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19" w:rsidRDefault="00AD2719" w:rsidP="00DF08EA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AD2719" w:rsidRDefault="00AD2719" w:rsidP="00DF08EA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F94719" w:rsidRDefault="00882081" w:rsidP="008820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081">
        <w:rPr>
          <w:rFonts w:ascii="Times New Roman" w:eastAsiaTheme="minorHAnsi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6582335" cy="9015981"/>
            <wp:effectExtent l="0" t="0" r="9525" b="0"/>
            <wp:docPr id="1" name="Рисунок 1" descr="C:\Users\Пользователь\Download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055" cy="90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0F9B" w:rsidRPr="00A31326" w:rsidRDefault="0009323F" w:rsidP="0009323F">
      <w:pPr>
        <w:spacing w:after="0" w:line="240" w:lineRule="auto"/>
        <w:ind w:left="284" w:firstLine="567"/>
        <w:rPr>
          <w:rFonts w:ascii="Times New Roman" w:hAnsi="Times New Roman"/>
          <w:b/>
          <w:sz w:val="24"/>
          <w:szCs w:val="24"/>
        </w:rPr>
      </w:pPr>
      <w:r w:rsidRPr="00A31326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</w:t>
      </w:r>
      <w:r w:rsidR="00DF08EA" w:rsidRPr="00A31326">
        <w:rPr>
          <w:rFonts w:ascii="Times New Roman" w:hAnsi="Times New Roman"/>
          <w:b/>
          <w:sz w:val="24"/>
          <w:szCs w:val="24"/>
        </w:rPr>
        <w:t>Раздел 1.</w:t>
      </w:r>
      <w:r w:rsidRPr="00A31326">
        <w:rPr>
          <w:rFonts w:ascii="Times New Roman" w:hAnsi="Times New Roman"/>
          <w:b/>
          <w:sz w:val="24"/>
          <w:szCs w:val="24"/>
        </w:rPr>
        <w:t xml:space="preserve">  </w:t>
      </w:r>
      <w:r w:rsidR="00E50F9B" w:rsidRPr="00A3132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1438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Законы: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51143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11438">
        <w:rPr>
          <w:rFonts w:ascii="Times New Roman" w:hAnsi="Times New Roman"/>
          <w:sz w:val="24"/>
          <w:szCs w:val="24"/>
          <w:lang w:eastAsia="ru-RU"/>
        </w:rPr>
        <w:t>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11438" w:rsidRPr="00511438" w:rsidRDefault="00511438" w:rsidP="0051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Приказы:</w:t>
      </w:r>
    </w:p>
    <w:p w:rsid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- П</w:t>
      </w:r>
      <w:r w:rsidRPr="00511438">
        <w:rPr>
          <w:rFonts w:ascii="Times New Roman" w:eastAsia="Calibri" w:hAnsi="Times New Roman"/>
          <w:sz w:val="24"/>
          <w:szCs w:val="24"/>
        </w:rPr>
        <w:t xml:space="preserve">риказ Минпросвещения России </w:t>
      </w:r>
      <w:r w:rsidRPr="00511438">
        <w:rPr>
          <w:rFonts w:ascii="Times New Roman" w:hAnsi="Times New Roman"/>
          <w:sz w:val="24"/>
          <w:szCs w:val="24"/>
          <w:lang w:eastAsia="ru-RU"/>
        </w:rPr>
        <w:t>от 18.02.2020 № 52 «Об утверждении плана мероприятий по ре</w:t>
      </w:r>
      <w:r>
        <w:rPr>
          <w:rFonts w:ascii="Times New Roman" w:hAnsi="Times New Roman"/>
          <w:sz w:val="24"/>
          <w:szCs w:val="24"/>
          <w:lang w:eastAsia="ru-RU"/>
        </w:rPr>
        <w:t xml:space="preserve">ализации Концепции преподавания </w:t>
      </w:r>
      <w:r w:rsidRPr="00511438">
        <w:rPr>
          <w:rFonts w:ascii="Times New Roman" w:hAnsi="Times New Roman"/>
          <w:sz w:val="24"/>
          <w:szCs w:val="24"/>
          <w:lang w:eastAsia="ru-RU"/>
        </w:rPr>
        <w:t xml:space="preserve">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Минпросвещения России) 24 декабря 2018 года»;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1438">
        <w:rPr>
          <w:rFonts w:ascii="Times New Roman" w:hAnsi="Times New Roman"/>
          <w:sz w:val="24"/>
          <w:szCs w:val="24"/>
          <w:u w:val="single"/>
          <w:lang w:eastAsia="ru-RU"/>
        </w:rPr>
        <w:t>Программы: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511438">
        <w:rPr>
          <w:rFonts w:ascii="Times New Roman" w:hAnsi="Times New Roman"/>
          <w:spacing w:val="-1"/>
          <w:sz w:val="24"/>
          <w:szCs w:val="24"/>
          <w:lang w:eastAsia="ru-RU"/>
        </w:rPr>
        <w:t>- Примерная</w:t>
      </w:r>
      <w:r w:rsidRPr="00511438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11438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>-УМК «Школа России»</w:t>
      </w:r>
    </w:p>
    <w:p w:rsidR="00511438" w:rsidRPr="00511438" w:rsidRDefault="00511438" w:rsidP="005114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1438">
        <w:rPr>
          <w:rFonts w:ascii="Times New Roman" w:hAnsi="Times New Roman"/>
          <w:sz w:val="24"/>
          <w:szCs w:val="24"/>
          <w:lang w:eastAsia="ru-RU"/>
        </w:rPr>
        <w:t xml:space="preserve">-Учебный </w:t>
      </w:r>
      <w:r w:rsidR="00590E22">
        <w:rPr>
          <w:rFonts w:ascii="Times New Roman" w:hAnsi="Times New Roman"/>
          <w:sz w:val="24"/>
          <w:szCs w:val="24"/>
          <w:lang w:eastAsia="ru-RU"/>
        </w:rPr>
        <w:t>план МБОУ Дячкинской СОШ на 2022-2023</w:t>
      </w:r>
      <w:r w:rsidRPr="00511438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481233" w:rsidRPr="00462336" w:rsidRDefault="00481233" w:rsidP="0048123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462336">
        <w:rPr>
          <w:rFonts w:ascii="Times New Roman" w:eastAsiaTheme="minorHAnsi" w:hAnsi="Times New Roman"/>
          <w:sz w:val="24"/>
          <w:szCs w:val="24"/>
        </w:rPr>
        <w:t xml:space="preserve">Авторской программы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 технологии для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общеобразовательных учреждений </w:t>
      </w:r>
      <w:r w:rsidRPr="0046233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(1-4 классы /Автор  Е. А. Лутцева и Т.П. Зуева  «Технология»</w:t>
      </w:r>
      <w:r w:rsidRPr="00462336">
        <w:rPr>
          <w:rFonts w:ascii="Times New Roman" w:eastAsiaTheme="minorHAnsi" w:hAnsi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765940" w:rsidRPr="005C1579" w:rsidRDefault="00E50F9B" w:rsidP="007659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62336" w:rsidRPr="00DF08EA">
        <w:rPr>
          <w:rFonts w:ascii="Times New Roman" w:eastAsiaTheme="minorHAnsi" w:hAnsi="Times New Roman"/>
          <w:sz w:val="24"/>
          <w:szCs w:val="24"/>
        </w:rPr>
        <w:t>Рабочая программа опирается на:</w:t>
      </w:r>
      <w:r w:rsidR="005C1579">
        <w:rPr>
          <w:rFonts w:ascii="Times New Roman" w:eastAsiaTheme="minorHAnsi" w:hAnsi="Times New Roman"/>
          <w:sz w:val="24"/>
          <w:szCs w:val="24"/>
        </w:rPr>
        <w:t xml:space="preserve"> </w:t>
      </w:r>
      <w:r w:rsidR="00590E22">
        <w:rPr>
          <w:rFonts w:ascii="Times New Roman" w:hAnsi="Times New Roman"/>
          <w:sz w:val="24"/>
          <w:szCs w:val="24"/>
        </w:rPr>
        <w:t>Учебник «Технология» 4</w:t>
      </w:r>
      <w:r w:rsidR="00765940" w:rsidRPr="00765940">
        <w:rPr>
          <w:rFonts w:ascii="Times New Roman" w:hAnsi="Times New Roman"/>
          <w:sz w:val="24"/>
          <w:szCs w:val="24"/>
        </w:rPr>
        <w:t xml:space="preserve"> класс: учеб. для общеобразоват. организаций / Е. А Лутцевой и Т.П.</w:t>
      </w:r>
      <w:r w:rsidR="00590E22">
        <w:rPr>
          <w:rFonts w:ascii="Times New Roman" w:hAnsi="Times New Roman"/>
          <w:sz w:val="24"/>
          <w:szCs w:val="24"/>
        </w:rPr>
        <w:t xml:space="preserve"> Зуевой., М.: Просвещение, 2019</w:t>
      </w:r>
    </w:p>
    <w:p w:rsidR="00462336" w:rsidRPr="0009323F" w:rsidRDefault="00DF08EA" w:rsidP="0009323F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09323F">
        <w:rPr>
          <w:rFonts w:ascii="Times New Roman" w:eastAsiaTheme="minorHAnsi" w:hAnsi="Times New Roman"/>
          <w:b/>
          <w:color w:val="000000"/>
          <w:sz w:val="24"/>
          <w:szCs w:val="24"/>
        </w:rPr>
        <w:t>Цели и задачи обучения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62336">
        <w:rPr>
          <w:rFonts w:ascii="Times New Roman" w:eastAsiaTheme="minorHAnsi" w:hAnsi="Times New Roman"/>
          <w:b/>
          <w:sz w:val="24"/>
          <w:szCs w:val="24"/>
        </w:rPr>
        <w:t xml:space="preserve">Цели </w:t>
      </w:r>
      <w:r w:rsidRPr="00462336">
        <w:rPr>
          <w:rFonts w:ascii="Times New Roman" w:eastAsiaTheme="minorHAnsi" w:hAnsi="Times New Roman"/>
          <w:sz w:val="24"/>
          <w:szCs w:val="24"/>
        </w:rPr>
        <w:t>изучения технологии в начальной школе</w:t>
      </w:r>
      <w:r w:rsidRPr="00462336">
        <w:rPr>
          <w:rFonts w:ascii="Times New Roman" w:eastAsiaTheme="minorHAnsi" w:hAnsi="Times New Roman"/>
          <w:color w:val="008000"/>
          <w:sz w:val="24"/>
          <w:szCs w:val="24"/>
        </w:rPr>
        <w:t>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Освоение продуктивной проектной деятельности.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труда..</w:t>
      </w:r>
    </w:p>
    <w:p w:rsidR="00462336" w:rsidRPr="00462336" w:rsidRDefault="00462336" w:rsidP="0046233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2336">
        <w:rPr>
          <w:rFonts w:ascii="Times New Roman" w:hAnsi="Times New Roman"/>
          <w:b/>
          <w:sz w:val="24"/>
          <w:szCs w:val="24"/>
          <w:lang w:eastAsia="ru-RU"/>
        </w:rPr>
        <w:t>Основные задачи курса: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lastRenderedPageBreak/>
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 развитие познавательных мотивов, инициативности, любознательно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сти и познавательных интересов на основе связи </w:t>
      </w:r>
      <w:r w:rsidRPr="00462336">
        <w:rPr>
          <w:rFonts w:ascii="Times New Roman" w:hAnsi="Times New Roman"/>
          <w:sz w:val="24"/>
          <w:szCs w:val="24"/>
          <w:lang w:eastAsia="ru-RU"/>
        </w:rPr>
        <w:t>трудового и технологического образования  с жизненным опытом и системой ценностей ребенка;</w:t>
      </w:r>
    </w:p>
    <w:p w:rsidR="00462336" w:rsidRPr="00462336" w:rsidRDefault="00FF444C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формирование </w:t>
      </w:r>
      <w:r w:rsidR="00462336" w:rsidRPr="00462336">
        <w:rPr>
          <w:rFonts w:ascii="Times New Roman" w:hAnsi="Times New Roman"/>
          <w:sz w:val="24"/>
          <w:szCs w:val="24"/>
          <w:lang w:eastAsia="ru-RU"/>
        </w:rPr>
        <w:t>мотивации успеха, готовности к действиям в новых условиях и нестандартных ситуациях;</w:t>
      </w:r>
    </w:p>
    <w:p w:rsidR="00DF08EA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гармоничное развитие понятийно-логического и образно-художественного мышления в процессе реализации проекта;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тво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рческого потенциала личности в </w:t>
      </w:r>
      <w:r w:rsidRPr="00462336">
        <w:rPr>
          <w:rFonts w:ascii="Times New Roman" w:hAnsi="Times New Roman"/>
          <w:sz w:val="24"/>
          <w:szCs w:val="24"/>
          <w:lang w:eastAsia="ru-RU"/>
        </w:rPr>
        <w:t>процессе изготовления изделий при замене различных видов материалов, способов выполнения отдельных операций;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 xml:space="preserve">- формирование первоначальных конструкторско-технологических знаний и умений на основе обучения работе с технологической картой, 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строгого выполнение технологии </w:t>
      </w:r>
      <w:r w:rsidRPr="00462336">
        <w:rPr>
          <w:rFonts w:ascii="Times New Roman" w:hAnsi="Times New Roman"/>
          <w:sz w:val="24"/>
          <w:szCs w:val="24"/>
          <w:lang w:eastAsia="ru-RU"/>
        </w:rPr>
        <w:t>изготовления любых изделий;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обучение умению самостоятельно оценивать свое изделие, свой труд, приобщение к пониманию обязательнос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ти оценки качества продукции, </w:t>
      </w:r>
      <w:r w:rsidRPr="00462336">
        <w:rPr>
          <w:rFonts w:ascii="Times New Roman" w:hAnsi="Times New Roman"/>
          <w:sz w:val="24"/>
          <w:szCs w:val="24"/>
          <w:lang w:eastAsia="ru-RU"/>
        </w:rPr>
        <w:t>работе над изделием в формате и логике проекта;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умения переносить освоенные в проектной деятельности теоретические знания о технологическом пр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оцессе </w:t>
      </w:r>
      <w:r w:rsidRPr="00462336">
        <w:rPr>
          <w:rFonts w:ascii="Times New Roman" w:hAnsi="Times New Roman"/>
          <w:sz w:val="24"/>
          <w:szCs w:val="24"/>
          <w:lang w:eastAsia="ru-RU"/>
        </w:rPr>
        <w:t>в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 практику изготовления изделий ручного труда, </w:t>
      </w:r>
      <w:r w:rsidRPr="00462336">
        <w:rPr>
          <w:rFonts w:ascii="Times New Roman" w:hAnsi="Times New Roman"/>
          <w:sz w:val="24"/>
          <w:szCs w:val="24"/>
          <w:lang w:eastAsia="ru-RU"/>
        </w:rPr>
        <w:t>использовать технологические знания при изучении предмета «Окружающий мир» и других школьных дисциплин;</w:t>
      </w:r>
    </w:p>
    <w:p w:rsidR="00462336" w:rsidRPr="00462336" w:rsidRDefault="00FF444C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обучение приемам работы с природными,</w:t>
      </w:r>
      <w:r w:rsidR="00462336" w:rsidRPr="00462336">
        <w:rPr>
          <w:rFonts w:ascii="Times New Roman" w:hAnsi="Times New Roman"/>
          <w:sz w:val="24"/>
          <w:szCs w:val="24"/>
          <w:lang w:eastAsia="ru-RU"/>
        </w:rPr>
        <w:t xml:space="preserve">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при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вычки неукоснительно соблюдать </w:t>
      </w:r>
      <w:r w:rsidRPr="00462336">
        <w:rPr>
          <w:rFonts w:ascii="Times New Roman" w:hAnsi="Times New Roman"/>
          <w:sz w:val="24"/>
          <w:szCs w:val="24"/>
          <w:lang w:eastAsia="ru-RU"/>
        </w:rPr>
        <w:t>технику безопасности и правила работы с инструментами, организации рабочего места;</w:t>
      </w:r>
    </w:p>
    <w:p w:rsidR="00462336" w:rsidRP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первоначаль</w:t>
      </w:r>
      <w:r w:rsidR="00FF444C">
        <w:rPr>
          <w:rFonts w:ascii="Times New Roman" w:hAnsi="Times New Roman"/>
          <w:sz w:val="24"/>
          <w:szCs w:val="24"/>
          <w:lang w:eastAsia="ru-RU"/>
        </w:rPr>
        <w:t>ных умений</w:t>
      </w:r>
      <w:r w:rsidRPr="00462336">
        <w:rPr>
          <w:rFonts w:ascii="Times New Roman" w:hAnsi="Times New Roman"/>
          <w:sz w:val="24"/>
          <w:szCs w:val="24"/>
          <w:lang w:eastAsia="ru-RU"/>
        </w:rPr>
        <w:t xml:space="preserve"> поиска необходимой информации в сл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оварях, каталогах, библиотеке, </w:t>
      </w:r>
      <w:r w:rsidRPr="00462336">
        <w:rPr>
          <w:rFonts w:ascii="Times New Roman" w:hAnsi="Times New Roman"/>
          <w:sz w:val="24"/>
          <w:szCs w:val="24"/>
          <w:lang w:eastAsia="ru-RU"/>
        </w:rPr>
        <w:t>умений проверки, преобразования, хранения, передачи имеющейся информации, навыков использования компьютера;</w:t>
      </w:r>
    </w:p>
    <w:p w:rsidR="00462336" w:rsidRDefault="00462336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</w:t>
      </w:r>
      <w:r w:rsidR="00FF444C">
        <w:rPr>
          <w:rFonts w:ascii="Times New Roman" w:hAnsi="Times New Roman"/>
          <w:sz w:val="24"/>
          <w:szCs w:val="24"/>
          <w:lang w:eastAsia="ru-RU"/>
        </w:rPr>
        <w:t>ирование коммуникативных умений</w:t>
      </w:r>
      <w:r w:rsidRPr="00462336">
        <w:rPr>
          <w:rFonts w:ascii="Times New Roman" w:hAnsi="Times New Roman"/>
          <w:sz w:val="24"/>
          <w:szCs w:val="24"/>
          <w:lang w:eastAsia="ru-RU"/>
        </w:rPr>
        <w:t xml:space="preserve"> в процессе реализации проектной</w:t>
      </w:r>
      <w:r w:rsidR="00FF444C">
        <w:rPr>
          <w:rFonts w:ascii="Times New Roman" w:hAnsi="Times New Roman"/>
          <w:sz w:val="24"/>
          <w:szCs w:val="24"/>
          <w:lang w:eastAsia="ru-RU"/>
        </w:rPr>
        <w:t xml:space="preserve"> деятельности (выслушивать и </w:t>
      </w:r>
      <w:r w:rsidRPr="00462336">
        <w:rPr>
          <w:rFonts w:ascii="Times New Roman" w:hAnsi="Times New Roman"/>
          <w:sz w:val="24"/>
          <w:szCs w:val="24"/>
          <w:lang w:eastAsia="ru-RU"/>
        </w:rPr>
        <w:t>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105914" w:rsidRPr="00462336" w:rsidRDefault="00105914" w:rsidP="00FF44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05914">
        <w:rPr>
          <w:rFonts w:ascii="Times New Roman" w:hAnsi="Times New Roman"/>
          <w:sz w:val="24"/>
          <w:szCs w:val="24"/>
        </w:rPr>
        <w:t xml:space="preserve"> </w:t>
      </w:r>
      <w:r w:rsidRPr="00105914">
        <w:rPr>
          <w:rFonts w:ascii="Times New Roman" w:hAnsi="Times New Roman"/>
          <w:sz w:val="24"/>
          <w:szCs w:val="24"/>
          <w:lang w:eastAsia="ru-RU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62336" w:rsidRPr="00462336" w:rsidRDefault="00462336" w:rsidP="00DF08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336">
        <w:rPr>
          <w:rFonts w:ascii="Times New Roman" w:hAnsi="Times New Roman"/>
          <w:sz w:val="24"/>
          <w:szCs w:val="24"/>
          <w:lang w:eastAsia="ru-RU"/>
        </w:rPr>
        <w:t>- формирование потребности в общении и осмысление его значимости для достижения положительного конечного результата.</w:t>
      </w:r>
    </w:p>
    <w:p w:rsidR="00CA5569" w:rsidRDefault="00DF08EA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CA5569" w:rsidRPr="00CA556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Данная программа конкретизирует содержание стандарта, дает распределение учебных часов по разделам курса, последовательность изучения тем и разд</w:t>
      </w:r>
      <w:r w:rsidR="00FF444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елов с учетом метапредметных и </w:t>
      </w:r>
      <w:r w:rsidR="00CA5569" w:rsidRPr="00CA556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предметных связей, логики учебного процесса, возрастных особенностей учащихся</w:t>
      </w:r>
    </w:p>
    <w:p w:rsidR="00CC5C40" w:rsidRPr="00CC5C40" w:rsidRDefault="00CC5C40" w:rsidP="00CC5C4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 реализуется в единстве учебной и воспитательной деятельности школы</w:t>
      </w: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</w:p>
    <w:p w:rsidR="00CC5C40" w:rsidRPr="00CC5C40" w:rsidRDefault="00CC5C40" w:rsidP="00CC5C4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соответствии с ФГОС по направлениям воспитания</w:t>
      </w:r>
      <w:r w:rsidRPr="00CC5C40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.  </w:t>
      </w:r>
      <w:r w:rsidRPr="00CC5C40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Гражданско-патриотическое воспитание</w:t>
      </w: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C5C40" w:rsidRDefault="00CC5C40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C5C40" w:rsidRPr="00CC5C40" w:rsidRDefault="00CC5C40" w:rsidP="00CC5C40">
      <w:pPr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CC5C40" w:rsidRPr="00CC5C40" w:rsidRDefault="00CC5C40" w:rsidP="00CC5C40">
      <w:pPr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CC5C40" w:rsidRPr="00CC5C40" w:rsidRDefault="00CC5C40" w:rsidP="00CC5C40">
      <w:pPr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CC5C40" w:rsidRPr="00CC5C40" w:rsidRDefault="00CC5C40" w:rsidP="00CA5569">
      <w:pPr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культуры</w:t>
      </w: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</w:t>
      </w:r>
    </w:p>
    <w:p w:rsid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  <w:sectPr w:rsidR="00B301B6" w:rsidSect="009A760C">
          <w:footerReference w:type="default" r:id="rId9"/>
          <w:footerReference w:type="first" r:id="rId10"/>
          <w:pgSz w:w="11909" w:h="16834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B301B6" w:rsidRPr="00B301B6" w:rsidRDefault="00B301B6" w:rsidP="00B301B6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301B6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Развивающие 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Коммуникационо-диалоговые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B301B6" w:rsidRPr="00B301B6" w:rsidRDefault="00FF444C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Игровые </w:t>
      </w:r>
      <w:r w:rsidR="00B301B6" w:rsidRPr="00B301B6">
        <w:rPr>
          <w:rFonts w:ascii="Times New Roman" w:hAnsi="Times New Roman"/>
          <w:color w:val="000000"/>
          <w:sz w:val="24"/>
          <w:szCs w:val="24"/>
          <w:lang w:eastAsia="ru-RU"/>
        </w:rPr>
        <w:t>технологии.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проблемного обучения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Технология уровневой дифференциации;</w:t>
      </w:r>
    </w:p>
    <w:p w:rsidR="00B301B6" w:rsidRPr="00B301B6" w:rsidRDefault="00B301B6" w:rsidP="00B301B6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Личностно- ориентированные 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>технологии: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Проектно-исследовательская деятельность.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sz w:val="24"/>
          <w:szCs w:val="24"/>
          <w:lang w:eastAsia="ru-RU"/>
        </w:rPr>
        <w:t>Проблемно-диалогическая технология;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301B6" w:rsidRPr="00B301B6" w:rsidRDefault="00B301B6" w:rsidP="00B301B6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01B6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B301B6" w:rsidRPr="00B301B6" w:rsidRDefault="00B301B6" w:rsidP="00B301B6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01B6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Здоровьесберегающих технологий;</w:t>
      </w:r>
      <w:r w:rsidRPr="00B301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B301B6" w:rsidRDefault="00B301B6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ectPr w:rsidR="00B301B6" w:rsidSect="00ED5B24">
          <w:type w:val="continuous"/>
          <w:pgSz w:w="11909" w:h="16834"/>
          <w:pgMar w:top="567" w:right="567" w:bottom="567" w:left="1134" w:header="720" w:footer="720" w:gutter="0"/>
          <w:cols w:num="2" w:space="720"/>
          <w:docGrid w:linePitch="326"/>
        </w:sectPr>
      </w:pPr>
    </w:p>
    <w:p w:rsidR="00B301B6" w:rsidRPr="00B301B6" w:rsidRDefault="00B301B6" w:rsidP="00B301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01B6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Формы контроля:</w:t>
      </w:r>
    </w:p>
    <w:p w:rsidR="00B301B6" w:rsidRPr="00B301B6" w:rsidRDefault="00A31326" w:rsidP="00B301B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Устный опрос, практические работы,</w:t>
      </w:r>
      <w:r w:rsidR="004512A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тесты</w:t>
      </w:r>
      <w:r w:rsidR="00B301B6" w:rsidRPr="00B301B6">
        <w:rPr>
          <w:rFonts w:ascii="Times New Roman" w:eastAsiaTheme="minorHAnsi" w:hAnsi="Times New Roman"/>
          <w:sz w:val="24"/>
          <w:szCs w:val="24"/>
        </w:rPr>
        <w:t>, проверочная работа</w:t>
      </w:r>
      <w:r w:rsidR="00B301B6">
        <w:rPr>
          <w:rFonts w:ascii="Times New Roman" w:eastAsiaTheme="minorHAnsi" w:hAnsi="Times New Roman"/>
          <w:sz w:val="24"/>
          <w:szCs w:val="24"/>
        </w:rPr>
        <w:t>, проекты</w:t>
      </w:r>
    </w:p>
    <w:p w:rsidR="00B301B6" w:rsidRPr="008E7387" w:rsidRDefault="00B301B6" w:rsidP="00B301B6">
      <w:pPr>
        <w:pStyle w:val="a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B301B6" w:rsidRPr="00A919AD" w:rsidRDefault="00B301B6" w:rsidP="00A919AD">
      <w:pPr>
        <w:pStyle w:val="af0"/>
        <w:rPr>
          <w:rFonts w:ascii="Times New Roman" w:hAnsi="Times New Roman"/>
          <w:sz w:val="24"/>
          <w:szCs w:val="24"/>
        </w:rPr>
      </w:pPr>
      <w:r w:rsidRPr="00A919AD">
        <w:t xml:space="preserve"> </w:t>
      </w:r>
      <w:r w:rsidRPr="00A919AD">
        <w:rPr>
          <w:rFonts w:ascii="Times New Roman" w:hAnsi="Times New Roman"/>
          <w:sz w:val="24"/>
          <w:szCs w:val="24"/>
        </w:rPr>
        <w:t>Для обязательного изучен</w:t>
      </w:r>
      <w:r w:rsidR="00590E22" w:rsidRPr="00A919AD">
        <w:rPr>
          <w:rFonts w:ascii="Times New Roman" w:hAnsi="Times New Roman"/>
          <w:sz w:val="24"/>
          <w:szCs w:val="24"/>
        </w:rPr>
        <w:t>ия предмета «Технология» в 4</w:t>
      </w:r>
      <w:r w:rsidR="00A31326" w:rsidRPr="00A919AD">
        <w:rPr>
          <w:rFonts w:ascii="Times New Roman" w:hAnsi="Times New Roman"/>
          <w:sz w:val="24"/>
          <w:szCs w:val="24"/>
        </w:rPr>
        <w:t xml:space="preserve"> классе отводится 34 часа</w:t>
      </w:r>
      <w:r w:rsidRPr="00A919AD">
        <w:rPr>
          <w:rFonts w:ascii="Times New Roman" w:hAnsi="Times New Roman"/>
          <w:sz w:val="24"/>
          <w:szCs w:val="24"/>
        </w:rPr>
        <w:t xml:space="preserve"> из расчета 1</w:t>
      </w:r>
      <w:r w:rsidR="007D73A0" w:rsidRPr="00A919AD">
        <w:rPr>
          <w:rFonts w:ascii="Times New Roman" w:hAnsi="Times New Roman"/>
          <w:sz w:val="24"/>
          <w:szCs w:val="24"/>
        </w:rPr>
        <w:t xml:space="preserve"> час</w:t>
      </w:r>
      <w:r w:rsidRPr="00A919AD">
        <w:rPr>
          <w:rFonts w:ascii="Times New Roman" w:hAnsi="Times New Roman"/>
          <w:sz w:val="24"/>
          <w:szCs w:val="24"/>
        </w:rPr>
        <w:t xml:space="preserve"> в неделю. Часы, отведенные на технологию</w:t>
      </w:r>
      <w:r w:rsidR="00AB2A10" w:rsidRPr="00A919AD">
        <w:rPr>
          <w:rFonts w:ascii="Times New Roman" w:hAnsi="Times New Roman"/>
          <w:sz w:val="24"/>
          <w:szCs w:val="24"/>
        </w:rPr>
        <w:t xml:space="preserve"> в 4</w:t>
      </w:r>
      <w:r w:rsidRPr="00A919AD">
        <w:rPr>
          <w:rFonts w:ascii="Times New Roman" w:hAnsi="Times New Roman"/>
          <w:sz w:val="24"/>
          <w:szCs w:val="24"/>
        </w:rPr>
        <w:t xml:space="preserve"> классе, относятся к инвариантно</w:t>
      </w:r>
      <w:r w:rsidR="00A31326" w:rsidRPr="00A919AD">
        <w:rPr>
          <w:rFonts w:ascii="Times New Roman" w:hAnsi="Times New Roman"/>
          <w:sz w:val="24"/>
          <w:szCs w:val="24"/>
        </w:rPr>
        <w:t>й части учебного плана</w:t>
      </w:r>
      <w:r w:rsidRPr="00A919AD">
        <w:rPr>
          <w:rFonts w:ascii="Times New Roman" w:hAnsi="Times New Roman"/>
          <w:sz w:val="24"/>
          <w:szCs w:val="24"/>
        </w:rPr>
        <w:t xml:space="preserve">, предмет изучается на базовом уровне. </w:t>
      </w:r>
      <w:r w:rsidR="00A31326" w:rsidRPr="00A919AD">
        <w:rPr>
          <w:rFonts w:ascii="Times New Roman" w:hAnsi="Times New Roman"/>
          <w:sz w:val="24"/>
          <w:szCs w:val="24"/>
        </w:rPr>
        <w:t>В соответствии с учебным планом и календарным учебным графиком</w:t>
      </w:r>
      <w:r w:rsidR="00AB2A10" w:rsidRPr="00A919AD">
        <w:rPr>
          <w:rFonts w:ascii="Times New Roman" w:hAnsi="Times New Roman"/>
          <w:color w:val="000000"/>
          <w:sz w:val="24"/>
          <w:szCs w:val="24"/>
        </w:rPr>
        <w:t xml:space="preserve"> МБОУ Дячкинской СОШ на 2022-2023 </w:t>
      </w:r>
      <w:r w:rsidR="00A31326" w:rsidRPr="00A919A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A31326" w:rsidRPr="00A919AD">
        <w:rPr>
          <w:rFonts w:ascii="Times New Roman" w:hAnsi="Times New Roman"/>
          <w:sz w:val="24"/>
          <w:szCs w:val="24"/>
        </w:rPr>
        <w:t>на из</w:t>
      </w:r>
      <w:r w:rsidR="00AB2A10" w:rsidRPr="00A919AD">
        <w:rPr>
          <w:rFonts w:ascii="Times New Roman" w:hAnsi="Times New Roman"/>
          <w:sz w:val="24"/>
          <w:szCs w:val="24"/>
        </w:rPr>
        <w:t>учение предмета «Технология» в 4</w:t>
      </w:r>
      <w:r w:rsidR="00A31326" w:rsidRPr="00A919AD">
        <w:rPr>
          <w:rFonts w:ascii="Times New Roman" w:hAnsi="Times New Roman"/>
          <w:sz w:val="24"/>
          <w:szCs w:val="24"/>
        </w:rPr>
        <w:t xml:space="preserve"> классе отводится 34 часа</w:t>
      </w:r>
      <w:r w:rsidR="00A31326" w:rsidRPr="00A919AD">
        <w:rPr>
          <w:rFonts w:ascii="Times New Roman" w:hAnsi="Times New Roman"/>
          <w:color w:val="000000"/>
          <w:sz w:val="24"/>
          <w:szCs w:val="24"/>
        </w:rPr>
        <w:t>.</w:t>
      </w:r>
      <w:r w:rsidRPr="00A919AD">
        <w:rPr>
          <w:rFonts w:ascii="Times New Roman" w:hAnsi="Times New Roman"/>
          <w:color w:val="000000"/>
          <w:sz w:val="24"/>
          <w:szCs w:val="24"/>
        </w:rPr>
        <w:t xml:space="preserve"> Сро</w:t>
      </w:r>
      <w:r w:rsidR="00AB2A10" w:rsidRPr="00A919AD">
        <w:rPr>
          <w:rFonts w:ascii="Times New Roman" w:hAnsi="Times New Roman"/>
          <w:color w:val="000000"/>
          <w:sz w:val="24"/>
          <w:szCs w:val="24"/>
        </w:rPr>
        <w:t>к реализации программы с 7.09.22г по 24</w:t>
      </w:r>
      <w:r w:rsidRPr="00A919AD">
        <w:rPr>
          <w:rFonts w:ascii="Times New Roman" w:hAnsi="Times New Roman"/>
          <w:color w:val="000000"/>
          <w:sz w:val="24"/>
          <w:szCs w:val="24"/>
        </w:rPr>
        <w:t>.05.</w:t>
      </w:r>
      <w:r w:rsidR="00AB2A10" w:rsidRPr="00A919AD">
        <w:rPr>
          <w:rFonts w:ascii="Times New Roman" w:hAnsi="Times New Roman"/>
          <w:color w:val="000000"/>
          <w:sz w:val="24"/>
          <w:szCs w:val="24"/>
        </w:rPr>
        <w:t>23</w:t>
      </w:r>
      <w:r w:rsidRPr="00A919AD">
        <w:rPr>
          <w:rFonts w:ascii="Times New Roman" w:hAnsi="Times New Roman"/>
          <w:color w:val="000000"/>
          <w:sz w:val="24"/>
          <w:szCs w:val="24"/>
        </w:rPr>
        <w:t>г</w:t>
      </w:r>
    </w:p>
    <w:p w:rsidR="00B301B6" w:rsidRPr="00A919AD" w:rsidRDefault="00B301B6" w:rsidP="00CA556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A5569" w:rsidRPr="00A919AD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569" w:rsidRDefault="00CA5569" w:rsidP="00CA5569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B3A70" w:rsidRDefault="00BB3A70" w:rsidP="00481233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545C8C" w:rsidRPr="00511438" w:rsidRDefault="00545C8C" w:rsidP="00545C8C">
      <w:pPr>
        <w:spacing w:after="0"/>
        <w:ind w:right="-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143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Раздел 2. Планируемые результаты освоения предмета      </w:t>
      </w:r>
    </w:p>
    <w:p w:rsidR="00224742" w:rsidRDefault="00545C8C" w:rsidP="00545C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14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A5569" w:rsidRPr="005114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«Технология» </w:t>
      </w:r>
      <w:r w:rsidR="00590E22">
        <w:rPr>
          <w:rFonts w:ascii="Times New Roman" w:hAnsi="Times New Roman"/>
          <w:b/>
          <w:bCs/>
          <w:sz w:val="24"/>
          <w:szCs w:val="24"/>
        </w:rPr>
        <w:t>4</w:t>
      </w:r>
      <w:r w:rsidR="00B302FC" w:rsidRPr="00511438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F85BB2" w:rsidRPr="00CC5C40" w:rsidRDefault="00F85BB2" w:rsidP="00F85BB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 реализуется в единстве учебной и воспитательной деятельности школы</w:t>
      </w: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</w:p>
    <w:p w:rsidR="00F85BB2" w:rsidRDefault="00F85BB2" w:rsidP="00F85BB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соответствии с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ФГОС.</w:t>
      </w:r>
    </w:p>
    <w:p w:rsidR="00F85BB2" w:rsidRPr="00F85BB2" w:rsidRDefault="00F85BB2" w:rsidP="00F85BB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CC5C40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F85BB2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Гражданско-патриотическое воспитание</w:t>
      </w:r>
      <w:r w:rsidRPr="00F85BB2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85BB2" w:rsidRPr="00F85BB2" w:rsidRDefault="00F85BB2" w:rsidP="00F85BB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textAlignment w:val="baseline"/>
        <w:rPr>
          <w:bCs/>
          <w:color w:val="000000"/>
          <w:bdr w:val="none" w:sz="0" w:space="0" w:color="auto" w:frame="1"/>
        </w:rPr>
      </w:pPr>
      <w:r w:rsidRPr="00F85BB2">
        <w:rPr>
          <w:bCs/>
          <w:color w:val="000000"/>
          <w:bdr w:val="none" w:sz="0" w:space="0" w:color="auto" w:frame="1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F85BB2" w:rsidRPr="00F85BB2" w:rsidRDefault="00F85BB2" w:rsidP="00F85BB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textAlignment w:val="baseline"/>
        <w:rPr>
          <w:bCs/>
          <w:color w:val="000000"/>
          <w:bdr w:val="none" w:sz="0" w:space="0" w:color="auto" w:frame="1"/>
        </w:rPr>
      </w:pPr>
      <w:r w:rsidRPr="00F85BB2">
        <w:rPr>
          <w:bCs/>
          <w:color w:val="000000"/>
          <w:bdr w:val="none" w:sz="0" w:space="0" w:color="auto" w:frame="1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F85BB2" w:rsidRPr="00F85BB2" w:rsidRDefault="00F85BB2" w:rsidP="00F85BB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textAlignment w:val="baseline"/>
        <w:rPr>
          <w:bCs/>
          <w:color w:val="000000"/>
          <w:bdr w:val="none" w:sz="0" w:space="0" w:color="auto" w:frame="1"/>
        </w:rPr>
      </w:pPr>
      <w:r w:rsidRPr="00F85BB2">
        <w:rPr>
          <w:bCs/>
          <w:color w:val="000000"/>
          <w:bdr w:val="none" w:sz="0" w:space="0" w:color="auto" w:frame="1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F85BB2" w:rsidRPr="00F85BB2" w:rsidRDefault="00F85BB2" w:rsidP="00F85BB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textAlignment w:val="baseline"/>
        <w:rPr>
          <w:bCs/>
          <w:color w:val="000000"/>
          <w:bdr w:val="none" w:sz="0" w:space="0" w:color="auto" w:frame="1"/>
        </w:rPr>
      </w:pPr>
      <w:r w:rsidRPr="00F85BB2">
        <w:rPr>
          <w:bCs/>
          <w:color w:val="000000"/>
          <w:bdr w:val="none" w:sz="0" w:space="0" w:color="auto" w:frame="1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</w:r>
    </w:p>
    <w:p w:rsidR="00F85BB2" w:rsidRPr="00F85BB2" w:rsidRDefault="00F85BB2" w:rsidP="00545C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  <w:t xml:space="preserve">Личностные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Обучающийся получит возможность для формирования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: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представлений о созидательном и нравственном значении труда в жизни человека и общества;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положительной мотивации и познавательного интереса к созданию личностно и общественно значимых объектов труда;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Обучающийся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отзывчиво относиться и проявлять готовность оказать посильную помощь одноклассникам;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проявлять интерес к историческим традициям своего края и России;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испытывать потребность в самореализации в доступной декоративно-прикладной деятельности, простейшем техническом моделировании;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принимать мнения и высказывания других людей, уважительно относиться к ним;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u w:val="single"/>
        </w:rPr>
      </w:pPr>
      <w:r w:rsidRPr="00A2622F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  <w:u w:val="single"/>
        </w:rPr>
        <w:t xml:space="preserve">Метапредметные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Регулятивные УУД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Обучающийся получит возможность научиться: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формулировать цель урока после предварительного обсуждения;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выявлять и формулировать учебную проблему;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анализировать предложенное задание, разделять известное и неизвестное;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самостоятельно выполнять пробные поисковые действия (упражнения) для выявления оптимального решения проблемы (задачи);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коллективно разрабатывать несложные тематические проекты и самостоятельно их реализовывать, вносить коррективы в полученные результаты;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Обучающийся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продумывать план действий в соответствии с поставленной задачей при работе в паре, при создании проектов;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объяснять, какие приёмы, техники были использованы в работе, как строилась работа;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и соотносить замысел и результат работы;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включаться в самостоятельную практическую деятельность, создавать в воображении художественный замысел, соответствующий поставленной задаче, и предлагать способы его практического воплощения; </w:t>
      </w:r>
    </w:p>
    <w:p w:rsidR="00811E76" w:rsidRPr="00811E76" w:rsidRDefault="00811E76" w:rsidP="00811E76">
      <w:pPr>
        <w:autoSpaceDE w:val="0"/>
        <w:autoSpaceDN w:val="0"/>
        <w:adjustRightInd w:val="0"/>
        <w:spacing w:after="1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вносить изменения и дополнения в конструкцию изделия в соответствии с поставленной задачей или с новыми условиями использования вещи;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оценивать результат работы по заданным критериям. 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Познавательные УУД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получит возможность научиться: </w:t>
      </w:r>
    </w:p>
    <w:p w:rsidR="00811E76" w:rsidRDefault="00811E76" w:rsidP="00811E76">
      <w:pPr>
        <w:pStyle w:val="Default"/>
        <w:spacing w:after="33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 помощью учителя 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 </w:t>
      </w:r>
    </w:p>
    <w:p w:rsidR="00811E76" w:rsidRDefault="00811E76" w:rsidP="00811E76">
      <w:pPr>
        <w:pStyle w:val="Default"/>
        <w:spacing w:after="33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 </w:t>
      </w:r>
    </w:p>
    <w:p w:rsidR="00A2622F" w:rsidRPr="00F85BB2" w:rsidRDefault="00811E76" w:rsidP="00811E76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преобразовывать информацию: представлять информацию в виде текста, таблицы, схемы (в информационных проектах).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научится: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конструировать из различных материалов по заданному образцу;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устанавливать соответствие конструкции изделия заданным условиям;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различать рациональные и нерациональные приёмы изготовления поделки.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Коммуникативные УУД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получит возможность научиться: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высказывать свою точку зрения и пытаться ее обосновать;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слушать других, пытаться принимать другую точку зрения; </w:t>
      </w:r>
    </w:p>
    <w:p w:rsidR="00811E76" w:rsidRDefault="00811E76" w:rsidP="00811E76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сотрудничать, выполняя различные роли в группе, в совместном решении проблемы (задачи);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уважительно относиться к позиции других, пытаться договариваться. </w:t>
      </w:r>
    </w:p>
    <w:p w:rsidR="00811E76" w:rsidRPr="00A2622F" w:rsidRDefault="00811E76" w:rsidP="00811E76">
      <w:pPr>
        <w:pStyle w:val="Default"/>
        <w:rPr>
          <w:i/>
          <w:sz w:val="23"/>
          <w:szCs w:val="23"/>
        </w:rPr>
      </w:pPr>
      <w:r w:rsidRPr="00A2622F">
        <w:rPr>
          <w:b/>
          <w:bCs/>
          <w:i/>
          <w:sz w:val="23"/>
          <w:szCs w:val="23"/>
        </w:rPr>
        <w:t xml:space="preserve">Обучающийся научится: </w:t>
      </w:r>
    </w:p>
    <w:p w:rsidR="00811E76" w:rsidRDefault="00811E76" w:rsidP="00811E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задавать вопросы уточняющего характера, в том числе по цели выполняемых действий, по приёмам изготовления изделий; 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 учитывать мнения других в совместной работе, договариваться и приходить к общему решению, работая в группе;</w:t>
      </w: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u w:val="single"/>
        </w:rPr>
      </w:pPr>
      <w:r w:rsidRPr="00A2622F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  <w:u w:val="single"/>
        </w:rPr>
        <w:t xml:space="preserve">Предметные результаты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Общекультурные и общетрудовые компетенции.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Основы культуры труда, самообслуживания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узнать: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характерных особенностях изученных видов декоративно-прикладного искусства;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профессиях мастеров прикладного искусства (в рамках изученного).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узнавать и называть по характерным особенностям образцов или по описанию изученные и распространенные в крае ремесла;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соблюдать правила безопасного пользования домашними электроприборами (светильниками, звонками, теле- и радиоаппаратурой).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Технология ручной обработки материалов. Элементы графической грамоты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узнать: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названия и свойства наиболее распространенных искусственных и синтетических материалов (бумага, металлы, ткани); </w:t>
      </w:r>
    </w:p>
    <w:p w:rsidR="00811E76" w:rsidRPr="00811E76" w:rsidRDefault="00811E76" w:rsidP="00A262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последовательность чтения и выполнения разметки разверток с помощью контрольно-измерительных инструментов; </w:t>
      </w:r>
      <w:r w:rsidRPr="00811E76">
        <w:rPr>
          <w:rFonts w:ascii="Symbol" w:eastAsiaTheme="minorHAnsi" w:hAnsi="Symbol" w:cs="Symbol"/>
          <w:color w:val="000000"/>
          <w:sz w:val="20"/>
          <w:szCs w:val="20"/>
        </w:rPr>
        <w:t>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основные линии чертежа (осевая и центровая);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правила безопасной работы канцелярским ножом;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косую строчку, ее варианты, их назначение;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названия нескольких видов информационных технологий и соответствующих способов передачи информации (из реального окружения учащихся).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композиции декоративно-прикладного характера на плоскости и в объеме,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 традициях декоративно-прикладного искусства в создании изделий.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простейший чертеж (эскиз) разверток;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разметку разверток с помощью чертежных инструментов;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подбирать и обосновывать наиболее рациональные технологические приемы изготовления изделий;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рицовку;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оформлять изделия и соединять детали косой строчкой и ее вариантами; </w:t>
      </w:r>
    </w:p>
    <w:p w:rsidR="00811E76" w:rsidRPr="00811E76" w:rsidRDefault="00811E76" w:rsidP="00811E76">
      <w:p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находить и использовать дополнительную информацию из различных источников (в том числе из сети Интернет), </w:t>
      </w:r>
    </w:p>
    <w:p w:rsidR="00A3132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решать доступные технологические задачи. </w:t>
      </w:r>
    </w:p>
    <w:p w:rsidR="00F85BB2" w:rsidRPr="00F85BB2" w:rsidRDefault="00F85BB2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Конструирование и моделирование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получит возможность научиться: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конструировать и моделировать изделия из разных материалов по заданным техническим, технологическим и декоративно-художественным условиям;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изменять конструкцию изделия по заданным условиям;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выбирать способ соединения и соединительного материала в зависимости от требований конструкции. </w:t>
      </w:r>
    </w:p>
    <w:p w:rsidR="00811E76" w:rsidRPr="00A2622F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</w:rPr>
      </w:pPr>
      <w:r w:rsidRPr="00A2622F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 xml:space="preserve">Выпускник научится: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включать и выключать компьютер;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пользоваться клавиатурой (в рамках необходимого для выполнения предъявляемого задания);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выполнять простейшие операции с готовыми файлами и папками (открывать, читать); </w:t>
      </w:r>
    </w:p>
    <w:p w:rsidR="00811E76" w:rsidRPr="00811E76" w:rsidRDefault="00811E76" w:rsidP="00811E76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 </w:t>
      </w:r>
    </w:p>
    <w:p w:rsidR="001D0C14" w:rsidRPr="001D0C14" w:rsidRDefault="00811E76" w:rsidP="001D0C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811E76">
        <w:rPr>
          <w:rFonts w:ascii="Times New Roman" w:eastAsiaTheme="minorHAnsi" w:hAnsi="Times New Roman"/>
          <w:color w:val="000000"/>
          <w:sz w:val="20"/>
          <w:szCs w:val="20"/>
        </w:rPr>
        <w:t xml:space="preserve"> </w:t>
      </w:r>
      <w:r w:rsidRPr="00811E76">
        <w:rPr>
          <w:rFonts w:ascii="Times New Roman" w:eastAsiaTheme="minorHAnsi" w:hAnsi="Times New Roman"/>
          <w:color w:val="000000"/>
          <w:sz w:val="23"/>
          <w:szCs w:val="23"/>
        </w:rPr>
        <w:t xml:space="preserve">иметь общее </w:t>
      </w:r>
      <w:r w:rsidR="001D0C14" w:rsidRPr="001D0C14">
        <w:rPr>
          <w:rFonts w:ascii="Times New Roman" w:eastAsiaTheme="minorHAnsi" w:hAnsi="Times New Roman"/>
          <w:color w:val="000000"/>
          <w:sz w:val="23"/>
          <w:szCs w:val="23"/>
        </w:rPr>
        <w:t xml:space="preserve">представление о назначении клавиатуры, пользовании компьютерной мышью. </w:t>
      </w:r>
    </w:p>
    <w:p w:rsidR="00811E76" w:rsidRP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811E76" w:rsidRDefault="00811E76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3E0A8D" w:rsidRDefault="003E0A8D" w:rsidP="00C11D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1D0C14" w:rsidRPr="00A31326" w:rsidRDefault="001D0C14" w:rsidP="001D0C1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A31326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 xml:space="preserve">Раздел 3. Содержание учебного предмета </w:t>
      </w:r>
      <w:r w:rsidRPr="00A31326">
        <w:rPr>
          <w:rFonts w:ascii="Times New Roman" w:hAnsi="Times New Roman"/>
          <w:b/>
          <w:bCs/>
          <w:sz w:val="24"/>
          <w:szCs w:val="24"/>
          <w:lang w:eastAsia="ru-RU"/>
        </w:rPr>
        <w:t>«Технология</w:t>
      </w:r>
      <w:r w:rsidRPr="00A31326">
        <w:rPr>
          <w:rFonts w:ascii="Times New Roman" w:eastAsia="Calibri" w:hAnsi="Times New Roman"/>
          <w:b/>
          <w:bCs/>
          <w:sz w:val="24"/>
          <w:szCs w:val="24"/>
          <w:lang w:eastAsia="ru-RU"/>
        </w:rPr>
        <w:t>»</w:t>
      </w:r>
    </w:p>
    <w:p w:rsidR="001D0C14" w:rsidRPr="00A31326" w:rsidRDefault="00590E22" w:rsidP="001D0C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4</w:t>
      </w:r>
      <w:r w:rsidR="001D0C14" w:rsidRPr="00A3132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класс</w:t>
      </w:r>
    </w:p>
    <w:p w:rsidR="000E5B47" w:rsidRPr="000E5B47" w:rsidRDefault="00BA0C62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Информационный центр (5</w:t>
      </w:r>
      <w:r w:rsidR="000E5B47" w:rsidRPr="000E5B4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0E5B47" w:rsidRPr="000E5B47" w:rsidRDefault="000E5B47" w:rsidP="000E5B47">
      <w:pPr>
        <w:tabs>
          <w:tab w:val="left" w:pos="0"/>
          <w:tab w:val="right" w:pos="153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>Вспомним и обсудим! Информация. Интернет. Создание текста на компьютере. Создание презентаций. Программа Рower Point.</w:t>
      </w:r>
      <w:r w:rsidRPr="000E5B47">
        <w:rPr>
          <w:rFonts w:ascii="Times New Roman" w:hAnsi="Times New Roman"/>
          <w:sz w:val="24"/>
          <w:szCs w:val="24"/>
        </w:rPr>
        <w:tab/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>Проект «</w:t>
      </w:r>
      <w:r w:rsidR="00BA0C62">
        <w:rPr>
          <w:rFonts w:ascii="Times New Roman" w:hAnsi="Times New Roman"/>
          <w:b/>
          <w:sz w:val="24"/>
          <w:szCs w:val="24"/>
        </w:rPr>
        <w:t>Дружный класс» (2</w:t>
      </w:r>
      <w:r w:rsidRPr="000E5B47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>Презентация класса. Эмблема класса. Папка «Мои достижения».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>Студия «Реклама» (4 часа)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>Студия «Декор интерьера» (5 часов)</w:t>
      </w:r>
    </w:p>
    <w:p w:rsidR="000E5B47" w:rsidRPr="00A919AD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 xml:space="preserve">Интерьеры разных </w:t>
      </w:r>
      <w:r w:rsidR="00A919AD">
        <w:rPr>
          <w:rFonts w:ascii="Times New Roman" w:hAnsi="Times New Roman"/>
          <w:sz w:val="24"/>
          <w:szCs w:val="24"/>
        </w:rPr>
        <w:t xml:space="preserve">времён. Художественная техника  </w:t>
      </w:r>
      <w:r w:rsidRPr="000E5B47">
        <w:rPr>
          <w:rFonts w:ascii="Times New Roman" w:hAnsi="Times New Roman"/>
          <w:sz w:val="24"/>
          <w:szCs w:val="24"/>
        </w:rPr>
        <w:t xml:space="preserve">«декупаж» Плетённые салфетки. Цветы из креповой бумаги. Сувениры на проволочных кольцах. Изделия из полимеров. 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>Новогодняя студия (3 часа)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>Новогодние традиции. Игрушки из зубочисток. Игрушки из трубочек для коктейля.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 xml:space="preserve">Студия «Мода» (6 часов) 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0E5B47" w:rsidRPr="000E5B47" w:rsidRDefault="00BA0C62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Студия «Подарки» (4</w:t>
      </w:r>
      <w:r w:rsidR="000E5B47" w:rsidRPr="000E5B47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 xml:space="preserve">День защитника Отечества. Плетёная открытка. Весенние цветы.  </w:t>
      </w:r>
      <w:r w:rsidRPr="000E5B47">
        <w:rPr>
          <w:rFonts w:ascii="Times New Roman" w:hAnsi="Times New Roman"/>
          <w:sz w:val="24"/>
          <w:szCs w:val="24"/>
        </w:rPr>
        <w:tab/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B47">
        <w:rPr>
          <w:rFonts w:ascii="Times New Roman" w:hAnsi="Times New Roman"/>
          <w:b/>
          <w:sz w:val="24"/>
          <w:szCs w:val="24"/>
        </w:rPr>
        <w:t>Студия «Игрушки» (5 часов)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B47">
        <w:rPr>
          <w:rFonts w:ascii="Times New Roman" w:hAnsi="Times New Roman"/>
          <w:sz w:val="24"/>
          <w:szCs w:val="24"/>
        </w:rPr>
        <w:t xml:space="preserve">История игрушек.  Игрушка – попрыгушка. Качающиеся игрушки. Подвижная игрушка «Щелкунчик» Игрушка с рычажным механизмом. Подготовка портфолио. </w:t>
      </w:r>
    </w:p>
    <w:p w:rsidR="000E5B47" w:rsidRPr="000E5B47" w:rsidRDefault="000E5B47" w:rsidP="000E5B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5B47" w:rsidRPr="000E5B47" w:rsidRDefault="000E5B47" w:rsidP="000E5B47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0E5B47" w:rsidRPr="000E5B47" w:rsidRDefault="000E5B47" w:rsidP="000E5B47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2622F" w:rsidRDefault="00A2622F" w:rsidP="00811E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A05A97" w:rsidRDefault="00A05A97" w:rsidP="00462336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5B47" w:rsidRDefault="000E5B47" w:rsidP="00BB3A7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5B47" w:rsidRDefault="000E5B47" w:rsidP="00BB3A7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64C0" w:rsidRDefault="00DE64C0" w:rsidP="00BB3A7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5B24" w:rsidRPr="00A31326" w:rsidRDefault="00ED5B24" w:rsidP="00BB3A7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1326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Раздел 4. Календарно-тематиче</w:t>
      </w:r>
      <w:r w:rsidR="00BA0C62">
        <w:rPr>
          <w:rFonts w:ascii="Times New Roman" w:hAnsi="Times New Roman"/>
          <w:b/>
          <w:sz w:val="24"/>
          <w:szCs w:val="24"/>
          <w:lang w:eastAsia="ru-RU"/>
        </w:rPr>
        <w:t xml:space="preserve">ское </w:t>
      </w:r>
      <w:r w:rsidR="007D73A0" w:rsidRPr="00A31326">
        <w:rPr>
          <w:rFonts w:ascii="Times New Roman" w:hAnsi="Times New Roman"/>
          <w:b/>
          <w:sz w:val="24"/>
          <w:szCs w:val="24"/>
          <w:lang w:eastAsia="ru-RU"/>
        </w:rPr>
        <w:t>планирование по технологии</w:t>
      </w:r>
    </w:p>
    <w:p w:rsidR="00E07A50" w:rsidRPr="00BA0C62" w:rsidRDefault="00BA0C62" w:rsidP="00BA0C62">
      <w:pPr>
        <w:autoSpaceDE w:val="0"/>
        <w:autoSpaceDN w:val="0"/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0E5B47">
        <w:rPr>
          <w:rFonts w:ascii="Times New Roman" w:hAnsi="Times New Roman"/>
          <w:b/>
          <w:sz w:val="24"/>
          <w:szCs w:val="24"/>
          <w:lang w:val="x-none" w:eastAsia="ru-RU"/>
        </w:rPr>
        <w:t>4</w:t>
      </w:r>
      <w:r w:rsidR="00C11D2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5B24" w:rsidRPr="00A31326">
        <w:rPr>
          <w:rFonts w:ascii="Times New Roman" w:hAnsi="Times New Roman"/>
          <w:b/>
          <w:sz w:val="24"/>
          <w:szCs w:val="24"/>
          <w:lang w:val="x-none" w:eastAsia="ru-RU"/>
        </w:rPr>
        <w:t>класс</w:t>
      </w:r>
      <w:r w:rsidR="00ED5B24" w:rsidRPr="00A313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D73A0" w:rsidRPr="00A313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(1</w:t>
      </w:r>
      <w:r w:rsidR="00ED5B24" w:rsidRPr="00A3132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ч в неделю)</w:t>
      </w:r>
      <w:r w:rsidR="000E5B47" w:rsidRPr="000E5B4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E07A50" w:rsidRDefault="00E07A50" w:rsidP="00E07A50">
      <w:pPr>
        <w:spacing w:after="0" w:line="240" w:lineRule="auto"/>
        <w:rPr>
          <w:rFonts w:ascii="Times New Roman" w:eastAsia="Calibri" w:hAnsi="Times New Roman"/>
          <w:b/>
          <w:color w:val="00000A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1"/>
        <w:gridCol w:w="1133"/>
        <w:gridCol w:w="1702"/>
      </w:tblGrid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Кол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 Дата план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Дата факт </w:t>
            </w:r>
          </w:p>
        </w:tc>
      </w:tr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DA2563" w:rsidP="004163B4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Информационный центр  (5 </w:t>
            </w:r>
            <w:r w:rsidR="00E07A50" w:rsidRPr="000E5B4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4163B4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6" w:rsidRPr="000E5B47" w:rsidRDefault="00E07A50" w:rsidP="00E07A5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A50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C551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7.09</w:t>
            </w:r>
          </w:p>
          <w:p w:rsidR="00C55166" w:rsidRPr="000E5B47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6" w:rsidRPr="000E5B47" w:rsidRDefault="00E07A50" w:rsidP="00E07A5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A50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</w:t>
            </w:r>
          </w:p>
          <w:p w:rsidR="00C55166" w:rsidRPr="000E5B47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Создание текста на компьютере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A50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21.09</w:t>
            </w:r>
          </w:p>
          <w:p w:rsidR="00C55166" w:rsidRPr="000E5B47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50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Создание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0E5B47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0E5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47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0E5B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A50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</w:t>
            </w:r>
          </w:p>
          <w:p w:rsidR="00C55166" w:rsidRPr="000E5B47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50" w:rsidRPr="000E5B47" w:rsidRDefault="00E07A50" w:rsidP="00E07A50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C551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5.10</w:t>
            </w:r>
          </w:p>
          <w:p w:rsidR="00C55166" w:rsidRPr="000E5B47" w:rsidRDefault="00C55166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«Дружный класс» (2</w:t>
            </w:r>
            <w:r w:rsidRPr="000E5B47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Презентация класса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5B47">
              <w:rPr>
                <w:rFonts w:ascii="Times New Roman" w:hAnsi="Times New Roman"/>
                <w:sz w:val="24"/>
                <w:szCs w:val="24"/>
              </w:rPr>
              <w:t xml:space="preserve"> Эмблема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12.10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Папка мои дост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ижения. </w:t>
            </w:r>
            <w:r w:rsidRPr="000E5B47">
              <w:rPr>
                <w:rFonts w:ascii="Times New Roman" w:hAnsi="Times New Roman"/>
                <w:sz w:val="24"/>
                <w:szCs w:val="24"/>
              </w:rPr>
              <w:t>Проект «Дружный класс»»</w:t>
            </w:r>
          </w:p>
          <w:p w:rsidR="004163B4" w:rsidRPr="000E5B47" w:rsidRDefault="004163B4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Студия «Реклама» (4ч)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Реклама</w:t>
            </w:r>
          </w:p>
          <w:p w:rsidR="004163B4" w:rsidRPr="000E5B47" w:rsidRDefault="004163B4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Упаковка для мелочей</w:t>
            </w:r>
          </w:p>
          <w:p w:rsidR="004163B4" w:rsidRPr="000E5B47" w:rsidRDefault="004163B4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4163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Коробочка для подарка </w:t>
            </w:r>
          </w:p>
          <w:p w:rsidR="004163B4" w:rsidRPr="000E5B47" w:rsidRDefault="004163B4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паковка для сюрприза. </w:t>
            </w:r>
          </w:p>
          <w:p w:rsidR="004163B4" w:rsidRPr="000E5B47" w:rsidRDefault="004163B4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Студия «Декор интерьера» (2</w:t>
            </w:r>
            <w:r w:rsidRPr="000E5B47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Интерьеры разных времен. Художественная техника «декупаж»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4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Плетеные салфетки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4163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7.12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Новогодняя студия (3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Игрушки из трубочек для коктейля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AB2A10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Игрушки из зубочисток. </w:t>
            </w:r>
            <w:r w:rsidR="00DE64C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AB2A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5A69" w:rsidRPr="00AB2A10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Студия «Декор интерьера» (3 </w:t>
            </w:r>
            <w:r w:rsidRPr="000E5B47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695A69" w:rsidP="00695A69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="00DA2563" w:rsidRPr="000E5B47">
              <w:rPr>
                <w:rFonts w:ascii="Times New Roman" w:hAnsi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11.01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Сувениры на проволочных кольцах.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18.01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полимеров.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25.01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Студия «Подарки» (4</w:t>
            </w:r>
            <w:r w:rsidRPr="000E5B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Плетеная открытка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  <w:p w:rsidR="004163B4" w:rsidRPr="000E5B47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День защитника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Отечества.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695A69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4163B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  <w:p w:rsidR="003C6CA4" w:rsidRPr="000E5B47" w:rsidRDefault="003C6CA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 Открытка с лабиринтом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695A69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  <w:r w:rsidR="003C6C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</w:t>
            </w:r>
          </w:p>
          <w:p w:rsidR="003C6CA4" w:rsidRPr="000E5B47" w:rsidRDefault="003C6CA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695A69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22.02</w:t>
            </w:r>
          </w:p>
          <w:p w:rsidR="003C6CA4" w:rsidRPr="000E5B47" w:rsidRDefault="003C6CA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ind w:left="2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Студия «Мода» (6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Pr="000E5B47" w:rsidRDefault="00DA256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563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695A69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История одежды и текстильных материалов</w:t>
            </w:r>
            <w:r w:rsidR="00695A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563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695A6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 w:rsidR="003C6C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  <w:p w:rsidR="003C6CA4" w:rsidRPr="000E5B47" w:rsidRDefault="003C6CA4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3" w:rsidRPr="000E5B47" w:rsidRDefault="00DA2563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777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77" w:rsidRPr="000E5B47" w:rsidRDefault="00377777" w:rsidP="00DA2563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77" w:rsidRPr="000E5B47" w:rsidRDefault="00377777" w:rsidP="00695A69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777">
              <w:rPr>
                <w:rFonts w:ascii="Times New Roman" w:hAnsi="Times New Roman"/>
                <w:sz w:val="24"/>
                <w:szCs w:val="24"/>
              </w:rPr>
              <w:t>Исторический костюм. Одежда народов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77" w:rsidRPr="000E5B47" w:rsidRDefault="00377777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77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  <w:p w:rsidR="0037777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77" w:rsidRPr="000E5B47" w:rsidRDefault="00377777" w:rsidP="00DA25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Синтетические ткани. Твоя школьная форма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  <w:r w:rsidR="00AB41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  <w:p w:rsidR="00AB4121" w:rsidRPr="000E5B47" w:rsidRDefault="00AB412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Объемные рамки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37777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r w:rsidR="00AB41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</w:t>
            </w:r>
            <w:r w:rsidR="0037777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 xml:space="preserve">Аксессуары </w:t>
            </w:r>
            <w:r>
              <w:rPr>
                <w:rFonts w:ascii="Times New Roman" w:hAnsi="Times New Roman"/>
                <w:sz w:val="24"/>
                <w:szCs w:val="24"/>
              </w:rPr>
              <w:t>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  <w:r w:rsidR="00AB41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.04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Вышивка лентами.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  <w:r w:rsidR="00AB41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.04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b/>
                <w:sz w:val="24"/>
                <w:szCs w:val="24"/>
              </w:rPr>
              <w:t>Студия «Игрушки» (5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Pr="000E5B47" w:rsidRDefault="00AB412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История игрушек. Игрушка-попрыгушка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 w:rsidR="00814CC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.04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900661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814CC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3.05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Подвижная игрушка щелкунчик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Default="00814CC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10.05</w:t>
            </w:r>
          </w:p>
          <w:p w:rsidR="00377777" w:rsidRPr="000E5B47" w:rsidRDefault="00377777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Игрушка с рычажным механизмом</w:t>
            </w:r>
          </w:p>
          <w:p w:rsidR="009334A1" w:rsidRPr="000E5B47" w:rsidRDefault="009334A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Pr="000E5B47" w:rsidRDefault="00814CC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21" w:rsidRPr="000E5B47" w:rsidTr="005C157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numPr>
                <w:ilvl w:val="0"/>
                <w:numId w:val="47"/>
              </w:numPr>
              <w:tabs>
                <w:tab w:val="left" w:pos="1843"/>
              </w:tabs>
              <w:spacing w:after="0" w:line="240" w:lineRule="auto"/>
              <w:ind w:left="24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4121" w:rsidRPr="00AB4121" w:rsidRDefault="009334A1" w:rsidP="00AB41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Итоговый тест </w:t>
            </w:r>
            <w:r w:rsidRPr="00AB4121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B4121" w:rsidRPr="00AB4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37777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121" w:rsidRPr="000E5B47" w:rsidRDefault="00814CC3" w:rsidP="003777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21" w:rsidRPr="000E5B47" w:rsidRDefault="00AB4121" w:rsidP="00AB4121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7A50" w:rsidRDefault="00E07A50" w:rsidP="00E07A50">
      <w:pPr>
        <w:spacing w:after="0" w:line="240" w:lineRule="auto"/>
        <w:rPr>
          <w:rFonts w:ascii="Times New Roman" w:eastAsia="Calibri" w:hAnsi="Times New Roman"/>
          <w:b/>
          <w:color w:val="00000A"/>
          <w:sz w:val="24"/>
          <w:szCs w:val="24"/>
          <w:lang w:eastAsia="ru-RU"/>
        </w:rPr>
      </w:pPr>
    </w:p>
    <w:p w:rsidR="00E07A50" w:rsidRDefault="00E07A50" w:rsidP="000E5B47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512A6" w:rsidRDefault="004512A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60BF4" w:rsidRDefault="00560BF4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4512A6" w:rsidRDefault="004512A6" w:rsidP="007D73A0">
      <w:pPr>
        <w:autoSpaceDE w:val="0"/>
        <w:autoSpaceDN w:val="0"/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D73A0" w:rsidRDefault="007D73A0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A0C62" w:rsidRDefault="00BA0C62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A0C62" w:rsidRDefault="00BA0C62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A0C62" w:rsidRDefault="00BA0C62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1D2B" w:rsidRDefault="00C11D2B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1D2B" w:rsidRDefault="00C11D2B" w:rsidP="0048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033A" w:rsidRPr="004512A6" w:rsidRDefault="007D73A0" w:rsidP="007D73A0">
      <w:pPr>
        <w:tabs>
          <w:tab w:val="center" w:pos="4677"/>
          <w:tab w:val="right" w:pos="9355"/>
        </w:tabs>
        <w:spacing w:after="0"/>
        <w:contextualSpacing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512A6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</w:t>
      </w:r>
      <w:r w:rsidR="00560BF4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Раздел 5. Критерии </w:t>
      </w:r>
      <w:r w:rsidRPr="004512A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оценивания предмета </w:t>
      </w:r>
      <w:r w:rsidRPr="004512A6">
        <w:rPr>
          <w:rFonts w:ascii="Times New Roman" w:eastAsia="Calibri" w:hAnsi="Times New Roman"/>
          <w:b/>
          <w:sz w:val="24"/>
          <w:szCs w:val="24"/>
        </w:rPr>
        <w:t>«Технология»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деятельности учащихся осуществляется в конце каждого урока. Работы оцениваются по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952305"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следующим критериям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• качество выполнения изучаемых на уроке приемов и операций и работы в целом;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• степень самостоятельности в выполнении работы;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 уровень творческой деятельности (репродуктивный, частично продуктивный, продуктивный),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найденные продуктивные технические и технологические решения.</w:t>
      </w:r>
    </w:p>
    <w:p w:rsidR="002A6062" w:rsidRPr="003C667F" w:rsidRDefault="002A6062" w:rsidP="00952305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Предпочтение следует отдавать </w:t>
      </w:r>
      <w:r w:rsidRPr="003C667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качественной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оценке деятельности каждого ребенка на уроке: 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="009523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творческим находкам в процессе наблюдений, размышлений и самореализации.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Нормы оценок выполнения обучаемыми практических работ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 ставится,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аккуратная);изделие изготовлено с учетом установленных требований; -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 ставится, если работа выполнена не совсем аккуратно, измерения не достаточно точные, на рабочем месте нет должного порядка; изделие изготовлено с незначительными отклонениями;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«3»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требований; не полностью соблюдались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Нормы оценок теоретических знаний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«5» ставится, если обучаемый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полностью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умеет изложить его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самостоятельно подтверждает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правильно и обстоятельно отвечает на дополнительные вопросы учителя.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ставится, если обучаемый: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в основном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допускает незначительные ошибки при его изложении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подтверждает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«3» ставится, если обучаемый</w:t>
      </w: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усвоил существенную часть учебного материала;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допускает значительные ошибки при его изложении своими словами;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затрудняется подтвердить ответ конкретными примерами;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«2» ставится, если обучаемый: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почти не усвоил учебный материал;</w:t>
      </w:r>
    </w:p>
    <w:p w:rsidR="002A6062" w:rsidRPr="003C667F" w:rsidRDefault="002A6062" w:rsidP="002A6062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может изложить его своими словами;</w:t>
      </w:r>
    </w:p>
    <w:p w:rsidR="00C94496" w:rsidRPr="00402918" w:rsidRDefault="002A6062" w:rsidP="00560BF4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67F">
        <w:rPr>
          <w:rFonts w:ascii="Times New Roman" w:hAnsi="Times New Roman"/>
          <w:color w:val="000000"/>
          <w:sz w:val="24"/>
          <w:szCs w:val="24"/>
          <w:lang w:eastAsia="ru-RU"/>
        </w:rPr>
        <w:t>- не отвечает на большую часть дополнительных вопросов учителя</w:t>
      </w:r>
    </w:p>
    <w:p w:rsidR="00811E76" w:rsidRPr="00811E76" w:rsidRDefault="00811E76" w:rsidP="00C9449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811E76">
        <w:rPr>
          <w:rFonts w:ascii="Times New Roman" w:eastAsia="Calibri" w:hAnsi="Times New Roman"/>
          <w:bCs/>
          <w:iCs/>
          <w:sz w:val="24"/>
          <w:szCs w:val="24"/>
        </w:rPr>
        <w:t xml:space="preserve">В конце урока проводится выставка и обсуждение творческих работ обучающихся. </w:t>
      </w:r>
    </w:p>
    <w:p w:rsidR="00811E76" w:rsidRPr="00811E76" w:rsidRDefault="00811E76" w:rsidP="00C944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b/>
          <w:bCs/>
          <w:i/>
          <w:iCs/>
          <w:sz w:val="24"/>
          <w:szCs w:val="24"/>
        </w:rPr>
        <w:t>Особенности организации контроля по технологии</w:t>
      </w:r>
    </w:p>
    <w:p w:rsidR="00C94496" w:rsidRDefault="00811E76" w:rsidP="00C94496">
      <w:pPr>
        <w:tabs>
          <w:tab w:val="num" w:pos="0"/>
          <w:tab w:val="left" w:pos="5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 xml:space="preserve">Контроль за уровнем достижений обучающихся по </w:t>
      </w:r>
      <w:r w:rsidRPr="00811E76">
        <w:rPr>
          <w:rFonts w:ascii="Times New Roman" w:hAnsi="Times New Roman"/>
          <w:sz w:val="24"/>
          <w:szCs w:val="24"/>
          <w:lang w:eastAsia="ru-RU"/>
        </w:rPr>
        <w:t xml:space="preserve">технологии </w:t>
      </w:r>
      <w:r w:rsidRPr="00811E76">
        <w:rPr>
          <w:rFonts w:ascii="Times New Roman" w:hAnsi="Times New Roman"/>
          <w:sz w:val="24"/>
          <w:szCs w:val="24"/>
          <w:lang w:val="x-none" w:eastAsia="ru-RU"/>
        </w:rPr>
        <w:t xml:space="preserve">проводится в </w:t>
      </w:r>
      <w:r w:rsidRPr="00811E76">
        <w:rPr>
          <w:rFonts w:ascii="Times New Roman" w:hAnsi="Times New Roman"/>
          <w:b/>
          <w:bCs/>
          <w:i/>
          <w:iCs/>
          <w:sz w:val="24"/>
          <w:szCs w:val="24"/>
          <w:lang w:val="x-none" w:eastAsia="ru-RU"/>
        </w:rPr>
        <w:t>форме устной оценки за выполненную работу.</w:t>
      </w:r>
    </w:p>
    <w:p w:rsidR="00BA0C62" w:rsidRDefault="00BA0C62" w:rsidP="00C94496">
      <w:pPr>
        <w:tabs>
          <w:tab w:val="num" w:pos="0"/>
          <w:tab w:val="left" w:pos="556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x-none" w:eastAsia="ru-RU"/>
        </w:rPr>
      </w:pPr>
    </w:p>
    <w:p w:rsidR="00811E76" w:rsidRPr="00C94496" w:rsidRDefault="00811E76" w:rsidP="00C94496">
      <w:pPr>
        <w:tabs>
          <w:tab w:val="num" w:pos="0"/>
          <w:tab w:val="left" w:pos="5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b/>
          <w:sz w:val="24"/>
          <w:szCs w:val="24"/>
          <w:lang w:val="x-none" w:eastAsia="ru-RU"/>
        </w:rPr>
        <w:lastRenderedPageBreak/>
        <w:t>Этапы оценивания изделия</w:t>
      </w:r>
    </w:p>
    <w:p w:rsidR="00811E76" w:rsidRPr="00811E76" w:rsidRDefault="00811E76" w:rsidP="00C944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Соблюдение технологической последовательности изготовления несложных изделий: разметка, резание, сборка, отделка;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Использование видов отделки: раскрашивание, аппликации, прямая строчка и ее варианты;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Применение приемов разметки деталей из бумаги: с помощью шаблонов, трафаретов, перегибания.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Аккуратное выполнение соединений с помощью клейстера, клея ПВА; пластилина, ниток, переплетения.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Характер формы предметов: степень сходства изображения с предметами реальной действительности или умение подметить и передать в изображении наиболее характерное;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811E76" w:rsidRPr="00811E76" w:rsidRDefault="00811E76" w:rsidP="00952305">
      <w:pPr>
        <w:tabs>
          <w:tab w:val="left" w:pos="5560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ru-RU"/>
        </w:rPr>
      </w:pPr>
      <w:r w:rsidRPr="00811E76">
        <w:rPr>
          <w:rFonts w:ascii="Times New Roman" w:hAnsi="Times New Roman"/>
          <w:sz w:val="24"/>
          <w:szCs w:val="24"/>
          <w:lang w:val="x-none" w:eastAsia="ru-RU"/>
        </w:rPr>
        <w:t>Общее впечатление от работы: рассматриваются возможности ребенка, его успехи в данном деле, его вкус.</w:t>
      </w:r>
    </w:p>
    <w:p w:rsidR="00811E76" w:rsidRPr="00811E76" w:rsidRDefault="00811E76" w:rsidP="00C944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811E76">
        <w:rPr>
          <w:rFonts w:ascii="Times New Roman" w:eastAsia="Calibri" w:hAnsi="Times New Roman"/>
          <w:b/>
          <w:bCs/>
          <w:iCs/>
          <w:sz w:val="24"/>
          <w:szCs w:val="24"/>
        </w:rPr>
        <w:t>Учёт ошибок и оценка работ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«5» - поставленные задачи выполнены быстро и хорошо, без ошибок, работа выразительна и интересна.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«4» - поставленные задачи выполнены быстро, но работа не выразительна, хотя и не имеет грубых ошибок.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«3» - поставленные задачи выполнены частично, работа не выразительна, в ней можно обнаружить грубые ошибки.</w:t>
      </w:r>
    </w:p>
    <w:p w:rsidR="00811E76" w:rsidRPr="00811E76" w:rsidRDefault="00811E76" w:rsidP="0095230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1E76">
        <w:rPr>
          <w:rFonts w:ascii="Times New Roman" w:eastAsia="Calibri" w:hAnsi="Times New Roman"/>
          <w:sz w:val="24"/>
          <w:szCs w:val="24"/>
        </w:rPr>
        <w:t>«2» - поставленные задачи не выполнены.</w:t>
      </w:r>
    </w:p>
    <w:p w:rsidR="00811E76" w:rsidRPr="00811E76" w:rsidRDefault="00811E76" w:rsidP="00811E76">
      <w:pPr>
        <w:spacing w:after="0" w:line="240" w:lineRule="auto"/>
        <w:ind w:left="426"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ind w:left="426" w:firstLine="284"/>
        <w:jc w:val="both"/>
        <w:rPr>
          <w:rFonts w:ascii="Times New Roman" w:eastAsia="Calibri" w:hAnsi="Times New Roman"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</w:p>
    <w:sectPr w:rsidR="00811E76" w:rsidRPr="00811E76" w:rsidSect="00952305">
      <w:type w:val="continuous"/>
      <w:pgSz w:w="11909" w:h="16834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CD" w:rsidRDefault="009714CD" w:rsidP="00E60D81">
      <w:pPr>
        <w:spacing w:after="0" w:line="240" w:lineRule="auto"/>
      </w:pPr>
      <w:r>
        <w:separator/>
      </w:r>
    </w:p>
  </w:endnote>
  <w:endnote w:type="continuationSeparator" w:id="0">
    <w:p w:rsidR="009714CD" w:rsidRDefault="009714CD" w:rsidP="00E6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06112"/>
      <w:docPartObj>
        <w:docPartGallery w:val="Page Numbers (Bottom of Page)"/>
        <w:docPartUnique/>
      </w:docPartObj>
    </w:sdtPr>
    <w:sdtEndPr/>
    <w:sdtContent>
      <w:p w:rsidR="004163B4" w:rsidRDefault="004163B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81">
          <w:rPr>
            <w:noProof/>
          </w:rPr>
          <w:t>4</w:t>
        </w:r>
        <w:r>
          <w:fldChar w:fldCharType="end"/>
        </w:r>
      </w:p>
    </w:sdtContent>
  </w:sdt>
  <w:p w:rsidR="004163B4" w:rsidRDefault="004163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221030"/>
      <w:docPartObj>
        <w:docPartGallery w:val="Page Numbers (Bottom of Page)"/>
        <w:docPartUnique/>
      </w:docPartObj>
    </w:sdtPr>
    <w:sdtEndPr/>
    <w:sdtContent>
      <w:p w:rsidR="004163B4" w:rsidRDefault="004163B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81">
          <w:rPr>
            <w:noProof/>
          </w:rPr>
          <w:t>1</w:t>
        </w:r>
        <w:r>
          <w:fldChar w:fldCharType="end"/>
        </w:r>
      </w:p>
    </w:sdtContent>
  </w:sdt>
  <w:p w:rsidR="004163B4" w:rsidRDefault="004163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CD" w:rsidRDefault="009714CD" w:rsidP="00E60D81">
      <w:pPr>
        <w:spacing w:after="0" w:line="240" w:lineRule="auto"/>
      </w:pPr>
      <w:r>
        <w:separator/>
      </w:r>
    </w:p>
  </w:footnote>
  <w:footnote w:type="continuationSeparator" w:id="0">
    <w:p w:rsidR="009714CD" w:rsidRDefault="009714CD" w:rsidP="00E6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682"/>
    <w:multiLevelType w:val="hybridMultilevel"/>
    <w:tmpl w:val="BEC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223E7"/>
    <w:multiLevelType w:val="multilevel"/>
    <w:tmpl w:val="280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1B79"/>
    <w:multiLevelType w:val="hybridMultilevel"/>
    <w:tmpl w:val="3556B0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721A71"/>
    <w:multiLevelType w:val="hybridMultilevel"/>
    <w:tmpl w:val="3556B0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409AF"/>
    <w:multiLevelType w:val="hybridMultilevel"/>
    <w:tmpl w:val="A0BE12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A2B45"/>
    <w:multiLevelType w:val="multilevel"/>
    <w:tmpl w:val="5A6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951BB"/>
    <w:multiLevelType w:val="multilevel"/>
    <w:tmpl w:val="930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86AE0"/>
    <w:multiLevelType w:val="multilevel"/>
    <w:tmpl w:val="D84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B5535"/>
    <w:multiLevelType w:val="multilevel"/>
    <w:tmpl w:val="372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208B2"/>
    <w:multiLevelType w:val="multilevel"/>
    <w:tmpl w:val="79B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70DAB"/>
    <w:multiLevelType w:val="hybridMultilevel"/>
    <w:tmpl w:val="1EC86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E652B"/>
    <w:multiLevelType w:val="multilevel"/>
    <w:tmpl w:val="F37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04A2A"/>
    <w:multiLevelType w:val="multilevel"/>
    <w:tmpl w:val="ED3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3267D"/>
    <w:multiLevelType w:val="multilevel"/>
    <w:tmpl w:val="7F74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15D00"/>
    <w:multiLevelType w:val="multilevel"/>
    <w:tmpl w:val="3F3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43BE8"/>
    <w:multiLevelType w:val="multilevel"/>
    <w:tmpl w:val="D8E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B42B2"/>
    <w:multiLevelType w:val="multilevel"/>
    <w:tmpl w:val="E35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73BA9"/>
    <w:multiLevelType w:val="multilevel"/>
    <w:tmpl w:val="01E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71E82"/>
    <w:multiLevelType w:val="multilevel"/>
    <w:tmpl w:val="0FB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E1E36"/>
    <w:multiLevelType w:val="multilevel"/>
    <w:tmpl w:val="6DC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96F10"/>
    <w:multiLevelType w:val="hybridMultilevel"/>
    <w:tmpl w:val="3556B0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3AE699C"/>
    <w:multiLevelType w:val="multilevel"/>
    <w:tmpl w:val="967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E1C64"/>
    <w:multiLevelType w:val="multilevel"/>
    <w:tmpl w:val="E16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1310D"/>
    <w:multiLevelType w:val="hybridMultilevel"/>
    <w:tmpl w:val="D9D08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57B16"/>
    <w:multiLevelType w:val="hybridMultilevel"/>
    <w:tmpl w:val="BA9C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A466A"/>
    <w:multiLevelType w:val="multilevel"/>
    <w:tmpl w:val="3A2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E5BB4"/>
    <w:multiLevelType w:val="hybridMultilevel"/>
    <w:tmpl w:val="830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E2C8B"/>
    <w:multiLevelType w:val="multilevel"/>
    <w:tmpl w:val="020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120C3"/>
    <w:multiLevelType w:val="multilevel"/>
    <w:tmpl w:val="440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2B42A"/>
    <w:multiLevelType w:val="multilevel"/>
    <w:tmpl w:val="5582B42A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55C372AF"/>
    <w:multiLevelType w:val="multilevel"/>
    <w:tmpl w:val="02F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7248F4"/>
    <w:multiLevelType w:val="multilevel"/>
    <w:tmpl w:val="1DE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42A5E"/>
    <w:multiLevelType w:val="hybridMultilevel"/>
    <w:tmpl w:val="30EA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3B075D"/>
    <w:multiLevelType w:val="hybridMultilevel"/>
    <w:tmpl w:val="72E6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77F70"/>
    <w:multiLevelType w:val="multilevel"/>
    <w:tmpl w:val="6C8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D6079"/>
    <w:multiLevelType w:val="multilevel"/>
    <w:tmpl w:val="9C1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6430C1"/>
    <w:multiLevelType w:val="hybridMultilevel"/>
    <w:tmpl w:val="45A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8A503F"/>
    <w:multiLevelType w:val="multilevel"/>
    <w:tmpl w:val="A01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84224"/>
    <w:multiLevelType w:val="hybridMultilevel"/>
    <w:tmpl w:val="4B9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9F3047"/>
    <w:multiLevelType w:val="multilevel"/>
    <w:tmpl w:val="888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A43E91"/>
    <w:multiLevelType w:val="multilevel"/>
    <w:tmpl w:val="13E2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B463E"/>
    <w:multiLevelType w:val="multilevel"/>
    <w:tmpl w:val="14A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4F63EC"/>
    <w:multiLevelType w:val="hybridMultilevel"/>
    <w:tmpl w:val="67F8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315EB"/>
    <w:multiLevelType w:val="hybridMultilevel"/>
    <w:tmpl w:val="0CEE6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CF0EE1"/>
    <w:multiLevelType w:val="multilevel"/>
    <w:tmpl w:val="0C4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91B7C"/>
    <w:multiLevelType w:val="multilevel"/>
    <w:tmpl w:val="429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8155E"/>
    <w:multiLevelType w:val="multilevel"/>
    <w:tmpl w:val="EDF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E60E5"/>
    <w:multiLevelType w:val="hybridMultilevel"/>
    <w:tmpl w:val="F90A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826C1D"/>
    <w:multiLevelType w:val="hybridMultilevel"/>
    <w:tmpl w:val="BA96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E0F6A"/>
    <w:multiLevelType w:val="multilevel"/>
    <w:tmpl w:val="FE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33662"/>
    <w:multiLevelType w:val="multilevel"/>
    <w:tmpl w:val="17F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F0384E"/>
    <w:multiLevelType w:val="hybridMultilevel"/>
    <w:tmpl w:val="890C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33"/>
  </w:num>
  <w:num w:numId="4">
    <w:abstractNumId w:val="52"/>
  </w:num>
  <w:num w:numId="5">
    <w:abstractNumId w:val="39"/>
  </w:num>
  <w:num w:numId="6">
    <w:abstractNumId w:val="37"/>
  </w:num>
  <w:num w:numId="7">
    <w:abstractNumId w:val="48"/>
  </w:num>
  <w:num w:numId="8">
    <w:abstractNumId w:val="27"/>
  </w:num>
  <w:num w:numId="9">
    <w:abstractNumId w:val="24"/>
  </w:num>
  <w:num w:numId="10">
    <w:abstractNumId w:val="0"/>
  </w:num>
  <w:num w:numId="11">
    <w:abstractNumId w:val="7"/>
  </w:num>
  <w:num w:numId="12">
    <w:abstractNumId w:val="16"/>
  </w:num>
  <w:num w:numId="13">
    <w:abstractNumId w:val="15"/>
  </w:num>
  <w:num w:numId="14">
    <w:abstractNumId w:val="40"/>
  </w:num>
  <w:num w:numId="15">
    <w:abstractNumId w:val="26"/>
  </w:num>
  <w:num w:numId="16">
    <w:abstractNumId w:val="38"/>
  </w:num>
  <w:num w:numId="17">
    <w:abstractNumId w:val="14"/>
  </w:num>
  <w:num w:numId="18">
    <w:abstractNumId w:val="19"/>
  </w:num>
  <w:num w:numId="19">
    <w:abstractNumId w:val="28"/>
  </w:num>
  <w:num w:numId="20">
    <w:abstractNumId w:val="6"/>
  </w:num>
  <w:num w:numId="21">
    <w:abstractNumId w:val="47"/>
  </w:num>
  <w:num w:numId="22">
    <w:abstractNumId w:val="13"/>
  </w:num>
  <w:num w:numId="23">
    <w:abstractNumId w:val="32"/>
  </w:num>
  <w:num w:numId="24">
    <w:abstractNumId w:val="36"/>
  </w:num>
  <w:num w:numId="25">
    <w:abstractNumId w:val="45"/>
  </w:num>
  <w:num w:numId="26">
    <w:abstractNumId w:val="18"/>
  </w:num>
  <w:num w:numId="27">
    <w:abstractNumId w:val="23"/>
  </w:num>
  <w:num w:numId="28">
    <w:abstractNumId w:val="17"/>
  </w:num>
  <w:num w:numId="29">
    <w:abstractNumId w:val="20"/>
  </w:num>
  <w:num w:numId="30">
    <w:abstractNumId w:val="46"/>
  </w:num>
  <w:num w:numId="31">
    <w:abstractNumId w:val="50"/>
  </w:num>
  <w:num w:numId="32">
    <w:abstractNumId w:val="51"/>
  </w:num>
  <w:num w:numId="33">
    <w:abstractNumId w:val="29"/>
  </w:num>
  <w:num w:numId="34">
    <w:abstractNumId w:val="10"/>
  </w:num>
  <w:num w:numId="35">
    <w:abstractNumId w:val="1"/>
  </w:num>
  <w:num w:numId="36">
    <w:abstractNumId w:val="41"/>
  </w:num>
  <w:num w:numId="37">
    <w:abstractNumId w:val="31"/>
  </w:num>
  <w:num w:numId="38">
    <w:abstractNumId w:val="9"/>
  </w:num>
  <w:num w:numId="39">
    <w:abstractNumId w:val="8"/>
  </w:num>
  <w:num w:numId="40">
    <w:abstractNumId w:val="12"/>
  </w:num>
  <w:num w:numId="41">
    <w:abstractNumId w:val="35"/>
  </w:num>
  <w:num w:numId="42">
    <w:abstractNumId w:val="22"/>
  </w:num>
  <w:num w:numId="43">
    <w:abstractNumId w:val="42"/>
  </w:num>
  <w:num w:numId="44">
    <w:abstractNumId w:val="30"/>
  </w:num>
  <w:num w:numId="45">
    <w:abstractNumId w:val="2"/>
  </w:num>
  <w:num w:numId="46">
    <w:abstractNumId w:val="43"/>
  </w:num>
  <w:num w:numId="47">
    <w:abstractNumId w:val="5"/>
  </w:num>
  <w:num w:numId="48">
    <w:abstractNumId w:val="4"/>
  </w:num>
  <w:num w:numId="49">
    <w:abstractNumId w:val="3"/>
  </w:num>
  <w:num w:numId="50">
    <w:abstractNumId w:val="21"/>
  </w:num>
  <w:num w:numId="51">
    <w:abstractNumId w:val="49"/>
  </w:num>
  <w:num w:numId="52">
    <w:abstractNumId w:val="25"/>
  </w:num>
  <w:num w:numId="53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87"/>
    <w:rsid w:val="000003C5"/>
    <w:rsid w:val="00004031"/>
    <w:rsid w:val="000456DB"/>
    <w:rsid w:val="0009323F"/>
    <w:rsid w:val="000B38FD"/>
    <w:rsid w:val="000E5B47"/>
    <w:rsid w:val="000E7F07"/>
    <w:rsid w:val="00101622"/>
    <w:rsid w:val="00105914"/>
    <w:rsid w:val="001155C0"/>
    <w:rsid w:val="00123E6A"/>
    <w:rsid w:val="001658D6"/>
    <w:rsid w:val="001717EC"/>
    <w:rsid w:val="001744C8"/>
    <w:rsid w:val="00186C7A"/>
    <w:rsid w:val="00197C59"/>
    <w:rsid w:val="001A35A5"/>
    <w:rsid w:val="001A597C"/>
    <w:rsid w:val="001D0C14"/>
    <w:rsid w:val="001E61F0"/>
    <w:rsid w:val="00212C99"/>
    <w:rsid w:val="00224742"/>
    <w:rsid w:val="00227A95"/>
    <w:rsid w:val="0023373E"/>
    <w:rsid w:val="00262209"/>
    <w:rsid w:val="00271005"/>
    <w:rsid w:val="00277BAD"/>
    <w:rsid w:val="00292AC1"/>
    <w:rsid w:val="002A6062"/>
    <w:rsid w:val="002B3D92"/>
    <w:rsid w:val="002C2C7F"/>
    <w:rsid w:val="002D2690"/>
    <w:rsid w:val="002D3B78"/>
    <w:rsid w:val="002D54B6"/>
    <w:rsid w:val="00315571"/>
    <w:rsid w:val="0031761F"/>
    <w:rsid w:val="003220C6"/>
    <w:rsid w:val="0033321A"/>
    <w:rsid w:val="003446DC"/>
    <w:rsid w:val="00377777"/>
    <w:rsid w:val="003B033A"/>
    <w:rsid w:val="003B1F19"/>
    <w:rsid w:val="003C6CA4"/>
    <w:rsid w:val="003E0A8D"/>
    <w:rsid w:val="003F04C3"/>
    <w:rsid w:val="00402918"/>
    <w:rsid w:val="00403E12"/>
    <w:rsid w:val="004163B4"/>
    <w:rsid w:val="004512A6"/>
    <w:rsid w:val="00462336"/>
    <w:rsid w:val="004662B2"/>
    <w:rsid w:val="00471782"/>
    <w:rsid w:val="00481233"/>
    <w:rsid w:val="00483F7D"/>
    <w:rsid w:val="004B21F9"/>
    <w:rsid w:val="004D4A78"/>
    <w:rsid w:val="004E4472"/>
    <w:rsid w:val="004E6B4B"/>
    <w:rsid w:val="004F41A8"/>
    <w:rsid w:val="00511438"/>
    <w:rsid w:val="00545C8C"/>
    <w:rsid w:val="00555ACC"/>
    <w:rsid w:val="00560BF4"/>
    <w:rsid w:val="00574187"/>
    <w:rsid w:val="00582F8E"/>
    <w:rsid w:val="00590E22"/>
    <w:rsid w:val="005C1579"/>
    <w:rsid w:val="005C2E14"/>
    <w:rsid w:val="005E1670"/>
    <w:rsid w:val="0063042E"/>
    <w:rsid w:val="00631D41"/>
    <w:rsid w:val="00653BAB"/>
    <w:rsid w:val="00665B2A"/>
    <w:rsid w:val="0068638D"/>
    <w:rsid w:val="00694E18"/>
    <w:rsid w:val="00695A69"/>
    <w:rsid w:val="006E65E8"/>
    <w:rsid w:val="006F719E"/>
    <w:rsid w:val="006F79D5"/>
    <w:rsid w:val="007118DA"/>
    <w:rsid w:val="00712211"/>
    <w:rsid w:val="00765940"/>
    <w:rsid w:val="00773ACD"/>
    <w:rsid w:val="00780D12"/>
    <w:rsid w:val="007C1E31"/>
    <w:rsid w:val="007D73A0"/>
    <w:rsid w:val="007E4178"/>
    <w:rsid w:val="00811E76"/>
    <w:rsid w:val="00814CC3"/>
    <w:rsid w:val="00832470"/>
    <w:rsid w:val="00853911"/>
    <w:rsid w:val="00860F09"/>
    <w:rsid w:val="0086483C"/>
    <w:rsid w:val="00882081"/>
    <w:rsid w:val="008976B8"/>
    <w:rsid w:val="008C16E5"/>
    <w:rsid w:val="008D70E4"/>
    <w:rsid w:val="008F7863"/>
    <w:rsid w:val="008F7CA5"/>
    <w:rsid w:val="00900661"/>
    <w:rsid w:val="0091319E"/>
    <w:rsid w:val="009162DC"/>
    <w:rsid w:val="009334A1"/>
    <w:rsid w:val="009449BF"/>
    <w:rsid w:val="00952305"/>
    <w:rsid w:val="009564C4"/>
    <w:rsid w:val="009714CD"/>
    <w:rsid w:val="00977C22"/>
    <w:rsid w:val="009810B6"/>
    <w:rsid w:val="00990823"/>
    <w:rsid w:val="009A760C"/>
    <w:rsid w:val="009B6049"/>
    <w:rsid w:val="009C50AB"/>
    <w:rsid w:val="009E1CAE"/>
    <w:rsid w:val="00A05A97"/>
    <w:rsid w:val="00A075E5"/>
    <w:rsid w:val="00A22350"/>
    <w:rsid w:val="00A2622F"/>
    <w:rsid w:val="00A31326"/>
    <w:rsid w:val="00A919AD"/>
    <w:rsid w:val="00AB2A10"/>
    <w:rsid w:val="00AB4121"/>
    <w:rsid w:val="00AD2719"/>
    <w:rsid w:val="00AE75F6"/>
    <w:rsid w:val="00B031F8"/>
    <w:rsid w:val="00B226C3"/>
    <w:rsid w:val="00B301B6"/>
    <w:rsid w:val="00B302FC"/>
    <w:rsid w:val="00B32CF3"/>
    <w:rsid w:val="00B5517D"/>
    <w:rsid w:val="00B64A36"/>
    <w:rsid w:val="00B74E70"/>
    <w:rsid w:val="00B768AD"/>
    <w:rsid w:val="00BA0C62"/>
    <w:rsid w:val="00BB3A70"/>
    <w:rsid w:val="00BB6970"/>
    <w:rsid w:val="00BD139D"/>
    <w:rsid w:val="00BD3747"/>
    <w:rsid w:val="00BE1DA4"/>
    <w:rsid w:val="00C11D2B"/>
    <w:rsid w:val="00C32A27"/>
    <w:rsid w:val="00C55166"/>
    <w:rsid w:val="00C74AF5"/>
    <w:rsid w:val="00C94496"/>
    <w:rsid w:val="00CA4A68"/>
    <w:rsid w:val="00CA515B"/>
    <w:rsid w:val="00CA5569"/>
    <w:rsid w:val="00CC5C40"/>
    <w:rsid w:val="00CD6EB5"/>
    <w:rsid w:val="00D11F10"/>
    <w:rsid w:val="00D20AFA"/>
    <w:rsid w:val="00D36B5B"/>
    <w:rsid w:val="00D37E4A"/>
    <w:rsid w:val="00D71C03"/>
    <w:rsid w:val="00D76A2F"/>
    <w:rsid w:val="00D82FC9"/>
    <w:rsid w:val="00D9120F"/>
    <w:rsid w:val="00DA2563"/>
    <w:rsid w:val="00DA4D4B"/>
    <w:rsid w:val="00DA65BF"/>
    <w:rsid w:val="00DA71B5"/>
    <w:rsid w:val="00DB485F"/>
    <w:rsid w:val="00DD2ACE"/>
    <w:rsid w:val="00DE64C0"/>
    <w:rsid w:val="00DF08EA"/>
    <w:rsid w:val="00DF0E10"/>
    <w:rsid w:val="00DF4722"/>
    <w:rsid w:val="00E07A50"/>
    <w:rsid w:val="00E33863"/>
    <w:rsid w:val="00E434FB"/>
    <w:rsid w:val="00E50F9B"/>
    <w:rsid w:val="00E52311"/>
    <w:rsid w:val="00E60D81"/>
    <w:rsid w:val="00E82BC0"/>
    <w:rsid w:val="00EB2526"/>
    <w:rsid w:val="00ED5B24"/>
    <w:rsid w:val="00EF2FCB"/>
    <w:rsid w:val="00F013B8"/>
    <w:rsid w:val="00F20347"/>
    <w:rsid w:val="00F34192"/>
    <w:rsid w:val="00F52FA7"/>
    <w:rsid w:val="00F85BB2"/>
    <w:rsid w:val="00F902B4"/>
    <w:rsid w:val="00F94719"/>
    <w:rsid w:val="00FE62C3"/>
    <w:rsid w:val="00FE7CF3"/>
    <w:rsid w:val="00FF1B0E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5D7AB-DFF4-4EC8-A90B-C5750A6A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87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8324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52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D8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E6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D81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2A6062"/>
    <w:pPr>
      <w:spacing w:after="120"/>
    </w:pPr>
    <w:rPr>
      <w:rFonts w:eastAsia="Calibri"/>
      <w:lang w:val="x-none"/>
    </w:rPr>
  </w:style>
  <w:style w:type="character" w:customStyle="1" w:styleId="aa">
    <w:name w:val="Основной текст Знак"/>
    <w:basedOn w:val="a0"/>
    <w:link w:val="a9"/>
    <w:rsid w:val="002A6062"/>
    <w:rPr>
      <w:rFonts w:ascii="Calibri" w:eastAsia="Calibri" w:hAnsi="Calibri" w:cs="Times New Roman"/>
      <w:lang w:val="x-none"/>
    </w:rPr>
  </w:style>
  <w:style w:type="table" w:customStyle="1" w:styleId="11">
    <w:name w:val="Сетка таблицы11"/>
    <w:basedOn w:val="a1"/>
    <w:next w:val="a4"/>
    <w:uiPriority w:val="59"/>
    <w:rsid w:val="003B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0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3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760C"/>
    <w:rPr>
      <w:rFonts w:ascii="Segoe UI" w:eastAsia="Times New Roman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811E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1E76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1D0C1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919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9740-C2A6-49F3-BFD7-3CBE74AE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12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cp:lastPrinted>2021-09-07T17:56:00Z</cp:lastPrinted>
  <dcterms:created xsi:type="dcterms:W3CDTF">2019-07-08T19:16:00Z</dcterms:created>
  <dcterms:modified xsi:type="dcterms:W3CDTF">2022-09-13T21:03:00Z</dcterms:modified>
</cp:coreProperties>
</file>