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DB4" w:rsidRDefault="00861DB4" w:rsidP="00861DB4">
      <w:pPr>
        <w:shd w:val="clear" w:color="auto" w:fill="FFFFFF"/>
        <w:spacing w:after="0" w:line="240" w:lineRule="auto"/>
        <w:rPr>
          <w:rFonts w:ascii="Times New Roman" w:eastAsia="Times New Roman" w:hAnsi="Times New Roman" w:cs="Times New Roman"/>
          <w:b/>
          <w:bCs/>
          <w:color w:val="181818"/>
          <w:sz w:val="28"/>
          <w:szCs w:val="28"/>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181818"/>
          <w:sz w:val="28"/>
          <w:szCs w:val="28"/>
          <w:lang w:eastAsia="ru-RU"/>
        </w:rPr>
      </w:pP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МУНИЦИПАЛЬНОЕ БЮДЖЕТНОЕ ОБЩЕОБРАЗОВАТЕЛЬНОЕ УЧРЕЖДЕНИЕ</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ДЯЧКИНСКАЯ СРЕДНЯЯ ОБЩЕОБРАЗОВАТЕЛЬНАЯ ШКОЛА</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F85A21">
        <w:rPr>
          <w:rFonts w:ascii="Times New Roman" w:eastAsia="Times New Roman" w:hAnsi="Times New Roman" w:cs="Times New Roman"/>
          <w:sz w:val="24"/>
          <w:szCs w:val="24"/>
          <w:lang w:eastAsia="ru-RU"/>
        </w:rPr>
        <w:t>Дячкино</w:t>
      </w:r>
      <w:proofErr w:type="spellEnd"/>
      <w:r w:rsidRPr="00F85A21">
        <w:rPr>
          <w:rFonts w:ascii="Times New Roman" w:eastAsia="Times New Roman" w:hAnsi="Times New Roman" w:cs="Times New Roman"/>
          <w:sz w:val="24"/>
          <w:szCs w:val="24"/>
          <w:lang w:eastAsia="ru-RU"/>
        </w:rPr>
        <w:t>,</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ул. Мира, 16</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Телефон: (886386) 35-2-48, 35-2-08</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Е-</w:t>
      </w:r>
      <w:r w:rsidRPr="00F85A21">
        <w:rPr>
          <w:rFonts w:ascii="Times New Roman" w:eastAsia="Times New Roman" w:hAnsi="Times New Roman" w:cs="Times New Roman"/>
          <w:sz w:val="24"/>
          <w:szCs w:val="24"/>
          <w:lang w:val="en-US" w:eastAsia="ru-RU"/>
        </w:rPr>
        <w:t>mail</w:t>
      </w:r>
      <w:r w:rsidRPr="00F85A21">
        <w:rPr>
          <w:rFonts w:ascii="Times New Roman" w:eastAsia="Times New Roman" w:hAnsi="Times New Roman" w:cs="Times New Roman"/>
          <w:sz w:val="24"/>
          <w:szCs w:val="24"/>
          <w:lang w:eastAsia="ru-RU"/>
        </w:rPr>
        <w:t>:</w:t>
      </w:r>
      <w:r w:rsidRPr="00F85A21">
        <w:rPr>
          <w:rFonts w:ascii="Times New Roman" w:eastAsia="Times New Roman" w:hAnsi="Times New Roman" w:cs="Times New Roman"/>
          <w:sz w:val="24"/>
          <w:szCs w:val="24"/>
          <w:lang w:val="en-US" w:eastAsia="ru-RU"/>
        </w:rPr>
        <w:t> </w:t>
      </w:r>
      <w:hyperlink r:id="rId5" w:tgtFrame="_blank" w:history="1">
        <w:r w:rsidRPr="00F85A21">
          <w:rPr>
            <w:rFonts w:ascii="Times New Roman" w:eastAsia="Times New Roman" w:hAnsi="Times New Roman" w:cs="Times New Roman"/>
            <w:i/>
            <w:iCs/>
            <w:color w:val="0000FF"/>
            <w:sz w:val="24"/>
            <w:szCs w:val="24"/>
            <w:u w:val="single"/>
            <w:lang w:val="en-US" w:eastAsia="ru-RU"/>
          </w:rPr>
          <w:t>dyachkino</w:t>
        </w:r>
        <w:r w:rsidRPr="00F85A21">
          <w:rPr>
            <w:rFonts w:ascii="Times New Roman" w:eastAsia="Times New Roman" w:hAnsi="Times New Roman" w:cs="Times New Roman"/>
            <w:i/>
            <w:iCs/>
            <w:color w:val="0000FF"/>
            <w:sz w:val="24"/>
            <w:szCs w:val="24"/>
            <w:u w:val="single"/>
            <w:lang w:eastAsia="ru-RU"/>
          </w:rPr>
          <w:t>_</w:t>
        </w:r>
        <w:r w:rsidRPr="00F85A21">
          <w:rPr>
            <w:rFonts w:ascii="Times New Roman" w:eastAsia="Times New Roman" w:hAnsi="Times New Roman" w:cs="Times New Roman"/>
            <w:i/>
            <w:iCs/>
            <w:color w:val="0000FF"/>
            <w:sz w:val="24"/>
            <w:szCs w:val="24"/>
            <w:u w:val="single"/>
            <w:lang w:val="en-US" w:eastAsia="ru-RU"/>
          </w:rPr>
          <w:t>sosch</w:t>
        </w:r>
        <w:r w:rsidRPr="00F85A21">
          <w:rPr>
            <w:rFonts w:ascii="Times New Roman" w:eastAsia="Times New Roman" w:hAnsi="Times New Roman" w:cs="Times New Roman"/>
            <w:i/>
            <w:iCs/>
            <w:color w:val="0000FF"/>
            <w:sz w:val="24"/>
            <w:szCs w:val="24"/>
            <w:u w:val="single"/>
            <w:lang w:eastAsia="ru-RU"/>
          </w:rPr>
          <w:t>@</w:t>
        </w:r>
        <w:r w:rsidRPr="00F85A21">
          <w:rPr>
            <w:rFonts w:ascii="Times New Roman" w:eastAsia="Times New Roman" w:hAnsi="Times New Roman" w:cs="Times New Roman"/>
            <w:i/>
            <w:iCs/>
            <w:color w:val="0000FF"/>
            <w:sz w:val="24"/>
            <w:szCs w:val="24"/>
            <w:u w:val="single"/>
            <w:lang w:val="en-US" w:eastAsia="ru-RU"/>
          </w:rPr>
          <w:t>mail</w:t>
        </w:r>
        <w:r w:rsidRPr="00F85A21">
          <w:rPr>
            <w:rFonts w:ascii="Times New Roman" w:eastAsia="Times New Roman" w:hAnsi="Times New Roman" w:cs="Times New Roman"/>
            <w:i/>
            <w:iCs/>
            <w:color w:val="0000FF"/>
            <w:sz w:val="24"/>
            <w:szCs w:val="24"/>
            <w:u w:val="single"/>
            <w:lang w:eastAsia="ru-RU"/>
          </w:rPr>
          <w:t>.</w:t>
        </w:r>
        <w:proofErr w:type="spellStart"/>
        <w:r w:rsidRPr="00F85A21">
          <w:rPr>
            <w:rFonts w:ascii="Times New Roman" w:eastAsia="Times New Roman" w:hAnsi="Times New Roman" w:cs="Times New Roman"/>
            <w:i/>
            <w:iCs/>
            <w:color w:val="0000FF"/>
            <w:sz w:val="24"/>
            <w:szCs w:val="24"/>
            <w:u w:val="single"/>
            <w:lang w:val="en-US" w:eastAsia="ru-RU"/>
          </w:rPr>
          <w:t>ru</w:t>
        </w:r>
        <w:proofErr w:type="spellEnd"/>
      </w:hyperlink>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F85A21">
        <w:rPr>
          <w:rFonts w:ascii="Times New Roman" w:eastAsia="Times New Roman" w:hAnsi="Times New Roman" w:cs="Times New Roman"/>
          <w:b/>
          <w:bCs/>
          <w:color w:val="000000"/>
          <w:sz w:val="40"/>
          <w:szCs w:val="40"/>
          <w:lang w:eastAsia="ru-RU"/>
        </w:rPr>
        <w:t>Доклад на тему:</w:t>
      </w: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32"/>
          <w:szCs w:val="32"/>
          <w:lang w:eastAsia="ru-RU"/>
        </w:rPr>
      </w:pPr>
      <w:r w:rsidRPr="00861DB4">
        <w:rPr>
          <w:rFonts w:ascii="Times New Roman" w:eastAsia="Times New Roman" w:hAnsi="Times New Roman" w:cs="Times New Roman"/>
          <w:b/>
          <w:bCs/>
          <w:color w:val="000000"/>
          <w:sz w:val="32"/>
          <w:szCs w:val="32"/>
          <w:lang w:eastAsia="ru-RU"/>
        </w:rPr>
        <w:t>«</w:t>
      </w:r>
      <w:r w:rsidRPr="00861DB4">
        <w:rPr>
          <w:rFonts w:ascii="Times New Roman" w:eastAsia="Times New Roman" w:hAnsi="Times New Roman" w:cs="Times New Roman"/>
          <w:b/>
          <w:bCs/>
          <w:color w:val="181818"/>
          <w:sz w:val="32"/>
          <w:szCs w:val="32"/>
          <w:lang w:eastAsia="ru-RU"/>
        </w:rPr>
        <w:t>Системно-</w:t>
      </w:r>
      <w:proofErr w:type="spellStart"/>
      <w:r w:rsidRPr="00861DB4">
        <w:rPr>
          <w:rFonts w:ascii="Times New Roman" w:eastAsia="Times New Roman" w:hAnsi="Times New Roman" w:cs="Times New Roman"/>
          <w:b/>
          <w:bCs/>
          <w:color w:val="181818"/>
          <w:sz w:val="32"/>
          <w:szCs w:val="32"/>
          <w:lang w:eastAsia="ru-RU"/>
        </w:rPr>
        <w:t>деятельностный</w:t>
      </w:r>
      <w:proofErr w:type="spellEnd"/>
      <w:r w:rsidRPr="00861DB4">
        <w:rPr>
          <w:rFonts w:ascii="Times New Roman" w:eastAsia="Times New Roman" w:hAnsi="Times New Roman" w:cs="Times New Roman"/>
          <w:b/>
          <w:bCs/>
          <w:color w:val="181818"/>
          <w:sz w:val="32"/>
          <w:szCs w:val="32"/>
          <w:lang w:eastAsia="ru-RU"/>
        </w:rPr>
        <w:t xml:space="preserve"> подход как главное условие реализации ФГОС</w:t>
      </w:r>
      <w:r w:rsidRPr="00F85A21">
        <w:rPr>
          <w:rFonts w:ascii="Times New Roman" w:eastAsia="Times New Roman" w:hAnsi="Times New Roman" w:cs="Times New Roman"/>
          <w:b/>
          <w:bCs/>
          <w:color w:val="000000"/>
          <w:sz w:val="40"/>
          <w:szCs w:val="40"/>
          <w:lang w:eastAsia="ru-RU"/>
        </w:rPr>
        <w:t>»</w:t>
      </w: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Pr="00F85A21" w:rsidRDefault="00861DB4" w:rsidP="00861DB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85A21">
        <w:rPr>
          <w:rFonts w:ascii="Times New Roman" w:eastAsia="Times New Roman" w:hAnsi="Times New Roman" w:cs="Times New Roman"/>
          <w:b/>
          <w:bCs/>
          <w:color w:val="000000"/>
          <w:sz w:val="28"/>
          <w:szCs w:val="28"/>
          <w:lang w:eastAsia="ru-RU"/>
        </w:rPr>
        <w:t>Подготовила:</w:t>
      </w:r>
      <w:r>
        <w:rPr>
          <w:rFonts w:ascii="Times New Roman" w:eastAsia="Times New Roman" w:hAnsi="Times New Roman" w:cs="Times New Roman"/>
          <w:b/>
          <w:bCs/>
          <w:color w:val="000000"/>
          <w:sz w:val="28"/>
          <w:szCs w:val="28"/>
          <w:lang w:eastAsia="ru-RU"/>
        </w:rPr>
        <w:t xml:space="preserve"> Калашникова Т.И.</w:t>
      </w:r>
      <w:r w:rsidRPr="00F85A21">
        <w:rPr>
          <w:rFonts w:ascii="Times New Roman" w:eastAsia="Times New Roman" w:hAnsi="Times New Roman" w:cs="Times New Roman"/>
          <w:b/>
          <w:bCs/>
          <w:color w:val="000000"/>
          <w:sz w:val="28"/>
          <w:szCs w:val="28"/>
          <w:lang w:eastAsia="ru-RU"/>
        </w:rPr>
        <w:t xml:space="preserve"> учитель </w:t>
      </w:r>
      <w:r>
        <w:rPr>
          <w:rFonts w:ascii="Times New Roman" w:eastAsia="Times New Roman" w:hAnsi="Times New Roman" w:cs="Times New Roman"/>
          <w:b/>
          <w:bCs/>
          <w:color w:val="000000"/>
          <w:sz w:val="28"/>
          <w:szCs w:val="28"/>
          <w:lang w:eastAsia="ru-RU"/>
        </w:rPr>
        <w:t>физики</w:t>
      </w:r>
    </w:p>
    <w:p w:rsidR="00861DB4" w:rsidRPr="00F85A21" w:rsidRDefault="00861DB4" w:rsidP="00861DB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85A21">
        <w:rPr>
          <w:rFonts w:ascii="Times New Roman" w:eastAsia="Times New Roman" w:hAnsi="Times New Roman" w:cs="Times New Roman"/>
          <w:b/>
          <w:bCs/>
          <w:color w:val="000000"/>
          <w:sz w:val="28"/>
          <w:szCs w:val="28"/>
          <w:lang w:eastAsia="ru-RU"/>
        </w:rPr>
        <w:t>2023-2024 учебный год</w:t>
      </w:r>
    </w:p>
    <w:p w:rsidR="00861DB4" w:rsidRPr="00F85A21" w:rsidRDefault="00861DB4" w:rsidP="00861DB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181818"/>
          <w:sz w:val="28"/>
          <w:szCs w:val="28"/>
          <w:lang w:eastAsia="ru-RU"/>
        </w:rPr>
      </w:pP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lastRenderedPageBreak/>
        <w:t>Системно-</w:t>
      </w:r>
      <w:proofErr w:type="spellStart"/>
      <w:r w:rsidRPr="00861DB4">
        <w:rPr>
          <w:rFonts w:ascii="Times New Roman" w:eastAsia="Times New Roman" w:hAnsi="Times New Roman" w:cs="Times New Roman"/>
          <w:b/>
          <w:bCs/>
          <w:color w:val="181818"/>
          <w:sz w:val="28"/>
          <w:szCs w:val="28"/>
          <w:lang w:eastAsia="ru-RU"/>
        </w:rPr>
        <w:t>деятельностный</w:t>
      </w:r>
      <w:proofErr w:type="spellEnd"/>
      <w:r w:rsidRPr="00861DB4">
        <w:rPr>
          <w:rFonts w:ascii="Times New Roman" w:eastAsia="Times New Roman" w:hAnsi="Times New Roman" w:cs="Times New Roman"/>
          <w:b/>
          <w:bCs/>
          <w:color w:val="181818"/>
          <w:sz w:val="28"/>
          <w:szCs w:val="28"/>
          <w:lang w:eastAsia="ru-RU"/>
        </w:rPr>
        <w:t xml:space="preserve"> подход как главное условие реализации ФГОС</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proofErr w:type="gramStart"/>
      <w:r w:rsidRPr="00861DB4">
        <w:rPr>
          <w:rFonts w:ascii="Times New Roman" w:eastAsia="Times New Roman" w:hAnsi="Times New Roman" w:cs="Times New Roman"/>
          <w:color w:val="000000"/>
          <w:sz w:val="28"/>
          <w:szCs w:val="28"/>
          <w:lang w:eastAsia="ru-RU"/>
        </w:rPr>
        <w:t>В  новом</w:t>
      </w:r>
      <w:proofErr w:type="gramEnd"/>
      <w:r w:rsidRPr="00861DB4">
        <w:rPr>
          <w:rFonts w:ascii="Times New Roman" w:eastAsia="Times New Roman" w:hAnsi="Times New Roman" w:cs="Times New Roman"/>
          <w:color w:val="000000"/>
          <w:sz w:val="28"/>
          <w:szCs w:val="28"/>
          <w:lang w:eastAsia="ru-RU"/>
        </w:rPr>
        <w:t xml:space="preserve"> Федеральном государственном образовательном стандарте акцент сделан на системно-</w:t>
      </w:r>
      <w:proofErr w:type="spellStart"/>
      <w:r w:rsidRPr="00861DB4">
        <w:rPr>
          <w:rFonts w:ascii="Times New Roman" w:eastAsia="Times New Roman" w:hAnsi="Times New Roman" w:cs="Times New Roman"/>
          <w:color w:val="000000"/>
          <w:sz w:val="28"/>
          <w:szCs w:val="28"/>
          <w:lang w:eastAsia="ru-RU"/>
        </w:rPr>
        <w:t>деятельностный</w:t>
      </w:r>
      <w:proofErr w:type="spellEnd"/>
      <w:r w:rsidRPr="00861DB4">
        <w:rPr>
          <w:rFonts w:ascii="Times New Roman" w:eastAsia="Times New Roman" w:hAnsi="Times New Roman" w:cs="Times New Roman"/>
          <w:color w:val="000000"/>
          <w:sz w:val="28"/>
          <w:szCs w:val="28"/>
          <w:lang w:eastAsia="ru-RU"/>
        </w:rPr>
        <w:t xml:space="preserve"> подход, акцент в экзамене будет сделан не на знания, а на умения. То есть, надо не дать определение или назвать дату, а найти, систематизировать или применить информацию, аргументировать тезис. Проверяться будут не только знания по конкретному предмету, но и </w:t>
      </w:r>
      <w:proofErr w:type="spellStart"/>
      <w:r w:rsidRPr="00861DB4">
        <w:rPr>
          <w:rFonts w:ascii="Times New Roman" w:eastAsia="Times New Roman" w:hAnsi="Times New Roman" w:cs="Times New Roman"/>
          <w:color w:val="000000"/>
          <w:sz w:val="28"/>
          <w:szCs w:val="28"/>
          <w:lang w:eastAsia="ru-RU"/>
        </w:rPr>
        <w:t>метапредметные</w:t>
      </w:r>
      <w:proofErr w:type="spellEnd"/>
      <w:r w:rsidRPr="00861DB4">
        <w:rPr>
          <w:rFonts w:ascii="Times New Roman" w:eastAsia="Times New Roman" w:hAnsi="Times New Roman" w:cs="Times New Roman"/>
          <w:color w:val="000000"/>
          <w:sz w:val="28"/>
          <w:szCs w:val="28"/>
          <w:lang w:eastAsia="ru-RU"/>
        </w:rPr>
        <w:t xml:space="preserve"> навыки, которые нужны на всех предметах. Это смысловое чтение, коммуникационная грамотность, умение пользоваться справочной информацией и многое другое. </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В основе ФГОС лежит системно - </w:t>
      </w:r>
      <w:proofErr w:type="spellStart"/>
      <w:r w:rsidRPr="00861DB4">
        <w:rPr>
          <w:rFonts w:ascii="Times New Roman" w:eastAsia="Times New Roman" w:hAnsi="Times New Roman" w:cs="Times New Roman"/>
          <w:color w:val="181818"/>
          <w:sz w:val="28"/>
          <w:szCs w:val="28"/>
          <w:lang w:eastAsia="ru-RU"/>
        </w:rPr>
        <w:t>деятельностный</w:t>
      </w:r>
      <w:proofErr w:type="spellEnd"/>
      <w:r w:rsidRPr="00861DB4">
        <w:rPr>
          <w:rFonts w:ascii="Times New Roman" w:eastAsia="Times New Roman" w:hAnsi="Times New Roman" w:cs="Times New Roman"/>
          <w:color w:val="181818"/>
          <w:sz w:val="28"/>
          <w:szCs w:val="28"/>
          <w:lang w:eastAsia="ru-RU"/>
        </w:rPr>
        <w:t xml:space="preserve"> подход, который предполагает:</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воспитание и развитие качеств личности, отвечающих требованиям информационного общества;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переход к стратегии социального проектирования и конструирования в системе образования на основе разработки содержания и технологий образования;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ориентацию на результаты образования (развитие личности обучающегося на основе УУД);</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учет возрастных, психологических и физиологических особенностей учащихся, роли и значения видов деятельности и форм общения для определения целей образования и путей их достижения;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обеспечение преемственности дошкольного, начального общего, основного и среднего (полного) общего образования;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гарантированность достижения планируемых результатов освоения основной образовательной программы начального общего образования, что создает основу для самостоятельного успешного усвоения обучающимися знаний, умений, компетенций, видов, способов деятельности.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Каким образом включить ученика в образовательный процесс? Как помочь его самоопределению? </w:t>
      </w:r>
      <w:r w:rsidRPr="00861DB4">
        <w:rPr>
          <w:rFonts w:ascii="Times New Roman" w:eastAsia="Times New Roman" w:hAnsi="Times New Roman" w:cs="Times New Roman"/>
          <w:b/>
          <w:bCs/>
          <w:color w:val="181818"/>
          <w:sz w:val="28"/>
          <w:szCs w:val="28"/>
          <w:lang w:eastAsia="ru-RU"/>
        </w:rPr>
        <w:t>Только с помощью действия.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proofErr w:type="spellStart"/>
      <w:r w:rsidRPr="00861DB4">
        <w:rPr>
          <w:rFonts w:ascii="Times New Roman" w:eastAsia="Times New Roman" w:hAnsi="Times New Roman" w:cs="Times New Roman"/>
          <w:b/>
          <w:bCs/>
          <w:i/>
          <w:iCs/>
          <w:color w:val="181818"/>
          <w:sz w:val="28"/>
          <w:szCs w:val="28"/>
          <w:lang w:eastAsia="ru-RU"/>
        </w:rPr>
        <w:t>Деятельностный</w:t>
      </w:r>
      <w:proofErr w:type="spellEnd"/>
      <w:r w:rsidRPr="00861DB4">
        <w:rPr>
          <w:rFonts w:ascii="Times New Roman" w:eastAsia="Times New Roman" w:hAnsi="Times New Roman" w:cs="Times New Roman"/>
          <w:b/>
          <w:bCs/>
          <w:i/>
          <w:iCs/>
          <w:color w:val="181818"/>
          <w:sz w:val="28"/>
          <w:szCs w:val="28"/>
          <w:lang w:eastAsia="ru-RU"/>
        </w:rPr>
        <w:t xml:space="preserve"> подход</w:t>
      </w:r>
      <w:r w:rsidRPr="00861DB4">
        <w:rPr>
          <w:rFonts w:ascii="Times New Roman" w:eastAsia="Times New Roman" w:hAnsi="Times New Roman" w:cs="Times New Roman"/>
          <w:i/>
          <w:iCs/>
          <w:color w:val="181818"/>
          <w:sz w:val="28"/>
          <w:szCs w:val="28"/>
          <w:lang w:eastAsia="ru-RU"/>
        </w:rPr>
        <w:t> </w:t>
      </w:r>
      <w:r w:rsidRPr="00861DB4">
        <w:rPr>
          <w:rFonts w:ascii="Times New Roman" w:eastAsia="Times New Roman" w:hAnsi="Times New Roman" w:cs="Times New Roman"/>
          <w:color w:val="181818"/>
          <w:sz w:val="28"/>
          <w:szCs w:val="28"/>
          <w:lang w:eastAsia="ru-RU"/>
        </w:rPr>
        <w:t>– это подход к организации процесса обучения, в котором на первый план выходит проблема самоопределения ученика в учебном процессе.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 xml:space="preserve">Целью </w:t>
      </w:r>
      <w:proofErr w:type="spellStart"/>
      <w:r w:rsidRPr="00861DB4">
        <w:rPr>
          <w:rFonts w:ascii="Times New Roman" w:eastAsia="Times New Roman" w:hAnsi="Times New Roman" w:cs="Times New Roman"/>
          <w:b/>
          <w:bCs/>
          <w:i/>
          <w:iCs/>
          <w:color w:val="181818"/>
          <w:sz w:val="28"/>
          <w:szCs w:val="28"/>
          <w:lang w:eastAsia="ru-RU"/>
        </w:rPr>
        <w:t>деятельностного</w:t>
      </w:r>
      <w:proofErr w:type="spellEnd"/>
      <w:r w:rsidRPr="00861DB4">
        <w:rPr>
          <w:rFonts w:ascii="Times New Roman" w:eastAsia="Times New Roman" w:hAnsi="Times New Roman" w:cs="Times New Roman"/>
          <w:b/>
          <w:bCs/>
          <w:i/>
          <w:iCs/>
          <w:color w:val="181818"/>
          <w:sz w:val="28"/>
          <w:szCs w:val="28"/>
          <w:lang w:eastAsia="ru-RU"/>
        </w:rPr>
        <w:t xml:space="preserve"> подхода</w:t>
      </w:r>
      <w:r w:rsidRPr="00861DB4">
        <w:rPr>
          <w:rFonts w:ascii="Times New Roman" w:eastAsia="Times New Roman" w:hAnsi="Times New Roman" w:cs="Times New Roman"/>
          <w:i/>
          <w:iCs/>
          <w:color w:val="181818"/>
          <w:sz w:val="28"/>
          <w:szCs w:val="28"/>
          <w:lang w:eastAsia="ru-RU"/>
        </w:rPr>
        <w:t> </w:t>
      </w:r>
      <w:r w:rsidRPr="00861DB4">
        <w:rPr>
          <w:rFonts w:ascii="Times New Roman" w:eastAsia="Times New Roman" w:hAnsi="Times New Roman" w:cs="Times New Roman"/>
          <w:color w:val="181818"/>
          <w:sz w:val="28"/>
          <w:szCs w:val="28"/>
          <w:lang w:eastAsia="ru-RU"/>
        </w:rPr>
        <w:t>является воспитание личности ребенка как субъекта жизнедеятельности.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Быть субъектом – быть хозяином своей деятельности – это означает</w:t>
      </w:r>
      <w:r w:rsidRPr="00861DB4">
        <w:rPr>
          <w:rFonts w:ascii="Times New Roman" w:eastAsia="Times New Roman" w:hAnsi="Times New Roman" w:cs="Times New Roman"/>
          <w:i/>
          <w:iCs/>
          <w:color w:val="181818"/>
          <w:sz w:val="28"/>
          <w:szCs w:val="28"/>
          <w:lang w:eastAsia="ru-RU"/>
        </w:rPr>
        <w:t> </w:t>
      </w:r>
      <w:r w:rsidRPr="00861DB4">
        <w:rPr>
          <w:rFonts w:ascii="Times New Roman" w:eastAsia="Times New Roman" w:hAnsi="Times New Roman" w:cs="Times New Roman"/>
          <w:color w:val="181818"/>
          <w:sz w:val="28"/>
          <w:szCs w:val="28"/>
          <w:lang w:eastAsia="ru-RU"/>
        </w:rPr>
        <w:t>ставить цели, решать задачи, отвечать за результаты.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lastRenderedPageBreak/>
        <w:t>В учебной деятельности действие ребенка строится из связанных между собой задач:</w:t>
      </w:r>
    </w:p>
    <w:p w:rsidR="00861DB4" w:rsidRPr="00861DB4" w:rsidRDefault="00861DB4" w:rsidP="00861DB4">
      <w:pPr>
        <w:shd w:val="clear" w:color="auto" w:fill="FFFFFF"/>
        <w:spacing w:after="0" w:line="240" w:lineRule="auto"/>
        <w:ind w:left="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Действие связано с принятием цели и принятием решения.</w:t>
      </w:r>
    </w:p>
    <w:p w:rsidR="00861DB4" w:rsidRPr="00861DB4" w:rsidRDefault="00861DB4" w:rsidP="00861DB4">
      <w:pPr>
        <w:shd w:val="clear" w:color="auto" w:fill="FFFFFF"/>
        <w:spacing w:after="0" w:line="240" w:lineRule="auto"/>
        <w:ind w:left="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Эта компетентность связана со </w:t>
      </w:r>
      <w:proofErr w:type="spellStart"/>
      <w:r w:rsidRPr="00861DB4">
        <w:rPr>
          <w:rFonts w:ascii="Times New Roman" w:eastAsia="Times New Roman" w:hAnsi="Times New Roman" w:cs="Times New Roman"/>
          <w:color w:val="181818"/>
          <w:sz w:val="28"/>
          <w:szCs w:val="28"/>
          <w:lang w:eastAsia="ru-RU"/>
        </w:rPr>
        <w:t>сформированностью</w:t>
      </w:r>
      <w:proofErr w:type="spellEnd"/>
      <w:r w:rsidRPr="00861DB4">
        <w:rPr>
          <w:rFonts w:ascii="Times New Roman" w:eastAsia="Times New Roman" w:hAnsi="Times New Roman" w:cs="Times New Roman"/>
          <w:color w:val="181818"/>
          <w:sz w:val="28"/>
          <w:szCs w:val="28"/>
          <w:lang w:eastAsia="ru-RU"/>
        </w:rPr>
        <w:t xml:space="preserve"> оценочного действия.</w:t>
      </w: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28"/>
          <w:szCs w:val="28"/>
          <w:lang w:eastAsia="ru-RU"/>
        </w:rPr>
      </w:pPr>
      <w:proofErr w:type="spellStart"/>
      <w:r w:rsidRPr="00861DB4">
        <w:rPr>
          <w:rFonts w:ascii="Times New Roman" w:eastAsia="Times New Roman" w:hAnsi="Times New Roman" w:cs="Times New Roman"/>
          <w:color w:val="181818"/>
          <w:sz w:val="28"/>
          <w:szCs w:val="28"/>
          <w:lang w:eastAsia="ru-RU"/>
        </w:rPr>
        <w:t>Сформированность</w:t>
      </w:r>
      <w:proofErr w:type="spellEnd"/>
      <w:r w:rsidRPr="00861DB4">
        <w:rPr>
          <w:rFonts w:ascii="Times New Roman" w:eastAsia="Times New Roman" w:hAnsi="Times New Roman" w:cs="Times New Roman"/>
          <w:color w:val="181818"/>
          <w:sz w:val="28"/>
          <w:szCs w:val="28"/>
          <w:lang w:eastAsia="ru-RU"/>
        </w:rPr>
        <w:t xml:space="preserve"> оценочного действия говорит о фактическом участии ребенка в учебном процессе.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Принципы контроля и оценки: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Принцип развития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Задачный принцип</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Принцип рефлексии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Принцип ведущей роли детских действий контроля и оценки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Принцип преемственности между ступенями обучения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Принцип открытости в процессе контроля и оценки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Принцип накопительной оценки достижений учащихся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Инструментарий оценки: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Оценочное суждение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Оценочные шкалы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Качественный анализ</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20"/>
      </w:r>
      <w:r w:rsidRPr="00861DB4">
        <w:rPr>
          <w:rFonts w:ascii="Times New Roman" w:eastAsia="Times New Roman" w:hAnsi="Times New Roman" w:cs="Times New Roman"/>
          <w:color w:val="181818"/>
          <w:sz w:val="28"/>
          <w:szCs w:val="28"/>
          <w:lang w:eastAsia="ru-RU"/>
        </w:rPr>
        <w:t>Качественный анализ в процентах</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Портфель достижений</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Описание наблюдения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Действие ребенка в процессе обучения связано с передачей ему способов (системы средств) построения понятия. Это возможно сделать лишь на особом содержании. Содержание должно представлять систему, а не фрагменты.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Учебным действием является лишь то действие, которое «цепляет» ум ученика. Это действие, выполнение которого требует изменения стереотипов, то есть </w:t>
      </w:r>
      <w:proofErr w:type="spellStart"/>
      <w:r w:rsidRPr="00861DB4">
        <w:rPr>
          <w:rFonts w:ascii="Times New Roman" w:eastAsia="Times New Roman" w:hAnsi="Times New Roman" w:cs="Times New Roman"/>
          <w:color w:val="181818"/>
          <w:sz w:val="28"/>
          <w:szCs w:val="28"/>
          <w:lang w:eastAsia="ru-RU"/>
        </w:rPr>
        <w:t>самоизменения</w:t>
      </w:r>
      <w:proofErr w:type="spellEnd"/>
      <w:r w:rsidRPr="00861DB4">
        <w:rPr>
          <w:rFonts w:ascii="Times New Roman" w:eastAsia="Times New Roman" w:hAnsi="Times New Roman" w:cs="Times New Roman"/>
          <w:color w:val="181818"/>
          <w:sz w:val="28"/>
          <w:szCs w:val="28"/>
          <w:lang w:eastAsia="ru-RU"/>
        </w:rPr>
        <w:t>.</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Чтобы ребенок образовывал себя посредством взрослого, важно развивать:</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рефлексию,</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анализ,</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планирование.</w:t>
      </w: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Они нацелены на самостоятельность человека, его самоопределение, действие.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 xml:space="preserve">В рамках </w:t>
      </w:r>
      <w:proofErr w:type="spellStart"/>
      <w:r w:rsidRPr="00861DB4">
        <w:rPr>
          <w:rFonts w:ascii="Times New Roman" w:eastAsia="Times New Roman" w:hAnsi="Times New Roman" w:cs="Times New Roman"/>
          <w:b/>
          <w:bCs/>
          <w:i/>
          <w:iCs/>
          <w:color w:val="181818"/>
          <w:sz w:val="28"/>
          <w:szCs w:val="28"/>
          <w:lang w:eastAsia="ru-RU"/>
        </w:rPr>
        <w:t>деятельностного</w:t>
      </w:r>
      <w:proofErr w:type="spellEnd"/>
      <w:r w:rsidRPr="00861DB4">
        <w:rPr>
          <w:rFonts w:ascii="Times New Roman" w:eastAsia="Times New Roman" w:hAnsi="Times New Roman" w:cs="Times New Roman"/>
          <w:b/>
          <w:bCs/>
          <w:i/>
          <w:iCs/>
          <w:color w:val="181818"/>
          <w:sz w:val="28"/>
          <w:szCs w:val="28"/>
          <w:lang w:eastAsia="ru-RU"/>
        </w:rPr>
        <w:t xml:space="preserve"> подхода ученик овладевает универсальными действиями, чтобы уметь решать любые задачи.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 xml:space="preserve">Что важно знать и уметь </w:t>
      </w:r>
      <w:proofErr w:type="gramStart"/>
      <w:r w:rsidRPr="00861DB4">
        <w:rPr>
          <w:rFonts w:ascii="Times New Roman" w:eastAsia="Times New Roman" w:hAnsi="Times New Roman" w:cs="Times New Roman"/>
          <w:b/>
          <w:bCs/>
          <w:color w:val="181818"/>
          <w:sz w:val="28"/>
          <w:szCs w:val="28"/>
          <w:lang w:eastAsia="ru-RU"/>
        </w:rPr>
        <w:t>учителю ?</w:t>
      </w:r>
      <w:proofErr w:type="gramEnd"/>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 xml:space="preserve">знать принципы </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уметь реализовать его на практике;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 xml:space="preserve">освоить новую систему оценивания – </w:t>
      </w:r>
      <w:proofErr w:type="spellStart"/>
      <w:r w:rsidRPr="00861DB4">
        <w:rPr>
          <w:rFonts w:ascii="Times New Roman" w:eastAsia="Times New Roman" w:hAnsi="Times New Roman" w:cs="Times New Roman"/>
          <w:color w:val="181818"/>
          <w:sz w:val="28"/>
          <w:szCs w:val="28"/>
          <w:lang w:eastAsia="ru-RU"/>
        </w:rPr>
        <w:t>критериальную</w:t>
      </w:r>
      <w:proofErr w:type="spellEnd"/>
      <w:r w:rsidRPr="00861DB4">
        <w:rPr>
          <w:rFonts w:ascii="Times New Roman" w:eastAsia="Times New Roman" w:hAnsi="Times New Roman" w:cs="Times New Roman"/>
          <w:color w:val="181818"/>
          <w:sz w:val="28"/>
          <w:szCs w:val="28"/>
          <w:lang w:eastAsia="ru-RU"/>
        </w:rPr>
        <w:t>;</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lastRenderedPageBreak/>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освоить принципы организации диалога на уроке.</w:t>
      </w:r>
    </w:p>
    <w:p w:rsidR="00861DB4" w:rsidRPr="00861DB4" w:rsidRDefault="00861DB4" w:rsidP="00861DB4">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 xml:space="preserve">Последовательная реализация </w:t>
      </w:r>
      <w:proofErr w:type="spellStart"/>
      <w:r w:rsidRPr="00861DB4">
        <w:rPr>
          <w:rFonts w:ascii="Times New Roman" w:eastAsia="Times New Roman" w:hAnsi="Times New Roman" w:cs="Times New Roman"/>
          <w:b/>
          <w:bCs/>
          <w:i/>
          <w:iCs/>
          <w:color w:val="181818"/>
          <w:sz w:val="28"/>
          <w:szCs w:val="28"/>
          <w:lang w:eastAsia="ru-RU"/>
        </w:rPr>
        <w:t>деятельностного</w:t>
      </w:r>
      <w:proofErr w:type="spellEnd"/>
      <w:r w:rsidRPr="00861DB4">
        <w:rPr>
          <w:rFonts w:ascii="Times New Roman" w:eastAsia="Times New Roman" w:hAnsi="Times New Roman" w:cs="Times New Roman"/>
          <w:b/>
          <w:bCs/>
          <w:i/>
          <w:iCs/>
          <w:color w:val="181818"/>
          <w:sz w:val="28"/>
          <w:szCs w:val="28"/>
          <w:lang w:eastAsia="ru-RU"/>
        </w:rPr>
        <w:t xml:space="preserve"> подхода повышает эффективность образования по показателям:</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придание результатам образования социально- и личностно-значимого характера;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более гибкое и прочное усвоение знаний учащимися, возможность их самостоятельного движения в изучаемой области;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возможность дифференцированного обучения с сохранением единой структуры теоретических знаний;</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существенное повышение мотивации и интереса к учению у обучаемых;</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обеспечение условий для общекультурного и личностного развития на основе формирования УУД, обеспечивающих не только успешное усвоение знаний, умений и навыков, но и формирование картины мира и компетентностей в любой предметной области познания.</w:t>
      </w:r>
    </w:p>
    <w:p w:rsidR="00861DB4" w:rsidRPr="00861DB4" w:rsidRDefault="00861DB4" w:rsidP="00861DB4">
      <w:pPr>
        <w:shd w:val="clear" w:color="auto" w:fill="FFFFFF"/>
        <w:spacing w:after="0" w:line="240" w:lineRule="auto"/>
        <w:ind w:firstLine="708"/>
        <w:rPr>
          <w:rFonts w:ascii="Times New Roman" w:eastAsia="Times New Roman" w:hAnsi="Times New Roman" w:cs="Times New Roman"/>
          <w:color w:val="181818"/>
          <w:sz w:val="28"/>
          <w:szCs w:val="28"/>
          <w:lang w:eastAsia="ru-RU"/>
        </w:rPr>
      </w:pPr>
      <w:proofErr w:type="spellStart"/>
      <w:r w:rsidRPr="00861DB4">
        <w:rPr>
          <w:rFonts w:ascii="Times New Roman" w:eastAsia="Times New Roman" w:hAnsi="Times New Roman" w:cs="Times New Roman"/>
          <w:b/>
          <w:bCs/>
          <w:i/>
          <w:iCs/>
          <w:color w:val="181818"/>
          <w:sz w:val="28"/>
          <w:szCs w:val="28"/>
          <w:lang w:eastAsia="ru-RU"/>
        </w:rPr>
        <w:t>Деятельностный</w:t>
      </w:r>
      <w:proofErr w:type="spellEnd"/>
      <w:r w:rsidRPr="00861DB4">
        <w:rPr>
          <w:rFonts w:ascii="Times New Roman" w:eastAsia="Times New Roman" w:hAnsi="Times New Roman" w:cs="Times New Roman"/>
          <w:b/>
          <w:bCs/>
          <w:i/>
          <w:iCs/>
          <w:color w:val="181818"/>
          <w:sz w:val="28"/>
          <w:szCs w:val="28"/>
          <w:lang w:eastAsia="ru-RU"/>
        </w:rPr>
        <w:t xml:space="preserve"> подход обусловливает изменение общей парадигмы образования, которая находит отражение в переходе: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от определения цели школьного обучения как усвоения знаний, умений, навыков к определению этой цели как формирования умения учиться;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от стихийности учебной деятельности ученика к стратегии ее целенаправленной организации и планомерного формирования;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от изолированного изучения учащимися системы научных понятий, составляющих содержание учебного предмета, к включению содержания обучения в контекст решения значимых жизненных задач;</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от индивидуальной формы усвоения знаний к признанию решающей роли учебного сотрудничества в достижении целей обучения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Особенностью стандарта нового поколения является соединение системного и </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 в обучении как методологии ФГОС.</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Учителя сегодня волнуют вопросы: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 организовать современный урок с точки зрения системно-</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 сформулировать цели урока с позиций планируемых результатов образования?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Какой учебный материал отобрать и как его структурировать?</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Какие методы и средства обучения выбрать?</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 обеспечить рациональное сочетание форм и методов обучения и др.</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Прежде всего, остановимся на сущности системно-</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 в обучении.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lastRenderedPageBreak/>
        <w:t>Системно-</w:t>
      </w:r>
      <w:proofErr w:type="spellStart"/>
      <w:r w:rsidRPr="00861DB4">
        <w:rPr>
          <w:rFonts w:ascii="Times New Roman" w:eastAsia="Times New Roman" w:hAnsi="Times New Roman" w:cs="Times New Roman"/>
          <w:b/>
          <w:bCs/>
          <w:color w:val="181818"/>
          <w:sz w:val="28"/>
          <w:szCs w:val="28"/>
          <w:lang w:eastAsia="ru-RU"/>
        </w:rPr>
        <w:t>деятельностный</w:t>
      </w:r>
      <w:proofErr w:type="spellEnd"/>
      <w:r w:rsidRPr="00861DB4">
        <w:rPr>
          <w:rFonts w:ascii="Times New Roman" w:eastAsia="Times New Roman" w:hAnsi="Times New Roman" w:cs="Times New Roman"/>
          <w:b/>
          <w:bCs/>
          <w:color w:val="181818"/>
          <w:sz w:val="28"/>
          <w:szCs w:val="28"/>
          <w:lang w:eastAsia="ru-RU"/>
        </w:rPr>
        <w:t xml:space="preserve"> подход</w:t>
      </w:r>
      <w:r w:rsidRPr="00861DB4">
        <w:rPr>
          <w:rFonts w:ascii="Times New Roman" w:eastAsia="Times New Roman" w:hAnsi="Times New Roman" w:cs="Times New Roman"/>
          <w:color w:val="181818"/>
          <w:sz w:val="28"/>
          <w:szCs w:val="28"/>
          <w:lang w:eastAsia="ru-RU"/>
        </w:rPr>
        <w:t xml:space="preserve"> основывается на теоретических положениях концепции Л.С. Выготского, А.Н. Леонтьева, Д.Б. </w:t>
      </w:r>
      <w:proofErr w:type="spellStart"/>
      <w:r w:rsidRPr="00861DB4">
        <w:rPr>
          <w:rFonts w:ascii="Times New Roman" w:eastAsia="Times New Roman" w:hAnsi="Times New Roman" w:cs="Times New Roman"/>
          <w:color w:val="181818"/>
          <w:sz w:val="28"/>
          <w:szCs w:val="28"/>
          <w:lang w:eastAsia="ru-RU"/>
        </w:rPr>
        <w:t>Эльконина</w:t>
      </w:r>
      <w:proofErr w:type="spellEnd"/>
      <w:r w:rsidRPr="00861DB4">
        <w:rPr>
          <w:rFonts w:ascii="Times New Roman" w:eastAsia="Times New Roman" w:hAnsi="Times New Roman" w:cs="Times New Roman"/>
          <w:color w:val="181818"/>
          <w:sz w:val="28"/>
          <w:szCs w:val="28"/>
          <w:lang w:eastAsia="ru-RU"/>
        </w:rPr>
        <w:t>, П.Я. Гальперина,</w:t>
      </w: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раскрывающих основные психологические закономерности процесса обучения и структуру учебной деятельности учащихся с учетом общих закономерностей онтогенетического возрастного развития детей и подростков. </w:t>
      </w:r>
      <w:proofErr w:type="spellStart"/>
      <w:r w:rsidRPr="00861DB4">
        <w:rPr>
          <w:rFonts w:ascii="Times New Roman" w:eastAsia="Times New Roman" w:hAnsi="Times New Roman" w:cs="Times New Roman"/>
          <w:b/>
          <w:bCs/>
          <w:color w:val="181818"/>
          <w:sz w:val="28"/>
          <w:szCs w:val="28"/>
          <w:lang w:eastAsia="ru-RU"/>
        </w:rPr>
        <w:t>Деятельностный</w:t>
      </w:r>
      <w:proofErr w:type="spellEnd"/>
      <w:r w:rsidRPr="00861DB4">
        <w:rPr>
          <w:rFonts w:ascii="Times New Roman" w:eastAsia="Times New Roman" w:hAnsi="Times New Roman" w:cs="Times New Roman"/>
          <w:b/>
          <w:bCs/>
          <w:color w:val="181818"/>
          <w:sz w:val="28"/>
          <w:szCs w:val="28"/>
          <w:lang w:eastAsia="ru-RU"/>
        </w:rPr>
        <w:t xml:space="preserve"> подход</w:t>
      </w:r>
      <w:r w:rsidRPr="00861DB4">
        <w:rPr>
          <w:rFonts w:ascii="Times New Roman" w:eastAsia="Times New Roman" w:hAnsi="Times New Roman" w:cs="Times New Roman"/>
          <w:color w:val="181818"/>
          <w:sz w:val="28"/>
          <w:szCs w:val="28"/>
          <w:lang w:eastAsia="ru-RU"/>
        </w:rPr>
        <w:t> исходит из положения о том, что психологические способности человека есть результат преобразования внешней предметной во внутреннюю психическую деятельность путем последовательных преобразований. Таким образом, личностное, социальное, познавательное развитие учащихся определяется характером организации их деятельности, в первую очередь учебной.</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Основная идея этого подхода заключаются в том, что главный результат образования - это не отдельные знания, умения и навыки, а способность и готовность человека к эффективной и продуктивной деятельности в различных социально-значимых ситуациях.</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Системный подход</w:t>
      </w:r>
      <w:r w:rsidRPr="00861DB4">
        <w:rPr>
          <w:rFonts w:ascii="Times New Roman" w:eastAsia="Times New Roman" w:hAnsi="Times New Roman" w:cs="Times New Roman"/>
          <w:color w:val="181818"/>
          <w:sz w:val="28"/>
          <w:szCs w:val="28"/>
          <w:lang w:eastAsia="ru-RU"/>
        </w:rPr>
        <w:t xml:space="preserve"> - это подход, при котором любая система рассматривается как совокупность взаимосвязанных элементов. Умение увидеть задачу с разных сторон, проанализировать множество решений, из единого целого выделить составляющие или, наоборот, из разрозненных фактов собрать целостную картину, - будет помогать не только на уроках, но и в обычной жизни. </w:t>
      </w:r>
      <w:proofErr w:type="spellStart"/>
      <w:r w:rsidRPr="00861DB4">
        <w:rPr>
          <w:rFonts w:ascii="Times New Roman" w:eastAsia="Times New Roman" w:hAnsi="Times New Roman" w:cs="Times New Roman"/>
          <w:color w:val="181818"/>
          <w:sz w:val="28"/>
          <w:szCs w:val="28"/>
          <w:lang w:eastAsia="ru-RU"/>
        </w:rPr>
        <w:t>Деятельностный</w:t>
      </w:r>
      <w:proofErr w:type="spellEnd"/>
      <w:r w:rsidRPr="00861DB4">
        <w:rPr>
          <w:rFonts w:ascii="Times New Roman" w:eastAsia="Times New Roman" w:hAnsi="Times New Roman" w:cs="Times New Roman"/>
          <w:color w:val="181818"/>
          <w:sz w:val="28"/>
          <w:szCs w:val="28"/>
          <w:lang w:eastAsia="ru-RU"/>
        </w:rPr>
        <w:t xml:space="preserve"> подход позволяет конкретно воплотить принцип системности на практике.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В системно-</w:t>
      </w:r>
      <w:proofErr w:type="spellStart"/>
      <w:r w:rsidRPr="00861DB4">
        <w:rPr>
          <w:rFonts w:ascii="Times New Roman" w:eastAsia="Times New Roman" w:hAnsi="Times New Roman" w:cs="Times New Roman"/>
          <w:color w:val="181818"/>
          <w:sz w:val="28"/>
          <w:szCs w:val="28"/>
          <w:lang w:eastAsia="ru-RU"/>
        </w:rPr>
        <w:t>деятельностном</w:t>
      </w:r>
      <w:proofErr w:type="spellEnd"/>
      <w:r w:rsidRPr="00861DB4">
        <w:rPr>
          <w:rFonts w:ascii="Times New Roman" w:eastAsia="Times New Roman" w:hAnsi="Times New Roman" w:cs="Times New Roman"/>
          <w:color w:val="181818"/>
          <w:sz w:val="28"/>
          <w:szCs w:val="28"/>
          <w:lang w:eastAsia="ru-RU"/>
        </w:rPr>
        <w:t xml:space="preserve"> подходе категория "деятельности" занимает одно из ключевых мест и предполагает ориентацию на результат образования как системообразующий компонент </w:t>
      </w:r>
      <w:proofErr w:type="spellStart"/>
      <w:r w:rsidRPr="00861DB4">
        <w:rPr>
          <w:rFonts w:ascii="Times New Roman" w:eastAsia="Times New Roman" w:hAnsi="Times New Roman" w:cs="Times New Roman"/>
          <w:color w:val="181818"/>
          <w:sz w:val="28"/>
          <w:szCs w:val="28"/>
          <w:lang w:eastAsia="ru-RU"/>
        </w:rPr>
        <w:t>cтандарта</w:t>
      </w:r>
      <w:proofErr w:type="spellEnd"/>
      <w:r w:rsidRPr="00861DB4">
        <w:rPr>
          <w:rFonts w:ascii="Times New Roman" w:eastAsia="Times New Roman" w:hAnsi="Times New Roman" w:cs="Times New Roman"/>
          <w:color w:val="181818"/>
          <w:sz w:val="28"/>
          <w:szCs w:val="28"/>
          <w:lang w:eastAsia="ru-RU"/>
        </w:rPr>
        <w:t>,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В контексте системно-</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 сущностью образования является развитие личности, как элемента системы «мир - человек». В этом процессе человек, личность выступает как активное творческое начало. Взаимодействуя с миром, он строит сам себя. Активно действуя в мире, он самоопределяется в системе жизненных отношений, происходит его саморазвитие и </w:t>
      </w:r>
      <w:proofErr w:type="spellStart"/>
      <w:r w:rsidRPr="00861DB4">
        <w:rPr>
          <w:rFonts w:ascii="Times New Roman" w:eastAsia="Times New Roman" w:hAnsi="Times New Roman" w:cs="Times New Roman"/>
          <w:color w:val="181818"/>
          <w:sz w:val="28"/>
          <w:szCs w:val="28"/>
          <w:lang w:eastAsia="ru-RU"/>
        </w:rPr>
        <w:t>самоактуализация</w:t>
      </w:r>
      <w:proofErr w:type="spellEnd"/>
      <w:r w:rsidRPr="00861DB4">
        <w:rPr>
          <w:rFonts w:ascii="Times New Roman" w:eastAsia="Times New Roman" w:hAnsi="Times New Roman" w:cs="Times New Roman"/>
          <w:color w:val="181818"/>
          <w:sz w:val="28"/>
          <w:szCs w:val="28"/>
          <w:lang w:eastAsia="ru-RU"/>
        </w:rPr>
        <w:t xml:space="preserve"> его личности. Главный фактор развития - учебная деятельность. При этом становление учебной деятельности означает становление духовного развития личности.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По мнению А.Г. </w:t>
      </w:r>
      <w:proofErr w:type="spellStart"/>
      <w:r w:rsidRPr="00861DB4">
        <w:rPr>
          <w:rFonts w:ascii="Times New Roman" w:eastAsia="Times New Roman" w:hAnsi="Times New Roman" w:cs="Times New Roman"/>
          <w:color w:val="181818"/>
          <w:sz w:val="28"/>
          <w:szCs w:val="28"/>
          <w:lang w:eastAsia="ru-RU"/>
        </w:rPr>
        <w:t>Асмолова</w:t>
      </w:r>
      <w:proofErr w:type="spellEnd"/>
      <w:r w:rsidRPr="00861DB4">
        <w:rPr>
          <w:rFonts w:ascii="Times New Roman" w:eastAsia="Times New Roman" w:hAnsi="Times New Roman" w:cs="Times New Roman"/>
          <w:color w:val="181818"/>
          <w:sz w:val="28"/>
          <w:szCs w:val="28"/>
          <w:lang w:eastAsia="ru-RU"/>
        </w:rPr>
        <w:t xml:space="preserve">, «процесс учения - это процесс деятельности ученика, направленный на становление его сознания и его личности в целом. Вот что такое «системно - </w:t>
      </w:r>
      <w:proofErr w:type="spellStart"/>
      <w:r w:rsidRPr="00861DB4">
        <w:rPr>
          <w:rFonts w:ascii="Times New Roman" w:eastAsia="Times New Roman" w:hAnsi="Times New Roman" w:cs="Times New Roman"/>
          <w:color w:val="181818"/>
          <w:sz w:val="28"/>
          <w:szCs w:val="28"/>
          <w:lang w:eastAsia="ru-RU"/>
        </w:rPr>
        <w:t>деятельностный</w:t>
      </w:r>
      <w:proofErr w:type="spellEnd"/>
      <w:r w:rsidRPr="00861DB4">
        <w:rPr>
          <w:rFonts w:ascii="Times New Roman" w:eastAsia="Times New Roman" w:hAnsi="Times New Roman" w:cs="Times New Roman"/>
          <w:color w:val="181818"/>
          <w:sz w:val="28"/>
          <w:szCs w:val="28"/>
          <w:lang w:eastAsia="ru-RU"/>
        </w:rPr>
        <w:t>» подход в образовании!».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Основные задачи образования сегодня - не просто вооружить ученика фиксированным набором знаний, а сформировать у него умение и желание учиться всю жизнь, работать в команде, способность к </w:t>
      </w:r>
      <w:proofErr w:type="spellStart"/>
      <w:r w:rsidRPr="00861DB4">
        <w:rPr>
          <w:rFonts w:ascii="Times New Roman" w:eastAsia="Times New Roman" w:hAnsi="Times New Roman" w:cs="Times New Roman"/>
          <w:color w:val="181818"/>
          <w:sz w:val="28"/>
          <w:szCs w:val="28"/>
          <w:lang w:eastAsia="ru-RU"/>
        </w:rPr>
        <w:t>самоизменению</w:t>
      </w:r>
      <w:proofErr w:type="spellEnd"/>
      <w:r w:rsidRPr="00861DB4">
        <w:rPr>
          <w:rFonts w:ascii="Times New Roman" w:eastAsia="Times New Roman" w:hAnsi="Times New Roman" w:cs="Times New Roman"/>
          <w:color w:val="181818"/>
          <w:sz w:val="28"/>
          <w:szCs w:val="28"/>
          <w:lang w:eastAsia="ru-RU"/>
        </w:rPr>
        <w:t xml:space="preserve"> и саморазвитию на основе рефлексивной самоорганизации.</w:t>
      </w:r>
    </w:p>
    <w:p w:rsidR="00861DB4" w:rsidRDefault="00861DB4" w:rsidP="00861DB4">
      <w:pPr>
        <w:shd w:val="clear" w:color="auto" w:fill="FFFFFF"/>
        <w:spacing w:after="0" w:line="240" w:lineRule="auto"/>
        <w:rPr>
          <w:rFonts w:ascii="Times New Roman" w:eastAsia="Times New Roman" w:hAnsi="Times New Roman" w:cs="Times New Roman"/>
          <w:b/>
          <w:bCs/>
          <w:color w:val="181818"/>
          <w:sz w:val="28"/>
          <w:szCs w:val="28"/>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181818"/>
          <w:sz w:val="28"/>
          <w:szCs w:val="28"/>
          <w:lang w:eastAsia="ru-RU"/>
        </w:rPr>
      </w:pP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МУНИЦИПАЛЬНОЕ БЮДЖЕТНОЕ ОБЩЕОБРАЗОВАТЕЛЬНОЕ УЧРЕЖДЕНИЕ</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ДЯЧКИНСКАЯ СРЕДНЯЯ ОБЩЕОБРАЗОВАТЕЛЬНАЯ ШКОЛА</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F85A21">
        <w:rPr>
          <w:rFonts w:ascii="Times New Roman" w:eastAsia="Times New Roman" w:hAnsi="Times New Roman" w:cs="Times New Roman"/>
          <w:sz w:val="24"/>
          <w:szCs w:val="24"/>
          <w:lang w:eastAsia="ru-RU"/>
        </w:rPr>
        <w:t>Дячкино</w:t>
      </w:r>
      <w:proofErr w:type="spellEnd"/>
      <w:r w:rsidRPr="00F85A21">
        <w:rPr>
          <w:rFonts w:ascii="Times New Roman" w:eastAsia="Times New Roman" w:hAnsi="Times New Roman" w:cs="Times New Roman"/>
          <w:sz w:val="24"/>
          <w:szCs w:val="24"/>
          <w:lang w:eastAsia="ru-RU"/>
        </w:rPr>
        <w:t>,</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ул. Мира, 16</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Телефон: (886386) 35-2-48, 35-2-08</w:t>
      </w:r>
    </w:p>
    <w:p w:rsidR="00861DB4" w:rsidRPr="00F85A21" w:rsidRDefault="00861DB4" w:rsidP="00861DB4">
      <w:pPr>
        <w:spacing w:after="0" w:line="240" w:lineRule="auto"/>
        <w:jc w:val="center"/>
        <w:textAlignment w:val="baseline"/>
        <w:rPr>
          <w:rFonts w:ascii="Times New Roman" w:eastAsia="Times New Roman" w:hAnsi="Times New Roman" w:cs="Times New Roman"/>
          <w:sz w:val="24"/>
          <w:szCs w:val="24"/>
          <w:lang w:eastAsia="ru-RU"/>
        </w:rPr>
      </w:pPr>
      <w:r w:rsidRPr="00F85A21">
        <w:rPr>
          <w:rFonts w:ascii="Times New Roman" w:eastAsia="Times New Roman" w:hAnsi="Times New Roman" w:cs="Times New Roman"/>
          <w:sz w:val="24"/>
          <w:szCs w:val="24"/>
          <w:lang w:eastAsia="ru-RU"/>
        </w:rPr>
        <w:t>Е-</w:t>
      </w:r>
      <w:r w:rsidRPr="00F85A21">
        <w:rPr>
          <w:rFonts w:ascii="Times New Roman" w:eastAsia="Times New Roman" w:hAnsi="Times New Roman" w:cs="Times New Roman"/>
          <w:sz w:val="24"/>
          <w:szCs w:val="24"/>
          <w:lang w:val="en-US" w:eastAsia="ru-RU"/>
        </w:rPr>
        <w:t>mail</w:t>
      </w:r>
      <w:r w:rsidRPr="00F85A21">
        <w:rPr>
          <w:rFonts w:ascii="Times New Roman" w:eastAsia="Times New Roman" w:hAnsi="Times New Roman" w:cs="Times New Roman"/>
          <w:sz w:val="24"/>
          <w:szCs w:val="24"/>
          <w:lang w:eastAsia="ru-RU"/>
        </w:rPr>
        <w:t>:</w:t>
      </w:r>
      <w:r w:rsidRPr="00F85A21">
        <w:rPr>
          <w:rFonts w:ascii="Times New Roman" w:eastAsia="Times New Roman" w:hAnsi="Times New Roman" w:cs="Times New Roman"/>
          <w:sz w:val="24"/>
          <w:szCs w:val="24"/>
          <w:lang w:val="en-US" w:eastAsia="ru-RU"/>
        </w:rPr>
        <w:t> </w:t>
      </w:r>
      <w:hyperlink r:id="rId6" w:tgtFrame="_blank" w:history="1">
        <w:r w:rsidRPr="00F85A21">
          <w:rPr>
            <w:rFonts w:ascii="Times New Roman" w:eastAsia="Times New Roman" w:hAnsi="Times New Roman" w:cs="Times New Roman"/>
            <w:i/>
            <w:iCs/>
            <w:color w:val="0000FF"/>
            <w:sz w:val="24"/>
            <w:szCs w:val="24"/>
            <w:u w:val="single"/>
            <w:lang w:val="en-US" w:eastAsia="ru-RU"/>
          </w:rPr>
          <w:t>dyachkino</w:t>
        </w:r>
        <w:r w:rsidRPr="00F85A21">
          <w:rPr>
            <w:rFonts w:ascii="Times New Roman" w:eastAsia="Times New Roman" w:hAnsi="Times New Roman" w:cs="Times New Roman"/>
            <w:i/>
            <w:iCs/>
            <w:color w:val="0000FF"/>
            <w:sz w:val="24"/>
            <w:szCs w:val="24"/>
            <w:u w:val="single"/>
            <w:lang w:eastAsia="ru-RU"/>
          </w:rPr>
          <w:t>_</w:t>
        </w:r>
        <w:r w:rsidRPr="00F85A21">
          <w:rPr>
            <w:rFonts w:ascii="Times New Roman" w:eastAsia="Times New Roman" w:hAnsi="Times New Roman" w:cs="Times New Roman"/>
            <w:i/>
            <w:iCs/>
            <w:color w:val="0000FF"/>
            <w:sz w:val="24"/>
            <w:szCs w:val="24"/>
            <w:u w:val="single"/>
            <w:lang w:val="en-US" w:eastAsia="ru-RU"/>
          </w:rPr>
          <w:t>sosch</w:t>
        </w:r>
        <w:r w:rsidRPr="00F85A21">
          <w:rPr>
            <w:rFonts w:ascii="Times New Roman" w:eastAsia="Times New Roman" w:hAnsi="Times New Roman" w:cs="Times New Roman"/>
            <w:i/>
            <w:iCs/>
            <w:color w:val="0000FF"/>
            <w:sz w:val="24"/>
            <w:szCs w:val="24"/>
            <w:u w:val="single"/>
            <w:lang w:eastAsia="ru-RU"/>
          </w:rPr>
          <w:t>@</w:t>
        </w:r>
        <w:r w:rsidRPr="00F85A21">
          <w:rPr>
            <w:rFonts w:ascii="Times New Roman" w:eastAsia="Times New Roman" w:hAnsi="Times New Roman" w:cs="Times New Roman"/>
            <w:i/>
            <w:iCs/>
            <w:color w:val="0000FF"/>
            <w:sz w:val="24"/>
            <w:szCs w:val="24"/>
            <w:u w:val="single"/>
            <w:lang w:val="en-US" w:eastAsia="ru-RU"/>
          </w:rPr>
          <w:t>mail</w:t>
        </w:r>
        <w:r w:rsidRPr="00F85A21">
          <w:rPr>
            <w:rFonts w:ascii="Times New Roman" w:eastAsia="Times New Roman" w:hAnsi="Times New Roman" w:cs="Times New Roman"/>
            <w:i/>
            <w:iCs/>
            <w:color w:val="0000FF"/>
            <w:sz w:val="24"/>
            <w:szCs w:val="24"/>
            <w:u w:val="single"/>
            <w:lang w:eastAsia="ru-RU"/>
          </w:rPr>
          <w:t>.</w:t>
        </w:r>
        <w:proofErr w:type="spellStart"/>
        <w:r w:rsidRPr="00F85A21">
          <w:rPr>
            <w:rFonts w:ascii="Times New Roman" w:eastAsia="Times New Roman" w:hAnsi="Times New Roman" w:cs="Times New Roman"/>
            <w:i/>
            <w:iCs/>
            <w:color w:val="0000FF"/>
            <w:sz w:val="24"/>
            <w:szCs w:val="24"/>
            <w:u w:val="single"/>
            <w:lang w:val="en-US" w:eastAsia="ru-RU"/>
          </w:rPr>
          <w:t>ru</w:t>
        </w:r>
        <w:proofErr w:type="spellEnd"/>
      </w:hyperlink>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F85A21">
        <w:rPr>
          <w:rFonts w:ascii="Times New Roman" w:eastAsia="Times New Roman" w:hAnsi="Times New Roman" w:cs="Times New Roman"/>
          <w:b/>
          <w:bCs/>
          <w:color w:val="000000"/>
          <w:sz w:val="40"/>
          <w:szCs w:val="40"/>
          <w:lang w:eastAsia="ru-RU"/>
        </w:rPr>
        <w:t>Доклад на тему:</w:t>
      </w: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32"/>
          <w:szCs w:val="32"/>
          <w:lang w:eastAsia="ru-RU"/>
        </w:rPr>
      </w:pPr>
      <w:r w:rsidRPr="00861DB4">
        <w:rPr>
          <w:rFonts w:ascii="Times New Roman" w:eastAsia="Times New Roman" w:hAnsi="Times New Roman" w:cs="Times New Roman"/>
          <w:b/>
          <w:bCs/>
          <w:color w:val="000000"/>
          <w:sz w:val="32"/>
          <w:szCs w:val="32"/>
          <w:lang w:eastAsia="ru-RU"/>
        </w:rPr>
        <w:t>«</w:t>
      </w:r>
      <w:r w:rsidRPr="00861DB4">
        <w:rPr>
          <w:rFonts w:ascii="Times New Roman" w:eastAsia="Times New Roman" w:hAnsi="Times New Roman" w:cs="Times New Roman"/>
          <w:b/>
          <w:bCs/>
          <w:color w:val="181818"/>
          <w:sz w:val="32"/>
          <w:szCs w:val="32"/>
          <w:lang w:eastAsia="ru-RU"/>
        </w:rPr>
        <w:t>Системно-</w:t>
      </w:r>
      <w:proofErr w:type="spellStart"/>
      <w:r w:rsidRPr="00861DB4">
        <w:rPr>
          <w:rFonts w:ascii="Times New Roman" w:eastAsia="Times New Roman" w:hAnsi="Times New Roman" w:cs="Times New Roman"/>
          <w:b/>
          <w:bCs/>
          <w:color w:val="181818"/>
          <w:sz w:val="32"/>
          <w:szCs w:val="32"/>
          <w:lang w:eastAsia="ru-RU"/>
        </w:rPr>
        <w:t>деятельностный</w:t>
      </w:r>
      <w:proofErr w:type="spellEnd"/>
      <w:r w:rsidRPr="00861DB4">
        <w:rPr>
          <w:rFonts w:ascii="Times New Roman" w:eastAsia="Times New Roman" w:hAnsi="Times New Roman" w:cs="Times New Roman"/>
          <w:b/>
          <w:bCs/>
          <w:color w:val="181818"/>
          <w:sz w:val="32"/>
          <w:szCs w:val="32"/>
          <w:lang w:eastAsia="ru-RU"/>
        </w:rPr>
        <w:t xml:space="preserve"> подход как главное условие реализации ФГОС</w:t>
      </w:r>
      <w:r w:rsidRPr="00F85A21">
        <w:rPr>
          <w:rFonts w:ascii="Times New Roman" w:eastAsia="Times New Roman" w:hAnsi="Times New Roman" w:cs="Times New Roman"/>
          <w:b/>
          <w:bCs/>
          <w:color w:val="000000"/>
          <w:sz w:val="40"/>
          <w:szCs w:val="40"/>
          <w:lang w:eastAsia="ru-RU"/>
        </w:rPr>
        <w:t>»</w:t>
      </w: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40"/>
          <w:szCs w:val="40"/>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Pr="00F85A21" w:rsidRDefault="00861DB4" w:rsidP="00861DB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85A21">
        <w:rPr>
          <w:rFonts w:ascii="Times New Roman" w:eastAsia="Times New Roman" w:hAnsi="Times New Roman" w:cs="Times New Roman"/>
          <w:b/>
          <w:bCs/>
          <w:color w:val="000000"/>
          <w:sz w:val="28"/>
          <w:szCs w:val="28"/>
          <w:lang w:eastAsia="ru-RU"/>
        </w:rPr>
        <w:t>Подготовила:</w:t>
      </w:r>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Волохова</w:t>
      </w:r>
      <w:proofErr w:type="spellEnd"/>
      <w:r>
        <w:rPr>
          <w:rFonts w:ascii="Times New Roman" w:eastAsia="Times New Roman" w:hAnsi="Times New Roman" w:cs="Times New Roman"/>
          <w:b/>
          <w:bCs/>
          <w:color w:val="000000"/>
          <w:sz w:val="28"/>
          <w:szCs w:val="28"/>
          <w:lang w:eastAsia="ru-RU"/>
        </w:rPr>
        <w:t xml:space="preserve"> Т.М.</w:t>
      </w:r>
      <w:r w:rsidRPr="00F85A21">
        <w:rPr>
          <w:rFonts w:ascii="Times New Roman" w:eastAsia="Times New Roman" w:hAnsi="Times New Roman" w:cs="Times New Roman"/>
          <w:b/>
          <w:bCs/>
          <w:color w:val="000000"/>
          <w:sz w:val="28"/>
          <w:szCs w:val="28"/>
          <w:lang w:eastAsia="ru-RU"/>
        </w:rPr>
        <w:t xml:space="preserve"> учитель </w:t>
      </w:r>
      <w:r>
        <w:rPr>
          <w:rFonts w:ascii="Times New Roman" w:eastAsia="Times New Roman" w:hAnsi="Times New Roman" w:cs="Times New Roman"/>
          <w:b/>
          <w:bCs/>
          <w:color w:val="000000"/>
          <w:sz w:val="28"/>
          <w:szCs w:val="28"/>
          <w:lang w:eastAsia="ru-RU"/>
        </w:rPr>
        <w:t>географии</w:t>
      </w:r>
    </w:p>
    <w:p w:rsidR="00861DB4" w:rsidRPr="00F85A21" w:rsidRDefault="00861DB4" w:rsidP="00861DB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85A21">
        <w:rPr>
          <w:rFonts w:ascii="Times New Roman" w:eastAsia="Times New Roman" w:hAnsi="Times New Roman" w:cs="Times New Roman"/>
          <w:b/>
          <w:bCs/>
          <w:color w:val="000000"/>
          <w:sz w:val="28"/>
          <w:szCs w:val="28"/>
          <w:lang w:eastAsia="ru-RU"/>
        </w:rPr>
        <w:t>2023-2024 учебный год</w:t>
      </w:r>
    </w:p>
    <w:p w:rsidR="00861DB4" w:rsidRPr="00F85A21" w:rsidRDefault="00861DB4" w:rsidP="00861DB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861DB4" w:rsidRPr="00F85A21" w:rsidRDefault="00861DB4" w:rsidP="00861DB4">
      <w:pPr>
        <w:shd w:val="clear" w:color="auto" w:fill="FFFFFF"/>
        <w:spacing w:after="0" w:line="240" w:lineRule="auto"/>
        <w:rPr>
          <w:rFonts w:ascii="Times New Roman" w:eastAsia="Times New Roman" w:hAnsi="Times New Roman" w:cs="Times New Roman"/>
          <w:b/>
          <w:bCs/>
          <w:color w:val="000000"/>
          <w:sz w:val="28"/>
          <w:szCs w:val="28"/>
          <w:lang w:eastAsia="ru-RU"/>
        </w:rPr>
      </w:pPr>
    </w:p>
    <w:p w:rsidR="00861DB4" w:rsidRDefault="00861DB4" w:rsidP="00861DB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61DB4" w:rsidRDefault="00861DB4" w:rsidP="00861DB4">
      <w:pPr>
        <w:shd w:val="clear" w:color="auto" w:fill="FFFFFF"/>
        <w:spacing w:after="0" w:line="240" w:lineRule="auto"/>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lastRenderedPageBreak/>
        <w:t>Системно-</w:t>
      </w:r>
      <w:proofErr w:type="spellStart"/>
      <w:r w:rsidRPr="00861DB4">
        <w:rPr>
          <w:rFonts w:ascii="Times New Roman" w:eastAsia="Times New Roman" w:hAnsi="Times New Roman" w:cs="Times New Roman"/>
          <w:b/>
          <w:bCs/>
          <w:color w:val="181818"/>
          <w:sz w:val="28"/>
          <w:szCs w:val="28"/>
          <w:lang w:eastAsia="ru-RU"/>
        </w:rPr>
        <w:t>деятельностный</w:t>
      </w:r>
      <w:proofErr w:type="spellEnd"/>
      <w:r w:rsidRPr="00861DB4">
        <w:rPr>
          <w:rFonts w:ascii="Times New Roman" w:eastAsia="Times New Roman" w:hAnsi="Times New Roman" w:cs="Times New Roman"/>
          <w:b/>
          <w:bCs/>
          <w:color w:val="181818"/>
          <w:sz w:val="28"/>
          <w:szCs w:val="28"/>
          <w:lang w:eastAsia="ru-RU"/>
        </w:rPr>
        <w:t xml:space="preserve"> подход как главное условие реализации ФГОС</w:t>
      </w:r>
    </w:p>
    <w:p w:rsidR="00861DB4" w:rsidRPr="00861DB4" w:rsidRDefault="00861DB4" w:rsidP="00861DB4">
      <w:pPr>
        <w:shd w:val="clear" w:color="auto" w:fill="FFFFFF"/>
        <w:spacing w:after="0" w:line="240" w:lineRule="auto"/>
        <w:rPr>
          <w:rFonts w:ascii="Times New Roman" w:eastAsia="Times New Roman" w:hAnsi="Times New Roman" w:cs="Times New Roman"/>
          <w:color w:val="181818"/>
          <w:sz w:val="28"/>
          <w:szCs w:val="28"/>
          <w:lang w:eastAsia="ru-RU"/>
        </w:rPr>
      </w:pPr>
      <w:bookmarkStart w:id="0" w:name="_GoBack"/>
      <w:bookmarkEnd w:id="0"/>
      <w:r w:rsidRPr="00861DB4">
        <w:rPr>
          <w:rFonts w:ascii="Times New Roman" w:eastAsia="Times New Roman" w:hAnsi="Times New Roman" w:cs="Times New Roman"/>
          <w:color w:val="181818"/>
          <w:sz w:val="28"/>
          <w:szCs w:val="28"/>
          <w:lang w:eastAsia="ru-RU"/>
        </w:rPr>
        <w:t>Основная идея системно-</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 состоит в том, что новые знания не даются в готовом виде. Дети «открывают» их сами в процессе самостоятельной исследовательской деятельности. Задача учителя при введении нового материала заключается не в том, чтобы все наглядно и доступно объяснить, показать и рассказать. Учитель должен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Основной из главных задач учителя является организация учебной деятельности таким образом, чтобы у учащихся сформировались потребности и способности в осуществлении творческого преобразования учебного материала с целью овладения новыми знаниями в результате собственного поиска. Ключевой технологический элемент технологии системно-</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 - ситуация актуального активизирующего затруднения. Её целью является личный образовательный результат, полученный в ходе специально организованной деятельности: идеи, гипотезы, версии, способы, выраженные в продуктах деятельности (схемы, модели, опыты, тексты, проекты и пр.).</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Цикл образовательной ситуации включает в себя основные технологические элементы эвристического обучения: мотивацию деятельности, её </w:t>
      </w:r>
      <w:proofErr w:type="spellStart"/>
      <w:r w:rsidRPr="00861DB4">
        <w:rPr>
          <w:rFonts w:ascii="Times New Roman" w:eastAsia="Times New Roman" w:hAnsi="Times New Roman" w:cs="Times New Roman"/>
          <w:color w:val="181818"/>
          <w:sz w:val="28"/>
          <w:szCs w:val="28"/>
          <w:lang w:eastAsia="ru-RU"/>
        </w:rPr>
        <w:t>проблематизацию</w:t>
      </w:r>
      <w:proofErr w:type="spellEnd"/>
      <w:r w:rsidRPr="00861DB4">
        <w:rPr>
          <w:rFonts w:ascii="Times New Roman" w:eastAsia="Times New Roman" w:hAnsi="Times New Roman" w:cs="Times New Roman"/>
          <w:color w:val="181818"/>
          <w:sz w:val="28"/>
          <w:szCs w:val="28"/>
          <w:lang w:eastAsia="ru-RU"/>
        </w:rPr>
        <w:t>, личное решение проблемы участниками ситуации, демонстрацию образовательных продуктов, их сопоставление друг с другом, с культурно-историческими аналогами, рефлексию результатов.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Учебный материал играет роль образовательной среды, а не результата, который должен быть получен учащимися. Цель такой среды - обеспечить условия для рождения у учеников собственного образовательного продукта. Степень отличия созданных учениками образовательных продуктов от заданной учителем образовательной среды является показателем эффективности обучения.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Функция учителя заключается не в обучении, а в сопровождении учебного процесса: подготовка дидактического материала для работы, организация различных форм сотрудничества, активное участие в обсуждении </w:t>
      </w:r>
      <w:proofErr w:type="gramStart"/>
      <w:r w:rsidRPr="00861DB4">
        <w:rPr>
          <w:rFonts w:ascii="Times New Roman" w:eastAsia="Times New Roman" w:hAnsi="Times New Roman" w:cs="Times New Roman"/>
          <w:color w:val="181818"/>
          <w:sz w:val="28"/>
          <w:szCs w:val="28"/>
          <w:lang w:eastAsia="ru-RU"/>
        </w:rPr>
        <w:t>результатов деятельности</w:t>
      </w:r>
      <w:proofErr w:type="gramEnd"/>
      <w:r w:rsidRPr="00861DB4">
        <w:rPr>
          <w:rFonts w:ascii="Times New Roman" w:eastAsia="Times New Roman" w:hAnsi="Times New Roman" w:cs="Times New Roman"/>
          <w:color w:val="181818"/>
          <w:sz w:val="28"/>
          <w:szCs w:val="28"/>
          <w:lang w:eastAsia="ru-RU"/>
        </w:rPr>
        <w:t xml:space="preserve"> учащихся через наводящие вопросы, создание условий для самоконтроля и самооценки. Результаты занятий допускают неокончательное решение главной проблемы, что побуждает детей к поиску возможностей других решений, к развитию ситуации на новом уровне.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При системно-</w:t>
      </w:r>
      <w:proofErr w:type="spellStart"/>
      <w:r w:rsidRPr="00861DB4">
        <w:rPr>
          <w:rFonts w:ascii="Times New Roman" w:eastAsia="Times New Roman" w:hAnsi="Times New Roman" w:cs="Times New Roman"/>
          <w:color w:val="181818"/>
          <w:sz w:val="28"/>
          <w:szCs w:val="28"/>
          <w:lang w:eastAsia="ru-RU"/>
        </w:rPr>
        <w:t>деятельностном</w:t>
      </w:r>
      <w:proofErr w:type="spellEnd"/>
      <w:r w:rsidRPr="00861DB4">
        <w:rPr>
          <w:rFonts w:ascii="Times New Roman" w:eastAsia="Times New Roman" w:hAnsi="Times New Roman" w:cs="Times New Roman"/>
          <w:color w:val="181818"/>
          <w:sz w:val="28"/>
          <w:szCs w:val="28"/>
          <w:lang w:eastAsia="ru-RU"/>
        </w:rPr>
        <w:t xml:space="preserve"> подходе основные компоненты образовательного процесса имеют свои особенности: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1. Мотивационно-целевой компонент </w:t>
      </w:r>
      <w:r w:rsidRPr="00861DB4">
        <w:rPr>
          <w:rFonts w:ascii="Times New Roman" w:eastAsia="Times New Roman" w:hAnsi="Times New Roman" w:cs="Times New Roman"/>
          <w:color w:val="181818"/>
          <w:sz w:val="28"/>
          <w:szCs w:val="28"/>
          <w:lang w:eastAsia="ru-RU"/>
        </w:rPr>
        <w:t>определяет личностный смысл предстоящей деятельности. Для чего будет осуществляться предстоящая деятельность? В качестве системообразующей характеристики определяется </w:t>
      </w:r>
      <w:r w:rsidRPr="00861DB4">
        <w:rPr>
          <w:rFonts w:ascii="Times New Roman" w:eastAsia="Times New Roman" w:hAnsi="Times New Roman" w:cs="Times New Roman"/>
          <w:i/>
          <w:iCs/>
          <w:color w:val="181818"/>
          <w:sz w:val="28"/>
          <w:szCs w:val="28"/>
          <w:lang w:eastAsia="ru-RU"/>
        </w:rPr>
        <w:t>личностный результат </w:t>
      </w:r>
      <w:r w:rsidRPr="00861DB4">
        <w:rPr>
          <w:rFonts w:ascii="Times New Roman" w:eastAsia="Times New Roman" w:hAnsi="Times New Roman" w:cs="Times New Roman"/>
          <w:color w:val="181818"/>
          <w:sz w:val="28"/>
          <w:szCs w:val="28"/>
          <w:lang w:eastAsia="ru-RU"/>
        </w:rPr>
        <w:t xml:space="preserve">воспитания и обучения, а также - система действий, в процессе которых осваивается содержание образования </w:t>
      </w:r>
      <w:r w:rsidRPr="00861DB4">
        <w:rPr>
          <w:rFonts w:ascii="Times New Roman" w:eastAsia="Times New Roman" w:hAnsi="Times New Roman" w:cs="Times New Roman"/>
          <w:color w:val="181818"/>
          <w:sz w:val="28"/>
          <w:szCs w:val="28"/>
          <w:lang w:eastAsia="ru-RU"/>
        </w:rPr>
        <w:lastRenderedPageBreak/>
        <w:t>(технические приёмы, способы и технологии). Другими словами, образовательные цели ученика относятся не только к изучаемым объектам, но и к способам изучения этих объектов. Источником целей ученика является целостный характер содержания изучаемой системы, а также ситуация «образовательной напряжённости», создаваемой учителем.</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Способы </w:t>
      </w:r>
      <w:proofErr w:type="gramStart"/>
      <w:r w:rsidRPr="00861DB4">
        <w:rPr>
          <w:rFonts w:ascii="Times New Roman" w:eastAsia="Times New Roman" w:hAnsi="Times New Roman" w:cs="Times New Roman"/>
          <w:color w:val="181818"/>
          <w:sz w:val="28"/>
          <w:szCs w:val="28"/>
          <w:lang w:eastAsia="ru-RU"/>
        </w:rPr>
        <w:t>её создания</w:t>
      </w:r>
      <w:proofErr w:type="gramEnd"/>
      <w:r w:rsidRPr="00861DB4">
        <w:rPr>
          <w:rFonts w:ascii="Times New Roman" w:eastAsia="Times New Roman" w:hAnsi="Times New Roman" w:cs="Times New Roman"/>
          <w:color w:val="181818"/>
          <w:sz w:val="28"/>
          <w:szCs w:val="28"/>
          <w:lang w:eastAsia="ru-RU"/>
        </w:rPr>
        <w:t xml:space="preserve"> следующие: выход на противоречие или проблему через учебное задание, нарушение привычных норм образовательной деятельности, несоответствие полученных результатов ожидаемым, сопоставление разнородных ученических образовательных продуктов, введение противоречивых культурно-исторических аналогов, самоопределение субъектов образования в поле многообразия различных позиций по рассматриваемому вопросу и пр.</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2.Содержательный компонент </w:t>
      </w:r>
      <w:r w:rsidRPr="00861DB4">
        <w:rPr>
          <w:rFonts w:ascii="Times New Roman" w:eastAsia="Times New Roman" w:hAnsi="Times New Roman" w:cs="Times New Roman"/>
          <w:color w:val="181818"/>
          <w:sz w:val="28"/>
          <w:szCs w:val="28"/>
          <w:lang w:eastAsia="ru-RU"/>
        </w:rPr>
        <w:t xml:space="preserve">предполагает, что содержание должно быть системным и </w:t>
      </w:r>
      <w:proofErr w:type="spellStart"/>
      <w:r w:rsidRPr="00861DB4">
        <w:rPr>
          <w:rFonts w:ascii="Times New Roman" w:eastAsia="Times New Roman" w:hAnsi="Times New Roman" w:cs="Times New Roman"/>
          <w:color w:val="181818"/>
          <w:sz w:val="28"/>
          <w:szCs w:val="28"/>
          <w:lang w:eastAsia="ru-RU"/>
        </w:rPr>
        <w:t>деятельностным</w:t>
      </w:r>
      <w:proofErr w:type="spellEnd"/>
      <w:r w:rsidRPr="00861DB4">
        <w:rPr>
          <w:rFonts w:ascii="Times New Roman" w:eastAsia="Times New Roman" w:hAnsi="Times New Roman" w:cs="Times New Roman"/>
          <w:color w:val="181818"/>
          <w:sz w:val="28"/>
          <w:szCs w:val="28"/>
          <w:lang w:eastAsia="ru-RU"/>
        </w:rPr>
        <w:t xml:space="preserve">, т.е. в основе его должны лежать универсальные средства, методы и нормы деятельности. Знание (как таковое) уже не является системообразующим в структуре содержания образования, а включается только как один из компонентов. При этом наиболее важным является </w:t>
      </w:r>
      <w:proofErr w:type="spellStart"/>
      <w:r w:rsidRPr="00861DB4">
        <w:rPr>
          <w:rFonts w:ascii="Times New Roman" w:eastAsia="Times New Roman" w:hAnsi="Times New Roman" w:cs="Times New Roman"/>
          <w:color w:val="181818"/>
          <w:sz w:val="28"/>
          <w:szCs w:val="28"/>
          <w:lang w:eastAsia="ru-RU"/>
        </w:rPr>
        <w:t>мыследеятельность</w:t>
      </w:r>
      <w:proofErr w:type="spellEnd"/>
      <w:r w:rsidRPr="00861DB4">
        <w:rPr>
          <w:rFonts w:ascii="Times New Roman" w:eastAsia="Times New Roman" w:hAnsi="Times New Roman" w:cs="Times New Roman"/>
          <w:color w:val="181818"/>
          <w:sz w:val="28"/>
          <w:szCs w:val="28"/>
          <w:lang w:eastAsia="ru-RU"/>
        </w:rPr>
        <w:t xml:space="preserve">, как </w:t>
      </w:r>
      <w:proofErr w:type="spellStart"/>
      <w:r w:rsidRPr="00861DB4">
        <w:rPr>
          <w:rFonts w:ascii="Times New Roman" w:eastAsia="Times New Roman" w:hAnsi="Times New Roman" w:cs="Times New Roman"/>
          <w:color w:val="181818"/>
          <w:sz w:val="28"/>
          <w:szCs w:val="28"/>
          <w:lang w:eastAsia="ru-RU"/>
        </w:rPr>
        <w:t>метадеятельность</w:t>
      </w:r>
      <w:proofErr w:type="spellEnd"/>
      <w:r w:rsidRPr="00861DB4">
        <w:rPr>
          <w:rFonts w:ascii="Times New Roman" w:eastAsia="Times New Roman" w:hAnsi="Times New Roman" w:cs="Times New Roman"/>
          <w:color w:val="181818"/>
          <w:sz w:val="28"/>
          <w:szCs w:val="28"/>
          <w:lang w:eastAsia="ru-RU"/>
        </w:rPr>
        <w:t xml:space="preserve">. Если содержание традиционного образования складывалось из продуктов познавательной деятельности человечества, то содержание </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образования складывается из методов, средств и форм преобразующей деятельности (поисковой, проблемной, проектной, исследовательской). Такой подход определяется тем, что функция современного человека должна быть направлена не только на сохранение мира, но и на его преобразование на основе системного видения окружающей действительности. При таком подходе у ученика развивается позитивное отношение к познанию естественнонаучной картины мира, так как любое «творение» строится на основе освоения норм создаваемого или преобразуемого объекта окружающего мира.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Системное содержание развивает способность порождать своё знание, видеть мир своими собственными глазами, понимать его своим собственным пониманием. Человек развивается успешно тогда, когда он не просто усваивает чужой опыт и чужие знания, но умеет творить, создавать свои собственные знания о мире.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Системно-</w:t>
      </w:r>
      <w:proofErr w:type="spellStart"/>
      <w:r w:rsidRPr="00861DB4">
        <w:rPr>
          <w:rFonts w:ascii="Times New Roman" w:eastAsia="Times New Roman" w:hAnsi="Times New Roman" w:cs="Times New Roman"/>
          <w:color w:val="181818"/>
          <w:sz w:val="28"/>
          <w:szCs w:val="28"/>
          <w:lang w:eastAsia="ru-RU"/>
        </w:rPr>
        <w:t>деятельностный</w:t>
      </w:r>
      <w:proofErr w:type="spellEnd"/>
      <w:r w:rsidRPr="00861DB4">
        <w:rPr>
          <w:rFonts w:ascii="Times New Roman" w:eastAsia="Times New Roman" w:hAnsi="Times New Roman" w:cs="Times New Roman"/>
          <w:color w:val="181818"/>
          <w:sz w:val="28"/>
          <w:szCs w:val="28"/>
          <w:lang w:eastAsia="ru-RU"/>
        </w:rPr>
        <w:t xml:space="preserve"> подход обеспечивается интеграцией </w:t>
      </w:r>
      <w:proofErr w:type="spellStart"/>
      <w:r w:rsidRPr="00861DB4">
        <w:rPr>
          <w:rFonts w:ascii="Times New Roman" w:eastAsia="Times New Roman" w:hAnsi="Times New Roman" w:cs="Times New Roman"/>
          <w:color w:val="181818"/>
          <w:sz w:val="28"/>
          <w:szCs w:val="28"/>
          <w:lang w:eastAsia="ru-RU"/>
        </w:rPr>
        <w:t>частно</w:t>
      </w:r>
      <w:proofErr w:type="spellEnd"/>
      <w:r w:rsidRPr="00861DB4">
        <w:rPr>
          <w:rFonts w:ascii="Times New Roman" w:eastAsia="Times New Roman" w:hAnsi="Times New Roman" w:cs="Times New Roman"/>
          <w:color w:val="181818"/>
          <w:sz w:val="28"/>
          <w:szCs w:val="28"/>
          <w:lang w:eastAsia="ru-RU"/>
        </w:rPr>
        <w:t xml:space="preserve">-предметного, </w:t>
      </w:r>
      <w:proofErr w:type="spellStart"/>
      <w:r w:rsidRPr="00861DB4">
        <w:rPr>
          <w:rFonts w:ascii="Times New Roman" w:eastAsia="Times New Roman" w:hAnsi="Times New Roman" w:cs="Times New Roman"/>
          <w:color w:val="181818"/>
          <w:sz w:val="28"/>
          <w:szCs w:val="28"/>
          <w:lang w:eastAsia="ru-RU"/>
        </w:rPr>
        <w:t>общепредметного</w:t>
      </w:r>
      <w:proofErr w:type="spellEnd"/>
      <w:r w:rsidRPr="00861DB4">
        <w:rPr>
          <w:rFonts w:ascii="Times New Roman" w:eastAsia="Times New Roman" w:hAnsi="Times New Roman" w:cs="Times New Roman"/>
          <w:color w:val="181818"/>
          <w:sz w:val="28"/>
          <w:szCs w:val="28"/>
          <w:lang w:eastAsia="ru-RU"/>
        </w:rPr>
        <w:t xml:space="preserve"> и </w:t>
      </w:r>
      <w:proofErr w:type="spellStart"/>
      <w:r w:rsidRPr="00861DB4">
        <w:rPr>
          <w:rFonts w:ascii="Times New Roman" w:eastAsia="Times New Roman" w:hAnsi="Times New Roman" w:cs="Times New Roman"/>
          <w:color w:val="181818"/>
          <w:sz w:val="28"/>
          <w:szCs w:val="28"/>
          <w:lang w:eastAsia="ru-RU"/>
        </w:rPr>
        <w:t>метапредметного</w:t>
      </w:r>
      <w:proofErr w:type="spellEnd"/>
      <w:r w:rsidRPr="00861DB4">
        <w:rPr>
          <w:rFonts w:ascii="Times New Roman" w:eastAsia="Times New Roman" w:hAnsi="Times New Roman" w:cs="Times New Roman"/>
          <w:color w:val="181818"/>
          <w:sz w:val="28"/>
          <w:szCs w:val="28"/>
          <w:lang w:eastAsia="ru-RU"/>
        </w:rPr>
        <w:t xml:space="preserve"> содержания. Возможность деятельности учащихся на данных уровнях обеспечивается </w:t>
      </w:r>
      <w:proofErr w:type="spellStart"/>
      <w:r w:rsidRPr="00861DB4">
        <w:rPr>
          <w:rFonts w:ascii="Times New Roman" w:eastAsia="Times New Roman" w:hAnsi="Times New Roman" w:cs="Times New Roman"/>
          <w:color w:val="181818"/>
          <w:sz w:val="28"/>
          <w:szCs w:val="28"/>
          <w:lang w:eastAsia="ru-RU"/>
        </w:rPr>
        <w:t>разноуровневой</w:t>
      </w:r>
      <w:proofErr w:type="spellEnd"/>
      <w:r w:rsidRPr="00861DB4">
        <w:rPr>
          <w:rFonts w:ascii="Times New Roman" w:eastAsia="Times New Roman" w:hAnsi="Times New Roman" w:cs="Times New Roman"/>
          <w:color w:val="181818"/>
          <w:sz w:val="28"/>
          <w:szCs w:val="28"/>
          <w:lang w:eastAsia="ru-RU"/>
        </w:rPr>
        <w:t xml:space="preserve"> образовательной картой, предложенной в качестве примера А.В. Хуторским.</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Трёхуровневый подход к изучению образовательного объекта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Технологические элементы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1-й уровень (</w:t>
      </w:r>
      <w:proofErr w:type="spellStart"/>
      <w:r w:rsidRPr="00861DB4">
        <w:rPr>
          <w:rFonts w:ascii="Times New Roman" w:eastAsia="Times New Roman" w:hAnsi="Times New Roman" w:cs="Times New Roman"/>
          <w:color w:val="181818"/>
          <w:sz w:val="28"/>
          <w:szCs w:val="28"/>
          <w:lang w:eastAsia="ru-RU"/>
        </w:rPr>
        <w:t>частнопредметный</w:t>
      </w:r>
      <w:proofErr w:type="spellEnd"/>
      <w:r w:rsidRPr="00861DB4">
        <w:rPr>
          <w:rFonts w:ascii="Times New Roman" w:eastAsia="Times New Roman" w:hAnsi="Times New Roman" w:cs="Times New Roman"/>
          <w:color w:val="181818"/>
          <w:sz w:val="28"/>
          <w:szCs w:val="28"/>
          <w:lang w:eastAsia="ru-RU"/>
        </w:rPr>
        <w:t>)</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2-й уровень (</w:t>
      </w:r>
      <w:proofErr w:type="spellStart"/>
      <w:r w:rsidRPr="00861DB4">
        <w:rPr>
          <w:rFonts w:ascii="Times New Roman" w:eastAsia="Times New Roman" w:hAnsi="Times New Roman" w:cs="Times New Roman"/>
          <w:color w:val="181818"/>
          <w:sz w:val="28"/>
          <w:szCs w:val="28"/>
          <w:lang w:eastAsia="ru-RU"/>
        </w:rPr>
        <w:t>общепредметный</w:t>
      </w:r>
      <w:proofErr w:type="spellEnd"/>
      <w:r w:rsidRPr="00861DB4">
        <w:rPr>
          <w:rFonts w:ascii="Times New Roman" w:eastAsia="Times New Roman" w:hAnsi="Times New Roman" w:cs="Times New Roman"/>
          <w:color w:val="181818"/>
          <w:sz w:val="28"/>
          <w:szCs w:val="28"/>
          <w:lang w:eastAsia="ru-RU"/>
        </w:rPr>
        <w:t>)</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3-й уровень (</w:t>
      </w:r>
      <w:proofErr w:type="spellStart"/>
      <w:r w:rsidRPr="00861DB4">
        <w:rPr>
          <w:rFonts w:ascii="Times New Roman" w:eastAsia="Times New Roman" w:hAnsi="Times New Roman" w:cs="Times New Roman"/>
          <w:color w:val="181818"/>
          <w:sz w:val="28"/>
          <w:szCs w:val="28"/>
          <w:lang w:eastAsia="ru-RU"/>
        </w:rPr>
        <w:t>метапредметный</w:t>
      </w:r>
      <w:proofErr w:type="spellEnd"/>
      <w:r w:rsidRPr="00861DB4">
        <w:rPr>
          <w:rFonts w:ascii="Times New Roman" w:eastAsia="Times New Roman" w:hAnsi="Times New Roman" w:cs="Times New Roman"/>
          <w:color w:val="181818"/>
          <w:sz w:val="28"/>
          <w:szCs w:val="28"/>
          <w:lang w:eastAsia="ru-RU"/>
        </w:rPr>
        <w:t>)</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Объект познания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lastRenderedPageBreak/>
        <w:t>Частный предметный объект (капля воды)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proofErr w:type="spellStart"/>
      <w:r w:rsidRPr="00861DB4">
        <w:rPr>
          <w:rFonts w:ascii="Times New Roman" w:eastAsia="Times New Roman" w:hAnsi="Times New Roman" w:cs="Times New Roman"/>
          <w:color w:val="181818"/>
          <w:sz w:val="28"/>
          <w:szCs w:val="28"/>
          <w:lang w:eastAsia="ru-RU"/>
        </w:rPr>
        <w:t>Общепредметный</w:t>
      </w:r>
      <w:proofErr w:type="spellEnd"/>
      <w:r w:rsidRPr="00861DB4">
        <w:rPr>
          <w:rFonts w:ascii="Times New Roman" w:eastAsia="Times New Roman" w:hAnsi="Times New Roman" w:cs="Times New Roman"/>
          <w:color w:val="181818"/>
          <w:sz w:val="28"/>
          <w:szCs w:val="28"/>
          <w:lang w:eastAsia="ru-RU"/>
        </w:rPr>
        <w:t xml:space="preserve"> объект (вода как объект познания в естествознании и культуре)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Фундаментальный образовательный объект (вода как стихия мира)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Проблема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Каковы причины шарообразной формы капли воды?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Что общего в познании естественнонаучной и духовной сущностей воды?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Какова роль воды в устройстве мира, её связь с другими стихиями?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Постановка задач</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Исследовать каплю воды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Проанализировать естественнонаучные свойства воды, сравнить их с теми, которые описываются в притчах, стихах и поговорках о воде/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Установить значение воды для природы, человека и всего мира (живого и неживого)</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Способы решения задачи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Наблюдения, опыты, измерения, поиск фактов о формах капли воды </w:t>
      </w:r>
      <w:proofErr w:type="spellStart"/>
      <w:r w:rsidRPr="00861DB4">
        <w:rPr>
          <w:rFonts w:ascii="Times New Roman" w:eastAsia="Times New Roman" w:hAnsi="Times New Roman" w:cs="Times New Roman"/>
          <w:color w:val="181818"/>
          <w:sz w:val="28"/>
          <w:szCs w:val="28"/>
          <w:lang w:eastAsia="ru-RU"/>
        </w:rPr>
        <w:t>Paзнонаучные</w:t>
      </w:r>
      <w:proofErr w:type="spellEnd"/>
      <w:r w:rsidRPr="00861DB4">
        <w:rPr>
          <w:rFonts w:ascii="Times New Roman" w:eastAsia="Times New Roman" w:hAnsi="Times New Roman" w:cs="Times New Roman"/>
          <w:color w:val="181818"/>
          <w:sz w:val="28"/>
          <w:szCs w:val="28"/>
          <w:lang w:eastAsia="ru-RU"/>
        </w:rPr>
        <w:t>, гуманитарные, художественные и иные методы исследования воды и понятия о ней</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Размышления о природе воды, знакомство с трудами древних и современных философов, </w:t>
      </w:r>
      <w:proofErr w:type="spellStart"/>
      <w:r w:rsidRPr="00861DB4">
        <w:rPr>
          <w:rFonts w:ascii="Times New Roman" w:eastAsia="Times New Roman" w:hAnsi="Times New Roman" w:cs="Times New Roman"/>
          <w:color w:val="181818"/>
          <w:sz w:val="28"/>
          <w:szCs w:val="28"/>
          <w:lang w:eastAsia="ru-RU"/>
        </w:rPr>
        <w:t>метапредметный</w:t>
      </w:r>
      <w:proofErr w:type="spellEnd"/>
      <w:r w:rsidRPr="00861DB4">
        <w:rPr>
          <w:rFonts w:ascii="Times New Roman" w:eastAsia="Times New Roman" w:hAnsi="Times New Roman" w:cs="Times New Roman"/>
          <w:color w:val="181818"/>
          <w:sz w:val="28"/>
          <w:szCs w:val="28"/>
          <w:lang w:eastAsia="ru-RU"/>
        </w:rPr>
        <w:t xml:space="preserve"> анализ смысла воды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Демонстрация результатов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Демонстрация опытов с каплей воды, защита собственных версий объяснения формы капли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Защита гипотез о причинах, сущности единства и </w:t>
      </w:r>
      <w:proofErr w:type="spellStart"/>
      <w:r w:rsidRPr="00861DB4">
        <w:rPr>
          <w:rFonts w:ascii="Times New Roman" w:eastAsia="Times New Roman" w:hAnsi="Times New Roman" w:cs="Times New Roman"/>
          <w:color w:val="181818"/>
          <w:sz w:val="28"/>
          <w:szCs w:val="28"/>
          <w:lang w:eastAsia="ru-RU"/>
        </w:rPr>
        <w:t>многовариативности</w:t>
      </w:r>
      <w:proofErr w:type="spellEnd"/>
      <w:r w:rsidRPr="00861DB4">
        <w:rPr>
          <w:rFonts w:ascii="Times New Roman" w:eastAsia="Times New Roman" w:hAnsi="Times New Roman" w:cs="Times New Roman"/>
          <w:color w:val="181818"/>
          <w:sz w:val="28"/>
          <w:szCs w:val="28"/>
          <w:lang w:eastAsia="ru-RU"/>
        </w:rPr>
        <w:t xml:space="preserve"> толкования смысла воды в науке и культуре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Написание и публикация естественнонаучного или философского трактата о воде, рецензии на другие работы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proofErr w:type="spellStart"/>
      <w:r w:rsidRPr="00861DB4">
        <w:rPr>
          <w:rFonts w:ascii="Times New Roman" w:eastAsia="Times New Roman" w:hAnsi="Times New Roman" w:cs="Times New Roman"/>
          <w:b/>
          <w:bCs/>
          <w:color w:val="181818"/>
          <w:sz w:val="28"/>
          <w:szCs w:val="28"/>
          <w:lang w:eastAsia="ru-RU"/>
        </w:rPr>
        <w:t>Операциональный</w:t>
      </w:r>
      <w:proofErr w:type="spellEnd"/>
      <w:r w:rsidRPr="00861DB4">
        <w:rPr>
          <w:rFonts w:ascii="Times New Roman" w:eastAsia="Times New Roman" w:hAnsi="Times New Roman" w:cs="Times New Roman"/>
          <w:b/>
          <w:bCs/>
          <w:color w:val="181818"/>
          <w:sz w:val="28"/>
          <w:szCs w:val="28"/>
          <w:lang w:eastAsia="ru-RU"/>
        </w:rPr>
        <w:t xml:space="preserve"> компонент </w:t>
      </w:r>
      <w:r w:rsidRPr="00861DB4">
        <w:rPr>
          <w:rFonts w:ascii="Times New Roman" w:eastAsia="Times New Roman" w:hAnsi="Times New Roman" w:cs="Times New Roman"/>
          <w:color w:val="181818"/>
          <w:sz w:val="28"/>
          <w:szCs w:val="28"/>
          <w:lang w:eastAsia="ru-RU"/>
        </w:rPr>
        <w:t xml:space="preserve">предполагает становление и развитие </w:t>
      </w:r>
      <w:proofErr w:type="spellStart"/>
      <w:r w:rsidRPr="00861DB4">
        <w:rPr>
          <w:rFonts w:ascii="Times New Roman" w:eastAsia="Times New Roman" w:hAnsi="Times New Roman" w:cs="Times New Roman"/>
          <w:color w:val="181818"/>
          <w:sz w:val="28"/>
          <w:szCs w:val="28"/>
          <w:lang w:eastAsia="ru-RU"/>
        </w:rPr>
        <w:t>субъектности</w:t>
      </w:r>
      <w:proofErr w:type="spellEnd"/>
      <w:r w:rsidRPr="00861DB4">
        <w:rPr>
          <w:rFonts w:ascii="Times New Roman" w:eastAsia="Times New Roman" w:hAnsi="Times New Roman" w:cs="Times New Roman"/>
          <w:color w:val="181818"/>
          <w:sz w:val="28"/>
          <w:szCs w:val="28"/>
          <w:lang w:eastAsia="ru-RU"/>
        </w:rPr>
        <w:t xml:space="preserve"> ученика.</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Системно-</w:t>
      </w:r>
      <w:proofErr w:type="spellStart"/>
      <w:r w:rsidRPr="00861DB4">
        <w:rPr>
          <w:rFonts w:ascii="Times New Roman" w:eastAsia="Times New Roman" w:hAnsi="Times New Roman" w:cs="Times New Roman"/>
          <w:color w:val="181818"/>
          <w:sz w:val="28"/>
          <w:szCs w:val="28"/>
          <w:lang w:eastAsia="ru-RU"/>
        </w:rPr>
        <w:t>деятельностный</w:t>
      </w:r>
      <w:proofErr w:type="spellEnd"/>
      <w:r w:rsidRPr="00861DB4">
        <w:rPr>
          <w:rFonts w:ascii="Times New Roman" w:eastAsia="Times New Roman" w:hAnsi="Times New Roman" w:cs="Times New Roman"/>
          <w:color w:val="181818"/>
          <w:sz w:val="28"/>
          <w:szCs w:val="28"/>
          <w:lang w:eastAsia="ru-RU"/>
        </w:rPr>
        <w:t xml:space="preserve"> подход предполагает применение техник и технологий, направленных на выращивание способностей и освоение универсальных способов </w:t>
      </w:r>
      <w:proofErr w:type="spellStart"/>
      <w:r w:rsidRPr="00861DB4">
        <w:rPr>
          <w:rFonts w:ascii="Times New Roman" w:eastAsia="Times New Roman" w:hAnsi="Times New Roman" w:cs="Times New Roman"/>
          <w:color w:val="181818"/>
          <w:sz w:val="28"/>
          <w:szCs w:val="28"/>
          <w:lang w:eastAsia="ru-RU"/>
        </w:rPr>
        <w:t>мыследеятельности</w:t>
      </w:r>
      <w:proofErr w:type="spellEnd"/>
      <w:r w:rsidRPr="00861DB4">
        <w:rPr>
          <w:rFonts w:ascii="Times New Roman" w:eastAsia="Times New Roman" w:hAnsi="Times New Roman" w:cs="Times New Roman"/>
          <w:color w:val="181818"/>
          <w:sz w:val="28"/>
          <w:szCs w:val="28"/>
          <w:lang w:eastAsia="ru-RU"/>
        </w:rPr>
        <w:t>.</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Если в «</w:t>
      </w:r>
      <w:proofErr w:type="spellStart"/>
      <w:r w:rsidRPr="00861DB4">
        <w:rPr>
          <w:rFonts w:ascii="Times New Roman" w:eastAsia="Times New Roman" w:hAnsi="Times New Roman" w:cs="Times New Roman"/>
          <w:color w:val="181818"/>
          <w:sz w:val="28"/>
          <w:szCs w:val="28"/>
          <w:lang w:eastAsia="ru-RU"/>
        </w:rPr>
        <w:t>знаниевом</w:t>
      </w:r>
      <w:proofErr w:type="spellEnd"/>
      <w:r w:rsidRPr="00861DB4">
        <w:rPr>
          <w:rFonts w:ascii="Times New Roman" w:eastAsia="Times New Roman" w:hAnsi="Times New Roman" w:cs="Times New Roman"/>
          <w:color w:val="181818"/>
          <w:sz w:val="28"/>
          <w:szCs w:val="28"/>
          <w:lang w:eastAsia="ru-RU"/>
        </w:rPr>
        <w:t xml:space="preserve">» подходе основным средством являются тексты (в частности, учебник), то в СДП главным средством становятся ситуации. В традиционном образовании содержание осваивается за счет прочтения (слушания) и понимания текстов. В СДП содержание осваивается за счет действенной включенности и рефлексии в ситуации. При традиционном образовании важнейшим фактором является структура оформленных текстов и методы преподавания. При переходе на СДП на первый план выдвигаются технологии организации коллективной </w:t>
      </w:r>
      <w:proofErr w:type="spellStart"/>
      <w:r w:rsidRPr="00861DB4">
        <w:rPr>
          <w:rFonts w:ascii="Times New Roman" w:eastAsia="Times New Roman" w:hAnsi="Times New Roman" w:cs="Times New Roman"/>
          <w:color w:val="181818"/>
          <w:sz w:val="28"/>
          <w:szCs w:val="28"/>
          <w:lang w:eastAsia="ru-RU"/>
        </w:rPr>
        <w:t>мыследеятельности</w:t>
      </w:r>
      <w:proofErr w:type="spellEnd"/>
      <w:r w:rsidRPr="00861DB4">
        <w:rPr>
          <w:rFonts w:ascii="Times New Roman" w:eastAsia="Times New Roman" w:hAnsi="Times New Roman" w:cs="Times New Roman"/>
          <w:color w:val="181818"/>
          <w:sz w:val="28"/>
          <w:szCs w:val="28"/>
          <w:lang w:eastAsia="ru-RU"/>
        </w:rPr>
        <w:t xml:space="preserve"> и конструирование эвристической ситуации. Преобладающими являются методы, которые обеспечивают саморазвитие, </w:t>
      </w:r>
      <w:proofErr w:type="spellStart"/>
      <w:r w:rsidRPr="00861DB4">
        <w:rPr>
          <w:rFonts w:ascii="Times New Roman" w:eastAsia="Times New Roman" w:hAnsi="Times New Roman" w:cs="Times New Roman"/>
          <w:color w:val="181818"/>
          <w:sz w:val="28"/>
          <w:szCs w:val="28"/>
          <w:lang w:eastAsia="ru-RU"/>
        </w:rPr>
        <w:t>самоактуализацию</w:t>
      </w:r>
      <w:proofErr w:type="spellEnd"/>
      <w:r w:rsidRPr="00861DB4">
        <w:rPr>
          <w:rFonts w:ascii="Times New Roman" w:eastAsia="Times New Roman" w:hAnsi="Times New Roman" w:cs="Times New Roman"/>
          <w:color w:val="181818"/>
          <w:sz w:val="28"/>
          <w:szCs w:val="28"/>
          <w:lang w:eastAsia="ru-RU"/>
        </w:rPr>
        <w:t xml:space="preserve"> человека, позволяют ему самому искать и осознавать подходящие именно для него способы решения жизненных ситуаций. Наибольшими возможностями для </w:t>
      </w:r>
      <w:r w:rsidRPr="00861DB4">
        <w:rPr>
          <w:rFonts w:ascii="Times New Roman" w:eastAsia="Times New Roman" w:hAnsi="Times New Roman" w:cs="Times New Roman"/>
          <w:color w:val="181818"/>
          <w:sz w:val="28"/>
          <w:szCs w:val="28"/>
          <w:lang w:eastAsia="ru-RU"/>
        </w:rPr>
        <w:lastRenderedPageBreak/>
        <w:t xml:space="preserve">реализации выделенных дидактических условий, как признают практически все исследователи, обладают: </w:t>
      </w:r>
      <w:proofErr w:type="spellStart"/>
      <w:r w:rsidRPr="00861DB4">
        <w:rPr>
          <w:rFonts w:ascii="Times New Roman" w:eastAsia="Times New Roman" w:hAnsi="Times New Roman" w:cs="Times New Roman"/>
          <w:color w:val="181818"/>
          <w:sz w:val="28"/>
          <w:szCs w:val="28"/>
          <w:lang w:eastAsia="ru-RU"/>
        </w:rPr>
        <w:t>мыследеятельностная</w:t>
      </w:r>
      <w:proofErr w:type="spellEnd"/>
      <w:r w:rsidRPr="00861DB4">
        <w:rPr>
          <w:rFonts w:ascii="Times New Roman" w:eastAsia="Times New Roman" w:hAnsi="Times New Roman" w:cs="Times New Roman"/>
          <w:color w:val="181818"/>
          <w:sz w:val="28"/>
          <w:szCs w:val="28"/>
          <w:lang w:eastAsia="ru-RU"/>
        </w:rPr>
        <w:t xml:space="preserve"> педагогика, задачный подход в обучении, метод проектов, ситуационный анализ, технологии портфолио, КСО (коллективный способ обучения), технологии проблемного, критического, модульного обучения и т.д.</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В ходе работы школьники активно участвуют в анализе фактов и деталей самой ситуации, выборе стратегии, ее уточнении и защите, обсуждении ситуации и аргументации целесообразности своей позиции. Развиваются умения учащихся, связанные с работой в группе, команде, формируется критическое мышление, активизируются теоретические знания учащихся, их практический опыт. Школьники совершенствуют способность высказывать свои мысли, идеи, предложения, умения выслушать различные точки зрения и аргументировать свою.</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Применение исследовательских и поисковых технологий обучения помогает учащимся осмысленно ставить собственные цели, планировать ход выполнения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заданий, выполнять практические задания, оценивать и объяснять полученные результаты.</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4. Рефлексивно-оценочный компонент.</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Системно-</w:t>
      </w:r>
      <w:proofErr w:type="spellStart"/>
      <w:r w:rsidRPr="00861DB4">
        <w:rPr>
          <w:rFonts w:ascii="Times New Roman" w:eastAsia="Times New Roman" w:hAnsi="Times New Roman" w:cs="Times New Roman"/>
          <w:color w:val="181818"/>
          <w:sz w:val="28"/>
          <w:szCs w:val="28"/>
          <w:lang w:eastAsia="ru-RU"/>
        </w:rPr>
        <w:t>деятельностный</w:t>
      </w:r>
      <w:proofErr w:type="spellEnd"/>
      <w:r w:rsidRPr="00861DB4">
        <w:rPr>
          <w:rFonts w:ascii="Times New Roman" w:eastAsia="Times New Roman" w:hAnsi="Times New Roman" w:cs="Times New Roman"/>
          <w:color w:val="181818"/>
          <w:sz w:val="28"/>
          <w:szCs w:val="28"/>
          <w:lang w:eastAsia="ru-RU"/>
        </w:rPr>
        <w:t xml:space="preserve"> подход придает особую значимость процессу осознания субъектом образования своей деятельности.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xml:space="preserve">Без понимания способов своего учения, механизмов познания и </w:t>
      </w:r>
      <w:proofErr w:type="spellStart"/>
      <w:r w:rsidRPr="00861DB4">
        <w:rPr>
          <w:rFonts w:ascii="Times New Roman" w:eastAsia="Times New Roman" w:hAnsi="Times New Roman" w:cs="Times New Roman"/>
          <w:color w:val="181818"/>
          <w:sz w:val="28"/>
          <w:szCs w:val="28"/>
          <w:lang w:eastAsia="ru-RU"/>
        </w:rPr>
        <w:t>мыследеятельности</w:t>
      </w:r>
      <w:proofErr w:type="spellEnd"/>
      <w:r w:rsidRPr="00861DB4">
        <w:rPr>
          <w:rFonts w:ascii="Times New Roman" w:eastAsia="Times New Roman" w:hAnsi="Times New Roman" w:cs="Times New Roman"/>
          <w:color w:val="181818"/>
          <w:sz w:val="28"/>
          <w:szCs w:val="28"/>
          <w:lang w:eastAsia="ru-RU"/>
        </w:rPr>
        <w:t xml:space="preserve"> учащиеся не смогут присвоить тех знаний, которые они добыли. Рефлексия помогает учащимся сформулировать получаемые результаты, переопределить цели дальнейшей работы, скорректировать свой образовательный путь. Рефлексивная деятельность позволяет учащемуся осознать свою индивидуальность, уникальность и предназначение, которые «высвечиваются» из анализа его самостоятельной познавательной деятельности и её продуктов. Адекватная самооценка обеспечивает школьникам осознание уровня освоения планируемого результата деятельности, приводит к пониманию своих проблем и тем самым создает предпосылки для дальнейшего самосовершенствования. Осуществить такую оценку, а также разить рефлексию ученика, как основу его дальнейшего индивидуального роста и развития, позволяет использование портфолио. Его уникальность в том, что оно позволяет научить размышлять над тем, чему ты научился и как можно использовать приобретенные знания.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Одним из основных условий реализации системно-</w:t>
      </w:r>
      <w:proofErr w:type="spellStart"/>
      <w:r w:rsidRPr="00861DB4">
        <w:rPr>
          <w:rFonts w:ascii="Times New Roman" w:eastAsia="Times New Roman" w:hAnsi="Times New Roman" w:cs="Times New Roman"/>
          <w:color w:val="181818"/>
          <w:sz w:val="28"/>
          <w:szCs w:val="28"/>
          <w:lang w:eastAsia="ru-RU"/>
        </w:rPr>
        <w:t>деятельностного</w:t>
      </w:r>
      <w:proofErr w:type="spellEnd"/>
      <w:r w:rsidRPr="00861DB4">
        <w:rPr>
          <w:rFonts w:ascii="Times New Roman" w:eastAsia="Times New Roman" w:hAnsi="Times New Roman" w:cs="Times New Roman"/>
          <w:color w:val="181818"/>
          <w:sz w:val="28"/>
          <w:szCs w:val="28"/>
          <w:lang w:eastAsia="ru-RU"/>
        </w:rPr>
        <w:t xml:space="preserve"> подхода являются личностная позиция и профессиональная подготовка учителя, его готовность к освоению стандартов нового поколения.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Показатели владения педагогом системно-</w:t>
      </w:r>
      <w:proofErr w:type="spellStart"/>
      <w:r w:rsidRPr="00861DB4">
        <w:rPr>
          <w:rFonts w:ascii="Times New Roman" w:eastAsia="Times New Roman" w:hAnsi="Times New Roman" w:cs="Times New Roman"/>
          <w:b/>
          <w:bCs/>
          <w:color w:val="181818"/>
          <w:sz w:val="28"/>
          <w:szCs w:val="28"/>
          <w:lang w:eastAsia="ru-RU"/>
        </w:rPr>
        <w:t>деятельностными</w:t>
      </w:r>
      <w:proofErr w:type="spellEnd"/>
      <w:r w:rsidRPr="00861DB4">
        <w:rPr>
          <w:rFonts w:ascii="Times New Roman" w:eastAsia="Times New Roman" w:hAnsi="Times New Roman" w:cs="Times New Roman"/>
          <w:b/>
          <w:bCs/>
          <w:color w:val="181818"/>
          <w:sz w:val="28"/>
          <w:szCs w:val="28"/>
          <w:lang w:eastAsia="ru-RU"/>
        </w:rPr>
        <w:t xml:space="preserve"> технологиями обучения: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имеет гуманистическую позицию по отношению к каждому ребенку;</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 xml:space="preserve">системно видит предметный курс в иерархии </w:t>
      </w:r>
      <w:proofErr w:type="spellStart"/>
      <w:r w:rsidRPr="00861DB4">
        <w:rPr>
          <w:rFonts w:ascii="Times New Roman" w:eastAsia="Times New Roman" w:hAnsi="Times New Roman" w:cs="Times New Roman"/>
          <w:color w:val="181818"/>
          <w:sz w:val="28"/>
          <w:szCs w:val="28"/>
          <w:lang w:eastAsia="ru-RU"/>
        </w:rPr>
        <w:t>внутрипредметных</w:t>
      </w:r>
      <w:proofErr w:type="spellEnd"/>
      <w:r w:rsidRPr="00861DB4">
        <w:rPr>
          <w:rFonts w:ascii="Times New Roman" w:eastAsia="Times New Roman" w:hAnsi="Times New Roman" w:cs="Times New Roman"/>
          <w:color w:val="181818"/>
          <w:sz w:val="28"/>
          <w:szCs w:val="28"/>
          <w:lang w:eastAsia="ru-RU"/>
        </w:rPr>
        <w:t xml:space="preserve"> и </w:t>
      </w:r>
      <w:proofErr w:type="spellStart"/>
      <w:r w:rsidRPr="00861DB4">
        <w:rPr>
          <w:rFonts w:ascii="Times New Roman" w:eastAsia="Times New Roman" w:hAnsi="Times New Roman" w:cs="Times New Roman"/>
          <w:color w:val="181818"/>
          <w:sz w:val="28"/>
          <w:szCs w:val="28"/>
          <w:lang w:eastAsia="ru-RU"/>
        </w:rPr>
        <w:t>межпредметных</w:t>
      </w:r>
      <w:proofErr w:type="spellEnd"/>
      <w:r w:rsidRPr="00861DB4">
        <w:rPr>
          <w:rFonts w:ascii="Times New Roman" w:eastAsia="Times New Roman" w:hAnsi="Times New Roman" w:cs="Times New Roman"/>
          <w:color w:val="181818"/>
          <w:sz w:val="28"/>
          <w:szCs w:val="28"/>
          <w:lang w:eastAsia="ru-RU"/>
        </w:rPr>
        <w:t xml:space="preserve"> связей и отношений;</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lastRenderedPageBreak/>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 xml:space="preserve">проектирует целей курса, темы, урока, исходя из личностных, </w:t>
      </w:r>
      <w:proofErr w:type="spellStart"/>
      <w:r w:rsidRPr="00861DB4">
        <w:rPr>
          <w:rFonts w:ascii="Times New Roman" w:eastAsia="Times New Roman" w:hAnsi="Times New Roman" w:cs="Times New Roman"/>
          <w:color w:val="181818"/>
          <w:sz w:val="28"/>
          <w:szCs w:val="28"/>
          <w:lang w:eastAsia="ru-RU"/>
        </w:rPr>
        <w:t>метапредметных</w:t>
      </w:r>
      <w:proofErr w:type="spellEnd"/>
      <w:r w:rsidRPr="00861DB4">
        <w:rPr>
          <w:rFonts w:ascii="Times New Roman" w:eastAsia="Times New Roman" w:hAnsi="Times New Roman" w:cs="Times New Roman"/>
          <w:color w:val="181818"/>
          <w:sz w:val="28"/>
          <w:szCs w:val="28"/>
          <w:lang w:eastAsia="ru-RU"/>
        </w:rPr>
        <w:t xml:space="preserve"> и предметных результатов;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20"/>
      </w:r>
      <w:r w:rsidRPr="00861DB4">
        <w:rPr>
          <w:rFonts w:ascii="Times New Roman" w:eastAsia="Times New Roman" w:hAnsi="Times New Roman" w:cs="Times New Roman"/>
          <w:color w:val="181818"/>
          <w:sz w:val="28"/>
          <w:szCs w:val="28"/>
          <w:lang w:eastAsia="ru-RU"/>
        </w:rPr>
        <w:t>создает мотивационно-целевое пространство уроков на основе развития личностных потребностей учеников;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организует поисковую, проблемную, проектную деятельность детей;</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организует учебное сотрудничество детей </w:t>
      </w:r>
      <w:r w:rsidRPr="00861DB4">
        <w:rPr>
          <w:rFonts w:ascii="Times New Roman" w:eastAsia="Times New Roman" w:hAnsi="Times New Roman" w:cs="Times New Roman"/>
          <w:i/>
          <w:iCs/>
          <w:color w:val="181818"/>
          <w:sz w:val="28"/>
          <w:szCs w:val="28"/>
          <w:lang w:eastAsia="ru-RU"/>
        </w:rPr>
        <w:t>при решении учебных задач </w:t>
      </w:r>
      <w:r w:rsidRPr="00861DB4">
        <w:rPr>
          <w:rFonts w:ascii="Times New Roman" w:eastAsia="Times New Roman" w:hAnsi="Times New Roman" w:cs="Times New Roman"/>
          <w:color w:val="181818"/>
          <w:sz w:val="28"/>
          <w:szCs w:val="28"/>
          <w:lang w:eastAsia="ru-RU"/>
        </w:rPr>
        <w:t>на основе демократического общения;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организует самоконтроль и самооценку учащимися своей деятельности в соответствии с выработанными критериями;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r w:rsidRPr="00861DB4">
        <w:rPr>
          <w:rFonts w:ascii="Times New Roman" w:eastAsia="Times New Roman" w:hAnsi="Times New Roman" w:cs="Times New Roman"/>
          <w:color w:val="181818"/>
          <w:sz w:val="28"/>
          <w:szCs w:val="28"/>
          <w:lang w:eastAsia="ru-RU"/>
        </w:rPr>
        <w:sym w:font="Symbol" w:char="F0FC"/>
      </w:r>
      <w:r w:rsidRPr="00861DB4">
        <w:rPr>
          <w:rFonts w:ascii="Times New Roman" w:eastAsia="Times New Roman" w:hAnsi="Times New Roman" w:cs="Times New Roman"/>
          <w:color w:val="181818"/>
          <w:sz w:val="28"/>
          <w:szCs w:val="28"/>
          <w:lang w:eastAsia="ru-RU"/>
        </w:rPr>
        <w:t xml:space="preserve">владеет способами организации рефлексии, аутентичными формами оценивания; осуществляет самоанализ собственной педагогической деятельности с позиции достижения личностных, </w:t>
      </w:r>
      <w:proofErr w:type="spellStart"/>
      <w:r w:rsidRPr="00861DB4">
        <w:rPr>
          <w:rFonts w:ascii="Times New Roman" w:eastAsia="Times New Roman" w:hAnsi="Times New Roman" w:cs="Times New Roman"/>
          <w:color w:val="181818"/>
          <w:sz w:val="28"/>
          <w:szCs w:val="28"/>
          <w:lang w:eastAsia="ru-RU"/>
        </w:rPr>
        <w:t>метапредметных</w:t>
      </w:r>
      <w:proofErr w:type="spellEnd"/>
      <w:r w:rsidRPr="00861DB4">
        <w:rPr>
          <w:rFonts w:ascii="Times New Roman" w:eastAsia="Times New Roman" w:hAnsi="Times New Roman" w:cs="Times New Roman"/>
          <w:color w:val="181818"/>
          <w:sz w:val="28"/>
          <w:szCs w:val="28"/>
          <w:lang w:eastAsia="ru-RU"/>
        </w:rPr>
        <w:t xml:space="preserve"> и предметных результатов.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Структура уроков введения нового знания и особенности некоторых его этапов в рамках системно-</w:t>
      </w:r>
      <w:proofErr w:type="spellStart"/>
      <w:r w:rsidRPr="00861DB4">
        <w:rPr>
          <w:rFonts w:ascii="Times New Roman" w:eastAsia="Times New Roman" w:hAnsi="Times New Roman" w:cs="Times New Roman"/>
          <w:b/>
          <w:bCs/>
          <w:i/>
          <w:iCs/>
          <w:color w:val="181818"/>
          <w:sz w:val="28"/>
          <w:szCs w:val="28"/>
          <w:lang w:eastAsia="ru-RU"/>
        </w:rPr>
        <w:t>деятельностного</w:t>
      </w:r>
      <w:proofErr w:type="spellEnd"/>
      <w:r w:rsidRPr="00861DB4">
        <w:rPr>
          <w:rFonts w:ascii="Times New Roman" w:eastAsia="Times New Roman" w:hAnsi="Times New Roman" w:cs="Times New Roman"/>
          <w:b/>
          <w:bCs/>
          <w:i/>
          <w:iCs/>
          <w:color w:val="181818"/>
          <w:sz w:val="28"/>
          <w:szCs w:val="28"/>
          <w:lang w:eastAsia="ru-RU"/>
        </w:rPr>
        <w:t xml:space="preserve"> подхода имеют следующий вид (названия этапов условные):</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Мотивационно-целевой этап </w:t>
      </w:r>
      <w:r w:rsidRPr="00861DB4">
        <w:rPr>
          <w:rFonts w:ascii="Times New Roman" w:eastAsia="Times New Roman" w:hAnsi="Times New Roman" w:cs="Times New Roman"/>
          <w:color w:val="181818"/>
          <w:sz w:val="28"/>
          <w:szCs w:val="28"/>
          <w:lang w:eastAsia="ru-RU"/>
        </w:rPr>
        <w:t>предполагает осознанное вхождение учащегося в пространство учебной деятельности на уроке. С этой целью организуется: ввод в затруднение через сложное для ученика учебное действия, фиксация индивидуального затруднения и установление причин затруднения - тех конкретных знаний или способов деятельности, которых недостает для решения учебной задачи. Затруднение и будет целью. В этом случае актуальной становится </w:t>
      </w:r>
      <w:r w:rsidRPr="00861DB4">
        <w:rPr>
          <w:rFonts w:ascii="Times New Roman" w:eastAsia="Times New Roman" w:hAnsi="Times New Roman" w:cs="Times New Roman"/>
          <w:i/>
          <w:iCs/>
          <w:color w:val="181818"/>
          <w:sz w:val="28"/>
          <w:szCs w:val="28"/>
          <w:lang w:eastAsia="ru-RU"/>
        </w:rPr>
        <w:t>осознанная </w:t>
      </w:r>
      <w:r w:rsidRPr="00861DB4">
        <w:rPr>
          <w:rFonts w:ascii="Times New Roman" w:eastAsia="Times New Roman" w:hAnsi="Times New Roman" w:cs="Times New Roman"/>
          <w:color w:val="181818"/>
          <w:sz w:val="28"/>
          <w:szCs w:val="28"/>
          <w:lang w:eastAsia="ru-RU"/>
        </w:rPr>
        <w:t>школьником необходимость и возможность дополнить имеющиеся знания, получить необходимую информацию, овладеть новым способом или открыть его. Установив, какой именно информации недостает, учащиеся в коммуникативной форме обдумывают, каким способом можно ее получить, т.е. проектируют будущие учебные действия: согласовывают тему урока, строят план достижения цели и определяют средства - алгоритмы, модели и т.д. Этим процессом руководит учитель: на первых порах с помощью подводящего диалога, затем - побуждающего, а далее и с помощью исследовательских методов.</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Процессуальный этап.</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На данном этапе осуществляется разрешение возникшего противоречия через реализацию построенного проекта. В зависимости от сложности задания работа организуется в коллективной, парной или индивидуальной форме. Результаты работы в виде продукта деятельности (устного ответа или знаковой модели) обсуждаются, сопоставляются, уточняются, корректируются через наводящие вопросы и сопоставления. Построенный способ действий используется для решения исходной задачи, вызвавшей затруднение. В результате выполнения задания уточняется общий характер нового знания и фиксируется преодоление возникшего ранее затруднения.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lastRenderedPageBreak/>
        <w:t>На данном этапе используется и индивидуальная форма работы: учащиеся самостоятельно выполняют задания нового типа и осуществляют их самопроверку. В завершении организуется исполнительская рефлексия хода реализации построенного проекта учебных действий и контрольных процедур.</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color w:val="181818"/>
          <w:sz w:val="28"/>
          <w:szCs w:val="28"/>
          <w:lang w:eastAsia="ru-RU"/>
        </w:rPr>
        <w:t>Рефлексивно-оценочный этап.</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 В зависимости от содержания, характера и результатов деятельности используются различные виды рефлексии:</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познавательная - что я понял, как я работал, какие методы использовал, какие из них привели к результату, какие были ошибочными и почему, как я теперь бы решил проблему…;</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социальная - как мы работали в группе, как были распределены роли, как мы с ними справились, какие мы допустили ошибки в организации работ…;</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психологическая - как я себя чувствовал, понравилась ли мне работа (в группе, с заданием) или нет, почему, как (с кем) бы я хотел работать и почему…</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b/>
          <w:bCs/>
          <w:i/>
          <w:iCs/>
          <w:color w:val="181818"/>
          <w:sz w:val="28"/>
          <w:szCs w:val="28"/>
          <w:lang w:eastAsia="ru-RU"/>
        </w:rPr>
        <w:t>Таким образом, данная дидактическая модель позволяет осуществлять:</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w:t>
      </w:r>
      <w:r w:rsidRPr="00861DB4">
        <w:rPr>
          <w:rFonts w:ascii="Times New Roman" w:eastAsia="Times New Roman" w:hAnsi="Times New Roman" w:cs="Times New Roman"/>
          <w:b/>
          <w:bCs/>
          <w:color w:val="181818"/>
          <w:sz w:val="28"/>
          <w:szCs w:val="28"/>
          <w:lang w:eastAsia="ru-RU"/>
        </w:rPr>
        <w:t>развитие мышления</w:t>
      </w:r>
      <w:r w:rsidRPr="00861DB4">
        <w:rPr>
          <w:rFonts w:ascii="Times New Roman" w:eastAsia="Times New Roman" w:hAnsi="Times New Roman" w:cs="Times New Roman"/>
          <w:color w:val="181818"/>
          <w:sz w:val="28"/>
          <w:szCs w:val="28"/>
          <w:lang w:eastAsia="ru-RU"/>
        </w:rPr>
        <w:t> через обучение деятельности: умение адаптироваться внутри определенной системы относительно принятых в ней норм (самоопределение), осознанное построение своей деятельности по достижению цели (самореализация) и адекватное оценивание собственной деятельности и ее результатов (рефлексия);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w:t>
      </w:r>
      <w:r w:rsidRPr="00861DB4">
        <w:rPr>
          <w:rFonts w:ascii="Times New Roman" w:eastAsia="Times New Roman" w:hAnsi="Times New Roman" w:cs="Times New Roman"/>
          <w:b/>
          <w:bCs/>
          <w:color w:val="181818"/>
          <w:sz w:val="28"/>
          <w:szCs w:val="28"/>
          <w:lang w:eastAsia="ru-RU"/>
        </w:rPr>
        <w:t>формирование системы культурных ценностей</w:t>
      </w:r>
      <w:r w:rsidRPr="00861DB4">
        <w:rPr>
          <w:rFonts w:ascii="Times New Roman" w:eastAsia="Times New Roman" w:hAnsi="Times New Roman" w:cs="Times New Roman"/>
          <w:color w:val="181818"/>
          <w:sz w:val="28"/>
          <w:szCs w:val="28"/>
          <w:lang w:eastAsia="ru-RU"/>
        </w:rPr>
        <w:t> и ее проявлений в личностных качествах;</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w:t>
      </w:r>
      <w:r w:rsidRPr="00861DB4">
        <w:rPr>
          <w:rFonts w:ascii="Times New Roman" w:eastAsia="Times New Roman" w:hAnsi="Times New Roman" w:cs="Times New Roman"/>
          <w:b/>
          <w:bCs/>
          <w:color w:val="181818"/>
          <w:sz w:val="28"/>
          <w:szCs w:val="28"/>
          <w:lang w:eastAsia="ru-RU"/>
        </w:rPr>
        <w:t>формирование целостной картины мира</w:t>
      </w:r>
      <w:r w:rsidRPr="00861DB4">
        <w:rPr>
          <w:rFonts w:ascii="Times New Roman" w:eastAsia="Times New Roman" w:hAnsi="Times New Roman" w:cs="Times New Roman"/>
          <w:color w:val="181818"/>
          <w:sz w:val="28"/>
          <w:szCs w:val="28"/>
          <w:lang w:eastAsia="ru-RU"/>
        </w:rPr>
        <w:t>, адекватной современному уровню научного знания.</w:t>
      </w:r>
    </w:p>
    <w:p w:rsidR="00861DB4" w:rsidRPr="00861DB4" w:rsidRDefault="00861DB4" w:rsidP="00861DB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861DB4">
        <w:rPr>
          <w:rFonts w:ascii="Times New Roman" w:eastAsia="Times New Roman" w:hAnsi="Times New Roman" w:cs="Times New Roman"/>
          <w:color w:val="181818"/>
          <w:sz w:val="28"/>
          <w:szCs w:val="28"/>
          <w:lang w:eastAsia="ru-RU"/>
        </w:rPr>
        <w:t> </w:t>
      </w:r>
    </w:p>
    <w:p w:rsidR="00582380" w:rsidRDefault="00582380"/>
    <w:sectPr w:rsidR="00582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7732F"/>
    <w:multiLevelType w:val="multilevel"/>
    <w:tmpl w:val="40E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86"/>
    <w:rsid w:val="00582380"/>
    <w:rsid w:val="00861DB4"/>
    <w:rsid w:val="008E4686"/>
    <w:rsid w:val="00D7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080D"/>
  <w15:chartTrackingRefBased/>
  <w15:docId w15:val="{2ECBF50D-C824-4D5D-9138-058E92B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0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76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36534">
      <w:bodyDiv w:val="1"/>
      <w:marLeft w:val="0"/>
      <w:marRight w:val="0"/>
      <w:marTop w:val="0"/>
      <w:marBottom w:val="0"/>
      <w:divBdr>
        <w:top w:val="none" w:sz="0" w:space="0" w:color="auto"/>
        <w:left w:val="none" w:sz="0" w:space="0" w:color="auto"/>
        <w:bottom w:val="none" w:sz="0" w:space="0" w:color="auto"/>
        <w:right w:val="none" w:sz="0" w:space="0" w:color="auto"/>
      </w:divBdr>
      <w:divsChild>
        <w:div w:id="572397964">
          <w:marLeft w:val="0"/>
          <w:marRight w:val="0"/>
          <w:marTop w:val="0"/>
          <w:marBottom w:val="0"/>
          <w:divBdr>
            <w:top w:val="none" w:sz="0" w:space="0" w:color="auto"/>
            <w:left w:val="none" w:sz="0" w:space="0" w:color="auto"/>
            <w:bottom w:val="none" w:sz="0" w:space="0" w:color="auto"/>
            <w:right w:val="none" w:sz="0" w:space="0" w:color="auto"/>
          </w:divBdr>
          <w:divsChild>
            <w:div w:id="1577858880">
              <w:marLeft w:val="0"/>
              <w:marRight w:val="0"/>
              <w:marTop w:val="0"/>
              <w:marBottom w:val="0"/>
              <w:divBdr>
                <w:top w:val="none" w:sz="0" w:space="0" w:color="auto"/>
                <w:left w:val="none" w:sz="0" w:space="0" w:color="auto"/>
                <w:bottom w:val="none" w:sz="0" w:space="0" w:color="auto"/>
                <w:right w:val="none" w:sz="0" w:space="0" w:color="auto"/>
              </w:divBdr>
              <w:divsChild>
                <w:div w:id="82148637">
                  <w:marLeft w:val="0"/>
                  <w:marRight w:val="0"/>
                  <w:marTop w:val="0"/>
                  <w:marBottom w:val="0"/>
                  <w:divBdr>
                    <w:top w:val="none" w:sz="0" w:space="0" w:color="auto"/>
                    <w:left w:val="none" w:sz="0" w:space="0" w:color="auto"/>
                    <w:bottom w:val="none" w:sz="0" w:space="0" w:color="auto"/>
                    <w:right w:val="none" w:sz="0" w:space="0" w:color="auto"/>
                  </w:divBdr>
                  <w:divsChild>
                    <w:div w:id="1961181880">
                      <w:marLeft w:val="0"/>
                      <w:marRight w:val="0"/>
                      <w:marTop w:val="0"/>
                      <w:marBottom w:val="0"/>
                      <w:divBdr>
                        <w:top w:val="none" w:sz="0" w:space="0" w:color="auto"/>
                        <w:left w:val="none" w:sz="0" w:space="0" w:color="auto"/>
                        <w:bottom w:val="none" w:sz="0" w:space="0" w:color="auto"/>
                        <w:right w:val="none" w:sz="0" w:space="0" w:color="auto"/>
                      </w:divBdr>
                      <w:divsChild>
                        <w:div w:id="192421873">
                          <w:marLeft w:val="0"/>
                          <w:marRight w:val="0"/>
                          <w:marTop w:val="0"/>
                          <w:marBottom w:val="300"/>
                          <w:divBdr>
                            <w:top w:val="none" w:sz="0" w:space="0" w:color="auto"/>
                            <w:left w:val="none" w:sz="0" w:space="0" w:color="auto"/>
                            <w:bottom w:val="none" w:sz="0" w:space="0" w:color="auto"/>
                            <w:right w:val="none" w:sz="0" w:space="0" w:color="auto"/>
                          </w:divBdr>
                          <w:divsChild>
                            <w:div w:id="1879656817">
                              <w:marLeft w:val="0"/>
                              <w:marRight w:val="0"/>
                              <w:marTop w:val="0"/>
                              <w:marBottom w:val="0"/>
                              <w:divBdr>
                                <w:top w:val="none" w:sz="0" w:space="0" w:color="auto"/>
                                <w:left w:val="none" w:sz="0" w:space="0" w:color="auto"/>
                                <w:bottom w:val="none" w:sz="0" w:space="0" w:color="auto"/>
                                <w:right w:val="none" w:sz="0" w:space="0" w:color="auto"/>
                              </w:divBdr>
                              <w:divsChild>
                                <w:div w:id="799035165">
                                  <w:marLeft w:val="0"/>
                                  <w:marRight w:val="0"/>
                                  <w:marTop w:val="0"/>
                                  <w:marBottom w:val="0"/>
                                  <w:divBdr>
                                    <w:top w:val="none" w:sz="0" w:space="0" w:color="auto"/>
                                    <w:left w:val="none" w:sz="0" w:space="0" w:color="auto"/>
                                    <w:bottom w:val="none" w:sz="0" w:space="0" w:color="auto"/>
                                    <w:right w:val="none" w:sz="0" w:space="0" w:color="auto"/>
                                  </w:divBdr>
                                  <w:divsChild>
                                    <w:div w:id="428818521">
                                      <w:marLeft w:val="0"/>
                                      <w:marRight w:val="0"/>
                                      <w:marTop w:val="0"/>
                                      <w:marBottom w:val="0"/>
                                      <w:divBdr>
                                        <w:top w:val="none" w:sz="0" w:space="0" w:color="auto"/>
                                        <w:left w:val="none" w:sz="0" w:space="0" w:color="auto"/>
                                        <w:bottom w:val="none" w:sz="0" w:space="0" w:color="auto"/>
                                        <w:right w:val="none" w:sz="0" w:space="0" w:color="auto"/>
                                      </w:divBdr>
                                    </w:div>
                                  </w:divsChild>
                                </w:div>
                                <w:div w:id="1681808613">
                                  <w:marLeft w:val="0"/>
                                  <w:marRight w:val="0"/>
                                  <w:marTop w:val="0"/>
                                  <w:marBottom w:val="0"/>
                                  <w:divBdr>
                                    <w:top w:val="none" w:sz="0" w:space="0" w:color="auto"/>
                                    <w:left w:val="none" w:sz="0" w:space="0" w:color="auto"/>
                                    <w:bottom w:val="none" w:sz="0" w:space="0" w:color="auto"/>
                                    <w:right w:val="none" w:sz="0" w:space="0" w:color="auto"/>
                                  </w:divBdr>
                                  <w:divsChild>
                                    <w:div w:id="1336105313">
                                      <w:marLeft w:val="0"/>
                                      <w:marRight w:val="0"/>
                                      <w:marTop w:val="0"/>
                                      <w:marBottom w:val="0"/>
                                      <w:divBdr>
                                        <w:top w:val="none" w:sz="0" w:space="0" w:color="auto"/>
                                        <w:left w:val="none" w:sz="0" w:space="0" w:color="auto"/>
                                        <w:bottom w:val="none" w:sz="0" w:space="0" w:color="auto"/>
                                        <w:right w:val="none" w:sz="0" w:space="0" w:color="auto"/>
                                      </w:divBdr>
                                      <w:divsChild>
                                        <w:div w:id="765662225">
                                          <w:marLeft w:val="0"/>
                                          <w:marRight w:val="0"/>
                                          <w:marTop w:val="0"/>
                                          <w:marBottom w:val="0"/>
                                          <w:divBdr>
                                            <w:top w:val="none" w:sz="0" w:space="0" w:color="auto"/>
                                            <w:left w:val="none" w:sz="0" w:space="0" w:color="auto"/>
                                            <w:bottom w:val="none" w:sz="0" w:space="0" w:color="auto"/>
                                            <w:right w:val="none" w:sz="0" w:space="0" w:color="auto"/>
                                          </w:divBdr>
                                        </w:div>
                                      </w:divsChild>
                                    </w:div>
                                    <w:div w:id="486285780">
                                      <w:marLeft w:val="0"/>
                                      <w:marRight w:val="0"/>
                                      <w:marTop w:val="0"/>
                                      <w:marBottom w:val="0"/>
                                      <w:divBdr>
                                        <w:top w:val="none" w:sz="0" w:space="0" w:color="auto"/>
                                        <w:left w:val="none" w:sz="0" w:space="0" w:color="auto"/>
                                        <w:bottom w:val="none" w:sz="0" w:space="0" w:color="auto"/>
                                        <w:right w:val="none" w:sz="0" w:space="0" w:color="auto"/>
                                      </w:divBdr>
                                      <w:divsChild>
                                        <w:div w:id="20914588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2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yachkino_sosch@mail.ru" TargetMode="External"/><Relationship Id="rId5" Type="http://schemas.openxmlformats.org/officeDocument/2006/relationships/hyperlink" Target="mailto:dyachkino_sos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3807</Words>
  <Characters>21706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Матушка</dc:creator>
  <cp:keywords/>
  <dc:description/>
  <cp:lastModifiedBy>Матушка</cp:lastModifiedBy>
  <cp:revision>2</cp:revision>
  <cp:lastPrinted>2023-10-29T09:30:00Z</cp:lastPrinted>
  <dcterms:created xsi:type="dcterms:W3CDTF">2023-10-29T09:09:00Z</dcterms:created>
  <dcterms:modified xsi:type="dcterms:W3CDTF">2023-10-29T09:34:00Z</dcterms:modified>
</cp:coreProperties>
</file>