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AFB" w:rsidRDefault="009738E7">
      <w:r>
        <w:rPr>
          <w:noProof/>
          <w:lang w:eastAsia="ru-RU"/>
        </w:rPr>
        <w:drawing>
          <wp:inline distT="0" distB="0" distL="0" distR="0">
            <wp:extent cx="5940425" cy="1824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A4" w:rsidRDefault="009738E7" w:rsidP="00A10AA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738E7">
        <w:rPr>
          <w:rFonts w:ascii="Times New Roman" w:hAnsi="Times New Roman" w:cs="Times New Roman"/>
          <w:sz w:val="28"/>
          <w:szCs w:val="28"/>
        </w:rPr>
        <w:t>Рук</w:t>
      </w:r>
      <w:r w:rsidR="00A10AA4">
        <w:rPr>
          <w:rFonts w:ascii="Times New Roman" w:hAnsi="Times New Roman" w:cs="Times New Roman"/>
          <w:sz w:val="28"/>
          <w:szCs w:val="28"/>
        </w:rPr>
        <w:t xml:space="preserve">оводитель </w:t>
      </w:r>
      <w:r w:rsidR="00A10AA4" w:rsidRPr="00A10A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0AA4">
        <w:rPr>
          <w:rFonts w:ascii="Times New Roman" w:hAnsi="Times New Roman" w:cs="Times New Roman"/>
          <w:sz w:val="28"/>
          <w:szCs w:val="28"/>
        </w:rPr>
        <w:t>центра</w:t>
      </w:r>
      <w:proofErr w:type="spellEnd"/>
      <w:r w:rsidR="00A10AA4">
        <w:rPr>
          <w:rFonts w:ascii="Times New Roman" w:hAnsi="Times New Roman" w:cs="Times New Roman"/>
          <w:sz w:val="28"/>
          <w:szCs w:val="28"/>
        </w:rPr>
        <w:t xml:space="preserve"> образования «Точка роста» МБОУ Дячкинской СОШ</w:t>
      </w:r>
    </w:p>
    <w:p w:rsidR="00575AD7" w:rsidRDefault="009738E7" w:rsidP="00A10A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Куликова Инна Евгеньевна подвела итоги работы</w:t>
      </w:r>
      <w:r w:rsidR="00575AD7">
        <w:rPr>
          <w:rFonts w:ascii="Times New Roman" w:hAnsi="Times New Roman" w:cs="Times New Roman"/>
          <w:sz w:val="28"/>
          <w:szCs w:val="28"/>
        </w:rPr>
        <w:t xml:space="preserve"> </w:t>
      </w:r>
      <w:r w:rsidR="00A10AA4">
        <w:rPr>
          <w:rFonts w:ascii="Times New Roman" w:hAnsi="Times New Roman" w:cs="Times New Roman"/>
          <w:sz w:val="28"/>
          <w:szCs w:val="28"/>
        </w:rPr>
        <w:t>за три учебных четверти 2022 – 2023 учебного года.</w:t>
      </w:r>
    </w:p>
    <w:p w:rsidR="009738E7" w:rsidRPr="009738E7" w:rsidRDefault="009738E7" w:rsidP="00575A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738E7">
        <w:rPr>
          <w:rFonts w:ascii="Times New Roman" w:hAnsi="Times New Roman" w:cs="Times New Roman"/>
          <w:sz w:val="28"/>
          <w:szCs w:val="28"/>
        </w:rPr>
        <w:t xml:space="preserve">Она отметила, что Центр «Точка Роста» </w:t>
      </w:r>
      <w:proofErr w:type="gramStart"/>
      <w:r w:rsidRPr="009738E7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9738E7">
        <w:rPr>
          <w:rFonts w:ascii="Times New Roman" w:hAnsi="Times New Roman" w:cs="Times New Roman"/>
          <w:sz w:val="28"/>
          <w:szCs w:val="28"/>
        </w:rPr>
        <w:t xml:space="preserve"> направленности МБОУ </w:t>
      </w:r>
      <w:r>
        <w:rPr>
          <w:rFonts w:ascii="Times New Roman" w:hAnsi="Times New Roman" w:cs="Times New Roman"/>
          <w:sz w:val="28"/>
          <w:szCs w:val="28"/>
        </w:rPr>
        <w:t>Дячкинской С</w:t>
      </w:r>
      <w:r w:rsidRPr="009738E7">
        <w:rPr>
          <w:rFonts w:ascii="Times New Roman" w:hAnsi="Times New Roman" w:cs="Times New Roman"/>
          <w:sz w:val="28"/>
          <w:szCs w:val="28"/>
        </w:rPr>
        <w:t xml:space="preserve">ОШ имеет востребованность среди учителей, учащихся и их родителей. </w:t>
      </w:r>
    </w:p>
    <w:p w:rsidR="009738E7" w:rsidRPr="009738E7" w:rsidRDefault="009738E7" w:rsidP="00575A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738E7">
        <w:rPr>
          <w:rFonts w:ascii="Times New Roman" w:hAnsi="Times New Roman" w:cs="Times New Roman"/>
          <w:sz w:val="28"/>
          <w:szCs w:val="28"/>
        </w:rPr>
        <w:t>На занятиях по урочной и внеурочной деятельности уч</w:t>
      </w:r>
      <w:r>
        <w:rPr>
          <w:rFonts w:ascii="Times New Roman" w:hAnsi="Times New Roman" w:cs="Times New Roman"/>
          <w:sz w:val="28"/>
          <w:szCs w:val="28"/>
        </w:rPr>
        <w:t xml:space="preserve">ителя школы </w:t>
      </w:r>
      <w:r w:rsidR="00DB6B77">
        <w:rPr>
          <w:rFonts w:ascii="Times New Roman" w:hAnsi="Times New Roman" w:cs="Times New Roman"/>
          <w:sz w:val="28"/>
          <w:szCs w:val="28"/>
        </w:rPr>
        <w:t xml:space="preserve">активно </w:t>
      </w:r>
      <w:r>
        <w:rPr>
          <w:rFonts w:ascii="Times New Roman" w:hAnsi="Times New Roman" w:cs="Times New Roman"/>
          <w:sz w:val="28"/>
          <w:szCs w:val="28"/>
        </w:rPr>
        <w:t xml:space="preserve">использовали новое </w:t>
      </w:r>
      <w:r w:rsidRPr="009738E7">
        <w:rPr>
          <w:rFonts w:ascii="Times New Roman" w:hAnsi="Times New Roman" w:cs="Times New Roman"/>
          <w:sz w:val="28"/>
          <w:szCs w:val="28"/>
        </w:rPr>
        <w:t>оборудование</w:t>
      </w:r>
      <w:r w:rsidR="00DB6B77">
        <w:rPr>
          <w:rFonts w:ascii="Times New Roman" w:hAnsi="Times New Roman" w:cs="Times New Roman"/>
          <w:sz w:val="28"/>
          <w:szCs w:val="28"/>
        </w:rPr>
        <w:t xml:space="preserve"> - цифровые микроскопы, цифровые лаборатории, интерактивную панель и др. Всё это  соответственно повышало</w:t>
      </w:r>
      <w:r w:rsidRPr="009738E7">
        <w:rPr>
          <w:rFonts w:ascii="Times New Roman" w:hAnsi="Times New Roman" w:cs="Times New Roman"/>
          <w:sz w:val="28"/>
          <w:szCs w:val="28"/>
        </w:rPr>
        <w:t xml:space="preserve"> эффективность проведенных занятий.  </w:t>
      </w:r>
    </w:p>
    <w:p w:rsidR="00DC2EDD" w:rsidRDefault="009738E7" w:rsidP="00575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738E7">
        <w:rPr>
          <w:rFonts w:ascii="Times New Roman" w:hAnsi="Times New Roman" w:cs="Times New Roman"/>
          <w:sz w:val="28"/>
          <w:szCs w:val="28"/>
        </w:rPr>
        <w:t xml:space="preserve"> </w:t>
      </w:r>
      <w:r w:rsidR="00575AD7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738E7">
        <w:rPr>
          <w:rFonts w:ascii="Times New Roman" w:hAnsi="Times New Roman" w:cs="Times New Roman"/>
          <w:sz w:val="28"/>
          <w:szCs w:val="28"/>
        </w:rPr>
        <w:t>Учителя Центра</w:t>
      </w:r>
      <w:r w:rsidR="00DB6B77">
        <w:rPr>
          <w:rFonts w:ascii="Times New Roman" w:hAnsi="Times New Roman" w:cs="Times New Roman"/>
          <w:sz w:val="28"/>
          <w:szCs w:val="28"/>
        </w:rPr>
        <w:t xml:space="preserve"> «Точка Роста» образовательного учреждения разработали рабочие</w:t>
      </w:r>
      <w:r w:rsidRPr="009738E7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DB6B77">
        <w:rPr>
          <w:rFonts w:ascii="Times New Roman" w:hAnsi="Times New Roman" w:cs="Times New Roman"/>
          <w:sz w:val="28"/>
          <w:szCs w:val="28"/>
        </w:rPr>
        <w:t>ы</w:t>
      </w:r>
      <w:r w:rsidRPr="009738E7">
        <w:rPr>
          <w:rFonts w:ascii="Times New Roman" w:hAnsi="Times New Roman" w:cs="Times New Roman"/>
          <w:sz w:val="28"/>
          <w:szCs w:val="28"/>
        </w:rPr>
        <w:t xml:space="preserve"> по предметам «Химия», «Биология», «Физика». 100% учителей Центра прошли курсы по обновленным ФГОС (1, 5 классы)</w:t>
      </w:r>
      <w:r>
        <w:rPr>
          <w:rFonts w:ascii="Times New Roman" w:hAnsi="Times New Roman" w:cs="Times New Roman"/>
          <w:sz w:val="28"/>
          <w:szCs w:val="28"/>
        </w:rPr>
        <w:t xml:space="preserve"> и использованию </w:t>
      </w:r>
      <w:r w:rsidR="00DC2EDD">
        <w:rPr>
          <w:rFonts w:ascii="Times New Roman" w:hAnsi="Times New Roman" w:cs="Times New Roman"/>
          <w:sz w:val="28"/>
          <w:szCs w:val="28"/>
        </w:rPr>
        <w:t>современного учебного оборудования в центрах образования естественно-научной направленности «Точка роста»</w:t>
      </w:r>
      <w:r w:rsidRPr="009738E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DC2EDD" w:rsidRDefault="00DC2EDD" w:rsidP="00575AD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Куликова И.Е. приняла участие в </w:t>
      </w:r>
      <w:r w:rsidRPr="00DC2EDD">
        <w:rPr>
          <w:b/>
          <w:sz w:val="24"/>
          <w:szCs w:val="24"/>
        </w:rPr>
        <w:t xml:space="preserve"> </w:t>
      </w:r>
      <w:r w:rsidR="00096370">
        <w:rPr>
          <w:rFonts w:ascii="Times New Roman" w:hAnsi="Times New Roman" w:cs="Times New Roman"/>
          <w:sz w:val="28"/>
          <w:szCs w:val="28"/>
        </w:rPr>
        <w:t xml:space="preserve">муниципальном этапе </w:t>
      </w:r>
      <w:r w:rsidRPr="00096370">
        <w:rPr>
          <w:rFonts w:ascii="Times New Roman" w:hAnsi="Times New Roman" w:cs="Times New Roman"/>
          <w:sz w:val="28"/>
          <w:szCs w:val="28"/>
        </w:rPr>
        <w:t>регионального конкурса</w:t>
      </w:r>
      <w:r w:rsidR="00096370">
        <w:rPr>
          <w:rFonts w:ascii="Times New Roman" w:hAnsi="Times New Roman" w:cs="Times New Roman"/>
          <w:sz w:val="28"/>
          <w:szCs w:val="28"/>
        </w:rPr>
        <w:t xml:space="preserve"> </w:t>
      </w:r>
      <w:r w:rsidRPr="00096370">
        <w:rPr>
          <w:rFonts w:ascii="Times New Roman" w:hAnsi="Times New Roman" w:cs="Times New Roman"/>
          <w:sz w:val="28"/>
          <w:szCs w:val="28"/>
        </w:rPr>
        <w:t>«Лучший урок и внеурочное мероприятие центров образования “Точка роста”»</w:t>
      </w:r>
      <w:r w:rsidR="00575AD7">
        <w:rPr>
          <w:rFonts w:ascii="Times New Roman" w:hAnsi="Times New Roman" w:cs="Times New Roman"/>
          <w:sz w:val="28"/>
          <w:szCs w:val="28"/>
        </w:rPr>
        <w:t xml:space="preserve">. Работа педагога отмечена дипломом </w:t>
      </w:r>
      <w:r w:rsidR="00575AD7"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 w:rsidR="00575AD7">
        <w:rPr>
          <w:rFonts w:ascii="Times New Roman" w:hAnsi="Times New Roman" w:cs="Times New Roman"/>
          <w:sz w:val="28"/>
          <w:szCs w:val="28"/>
        </w:rPr>
        <w:t>степени.</w:t>
      </w:r>
    </w:p>
    <w:p w:rsidR="00575AD7" w:rsidRDefault="00575AD7" w:rsidP="00575AD7">
      <w:pPr>
        <w:rPr>
          <w:rFonts w:ascii="Times New Roman" w:hAnsi="Times New Roman" w:cs="Times New Roman"/>
          <w:sz w:val="28"/>
          <w:szCs w:val="28"/>
        </w:rPr>
      </w:pPr>
    </w:p>
    <w:p w:rsidR="00575AD7" w:rsidRDefault="00575AD7" w:rsidP="00575AD7">
      <w:pPr>
        <w:rPr>
          <w:rFonts w:ascii="Times New Roman" w:hAnsi="Times New Roman" w:cs="Times New Roman"/>
          <w:sz w:val="28"/>
          <w:szCs w:val="28"/>
        </w:rPr>
      </w:pPr>
    </w:p>
    <w:p w:rsidR="00575AD7" w:rsidRPr="00575AD7" w:rsidRDefault="00575AD7" w:rsidP="00575AD7">
      <w:pPr>
        <w:rPr>
          <w:rFonts w:ascii="Times New Roman" w:hAnsi="Times New Roman" w:cs="Times New Roman"/>
          <w:sz w:val="28"/>
          <w:szCs w:val="28"/>
        </w:rPr>
      </w:pPr>
    </w:p>
    <w:p w:rsidR="00DC2EDD" w:rsidRDefault="00A10AA4" w:rsidP="00DC2EDD">
      <w:pPr>
        <w:tabs>
          <w:tab w:val="left" w:pos="225"/>
          <w:tab w:val="left" w:pos="19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5AD7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4pt;height:597pt" o:ole="">
            <v:imagedata r:id="rId6" o:title=""/>
          </v:shape>
          <o:OLEObject Type="Embed" ProgID="FoxitReader.Document" ShapeID="_x0000_i1025" DrawAspect="Content" ObjectID="_1741602599" r:id="rId7"/>
        </w:object>
      </w:r>
    </w:p>
    <w:p w:rsidR="009738E7" w:rsidRPr="009738E7" w:rsidRDefault="009738E7" w:rsidP="009738E7">
      <w:pPr>
        <w:rPr>
          <w:rFonts w:ascii="Times New Roman" w:hAnsi="Times New Roman" w:cs="Times New Roman"/>
          <w:sz w:val="28"/>
          <w:szCs w:val="28"/>
        </w:rPr>
      </w:pPr>
    </w:p>
    <w:p w:rsidR="009738E7" w:rsidRPr="009738E7" w:rsidRDefault="009738E7" w:rsidP="00575A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738E7">
        <w:rPr>
          <w:rFonts w:ascii="Times New Roman" w:hAnsi="Times New Roman" w:cs="Times New Roman"/>
          <w:sz w:val="28"/>
          <w:szCs w:val="28"/>
        </w:rPr>
        <w:t>В Центре «Точка Роста» результативно сработа</w:t>
      </w:r>
      <w:r w:rsidR="00096370">
        <w:rPr>
          <w:rFonts w:ascii="Times New Roman" w:hAnsi="Times New Roman" w:cs="Times New Roman"/>
          <w:sz w:val="28"/>
          <w:szCs w:val="28"/>
        </w:rPr>
        <w:t xml:space="preserve">ли учителя в рамках внеурочной </w:t>
      </w:r>
      <w:r w:rsidRPr="009738E7">
        <w:rPr>
          <w:rFonts w:ascii="Times New Roman" w:hAnsi="Times New Roman" w:cs="Times New Roman"/>
          <w:sz w:val="28"/>
          <w:szCs w:val="28"/>
        </w:rPr>
        <w:t xml:space="preserve">деятельности. 100% учащихся были охвачены внеурочной деятельностью:  </w:t>
      </w:r>
    </w:p>
    <w:p w:rsidR="009738E7" w:rsidRPr="009738E7" w:rsidRDefault="009738E7" w:rsidP="00575AD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738E7">
        <w:rPr>
          <w:rFonts w:ascii="Times New Roman" w:hAnsi="Times New Roman" w:cs="Times New Roman"/>
          <w:sz w:val="28"/>
          <w:szCs w:val="28"/>
        </w:rPr>
        <w:t>- «</w:t>
      </w:r>
      <w:r w:rsidR="00096370">
        <w:rPr>
          <w:rFonts w:ascii="Times New Roman" w:hAnsi="Times New Roman" w:cs="Times New Roman"/>
          <w:sz w:val="28"/>
          <w:szCs w:val="28"/>
        </w:rPr>
        <w:t>Практическая ботаника» 100% учащихся 5-6</w:t>
      </w:r>
      <w:r w:rsidRPr="009738E7">
        <w:rPr>
          <w:rFonts w:ascii="Times New Roman" w:hAnsi="Times New Roman" w:cs="Times New Roman"/>
          <w:sz w:val="28"/>
          <w:szCs w:val="28"/>
        </w:rPr>
        <w:t xml:space="preserve"> классов) </w:t>
      </w:r>
      <w:proofErr w:type="gramEnd"/>
    </w:p>
    <w:p w:rsidR="009738E7" w:rsidRPr="009738E7" w:rsidRDefault="00096370" w:rsidP="00575A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1D320E">
        <w:rPr>
          <w:rFonts w:ascii="Times New Roman" w:hAnsi="Times New Roman" w:cs="Times New Roman"/>
          <w:sz w:val="28"/>
          <w:szCs w:val="28"/>
        </w:rPr>
        <w:t>Физика в задачах</w:t>
      </w:r>
      <w:r w:rsidR="00801DD5">
        <w:rPr>
          <w:rFonts w:ascii="Times New Roman" w:hAnsi="Times New Roman" w:cs="Times New Roman"/>
          <w:sz w:val="28"/>
          <w:szCs w:val="28"/>
        </w:rPr>
        <w:t>» (44% учащихся 7-9</w:t>
      </w:r>
      <w:r w:rsidR="009738E7" w:rsidRPr="009738E7">
        <w:rPr>
          <w:rFonts w:ascii="Times New Roman" w:hAnsi="Times New Roman" w:cs="Times New Roman"/>
          <w:sz w:val="28"/>
          <w:szCs w:val="28"/>
        </w:rPr>
        <w:t xml:space="preserve">классов) </w:t>
      </w:r>
    </w:p>
    <w:p w:rsidR="009738E7" w:rsidRDefault="00096370" w:rsidP="00575A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«Юный  химик»</w:t>
      </w:r>
      <w:r w:rsidR="00801DD5">
        <w:rPr>
          <w:rFonts w:ascii="Times New Roman" w:hAnsi="Times New Roman" w:cs="Times New Roman"/>
          <w:sz w:val="28"/>
          <w:szCs w:val="28"/>
        </w:rPr>
        <w:t xml:space="preserve"> (50</w:t>
      </w:r>
      <w:r>
        <w:rPr>
          <w:rFonts w:ascii="Times New Roman" w:hAnsi="Times New Roman" w:cs="Times New Roman"/>
          <w:sz w:val="28"/>
          <w:szCs w:val="28"/>
        </w:rPr>
        <w:t>% учащихся 8-11</w:t>
      </w:r>
      <w:r w:rsidR="009738E7" w:rsidRPr="009738E7">
        <w:rPr>
          <w:rFonts w:ascii="Times New Roman" w:hAnsi="Times New Roman" w:cs="Times New Roman"/>
          <w:sz w:val="28"/>
          <w:szCs w:val="28"/>
        </w:rPr>
        <w:t xml:space="preserve"> классов) </w:t>
      </w:r>
    </w:p>
    <w:p w:rsidR="00096370" w:rsidRPr="009738E7" w:rsidRDefault="00096370" w:rsidP="00575A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-«Шахматы» (</w:t>
      </w:r>
      <w:r w:rsidR="00801DD5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>% учащихся 1-8 классов)</w:t>
      </w:r>
    </w:p>
    <w:p w:rsidR="009738E7" w:rsidRPr="00096370" w:rsidRDefault="009738E7" w:rsidP="00575AD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38E7">
        <w:rPr>
          <w:rFonts w:ascii="Times New Roman" w:hAnsi="Times New Roman" w:cs="Times New Roman"/>
          <w:sz w:val="28"/>
          <w:szCs w:val="28"/>
        </w:rPr>
        <w:lastRenderedPageBreak/>
        <w:t xml:space="preserve">В 2022-2023 учебном году наш ЦЕНТР </w:t>
      </w:r>
      <w:r w:rsidR="00096370">
        <w:rPr>
          <w:rFonts w:ascii="Times New Roman" w:hAnsi="Times New Roman" w:cs="Times New Roman"/>
          <w:sz w:val="28"/>
          <w:szCs w:val="28"/>
        </w:rPr>
        <w:t xml:space="preserve">принял </w:t>
      </w:r>
      <w:r w:rsidR="00096370" w:rsidRPr="00096370">
        <w:rPr>
          <w:rFonts w:ascii="Times New Roman" w:hAnsi="Times New Roman" w:cs="Times New Roman"/>
          <w:sz w:val="28"/>
          <w:szCs w:val="28"/>
        </w:rPr>
        <w:t>участие</w:t>
      </w:r>
      <w:r w:rsidR="00096370">
        <w:rPr>
          <w:rFonts w:ascii="Times New Roman" w:hAnsi="Times New Roman" w:cs="Times New Roman"/>
          <w:sz w:val="28"/>
          <w:szCs w:val="28"/>
        </w:rPr>
        <w:t xml:space="preserve"> в </w:t>
      </w:r>
      <w:r w:rsidR="00096370" w:rsidRPr="00096370">
        <w:rPr>
          <w:rFonts w:ascii="Times New Roman" w:hAnsi="Times New Roman" w:cs="Times New Roman"/>
          <w:sz w:val="28"/>
          <w:szCs w:val="28"/>
        </w:rPr>
        <w:t xml:space="preserve"> </w:t>
      </w:r>
      <w:r w:rsidR="00575AD7">
        <w:rPr>
          <w:rFonts w:ascii="Times New Roman" w:hAnsi="Times New Roman" w:cs="Times New Roman"/>
          <w:sz w:val="28"/>
          <w:szCs w:val="28"/>
        </w:rPr>
        <w:t xml:space="preserve">муниципальном  </w:t>
      </w:r>
      <w:r w:rsidR="00096370">
        <w:rPr>
          <w:rFonts w:ascii="Times New Roman" w:hAnsi="Times New Roman" w:cs="Times New Roman"/>
          <w:sz w:val="28"/>
          <w:szCs w:val="28"/>
        </w:rPr>
        <w:t>фестивале</w:t>
      </w:r>
      <w:r w:rsidR="00AA6C2A">
        <w:rPr>
          <w:rFonts w:ascii="Times New Roman" w:hAnsi="Times New Roman" w:cs="Times New Roman"/>
          <w:sz w:val="28"/>
          <w:szCs w:val="28"/>
        </w:rPr>
        <w:t xml:space="preserve">-конкурсе </w:t>
      </w:r>
      <w:r w:rsidR="00096370" w:rsidRPr="00096370">
        <w:rPr>
          <w:rFonts w:ascii="Times New Roman" w:hAnsi="Times New Roman" w:cs="Times New Roman"/>
          <w:sz w:val="28"/>
          <w:szCs w:val="28"/>
        </w:rPr>
        <w:t xml:space="preserve"> центров образования «Точка роста»</w:t>
      </w:r>
      <w:r w:rsidR="00575AD7">
        <w:rPr>
          <w:rFonts w:ascii="Times New Roman" w:hAnsi="Times New Roman" w:cs="Times New Roman"/>
          <w:sz w:val="28"/>
          <w:szCs w:val="28"/>
        </w:rPr>
        <w:t xml:space="preserve">, за что </w:t>
      </w:r>
      <w:r w:rsidR="00A10AA4">
        <w:rPr>
          <w:rFonts w:ascii="Times New Roman" w:hAnsi="Times New Roman" w:cs="Times New Roman"/>
          <w:sz w:val="28"/>
          <w:szCs w:val="28"/>
        </w:rPr>
        <w:t>получил</w:t>
      </w:r>
      <w:r w:rsidR="00575AD7">
        <w:rPr>
          <w:rFonts w:ascii="Times New Roman" w:hAnsi="Times New Roman" w:cs="Times New Roman"/>
          <w:sz w:val="28"/>
          <w:szCs w:val="28"/>
        </w:rPr>
        <w:t xml:space="preserve"> диплом 3 степени.</w:t>
      </w:r>
    </w:p>
    <w:p w:rsidR="00C6752C" w:rsidRDefault="00A10AA4">
      <w:r w:rsidRPr="00575AD7">
        <w:object w:dxaOrig="4320" w:dyaOrig="4320">
          <v:shape id="_x0000_i1026" type="#_x0000_t75" style="width:456.6pt;height:595.2pt" o:ole="">
            <v:imagedata r:id="rId8" o:title=""/>
          </v:shape>
          <o:OLEObject Type="Embed" ProgID="FoxitReader.Document" ShapeID="_x0000_i1026" DrawAspect="Content" ObjectID="_1741602600" r:id="rId9"/>
        </w:object>
      </w:r>
    </w:p>
    <w:p w:rsidR="00575AD7" w:rsidRPr="00DB6B77" w:rsidRDefault="00A10A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29.03.2023 г.</w:t>
      </w:r>
      <w:bookmarkStart w:id="0" w:name="_GoBack"/>
      <w:bookmarkEnd w:id="0"/>
    </w:p>
    <w:p w:rsidR="009738E7" w:rsidRPr="00DB6B77" w:rsidRDefault="00096370">
      <w:pPr>
        <w:rPr>
          <w:rFonts w:ascii="Times New Roman" w:hAnsi="Times New Roman" w:cs="Times New Roman"/>
          <w:sz w:val="28"/>
        </w:rPr>
      </w:pPr>
      <w:r w:rsidRPr="00DB6B77">
        <w:rPr>
          <w:rFonts w:ascii="Times New Roman" w:hAnsi="Times New Roman" w:cs="Times New Roman"/>
          <w:sz w:val="28"/>
        </w:rPr>
        <w:t xml:space="preserve">Руководитель Центра «ТОЧКА РОСТА»:            </w:t>
      </w:r>
      <w:r w:rsidR="00575AD7" w:rsidRPr="00DB6B77">
        <w:rPr>
          <w:rFonts w:ascii="Times New Roman" w:hAnsi="Times New Roman" w:cs="Times New Roman"/>
          <w:sz w:val="28"/>
        </w:rPr>
        <w:t xml:space="preserve">            </w:t>
      </w:r>
      <w:r w:rsidR="00C6752C" w:rsidRPr="00DB6B77">
        <w:rPr>
          <w:rFonts w:ascii="Times New Roman" w:hAnsi="Times New Roman" w:cs="Times New Roman"/>
          <w:sz w:val="28"/>
        </w:rPr>
        <w:t>Куликова И.Е.</w:t>
      </w:r>
    </w:p>
    <w:p w:rsidR="00C6752C" w:rsidRPr="00DB6B77" w:rsidRDefault="00C6752C">
      <w:pPr>
        <w:rPr>
          <w:rFonts w:ascii="Times New Roman" w:hAnsi="Times New Roman" w:cs="Times New Roman"/>
          <w:sz w:val="28"/>
        </w:rPr>
      </w:pPr>
      <w:r w:rsidRPr="00DB6B77">
        <w:rPr>
          <w:rFonts w:ascii="Times New Roman" w:hAnsi="Times New Roman" w:cs="Times New Roman"/>
          <w:sz w:val="28"/>
        </w:rPr>
        <w:t>Директор МБОУ Дячкинской СОШ</w:t>
      </w:r>
      <w:r w:rsidR="00575AD7" w:rsidRPr="00DB6B77">
        <w:rPr>
          <w:rFonts w:ascii="Times New Roman" w:hAnsi="Times New Roman" w:cs="Times New Roman"/>
          <w:sz w:val="28"/>
        </w:rPr>
        <w:t>:</w:t>
      </w:r>
      <w:r w:rsidRPr="00DB6B77">
        <w:rPr>
          <w:rFonts w:ascii="Times New Roman" w:hAnsi="Times New Roman" w:cs="Times New Roman"/>
          <w:sz w:val="28"/>
        </w:rPr>
        <w:t xml:space="preserve">                      </w:t>
      </w:r>
      <w:r w:rsidR="00575AD7" w:rsidRPr="00DB6B77">
        <w:rPr>
          <w:rFonts w:ascii="Times New Roman" w:hAnsi="Times New Roman" w:cs="Times New Roman"/>
          <w:sz w:val="28"/>
        </w:rPr>
        <w:t xml:space="preserve">          </w:t>
      </w:r>
      <w:r w:rsidRPr="00DB6B77">
        <w:rPr>
          <w:rFonts w:ascii="Times New Roman" w:hAnsi="Times New Roman" w:cs="Times New Roman"/>
          <w:sz w:val="28"/>
        </w:rPr>
        <w:t>Звягинцева С.О.</w:t>
      </w:r>
    </w:p>
    <w:sectPr w:rsidR="00C6752C" w:rsidRPr="00DB6B77" w:rsidSect="00DB6B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38E7"/>
    <w:rsid w:val="00096370"/>
    <w:rsid w:val="001D320E"/>
    <w:rsid w:val="00575AD7"/>
    <w:rsid w:val="005A17CC"/>
    <w:rsid w:val="00801DD5"/>
    <w:rsid w:val="00870ACA"/>
    <w:rsid w:val="009738E7"/>
    <w:rsid w:val="00A10AA4"/>
    <w:rsid w:val="00AA6C2A"/>
    <w:rsid w:val="00B723BC"/>
    <w:rsid w:val="00C6752C"/>
    <w:rsid w:val="00DB6B77"/>
    <w:rsid w:val="00DC2EDD"/>
    <w:rsid w:val="00DD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Дячкинская школа</cp:lastModifiedBy>
  <cp:revision>3</cp:revision>
  <cp:lastPrinted>2023-03-29T10:42:00Z</cp:lastPrinted>
  <dcterms:created xsi:type="dcterms:W3CDTF">2023-03-29T08:46:00Z</dcterms:created>
  <dcterms:modified xsi:type="dcterms:W3CDTF">2023-03-29T10:43:00Z</dcterms:modified>
</cp:coreProperties>
</file>