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A165B" w14:textId="452C66EA" w:rsidR="00727835" w:rsidRPr="00C26849" w:rsidRDefault="00727835" w:rsidP="0072783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C26849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Особенности психофизического развития у детей с </w:t>
      </w:r>
      <w:r w:rsidR="00C26849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легкой </w:t>
      </w:r>
      <w:r w:rsidRPr="00C26849">
        <w:rPr>
          <w:rFonts w:ascii="Times New Roman" w:hAnsi="Times New Roman" w:cs="Times New Roman"/>
          <w:b/>
          <w:i/>
          <w:color w:val="0070C0"/>
          <w:sz w:val="40"/>
          <w:szCs w:val="40"/>
        </w:rPr>
        <w:t>умственной отсталостью</w:t>
      </w:r>
    </w:p>
    <w:p w14:paraId="6E58A082" w14:textId="77777777" w:rsidR="00727835" w:rsidRDefault="00727835" w:rsidP="00727835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</w:p>
    <w:p w14:paraId="59129A61" w14:textId="2BACFBC4" w:rsidR="00727835" w:rsidRPr="0090198B" w:rsidRDefault="00727835" w:rsidP="00727835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90198B"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 </w:t>
      </w:r>
    </w:p>
    <w:p w14:paraId="39B95E85" w14:textId="77777777" w:rsidR="00727835" w:rsidRPr="003E201A" w:rsidRDefault="00727835" w:rsidP="00C26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Отмечают, что развитие умственно отсталого ребенка с первых дней жизни отличается от развития нормальных детей. У многих детей задерживается развитие </w:t>
      </w:r>
      <w:proofErr w:type="spellStart"/>
      <w:r w:rsidRPr="003E201A">
        <w:rPr>
          <w:rFonts w:ascii="Times New Roman" w:hAnsi="Times New Roman" w:cs="Times New Roman"/>
          <w:sz w:val="28"/>
          <w:szCs w:val="28"/>
        </w:rPr>
        <w:t>прямостояния</w:t>
      </w:r>
      <w:proofErr w:type="spellEnd"/>
      <w:r w:rsidRPr="003E201A">
        <w:rPr>
          <w:rFonts w:ascii="Times New Roman" w:hAnsi="Times New Roman" w:cs="Times New Roman"/>
          <w:sz w:val="28"/>
          <w:szCs w:val="28"/>
        </w:rPr>
        <w:t>, т.е. они значительно позднее начинают держать голову, сидеть, стоять, ходить. Эта задержка у некоторых детей бывает весьма существенной, захватывающей не только весь первый, но и второй год жизни.</w:t>
      </w:r>
    </w:p>
    <w:p w14:paraId="176BE1A5" w14:textId="4AC8DF80" w:rsidR="00727835" w:rsidRPr="003E201A" w:rsidRDefault="00727835" w:rsidP="00C26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 умственно отсталых детей с раннего возраста наблюдается снижение интереса к окружающему, безразличие, общая патологическая инертность, что не исключает, однако, крикливости, раздражительности. У новорожденных малышей позднее в сравнении с нормально развивающимися детьми возникает «комплекс оживления» и потребность в эмоциональном общении со взрослыми. В дальнейшем у них не возникает интереса к игрушкам, подвешенным над кроваткой или находящимся в руках взрослого. Не происходит своевременного перехода к общению со взрослыми на основе совместных действий с игрушками, не возникает новая форма общения – жестовая.</w:t>
      </w:r>
    </w:p>
    <w:p w14:paraId="20BC3BCE" w14:textId="17331F93" w:rsidR="00727835" w:rsidRPr="003E201A" w:rsidRDefault="00727835" w:rsidP="00C26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>Умственно отсталые дети на первом году жизни не дифференцируют «своих» и «чужих» взрослых, у них нет активного хватания, не формируется зрительно-двигательная координация и восприятие свойств предметов, а также выделение одних предметов из ряда других.</w:t>
      </w:r>
    </w:p>
    <w:p w14:paraId="2187D086" w14:textId="123A030D" w:rsidR="00727835" w:rsidRPr="00C26849" w:rsidRDefault="00727835" w:rsidP="00C26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У данной категории детей не появляются своевременно и предпосылки развития речи: предметное восприятие и предметные действия, общение со взрослыми и, в частности, доречевые средства общения. Недоразвитие артикуляционного аппарата, фонематического слуха приводит к тому, что у умственно отсталых малышей не возникает своевременно не только лепет, но и </w:t>
      </w:r>
      <w:proofErr w:type="spellStart"/>
      <w:r w:rsidRPr="003E201A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Pr="003E201A">
        <w:rPr>
          <w:rFonts w:ascii="Times New Roman" w:hAnsi="Times New Roman" w:cs="Times New Roman"/>
          <w:sz w:val="28"/>
          <w:szCs w:val="28"/>
        </w:rPr>
        <w:t>.</w:t>
      </w:r>
    </w:p>
    <w:p w14:paraId="725756CE" w14:textId="5693B75A" w:rsidR="00727835" w:rsidRPr="003E201A" w:rsidRDefault="00727835" w:rsidP="00C26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>Достижениями раннего возраста при нормальном развитии является овладение ходьбой (прямохождением), развитие предметной деятельности и развитие речи. В начале 2-го года жизни нормально развивающиеся дети начинают самостоятельно ходить. У некоторых умственно отсталых детей развитие прямохождения происходит в те же сроки. Но у многих из них овладение ходьбой задерживается на длительный срок, иногда до конца раннего возраста. Кроме этого, их движения качественно отличаются от движений детей с нормальным развитием. У них наблюдается неустойчивость, неуклюжесть походки, замедленность или импульсивность движений.</w:t>
      </w:r>
    </w:p>
    <w:p w14:paraId="1BAA0A89" w14:textId="7BEDE949" w:rsidR="00727835" w:rsidRPr="003E201A" w:rsidRDefault="00727835" w:rsidP="00C26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Подлинного ознакомления с предметным миром, что характерно для нормальных детей, у них не происходит. У многих из них с овладением ходьбой появляется «полевое поведение», которое можно принять за интерес </w:t>
      </w:r>
      <w:r w:rsidRPr="003E201A">
        <w:rPr>
          <w:rFonts w:ascii="Times New Roman" w:hAnsi="Times New Roman" w:cs="Times New Roman"/>
          <w:sz w:val="28"/>
          <w:szCs w:val="28"/>
        </w:rPr>
        <w:lastRenderedPageBreak/>
        <w:t>с окружающим предметному миру: дети хватают в руки все, что попадает в их поле зрения, но тотчас же бросают эти предметы, не проявляя интереса ни к их свойствам, ни к назначению. На основе овладения предметными действиями у детей с нормальным развитием на втором году жизни возникает, а на третьем году становится ведущей предметная деятельность. Как и всякая ведущая деятельность, она способствует психическому развитию ребенка в целом – развитию моторики, восприятия, мышления, речи.</w:t>
      </w:r>
    </w:p>
    <w:p w14:paraId="6562DA3F" w14:textId="0F2105CA" w:rsidR="00727835" w:rsidRPr="003E201A" w:rsidRDefault="00727835" w:rsidP="00C26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>У умственно отсталых детей предметная деятельность не формируется. Некоторые из них не проявляют интерес к предметам, в том числе и к игрушкам. Они вообще не берут игрушки в руки, не манипулируют с ними. У них нет ориентировки не только типа «Что с этим можно делать?», но и «Что это?». В других случаях у детей третьего года жизни появляются манипуляции с предметами, иногда напоминающие специфическое использование предметов, но в действительности ребенок, производя эти действия, совсем не учитывает свойства и назначение предметов. Кроме того, эти манипуляции перемежаются неадекватными действиями – действиями, которые противоречат логике употребления предмета (в маленький гараж сует большую машинку, стучит куклой по столу). Наличие неадекватных действий– характерная черта умственно отсталого ребенка.</w:t>
      </w:r>
    </w:p>
    <w:p w14:paraId="7FCC3AB5" w14:textId="0BBA8F88" w:rsidR="00727835" w:rsidRPr="00C26849" w:rsidRDefault="00727835" w:rsidP="00C26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>Первые малочисленные слова, неточно произносимые, появляются у умственно отсталых дошкольников в 2—3 года или даже в 5 лет. Это преимущественно имена существительные — названия предметов ближайшего окружения и глаголы, обозначающие часто выполняемые действия.</w:t>
      </w:r>
    </w:p>
    <w:p w14:paraId="58F53DB8" w14:textId="2C0D0D0E" w:rsidR="00727835" w:rsidRPr="003E201A" w:rsidRDefault="00727835" w:rsidP="00C26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>Для умственно отсталых детей дошкольный возраст оказывается началом развития перцептивного действия. На основе проснувшегося у ребенка интереса к предметам, к игрушкам возникает и ознакомление с их свойствами и отношениями.</w:t>
      </w:r>
    </w:p>
    <w:p w14:paraId="534DA15F" w14:textId="77777777" w:rsidR="00727835" w:rsidRPr="003E201A" w:rsidRDefault="00727835" w:rsidP="00C26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>Пятый год жизни оказывается переломным в развитии восприятия умственно отсталого ребенка. Дети уже могут делать выбор игрушки по образцу (по форме, цвету, величине). У отдельных детей имеются продвижения в развитии целостного восприятия. К концу дошкольного возраста более половины умственно отсталых детей достигают уровня развития восприятия, с которым нормальные дети начинают дошкольный возраст. Перцептивная ориентировка возникает у них на основе усвоения сенсорных эталонов, которые способствуют запоминанию слов, обозначающих свойства формы, величины и цвета.</w:t>
      </w:r>
    </w:p>
    <w:p w14:paraId="64349812" w14:textId="77777777" w:rsidR="00727835" w:rsidRPr="003E201A" w:rsidRDefault="00727835" w:rsidP="00C26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У детей с нормальным развитием второй стороной чувственного познания после восприятия является наглядно-действенное мышление. Оно содержит в себе стороны мыслительной деятельности: определение цели, условий, средств ее достижения. Наглядно-действенное мышление – исходное, на его основе возникает сначала наглядно-образное, а затем и словесно-логическое. У умственно отсталых детей наглядно-действенное мышление характеризуется отставанием в темпе развития. Далеко не всем </w:t>
      </w:r>
      <w:r w:rsidRPr="003E201A">
        <w:rPr>
          <w:rFonts w:ascii="Times New Roman" w:hAnsi="Times New Roman" w:cs="Times New Roman"/>
          <w:sz w:val="28"/>
          <w:szCs w:val="28"/>
        </w:rPr>
        <w:lastRenderedPageBreak/>
        <w:t>детям к концу дошкольного возраста оказывается доступным выполнение даже таких практических задач, в которых действие, выполненное орудием или рукой, направлено на достижение практического результата. У детей отсутствует активный поиск решения, они остаются равнодушными к результату.</w:t>
      </w:r>
    </w:p>
    <w:p w14:paraId="50BACD38" w14:textId="77777777" w:rsidR="00727835" w:rsidRPr="003E201A" w:rsidRDefault="00727835" w:rsidP="00C26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>Умственно отсталый ребенок дошкольного возраста в отличие от нормального не умеет ориентироваться в пространстве, не использует прошлый опыт, не может оценить свойства объектов и отношения между ними.</w:t>
      </w:r>
    </w:p>
    <w:p w14:paraId="295FBFA7" w14:textId="77777777" w:rsidR="00727835" w:rsidRPr="003E201A" w:rsidRDefault="00727835" w:rsidP="00C26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>Таким образом, тогда как к 6 годам нормально развивающийся ребенок достигает огромных успехов в познавательной сфере, ребенок с умственной отсталостью значительно отстает в развитии всех психических функций.</w:t>
      </w:r>
    </w:p>
    <w:p w14:paraId="59482922" w14:textId="77777777" w:rsidR="00727835" w:rsidRPr="003E201A" w:rsidRDefault="00727835" w:rsidP="00727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Отдельные дошкольники даже в 5 лет пользуются </w:t>
      </w:r>
      <w:proofErr w:type="spellStart"/>
      <w:r w:rsidRPr="003E201A">
        <w:rPr>
          <w:rFonts w:ascii="Times New Roman" w:hAnsi="Times New Roman" w:cs="Times New Roman"/>
          <w:sz w:val="28"/>
          <w:szCs w:val="28"/>
        </w:rPr>
        <w:t>лепетными</w:t>
      </w:r>
      <w:proofErr w:type="spellEnd"/>
      <w:r w:rsidRPr="003E201A">
        <w:rPr>
          <w:rFonts w:ascii="Times New Roman" w:hAnsi="Times New Roman" w:cs="Times New Roman"/>
          <w:sz w:val="28"/>
          <w:szCs w:val="28"/>
        </w:rPr>
        <w:t xml:space="preserve"> словами или произносят лишь первый слог нужного слова. Фонетический строй речи почти у всех таких детей к началу школьного обучения оказывается сформированным не полностью. Исключения весьма редки.</w:t>
      </w:r>
    </w:p>
    <w:p w14:paraId="405ED16C" w14:textId="77777777" w:rsidR="00727835" w:rsidRPr="003E201A" w:rsidRDefault="00727835" w:rsidP="00727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>Однако данное явление происходит только в случае, если развитию и коррекции ребенка не уделяется внимание. Будучи помещенными в специальное детское учреждение, в котором проводятся коррекционно-развивающие занятия, эти дети достигают больших успехов в развитии речи и познавательных процессов.</w:t>
      </w:r>
    </w:p>
    <w:p w14:paraId="3C8BD5C4" w14:textId="77777777" w:rsidR="00727835" w:rsidRPr="003E201A" w:rsidRDefault="00727835" w:rsidP="00727835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  У умственно отсталых детей в дошкольном возрасте наблюдается крайне низкий уровень сформированности готовности к школьному обучению, недоразвитие познавательных интересов. Для успешного овладения умственно отсталыми детьми учебной деятельностью необходим индивидуальный подход, который осуществляется в коррекционно-образовательных учреждениях. Этот подход заключается в направленности обучения на коррекцию дефектов психики, присущих школьникам с интеллектуальной недостаточностью.</w:t>
      </w:r>
    </w:p>
    <w:p w14:paraId="5B9497F1" w14:textId="6DDE7847" w:rsidR="00727835" w:rsidRPr="003E201A" w:rsidRDefault="00727835" w:rsidP="00C26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01A">
        <w:rPr>
          <w:rFonts w:ascii="Times New Roman" w:hAnsi="Times New Roman" w:cs="Times New Roman"/>
          <w:sz w:val="28"/>
          <w:szCs w:val="28"/>
        </w:rPr>
        <w:t>Интеллектуальный  дефект</w:t>
      </w:r>
      <w:proofErr w:type="gramEnd"/>
      <w:r w:rsidRPr="003E201A">
        <w:rPr>
          <w:rFonts w:ascii="Times New Roman" w:hAnsi="Times New Roman" w:cs="Times New Roman"/>
          <w:sz w:val="28"/>
          <w:szCs w:val="28"/>
        </w:rPr>
        <w:t xml:space="preserve">  у этих детей  проявляется</w:t>
      </w:r>
      <w:r w:rsidR="00C26849">
        <w:rPr>
          <w:rFonts w:ascii="Times New Roman" w:hAnsi="Times New Roman" w:cs="Times New Roman"/>
          <w:sz w:val="28"/>
          <w:szCs w:val="28"/>
        </w:rPr>
        <w:t>,</w:t>
      </w:r>
      <w:r w:rsidRPr="003E201A">
        <w:rPr>
          <w:rFonts w:ascii="Times New Roman" w:hAnsi="Times New Roman" w:cs="Times New Roman"/>
          <w:sz w:val="28"/>
          <w:szCs w:val="28"/>
        </w:rPr>
        <w:t xml:space="preserve">  в  первую очередь</w:t>
      </w:r>
      <w:r w:rsidR="00C26849">
        <w:rPr>
          <w:rFonts w:ascii="Times New Roman" w:hAnsi="Times New Roman" w:cs="Times New Roman"/>
          <w:sz w:val="28"/>
          <w:szCs w:val="28"/>
        </w:rPr>
        <w:t>,</w:t>
      </w:r>
      <w:r w:rsidRPr="003E201A">
        <w:rPr>
          <w:rFonts w:ascii="Times New Roman" w:hAnsi="Times New Roman" w:cs="Times New Roman"/>
          <w:sz w:val="28"/>
          <w:szCs w:val="28"/>
        </w:rPr>
        <w:t xml:space="preserve">  нарушениями  мышления:  </w:t>
      </w:r>
      <w:proofErr w:type="spellStart"/>
      <w:r w:rsidRPr="003E201A">
        <w:rPr>
          <w:rFonts w:ascii="Times New Roman" w:hAnsi="Times New Roman" w:cs="Times New Roman"/>
          <w:sz w:val="28"/>
          <w:szCs w:val="28"/>
        </w:rPr>
        <w:t>тугоподвижностью</w:t>
      </w:r>
      <w:proofErr w:type="spellEnd"/>
      <w:r w:rsidRPr="003E201A">
        <w:rPr>
          <w:rFonts w:ascii="Times New Roman" w:hAnsi="Times New Roman" w:cs="Times New Roman"/>
          <w:sz w:val="28"/>
          <w:szCs w:val="28"/>
        </w:rPr>
        <w:t xml:space="preserve">,   установлением   главным образом частных конкретных связей, неспособностью  к  отвлечению.  Неизбежно страдают  также  предпосылки  к  интеллектуальной   деятельности.   Внимание характеризуется   недостаточной   произвольностью   и    целенаправленностью, сужением объема, трудностью сосредоточения, а  также  переключения.  Нередко при неплохой способности к механическому  запоминанию  наблюдается  слабость смысловой и особенно ассоциативной  памяти.  Новые </w:t>
      </w:r>
      <w:proofErr w:type="gramStart"/>
      <w:r w:rsidRPr="003E201A">
        <w:rPr>
          <w:rFonts w:ascii="Times New Roman" w:hAnsi="Times New Roman" w:cs="Times New Roman"/>
          <w:sz w:val="28"/>
          <w:szCs w:val="28"/>
        </w:rPr>
        <w:t>сведения  усваиваются</w:t>
      </w:r>
      <w:proofErr w:type="gramEnd"/>
      <w:r w:rsidRPr="003E201A">
        <w:rPr>
          <w:rFonts w:ascii="Times New Roman" w:hAnsi="Times New Roman" w:cs="Times New Roman"/>
          <w:sz w:val="28"/>
          <w:szCs w:val="28"/>
        </w:rPr>
        <w:t xml:space="preserve">  с большим трудом. Для запоминания  нового  материала  требуются  многократные повторения и подкрепления его конкретными примерами.</w:t>
      </w:r>
    </w:p>
    <w:p w14:paraId="6E95ED49" w14:textId="61845BFA" w:rsidR="00727835" w:rsidRPr="003E201A" w:rsidRDefault="00727835" w:rsidP="00C26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В связи с общим недоразвитием аналитико-синтетической деятельности у этих детей с большим трудом формируются все языковые обобщения, замедленно усваиваются все закономерности языка. Все указанные факторы определяют как медленный темп усвоения речи, так и качественное недоразвитие всех ее компонентов: фонетико-фонематической </w:t>
      </w:r>
      <w:r w:rsidRPr="003E201A">
        <w:rPr>
          <w:rFonts w:ascii="Times New Roman" w:hAnsi="Times New Roman" w:cs="Times New Roman"/>
          <w:sz w:val="28"/>
          <w:szCs w:val="28"/>
        </w:rPr>
        <w:lastRenderedPageBreak/>
        <w:t xml:space="preserve">стороны, лексики и грамматического строя речи. Недостатки произношения затрудняют общение. Ребенок, зная, что он говорит не так, как все, старается меньше пользоваться речью, отмалчивается, когда его о </w:t>
      </w:r>
      <w:proofErr w:type="gramStart"/>
      <w:r w:rsidRPr="003E201A">
        <w:rPr>
          <w:rFonts w:ascii="Times New Roman" w:hAnsi="Times New Roman" w:cs="Times New Roman"/>
          <w:sz w:val="28"/>
          <w:szCs w:val="28"/>
        </w:rPr>
        <w:t>чем то</w:t>
      </w:r>
      <w:proofErr w:type="gramEnd"/>
      <w:r w:rsidRPr="003E201A">
        <w:rPr>
          <w:rFonts w:ascii="Times New Roman" w:hAnsi="Times New Roman" w:cs="Times New Roman"/>
          <w:sz w:val="28"/>
          <w:szCs w:val="28"/>
        </w:rPr>
        <w:t xml:space="preserve"> спрашивают, прибегает к указательным жестам. Это отрицательно сказывается на развитии его эмоционально-личностной сферы.</w:t>
      </w:r>
    </w:p>
    <w:p w14:paraId="57251036" w14:textId="0A6100FA" w:rsidR="00727835" w:rsidRPr="00C26849" w:rsidRDefault="00727835" w:rsidP="00727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>Ребенок становится настороженным, замкнутым, постоянно ожидает порицания. Там, где это возможно, он предпочитает пользоваться не речью, а указательными жестами, мимикой, передавая ими свое желание получить какой-то предмет, выражая положительное или отрицательное отношение к происходящему. для речи умственно отсталых детей характерно существенное Преобладание пассивного словаря над активным.</w:t>
      </w:r>
    </w:p>
    <w:p w14:paraId="43EBD038" w14:textId="26B46B07" w:rsidR="00727835" w:rsidRPr="003E201A" w:rsidRDefault="00727835" w:rsidP="00C26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Подростковый период </w:t>
      </w:r>
      <w:r w:rsidR="00C2684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E201A">
        <w:rPr>
          <w:rFonts w:ascii="Times New Roman" w:hAnsi="Times New Roman" w:cs="Times New Roman"/>
          <w:sz w:val="28"/>
          <w:szCs w:val="28"/>
        </w:rPr>
        <w:t>это  период</w:t>
      </w:r>
      <w:proofErr w:type="gramEnd"/>
      <w:r w:rsidRPr="003E201A">
        <w:rPr>
          <w:rFonts w:ascii="Times New Roman" w:hAnsi="Times New Roman" w:cs="Times New Roman"/>
          <w:sz w:val="28"/>
          <w:szCs w:val="28"/>
        </w:rPr>
        <w:t xml:space="preserve"> развития личности и  интеграции в общество.  </w:t>
      </w:r>
    </w:p>
    <w:p w14:paraId="489FBDB3" w14:textId="77777777" w:rsidR="00727835" w:rsidRPr="003E201A" w:rsidRDefault="00727835" w:rsidP="00C26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>Важным качеством личности является более или менее объективное отношение человека к себе, его самооценка, которая у умственно отсталых формируется медленнее, чем у нормально развивающихся сверстников.  Значительную трудность представляет собой воспитание у учащихся адекватной самооценки, так как большинство подростков  с интеллектуальной недостаточностью проявляют склонность к завышенной самооценке. В условиях специального обучения самооценка умственно отсталых учащихся корригируется и к моменту окончания школы приближается к адекватной.</w:t>
      </w:r>
    </w:p>
    <w:p w14:paraId="333D4F33" w14:textId="61657CD6" w:rsidR="00727835" w:rsidRPr="003E201A" w:rsidRDefault="00727835" w:rsidP="00C26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>Исследования и наблюдения показали, что после окончания специальной (коррекционной) школы VIII вида умственно отсталые подростки интегрируются в окружающую среду, приспосабливаясь к ней с различной степенью успеха. Относительно благополучные в интеллектуальном и физическом отношении молодые люди поступают на предприятия, на которых проходили практику в школьные годы, или туда, куда их могут пристроить родители. Они работают малярами, переплетчиками, слесарями-ремонтниками низких разрядов, сапожниками, швеями, уборщицами, подсобными рабочими и др. Часть выпускников трудятся в сельском хозяйстве. Как правило, они оказываются трудолюбивыми, исполнительными, но малоинициативными, подчас чрезмерно торопливыми или, наоборот, медлительными. Некоторые из них нуждаются в более или менее регулярной поддержке и помощи со стороны опытных рабочих. Другие самостоятельно выполняют хорошо знакомые операции. Часть выпускников специальных школ для умственно отсталых детей не работают. Они живут в семьях и по мере своих сил помогают в домашнем хозяйстве. Некоторые становятся бродягами, попадают в криминальные структуры.</w:t>
      </w:r>
    </w:p>
    <w:p w14:paraId="521422D4" w14:textId="77777777" w:rsidR="002C7F06" w:rsidRDefault="002C7F06"/>
    <w:sectPr w:rsidR="002C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835"/>
    <w:rsid w:val="002C7F06"/>
    <w:rsid w:val="004B132A"/>
    <w:rsid w:val="00727835"/>
    <w:rsid w:val="00C2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38DA"/>
  <w15:docId w15:val="{082BE5D2-02B8-4A95-81A6-75FCDCBE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dcterms:created xsi:type="dcterms:W3CDTF">2016-11-01T12:21:00Z</dcterms:created>
  <dcterms:modified xsi:type="dcterms:W3CDTF">2023-04-20T07:11:00Z</dcterms:modified>
</cp:coreProperties>
</file>