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A34A" w14:textId="77777777" w:rsidR="004C3C0D" w:rsidRPr="004C3C0D" w:rsidRDefault="004C3C0D" w:rsidP="004C3C0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C3C0D">
        <w:rPr>
          <w:rFonts w:ascii="Times New Roman" w:hAnsi="Times New Roman" w:cs="Times New Roman"/>
          <w:b/>
          <w:bCs/>
          <w:sz w:val="40"/>
          <w:szCs w:val="40"/>
        </w:rPr>
        <w:t>Консультация «Когда в семье ребенок с ОВЗ»</w:t>
      </w:r>
    </w:p>
    <w:p w14:paraId="45C0D9E4" w14:textId="77777777" w:rsidR="004C3C0D" w:rsidRDefault="004C3C0D" w:rsidP="004C3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0C0BC3" w14:textId="301C86F9" w:rsidR="004C3C0D" w:rsidRPr="004C3C0D" w:rsidRDefault="004C3C0D" w:rsidP="004C3C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C0D">
        <w:rPr>
          <w:rFonts w:ascii="Times New Roman" w:hAnsi="Times New Roman" w:cs="Times New Roman"/>
          <w:sz w:val="28"/>
          <w:szCs w:val="28"/>
        </w:rPr>
        <w:t>Каждый ребенок имеет право на особую заботу и помощь от нашего общества. Но есть дети, у которых физическое и умственное состояние требует повышенного к ним внимания. Это дети с ограниченными возможностями здоровья (ОВЗ).</w:t>
      </w:r>
    </w:p>
    <w:p w14:paraId="4A2C0E15" w14:textId="77777777" w:rsidR="004C3C0D" w:rsidRPr="004C3C0D" w:rsidRDefault="004C3C0D" w:rsidP="004C3C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C0D">
        <w:rPr>
          <w:rFonts w:ascii="Times New Roman" w:hAnsi="Times New Roman" w:cs="Times New Roman"/>
          <w:sz w:val="28"/>
          <w:szCs w:val="28"/>
        </w:rPr>
        <w:t>Ребенок, не такой как все. Сложно описать чувства, отношения родителей, воспитывающих детей с ограниченными возможностями. Постоянная забота, надзор, поддержка, в которой нуждаются не только дети, но и сами родители. Проблема не только в адаптации ребенка, страдающего какой-либо патологией, но и в семье, где он воспитывается.</w:t>
      </w:r>
    </w:p>
    <w:p w14:paraId="17251818" w14:textId="77777777" w:rsidR="004C3C0D" w:rsidRPr="004C3C0D" w:rsidRDefault="004C3C0D" w:rsidP="004C3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1A09BE" w14:textId="5172C7D0" w:rsidR="004C3C0D" w:rsidRPr="004C3C0D" w:rsidRDefault="004C3C0D" w:rsidP="004C3C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C0D">
        <w:rPr>
          <w:rFonts w:ascii="Times New Roman" w:hAnsi="Times New Roman" w:cs="Times New Roman"/>
          <w:sz w:val="28"/>
          <w:szCs w:val="28"/>
        </w:rPr>
        <w:t>Инвалидность ребенка, чаще всего, становится причиной глубокой и продолжительной социальной дезадаптации всей семьи. Действительно, рождение малыша с отклонениями в развитии, независимо от характера и сроков его заболевания или травмы, изменяет, а нередко нарушает весь привычный ритм жизни семьи. Обнаружение у ребенка дефекта развития и подтверждение инвалидности почти всегда вызывает у родителей тяжелое стрессовое состояние, семья оказывается в психологической сложной ситуации. Родители впадают в отчаяние, кто-то плачет, кто-то несет боль в себе, кто-то становится агрессивным и озлобленным, родители такого ребенка могут полностью отдалиться от друзей, знакомых, часто и от родственников. Это время боли, которую не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C3C0D">
        <w:rPr>
          <w:rFonts w:ascii="Times New Roman" w:hAnsi="Times New Roman" w:cs="Times New Roman"/>
          <w:sz w:val="28"/>
          <w:szCs w:val="28"/>
        </w:rPr>
        <w:t>бходимо пережить, время печали, которая должна быть излита. Только пережив горе, человек способен рассмотреть ситуацию спокойно, более конструктивно подойти к решению своей проблемы.</w:t>
      </w:r>
    </w:p>
    <w:p w14:paraId="6B9280E9" w14:textId="77777777" w:rsidR="004C3C0D" w:rsidRPr="004C3C0D" w:rsidRDefault="004C3C0D" w:rsidP="004C3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6857E3" w14:textId="77777777" w:rsidR="004C3C0D" w:rsidRPr="004C3C0D" w:rsidRDefault="004C3C0D" w:rsidP="004C3C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D">
        <w:rPr>
          <w:rFonts w:ascii="Times New Roman" w:hAnsi="Times New Roman" w:cs="Times New Roman"/>
          <w:b/>
          <w:bCs/>
          <w:sz w:val="28"/>
          <w:szCs w:val="28"/>
        </w:rPr>
        <w:t>Рекомендации родителям, имеющим детей с ОВЗ:</w:t>
      </w:r>
    </w:p>
    <w:p w14:paraId="34009960" w14:textId="77777777" w:rsidR="004C3C0D" w:rsidRPr="004C3C0D" w:rsidRDefault="004C3C0D" w:rsidP="004C3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B04A30" w14:textId="550B6BF5" w:rsidR="004C3C0D" w:rsidRPr="004C3C0D" w:rsidRDefault="004C3C0D" w:rsidP="004C3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C0D">
        <w:rPr>
          <w:rFonts w:ascii="Times New Roman" w:hAnsi="Times New Roman" w:cs="Times New Roman"/>
          <w:sz w:val="28"/>
          <w:szCs w:val="28"/>
        </w:rPr>
        <w:t>1. Никогда не жалейте ребёнка из-за того, что он не такой, как все.</w:t>
      </w:r>
    </w:p>
    <w:p w14:paraId="7E7A1B82" w14:textId="32397311" w:rsidR="004C3C0D" w:rsidRPr="004C3C0D" w:rsidRDefault="004C3C0D" w:rsidP="004C3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C0D">
        <w:rPr>
          <w:rFonts w:ascii="Times New Roman" w:hAnsi="Times New Roman" w:cs="Times New Roman"/>
          <w:sz w:val="28"/>
          <w:szCs w:val="28"/>
        </w:rPr>
        <w:t>2. Дарите ребёнку свою любовь и внимание, но не забывайте, что есть и другие члены семьи, которые в них тоже нуждаются.</w:t>
      </w:r>
    </w:p>
    <w:p w14:paraId="5F0BC5F3" w14:textId="61001D94" w:rsidR="004C3C0D" w:rsidRPr="004C3C0D" w:rsidRDefault="004C3C0D" w:rsidP="004C3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C0D">
        <w:rPr>
          <w:rFonts w:ascii="Times New Roman" w:hAnsi="Times New Roman" w:cs="Times New Roman"/>
          <w:sz w:val="28"/>
          <w:szCs w:val="28"/>
        </w:rPr>
        <w:t>3. Организуйте свой быт так, чтобы никто в семье не чувствовал себя «жертвой», отказываясь от своей личной жизни.</w:t>
      </w:r>
    </w:p>
    <w:p w14:paraId="1B7526C4" w14:textId="5C7B9EC4" w:rsidR="004C3C0D" w:rsidRPr="004C3C0D" w:rsidRDefault="004C3C0D" w:rsidP="004C3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C0D">
        <w:rPr>
          <w:rFonts w:ascii="Times New Roman" w:hAnsi="Times New Roman" w:cs="Times New Roman"/>
          <w:sz w:val="28"/>
          <w:szCs w:val="28"/>
        </w:rPr>
        <w:t>4. Не ограждайте ребёнка от обязанностей и проблем. Решайте все дела вместе с ним.</w:t>
      </w:r>
    </w:p>
    <w:p w14:paraId="209F884E" w14:textId="0D86A38B" w:rsidR="004C3C0D" w:rsidRPr="004C3C0D" w:rsidRDefault="004C3C0D" w:rsidP="004C3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C0D">
        <w:rPr>
          <w:rFonts w:ascii="Times New Roman" w:hAnsi="Times New Roman" w:cs="Times New Roman"/>
          <w:sz w:val="28"/>
          <w:szCs w:val="28"/>
        </w:rPr>
        <w:t>5. Предоставьте ребёнку самостоятельность в действиях и принятии решений</w:t>
      </w:r>
    </w:p>
    <w:p w14:paraId="233CD568" w14:textId="013CB2EA" w:rsidR="004C3C0D" w:rsidRPr="004C3C0D" w:rsidRDefault="004C3C0D" w:rsidP="004C3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C0D">
        <w:rPr>
          <w:rFonts w:ascii="Times New Roman" w:hAnsi="Times New Roman" w:cs="Times New Roman"/>
          <w:sz w:val="28"/>
          <w:szCs w:val="28"/>
        </w:rPr>
        <w:t>6. Следите за своей внешностью и поведением. Ребёнок должен гордиться вами.</w:t>
      </w:r>
    </w:p>
    <w:p w14:paraId="6FD3ABAE" w14:textId="77777777" w:rsidR="004C3C0D" w:rsidRPr="004C3C0D" w:rsidRDefault="004C3C0D" w:rsidP="004C3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2FD0B1" w14:textId="10A85CF4" w:rsidR="004C3C0D" w:rsidRPr="004C3C0D" w:rsidRDefault="004C3C0D" w:rsidP="004C3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C0D">
        <w:rPr>
          <w:rFonts w:ascii="Times New Roman" w:hAnsi="Times New Roman" w:cs="Times New Roman"/>
          <w:sz w:val="28"/>
          <w:szCs w:val="28"/>
        </w:rPr>
        <w:lastRenderedPageBreak/>
        <w:t>7. Не бойтесь отказать ребёнку в чём-либо, если считаете его требования чрезмерными.</w:t>
      </w:r>
    </w:p>
    <w:p w14:paraId="1B19427C" w14:textId="2602BAFC" w:rsidR="004C3C0D" w:rsidRPr="004C3C0D" w:rsidRDefault="004C3C0D" w:rsidP="004C3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C0D">
        <w:rPr>
          <w:rFonts w:ascii="Times New Roman" w:hAnsi="Times New Roman" w:cs="Times New Roman"/>
          <w:sz w:val="28"/>
          <w:szCs w:val="28"/>
        </w:rPr>
        <w:t>8. Чаще разговаривайте с ребёнком. Помните, что ни телевизор, ни радио не заменят вас.</w:t>
      </w:r>
    </w:p>
    <w:p w14:paraId="474962FF" w14:textId="51CC1952" w:rsidR="004C3C0D" w:rsidRPr="004C3C0D" w:rsidRDefault="004C3C0D" w:rsidP="004C3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C0D">
        <w:rPr>
          <w:rFonts w:ascii="Times New Roman" w:hAnsi="Times New Roman" w:cs="Times New Roman"/>
          <w:sz w:val="28"/>
          <w:szCs w:val="28"/>
        </w:rPr>
        <w:t>9. Не ограничивайте ребёнка в общении со сверстниками.</w:t>
      </w:r>
    </w:p>
    <w:p w14:paraId="52BC563F" w14:textId="1DF430BA" w:rsidR="004C3C0D" w:rsidRPr="004C3C0D" w:rsidRDefault="004C3C0D" w:rsidP="004C3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C0D">
        <w:rPr>
          <w:rFonts w:ascii="Times New Roman" w:hAnsi="Times New Roman" w:cs="Times New Roman"/>
          <w:sz w:val="28"/>
          <w:szCs w:val="28"/>
        </w:rPr>
        <w:t>10. Не отказывайтесь от встречи с друзьями, приглашайте их в гости.</w:t>
      </w:r>
    </w:p>
    <w:p w14:paraId="6B6D46D2" w14:textId="3BFE07C4" w:rsidR="004C3C0D" w:rsidRPr="004C3C0D" w:rsidRDefault="004C3C0D" w:rsidP="004C3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C0D">
        <w:rPr>
          <w:rFonts w:ascii="Times New Roman" w:hAnsi="Times New Roman" w:cs="Times New Roman"/>
          <w:sz w:val="28"/>
          <w:szCs w:val="28"/>
        </w:rPr>
        <w:t>11. Чаще прибегайте к советам педагогов и психологов.</w:t>
      </w:r>
    </w:p>
    <w:p w14:paraId="5730679C" w14:textId="77777777" w:rsidR="004C3C0D" w:rsidRDefault="004C3C0D" w:rsidP="004C3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C0D">
        <w:rPr>
          <w:rFonts w:ascii="Times New Roman" w:hAnsi="Times New Roman" w:cs="Times New Roman"/>
          <w:sz w:val="28"/>
          <w:szCs w:val="28"/>
        </w:rPr>
        <w:t xml:space="preserve">12. Больше читайте, и не только специальную литературу, но и художественную. </w:t>
      </w:r>
    </w:p>
    <w:p w14:paraId="4F5B51F1" w14:textId="1DCCDC69" w:rsidR="004C3C0D" w:rsidRPr="004C3C0D" w:rsidRDefault="004C3C0D" w:rsidP="004C3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C0D">
        <w:rPr>
          <w:rFonts w:ascii="Times New Roman" w:hAnsi="Times New Roman" w:cs="Times New Roman"/>
          <w:sz w:val="28"/>
          <w:szCs w:val="28"/>
        </w:rPr>
        <w:t>13. Общайтесь с семьями, где есть дети-инвалиды. Передавайте свой опыт и перенимайте чужой.</w:t>
      </w:r>
    </w:p>
    <w:p w14:paraId="6A9EB005" w14:textId="77039FBD" w:rsidR="004C3C0D" w:rsidRPr="004C3C0D" w:rsidRDefault="004C3C0D" w:rsidP="004C3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C0D">
        <w:rPr>
          <w:rFonts w:ascii="Times New Roman" w:hAnsi="Times New Roman" w:cs="Times New Roman"/>
          <w:sz w:val="28"/>
          <w:szCs w:val="28"/>
        </w:rPr>
        <w:t>14. Не изводите себя упрёками. В том, что у вас больной ребёнок, вы не виноваты!</w:t>
      </w:r>
    </w:p>
    <w:p w14:paraId="64D3B244" w14:textId="77777777" w:rsidR="004C3C0D" w:rsidRPr="004C3C0D" w:rsidRDefault="004C3C0D" w:rsidP="004C3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C0D">
        <w:rPr>
          <w:rFonts w:ascii="Times New Roman" w:hAnsi="Times New Roman" w:cs="Times New Roman"/>
          <w:sz w:val="28"/>
          <w:szCs w:val="28"/>
        </w:rPr>
        <w:t>15. Помните, что когда-нибудь ребёнок повзрослеет и ему придётся жить самостоятельно. Готовьте его к будущей жизни, говорите с ребенком о ней.</w:t>
      </w:r>
    </w:p>
    <w:p w14:paraId="286ABD9C" w14:textId="77777777" w:rsidR="004C3C0D" w:rsidRPr="004C3C0D" w:rsidRDefault="004C3C0D" w:rsidP="004C3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ED8903" w14:textId="21F8DA86" w:rsidR="0038511D" w:rsidRPr="004C3C0D" w:rsidRDefault="004C3C0D" w:rsidP="004C3C0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3C0D">
        <w:rPr>
          <w:rFonts w:ascii="Times New Roman" w:hAnsi="Times New Roman" w:cs="Times New Roman"/>
          <w:b/>
          <w:bCs/>
          <w:sz w:val="28"/>
          <w:szCs w:val="28"/>
        </w:rPr>
        <w:t>И всегда помните о том, что рано или поздно Ваши усилия, стойкое терпение и непомерный труд в воспитании ребенка с ОВЗ будут обязательно вознаграждены!</w:t>
      </w:r>
    </w:p>
    <w:sectPr w:rsidR="0038511D" w:rsidRPr="004C3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26"/>
    <w:rsid w:val="0038511D"/>
    <w:rsid w:val="003F4750"/>
    <w:rsid w:val="004C3C0D"/>
    <w:rsid w:val="0093296A"/>
    <w:rsid w:val="00AE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5CFA0"/>
  <w15:chartTrackingRefBased/>
  <w15:docId w15:val="{4F6DC696-EE3A-4601-9C3F-298FF686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6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2023-04-18T17:43:00Z</dcterms:created>
  <dcterms:modified xsi:type="dcterms:W3CDTF">2023-04-18T17:47:00Z</dcterms:modified>
</cp:coreProperties>
</file>