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F4D" w:rsidRDefault="00535ED1">
      <w:pPr>
        <w:spacing w:line="252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№1 </w:t>
      </w:r>
    </w:p>
    <w:p w:rsidR="00207F4D" w:rsidRDefault="00535ED1">
      <w:pPr>
        <w:rPr>
          <w:b/>
        </w:rPr>
      </w:pPr>
      <w:r>
        <w:rPr>
          <w:b/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489215" cy="337358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5489215" cy="3373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2.2pt;height:265.6pt;mso-wrap-distance-left:0.0pt;mso-wrap-distance-top:0.0pt;mso-wrap-distance-right:0.0pt;mso-wrap-distance-bottom:0.0pt;">
                <v:path textboxrect="0,0,0,0"/>
                <v:imagedata r:id="rId9" o:title=""/>
              </v:shape>
            </w:pict>
          </mc:Fallback>
        </mc:AlternateContent>
      </w:r>
    </w:p>
    <w:p w:rsidR="00207F4D" w:rsidRDefault="00535ED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Мультсериал о правилах безопасности «Осторожно,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Попадашкин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!»</w:t>
      </w:r>
    </w:p>
    <w:p w:rsidR="00207F4D" w:rsidRDefault="00207F4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7F4D" w:rsidRDefault="00535E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делать при пожаре, как вести себя с незнакомцем и почему нельзя выходить из дома без заряженного телефона — за 5 серий дети узнают, как вести себя в сложных ситуациях. Смотрите мультфильм по ссылке </w:t>
      </w:r>
      <w:r>
        <w:rPr>
          <w:rFonts w:ascii="Times New Roman" w:eastAsia="Times New Roman" w:hAnsi="Times New Roman" w:cs="Times New Roman"/>
          <w:sz w:val="24"/>
          <w:szCs w:val="24"/>
        </w:rPr>
        <w:t>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tooltip="https://safe.foxford.ru" w:history="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https://safe.foxford.ru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7F4D" w:rsidRDefault="00207F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7F4D" w:rsidRDefault="00535E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ждёт ребят:</w:t>
      </w:r>
    </w:p>
    <w:p w:rsidR="00207F4D" w:rsidRDefault="00535E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короткие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мультики — каждый идёт не больше 3 минут, чтобы ребёнок не устал;</w:t>
      </w:r>
    </w:p>
    <w:p w:rsidR="00207F4D" w:rsidRDefault="00535E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песни, шутки и весёлые персонажи — дети будут увлечены приключениями главных героев и легко запомнят правила безоп</w:t>
      </w:r>
      <w:r>
        <w:rPr>
          <w:rFonts w:ascii="Times New Roman" w:eastAsia="Times New Roman" w:hAnsi="Times New Roman" w:cs="Times New Roman"/>
          <w:sz w:val="24"/>
          <w:szCs w:val="24"/>
        </w:rPr>
        <w:t>асности;</w:t>
      </w:r>
    </w:p>
    <w:p w:rsidR="00207F4D" w:rsidRDefault="00535E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интерактивные упражнения — в конце каждой серии есть тест из 3–4 вопросов, который поможет закрепить всё самое важное.</w:t>
      </w:r>
    </w:p>
    <w:p w:rsidR="00207F4D" w:rsidRDefault="00207F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7F4D" w:rsidRDefault="00535E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После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первого эпизода вы получите подарок — бесплатный доступ к некоторым популярным курсам для ребёнка в онлайн-школе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оксфорд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Переходите по ссылке </w:t>
      </w:r>
      <w:hyperlink r:id="rId11" w:tooltip="https://safe.foxford.ru" w:history="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https://safe.foxford.ru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 позаботьтесь о безопасности детей вместе с героями мультсериала. </w:t>
      </w:r>
    </w:p>
    <w:p w:rsidR="00207F4D" w:rsidRDefault="00207F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7F4D" w:rsidRDefault="00535ED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 Организаторах:</w:t>
      </w:r>
    </w:p>
    <w:p w:rsidR="00207F4D" w:rsidRDefault="00535E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Фоксфорд</w:t>
      </w:r>
      <w:proofErr w:type="spellEnd"/>
      <w:r>
        <w:rPr>
          <w:rFonts w:ascii="Times New Roman" w:eastAsia="Gungsuh" w:hAnsi="Times New Roman" w:cs="Times New Roman"/>
          <w:sz w:val="24"/>
          <w:szCs w:val="24"/>
        </w:rPr>
        <w:t xml:space="preserve">» — онлайн-школа для учеников 1−11-х классов, учителей и родителей. На онлайн-курсах и индивидуальных занятиях с репетитором школьники готовятся к ЕГЭ, ОГЭ, олимпиадам, изучают школьные предметы. </w:t>
      </w:r>
    </w:p>
    <w:p w:rsidR="00207F4D" w:rsidRDefault="00535ED1" w:rsidP="00215296">
      <w:pPr>
        <w:tabs>
          <w:tab w:val="left" w:pos="4320"/>
          <w:tab w:val="center" w:pos="4875"/>
        </w:tabs>
        <w:jc w:val="both"/>
      </w:pPr>
      <w:hyperlink r:id="rId12" w:tooltip="https://foxford.ru" w:history="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https://foxford.ru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207F4D" w:rsidRDefault="00207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7F4D">
      <w:headerReference w:type="default" r:id="rId13"/>
      <w:pgSz w:w="11909" w:h="16834"/>
      <w:pgMar w:top="1440" w:right="1440" w:bottom="1440" w:left="1440" w:header="720" w:footer="72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ED1" w:rsidRDefault="00535ED1">
      <w:pPr>
        <w:spacing w:line="240" w:lineRule="auto"/>
      </w:pPr>
      <w:r>
        <w:separator/>
      </w:r>
    </w:p>
  </w:endnote>
  <w:endnote w:type="continuationSeparator" w:id="0">
    <w:p w:rsidR="00535ED1" w:rsidRDefault="00535E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ED1" w:rsidRDefault="00535ED1">
      <w:pPr>
        <w:spacing w:line="240" w:lineRule="auto"/>
      </w:pPr>
      <w:r>
        <w:separator/>
      </w:r>
    </w:p>
  </w:footnote>
  <w:footnote w:type="continuationSeparator" w:id="0">
    <w:p w:rsidR="00535ED1" w:rsidRDefault="00535E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F4D" w:rsidRDefault="00207F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4D"/>
    <w:rsid w:val="00207F4D"/>
    <w:rsid w:val="00215296"/>
    <w:rsid w:val="0053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36748-31C4-4677-BE1C-32A8899F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https://foxford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safe.foxford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safe.foxford.r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2023-01-31T08:51:00Z</dcterms:created>
  <dcterms:modified xsi:type="dcterms:W3CDTF">2023-01-31T08:51:00Z</dcterms:modified>
</cp:coreProperties>
</file>