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A40440"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40440" w:rsidRDefault="00A40440" w:rsidP="00A40440">
      <w:pPr>
        <w:shd w:val="clear" w:color="auto" w:fill="FFFFFF"/>
        <w:spacing w:after="0" w:line="240" w:lineRule="auto"/>
        <w:ind w:right="41" w:firstLine="851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color w:val="292526"/>
          <w:sz w:val="24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6301BE">
        <w:rPr>
          <w:rFonts w:ascii="Times New Roman" w:hAnsi="Times New Roman"/>
          <w:sz w:val="24"/>
        </w:rPr>
        <w:t xml:space="preserve">, примерной адаптированной общеобразовательной  программы обучающихся с умственной отсталостью; авторской </w:t>
      </w:r>
      <w:r>
        <w:rPr>
          <w:rFonts w:ascii="Times New Roman" w:hAnsi="Times New Roman"/>
          <w:sz w:val="24"/>
        </w:rPr>
        <w:t>Т.М. Лифановой и Е.Н. Соломиной</w:t>
      </w:r>
      <w:r w:rsidRPr="006301BE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Природоведение</w:t>
      </w:r>
      <w:r w:rsidRPr="006301BE">
        <w:rPr>
          <w:rFonts w:ascii="Times New Roman" w:hAnsi="Times New Roman"/>
          <w:sz w:val="24"/>
        </w:rPr>
        <w:t>»</w:t>
      </w:r>
    </w:p>
    <w:p w:rsidR="00A40440" w:rsidRPr="00A40440" w:rsidRDefault="00A40440" w:rsidP="00A40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bCs/>
          <w:sz w:val="24"/>
        </w:rPr>
        <w:t>Рабочая программа создана для обучающихся с легкой ум</w:t>
      </w:r>
      <w:r>
        <w:rPr>
          <w:rFonts w:ascii="Times New Roman" w:hAnsi="Times New Roman"/>
          <w:bCs/>
          <w:sz w:val="24"/>
        </w:rPr>
        <w:t xml:space="preserve">ственной отсталостью и </w:t>
      </w:r>
      <w:r w:rsidRPr="001916BE">
        <w:rPr>
          <w:rFonts w:ascii="Times New Roman" w:hAnsi="Times New Roman"/>
          <w:sz w:val="24"/>
        </w:rPr>
        <w:t>призвана оказать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A40440" w:rsidRPr="00F613BA" w:rsidRDefault="00A40440" w:rsidP="00A404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Природоведение -  это новый учебный предмет, который изучают в 5 классе 2 часа </w:t>
      </w:r>
      <w:r w:rsidRPr="00F613BA">
        <w:rPr>
          <w:rFonts w:ascii="Times New Roman" w:hAnsi="Times New Roman" w:cs="Times New Roman"/>
          <w:sz w:val="24"/>
        </w:rPr>
        <w:t>в неделю 34 учебных недели 68 часов в год.</w:t>
      </w:r>
    </w:p>
    <w:p w:rsidR="00A40440" w:rsidRPr="00F613BA" w:rsidRDefault="00A40440" w:rsidP="00A4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BA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раках данной программы  предполагается применение  </w:t>
      </w:r>
      <w:proofErr w:type="spellStart"/>
      <w:r w:rsidRPr="00F613BA">
        <w:rPr>
          <w:rFonts w:ascii="Times New Roman" w:hAnsi="Times New Roman" w:cs="Times New Roman"/>
          <w:sz w:val="24"/>
          <w:szCs w:val="24"/>
        </w:rPr>
        <w:t>следующихпедагогических</w:t>
      </w:r>
      <w:proofErr w:type="spellEnd"/>
      <w:r w:rsidRPr="00F613BA">
        <w:rPr>
          <w:rFonts w:ascii="Times New Roman" w:hAnsi="Times New Roman" w:cs="Times New Roman"/>
          <w:sz w:val="24"/>
          <w:szCs w:val="24"/>
        </w:rPr>
        <w:t xml:space="preserve"> технологий обучения</w:t>
      </w:r>
      <w:r w:rsidRPr="00F613BA">
        <w:rPr>
          <w:rFonts w:ascii="Times New Roman" w:hAnsi="Times New Roman" w:cs="Times New Roman"/>
          <w:b/>
          <w:sz w:val="24"/>
          <w:szCs w:val="24"/>
        </w:rPr>
        <w:t>:</w:t>
      </w:r>
      <w:r w:rsidRPr="00F613BA">
        <w:rPr>
          <w:rFonts w:ascii="Times New Roman" w:hAnsi="Times New Roman" w:cs="Times New Roman"/>
          <w:bCs/>
          <w:sz w:val="24"/>
          <w:szCs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</w:t>
      </w:r>
      <w:proofErr w:type="spellStart"/>
      <w:r w:rsidRPr="00F613BA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F613BA">
        <w:rPr>
          <w:rFonts w:ascii="Times New Roman" w:hAnsi="Times New Roman" w:cs="Times New Roman"/>
          <w:bCs/>
          <w:sz w:val="24"/>
          <w:szCs w:val="24"/>
        </w:rPr>
        <w:t xml:space="preserve"> В.Ф. Базарного</w:t>
      </w:r>
      <w:r w:rsidRPr="00F613BA">
        <w:rPr>
          <w:rFonts w:ascii="Times New Roman" w:hAnsi="Times New Roman" w:cs="Times New Roman"/>
          <w:sz w:val="24"/>
          <w:szCs w:val="24"/>
        </w:rPr>
        <w:t xml:space="preserve">. По мере освоения учащимися программ включаются элементы проектной деятельности.  </w:t>
      </w:r>
    </w:p>
    <w:p w:rsidR="00A40440" w:rsidRPr="00F613BA" w:rsidRDefault="00A40440" w:rsidP="00A4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BA">
        <w:rPr>
          <w:rFonts w:ascii="Times New Roman" w:hAnsi="Times New Roman" w:cs="Times New Roman"/>
          <w:sz w:val="24"/>
          <w:szCs w:val="24"/>
        </w:rPr>
        <w:t xml:space="preserve"> Все занятия, как правило, проводятся в игровой, занимательной форме. Ведущими методами обучения являются: словесные, наглядные, практические (рассказ, беседа, работа с книгой, демонстрация, наблюдение, упражнения, самостоятельная работа и др.)</w:t>
      </w:r>
    </w:p>
    <w:p w:rsidR="00A40440" w:rsidRDefault="00A40440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214" w:rsidRDefault="00E7331C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41A">
        <w:rPr>
          <w:rFonts w:ascii="Times New Roman" w:hAnsi="Times New Roman" w:cs="Times New Roman"/>
          <w:b/>
        </w:rPr>
        <w:t>Учебно-методическое обеспечение</w:t>
      </w:r>
      <w:r w:rsidR="000E0214">
        <w:rPr>
          <w:rFonts w:ascii="Times New Roman" w:hAnsi="Times New Roman" w:cs="Times New Roman"/>
          <w:b/>
        </w:rPr>
        <w:t>.</w:t>
      </w:r>
    </w:p>
    <w:p w:rsidR="008C4317" w:rsidRDefault="008C4317" w:rsidP="008C4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440" w:rsidRPr="00A40440" w:rsidRDefault="008C4317" w:rsidP="00A40440">
      <w:pPr>
        <w:spacing w:after="0" w:line="240" w:lineRule="auto"/>
        <w:ind w:right="-152"/>
        <w:jc w:val="both"/>
        <w:rPr>
          <w:rFonts w:ascii="Times New Roman" w:hAnsi="Times New Roman"/>
          <w:bCs/>
          <w:sz w:val="24"/>
          <w:szCs w:val="24"/>
        </w:rPr>
      </w:pPr>
      <w:r w:rsidRPr="00A4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</w:t>
      </w:r>
      <w:r w:rsidR="00A40440" w:rsidRPr="00A40440">
        <w:rPr>
          <w:rFonts w:ascii="Times New Roman" w:hAnsi="Times New Roman"/>
          <w:sz w:val="24"/>
          <w:szCs w:val="24"/>
        </w:rPr>
        <w:t xml:space="preserve"> Т.М. Лифанова Е.Н. Соломина Природоведение 5 класс учебник для общеобразовательных организаций, реализующих адаптированные основные общеобразовательные программы. Москва « Просвещение» ,2020</w:t>
      </w:r>
    </w:p>
    <w:p w:rsidR="00A40440" w:rsidRDefault="00A40440" w:rsidP="00A404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A40440" w:rsidRPr="00D872CD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Программа по природоведению состоит из шести разделов: 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«Вселенная», «Наш дом — Земля», «Есть на Земле страна Россия», «Расти</w:t>
      </w:r>
      <w:r w:rsidRPr="00A40440">
        <w:rPr>
          <w:rFonts w:ascii="Times New Roman" w:hAnsi="Times New Roman"/>
          <w:sz w:val="24"/>
          <w:szCs w:val="24"/>
        </w:rPr>
        <w:softHyphen/>
        <w:t>тель</w:t>
      </w:r>
      <w:r w:rsidRPr="00A40440">
        <w:rPr>
          <w:rFonts w:ascii="Times New Roman" w:hAnsi="Times New Roman"/>
          <w:sz w:val="24"/>
          <w:szCs w:val="24"/>
        </w:rPr>
        <w:softHyphen/>
        <w:t xml:space="preserve">ный мир», «Животный мир», «Человек». 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При изучении раздела </w:t>
      </w:r>
      <w:r w:rsidRPr="00A40440">
        <w:rPr>
          <w:rFonts w:ascii="Times New Roman" w:hAnsi="Times New Roman"/>
          <w:b/>
          <w:sz w:val="24"/>
          <w:szCs w:val="24"/>
        </w:rPr>
        <w:t>«Вселенная</w:t>
      </w:r>
      <w:r w:rsidRPr="00A40440">
        <w:rPr>
          <w:rFonts w:ascii="Times New Roman" w:hAnsi="Times New Roman"/>
          <w:sz w:val="24"/>
          <w:szCs w:val="24"/>
        </w:rPr>
        <w:t>» учащиеся знакомятся с Сол</w:t>
      </w:r>
      <w:r w:rsidRPr="00A40440">
        <w:rPr>
          <w:rFonts w:ascii="Times New Roman" w:hAnsi="Times New Roman"/>
          <w:sz w:val="24"/>
          <w:szCs w:val="24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A40440">
        <w:rPr>
          <w:rFonts w:ascii="Times New Roman" w:hAnsi="Times New Roman"/>
          <w:sz w:val="24"/>
          <w:szCs w:val="24"/>
        </w:rPr>
        <w:softHyphen/>
        <w:t>комить школьников с названиями планет, но не должен требо</w:t>
      </w:r>
      <w:r w:rsidRPr="00A40440">
        <w:rPr>
          <w:rFonts w:ascii="Times New Roman" w:hAnsi="Times New Roman"/>
          <w:sz w:val="24"/>
          <w:szCs w:val="24"/>
        </w:rPr>
        <w:softHyphen/>
        <w:t>вать от них обязательного полного воспроизведения этих назва</w:t>
      </w:r>
      <w:r w:rsidRPr="00A40440">
        <w:rPr>
          <w:rFonts w:ascii="Times New Roman" w:hAnsi="Times New Roman"/>
          <w:sz w:val="24"/>
          <w:szCs w:val="24"/>
        </w:rPr>
        <w:softHyphen/>
        <w:t>ний.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В разделе </w:t>
      </w:r>
      <w:r w:rsidRPr="00A40440">
        <w:rPr>
          <w:rFonts w:ascii="Times New Roman" w:hAnsi="Times New Roman"/>
          <w:b/>
          <w:sz w:val="24"/>
          <w:szCs w:val="24"/>
        </w:rPr>
        <w:t>«Наш дом ― Земля</w:t>
      </w:r>
      <w:r w:rsidRPr="00A40440">
        <w:rPr>
          <w:rFonts w:ascii="Times New Roman" w:hAnsi="Times New Roman"/>
          <w:sz w:val="24"/>
          <w:szCs w:val="24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Раздел «</w:t>
      </w:r>
      <w:r w:rsidRPr="00A40440">
        <w:rPr>
          <w:rFonts w:ascii="Times New Roman" w:hAnsi="Times New Roman"/>
          <w:b/>
          <w:sz w:val="24"/>
          <w:szCs w:val="24"/>
        </w:rPr>
        <w:t>Есть на Земле страна Россия</w:t>
      </w:r>
      <w:r w:rsidRPr="00A40440">
        <w:rPr>
          <w:rFonts w:ascii="Times New Roman" w:hAnsi="Times New Roman"/>
          <w:sz w:val="24"/>
          <w:szCs w:val="24"/>
        </w:rPr>
        <w:t xml:space="preserve">» завершает изучение неживой природы в </w:t>
      </w:r>
      <w:r w:rsidRPr="00A40440">
        <w:rPr>
          <w:rFonts w:ascii="Times New Roman" w:hAnsi="Times New Roman"/>
          <w:sz w:val="24"/>
          <w:szCs w:val="24"/>
          <w:lang w:val="en-US"/>
        </w:rPr>
        <w:t>V</w:t>
      </w:r>
      <w:r w:rsidRPr="00A40440">
        <w:rPr>
          <w:rFonts w:ascii="Times New Roman" w:hAnsi="Times New Roman"/>
          <w:sz w:val="24"/>
          <w:szCs w:val="24"/>
        </w:rPr>
        <w:t xml:space="preserve"> классе и готовит учащихся к усвоению курса географии. Школьники знакомятся с наиболее значимыми географическими объектами, рас</w:t>
      </w:r>
      <w:r w:rsidRPr="00A40440">
        <w:rPr>
          <w:rFonts w:ascii="Times New Roman" w:hAnsi="Times New Roman"/>
          <w:sz w:val="24"/>
          <w:szCs w:val="24"/>
        </w:rPr>
        <w:softHyphen/>
        <w:t>по</w:t>
      </w:r>
      <w:r w:rsidRPr="00A40440">
        <w:rPr>
          <w:rFonts w:ascii="Times New Roman" w:hAnsi="Times New Roman"/>
          <w:sz w:val="24"/>
          <w:szCs w:val="24"/>
        </w:rPr>
        <w:softHyphen/>
        <w:t>ло</w:t>
      </w:r>
      <w:r w:rsidRPr="00A40440">
        <w:rPr>
          <w:rFonts w:ascii="Times New Roman" w:hAnsi="Times New Roman"/>
          <w:sz w:val="24"/>
          <w:szCs w:val="24"/>
        </w:rPr>
        <w:softHyphen/>
        <w:t>же</w:t>
      </w:r>
      <w:r w:rsidRPr="00A40440">
        <w:rPr>
          <w:rFonts w:ascii="Times New Roman" w:hAnsi="Times New Roman"/>
          <w:sz w:val="24"/>
          <w:szCs w:val="24"/>
        </w:rPr>
        <w:softHyphen/>
        <w:t>н</w:t>
      </w:r>
      <w:r w:rsidRPr="00A40440">
        <w:rPr>
          <w:rFonts w:ascii="Times New Roman" w:hAnsi="Times New Roman"/>
          <w:sz w:val="24"/>
          <w:szCs w:val="24"/>
        </w:rPr>
        <w:softHyphen/>
        <w:t>ными на территории нашей страны (</w:t>
      </w:r>
      <w:proofErr w:type="spellStart"/>
      <w:r w:rsidRPr="00A40440">
        <w:rPr>
          <w:rFonts w:ascii="Times New Roman" w:hAnsi="Times New Roman"/>
          <w:sz w:val="24"/>
          <w:szCs w:val="24"/>
        </w:rPr>
        <w:t>например:Черное</w:t>
      </w:r>
      <w:proofErr w:type="spellEnd"/>
      <w:r w:rsidRPr="00A40440">
        <w:rPr>
          <w:rFonts w:ascii="Times New Roman" w:hAnsi="Times New Roman"/>
          <w:sz w:val="24"/>
          <w:szCs w:val="24"/>
        </w:rPr>
        <w:t xml:space="preserve"> и Балтийское моря, Уральские и Кав</w:t>
      </w:r>
      <w:r w:rsidRPr="00A40440">
        <w:rPr>
          <w:rFonts w:ascii="Times New Roman" w:hAnsi="Times New Roman"/>
          <w:sz w:val="24"/>
          <w:szCs w:val="24"/>
        </w:rPr>
        <w:softHyphen/>
        <w:t xml:space="preserve">казские горы, реки Волга, Енисей, и др.). Изучение этого материала </w:t>
      </w:r>
      <w:proofErr w:type="spellStart"/>
      <w:r w:rsidRPr="00A40440">
        <w:rPr>
          <w:rFonts w:ascii="Times New Roman" w:hAnsi="Times New Roman"/>
          <w:sz w:val="24"/>
          <w:szCs w:val="24"/>
        </w:rPr>
        <w:t>имеетоз</w:t>
      </w:r>
      <w:r w:rsidRPr="00A40440">
        <w:rPr>
          <w:rFonts w:ascii="Times New Roman" w:hAnsi="Times New Roman"/>
          <w:sz w:val="24"/>
          <w:szCs w:val="24"/>
        </w:rPr>
        <w:softHyphen/>
        <w:t>на</w:t>
      </w:r>
      <w:r w:rsidRPr="00A40440">
        <w:rPr>
          <w:rFonts w:ascii="Times New Roman" w:hAnsi="Times New Roman"/>
          <w:sz w:val="24"/>
          <w:szCs w:val="24"/>
        </w:rPr>
        <w:softHyphen/>
        <w:t>ко</w:t>
      </w:r>
      <w:r w:rsidRPr="00A40440">
        <w:rPr>
          <w:rFonts w:ascii="Times New Roman" w:hAnsi="Times New Roman"/>
          <w:sz w:val="24"/>
          <w:szCs w:val="24"/>
        </w:rPr>
        <w:softHyphen/>
        <w:t>ми</w:t>
      </w:r>
      <w:r w:rsidRPr="00A40440">
        <w:rPr>
          <w:rFonts w:ascii="Times New Roman" w:hAnsi="Times New Roman"/>
          <w:sz w:val="24"/>
          <w:szCs w:val="24"/>
        </w:rPr>
        <w:softHyphen/>
        <w:t>тель</w:t>
      </w:r>
      <w:r w:rsidRPr="00A40440">
        <w:rPr>
          <w:rFonts w:ascii="Times New Roman" w:hAnsi="Times New Roman"/>
          <w:sz w:val="24"/>
          <w:szCs w:val="24"/>
        </w:rPr>
        <w:softHyphen/>
        <w:t>ный</w:t>
      </w:r>
      <w:proofErr w:type="spellEnd"/>
      <w:r w:rsidRPr="00A40440">
        <w:rPr>
          <w:rFonts w:ascii="Times New Roman" w:hAnsi="Times New Roman"/>
          <w:sz w:val="24"/>
          <w:szCs w:val="24"/>
        </w:rPr>
        <w:t xml:space="preserve"> характер и не требует от </w:t>
      </w:r>
      <w:r w:rsidRPr="00A40440">
        <w:rPr>
          <w:rFonts w:ascii="Times New Roman" w:hAnsi="Times New Roman"/>
          <w:sz w:val="24"/>
          <w:szCs w:val="24"/>
        </w:rPr>
        <w:lastRenderedPageBreak/>
        <w:t>учащихся географической характе</w:t>
      </w:r>
      <w:r w:rsidRPr="00A40440">
        <w:rPr>
          <w:rFonts w:ascii="Times New Roman" w:hAnsi="Times New Roman"/>
          <w:sz w:val="24"/>
          <w:szCs w:val="24"/>
        </w:rPr>
        <w:softHyphen/>
        <w:t>ристики этих объектов и их нахождения на географической карте.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При изучении этого раздела уместно опираться на  знания учащихся о своем </w:t>
      </w:r>
      <w:r w:rsidRPr="00A40440">
        <w:rPr>
          <w:rFonts w:ascii="Times New Roman" w:hAnsi="Times New Roman"/>
          <w:b/>
          <w:sz w:val="24"/>
          <w:szCs w:val="24"/>
        </w:rPr>
        <w:t>родном крае</w:t>
      </w:r>
      <w:r w:rsidRPr="00A40440">
        <w:rPr>
          <w:rFonts w:ascii="Times New Roman" w:hAnsi="Times New Roman"/>
          <w:sz w:val="24"/>
          <w:szCs w:val="24"/>
        </w:rPr>
        <w:t>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При изучении </w:t>
      </w:r>
      <w:r w:rsidRPr="00A40440">
        <w:rPr>
          <w:rFonts w:ascii="Times New Roman" w:hAnsi="Times New Roman"/>
          <w:b/>
          <w:sz w:val="24"/>
          <w:szCs w:val="24"/>
        </w:rPr>
        <w:t>растительного и животного мира Земли</w:t>
      </w:r>
      <w:r w:rsidRPr="00A40440">
        <w:rPr>
          <w:rFonts w:ascii="Times New Roman" w:hAnsi="Times New Roman"/>
          <w:sz w:val="24"/>
          <w:szCs w:val="24"/>
        </w:rPr>
        <w:t xml:space="preserve"> углуб</w:t>
      </w:r>
      <w:r w:rsidRPr="00A40440">
        <w:rPr>
          <w:rFonts w:ascii="Times New Roman" w:hAnsi="Times New Roman"/>
          <w:sz w:val="24"/>
          <w:szCs w:val="24"/>
        </w:rPr>
        <w:softHyphen/>
        <w:t xml:space="preserve">ляются и систематизируются знания, полученные в </w:t>
      </w:r>
      <w:r w:rsidRPr="00A40440">
        <w:rPr>
          <w:rFonts w:ascii="Times New Roman" w:hAnsi="Times New Roman"/>
          <w:sz w:val="24"/>
          <w:szCs w:val="24"/>
          <w:lang w:val="en-US"/>
        </w:rPr>
        <w:t>I</w:t>
      </w:r>
      <w:r w:rsidRPr="00A40440">
        <w:rPr>
          <w:rFonts w:ascii="Times New Roman" w:hAnsi="Times New Roman"/>
          <w:sz w:val="24"/>
          <w:szCs w:val="24"/>
        </w:rPr>
        <w:t>—</w:t>
      </w:r>
      <w:r w:rsidRPr="00A40440">
        <w:rPr>
          <w:rFonts w:ascii="Times New Roman" w:hAnsi="Times New Roman"/>
          <w:sz w:val="24"/>
          <w:szCs w:val="24"/>
          <w:lang w:val="en-US"/>
        </w:rPr>
        <w:t>IV</w:t>
      </w:r>
      <w:r w:rsidRPr="00A40440">
        <w:rPr>
          <w:rFonts w:ascii="Times New Roman" w:hAnsi="Times New Roman"/>
          <w:sz w:val="24"/>
          <w:szCs w:val="24"/>
        </w:rPr>
        <w:t xml:space="preserve"> классах. Приводятся простейшие классификации растений и животных. Пе</w:t>
      </w:r>
      <w:r w:rsidRPr="00A40440">
        <w:rPr>
          <w:rFonts w:ascii="Times New Roman" w:hAnsi="Times New Roman"/>
          <w:sz w:val="24"/>
          <w:szCs w:val="24"/>
        </w:rPr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A40440">
        <w:rPr>
          <w:rFonts w:ascii="Times New Roman" w:hAnsi="Times New Roman"/>
          <w:sz w:val="24"/>
          <w:szCs w:val="24"/>
        </w:rPr>
        <w:softHyphen/>
        <w:t>связь всех живых организмов нашей планеты и, как следствие этого, необходимость охраны растительного и животного мира. В содержании могут быть указаны 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Pr="00A40440">
        <w:rPr>
          <w:rFonts w:ascii="Times New Roman" w:hAnsi="Times New Roman"/>
          <w:sz w:val="24"/>
          <w:szCs w:val="24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Раздел </w:t>
      </w:r>
      <w:r w:rsidRPr="00A40440">
        <w:rPr>
          <w:rFonts w:ascii="Times New Roman" w:hAnsi="Times New Roman"/>
          <w:b/>
          <w:sz w:val="24"/>
          <w:szCs w:val="24"/>
        </w:rPr>
        <w:t>«Человек»</w:t>
      </w:r>
      <w:r w:rsidRPr="00A40440">
        <w:rPr>
          <w:rFonts w:ascii="Times New Roman" w:hAnsi="Times New Roman"/>
          <w:sz w:val="24"/>
          <w:szCs w:val="24"/>
        </w:rPr>
        <w:t xml:space="preserve"> включает простейшие сведения об организ</w:t>
      </w:r>
      <w:r w:rsidRPr="00A40440">
        <w:rPr>
          <w:rFonts w:ascii="Times New Roman" w:hAnsi="Times New Roman"/>
          <w:sz w:val="24"/>
          <w:szCs w:val="24"/>
        </w:rPr>
        <w:softHyphen/>
        <w:t>ме, его строении и функционировании. Основное внимание тре</w:t>
      </w:r>
      <w:r w:rsidRPr="00A40440">
        <w:rPr>
          <w:rFonts w:ascii="Times New Roman" w:hAnsi="Times New Roman"/>
          <w:sz w:val="24"/>
          <w:szCs w:val="24"/>
        </w:rPr>
        <w:softHyphen/>
        <w:t>буется уделять пропаганде здорового образа жизни, предупреж</w:t>
      </w:r>
      <w:r w:rsidRPr="00A40440">
        <w:rPr>
          <w:rFonts w:ascii="Times New Roman" w:hAnsi="Times New Roman"/>
          <w:sz w:val="24"/>
          <w:szCs w:val="24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Завершают курс </w:t>
      </w:r>
      <w:r w:rsidRPr="00A40440">
        <w:rPr>
          <w:rFonts w:ascii="Times New Roman" w:hAnsi="Times New Roman"/>
          <w:b/>
          <w:sz w:val="24"/>
          <w:szCs w:val="24"/>
        </w:rPr>
        <w:t xml:space="preserve">обобщающие уроки, </w:t>
      </w:r>
      <w:r w:rsidRPr="00A40440">
        <w:rPr>
          <w:rFonts w:ascii="Times New Roman" w:hAnsi="Times New Roman"/>
          <w:sz w:val="24"/>
          <w:szCs w:val="24"/>
        </w:rPr>
        <w:t xml:space="preserve">которые систематизируют знания о живой и неживой природе,  полученные в курсе «Природоведение».  </w:t>
      </w:r>
    </w:p>
    <w:p w:rsidR="00A40440" w:rsidRPr="00A40440" w:rsidRDefault="00A40440" w:rsidP="00A40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b/>
          <w:sz w:val="24"/>
          <w:szCs w:val="24"/>
        </w:rPr>
        <w:t>Обобщающие уроки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- Наш город (посёлок, село, деревня). 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- Рельеф и водоёмы.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- Растения и животные своей местности. 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- Занятия населения. Ведущие пред</w:t>
      </w:r>
      <w:r w:rsidRPr="00A40440">
        <w:rPr>
          <w:rFonts w:ascii="Times New Roman" w:hAnsi="Times New Roman"/>
          <w:sz w:val="24"/>
          <w:szCs w:val="24"/>
        </w:rPr>
        <w:softHyphen/>
        <w:t>приятия.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-  Культурные и исторические памятники, другие местные  достопримечательности.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-  Обычаи и традиции своего края.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В процессе изучения природоведческого материала учащиеся должны понять логику курса: Вселенная — Солнечная систе</w:t>
      </w:r>
      <w:r w:rsidRPr="00A40440">
        <w:rPr>
          <w:rFonts w:ascii="Times New Roman" w:hAnsi="Times New Roman"/>
          <w:sz w:val="24"/>
          <w:szCs w:val="24"/>
        </w:rPr>
        <w:softHyphen/>
        <w:t>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 xml:space="preserve"> От неживой природы зависит состояние биосфе</w:t>
      </w:r>
      <w:r w:rsidRPr="00A40440">
        <w:rPr>
          <w:rFonts w:ascii="Times New Roman" w:hAnsi="Times New Roman"/>
          <w:sz w:val="24"/>
          <w:szCs w:val="24"/>
        </w:rPr>
        <w:softHyphen/>
        <w:t>ры: жизнь растений, животных и человека. Человек — час</w:t>
      </w:r>
      <w:r w:rsidRPr="00A40440">
        <w:rPr>
          <w:rFonts w:ascii="Times New Roman" w:hAnsi="Times New Roman"/>
          <w:sz w:val="24"/>
          <w:szCs w:val="24"/>
        </w:rPr>
        <w:softHyphen/>
        <w:t>тица Вселенной.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Одной из задач курса «Природоведение» является формиро</w:t>
      </w:r>
      <w:r w:rsidRPr="00A40440">
        <w:rPr>
          <w:rFonts w:ascii="Times New Roman" w:hAnsi="Times New Roman"/>
          <w:sz w:val="24"/>
          <w:szCs w:val="24"/>
        </w:rPr>
        <w:softHyphen/>
        <w:t>вание мотивации к изу</w:t>
      </w:r>
      <w:r w:rsidRPr="00A40440">
        <w:rPr>
          <w:rFonts w:ascii="Times New Roman" w:hAnsi="Times New Roman"/>
          <w:sz w:val="24"/>
          <w:szCs w:val="24"/>
        </w:rPr>
        <w:softHyphen/>
        <w:t>чению предметов естествоведческого цик</w:t>
      </w:r>
      <w:r w:rsidRPr="00A40440">
        <w:rPr>
          <w:rFonts w:ascii="Times New Roman" w:hAnsi="Times New Roman"/>
          <w:sz w:val="24"/>
          <w:szCs w:val="24"/>
        </w:rPr>
        <w:softHyphen/>
        <w:t xml:space="preserve">ла, для этого программой предусматриваются </w:t>
      </w:r>
      <w:r w:rsidRPr="00A40440">
        <w:rPr>
          <w:rFonts w:ascii="Times New Roman" w:hAnsi="Times New Roman"/>
          <w:b/>
          <w:sz w:val="24"/>
          <w:szCs w:val="24"/>
        </w:rPr>
        <w:t>эк</w:t>
      </w:r>
      <w:r w:rsidRPr="00A40440">
        <w:rPr>
          <w:rFonts w:ascii="Times New Roman" w:hAnsi="Times New Roman"/>
          <w:b/>
          <w:sz w:val="24"/>
          <w:szCs w:val="24"/>
        </w:rPr>
        <w:softHyphen/>
        <w:t>скурсии</w:t>
      </w:r>
      <w:r w:rsidRPr="00A40440">
        <w:rPr>
          <w:rFonts w:ascii="Times New Roman" w:hAnsi="Times New Roman"/>
          <w:sz w:val="24"/>
          <w:szCs w:val="24"/>
        </w:rPr>
        <w:t xml:space="preserve"> и разно</w:t>
      </w:r>
      <w:r w:rsidRPr="00A40440">
        <w:rPr>
          <w:rFonts w:ascii="Times New Roman" w:hAnsi="Times New Roman"/>
          <w:sz w:val="24"/>
          <w:szCs w:val="24"/>
        </w:rPr>
        <w:softHyphen/>
        <w:t xml:space="preserve">образные </w:t>
      </w:r>
      <w:r w:rsidRPr="00A40440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A40440">
        <w:rPr>
          <w:rFonts w:ascii="Times New Roman" w:hAnsi="Times New Roman"/>
          <w:sz w:val="24"/>
          <w:szCs w:val="24"/>
        </w:rPr>
        <w:t>, которые опираются на личный опыт учащихся и позволяют использовать в реальной жизни зна</w:t>
      </w:r>
      <w:r w:rsidRPr="00A40440">
        <w:rPr>
          <w:rFonts w:ascii="Times New Roman" w:hAnsi="Times New Roman"/>
          <w:sz w:val="24"/>
          <w:szCs w:val="24"/>
        </w:rPr>
        <w:softHyphen/>
        <w:t>ния, полученные на уро</w:t>
      </w:r>
      <w:r w:rsidRPr="00A40440">
        <w:rPr>
          <w:rFonts w:ascii="Times New Roman" w:hAnsi="Times New Roman"/>
          <w:sz w:val="24"/>
          <w:szCs w:val="24"/>
        </w:rPr>
        <w:softHyphen/>
        <w:t>ках.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t>Большое количество экскурсий обусловлено как психофизическими особенностями учащихся (наблюдение изучае</w:t>
      </w:r>
      <w:r w:rsidRPr="00A40440">
        <w:rPr>
          <w:rFonts w:ascii="Times New Roman" w:hAnsi="Times New Roman"/>
          <w:sz w:val="24"/>
          <w:szCs w:val="24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A40440">
        <w:rPr>
          <w:rFonts w:ascii="Times New Roman" w:hAnsi="Times New Roman"/>
          <w:sz w:val="24"/>
          <w:szCs w:val="24"/>
        </w:rPr>
        <w:softHyphen/>
        <w:t>во изучаемых объектов и явлений, предусмотренных программой, доступно непосредственному наблюдению учащимися).</w:t>
      </w:r>
    </w:p>
    <w:p w:rsidR="00A40440" w:rsidRPr="00A40440" w:rsidRDefault="00A40440" w:rsidP="004A7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440">
        <w:rPr>
          <w:rFonts w:ascii="Times New Roman" w:hAnsi="Times New Roman"/>
          <w:sz w:val="24"/>
          <w:szCs w:val="24"/>
        </w:rPr>
        <w:lastRenderedPageBreak/>
        <w:t>В тех случаях, когда изучаемый материал труден для вербаль</w:t>
      </w:r>
      <w:r w:rsidRPr="00A40440">
        <w:rPr>
          <w:rFonts w:ascii="Times New Roman" w:hAnsi="Times New Roman"/>
          <w:sz w:val="24"/>
          <w:szCs w:val="24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 Предлагаемые практические работы имеют раз</w:t>
      </w:r>
      <w:r w:rsidRPr="00A40440">
        <w:rPr>
          <w:rFonts w:ascii="Times New Roman" w:hAnsi="Times New Roman"/>
          <w:sz w:val="24"/>
          <w:szCs w:val="24"/>
        </w:rPr>
        <w:softHyphen/>
        <w:t>личную степень сложности: наиболее трудные работы, выполняются совместно с учителем.</w:t>
      </w:r>
    </w:p>
    <w:p w:rsidR="008C4317" w:rsidRPr="008C4317" w:rsidRDefault="008C4317" w:rsidP="008C4317">
      <w:pPr>
        <w:pStyle w:val="a5"/>
        <w:spacing w:after="0" w:line="240" w:lineRule="auto"/>
        <w:ind w:left="7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17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Style w:val="a4"/>
        <w:tblW w:w="9924" w:type="dxa"/>
        <w:tblInd w:w="-318" w:type="dxa"/>
        <w:tblLook w:val="04A0"/>
      </w:tblPr>
      <w:tblGrid>
        <w:gridCol w:w="993"/>
        <w:gridCol w:w="2694"/>
        <w:gridCol w:w="1559"/>
        <w:gridCol w:w="4678"/>
      </w:tblGrid>
      <w:tr w:rsidR="004A7037" w:rsidTr="00AC5E7E">
        <w:tc>
          <w:tcPr>
            <w:tcW w:w="993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694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97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темы\раздела</w:t>
            </w:r>
            <w:proofErr w:type="spellEnd"/>
          </w:p>
        </w:tc>
        <w:tc>
          <w:tcPr>
            <w:tcW w:w="1559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A7037" w:rsidTr="00AC5E7E">
        <w:tc>
          <w:tcPr>
            <w:tcW w:w="993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A7037" w:rsidRPr="0006297C" w:rsidRDefault="004A7037" w:rsidP="00AC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7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0750">
              <w:rPr>
                <w:rFonts w:ascii="Times New Roman" w:hAnsi="Times New Roman"/>
                <w:bCs/>
                <w:sz w:val="20"/>
                <w:szCs w:val="20"/>
              </w:rPr>
              <w:t xml:space="preserve">Что такое </w:t>
            </w:r>
            <w:r w:rsidRPr="00750750">
              <w:rPr>
                <w:rFonts w:ascii="Times New Roman" w:hAnsi="Times New Roman"/>
                <w:sz w:val="20"/>
                <w:szCs w:val="20"/>
              </w:rPr>
              <w:t>природоведение.  Зна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>комство с учебником и   рабочей тетрадью. Зачем надо изучать природу. Живая и неживая природа. Предметы и явления неживой при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</w:tc>
      </w:tr>
      <w:tr w:rsidR="004A7037" w:rsidTr="00AC5E7E">
        <w:trPr>
          <w:trHeight w:val="358"/>
        </w:trPr>
        <w:tc>
          <w:tcPr>
            <w:tcW w:w="993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A7037" w:rsidRPr="0006297C" w:rsidRDefault="004A7037" w:rsidP="00AC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7C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1559" w:type="dxa"/>
          </w:tcPr>
          <w:p w:rsidR="004A7037" w:rsidRPr="0006297C" w:rsidRDefault="004A7037" w:rsidP="00AC5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 xml:space="preserve">Солнечная система. Солнце. </w:t>
            </w:r>
          </w:p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Небесные тела: планеты, звезды.</w:t>
            </w:r>
          </w:p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Исследование космоса. Спутники. Космические корабли. Пер</w:t>
            </w:r>
            <w:r w:rsidRPr="00750750">
              <w:rPr>
                <w:rFonts w:ascii="Times New Roman" w:hAnsi="Times New Roman"/>
                <w:sz w:val="20"/>
                <w:szCs w:val="20"/>
              </w:rPr>
              <w:softHyphen/>
              <w:t xml:space="preserve">вый полет </w:t>
            </w:r>
            <w:proofErr w:type="spellStart"/>
            <w:r w:rsidRPr="00750750">
              <w:rPr>
                <w:rFonts w:ascii="Times New Roman" w:hAnsi="Times New Roman"/>
                <w:sz w:val="20"/>
                <w:szCs w:val="20"/>
              </w:rPr>
              <w:t>вкосмос</w:t>
            </w:r>
            <w:proofErr w:type="spellEnd"/>
            <w:r w:rsidRPr="00750750">
              <w:rPr>
                <w:rFonts w:ascii="Times New Roman" w:hAnsi="Times New Roman"/>
                <w:sz w:val="20"/>
                <w:szCs w:val="20"/>
              </w:rPr>
              <w:t>. Современные исследования.</w:t>
            </w:r>
          </w:p>
          <w:p w:rsidR="004A7037" w:rsidRPr="00750750" w:rsidRDefault="004A7037" w:rsidP="00AC5E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0750">
              <w:rPr>
                <w:rFonts w:ascii="Times New Roman" w:hAnsi="Times New Roman"/>
                <w:sz w:val="20"/>
                <w:szCs w:val="20"/>
              </w:rPr>
              <w:t>Цикличность изменений в природе. Зависимость изменений в природе от    Солнца. Сезонные изменения в природе.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Наш дом - Земля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b/>
                <w:sz w:val="20"/>
                <w:szCs w:val="20"/>
              </w:rPr>
              <w:t xml:space="preserve">44 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Планета Земля. Форма Земли. Оболочки Земли: атмосфера, гидросфера, литосфера, биосфера.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Свойства воздуха: прозрачность, бесцветность, объем, упру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гость. Использование упругости воздуха. Теплопроводность воз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духа. Использование этого свойства воздуха в быту. Давление. Расширение воздуха при нагревании и сжатие при охлажде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Теплый воздух легче холодного, теплый воздух поднимается вверх, холодный опускается вниз. Движение воздуха.</w:t>
            </w:r>
          </w:p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термометрами. Измерение температуры воздуха. </w:t>
            </w:r>
          </w:p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Состав воздуха: кислород, углекислый газ, азот. Кислород, его свой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поддерживать горение. Значение кислорода для дыхания рас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тений, животных и человека. Применение кислорода в медицине. Углекислый газ и его свойство не поддерживать горение. При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углекислого газа при тушении пожара. Движение возду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ха. Ветер. Работа ветра в природе. Направление ветра. Ураган, способы защиты.</w:t>
            </w:r>
          </w:p>
          <w:p w:rsidR="004A7037" w:rsidRPr="00A468B8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 Воздух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>и его охрана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Полезные ископаемые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Местные полезные ископаемые. Добыча и  ис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пользование.</w:t>
            </w:r>
          </w:p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78" w:type="dxa"/>
          </w:tcPr>
          <w:p w:rsidR="004A7037" w:rsidRPr="00750750" w:rsidRDefault="004A7037" w:rsidP="00AC5E7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Вода в природе. Роль воды в питании живых организмов.  Свой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вода. Очистка мутной воды. Растворы. Использование рас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творов. Растворы в природе: минеральная и морская вода. Пить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евая вода. Три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воды. Температура и ее измерение. Единица из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мерения температуры — градус. Температура плавления льда и кипения воды. Работа воды в природе. Образование пещер, оврагов, уще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лий. Наводнение (способы защиты от наводнения). Значение во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>ды в природе. Использование воды в быту, промышленности и сельском хо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зяйстве. </w:t>
            </w:r>
          </w:p>
          <w:p w:rsidR="004A7037" w:rsidRPr="00750750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Экономия питьевой воды.</w:t>
            </w:r>
          </w:p>
          <w:p w:rsidR="004A7037" w:rsidRPr="00750750" w:rsidRDefault="004A7037" w:rsidP="00AC5E7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Вода в природе: осадки, воды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суши. </w:t>
            </w:r>
          </w:p>
          <w:p w:rsidR="004A7037" w:rsidRPr="00750750" w:rsidRDefault="004A7037" w:rsidP="00AC5E7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Воды суши. Ручьи, реки, озера, болота, пруды. Моря и океаны. Свойства морской воды. Значение морей и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океанов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жизни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 xml:space="preserve">человека. Обозначение морей </w:t>
            </w:r>
            <w:r w:rsidRPr="00750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океанов на карте.</w:t>
            </w:r>
          </w:p>
          <w:p w:rsidR="004A7037" w:rsidRPr="00114D72" w:rsidRDefault="004A7037" w:rsidP="00AC5E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750">
              <w:rPr>
                <w:rFonts w:ascii="Times New Roman" w:hAnsi="Times New Roman" w:cs="Times New Roman"/>
                <w:sz w:val="20"/>
                <w:szCs w:val="20"/>
              </w:rPr>
              <w:t>Охрана воды.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Поверхность суши. Почва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678" w:type="dxa"/>
          </w:tcPr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Равнины, горы, холмы, овраги.</w:t>
            </w:r>
          </w:p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Почва — верхний слой земли. Ее образование. </w:t>
            </w:r>
          </w:p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 Состав поч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вы: перегной,   глина,   песок,   вода,   минеральные   соли,   воздух.</w:t>
            </w:r>
          </w:p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Минеральная и органическая части почвы. Перегной — органи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часть почвы. Глина, песок и соли — минеральная часть почвы.</w:t>
            </w:r>
          </w:p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Разнообразие почв. Песчаные и глинистые почвы. Водные свой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свойствам.</w:t>
            </w:r>
          </w:p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Основное свойство почвы — плодородие. Обра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ботка почвы. Значение почвы в народном хозяйстве.</w:t>
            </w:r>
          </w:p>
          <w:p w:rsidR="004A7037" w:rsidRPr="00A468B8" w:rsidRDefault="004A7037" w:rsidP="00AC5E7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Эрозия почв. Охрана почв.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Есть на Земле страна-Россия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:rsidR="004A7037" w:rsidRPr="007D55EE" w:rsidRDefault="004A7037" w:rsidP="00AC5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>Россия ― Родина моя. Место России на земном шаре.</w:t>
            </w:r>
          </w:p>
          <w:p w:rsidR="004A7037" w:rsidRPr="00114D72" w:rsidRDefault="004A7037" w:rsidP="00AC5E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EE">
              <w:rPr>
                <w:rFonts w:ascii="Times New Roman" w:hAnsi="Times New Roman" w:cs="Times New Roman"/>
                <w:sz w:val="20"/>
                <w:szCs w:val="20"/>
              </w:rPr>
              <w:t xml:space="preserve"> Важ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нейшие географические объ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и Кавказские горы, озеро Байкал, реки Волга, Енисей или другие объекты в за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висимости от региона. Москва - столица России. Крупные города, их достопри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меча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7D55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ностями,  население  нашей страны.</w:t>
            </w:r>
          </w:p>
        </w:tc>
      </w:tr>
      <w:tr w:rsidR="004A7037" w:rsidTr="00AC5E7E">
        <w:tc>
          <w:tcPr>
            <w:tcW w:w="993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4A7037" w:rsidRPr="00114D72" w:rsidRDefault="004A7037" w:rsidP="00AC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037" w:rsidTr="00AC5E7E">
        <w:tc>
          <w:tcPr>
            <w:tcW w:w="993" w:type="dxa"/>
          </w:tcPr>
          <w:p w:rsidR="004A7037" w:rsidRDefault="004A7037" w:rsidP="00AC5E7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D7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D72">
              <w:rPr>
                <w:rFonts w:ascii="Times New Roman" w:hAnsi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4678" w:type="dxa"/>
          </w:tcPr>
          <w:p w:rsidR="004A7037" w:rsidRPr="00114D72" w:rsidRDefault="004A7037" w:rsidP="00AC5E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C4317" w:rsidRPr="000107CA" w:rsidRDefault="008C4317" w:rsidP="008C4317">
      <w:pPr>
        <w:pStyle w:val="a5"/>
        <w:ind w:left="729"/>
        <w:rPr>
          <w:rFonts w:ascii="Times New Roman" w:hAnsi="Times New Roman" w:cs="Times New Roman"/>
          <w:sz w:val="24"/>
          <w:szCs w:val="24"/>
        </w:rPr>
      </w:pP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17" w:rsidRDefault="00227817">
      <w:bookmarkStart w:id="0" w:name="_GoBack"/>
      <w:bookmarkEnd w:id="0"/>
    </w:p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3F"/>
    <w:multiLevelType w:val="hybridMultilevel"/>
    <w:tmpl w:val="D25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51A77"/>
    <w:multiLevelType w:val="hybridMultilevel"/>
    <w:tmpl w:val="1884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E7936"/>
    <w:multiLevelType w:val="hybridMultilevel"/>
    <w:tmpl w:val="D174CAC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E4F"/>
    <w:rsid w:val="000E0214"/>
    <w:rsid w:val="00227817"/>
    <w:rsid w:val="004A7037"/>
    <w:rsid w:val="008C4317"/>
    <w:rsid w:val="00A40440"/>
    <w:rsid w:val="00B74A2C"/>
    <w:rsid w:val="00C829E4"/>
    <w:rsid w:val="00E7331C"/>
    <w:rsid w:val="00E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  <w:style w:type="paragraph" w:styleId="aa">
    <w:name w:val="Body Text"/>
    <w:basedOn w:val="a"/>
    <w:link w:val="ab"/>
    <w:unhideWhenUsed/>
    <w:rsid w:val="008C4317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rsid w:val="008C431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2020-12-09T06:00:00Z</dcterms:created>
  <dcterms:modified xsi:type="dcterms:W3CDTF">2020-12-09T09:46:00Z</dcterms:modified>
</cp:coreProperties>
</file>