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Default="007D5683" w:rsidP="007D5683">
      <w:pPr>
        <w:jc w:val="right"/>
        <w:rPr>
          <w:rFonts w:ascii="Calibri" w:eastAsia="Calibri" w:hAnsi="Calibri" w:cs="Times New Roman"/>
          <w:i/>
          <w:sz w:val="28"/>
          <w:szCs w:val="28"/>
        </w:rPr>
      </w:pPr>
      <w:r w:rsidRPr="007D5683">
        <w:rPr>
          <w:rFonts w:ascii="Calibri" w:eastAsia="Calibri" w:hAnsi="Calibri" w:cs="Times New Roman"/>
          <w:i/>
          <w:sz w:val="28"/>
          <w:szCs w:val="28"/>
        </w:rPr>
        <w:t>Приложение № 17</w:t>
      </w:r>
    </w:p>
    <w:p w:rsidR="007D5683" w:rsidRDefault="007D5683" w:rsidP="007D5683">
      <w:pPr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7D5683">
        <w:rPr>
          <w:rFonts w:ascii="Calibri" w:eastAsia="Calibri" w:hAnsi="Calibri" w:cs="Times New Roman"/>
          <w:i/>
          <w:sz w:val="28"/>
          <w:szCs w:val="28"/>
        </w:rPr>
        <w:t>Инструкция по приему пищевой продукции на пищеблок</w:t>
      </w:r>
    </w:p>
    <w:p w:rsidR="007D5683" w:rsidRDefault="007D5683" w:rsidP="007D56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2687541"/>
            <wp:effectExtent l="0" t="0" r="0" b="0"/>
            <wp:docPr id="1" name="Рисунок 1" descr="D:\Users\Пользователь\Documents\7dd95fe7f30d6beb970c258a64fc500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ocuments\7dd95fe7f30d6beb970c258a64fc500b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r="13445" b="34759"/>
                    <a:stretch/>
                  </pic:blipFill>
                  <pic:spPr bwMode="auto">
                    <a:xfrm>
                      <a:off x="0" y="0"/>
                      <a:ext cx="5483458" cy="26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8"/>
    <w:rsid w:val="00202B79"/>
    <w:rsid w:val="002446A8"/>
    <w:rsid w:val="007D5683"/>
    <w:rsid w:val="009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2021-08-18T07:50:00Z</dcterms:created>
  <dcterms:modified xsi:type="dcterms:W3CDTF">2021-08-18T07:54:00Z</dcterms:modified>
</cp:coreProperties>
</file>