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865" w:rsidRPr="008318A5" w:rsidRDefault="00763865" w:rsidP="00D554B1">
      <w:pPr>
        <w:tabs>
          <w:tab w:val="left" w:pos="1560"/>
        </w:tabs>
        <w:spacing w:after="0" w:line="240" w:lineRule="auto"/>
        <w:jc w:val="center"/>
        <w:rPr>
          <w:rFonts w:ascii="Times New Roman" w:eastAsia="Times New Roman" w:hAnsi="Times New Roman" w:cs="Times New Roman"/>
          <w:b/>
          <w:sz w:val="28"/>
          <w:szCs w:val="28"/>
          <w:lang w:val="x-none" w:eastAsia="x-none"/>
        </w:rPr>
      </w:pPr>
      <w:r w:rsidRPr="008318A5">
        <w:rPr>
          <w:rFonts w:ascii="Times New Roman" w:eastAsia="Times New Roman" w:hAnsi="Times New Roman" w:cs="Times New Roman"/>
          <w:b/>
          <w:bCs/>
          <w:sz w:val="28"/>
          <w:szCs w:val="28"/>
          <w:lang w:val="x-none" w:eastAsia="x-none"/>
        </w:rPr>
        <w:t>МУНИЦИПАЛЬНОЕ БЮДЖЕТНОЕ ОБЩЕОБРАЗОВАТЕЛЬНОЕ УЧРЕЖДЕНИЕ</w:t>
      </w:r>
    </w:p>
    <w:p w:rsidR="00763865" w:rsidRPr="008318A5" w:rsidRDefault="00763865" w:rsidP="00D554B1">
      <w:pPr>
        <w:spacing w:after="0" w:line="240" w:lineRule="auto"/>
        <w:jc w:val="center"/>
        <w:rPr>
          <w:rFonts w:ascii="Times New Roman" w:eastAsia="Times New Roman" w:hAnsi="Times New Roman" w:cs="Times New Roman"/>
          <w:b/>
          <w:bCs/>
          <w:sz w:val="28"/>
          <w:szCs w:val="28"/>
          <w:lang w:val="x-none" w:eastAsia="x-none"/>
        </w:rPr>
      </w:pPr>
      <w:r w:rsidRPr="008318A5">
        <w:rPr>
          <w:rFonts w:ascii="Times New Roman" w:eastAsia="Times New Roman" w:hAnsi="Times New Roman" w:cs="Times New Roman"/>
          <w:b/>
          <w:bCs/>
          <w:sz w:val="28"/>
          <w:szCs w:val="28"/>
          <w:lang w:val="x-none" w:eastAsia="x-none"/>
        </w:rPr>
        <w:t xml:space="preserve">СРЕДНЯЯ ОБЩЕОБРАЗОВАТЕЛЬНАЯ ШКОЛА  № 28 </w:t>
      </w:r>
      <w:r w:rsidRPr="008318A5">
        <w:rPr>
          <w:rFonts w:ascii="Times New Roman" w:eastAsia="Times New Roman" w:hAnsi="Times New Roman" w:cs="Times New Roman"/>
          <w:b/>
          <w:bCs/>
          <w:sz w:val="28"/>
          <w:szCs w:val="28"/>
          <w:lang w:eastAsia="x-none"/>
        </w:rPr>
        <w:t xml:space="preserve">ИМЕНИ СЕРГЕЯ АЛЕКСАНДРОВИЧА ТУННИКОВА </w:t>
      </w:r>
      <w:r w:rsidRPr="008318A5">
        <w:rPr>
          <w:rFonts w:ascii="Times New Roman" w:eastAsia="Times New Roman" w:hAnsi="Times New Roman" w:cs="Times New Roman"/>
          <w:b/>
          <w:bCs/>
          <w:sz w:val="28"/>
          <w:szCs w:val="28"/>
          <w:lang w:val="x-none" w:eastAsia="x-none"/>
        </w:rPr>
        <w:t>ПОСЕЛКА МОСТОВСКОГО МУНИЦИПАЛЬНОГО ОБРАЗОВАНИЯ МОСТОВСКИЙ РАЙОН</w:t>
      </w:r>
    </w:p>
    <w:p w:rsidR="00763865" w:rsidRPr="008318A5" w:rsidRDefault="00763865" w:rsidP="00D554B1">
      <w:pPr>
        <w:spacing w:after="0" w:line="240" w:lineRule="auto"/>
        <w:jc w:val="center"/>
        <w:rPr>
          <w:rFonts w:ascii="Times New Roman" w:eastAsia="Times New Roman" w:hAnsi="Times New Roman" w:cs="Times New Roman"/>
          <w:b/>
          <w:bCs/>
          <w:sz w:val="28"/>
          <w:szCs w:val="28"/>
          <w:lang w:val="x-none" w:eastAsia="x-none"/>
        </w:rPr>
      </w:pPr>
    </w:p>
    <w:p w:rsidR="00763865" w:rsidRPr="008318A5" w:rsidRDefault="00763865" w:rsidP="00D554B1">
      <w:pPr>
        <w:spacing w:after="0" w:line="240" w:lineRule="auto"/>
        <w:jc w:val="center"/>
        <w:rPr>
          <w:rFonts w:ascii="Times New Roman" w:eastAsia="Times New Roman" w:hAnsi="Times New Roman" w:cs="Times New Roman"/>
          <w:b/>
          <w:bCs/>
          <w:sz w:val="28"/>
          <w:szCs w:val="28"/>
          <w:lang w:val="x-none" w:eastAsia="x-none"/>
        </w:rPr>
      </w:pPr>
    </w:p>
    <w:p w:rsidR="00763865" w:rsidRPr="008318A5" w:rsidRDefault="00763865" w:rsidP="00D554B1">
      <w:pPr>
        <w:spacing w:after="0" w:line="240" w:lineRule="auto"/>
        <w:rPr>
          <w:rFonts w:ascii="Times New Roman" w:eastAsia="Times New Roman" w:hAnsi="Times New Roman" w:cs="Times New Roman"/>
          <w:b/>
          <w:bCs/>
          <w:sz w:val="28"/>
          <w:szCs w:val="28"/>
          <w:lang w:val="x-none" w:eastAsia="x-none"/>
        </w:rPr>
      </w:pPr>
    </w:p>
    <w:p w:rsidR="00763865" w:rsidRPr="008318A5" w:rsidRDefault="00763865" w:rsidP="00D554B1">
      <w:pPr>
        <w:spacing w:after="0" w:line="240" w:lineRule="auto"/>
        <w:rPr>
          <w:rFonts w:ascii="Times New Roman" w:eastAsia="Times New Roman" w:hAnsi="Times New Roman" w:cs="Times New Roman"/>
          <w:b/>
          <w:bCs/>
          <w:sz w:val="28"/>
          <w:szCs w:val="28"/>
          <w:lang w:val="x-none" w:eastAsia="x-none"/>
        </w:rPr>
      </w:pPr>
    </w:p>
    <w:p w:rsidR="00763865" w:rsidRPr="008318A5" w:rsidRDefault="00763865" w:rsidP="00D554B1">
      <w:pPr>
        <w:spacing w:after="0" w:line="240" w:lineRule="auto"/>
        <w:ind w:left="-709" w:firstLine="709"/>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ПРИНЯТО                                                                     УТВЕРЖДЕНО</w:t>
      </w:r>
    </w:p>
    <w:p w:rsidR="00763865" w:rsidRPr="008318A5" w:rsidRDefault="00763865"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на заседании                                                                  приказом  директора  </w:t>
      </w:r>
    </w:p>
    <w:p w:rsidR="00763865" w:rsidRPr="008318A5" w:rsidRDefault="00763865" w:rsidP="00D554B1">
      <w:pPr>
        <w:tabs>
          <w:tab w:val="center" w:pos="4677"/>
        </w:tabs>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педагогического совета</w:t>
      </w:r>
      <w:r w:rsidRPr="008318A5">
        <w:rPr>
          <w:rFonts w:ascii="Times New Roman" w:eastAsia="Times New Roman" w:hAnsi="Times New Roman" w:cs="Times New Roman"/>
          <w:sz w:val="28"/>
          <w:szCs w:val="28"/>
          <w:lang w:eastAsia="ru-RU"/>
        </w:rPr>
        <w:tab/>
        <w:t xml:space="preserve">                                                МБОУ СОШ №28 имени </w:t>
      </w:r>
    </w:p>
    <w:p w:rsidR="00763865" w:rsidRPr="008318A5" w:rsidRDefault="00763865"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МБОУ СОШ №28 имени                                             С.А. Тунникова      поселка </w:t>
      </w:r>
    </w:p>
    <w:p w:rsidR="00763865" w:rsidRPr="008318A5" w:rsidRDefault="00763865"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С.А. Тунникова  поселка                                              Мостовского    </w:t>
      </w:r>
    </w:p>
    <w:p w:rsidR="00763865" w:rsidRPr="008318A5" w:rsidRDefault="00763865"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Мостовского  протокол №5                                          </w:t>
      </w:r>
      <w:r w:rsidR="001768EA" w:rsidRPr="008318A5">
        <w:rPr>
          <w:rFonts w:ascii="Times New Roman" w:eastAsia="Times New Roman" w:hAnsi="Times New Roman" w:cs="Times New Roman"/>
          <w:sz w:val="28"/>
          <w:szCs w:val="28"/>
          <w:lang w:eastAsia="ru-RU"/>
        </w:rPr>
        <w:t>от 26</w:t>
      </w:r>
      <w:r w:rsidR="0063741D" w:rsidRPr="008318A5">
        <w:rPr>
          <w:rFonts w:ascii="Times New Roman" w:eastAsia="Times New Roman" w:hAnsi="Times New Roman" w:cs="Times New Roman"/>
          <w:sz w:val="28"/>
          <w:szCs w:val="28"/>
          <w:lang w:eastAsia="ru-RU"/>
        </w:rPr>
        <w:t>.04.2022г. №</w:t>
      </w:r>
      <w:r w:rsidR="001768EA" w:rsidRPr="008318A5">
        <w:rPr>
          <w:rFonts w:ascii="Times New Roman" w:eastAsia="Times New Roman" w:hAnsi="Times New Roman" w:cs="Times New Roman"/>
          <w:sz w:val="28"/>
          <w:szCs w:val="28"/>
          <w:lang w:eastAsia="ru-RU"/>
        </w:rPr>
        <w:t>67</w:t>
      </w:r>
      <w:r w:rsidRPr="008318A5">
        <w:rPr>
          <w:rFonts w:ascii="Times New Roman" w:eastAsia="Times New Roman" w:hAnsi="Times New Roman" w:cs="Times New Roman"/>
          <w:sz w:val="28"/>
          <w:szCs w:val="28"/>
          <w:lang w:eastAsia="ru-RU"/>
        </w:rPr>
        <w:t xml:space="preserve">                                            </w:t>
      </w:r>
    </w:p>
    <w:p w:rsidR="00763865" w:rsidRPr="008318A5" w:rsidRDefault="00763865"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15.04.2022г.                                                                    __________  Р.А. Осадчая</w:t>
      </w:r>
    </w:p>
    <w:p w:rsidR="00763865" w:rsidRPr="008318A5" w:rsidRDefault="00763865" w:rsidP="008318A5">
      <w:pPr>
        <w:tabs>
          <w:tab w:val="center" w:pos="4819"/>
        </w:tabs>
        <w:spacing w:after="0" w:line="240" w:lineRule="auto"/>
        <w:rPr>
          <w:rFonts w:ascii="Times New Roman" w:eastAsia="Times New Roman" w:hAnsi="Times New Roman" w:cs="Times New Roman"/>
          <w:b/>
          <w:bCs/>
          <w:sz w:val="28"/>
          <w:szCs w:val="28"/>
          <w:u w:val="words"/>
          <w:lang w:eastAsia="ru-RU"/>
        </w:rPr>
      </w:pPr>
      <w:r w:rsidRPr="008318A5">
        <w:rPr>
          <w:rFonts w:ascii="Times New Roman" w:eastAsia="Times New Roman" w:hAnsi="Times New Roman" w:cs="Times New Roman"/>
          <w:b/>
          <w:color w:val="000000"/>
          <w:sz w:val="28"/>
          <w:szCs w:val="28"/>
          <w:lang w:eastAsia="ru-RU"/>
        </w:rPr>
        <w:tab/>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ОСНОВНАЯ ОБРАЗОВАТЕЛЬНАЯ  ПРОГРАММА</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ОСНОВНОГО  ОБЩЕГО ОБРАЗОВАНИЯ</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для 5-</w:t>
      </w:r>
      <w:r w:rsidR="001768EA" w:rsidRPr="008318A5">
        <w:rPr>
          <w:rFonts w:ascii="Times New Roman" w:eastAsia="Times New Roman" w:hAnsi="Times New Roman" w:cs="Times New Roman"/>
          <w:b/>
          <w:iCs/>
          <w:sz w:val="28"/>
          <w:szCs w:val="28"/>
          <w:lang w:eastAsia="ru-RU"/>
        </w:rPr>
        <w:t>9-</w:t>
      </w:r>
      <w:r w:rsidRPr="008318A5">
        <w:rPr>
          <w:rFonts w:ascii="Times New Roman" w:eastAsia="Times New Roman" w:hAnsi="Times New Roman" w:cs="Times New Roman"/>
          <w:b/>
          <w:iCs/>
          <w:sz w:val="28"/>
          <w:szCs w:val="28"/>
          <w:lang w:eastAsia="ru-RU"/>
        </w:rPr>
        <w:t>х классов по ФГОС</w:t>
      </w:r>
      <w:r w:rsidR="001768EA" w:rsidRPr="008318A5">
        <w:rPr>
          <w:rFonts w:ascii="Times New Roman" w:eastAsia="Times New Roman" w:hAnsi="Times New Roman" w:cs="Times New Roman"/>
          <w:b/>
          <w:iCs/>
          <w:sz w:val="28"/>
          <w:szCs w:val="28"/>
          <w:lang w:eastAsia="ru-RU"/>
        </w:rPr>
        <w:t xml:space="preserve"> ООО</w:t>
      </w:r>
      <w:r w:rsidRPr="008318A5">
        <w:rPr>
          <w:rFonts w:ascii="Times New Roman" w:eastAsia="Times New Roman" w:hAnsi="Times New Roman" w:cs="Times New Roman"/>
          <w:b/>
          <w:iCs/>
          <w:sz w:val="28"/>
          <w:szCs w:val="28"/>
          <w:lang w:eastAsia="ru-RU"/>
        </w:rPr>
        <w:t>-2021</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МБОУ СОШ №28 имени Сергея Александровича Тунникова поселка Мостовского</w:t>
      </w:r>
    </w:p>
    <w:p w:rsidR="00763865" w:rsidRPr="008318A5" w:rsidRDefault="00763865" w:rsidP="007C541A">
      <w:pPr>
        <w:keepNext/>
        <w:spacing w:after="0" w:line="240" w:lineRule="auto"/>
        <w:ind w:right="-143"/>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(срок реализации 2022-2</w:t>
      </w:r>
      <w:bookmarkStart w:id="0" w:name="_GoBack"/>
      <w:bookmarkEnd w:id="0"/>
      <w:r w:rsidRPr="008318A5">
        <w:rPr>
          <w:rFonts w:ascii="Times New Roman" w:eastAsia="Times New Roman" w:hAnsi="Times New Roman" w:cs="Times New Roman"/>
          <w:b/>
          <w:iCs/>
          <w:sz w:val="28"/>
          <w:szCs w:val="28"/>
          <w:lang w:eastAsia="ru-RU"/>
        </w:rPr>
        <w:t>027 год)</w:t>
      </w: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8318A5" w:rsidRPr="008318A5" w:rsidRDefault="008318A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right="-143"/>
        <w:outlineLvl w:val="2"/>
        <w:rPr>
          <w:rFonts w:ascii="Times New Roman" w:eastAsia="Times New Roman" w:hAnsi="Times New Roman" w:cs="Times New Roman"/>
          <w:b/>
          <w:iCs/>
          <w:sz w:val="28"/>
          <w:szCs w:val="28"/>
          <w:lang w:eastAsia="ru-RU"/>
        </w:rPr>
      </w:pPr>
    </w:p>
    <w:p w:rsidR="00763865" w:rsidRPr="008318A5" w:rsidRDefault="00763865" w:rsidP="00D554B1">
      <w:pPr>
        <w:keepNext/>
        <w:spacing w:after="0" w:line="240" w:lineRule="auto"/>
        <w:ind w:right="-143"/>
        <w:outlineLvl w:val="2"/>
        <w:rPr>
          <w:rFonts w:ascii="Times New Roman" w:eastAsia="Times New Roman" w:hAnsi="Times New Roman" w:cs="Times New Roman"/>
          <w:b/>
          <w:iCs/>
          <w:sz w:val="28"/>
          <w:szCs w:val="28"/>
          <w:lang w:eastAsia="ru-RU"/>
        </w:rPr>
      </w:pPr>
    </w:p>
    <w:p w:rsidR="00763865" w:rsidRPr="008318A5" w:rsidRDefault="003F62A7" w:rsidP="00D554B1">
      <w:pPr>
        <w:keepNext/>
        <w:spacing w:after="0" w:line="240" w:lineRule="auto"/>
        <w:ind w:left="-900" w:right="-143" w:firstLine="900"/>
        <w:jc w:val="center"/>
        <w:outlineLvl w:val="2"/>
        <w:rPr>
          <w:rFonts w:ascii="Times New Roman" w:eastAsia="Times New Roman" w:hAnsi="Times New Roman" w:cs="Times New Roman"/>
          <w:b/>
          <w:iCs/>
          <w:sz w:val="28"/>
          <w:szCs w:val="28"/>
          <w:lang w:eastAsia="ru-RU"/>
        </w:rPr>
      </w:pPr>
      <w:r w:rsidRPr="008318A5">
        <w:rPr>
          <w:rFonts w:ascii="Times New Roman" w:eastAsia="Times New Roman" w:hAnsi="Times New Roman" w:cs="Times New Roman"/>
          <w:b/>
          <w:iCs/>
          <w:sz w:val="28"/>
          <w:szCs w:val="28"/>
          <w:lang w:eastAsia="ru-RU"/>
        </w:rPr>
        <w:t>2022</w:t>
      </w:r>
      <w:r w:rsidR="00763865" w:rsidRPr="008318A5">
        <w:rPr>
          <w:rFonts w:ascii="Times New Roman" w:eastAsia="Times New Roman" w:hAnsi="Times New Roman" w:cs="Times New Roman"/>
          <w:b/>
          <w:iCs/>
          <w:sz w:val="28"/>
          <w:szCs w:val="28"/>
          <w:lang w:eastAsia="ru-RU"/>
        </w:rPr>
        <w:t>г.</w:t>
      </w:r>
    </w:p>
    <w:p w:rsidR="00763865" w:rsidRPr="008318A5" w:rsidRDefault="00763865" w:rsidP="00D554B1">
      <w:pPr>
        <w:spacing w:after="0" w:line="240" w:lineRule="auto"/>
        <w:rPr>
          <w:rFonts w:ascii="Times New Roman" w:eastAsia="Times New Roman" w:hAnsi="Times New Roman" w:cs="Times New Roman"/>
          <w:b/>
          <w:bCs/>
          <w:sz w:val="28"/>
          <w:szCs w:val="28"/>
          <w:lang w:eastAsia="x-none"/>
        </w:rPr>
      </w:pPr>
    </w:p>
    <w:p w:rsidR="00763865" w:rsidRPr="008318A5" w:rsidRDefault="00763865" w:rsidP="004A06D0">
      <w:pPr>
        <w:widowControl w:val="0"/>
        <w:spacing w:after="0" w:line="240" w:lineRule="auto"/>
        <w:rPr>
          <w:rFonts w:ascii="Times New Roman" w:eastAsia="Times New Roman" w:hAnsi="Times New Roman" w:cs="Times New Roman"/>
          <w:b/>
          <w:bCs/>
          <w:sz w:val="28"/>
          <w:szCs w:val="28"/>
          <w:lang w:eastAsia="x-none"/>
        </w:rPr>
      </w:pPr>
      <w:r w:rsidRPr="008318A5">
        <w:rPr>
          <w:rFonts w:ascii="Times New Roman" w:eastAsia="Times New Roman" w:hAnsi="Times New Roman" w:cs="Times New Roman"/>
          <w:b/>
          <w:bCs/>
          <w:sz w:val="28"/>
          <w:szCs w:val="28"/>
          <w:lang w:eastAsia="x-none"/>
        </w:rPr>
        <w:t xml:space="preserve">                                      </w:t>
      </w:r>
      <w:r w:rsidR="004A06D0">
        <w:rPr>
          <w:rFonts w:ascii="Times New Roman" w:eastAsia="Times New Roman" w:hAnsi="Times New Roman" w:cs="Times New Roman"/>
          <w:b/>
          <w:bCs/>
          <w:sz w:val="28"/>
          <w:szCs w:val="28"/>
          <w:lang w:eastAsia="x-none"/>
        </w:rPr>
        <w:t xml:space="preserve">              поселок Мостовской</w:t>
      </w:r>
    </w:p>
    <w:p w:rsidR="00763865" w:rsidRPr="008318A5" w:rsidRDefault="00763865" w:rsidP="00D554B1">
      <w:pPr>
        <w:widowControl w:val="0"/>
        <w:spacing w:after="0" w:line="240" w:lineRule="auto"/>
        <w:rPr>
          <w:rFonts w:ascii="Times New Roman" w:eastAsia="Times New Roman" w:hAnsi="Times New Roman" w:cs="Times New Roman"/>
          <w:b/>
          <w:bCs/>
          <w:sz w:val="28"/>
          <w:szCs w:val="28"/>
          <w:lang w:eastAsia="x-none"/>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lastRenderedPageBreak/>
        <w:t>СОДЕРЖАНИЕ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 ЦЕЛЕВОЙ РАЗДЕЛ ОСНОВНОЙ ОБРАЗОВАТЕЛЬНОЙ ПРОГРАММЫ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1.1. ПОЯСНИТЕЛЬНАЯ ЗАПИСКА</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1.1.1. Цели реализации основной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1.1.2. Принципы формирования и механизмы реализации основной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1.2. ПЛАНИРУЕМЫЕ РЕЗУЛЬТАТЫ ОСВОЕНИЯ ОБУЧАЮЩИМИСЯ ОСНОВНОЙ ОБРАЗОВАТЕЛЬНОЙ ПРОГРАММЫ ОСНОВНОГО ОБЩЕГО ОБРАЗОВАНИЯ: ОБЩАЯ ХАРАКТЕРИСТИКА</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 СИСТЕМА ОЦЕНКИ ДОСТИЖЕНИЯ ПЛАНИРУЕМЫХ РЕЗУЛЬТАТОВ ОСВОЕНИЯ ОСНОВНОЙ ОБРАЗОВАТЕЛЬНОЙ ПРОГРАММЫ</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1.3.1. Общие положения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1.3.2. Особенности  оценки  метапредметных  и  предметных результатов</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1.3.3. Организация и содержание оценочных процедур</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 СОДЕРЖАТЕЛЬНЫЙ РАЗДЕЛ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 РАБОЧИЕ ПРОГРАММЫ УЧЕБНЫХ ПРЕДМЕТОВ, УЧЕБНЫХ КУРСОВ (В ТОМ ЧИСЛЕ ВНЕУРОЧНОЙ ДЕЯТЕЛЬНОСТИ), УЧЕБНЫХ МОДУЛЕЙ</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 РУССКИЙ ЯЗЫК</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2.1.2. ЛИТЕРАТУРА</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2.1.3. РОДНОЙ ЯЗЫК (РУССКИЙ)</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2.1.4. РОДНАЯ ЛИТЕРАТУРА (РУССКАЯ)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2.1.5. АНГЛИЙСКИЙ ЯЗЫК</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2.1.6. НЕМЕЦКИЙ ЯЗЫК</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2.1.7.</w:t>
      </w:r>
      <w:r w:rsidR="009F04CC" w:rsidRPr="008318A5">
        <w:rPr>
          <w:rFonts w:ascii="Times New Roman" w:eastAsia="Courier New" w:hAnsi="Times New Roman" w:cs="Times New Roman"/>
          <w:color w:val="000000"/>
          <w:sz w:val="28"/>
          <w:szCs w:val="28"/>
          <w:lang w:eastAsia="ru-RU" w:bidi="ru-RU"/>
        </w:rPr>
        <w:t xml:space="preserve"> </w:t>
      </w:r>
      <w:r w:rsidRPr="008318A5">
        <w:rPr>
          <w:rFonts w:ascii="Times New Roman" w:eastAsia="Courier New" w:hAnsi="Times New Roman" w:cs="Times New Roman"/>
          <w:color w:val="000000"/>
          <w:sz w:val="28"/>
          <w:szCs w:val="28"/>
          <w:lang w:eastAsia="ru-RU" w:bidi="ru-RU"/>
        </w:rPr>
        <w:t>ИСТОРИЯ</w:t>
      </w:r>
      <w:r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2.1.8.</w:t>
      </w:r>
      <w:r w:rsidR="00A91EDD" w:rsidRPr="008318A5">
        <w:rPr>
          <w:rFonts w:ascii="Times New Roman" w:eastAsia="Courier New" w:hAnsi="Times New Roman" w:cs="Times New Roman"/>
          <w:color w:val="000000"/>
          <w:sz w:val="28"/>
          <w:szCs w:val="28"/>
          <w:lang w:eastAsia="ru-RU" w:bidi="ru-RU"/>
        </w:rPr>
        <w:t xml:space="preserve"> ОБЩЕСТВОЗНАНИЕ</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2.1.9.</w:t>
      </w:r>
      <w:r w:rsidR="00A91EDD" w:rsidRPr="008318A5">
        <w:rPr>
          <w:rFonts w:ascii="Times New Roman" w:eastAsia="Courier New" w:hAnsi="Times New Roman" w:cs="Times New Roman"/>
          <w:color w:val="000000"/>
          <w:sz w:val="28"/>
          <w:szCs w:val="28"/>
          <w:lang w:eastAsia="ru-RU" w:bidi="ru-RU"/>
        </w:rPr>
        <w:t xml:space="preserve"> ГЕОГРАФИЯ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2.1.10</w:t>
      </w:r>
      <w:r w:rsidR="00A91EDD" w:rsidRPr="008318A5">
        <w:rPr>
          <w:rFonts w:ascii="Times New Roman" w:eastAsia="Courier New" w:hAnsi="Times New Roman" w:cs="Times New Roman"/>
          <w:color w:val="000000"/>
          <w:sz w:val="28"/>
          <w:szCs w:val="28"/>
          <w:lang w:eastAsia="ru-RU" w:bidi="ru-RU"/>
        </w:rPr>
        <w:t>. МАТЕМАТИКА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2.1.11</w:t>
      </w:r>
      <w:r w:rsidR="00A91EDD" w:rsidRPr="008318A5">
        <w:rPr>
          <w:rFonts w:ascii="Times New Roman" w:eastAsia="Courier New" w:hAnsi="Times New Roman" w:cs="Times New Roman"/>
          <w:color w:val="000000"/>
          <w:sz w:val="28"/>
          <w:szCs w:val="28"/>
          <w:lang w:eastAsia="ru-RU" w:bidi="ru-RU"/>
        </w:rPr>
        <w:t>. ИНФОРМАТИКА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2.1.12</w:t>
      </w:r>
      <w:r w:rsidR="00A91EDD" w:rsidRPr="008318A5">
        <w:rPr>
          <w:rFonts w:ascii="Times New Roman" w:eastAsia="Courier New" w:hAnsi="Times New Roman" w:cs="Times New Roman"/>
          <w:color w:val="000000"/>
          <w:sz w:val="28"/>
          <w:szCs w:val="28"/>
          <w:lang w:eastAsia="ru-RU" w:bidi="ru-RU"/>
        </w:rPr>
        <w:t>. ФИЗИКА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2.1.13</w:t>
      </w:r>
      <w:r w:rsidR="00A91EDD" w:rsidRPr="008318A5">
        <w:rPr>
          <w:rFonts w:ascii="Times New Roman" w:eastAsia="Courier New" w:hAnsi="Times New Roman" w:cs="Times New Roman"/>
          <w:color w:val="000000"/>
          <w:sz w:val="28"/>
          <w:szCs w:val="28"/>
          <w:lang w:eastAsia="ru-RU" w:bidi="ru-RU"/>
        </w:rPr>
        <w:t>. БИОЛОГИЯ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2.1.14</w:t>
      </w:r>
      <w:r w:rsidR="00A91EDD" w:rsidRPr="008318A5">
        <w:rPr>
          <w:rFonts w:ascii="Times New Roman" w:eastAsia="Courier New" w:hAnsi="Times New Roman" w:cs="Times New Roman"/>
          <w:color w:val="000000"/>
          <w:sz w:val="28"/>
          <w:szCs w:val="28"/>
          <w:lang w:eastAsia="ru-RU" w:bidi="ru-RU"/>
        </w:rPr>
        <w:t xml:space="preserve"> ХИМИЯ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2.1.15</w:t>
      </w:r>
      <w:r w:rsidR="00A91EDD" w:rsidRPr="008318A5">
        <w:rPr>
          <w:rFonts w:ascii="Times New Roman" w:eastAsia="Courier New" w:hAnsi="Times New Roman" w:cs="Times New Roman"/>
          <w:color w:val="000000"/>
          <w:sz w:val="28"/>
          <w:szCs w:val="28"/>
          <w:lang w:eastAsia="ru-RU" w:bidi="ru-RU"/>
        </w:rPr>
        <w:t>. ИЗОБРАЗИТЕЛЬНОЕ ИСКУССТВО</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2.1.16</w:t>
      </w:r>
      <w:r w:rsidR="00A91EDD" w:rsidRPr="008318A5">
        <w:rPr>
          <w:rFonts w:ascii="Times New Roman" w:eastAsia="Courier New" w:hAnsi="Times New Roman" w:cs="Times New Roman"/>
          <w:color w:val="000000"/>
          <w:sz w:val="28"/>
          <w:szCs w:val="28"/>
          <w:lang w:eastAsia="ru-RU" w:bidi="ru-RU"/>
        </w:rPr>
        <w:t xml:space="preserve"> МУЗЫКА</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2.1.17</w:t>
      </w:r>
      <w:r w:rsidR="00A91EDD" w:rsidRPr="008318A5">
        <w:rPr>
          <w:rFonts w:ascii="Times New Roman" w:eastAsia="Courier New" w:hAnsi="Times New Roman" w:cs="Times New Roman"/>
          <w:color w:val="000000"/>
          <w:sz w:val="28"/>
          <w:szCs w:val="28"/>
          <w:lang w:eastAsia="ru-RU" w:bidi="ru-RU"/>
        </w:rPr>
        <w:t>. ТЕХНОЛОГИЯ</w:t>
      </w:r>
      <w:r w:rsidR="00A91EDD" w:rsidRPr="008318A5">
        <w:rPr>
          <w:rFonts w:ascii="Times New Roman" w:eastAsia="Courier New" w:hAnsi="Times New Roman" w:cs="Times New Roman"/>
          <w:color w:val="000000"/>
          <w:sz w:val="28"/>
          <w:szCs w:val="28"/>
          <w:lang w:eastAsia="ru-RU" w:bidi="ru-RU"/>
        </w:rPr>
        <w:tab/>
      </w:r>
    </w:p>
    <w:p w:rsidR="00A91EDD"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2.1.18</w:t>
      </w:r>
      <w:r w:rsidR="00A91EDD" w:rsidRPr="008318A5">
        <w:rPr>
          <w:rFonts w:ascii="Times New Roman" w:eastAsia="Courier New" w:hAnsi="Times New Roman" w:cs="Times New Roman"/>
          <w:color w:val="000000"/>
          <w:sz w:val="28"/>
          <w:szCs w:val="28"/>
          <w:lang w:eastAsia="ru-RU" w:bidi="ru-RU"/>
        </w:rPr>
        <w:t xml:space="preserve"> ФИЗИЧЕСКАЯ КУЛЬТУРА</w:t>
      </w:r>
      <w:r w:rsidR="00A91EDD" w:rsidRPr="008318A5">
        <w:rPr>
          <w:rFonts w:ascii="Times New Roman" w:eastAsia="Courier New" w:hAnsi="Times New Roman" w:cs="Times New Roman"/>
          <w:color w:val="000000"/>
          <w:sz w:val="28"/>
          <w:szCs w:val="28"/>
          <w:lang w:eastAsia="ru-RU" w:bidi="ru-RU"/>
        </w:rPr>
        <w:tab/>
      </w:r>
    </w:p>
    <w:p w:rsidR="00D601EB" w:rsidRPr="008318A5" w:rsidRDefault="009F04CC"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2.1.19</w:t>
      </w:r>
      <w:r w:rsidR="00A91EDD" w:rsidRPr="008318A5">
        <w:rPr>
          <w:rFonts w:ascii="Times New Roman" w:eastAsia="Courier New" w:hAnsi="Times New Roman" w:cs="Times New Roman"/>
          <w:color w:val="000000"/>
          <w:sz w:val="28"/>
          <w:szCs w:val="28"/>
          <w:lang w:eastAsia="ru-RU" w:bidi="ru-RU"/>
        </w:rPr>
        <w:t>. ОСНОВЫ БЕЗОПАСНОСТИ ЖИЗНЕДЕЯТЕЛЬНОСТИ (8-9 КЛАССЫ)</w:t>
      </w:r>
    </w:p>
    <w:p w:rsidR="00A91EDD" w:rsidRPr="008318A5" w:rsidRDefault="00D601EB"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2.1.20. ОСНОВЫ ДУХОВНО-НРАВСТВЕННОЙ</w:t>
      </w:r>
      <w:r w:rsidR="00A91EDD" w:rsidRPr="008318A5">
        <w:rPr>
          <w:rFonts w:ascii="Times New Roman" w:eastAsia="Courier New" w:hAnsi="Times New Roman" w:cs="Times New Roman"/>
          <w:color w:val="000000"/>
          <w:sz w:val="28"/>
          <w:szCs w:val="28"/>
          <w:lang w:eastAsia="ru-RU" w:bidi="ru-RU"/>
        </w:rPr>
        <w:tab/>
      </w:r>
      <w:r w:rsidRPr="008318A5">
        <w:rPr>
          <w:rFonts w:ascii="Times New Roman" w:eastAsia="Courier New" w:hAnsi="Times New Roman" w:cs="Times New Roman"/>
          <w:color w:val="000000"/>
          <w:sz w:val="28"/>
          <w:szCs w:val="28"/>
          <w:lang w:eastAsia="ru-RU" w:bidi="ru-RU"/>
        </w:rPr>
        <w:t xml:space="preserve"> КУЛЬТУРЫ НАРОДОВ РОССИИ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lastRenderedPageBreak/>
        <w:t>2.2.  ПРОГРАММА  ФОРМИРОВАНИЯ УНИВЕРСАЛЬНЫХ   УЧЕБНЫХ   ДЕЙСТВИЙ   У   ОБУЧАЮЩИХСЯ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2.2.1. Целевой раздел</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2.2.2. Содержательный раздел</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2.2.3. Организационный раздел</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 РАБОЧАЯ ПРОГРАММА ВОСПИТАНИЯ</w:t>
      </w:r>
      <w:r w:rsidRPr="008318A5">
        <w:rPr>
          <w:rFonts w:ascii="Times New Roman" w:eastAsia="Courier New" w:hAnsi="Times New Roman" w:cs="Times New Roman"/>
          <w:sz w:val="28"/>
          <w:szCs w:val="28"/>
          <w:lang w:eastAsia="ru-RU" w:bidi="ru-RU"/>
        </w:rPr>
        <w:tab/>
      </w:r>
    </w:p>
    <w:sdt>
      <w:sdtPr>
        <w:rPr>
          <w:rFonts w:ascii="Times New Roman" w:eastAsia="Courier New" w:hAnsi="Times New Roman" w:cs="Times New Roman"/>
          <w:color w:val="000000"/>
          <w:sz w:val="28"/>
          <w:szCs w:val="28"/>
          <w:lang w:eastAsia="ru-RU" w:bidi="ru-RU"/>
        </w:rPr>
        <w:id w:val="407199454"/>
        <w:docPartObj>
          <w:docPartGallery w:val="Table of Contents"/>
          <w:docPartUnique/>
        </w:docPartObj>
      </w:sdtPr>
      <w:sdtEndPr>
        <w:rPr>
          <w:color w:val="auto"/>
        </w:rPr>
      </w:sdtEndPr>
      <w:sdtContent>
        <w:p w:rsidR="0049596D" w:rsidRPr="0049596D" w:rsidRDefault="0049596D" w:rsidP="0049596D">
          <w:pPr>
            <w:widowControl w:val="0"/>
            <w:spacing w:after="0" w:line="240" w:lineRule="auto"/>
            <w:rPr>
              <w:rFonts w:ascii="Times New Roman" w:eastAsia="Courier New" w:hAnsi="Times New Roman" w:cs="Times New Roman"/>
              <w:color w:val="000000"/>
              <w:sz w:val="28"/>
              <w:szCs w:val="28"/>
              <w:lang w:eastAsia="ru-RU" w:bidi="ru-RU"/>
            </w:rPr>
          </w:pPr>
          <w:r w:rsidRPr="0049596D">
            <w:rPr>
              <w:rFonts w:ascii="Times New Roman" w:eastAsia="Courier New" w:hAnsi="Times New Roman" w:cs="Times New Roman"/>
              <w:color w:val="000000"/>
              <w:sz w:val="28"/>
              <w:szCs w:val="28"/>
              <w:lang w:eastAsia="ru-RU" w:bidi="ru-RU"/>
            </w:rPr>
            <w:t>РАЗДЕЛ 1. ЦЕЛЕВОЙ</w:t>
          </w:r>
          <w:r w:rsidRPr="0049596D">
            <w:rPr>
              <w:rFonts w:ascii="Times New Roman" w:eastAsia="Courier New" w:hAnsi="Times New Roman" w:cs="Times New Roman"/>
              <w:color w:val="000000"/>
              <w:sz w:val="28"/>
              <w:szCs w:val="28"/>
              <w:lang w:eastAsia="ru-RU" w:bidi="ru-RU"/>
            </w:rPr>
            <w:tab/>
          </w:r>
        </w:p>
        <w:p w:rsidR="0049596D" w:rsidRPr="0049596D" w:rsidRDefault="0049596D" w:rsidP="0049596D">
          <w:pPr>
            <w:widowControl w:val="0"/>
            <w:spacing w:after="0" w:line="240" w:lineRule="auto"/>
            <w:rPr>
              <w:rFonts w:ascii="Times New Roman" w:eastAsia="Courier New" w:hAnsi="Times New Roman" w:cs="Times New Roman"/>
              <w:sz w:val="28"/>
              <w:szCs w:val="28"/>
              <w:lang w:eastAsia="ru-RU" w:bidi="ru-RU"/>
            </w:rPr>
          </w:pPr>
          <w:hyperlink w:anchor="_bookmark2" w:history="1">
            <w:r w:rsidRPr="0049596D">
              <w:rPr>
                <w:rStyle w:val="aff8"/>
                <w:rFonts w:ascii="Times New Roman" w:eastAsia="Courier New" w:hAnsi="Times New Roman" w:cs="Times New Roman"/>
                <w:color w:val="auto"/>
                <w:sz w:val="28"/>
                <w:szCs w:val="28"/>
                <w:u w:val="none"/>
                <w:lang w:eastAsia="ru-RU" w:bidi="ru-RU"/>
              </w:rPr>
              <w:t xml:space="preserve">1.1 Цель и задачи воспитания </w:t>
            </w:r>
            <w:proofErr w:type="gramStart"/>
            <w:r w:rsidRPr="0049596D">
              <w:rPr>
                <w:rStyle w:val="aff8"/>
                <w:rFonts w:ascii="Times New Roman" w:eastAsia="Courier New" w:hAnsi="Times New Roman" w:cs="Times New Roman"/>
                <w:color w:val="auto"/>
                <w:sz w:val="28"/>
                <w:szCs w:val="28"/>
                <w:u w:val="none"/>
                <w:lang w:eastAsia="ru-RU" w:bidi="ru-RU"/>
              </w:rPr>
              <w:t>обучающихся</w:t>
            </w:r>
            <w:proofErr w:type="gramEnd"/>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spacing w:after="0" w:line="240" w:lineRule="auto"/>
            <w:rPr>
              <w:rFonts w:ascii="Times New Roman" w:eastAsia="Courier New" w:hAnsi="Times New Roman" w:cs="Times New Roman"/>
              <w:sz w:val="28"/>
              <w:szCs w:val="28"/>
              <w:lang w:eastAsia="ru-RU" w:bidi="ru-RU"/>
            </w:rPr>
          </w:pPr>
          <w:hyperlink w:anchor="_bookmark3" w:history="1">
            <w:r w:rsidRPr="0049596D">
              <w:rPr>
                <w:rStyle w:val="aff8"/>
                <w:rFonts w:ascii="Times New Roman" w:eastAsia="Courier New" w:hAnsi="Times New Roman" w:cs="Times New Roman"/>
                <w:color w:val="auto"/>
                <w:sz w:val="28"/>
                <w:szCs w:val="28"/>
                <w:u w:val="none"/>
                <w:lang w:eastAsia="ru-RU" w:bidi="ru-RU"/>
              </w:rPr>
              <w:t>1.3 Целевые ориентиры результатов воспитания</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spacing w:after="0" w:line="240" w:lineRule="auto"/>
            <w:rPr>
              <w:rFonts w:ascii="Times New Roman" w:eastAsia="Courier New" w:hAnsi="Times New Roman" w:cs="Times New Roman"/>
              <w:sz w:val="28"/>
              <w:szCs w:val="28"/>
              <w:lang w:eastAsia="ru-RU" w:bidi="ru-RU"/>
            </w:rPr>
          </w:pPr>
          <w:hyperlink w:anchor="_bookmark4" w:history="1">
            <w:r w:rsidRPr="0049596D">
              <w:rPr>
                <w:rStyle w:val="aff8"/>
                <w:rFonts w:ascii="Times New Roman" w:eastAsia="Courier New" w:hAnsi="Times New Roman" w:cs="Times New Roman"/>
                <w:color w:val="auto"/>
                <w:sz w:val="28"/>
                <w:szCs w:val="28"/>
                <w:u w:val="none"/>
                <w:lang w:eastAsia="ru-RU" w:bidi="ru-RU"/>
              </w:rPr>
              <w:t>РАЗДЕЛ 2. СОДЕРЖАТЕЛЬНЫЙ</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5"/>
            </w:numPr>
            <w:spacing w:after="0" w:line="240" w:lineRule="auto"/>
            <w:rPr>
              <w:rFonts w:ascii="Times New Roman" w:eastAsia="Courier New" w:hAnsi="Times New Roman" w:cs="Times New Roman"/>
              <w:sz w:val="28"/>
              <w:szCs w:val="28"/>
              <w:lang w:eastAsia="ru-RU" w:bidi="ru-RU"/>
            </w:rPr>
          </w:pPr>
          <w:hyperlink w:anchor="_bookmark5" w:history="1">
            <w:r w:rsidRPr="0049596D">
              <w:rPr>
                <w:rStyle w:val="aff8"/>
                <w:rFonts w:ascii="Times New Roman" w:eastAsia="Courier New" w:hAnsi="Times New Roman" w:cs="Times New Roman"/>
                <w:color w:val="auto"/>
                <w:sz w:val="28"/>
                <w:szCs w:val="28"/>
                <w:u w:val="none"/>
                <w:lang w:eastAsia="ru-RU" w:bidi="ru-RU"/>
              </w:rPr>
              <w:t>Уклад общеобразовательной организации</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5"/>
            </w:numPr>
            <w:spacing w:after="0" w:line="240" w:lineRule="auto"/>
            <w:rPr>
              <w:rFonts w:ascii="Times New Roman" w:eastAsia="Courier New" w:hAnsi="Times New Roman" w:cs="Times New Roman"/>
              <w:sz w:val="28"/>
              <w:szCs w:val="28"/>
              <w:lang w:eastAsia="ru-RU" w:bidi="ru-RU"/>
            </w:rPr>
          </w:pPr>
          <w:hyperlink w:anchor="_bookmark6" w:history="1">
            <w:r w:rsidRPr="0049596D">
              <w:rPr>
                <w:rStyle w:val="aff8"/>
                <w:rFonts w:ascii="Times New Roman" w:eastAsia="Courier New" w:hAnsi="Times New Roman" w:cs="Times New Roman"/>
                <w:color w:val="auto"/>
                <w:sz w:val="28"/>
                <w:szCs w:val="28"/>
                <w:u w:val="none"/>
                <w:lang w:eastAsia="ru-RU" w:bidi="ru-RU"/>
              </w:rPr>
              <w:t>Виды, формы и содержание воспитательной деятельности</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spacing w:after="0" w:line="240" w:lineRule="auto"/>
            <w:rPr>
              <w:rFonts w:ascii="Times New Roman" w:eastAsia="Courier New" w:hAnsi="Times New Roman" w:cs="Times New Roman"/>
              <w:sz w:val="28"/>
              <w:szCs w:val="28"/>
              <w:lang w:eastAsia="ru-RU" w:bidi="ru-RU"/>
            </w:rPr>
          </w:pPr>
          <w:hyperlink w:anchor="_bookmark7" w:history="1">
            <w:r w:rsidRPr="0049596D">
              <w:rPr>
                <w:rStyle w:val="aff8"/>
                <w:rFonts w:ascii="Times New Roman" w:eastAsia="Courier New" w:hAnsi="Times New Roman" w:cs="Times New Roman"/>
                <w:color w:val="auto"/>
                <w:sz w:val="28"/>
                <w:szCs w:val="28"/>
                <w:u w:val="none"/>
                <w:lang w:eastAsia="ru-RU" w:bidi="ru-RU"/>
              </w:rPr>
              <w:t>РАЗДЕЛ 3. ОРГАНИЗАЦИОННЫЙ</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8" w:history="1">
            <w:r w:rsidRPr="0049596D">
              <w:rPr>
                <w:rStyle w:val="aff8"/>
                <w:rFonts w:ascii="Times New Roman" w:eastAsia="Courier New" w:hAnsi="Times New Roman" w:cs="Times New Roman"/>
                <w:color w:val="auto"/>
                <w:sz w:val="28"/>
                <w:szCs w:val="28"/>
                <w:u w:val="none"/>
                <w:lang w:eastAsia="ru-RU" w:bidi="ru-RU"/>
              </w:rPr>
              <w:t>Кадровое обеспечение</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9" w:history="1">
            <w:r w:rsidRPr="0049596D">
              <w:rPr>
                <w:rStyle w:val="aff8"/>
                <w:rFonts w:ascii="Times New Roman" w:eastAsia="Courier New" w:hAnsi="Times New Roman" w:cs="Times New Roman"/>
                <w:color w:val="auto"/>
                <w:sz w:val="28"/>
                <w:szCs w:val="28"/>
                <w:u w:val="none"/>
                <w:lang w:eastAsia="ru-RU" w:bidi="ru-RU"/>
              </w:rPr>
              <w:t>Нормативно-методическое обеспечение</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10" w:history="1">
            <w:r w:rsidRPr="0049596D">
              <w:rPr>
                <w:rStyle w:val="aff8"/>
                <w:rFonts w:ascii="Times New Roman" w:eastAsia="Courier New" w:hAnsi="Times New Roman" w:cs="Times New Roman"/>
                <w:color w:val="auto"/>
                <w:sz w:val="28"/>
                <w:szCs w:val="28"/>
                <w:u w:val="none"/>
                <w:lang w:eastAsia="ru-RU" w:bidi="ru-RU"/>
              </w:rPr>
              <w:t xml:space="preserve">Требования к условиям работы с </w:t>
            </w:r>
            <w:proofErr w:type="gramStart"/>
            <w:r w:rsidRPr="0049596D">
              <w:rPr>
                <w:rStyle w:val="aff8"/>
                <w:rFonts w:ascii="Times New Roman" w:eastAsia="Courier New" w:hAnsi="Times New Roman" w:cs="Times New Roman"/>
                <w:color w:val="auto"/>
                <w:sz w:val="28"/>
                <w:szCs w:val="28"/>
                <w:u w:val="none"/>
                <w:lang w:eastAsia="ru-RU" w:bidi="ru-RU"/>
              </w:rPr>
              <w:t>обучающимися</w:t>
            </w:r>
            <w:proofErr w:type="gramEnd"/>
            <w:r w:rsidRPr="0049596D">
              <w:rPr>
                <w:rStyle w:val="aff8"/>
                <w:rFonts w:ascii="Times New Roman" w:eastAsia="Courier New" w:hAnsi="Times New Roman" w:cs="Times New Roman"/>
                <w:color w:val="auto"/>
                <w:sz w:val="28"/>
                <w:szCs w:val="28"/>
                <w:u w:val="none"/>
                <w:lang w:eastAsia="ru-RU" w:bidi="ru-RU"/>
              </w:rPr>
              <w:t xml:space="preserve"> с особыми</w:t>
            </w:r>
          </w:hyperlink>
        </w:p>
        <w:p w:rsidR="0049596D" w:rsidRPr="0049596D" w:rsidRDefault="0049596D" w:rsidP="0049596D">
          <w:pPr>
            <w:widowControl w:val="0"/>
            <w:spacing w:after="0" w:line="240" w:lineRule="auto"/>
            <w:rPr>
              <w:rFonts w:ascii="Times New Roman" w:eastAsia="Courier New" w:hAnsi="Times New Roman" w:cs="Times New Roman"/>
              <w:sz w:val="28"/>
              <w:szCs w:val="28"/>
              <w:lang w:eastAsia="ru-RU" w:bidi="ru-RU"/>
            </w:rPr>
          </w:pPr>
          <w:hyperlink w:anchor="_bookmark10" w:history="1">
            <w:r w:rsidRPr="0049596D">
              <w:rPr>
                <w:rStyle w:val="aff8"/>
                <w:rFonts w:ascii="Times New Roman" w:eastAsia="Courier New" w:hAnsi="Times New Roman" w:cs="Times New Roman"/>
                <w:color w:val="auto"/>
                <w:sz w:val="28"/>
                <w:szCs w:val="28"/>
                <w:u w:val="none"/>
                <w:lang w:eastAsia="ru-RU" w:bidi="ru-RU"/>
              </w:rPr>
              <w:t>образовательными потребностями</w:t>
            </w:r>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11" w:history="1">
            <w:r w:rsidRPr="0049596D">
              <w:rPr>
                <w:rStyle w:val="aff8"/>
                <w:rFonts w:ascii="Times New Roman" w:eastAsia="Courier New" w:hAnsi="Times New Roman" w:cs="Times New Roman"/>
                <w:color w:val="auto"/>
                <w:sz w:val="28"/>
                <w:szCs w:val="28"/>
                <w:u w:val="none"/>
                <w:lang w:eastAsia="ru-RU" w:bidi="ru-RU"/>
              </w:rPr>
              <w:t>Система поощрения социальной успешности и проявлений активной</w:t>
            </w:r>
          </w:hyperlink>
        </w:p>
        <w:p w:rsidR="0049596D" w:rsidRPr="0049596D" w:rsidRDefault="0049596D" w:rsidP="0049596D">
          <w:pPr>
            <w:widowControl w:val="0"/>
            <w:spacing w:after="0" w:line="240" w:lineRule="auto"/>
            <w:rPr>
              <w:rFonts w:ascii="Times New Roman" w:eastAsia="Courier New" w:hAnsi="Times New Roman" w:cs="Times New Roman"/>
              <w:sz w:val="28"/>
              <w:szCs w:val="28"/>
              <w:lang w:eastAsia="ru-RU" w:bidi="ru-RU"/>
            </w:rPr>
          </w:pPr>
          <w:hyperlink w:anchor="_bookmark11" w:history="1">
            <w:r w:rsidRPr="0049596D">
              <w:rPr>
                <w:rStyle w:val="aff8"/>
                <w:rFonts w:ascii="Times New Roman" w:eastAsia="Courier New" w:hAnsi="Times New Roman" w:cs="Times New Roman"/>
                <w:color w:val="auto"/>
                <w:sz w:val="28"/>
                <w:szCs w:val="28"/>
                <w:u w:val="none"/>
                <w:lang w:eastAsia="ru-RU" w:bidi="ru-RU"/>
              </w:rPr>
              <w:t xml:space="preserve">жизненной позиции </w:t>
            </w:r>
            <w:proofErr w:type="gramStart"/>
            <w:r w:rsidRPr="0049596D">
              <w:rPr>
                <w:rStyle w:val="aff8"/>
                <w:rFonts w:ascii="Times New Roman" w:eastAsia="Courier New" w:hAnsi="Times New Roman" w:cs="Times New Roman"/>
                <w:color w:val="auto"/>
                <w:sz w:val="28"/>
                <w:szCs w:val="28"/>
                <w:u w:val="none"/>
                <w:lang w:eastAsia="ru-RU" w:bidi="ru-RU"/>
              </w:rPr>
              <w:t>обучающихся</w:t>
            </w:r>
            <w:proofErr w:type="gramEnd"/>
            <w:r w:rsidRPr="0049596D">
              <w:rPr>
                <w:rStyle w:val="aff8"/>
                <w:rFonts w:ascii="Times New Roman" w:eastAsia="Courier New" w:hAnsi="Times New Roman" w:cs="Times New Roman"/>
                <w:color w:val="auto"/>
                <w:sz w:val="28"/>
                <w:szCs w:val="28"/>
                <w:u w:val="none"/>
                <w:lang w:eastAsia="ru-RU" w:bidi="ru-RU"/>
              </w:rPr>
              <w:tab/>
            </w:r>
          </w:hyperlink>
        </w:p>
        <w:p w:rsidR="0049596D" w:rsidRPr="0049596D" w:rsidRDefault="0049596D" w:rsidP="0049596D">
          <w:pPr>
            <w:widowControl w:val="0"/>
            <w:numPr>
              <w:ilvl w:val="1"/>
              <w:numId w:val="414"/>
            </w:numPr>
            <w:spacing w:after="0" w:line="240" w:lineRule="auto"/>
            <w:rPr>
              <w:rFonts w:ascii="Times New Roman" w:eastAsia="Courier New" w:hAnsi="Times New Roman" w:cs="Times New Roman"/>
              <w:sz w:val="28"/>
              <w:szCs w:val="28"/>
              <w:lang w:eastAsia="ru-RU" w:bidi="ru-RU"/>
            </w:rPr>
          </w:pPr>
          <w:hyperlink w:anchor="_bookmark12" w:history="1">
            <w:r w:rsidRPr="0049596D">
              <w:rPr>
                <w:rStyle w:val="aff8"/>
                <w:rFonts w:ascii="Times New Roman" w:eastAsia="Courier New" w:hAnsi="Times New Roman" w:cs="Times New Roman"/>
                <w:color w:val="auto"/>
                <w:sz w:val="28"/>
                <w:szCs w:val="28"/>
                <w:u w:val="none"/>
                <w:lang w:eastAsia="ru-RU" w:bidi="ru-RU"/>
              </w:rPr>
              <w:t>Анализ воспитательного процесса</w:t>
            </w:r>
            <w:r w:rsidRPr="0049596D">
              <w:rPr>
                <w:rStyle w:val="aff8"/>
                <w:rFonts w:ascii="Times New Roman" w:eastAsia="Courier New" w:hAnsi="Times New Roman" w:cs="Times New Roman"/>
                <w:color w:val="auto"/>
                <w:sz w:val="28"/>
                <w:szCs w:val="28"/>
                <w:u w:val="none"/>
                <w:lang w:eastAsia="ru-RU" w:bidi="ru-RU"/>
              </w:rPr>
              <w:tab/>
            </w:r>
          </w:hyperlink>
        </w:p>
      </w:sdtContent>
    </w:sdt>
    <w:p w:rsidR="0049596D" w:rsidRDefault="0049596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2.4. ПРОГРАММА КОРРЕКЦИОННОЙ РАБОТЫ</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 ОРГАНИЗАЦИОННЫЙ РАЗДЕЛ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3.1. УЧЕБНЫЙ ПЛАН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3.2. ПЛАН ВНЕУРОЧНОЙ ДЕЯТЕЛЬНОСТИ</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3.3. КАЛЕНДАРНЫЙ ПЛАН ВОСПИТАТЕЛЬНОЙ РАБОТЫ</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 ХАРАКТЕРИСТИКА УСЛОВИЙ РЕАЛИЗАЦИИ ПРОГРАММЫ ОСНОВНОГО ОБЩЕГО ОБРАЗОВАНИЯ В СООТВЕТСТВИИ С ТРЕБОВАНИЯМИ ФГОС ООО</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3.4.1. Описание кадровых условий реализации основной образовательной программы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3.4.2. Описание психолого-педагогических условий реализации основной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3.4.3. Финансово-экономические условия реализации образовательной программы основного общего образования</w:t>
      </w:r>
      <w:r w:rsidRPr="008318A5">
        <w:rPr>
          <w:rFonts w:ascii="Times New Roman" w:eastAsia="Courier New" w:hAnsi="Times New Roman" w:cs="Times New Roman"/>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r w:rsidRPr="008318A5">
        <w:rPr>
          <w:rFonts w:ascii="Times New Roman" w:eastAsia="Courier New" w:hAnsi="Times New Roman" w:cs="Times New Roman"/>
          <w:color w:val="000000"/>
          <w:sz w:val="28"/>
          <w:szCs w:val="28"/>
          <w:lang w:eastAsia="ru-RU" w:bidi="ru-RU"/>
        </w:rPr>
        <w:t> </w:t>
      </w:r>
      <w:r w:rsidRPr="008318A5">
        <w:rPr>
          <w:rFonts w:ascii="Times New Roman" w:eastAsia="Arial" w:hAnsi="Times New Roman" w:cs="Times New Roman"/>
          <w:b/>
          <w:bCs/>
          <w:sz w:val="28"/>
          <w:szCs w:val="28"/>
          <w:lang w:eastAsia="ru-RU" w:bidi="ru-RU"/>
        </w:rPr>
        <w:t xml:space="preserve">1. </w:t>
      </w:r>
      <w:bookmarkStart w:id="1" w:name="bookmark2"/>
      <w:r w:rsidRPr="008318A5">
        <w:rPr>
          <w:rFonts w:ascii="Times New Roman" w:eastAsia="Arial" w:hAnsi="Times New Roman" w:cs="Times New Roman"/>
          <w:b/>
          <w:bCs/>
          <w:sz w:val="28"/>
          <w:szCs w:val="28"/>
          <w:lang w:eastAsia="ru-RU" w:bidi="ru-RU"/>
        </w:rPr>
        <w:t>ЦЕЛЕВОЙ РАЗДЕЛ ОСНОВНОЙ ОБРАЗОВАТЕЛЬНОЙ ПРОГРАММЫ ОСНОВНОГО ОБЩЕГО ОБРАЗОВАНИЯ</w:t>
      </w:r>
      <w:bookmarkEnd w:id="1"/>
    </w:p>
    <w:p w:rsidR="00A91EDD" w:rsidRPr="008318A5" w:rsidRDefault="00A91EDD" w:rsidP="00D554B1">
      <w:pPr>
        <w:widowControl w:val="0"/>
        <w:spacing w:after="60" w:line="240" w:lineRule="auto"/>
        <w:outlineLvl w:val="1"/>
        <w:rPr>
          <w:rFonts w:ascii="Times New Roman" w:eastAsia="Arial" w:hAnsi="Times New Roman" w:cs="Times New Roman"/>
          <w:b/>
          <w:bCs/>
          <w:sz w:val="28"/>
          <w:szCs w:val="28"/>
          <w:lang w:eastAsia="ru-RU" w:bidi="ru-RU"/>
        </w:rPr>
      </w:pPr>
      <w:bookmarkStart w:id="2" w:name="bookmark4"/>
      <w:bookmarkStart w:id="3" w:name="_Toc105502766"/>
      <w:r w:rsidRPr="008318A5">
        <w:rPr>
          <w:rFonts w:ascii="Times New Roman" w:eastAsia="Arial" w:hAnsi="Times New Roman" w:cs="Times New Roman"/>
          <w:b/>
          <w:bCs/>
          <w:sz w:val="28"/>
          <w:szCs w:val="28"/>
          <w:lang w:eastAsia="ru-RU" w:bidi="ru-RU"/>
        </w:rPr>
        <w:t>1.1. ПОЯСНИТЕЛЬНАЯ ЗАПИСКА</w:t>
      </w:r>
      <w:bookmarkEnd w:id="2"/>
      <w:bookmarkEnd w:id="3"/>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 w:name="bookmark6"/>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5" w:name="_Toc105502767"/>
      <w:r w:rsidRPr="008318A5">
        <w:rPr>
          <w:rFonts w:ascii="Times New Roman" w:eastAsia="Arial" w:hAnsi="Times New Roman" w:cs="Times New Roman"/>
          <w:b/>
          <w:bCs/>
          <w:sz w:val="28"/>
          <w:szCs w:val="28"/>
          <w:lang w:eastAsia="ru-RU" w:bidi="ru-RU"/>
        </w:rPr>
        <w:lastRenderedPageBreak/>
        <w:t>1.1.1. Цели реализации основной образовательной программы основного общего образования</w:t>
      </w:r>
      <w:bookmarkEnd w:id="4"/>
      <w:bookmarkEnd w:id="5"/>
    </w:p>
    <w:p w:rsidR="00A91EDD" w:rsidRPr="008318A5" w:rsidRDefault="00A91EDD" w:rsidP="00D554B1">
      <w:pPr>
        <w:widowControl w:val="0"/>
        <w:spacing w:after="0" w:line="240" w:lineRule="auto"/>
        <w:ind w:firstLine="567"/>
        <w:jc w:val="both"/>
        <w:rPr>
          <w:rFonts w:ascii="Times New Roman" w:eastAsia="Times New Roman" w:hAnsi="Times New Roman" w:cs="Times New Roman"/>
          <w:b/>
          <w:sz w:val="28"/>
          <w:szCs w:val="28"/>
          <w:lang w:eastAsia="ru-RU" w:bidi="ru-RU"/>
        </w:rPr>
      </w:pPr>
      <w:r w:rsidRPr="008318A5">
        <w:rPr>
          <w:rFonts w:ascii="Times New Roman" w:eastAsia="Times New Roman" w:hAnsi="Times New Roman" w:cs="Times New Roman"/>
          <w:b/>
          <w:sz w:val="28"/>
          <w:szCs w:val="28"/>
          <w:lang w:eastAsia="ru-RU" w:bidi="ru-RU"/>
        </w:rPr>
        <w:t xml:space="preserve">Цель: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Достижение поставленных целей при реализации основной образовательной программы предусматривает решение следующих основных </w:t>
      </w:r>
      <w:r w:rsidRPr="008318A5">
        <w:rPr>
          <w:rFonts w:ascii="Times New Roman" w:eastAsia="Times New Roman" w:hAnsi="Times New Roman" w:cs="Times New Roman"/>
          <w:b/>
          <w:sz w:val="28"/>
          <w:szCs w:val="28"/>
          <w:lang w:eastAsia="ru-RU" w:bidi="ru-RU"/>
        </w:rPr>
        <w:t>задач:</w:t>
      </w:r>
      <w:r w:rsidRPr="008318A5">
        <w:rPr>
          <w:rFonts w:ascii="Times New Roman" w:eastAsia="Times New Roman" w:hAnsi="Times New Roman" w:cs="Times New Roman"/>
          <w:sz w:val="28"/>
          <w:szCs w:val="28"/>
          <w:lang w:eastAsia="ru-RU" w:bidi="ru-RU"/>
        </w:rPr>
        <w:t xml:space="preserve">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преемственности начального общего, основного общего, среднего общего образования;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взаимодействие гимназии при реализации основной образовательной программы с социальными партнерами;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включение обучающихся в процессы познания и преобразования внешкольной социальной среды (населенного пункта, района, города) для </w:t>
      </w:r>
      <w:r w:rsidRPr="008318A5">
        <w:rPr>
          <w:rFonts w:ascii="Times New Roman" w:eastAsia="Times New Roman" w:hAnsi="Times New Roman" w:cs="Times New Roman"/>
          <w:sz w:val="28"/>
          <w:szCs w:val="28"/>
          <w:lang w:eastAsia="ru-RU" w:bidi="ru-RU"/>
        </w:rPr>
        <w:lastRenderedPageBreak/>
        <w:t xml:space="preserve">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и укрепление физического, психологического и социального здоровья обучающихся, обеспечение их безопасности.</w:t>
      </w:r>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Обучающиеся, не освоившие программу основного общего образования, не допускаются к обучению на следующих уровнях образования.</w:t>
      </w:r>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Cs/>
          <w:sz w:val="28"/>
          <w:szCs w:val="28"/>
          <w:lang w:eastAsia="ru-RU" w:bidi="ru-RU"/>
        </w:rPr>
        <w:t>ООП ООО</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Courier New" w:hAnsi="Times New Roman" w:cs="Times New Roman"/>
          <w:sz w:val="28"/>
          <w:szCs w:val="28"/>
          <w:lang w:eastAsia="ru-RU" w:bidi="ru-RU"/>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 w:name="bookmark8"/>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7" w:name="_Toc105502768"/>
      <w:r w:rsidRPr="008318A5">
        <w:rPr>
          <w:rFonts w:ascii="Times New Roman" w:eastAsia="Arial" w:hAnsi="Times New Roman" w:cs="Times New Roman"/>
          <w:b/>
          <w:bCs/>
          <w:sz w:val="28"/>
          <w:szCs w:val="28"/>
          <w:lang w:eastAsia="ru-RU" w:bidi="ru-RU"/>
        </w:rPr>
        <w:t>1.1.2. Принципы формирования и механизмы реализации основной образовательной программы основного общего образования</w:t>
      </w:r>
      <w:bookmarkEnd w:id="6"/>
      <w:bookmarkEnd w:id="7"/>
    </w:p>
    <w:p w:rsidR="00A91EDD" w:rsidRPr="008318A5" w:rsidRDefault="00A91EDD"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основе основной образовательной программы основного общего образования лежат следующие принципы и подходы:</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обеспечение фундаментального характера образования, учета специфики изучаемых предметов;</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принцип единства учебной и воспитательной деятельности, </w:t>
      </w:r>
      <w:r w:rsidRPr="008318A5">
        <w:rPr>
          <w:rFonts w:ascii="Times New Roman" w:eastAsia="Courier New" w:hAnsi="Times New Roman" w:cs="Times New Roman"/>
          <w:sz w:val="28"/>
          <w:szCs w:val="28"/>
          <w:lang w:eastAsia="ru-RU" w:bidi="ru-RU"/>
        </w:rPr>
        <w:lastRenderedPageBreak/>
        <w:t>предполагающий направленность учебного процесса на достижение личностных результатов освоения образовательной программы;</w:t>
      </w:r>
    </w:p>
    <w:p w:rsidR="00A91EDD" w:rsidRPr="008318A5" w:rsidRDefault="00A91EDD" w:rsidP="00D554B1">
      <w:pPr>
        <w:widowControl w:val="0"/>
        <w:numPr>
          <w:ilvl w:val="0"/>
          <w:numId w:val="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9F04CC" w:rsidRPr="008318A5" w:rsidRDefault="009F04CC"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00A91EDD" w:rsidRPr="008318A5">
        <w:rPr>
          <w:rFonts w:ascii="Times New Roman" w:eastAsia="Courier New" w:hAnsi="Times New Roman" w:cs="Times New Roman"/>
          <w:sz w:val="28"/>
          <w:szCs w:val="28"/>
          <w:lang w:eastAsia="ru-RU" w:bidi="ru-RU"/>
        </w:rPr>
        <w:t xml:space="preserve">Основная образовательная программа формируется с учетом особенностей развития детей </w:t>
      </w:r>
      <w:r w:rsidRPr="008318A5">
        <w:rPr>
          <w:rFonts w:ascii="Times New Roman" w:eastAsia="Courier New" w:hAnsi="Times New Roman" w:cs="Times New Roman"/>
          <w:sz w:val="28"/>
          <w:szCs w:val="28"/>
          <w:lang w:eastAsia="ru-RU" w:bidi="ru-RU"/>
        </w:rPr>
        <w:t xml:space="preserve"> </w:t>
      </w:r>
    </w:p>
    <w:p w:rsidR="00A91EDD" w:rsidRPr="008318A5" w:rsidRDefault="009F04CC" w:rsidP="00D554B1">
      <w:pPr>
        <w:widowControl w:val="0"/>
        <w:spacing w:after="0" w:line="240" w:lineRule="auto"/>
        <w:ind w:firstLine="567"/>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00A91EDD" w:rsidRPr="008318A5">
        <w:rPr>
          <w:rFonts w:ascii="Times New Roman" w:eastAsia="Courier New" w:hAnsi="Times New Roman" w:cs="Times New Roman"/>
          <w:sz w:val="28"/>
          <w:szCs w:val="28"/>
          <w:lang w:eastAsia="ru-RU" w:bidi="ru-RU"/>
        </w:rPr>
        <w:t>11—15 лет, связанных:</w:t>
      </w:r>
    </w:p>
    <w:p w:rsidR="00A91EDD" w:rsidRPr="008318A5" w:rsidRDefault="00A91EDD" w:rsidP="00D554B1">
      <w:pPr>
        <w:widowControl w:val="0"/>
        <w:numPr>
          <w:ilvl w:val="0"/>
          <w:numId w:val="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91EDD" w:rsidRPr="008318A5" w:rsidRDefault="00A91EDD" w:rsidP="00D554B1">
      <w:pPr>
        <w:widowControl w:val="0"/>
        <w:numPr>
          <w:ilvl w:val="0"/>
          <w:numId w:val="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91EDD" w:rsidRPr="008318A5" w:rsidRDefault="00A91EDD" w:rsidP="00D554B1">
      <w:pPr>
        <w:widowControl w:val="0"/>
        <w:numPr>
          <w:ilvl w:val="0"/>
          <w:numId w:val="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4A06D0" w:rsidRDefault="009F04CC" w:rsidP="00D554B1">
      <w:pPr>
        <w:widowControl w:val="0"/>
        <w:spacing w:after="0" w:line="240" w:lineRule="auto"/>
        <w:ind w:firstLine="567"/>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00A91EDD" w:rsidRPr="008318A5">
        <w:rPr>
          <w:rFonts w:ascii="Times New Roman" w:eastAsia="Times New Roman" w:hAnsi="Times New Roman" w:cs="Times New Roman"/>
          <w:sz w:val="28"/>
          <w:szCs w:val="28"/>
          <w:lang w:eastAsia="ru-RU" w:bidi="ru-RU"/>
        </w:rPr>
        <w:t xml:space="preserve">Переход </w:t>
      </w:r>
      <w:proofErr w:type="gramStart"/>
      <w:r w:rsidR="00A91EDD" w:rsidRPr="008318A5">
        <w:rPr>
          <w:rFonts w:ascii="Times New Roman" w:eastAsia="Times New Roman" w:hAnsi="Times New Roman" w:cs="Times New Roman"/>
          <w:sz w:val="28"/>
          <w:szCs w:val="28"/>
          <w:lang w:eastAsia="ru-RU" w:bidi="ru-RU"/>
        </w:rPr>
        <w:t>обучающегося</w:t>
      </w:r>
      <w:proofErr w:type="gramEnd"/>
      <w:r w:rsidR="00A91EDD" w:rsidRPr="008318A5">
        <w:rPr>
          <w:rFonts w:ascii="Times New Roman" w:eastAsia="Times New Roman" w:hAnsi="Times New Roman" w:cs="Times New Roman"/>
          <w:sz w:val="28"/>
          <w:szCs w:val="28"/>
          <w:lang w:eastAsia="ru-RU" w:bidi="ru-RU"/>
        </w:rPr>
        <w:t xml:space="preserve"> в основную школу совпадает с первым этапом </w:t>
      </w:r>
    </w:p>
    <w:p w:rsidR="009F04CC" w:rsidRPr="008318A5" w:rsidRDefault="004A06D0" w:rsidP="004A06D0">
      <w:pPr>
        <w:widowControl w:val="0"/>
        <w:spacing w:after="0" w:line="24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proofErr w:type="gramStart"/>
      <w:r w:rsidR="00A91EDD" w:rsidRPr="008318A5">
        <w:rPr>
          <w:rFonts w:ascii="Times New Roman" w:eastAsia="Times New Roman" w:hAnsi="Times New Roman" w:cs="Times New Roman"/>
          <w:sz w:val="28"/>
          <w:szCs w:val="28"/>
          <w:lang w:eastAsia="ru-RU" w:bidi="ru-RU"/>
        </w:rPr>
        <w:t xml:space="preserve">подросткового развития — переходом к кризису младшего подросткового возраста (11—13 лет, 5—7 </w:t>
      </w:r>
      <w:proofErr w:type="gramEnd"/>
    </w:p>
    <w:p w:rsidR="009F04CC" w:rsidRPr="008318A5" w:rsidRDefault="009F04CC" w:rsidP="004A06D0">
      <w:pPr>
        <w:widowControl w:val="0"/>
        <w:spacing w:after="0" w:line="240" w:lineRule="auto"/>
        <w:ind w:firstLine="567"/>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00A91EDD" w:rsidRPr="008318A5">
        <w:rPr>
          <w:rFonts w:ascii="Times New Roman" w:eastAsia="Times New Roman" w:hAnsi="Times New Roman" w:cs="Times New Roman"/>
          <w:sz w:val="28"/>
          <w:szCs w:val="28"/>
          <w:lang w:eastAsia="ru-RU" w:bidi="ru-RU"/>
        </w:rPr>
        <w:t xml:space="preserve">классы), характеризующимся началом перехода от детства к взрослости, при котором </w:t>
      </w:r>
      <w:r w:rsidRPr="008318A5">
        <w:rPr>
          <w:rFonts w:ascii="Times New Roman" w:eastAsia="Times New Roman" w:hAnsi="Times New Roman" w:cs="Times New Roman"/>
          <w:sz w:val="28"/>
          <w:szCs w:val="28"/>
          <w:lang w:eastAsia="ru-RU" w:bidi="ru-RU"/>
        </w:rPr>
        <w:t xml:space="preserve"> </w:t>
      </w:r>
      <w:r w:rsidR="00A91EDD" w:rsidRPr="008318A5">
        <w:rPr>
          <w:rFonts w:ascii="Times New Roman" w:eastAsia="Times New Roman" w:hAnsi="Times New Roman" w:cs="Times New Roman"/>
          <w:sz w:val="28"/>
          <w:szCs w:val="28"/>
          <w:lang w:eastAsia="ru-RU" w:bidi="ru-RU"/>
        </w:rPr>
        <w:t>центральным и специфическим новообразование</w:t>
      </w:r>
      <w:r w:rsidRPr="008318A5">
        <w:rPr>
          <w:rFonts w:ascii="Times New Roman" w:eastAsia="Times New Roman" w:hAnsi="Times New Roman" w:cs="Times New Roman"/>
          <w:sz w:val="28"/>
          <w:szCs w:val="28"/>
          <w:lang w:eastAsia="ru-RU" w:bidi="ru-RU"/>
        </w:rPr>
        <w:t xml:space="preserve">м в личности подростка является </w:t>
      </w:r>
      <w:r w:rsidR="00A91EDD" w:rsidRPr="008318A5">
        <w:rPr>
          <w:rFonts w:ascii="Times New Roman" w:eastAsia="Times New Roman" w:hAnsi="Times New Roman" w:cs="Times New Roman"/>
          <w:sz w:val="28"/>
          <w:szCs w:val="28"/>
          <w:lang w:eastAsia="ru-RU" w:bidi="ru-RU"/>
        </w:rPr>
        <w:t xml:space="preserve">возникновение и развитие самосознания — представления о том, что он уже не ребенок, </w:t>
      </w:r>
      <w:r w:rsidRPr="008318A5">
        <w:rPr>
          <w:rFonts w:ascii="Times New Roman" w:eastAsia="Times New Roman" w:hAnsi="Times New Roman" w:cs="Times New Roman"/>
          <w:sz w:val="28"/>
          <w:szCs w:val="28"/>
          <w:lang w:eastAsia="ru-RU" w:bidi="ru-RU"/>
        </w:rPr>
        <w:t xml:space="preserve"> </w:t>
      </w:r>
      <w:r w:rsidR="00A91EDD" w:rsidRPr="008318A5">
        <w:rPr>
          <w:rFonts w:ascii="Times New Roman" w:eastAsia="Times New Roman" w:hAnsi="Times New Roman" w:cs="Times New Roman"/>
          <w:sz w:val="28"/>
          <w:szCs w:val="28"/>
          <w:lang w:eastAsia="ru-RU" w:bidi="ru-RU"/>
        </w:rPr>
        <w:t>чувства взрослости, а также внутренней переориентацией п</w:t>
      </w:r>
      <w:r w:rsidRPr="008318A5">
        <w:rPr>
          <w:rFonts w:ascii="Times New Roman" w:eastAsia="Times New Roman" w:hAnsi="Times New Roman" w:cs="Times New Roman"/>
          <w:sz w:val="28"/>
          <w:szCs w:val="28"/>
          <w:lang w:eastAsia="ru-RU" w:bidi="ru-RU"/>
        </w:rPr>
        <w:t xml:space="preserve">одростка с правил </w:t>
      </w:r>
      <w:r w:rsidR="00A91EDD" w:rsidRPr="008318A5">
        <w:rPr>
          <w:rFonts w:ascii="Times New Roman" w:eastAsia="Times New Roman" w:hAnsi="Times New Roman" w:cs="Times New Roman"/>
          <w:sz w:val="28"/>
          <w:szCs w:val="28"/>
          <w:lang w:eastAsia="ru-RU" w:bidi="ru-RU"/>
        </w:rPr>
        <w:t xml:space="preserve">ограничений, </w:t>
      </w:r>
      <w:r w:rsidRPr="008318A5">
        <w:rPr>
          <w:rFonts w:ascii="Times New Roman" w:eastAsia="Times New Roman" w:hAnsi="Times New Roman" w:cs="Times New Roman"/>
          <w:sz w:val="28"/>
          <w:szCs w:val="28"/>
          <w:lang w:eastAsia="ru-RU" w:bidi="ru-RU"/>
        </w:rPr>
        <w:t xml:space="preserve"> </w:t>
      </w:r>
    </w:p>
    <w:p w:rsidR="00A91EDD" w:rsidRPr="008318A5" w:rsidRDefault="009F04CC" w:rsidP="00D554B1">
      <w:pPr>
        <w:widowControl w:val="0"/>
        <w:spacing w:after="0" w:line="240" w:lineRule="auto"/>
        <w:ind w:firstLine="567"/>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00A91EDD" w:rsidRPr="008318A5">
        <w:rPr>
          <w:rFonts w:ascii="Times New Roman" w:eastAsia="Times New Roman" w:hAnsi="Times New Roman" w:cs="Times New Roman"/>
          <w:sz w:val="28"/>
          <w:szCs w:val="28"/>
          <w:lang w:eastAsia="ru-RU" w:bidi="ru-RU"/>
        </w:rPr>
        <w:t>связанных с моралью послушания, на нормы поведения взрослых.</w:t>
      </w:r>
    </w:p>
    <w:p w:rsidR="004A06D0" w:rsidRDefault="00A91EDD" w:rsidP="004A06D0">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Второй этап подросткового развития (14—15 лет, 8—9 классы), </w:t>
      </w:r>
    </w:p>
    <w:p w:rsidR="00A91EDD" w:rsidRPr="008318A5" w:rsidRDefault="004A06D0"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A91EDD" w:rsidRPr="008318A5">
        <w:rPr>
          <w:rFonts w:ascii="Times New Roman" w:eastAsia="Times New Roman" w:hAnsi="Times New Roman" w:cs="Times New Roman"/>
          <w:sz w:val="28"/>
          <w:szCs w:val="28"/>
          <w:lang w:eastAsia="ru-RU" w:bidi="ru-RU"/>
        </w:rPr>
        <w:t>характеризуется:</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стремлением подростка к общению и совместной деятельности со </w:t>
      </w:r>
      <w:r w:rsidRPr="008318A5">
        <w:rPr>
          <w:rFonts w:ascii="Times New Roman" w:eastAsia="Times New Roman" w:hAnsi="Times New Roman" w:cs="Times New Roman"/>
          <w:sz w:val="28"/>
          <w:szCs w:val="28"/>
          <w:lang w:eastAsia="ru-RU" w:bidi="ru-RU"/>
        </w:rPr>
        <w:lastRenderedPageBreak/>
        <w:t>сверстниками;</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91EDD" w:rsidRPr="008318A5" w:rsidRDefault="00A91EDD" w:rsidP="00D554B1">
      <w:pPr>
        <w:widowControl w:val="0"/>
        <w:numPr>
          <w:ilvl w:val="0"/>
          <w:numId w:val="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91EDD" w:rsidRPr="008318A5" w:rsidRDefault="00A91EDD" w:rsidP="00D554B1">
      <w:pPr>
        <w:widowControl w:val="0"/>
        <w:numPr>
          <w:ilvl w:val="0"/>
          <w:numId w:val="5"/>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91EDD" w:rsidRPr="008318A5" w:rsidRDefault="00A91EDD" w:rsidP="00D554B1">
      <w:pPr>
        <w:widowControl w:val="0"/>
        <w:spacing w:after="60" w:line="240" w:lineRule="auto"/>
        <w:outlineLvl w:val="1"/>
        <w:rPr>
          <w:rFonts w:ascii="Times New Roman" w:eastAsia="Arial" w:hAnsi="Times New Roman" w:cs="Times New Roman"/>
          <w:b/>
          <w:bCs/>
          <w:sz w:val="28"/>
          <w:szCs w:val="28"/>
          <w:lang w:eastAsia="ru-RU" w:bidi="ru-RU"/>
        </w:rPr>
      </w:pPr>
      <w:bookmarkStart w:id="8" w:name="bookmark12"/>
      <w:bookmarkStart w:id="9" w:name="_Toc105502770"/>
      <w:r w:rsidRPr="008318A5">
        <w:rPr>
          <w:rFonts w:ascii="Times New Roman" w:eastAsia="Arial" w:hAnsi="Times New Roman" w:cs="Times New Roman"/>
          <w:b/>
          <w:bCs/>
          <w:sz w:val="28"/>
          <w:szCs w:val="28"/>
          <w:lang w:eastAsia="ru-RU" w:bidi="ru-RU"/>
        </w:rPr>
        <w:t>1.2. ПЛАНИРУЕМЫЕ РЕЗУЛЬТАТЫ ОСВОЕНИЯ ОБУЧАЮЩИМИСЯ ОСНОВНОЙ ОБРАЗОВАТЕЛЬНОЙ ПРОГРАММЫ ОСНОВНОГО</w:t>
      </w:r>
      <w:bookmarkEnd w:id="8"/>
      <w:r w:rsidRPr="008318A5">
        <w:rPr>
          <w:rFonts w:ascii="Times New Roman" w:eastAsia="Arial" w:hAnsi="Times New Roman" w:cs="Times New Roman"/>
          <w:b/>
          <w:bCs/>
          <w:sz w:val="28"/>
          <w:szCs w:val="28"/>
          <w:lang w:eastAsia="ru-RU" w:bidi="ru-RU"/>
        </w:rPr>
        <w:t xml:space="preserve"> ОБЩЕГО ОБРАЗОВАНИЯ: ОБЩАЯ ХАРАКТЕРИСТИКА</w:t>
      </w:r>
      <w:bookmarkEnd w:id="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Требования к </w:t>
      </w:r>
      <w:r w:rsidRPr="008318A5">
        <w:rPr>
          <w:rFonts w:ascii="Times New Roman" w:eastAsia="Times New Roman" w:hAnsi="Times New Roman" w:cs="Times New Roman"/>
          <w:b/>
          <w:bCs/>
          <w:sz w:val="28"/>
          <w:szCs w:val="28"/>
          <w:lang w:eastAsia="ru-RU" w:bidi="ru-RU"/>
        </w:rPr>
        <w:t xml:space="preserve">личностным результатам </w:t>
      </w:r>
      <w:r w:rsidRPr="008318A5">
        <w:rPr>
          <w:rFonts w:ascii="Times New Roman" w:eastAsia="Times New Roman" w:hAnsi="Times New Roman" w:cs="Times New Roman"/>
          <w:sz w:val="28"/>
          <w:szCs w:val="28"/>
          <w:lang w:eastAsia="ru-RU" w:bidi="ru-RU"/>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ФГОС ООО определяет содержательные приоритеты в раскрытии </w:t>
      </w:r>
      <w:r w:rsidRPr="008318A5">
        <w:rPr>
          <w:rFonts w:ascii="Times New Roman" w:eastAsia="Times New Roman" w:hAnsi="Times New Roman" w:cs="Times New Roman"/>
          <w:i/>
          <w:iCs/>
          <w:sz w:val="28"/>
          <w:szCs w:val="28"/>
          <w:lang w:eastAsia="ru-RU" w:bidi="ru-RU"/>
        </w:rPr>
        <w:t>направлений воспитательного процесса</w:t>
      </w:r>
      <w:r w:rsidRPr="008318A5">
        <w:rPr>
          <w:rFonts w:ascii="Times New Roman" w:eastAsia="Times New Roman" w:hAnsi="Times New Roman" w:cs="Times New Roman"/>
          <w:sz w:val="28"/>
          <w:szCs w:val="28"/>
          <w:lang w:eastAsia="ru-RU" w:bidi="ru-RU"/>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w:t>
      </w:r>
      <w:r w:rsidRPr="008318A5">
        <w:rPr>
          <w:rFonts w:ascii="Times New Roman" w:eastAsia="Times New Roman" w:hAnsi="Times New Roman" w:cs="Times New Roman"/>
          <w:sz w:val="28"/>
          <w:szCs w:val="28"/>
          <w:lang w:eastAsia="ru-RU" w:bidi="ru-RU"/>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включают:</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их использовать в учебной, познавательной и социальной практике;</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91EDD" w:rsidRPr="008318A5" w:rsidRDefault="00A91EDD" w:rsidP="00D554B1">
      <w:pPr>
        <w:widowControl w:val="0"/>
        <w:numPr>
          <w:ilvl w:val="0"/>
          <w:numId w:val="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—универсальными учебными познавательными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—универсальными учебными коммуникативными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—универсальными регулятивными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Требования к предметным результатам:</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сформулированы в деятельностной форме с усилением акцента на применение знаний и конкретные умения;</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91EDD" w:rsidRPr="008318A5" w:rsidRDefault="00A91EDD" w:rsidP="00D554B1">
      <w:pPr>
        <w:widowControl w:val="0"/>
        <w:numPr>
          <w:ilvl w:val="0"/>
          <w:numId w:val="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91EDD" w:rsidRPr="008318A5" w:rsidRDefault="00A91EDD" w:rsidP="00D554B1">
      <w:pPr>
        <w:widowControl w:val="0"/>
        <w:numPr>
          <w:ilvl w:val="0"/>
          <w:numId w:val="7"/>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усиливают акценты на изучение явлений и процессов современной России и мира в целом, современного состояния науки.</w:t>
      </w:r>
    </w:p>
    <w:p w:rsidR="00A91EDD" w:rsidRPr="008318A5" w:rsidRDefault="00A91EDD" w:rsidP="00D554B1">
      <w:pPr>
        <w:widowControl w:val="0"/>
        <w:spacing w:after="60" w:line="240" w:lineRule="auto"/>
        <w:outlineLvl w:val="1"/>
        <w:rPr>
          <w:rFonts w:ascii="Times New Roman" w:eastAsia="Arial" w:hAnsi="Times New Roman" w:cs="Times New Roman"/>
          <w:b/>
          <w:bCs/>
          <w:sz w:val="28"/>
          <w:szCs w:val="28"/>
          <w:lang w:eastAsia="ru-RU" w:bidi="ru-RU"/>
        </w:rPr>
      </w:pPr>
      <w:bookmarkStart w:id="10" w:name="bookmark15"/>
      <w:bookmarkStart w:id="11" w:name="_Toc105502771"/>
      <w:r w:rsidRPr="008318A5">
        <w:rPr>
          <w:rFonts w:ascii="Times New Roman" w:eastAsia="Arial" w:hAnsi="Times New Roman" w:cs="Times New Roman"/>
          <w:b/>
          <w:bCs/>
          <w:sz w:val="28"/>
          <w:szCs w:val="28"/>
          <w:lang w:eastAsia="ru-RU" w:bidi="ru-RU"/>
        </w:rPr>
        <w:t>1.3. СИСТЕМА ОЦЕНКИ ДОСТИЖЕНИЯ</w:t>
      </w:r>
      <w:bookmarkEnd w:id="10"/>
      <w:r w:rsidRPr="008318A5">
        <w:rPr>
          <w:rFonts w:ascii="Times New Roman" w:eastAsia="Arial" w:hAnsi="Times New Roman" w:cs="Times New Roman"/>
          <w:b/>
          <w:bCs/>
          <w:sz w:val="28"/>
          <w:szCs w:val="28"/>
          <w:lang w:eastAsia="ru-RU" w:bidi="ru-RU"/>
        </w:rPr>
        <w:t xml:space="preserve"> ПЛАНИРУЕМЫХ РЕЗУЛЬТАТОВ ОСВОЕНИЯ ОСНОВНОЙ ОБРАЗОВАТЕЛЬНОЙ ПРОГРАММЫ</w:t>
      </w:r>
      <w:bookmarkEnd w:id="11"/>
      <w:r w:rsidRPr="008318A5">
        <w:rPr>
          <w:rFonts w:ascii="Times New Roman" w:eastAsia="Arial" w:hAnsi="Times New Roman" w:cs="Times New Roman"/>
          <w:b/>
          <w:bCs/>
          <w:sz w:val="28"/>
          <w:szCs w:val="28"/>
          <w:lang w:eastAsia="ru-RU" w:bidi="ru-RU"/>
        </w:rPr>
        <w:t xml:space="preserve"> </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2" w:name="bookmark19"/>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13" w:name="_Toc105502772"/>
      <w:r w:rsidRPr="008318A5">
        <w:rPr>
          <w:rFonts w:ascii="Times New Roman" w:eastAsia="Arial" w:hAnsi="Times New Roman" w:cs="Times New Roman"/>
          <w:b/>
          <w:bCs/>
          <w:sz w:val="28"/>
          <w:szCs w:val="28"/>
          <w:lang w:eastAsia="ru-RU" w:bidi="ru-RU"/>
        </w:rPr>
        <w:t>1.3.1. Общие положения</w:t>
      </w:r>
      <w:bookmarkEnd w:id="12"/>
      <w:bookmarkEnd w:id="1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Система оценки достижения планируемых результатов (далее — </w:t>
      </w:r>
      <w:r w:rsidRPr="008318A5">
        <w:rPr>
          <w:rFonts w:ascii="Times New Roman" w:eastAsia="Times New Roman" w:hAnsi="Times New Roman" w:cs="Times New Roman"/>
          <w:sz w:val="28"/>
          <w:szCs w:val="28"/>
          <w:lang w:eastAsia="ru-RU" w:bidi="ru-RU"/>
        </w:rPr>
        <w:lastRenderedPageBreak/>
        <w:t>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318A5">
        <w:rPr>
          <w:rFonts w:ascii="Times New Roman" w:eastAsia="Times New Roman" w:hAnsi="Times New Roman" w:cs="Times New Roman"/>
          <w:b/>
          <w:bCs/>
          <w:sz w:val="28"/>
          <w:szCs w:val="28"/>
          <w:lang w:eastAsia="ru-RU" w:bidi="ru-RU"/>
        </w:rPr>
        <w:t xml:space="preserve">функциями </w:t>
      </w:r>
      <w:r w:rsidRPr="008318A5">
        <w:rPr>
          <w:rFonts w:ascii="Times New Roman" w:eastAsia="Times New Roman" w:hAnsi="Times New Roman" w:cs="Times New Roman"/>
          <w:sz w:val="28"/>
          <w:szCs w:val="28"/>
          <w:lang w:eastAsia="ru-RU" w:bidi="ru-RU"/>
        </w:rPr>
        <w:t xml:space="preserve">являются </w:t>
      </w:r>
      <w:r w:rsidRPr="008318A5">
        <w:rPr>
          <w:rFonts w:ascii="Times New Roman" w:eastAsia="Times New Roman" w:hAnsi="Times New Roman" w:cs="Times New Roman"/>
          <w:b/>
          <w:bCs/>
          <w:i/>
          <w:iCs/>
          <w:sz w:val="28"/>
          <w:szCs w:val="28"/>
          <w:lang w:eastAsia="ru-RU" w:bidi="ru-RU"/>
        </w:rPr>
        <w:t>ориентация образовательного процесса</w:t>
      </w:r>
      <w:r w:rsidRPr="008318A5">
        <w:rPr>
          <w:rFonts w:ascii="Times New Roman" w:eastAsia="Times New Roman" w:hAnsi="Times New Roman" w:cs="Times New Roman"/>
          <w:sz w:val="28"/>
          <w:szCs w:val="28"/>
          <w:lang w:eastAsia="ru-RU" w:bidi="ru-RU"/>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8318A5">
        <w:rPr>
          <w:rFonts w:ascii="Times New Roman" w:eastAsia="Times New Roman" w:hAnsi="Times New Roman" w:cs="Times New Roman"/>
          <w:b/>
          <w:bCs/>
          <w:i/>
          <w:iCs/>
          <w:sz w:val="28"/>
          <w:szCs w:val="28"/>
          <w:lang w:eastAsia="ru-RU" w:bidi="ru-RU"/>
        </w:rPr>
        <w:t>обратной связи</w:t>
      </w:r>
      <w:r w:rsidRPr="008318A5">
        <w:rPr>
          <w:rFonts w:ascii="Times New Roman" w:eastAsia="Times New Roman" w:hAnsi="Times New Roman" w:cs="Times New Roman"/>
          <w:sz w:val="28"/>
          <w:szCs w:val="28"/>
          <w:lang w:eastAsia="ru-RU" w:bidi="ru-RU"/>
        </w:rPr>
        <w:t xml:space="preserve">», позволяющей осуществлять </w:t>
      </w:r>
      <w:r w:rsidRPr="008318A5">
        <w:rPr>
          <w:rFonts w:ascii="Times New Roman" w:eastAsia="Times New Roman" w:hAnsi="Times New Roman" w:cs="Times New Roman"/>
          <w:b/>
          <w:bCs/>
          <w:i/>
          <w:iCs/>
          <w:sz w:val="28"/>
          <w:szCs w:val="28"/>
          <w:lang w:eastAsia="ru-RU" w:bidi="ru-RU"/>
        </w:rPr>
        <w:t>управление образовательным процессом.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Основными направлениями и целями оценочной деятельности </w:t>
      </w:r>
      <w:r w:rsidRPr="008318A5">
        <w:rPr>
          <w:rFonts w:ascii="Times New Roman" w:eastAsia="Times New Roman" w:hAnsi="Times New Roman" w:cs="Times New Roman"/>
          <w:sz w:val="28"/>
          <w:szCs w:val="28"/>
          <w:lang w:eastAsia="ru-RU" w:bidi="ru-RU"/>
        </w:rPr>
        <w:t>в образовательной организации являются: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деятельности педагогических кадров как основа аттестационных процедур;</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деятельности образовательной организации как основа аккредитационных процедур.</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Основным объектом системы оценки</w:t>
      </w:r>
      <w:r w:rsidRPr="008318A5">
        <w:rPr>
          <w:rFonts w:ascii="Times New Roman" w:eastAsia="Times New Roman" w:hAnsi="Times New Roman" w:cs="Times New Roman"/>
          <w:sz w:val="28"/>
          <w:szCs w:val="28"/>
          <w:lang w:eastAsia="ru-RU" w:bidi="ru-RU"/>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оценки включает процедуры внутренней и внешней оценки.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Внутренняя оценка </w:t>
      </w:r>
      <w:r w:rsidRPr="008318A5">
        <w:rPr>
          <w:rFonts w:ascii="Times New Roman" w:eastAsia="Times New Roman" w:hAnsi="Times New Roman" w:cs="Times New Roman"/>
          <w:sz w:val="28"/>
          <w:szCs w:val="28"/>
          <w:lang w:eastAsia="ru-RU" w:bidi="ru-RU"/>
        </w:rPr>
        <w:t>включает:</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стартовую диагностику,</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текущую и тематическую оценку,</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портфолио,</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внутришкольный мониторинг образовательных достижений,</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промежуточную и итоговую аттестацию обучающихся.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 </w:t>
      </w:r>
      <w:r w:rsidRPr="008318A5">
        <w:rPr>
          <w:rFonts w:ascii="Times New Roman" w:eastAsia="Times New Roman" w:hAnsi="Times New Roman" w:cs="Times New Roman"/>
          <w:b/>
          <w:bCs/>
          <w:sz w:val="28"/>
          <w:szCs w:val="28"/>
          <w:lang w:eastAsia="ru-RU" w:bidi="ru-RU"/>
        </w:rPr>
        <w:t xml:space="preserve">внешним процедурам </w:t>
      </w:r>
      <w:r w:rsidRPr="008318A5">
        <w:rPr>
          <w:rFonts w:ascii="Times New Roman" w:eastAsia="Times New Roman" w:hAnsi="Times New Roman" w:cs="Times New Roman"/>
          <w:sz w:val="28"/>
          <w:szCs w:val="28"/>
          <w:lang w:eastAsia="ru-RU" w:bidi="ru-RU"/>
        </w:rPr>
        <w:t>относятся: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государственная итоговая аттестация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независимая оценка качества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мониторинговые исследования</w:t>
      </w:r>
      <w:r w:rsidRPr="008318A5">
        <w:rPr>
          <w:rFonts w:ascii="Times New Roman" w:eastAsia="Times New Roman" w:hAnsi="Times New Roman" w:cs="Times New Roman"/>
          <w:sz w:val="28"/>
          <w:szCs w:val="28"/>
          <w:vertAlign w:val="superscript"/>
          <w:lang w:eastAsia="ru-RU" w:bidi="ru-RU"/>
        </w:rPr>
        <w:t xml:space="preserve"> </w:t>
      </w:r>
      <w:r w:rsidRPr="008318A5">
        <w:rPr>
          <w:rFonts w:ascii="Times New Roman" w:eastAsia="Times New Roman" w:hAnsi="Times New Roman" w:cs="Times New Roman"/>
          <w:sz w:val="28"/>
          <w:szCs w:val="28"/>
          <w:lang w:eastAsia="ru-RU" w:bidi="ru-RU"/>
        </w:rPr>
        <w:t>муниципального, регионального и федерального уровней.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Системно-деятельностный подход </w:t>
      </w:r>
      <w:r w:rsidRPr="008318A5">
        <w:rPr>
          <w:rFonts w:ascii="Times New Roman" w:eastAsia="Times New Roman" w:hAnsi="Times New Roman" w:cs="Times New Roman"/>
          <w:sz w:val="28"/>
          <w:szCs w:val="28"/>
          <w:lang w:eastAsia="ru-RU" w:bidi="ru-RU"/>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w:t>
      </w:r>
      <w:r w:rsidRPr="008318A5">
        <w:rPr>
          <w:rFonts w:ascii="Times New Roman" w:eastAsia="Times New Roman" w:hAnsi="Times New Roman" w:cs="Times New Roman"/>
          <w:sz w:val="28"/>
          <w:szCs w:val="28"/>
          <w:lang w:eastAsia="ru-RU" w:bidi="ru-RU"/>
        </w:rPr>
        <w:lastRenderedPageBreak/>
        <w:t>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Уровневый подход </w:t>
      </w:r>
      <w:r w:rsidRPr="008318A5">
        <w:rPr>
          <w:rFonts w:ascii="Times New Roman" w:eastAsia="Times New Roman" w:hAnsi="Times New Roman" w:cs="Times New Roman"/>
          <w:sz w:val="28"/>
          <w:szCs w:val="28"/>
          <w:lang w:eastAsia="ru-RU" w:bidi="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Комплексный подход </w:t>
      </w:r>
      <w:r w:rsidRPr="008318A5">
        <w:rPr>
          <w:rFonts w:ascii="Times New Roman" w:eastAsia="Times New Roman" w:hAnsi="Times New Roman" w:cs="Times New Roman"/>
          <w:sz w:val="28"/>
          <w:szCs w:val="28"/>
          <w:lang w:eastAsia="ru-RU" w:bidi="ru-RU"/>
        </w:rPr>
        <w:t>к оценке образовательных достижений реализуется с помощью:</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предметных и метапредметных результатов;</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 w:name="bookmark21"/>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15" w:name="_Toc105502773"/>
      <w:r w:rsidRPr="008318A5">
        <w:rPr>
          <w:rFonts w:ascii="Times New Roman" w:eastAsia="Arial" w:hAnsi="Times New Roman" w:cs="Times New Roman"/>
          <w:b/>
          <w:bCs/>
          <w:sz w:val="28"/>
          <w:szCs w:val="28"/>
          <w:lang w:eastAsia="ru-RU" w:bidi="ru-RU"/>
        </w:rPr>
        <w:t>1.3.2. Особенности оценки метапредметных</w:t>
      </w:r>
      <w:bookmarkEnd w:id="14"/>
      <w:r w:rsidRPr="008318A5">
        <w:rPr>
          <w:rFonts w:ascii="Times New Roman" w:eastAsia="Arial" w:hAnsi="Times New Roman" w:cs="Times New Roman"/>
          <w:b/>
          <w:bCs/>
          <w:sz w:val="28"/>
          <w:szCs w:val="28"/>
          <w:lang w:eastAsia="ru-RU" w:bidi="ru-RU"/>
        </w:rPr>
        <w:t xml:space="preserve"> и предметных результатов</w:t>
      </w:r>
      <w:bookmarkEnd w:id="15"/>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6" w:name="bookmark2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Особенности оценки метапредметных результатов</w:t>
      </w:r>
      <w:bookmarkEnd w:id="1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метапредметных результатов обеспечивается совокупностью всех учебных предметов и внеурочной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 объектом и предметом оценки метапредметных результатов является овладение: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Наиболее адекватными формами оценки являются: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проверки читательской грамотности — письменная работа на межпредметной основе;</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проверки цифровой грамотности — практическая работа в сочетании с письменной (компьютеризованной) частью;</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Каждый из перечисленных видов диагностики проводится с периодичностью не менее чем один раз в два года.</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Итоговый проект </w:t>
      </w:r>
      <w:r w:rsidRPr="008318A5">
        <w:rPr>
          <w:rFonts w:ascii="Times New Roman" w:eastAsia="Times New Roman" w:hAnsi="Times New Roman" w:cs="Times New Roman"/>
          <w:sz w:val="28"/>
          <w:szCs w:val="28"/>
          <w:lang w:eastAsia="ru-RU" w:bidi="ru-RU"/>
        </w:rP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sidRPr="008318A5">
        <w:rPr>
          <w:rFonts w:ascii="Times New Roman" w:eastAsia="Times New Roman" w:hAnsi="Times New Roman" w:cs="Times New Roman"/>
          <w:sz w:val="28"/>
          <w:szCs w:val="28"/>
          <w:lang w:eastAsia="ru-RU" w:bidi="ru-RU"/>
        </w:rPr>
        <w:lastRenderedPageBreak/>
        <w:t>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Результатом (продуктом) проектной деятельности может быть одна из следующих работ:</w:t>
      </w:r>
    </w:p>
    <w:p w:rsidR="00A91EDD" w:rsidRPr="008318A5" w:rsidRDefault="00A91EDD" w:rsidP="00D554B1">
      <w:pPr>
        <w:widowControl w:val="0"/>
        <w:numPr>
          <w:ilvl w:val="0"/>
          <w:numId w:val="1"/>
        </w:numPr>
        <w:tabs>
          <w:tab w:val="left" w:pos="534"/>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w:t>
      </w:r>
    </w:p>
    <w:p w:rsidR="00A91EDD" w:rsidRPr="008318A5" w:rsidRDefault="00A91EDD" w:rsidP="00D554B1">
      <w:pPr>
        <w:widowControl w:val="0"/>
        <w:numPr>
          <w:ilvl w:val="0"/>
          <w:numId w:val="1"/>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91EDD" w:rsidRPr="008318A5" w:rsidRDefault="00A91EDD" w:rsidP="00D554B1">
      <w:pPr>
        <w:widowControl w:val="0"/>
        <w:numPr>
          <w:ilvl w:val="0"/>
          <w:numId w:val="1"/>
        </w:numPr>
        <w:tabs>
          <w:tab w:val="left" w:pos="538"/>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материальный объект, макет, иное конструкторское изделие;</w:t>
      </w:r>
    </w:p>
    <w:p w:rsidR="00A91EDD" w:rsidRPr="008318A5" w:rsidRDefault="00A91EDD" w:rsidP="00D554B1">
      <w:pPr>
        <w:widowControl w:val="0"/>
        <w:numPr>
          <w:ilvl w:val="0"/>
          <w:numId w:val="1"/>
        </w:numPr>
        <w:tabs>
          <w:tab w:val="left" w:pos="51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отчетные материалы по социальному проекту, которые могут включать как тексты, так и мультимедийные продукты.</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91EDD" w:rsidRPr="008318A5" w:rsidRDefault="00A91EDD" w:rsidP="00D554B1">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Критерии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оценки проектной работы </w:t>
      </w:r>
      <w:r w:rsidRPr="008318A5">
        <w:rPr>
          <w:rFonts w:ascii="Times New Roman" w:eastAsia="Times New Roman" w:hAnsi="Times New Roman" w:cs="Times New Roman"/>
          <w:sz w:val="28"/>
          <w:szCs w:val="28"/>
          <w:lang w:eastAsia="ru-RU" w:bidi="ru-RU"/>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91EDD" w:rsidRPr="008318A5" w:rsidRDefault="00A91EDD" w:rsidP="00D554B1">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Способность к самостоятельному приобретению знаний и решению проблем</w:t>
      </w:r>
      <w:r w:rsidRPr="008318A5">
        <w:rPr>
          <w:rFonts w:ascii="Times New Roman" w:eastAsia="Times New Roman" w:hAnsi="Times New Roman" w:cs="Times New Roman"/>
          <w:sz w:val="28"/>
          <w:szCs w:val="28"/>
          <w:lang w:eastAsia="ru-RU" w:bidi="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91EDD" w:rsidRPr="008318A5" w:rsidRDefault="00A91EDD" w:rsidP="00D554B1">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Сформированность предметных знаний и способов действий</w:t>
      </w:r>
      <w:r w:rsidRPr="008318A5">
        <w:rPr>
          <w:rFonts w:ascii="Times New Roman" w:eastAsia="Times New Roman" w:hAnsi="Times New Roman" w:cs="Times New Roman"/>
          <w:sz w:val="28"/>
          <w:szCs w:val="28"/>
          <w:lang w:eastAsia="ru-RU" w:bidi="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91EDD" w:rsidRPr="008318A5" w:rsidRDefault="00A91EDD" w:rsidP="00D554B1">
      <w:pPr>
        <w:widowControl w:val="0"/>
        <w:numPr>
          <w:ilvl w:val="0"/>
          <w:numId w:val="2"/>
        </w:numPr>
        <w:tabs>
          <w:tab w:val="left" w:pos="529"/>
          <w:tab w:val="left" w:pos="851"/>
          <w:tab w:val="left" w:pos="1134"/>
        </w:tabs>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Сформированность регулятивных действий</w:t>
      </w:r>
      <w:r w:rsidRPr="008318A5">
        <w:rPr>
          <w:rFonts w:ascii="Times New Roman" w:eastAsia="Times New Roman" w:hAnsi="Times New Roman" w:cs="Times New Roman"/>
          <w:sz w:val="28"/>
          <w:szCs w:val="28"/>
          <w:lang w:eastAsia="ru-RU" w:bidi="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91EDD" w:rsidRPr="008318A5" w:rsidRDefault="00A91EDD" w:rsidP="00D554B1">
      <w:pPr>
        <w:widowControl w:val="0"/>
        <w:numPr>
          <w:ilvl w:val="0"/>
          <w:numId w:val="2"/>
        </w:numPr>
        <w:tabs>
          <w:tab w:val="left" w:pos="534"/>
          <w:tab w:val="left" w:pos="851"/>
          <w:tab w:val="left" w:pos="1134"/>
        </w:tabs>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Сформированность коммуникативных действий</w:t>
      </w:r>
      <w:r w:rsidRPr="008318A5">
        <w:rPr>
          <w:rFonts w:ascii="Times New Roman" w:eastAsia="Times New Roman" w:hAnsi="Times New Roman" w:cs="Times New Roman"/>
          <w:sz w:val="28"/>
          <w:szCs w:val="28"/>
          <w:lang w:eastAsia="ru-RU" w:bidi="ru-RU"/>
        </w:rPr>
        <w:t>, проявляющаяся в умении ясно изложить и оформить выполненную работу, представить её результаты, аргументированно ответить на вопросы.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 w:name="bookmark26"/>
      <w:r w:rsidRPr="008318A5">
        <w:rPr>
          <w:rFonts w:ascii="Times New Roman" w:eastAsia="Courier New" w:hAnsi="Times New Roman" w:cs="Times New Roman"/>
          <w:b/>
          <w:sz w:val="28"/>
          <w:szCs w:val="28"/>
          <w:lang w:eastAsia="ru-RU" w:bidi="ru-RU"/>
        </w:rPr>
        <w:t>Особенности оценки предметных результатов</w:t>
      </w:r>
      <w:bookmarkEnd w:id="1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«Общие положения» и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«Требования к результатам освоения программы основного общего 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предметных результатов обеспечивается каждым учебным предметом.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Для оценки предметных результатов предлагаются следующие критерии: </w:t>
      </w:r>
      <w:r w:rsidRPr="008318A5">
        <w:rPr>
          <w:rFonts w:ascii="Times New Roman" w:eastAsia="Times New Roman" w:hAnsi="Times New Roman" w:cs="Times New Roman"/>
          <w:b/>
          <w:bCs/>
          <w:i/>
          <w:iCs/>
          <w:sz w:val="28"/>
          <w:szCs w:val="28"/>
          <w:lang w:eastAsia="ru-RU" w:bidi="ru-RU"/>
        </w:rPr>
        <w:t>знание и понимание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применение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функциональность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Обобщенный критерий «</w:t>
      </w:r>
      <w:r w:rsidRPr="008318A5">
        <w:rPr>
          <w:rFonts w:ascii="Times New Roman" w:eastAsia="Times New Roman" w:hAnsi="Times New Roman" w:cs="Times New Roman"/>
          <w:b/>
          <w:bCs/>
          <w:sz w:val="28"/>
          <w:szCs w:val="28"/>
          <w:lang w:eastAsia="ru-RU" w:bidi="ru-RU"/>
        </w:rPr>
        <w:t>Знание и понимание</w:t>
      </w:r>
      <w:r w:rsidRPr="008318A5">
        <w:rPr>
          <w:rFonts w:ascii="Times New Roman" w:eastAsia="Times New Roman" w:hAnsi="Times New Roman" w:cs="Times New Roman"/>
          <w:sz w:val="28"/>
          <w:szCs w:val="28"/>
          <w:lang w:eastAsia="ru-RU" w:bidi="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Обобщенный критерий «</w:t>
      </w:r>
      <w:r w:rsidRPr="008318A5">
        <w:rPr>
          <w:rFonts w:ascii="Times New Roman" w:eastAsia="Times New Roman" w:hAnsi="Times New Roman" w:cs="Times New Roman"/>
          <w:b/>
          <w:bCs/>
          <w:sz w:val="28"/>
          <w:szCs w:val="28"/>
          <w:lang w:eastAsia="ru-RU" w:bidi="ru-RU"/>
        </w:rPr>
        <w:t>Применение</w:t>
      </w:r>
      <w:r w:rsidRPr="008318A5">
        <w:rPr>
          <w:rFonts w:ascii="Times New Roman" w:eastAsia="Times New Roman" w:hAnsi="Times New Roman" w:cs="Times New Roman"/>
          <w:sz w:val="28"/>
          <w:szCs w:val="28"/>
          <w:lang w:eastAsia="ru-RU" w:bidi="ru-RU"/>
        </w:rPr>
        <w:t>» включает: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использование </w:t>
      </w:r>
      <w:r w:rsidRPr="008318A5">
        <w:rPr>
          <w:rFonts w:ascii="Times New Roman" w:eastAsia="Times New Roman" w:hAnsi="Times New Roman" w:cs="Times New Roman"/>
          <w:i/>
          <w:iCs/>
          <w:sz w:val="28"/>
          <w:szCs w:val="28"/>
          <w:lang w:eastAsia="ru-RU" w:bidi="ru-RU"/>
        </w:rPr>
        <w:t>специфических для предмета способов действий и видов деятельности</w:t>
      </w:r>
      <w:r w:rsidRPr="008318A5">
        <w:rPr>
          <w:rFonts w:ascii="Times New Roman" w:eastAsia="Times New Roman" w:hAnsi="Times New Roman" w:cs="Times New Roman"/>
          <w:sz w:val="28"/>
          <w:szCs w:val="28"/>
          <w:lang w:eastAsia="ru-RU" w:bidi="ru-RU"/>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Обобщенный критерий «</w:t>
      </w:r>
      <w:r w:rsidRPr="008318A5">
        <w:rPr>
          <w:rFonts w:ascii="Times New Roman" w:eastAsia="Times New Roman" w:hAnsi="Times New Roman" w:cs="Times New Roman"/>
          <w:b/>
          <w:bCs/>
          <w:sz w:val="28"/>
          <w:szCs w:val="28"/>
          <w:lang w:eastAsia="ru-RU" w:bidi="ru-RU"/>
        </w:rPr>
        <w:t>Функциональность</w:t>
      </w:r>
      <w:r w:rsidRPr="008318A5">
        <w:rPr>
          <w:rFonts w:ascii="Times New Roman" w:eastAsia="Times New Roman" w:hAnsi="Times New Roman" w:cs="Times New Roman"/>
          <w:sz w:val="28"/>
          <w:szCs w:val="28"/>
          <w:lang w:eastAsia="ru-RU" w:bidi="ru-RU"/>
        </w:rPr>
        <w:t xml:space="preserve">» включает использование </w:t>
      </w:r>
      <w:r w:rsidRPr="008318A5">
        <w:rPr>
          <w:rFonts w:ascii="Times New Roman" w:eastAsia="Times New Roman" w:hAnsi="Times New Roman" w:cs="Times New Roman"/>
          <w:i/>
          <w:iCs/>
          <w:sz w:val="28"/>
          <w:szCs w:val="28"/>
          <w:lang w:eastAsia="ru-RU" w:bidi="ru-RU"/>
        </w:rPr>
        <w:t>теоретического материала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методологического и процедурного знания</w:t>
      </w:r>
      <w:r w:rsidRPr="008318A5">
        <w:rPr>
          <w:rFonts w:ascii="Times New Roman" w:eastAsia="Times New Roman" w:hAnsi="Times New Roman" w:cs="Times New Roman"/>
          <w:sz w:val="28"/>
          <w:szCs w:val="28"/>
          <w:lang w:eastAsia="ru-RU" w:bidi="ru-RU"/>
        </w:rPr>
        <w:t xml:space="preserve"> при решении </w:t>
      </w:r>
      <w:r w:rsidRPr="008318A5">
        <w:rPr>
          <w:rFonts w:ascii="Times New Roman" w:eastAsia="Times New Roman" w:hAnsi="Times New Roman" w:cs="Times New Roman"/>
          <w:b/>
          <w:bCs/>
          <w:i/>
          <w:iCs/>
          <w:sz w:val="28"/>
          <w:szCs w:val="28"/>
          <w:lang w:eastAsia="ru-RU" w:bidi="ru-RU"/>
        </w:rPr>
        <w:t>внеучебных проблем</w:t>
      </w:r>
      <w:r w:rsidRPr="008318A5">
        <w:rPr>
          <w:rFonts w:ascii="Times New Roman" w:eastAsia="Times New Roman" w:hAnsi="Times New Roman" w:cs="Times New Roman"/>
          <w:sz w:val="28"/>
          <w:szCs w:val="28"/>
          <w:lang w:eastAsia="ru-RU" w:bidi="ru-RU"/>
        </w:rPr>
        <w:t xml:space="preserve">, различающихся сложностью предметного </w:t>
      </w:r>
      <w:r w:rsidRPr="008318A5">
        <w:rPr>
          <w:rFonts w:ascii="Times New Roman" w:eastAsia="Times New Roman" w:hAnsi="Times New Roman" w:cs="Times New Roman"/>
          <w:sz w:val="28"/>
          <w:szCs w:val="28"/>
          <w:lang w:eastAsia="ru-RU" w:bidi="ru-RU"/>
        </w:rPr>
        <w:lastRenderedPageBreak/>
        <w:t>содержания, читательских умений, контекста, а также сочетанием когнитивных операций.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оценке сформированности предметных результатов по критерию «функциональность» разделяют: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график контрольных мероприятий.</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8" w:name="bookmark28"/>
    </w:p>
    <w:p w:rsidR="00A91EDD" w:rsidRPr="008318A5" w:rsidRDefault="00A91EDD" w:rsidP="00D554B1">
      <w:pPr>
        <w:keepNext/>
        <w:keepLines/>
        <w:widowControl w:val="0"/>
        <w:tabs>
          <w:tab w:val="left" w:pos="649"/>
        </w:tabs>
        <w:spacing w:after="60" w:line="240" w:lineRule="auto"/>
        <w:outlineLvl w:val="1"/>
        <w:rPr>
          <w:rFonts w:ascii="Times New Roman" w:eastAsia="Arial" w:hAnsi="Times New Roman" w:cs="Times New Roman"/>
          <w:b/>
          <w:bCs/>
          <w:sz w:val="28"/>
          <w:szCs w:val="28"/>
          <w:lang w:eastAsia="ru-RU" w:bidi="ru-RU"/>
        </w:rPr>
      </w:pPr>
      <w:bookmarkStart w:id="19" w:name="_Toc105502774"/>
      <w:r w:rsidRPr="008318A5">
        <w:rPr>
          <w:rFonts w:ascii="Times New Roman" w:eastAsia="Arial" w:hAnsi="Times New Roman" w:cs="Times New Roman"/>
          <w:b/>
          <w:bCs/>
          <w:sz w:val="28"/>
          <w:szCs w:val="28"/>
          <w:lang w:eastAsia="ru-RU" w:bidi="ru-RU"/>
        </w:rPr>
        <w:t>1.3.3. Организация и содержание оценочных процедур</w:t>
      </w:r>
      <w:bookmarkEnd w:id="18"/>
      <w:bookmarkEnd w:id="1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Стартовая диагностика </w:t>
      </w:r>
      <w:r w:rsidRPr="008318A5">
        <w:rPr>
          <w:rFonts w:ascii="Times New Roman" w:eastAsia="Times New Roman" w:hAnsi="Times New Roman" w:cs="Times New Roman"/>
          <w:sz w:val="28"/>
          <w:szCs w:val="28"/>
          <w:lang w:eastAsia="ru-RU" w:bidi="ru-RU"/>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Текущая оценка </w:t>
      </w:r>
      <w:r w:rsidRPr="008318A5">
        <w:rPr>
          <w:rFonts w:ascii="Times New Roman" w:eastAsia="Times New Roman" w:hAnsi="Times New Roman" w:cs="Times New Roman"/>
          <w:sz w:val="28"/>
          <w:szCs w:val="28"/>
          <w:lang w:eastAsia="ru-RU" w:bidi="ru-RU"/>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Тематическая оценка </w:t>
      </w:r>
      <w:r w:rsidRPr="008318A5">
        <w:rPr>
          <w:rFonts w:ascii="Times New Roman" w:eastAsia="Times New Roman" w:hAnsi="Times New Roman" w:cs="Times New Roman"/>
          <w:sz w:val="28"/>
          <w:szCs w:val="28"/>
          <w:lang w:eastAsia="ru-RU" w:bidi="ru-RU"/>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w:t>
      </w:r>
      <w:r w:rsidRPr="008318A5">
        <w:rPr>
          <w:rFonts w:ascii="Times New Roman" w:eastAsia="Times New Roman" w:hAnsi="Times New Roman" w:cs="Times New Roman"/>
          <w:sz w:val="28"/>
          <w:szCs w:val="28"/>
          <w:lang w:eastAsia="ru-RU" w:bidi="ru-RU"/>
        </w:rP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Портфолио </w:t>
      </w:r>
      <w:r w:rsidRPr="008318A5">
        <w:rPr>
          <w:rFonts w:ascii="Times New Roman" w:eastAsia="Times New Roman" w:hAnsi="Times New Roman" w:cs="Times New Roman"/>
          <w:sz w:val="28"/>
          <w:szCs w:val="28"/>
          <w:lang w:eastAsia="ru-RU" w:bidi="ru-RU"/>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Внутришкольный мониторинг </w:t>
      </w:r>
      <w:r w:rsidRPr="008318A5">
        <w:rPr>
          <w:rFonts w:ascii="Times New Roman" w:eastAsia="Times New Roman" w:hAnsi="Times New Roman" w:cs="Times New Roman"/>
          <w:sz w:val="28"/>
          <w:szCs w:val="28"/>
          <w:lang w:eastAsia="ru-RU" w:bidi="ru-RU"/>
        </w:rPr>
        <w:t>представляет собой процедуры:</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уровня достижения предметных и метапредметных результатов;</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уровня функциональной грамотности;</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Промежуточная аттестация </w:t>
      </w:r>
      <w:r w:rsidRPr="008318A5">
        <w:rPr>
          <w:rFonts w:ascii="Times New Roman" w:eastAsia="Times New Roman" w:hAnsi="Times New Roman" w:cs="Times New Roman"/>
          <w:sz w:val="28"/>
          <w:szCs w:val="28"/>
          <w:lang w:eastAsia="ru-RU" w:bidi="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b/>
          <w:bCs/>
          <w:sz w:val="28"/>
          <w:szCs w:val="28"/>
          <w:lang w:eastAsia="ru-RU" w:bidi="ru-RU"/>
        </w:rPr>
      </w:pPr>
      <w:r w:rsidRPr="008318A5">
        <w:rPr>
          <w:rFonts w:ascii="Times New Roman" w:eastAsia="Times New Roman" w:hAnsi="Times New Roman" w:cs="Times New Roman"/>
          <w:b/>
          <w:bCs/>
          <w:sz w:val="28"/>
          <w:szCs w:val="28"/>
          <w:lang w:eastAsia="ru-RU" w:bidi="ru-RU"/>
        </w:rPr>
        <w:t>Государственная итоговая аттестация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готовится на основании:</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объективных показателей образовательных достижений обучающегося на уровне основного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портфолио выпускника;</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экспертных оценок классного руководителя и учителей, обучавших данного выпускника на уровне основного общего образования;</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характеристике выпускника:</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отмечаются образовательные достижения обучающегося по освоению личностных, метапредметных и предметных результатов;</w:t>
      </w:r>
    </w:p>
    <w:p w:rsidR="00A91EDD" w:rsidRPr="008318A5" w:rsidRDefault="00A91EDD" w:rsidP="00D554B1">
      <w:pPr>
        <w:widowControl w:val="0"/>
        <w:numPr>
          <w:ilvl w:val="0"/>
          <w:numId w:val="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sectPr w:rsidR="00A91EDD" w:rsidRPr="008318A5" w:rsidSect="008318A5">
          <w:footerReference w:type="even" r:id="rId9"/>
          <w:footerReference w:type="default" r:id="rId10"/>
          <w:footerReference w:type="first" r:id="rId11"/>
          <w:footnotePr>
            <w:numRestart w:val="eachPage"/>
          </w:footnotePr>
          <w:type w:val="nextColumn"/>
          <w:pgSz w:w="11907" w:h="16840" w:code="9"/>
          <w:pgMar w:top="1134" w:right="850" w:bottom="1134" w:left="1701" w:header="0" w:footer="6" w:gutter="0"/>
          <w:cols w:space="720"/>
          <w:noEndnote/>
          <w:titlePg/>
          <w:docGrid w:linePitch="360"/>
        </w:sectPr>
      </w:pPr>
      <w:r w:rsidRPr="008318A5">
        <w:rPr>
          <w:rFonts w:ascii="Times New Roman" w:eastAsia="Times New Roman" w:hAnsi="Times New Roman" w:cs="Times New Roman"/>
          <w:sz w:val="28"/>
          <w:szCs w:val="28"/>
          <w:lang w:eastAsia="ru-RU" w:bidi="ru-RU"/>
        </w:rPr>
        <w:t xml:space="preserve">Рекомендации педагогического коллектива по выбору индивидуальной образовательной траектории доводятся до сведения выпускника и его </w:t>
      </w:r>
      <w:r w:rsidRPr="008318A5">
        <w:rPr>
          <w:rFonts w:ascii="Times New Roman" w:eastAsia="Times New Roman" w:hAnsi="Times New Roman" w:cs="Times New Roman"/>
          <w:sz w:val="28"/>
          <w:szCs w:val="28"/>
          <w:lang w:eastAsia="ru-RU" w:bidi="ru-RU"/>
        </w:rPr>
        <w:lastRenderedPageBreak/>
        <w:t>родителей (законных представителей).</w:t>
      </w:r>
    </w:p>
    <w:p w:rsidR="00A91EDD" w:rsidRPr="008318A5" w:rsidRDefault="00A91EDD" w:rsidP="00D554B1">
      <w:pPr>
        <w:widowControl w:val="0"/>
        <w:pBdr>
          <w:bottom w:val="single" w:sz="12" w:space="1" w:color="auto"/>
        </w:pBdr>
        <w:spacing w:after="290" w:line="240" w:lineRule="auto"/>
        <w:outlineLvl w:val="0"/>
        <w:rPr>
          <w:rFonts w:ascii="Times New Roman" w:eastAsia="Arial" w:hAnsi="Times New Roman" w:cs="Times New Roman"/>
          <w:b/>
          <w:bCs/>
          <w:sz w:val="28"/>
          <w:szCs w:val="28"/>
          <w:lang w:eastAsia="ru-RU" w:bidi="ru-RU"/>
        </w:rPr>
      </w:pPr>
      <w:bookmarkStart w:id="20" w:name="bookmark30"/>
      <w:bookmarkStart w:id="21" w:name="_Toc105502775"/>
      <w:r w:rsidRPr="008318A5">
        <w:rPr>
          <w:rFonts w:ascii="Times New Roman" w:eastAsia="Arial" w:hAnsi="Times New Roman" w:cs="Times New Roman"/>
          <w:b/>
          <w:bCs/>
          <w:sz w:val="28"/>
          <w:szCs w:val="28"/>
          <w:lang w:eastAsia="ru-RU" w:bidi="ru-RU"/>
        </w:rPr>
        <w:lastRenderedPageBreak/>
        <w:t>2. СОДЕРЖАТЕЛЬНЫЙ РАЗДЕЛ ПРОГРАММЫ ОСНОВНОГО ОБЩЕГО ОБРАЗОВАНИЯ</w:t>
      </w:r>
      <w:bookmarkEnd w:id="20"/>
      <w:bookmarkEnd w:id="21"/>
    </w:p>
    <w:p w:rsidR="00A91EDD" w:rsidRPr="008318A5" w:rsidRDefault="00A91EDD" w:rsidP="00D554B1">
      <w:pPr>
        <w:widowControl w:val="0"/>
        <w:spacing w:after="60" w:line="240" w:lineRule="auto"/>
        <w:outlineLvl w:val="0"/>
        <w:rPr>
          <w:rFonts w:ascii="Times New Roman" w:eastAsia="Arial" w:hAnsi="Times New Roman" w:cs="Times New Roman"/>
          <w:b/>
          <w:bCs/>
          <w:sz w:val="28"/>
          <w:szCs w:val="28"/>
          <w:lang w:eastAsia="ru-RU" w:bidi="ru-RU"/>
        </w:rPr>
      </w:pPr>
      <w:bookmarkStart w:id="22" w:name="bookmark32"/>
      <w:bookmarkStart w:id="23" w:name="_Toc105502776"/>
      <w:r w:rsidRPr="008318A5">
        <w:rPr>
          <w:rFonts w:ascii="Times New Roman" w:eastAsia="Arial" w:hAnsi="Times New Roman" w:cs="Times New Roman"/>
          <w:b/>
          <w:bCs/>
          <w:sz w:val="28"/>
          <w:szCs w:val="28"/>
          <w:lang w:eastAsia="ru-RU" w:bidi="ru-RU"/>
        </w:rPr>
        <w:t>2.1. РАБОЧИЕ ПРОГРАММЫ УЧЕБНЫХ ПРЕДМЕТОВ, УЧЕБНЫХ КУРСОВ (В ТОМ ЧИСЛЕ ВНЕУРОЧНОЙ ДЕЯТЕЛЬНОСТИ), УЧЕБНЫХ МОДУЛЕЙ</w:t>
      </w:r>
      <w:bookmarkEnd w:id="22"/>
      <w:bookmarkEnd w:id="23"/>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24" w:name="bookmark34"/>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25" w:name="_Toc105502777"/>
      <w:r w:rsidRPr="008318A5">
        <w:rPr>
          <w:rFonts w:ascii="Times New Roman" w:eastAsia="Arial" w:hAnsi="Times New Roman" w:cs="Times New Roman"/>
          <w:b/>
          <w:bCs/>
          <w:sz w:val="28"/>
          <w:szCs w:val="28"/>
          <w:lang w:eastAsia="ru-RU" w:bidi="ru-RU"/>
        </w:rPr>
        <w:t>2.1.1. РУССКИЙ ЯЗЫК</w:t>
      </w:r>
      <w:bookmarkEnd w:id="24"/>
      <w:bookmarkEnd w:id="25"/>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38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w:t>
      </w:r>
      <w:smartTag w:uri="urn:schemas-microsoft-com:office:smarttags" w:element="date">
        <w:smartTagPr>
          <w:attr w:name="ls" w:val="trans"/>
          <w:attr w:name="Month" w:val="05"/>
          <w:attr w:name="Day" w:val="31"/>
          <w:attr w:name="Year" w:val="2021"/>
        </w:smartTagPr>
        <w:r w:rsidRPr="008318A5">
          <w:rPr>
            <w:rFonts w:ascii="Times New Roman" w:eastAsia="Times New Roman" w:hAnsi="Times New Roman" w:cs="Times New Roman"/>
            <w:sz w:val="28"/>
            <w:szCs w:val="28"/>
            <w:lang w:eastAsia="ru-RU" w:bidi="ru-RU"/>
          </w:rPr>
          <w:t>31.05.2021</w:t>
        </w:r>
      </w:smartTag>
      <w:r w:rsidRPr="008318A5">
        <w:rPr>
          <w:rFonts w:ascii="Times New Roman" w:eastAsia="Times New Roman" w:hAnsi="Times New Roman" w:cs="Times New Roman"/>
          <w:sz w:val="28"/>
          <w:szCs w:val="28"/>
          <w:lang w:eastAsia="ru-RU" w:bidi="ru-RU"/>
        </w:rPr>
        <w:t xml:space="preserve"> г. № 287, зарегистрирован Министерством юстиции Российской Федерации </w:t>
      </w:r>
      <w:smartTag w:uri="urn:schemas-microsoft-com:office:smarttags" w:element="date">
        <w:smartTagPr>
          <w:attr w:name="ls" w:val="trans"/>
          <w:attr w:name="Month" w:val="07"/>
          <w:attr w:name="Day" w:val="05"/>
          <w:attr w:name="Year" w:val="2021"/>
        </w:smartTagPr>
        <w:r w:rsidRPr="008318A5">
          <w:rPr>
            <w:rFonts w:ascii="Times New Roman" w:eastAsia="Times New Roman" w:hAnsi="Times New Roman" w:cs="Times New Roman"/>
            <w:sz w:val="28"/>
            <w:szCs w:val="28"/>
            <w:lang w:eastAsia="ru-RU" w:bidi="ru-RU"/>
          </w:rPr>
          <w:t>05.07.2021</w:t>
        </w:r>
      </w:smartTag>
      <w:r w:rsidRPr="008318A5">
        <w:rPr>
          <w:rFonts w:ascii="Times New Roman" w:eastAsia="Times New Roman" w:hAnsi="Times New Roman" w:cs="Times New Roman"/>
          <w:sz w:val="28"/>
          <w:szCs w:val="28"/>
          <w:lang w:eastAsia="ru-RU" w:bidi="ru-RU"/>
        </w:rPr>
        <w:t xml:space="preserve">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w:t>
      </w:r>
      <w:smartTag w:uri="urn:schemas-microsoft-com:office:smarttags" w:element="date">
        <w:smartTagPr>
          <w:attr w:name="ls" w:val="trans"/>
          <w:attr w:name="Month" w:val="4"/>
          <w:attr w:name="Day" w:val="9"/>
          <w:attr w:name="Year" w:val="2016"/>
        </w:smartTagPr>
        <w:r w:rsidRPr="008318A5">
          <w:rPr>
            <w:rFonts w:ascii="Times New Roman" w:eastAsia="Times New Roman" w:hAnsi="Times New Roman" w:cs="Times New Roman"/>
            <w:sz w:val="28"/>
            <w:szCs w:val="28"/>
            <w:lang w:eastAsia="ru-RU" w:bidi="ru-RU"/>
          </w:rPr>
          <w:t xml:space="preserve">9 апреля </w:t>
        </w:r>
        <w:smartTag w:uri="urn:schemas-microsoft-com:office:smarttags" w:element="metricconverter">
          <w:smartTagPr>
            <w:attr w:name="ProductID" w:val="2016 г"/>
          </w:smartTagPr>
          <w:r w:rsidRPr="008318A5">
            <w:rPr>
              <w:rFonts w:ascii="Times New Roman" w:eastAsia="Times New Roman" w:hAnsi="Times New Roman" w:cs="Times New Roman"/>
              <w:sz w:val="28"/>
              <w:szCs w:val="28"/>
              <w:lang w:eastAsia="ru-RU" w:bidi="ru-RU"/>
            </w:rPr>
            <w:t>2016 г</w:t>
          </w:r>
        </w:smartTag>
        <w:r w:rsidRPr="008318A5">
          <w:rPr>
            <w:rFonts w:ascii="Times New Roman" w:eastAsia="Times New Roman" w:hAnsi="Times New Roman" w:cs="Times New Roman"/>
            <w:sz w:val="28"/>
            <w:szCs w:val="28"/>
            <w:lang w:eastAsia="ru-RU" w:bidi="ru-RU"/>
          </w:rPr>
          <w:t>.</w:t>
        </w:r>
      </w:smartTag>
      <w:r w:rsidRPr="008318A5">
        <w:rPr>
          <w:rFonts w:ascii="Times New Roman" w:eastAsia="Times New Roman" w:hAnsi="Times New Roman" w:cs="Times New Roman"/>
          <w:sz w:val="28"/>
          <w:szCs w:val="28"/>
          <w:lang w:eastAsia="ru-RU" w:bidi="ru-RU"/>
        </w:rPr>
        <w:t xml:space="preserve">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26" w:name="bookmark36"/>
      <w:r w:rsidRPr="008318A5">
        <w:rPr>
          <w:rFonts w:ascii="Times New Roman" w:eastAsia="Courier New" w:hAnsi="Times New Roman" w:cs="Times New Roman"/>
          <w:b/>
          <w:sz w:val="28"/>
          <w:szCs w:val="28"/>
          <w:lang w:eastAsia="ru-RU" w:bidi="ru-RU"/>
        </w:rPr>
        <w:t>ПОЯСНИТЕЛЬНАЯ ЗАПИСКА</w:t>
      </w:r>
      <w:bookmarkEnd w:id="2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 w:name="bookmark38"/>
      <w:r w:rsidRPr="008318A5">
        <w:rPr>
          <w:rFonts w:ascii="Times New Roman" w:eastAsia="Courier New" w:hAnsi="Times New Roman" w:cs="Times New Roman"/>
          <w:b/>
          <w:sz w:val="28"/>
          <w:szCs w:val="28"/>
          <w:lang w:eastAsia="ru-RU" w:bidi="ru-RU"/>
        </w:rPr>
        <w:t xml:space="preserve">ОБЩАЯ ХАРАКТЕРИСТИКА УЧЕБНОГО ПРЕДМЕТА </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«РУССКИЙ ЯЗЫК»</w:t>
      </w:r>
      <w:bookmarkEnd w:id="2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w:t>
      </w:r>
      <w:r w:rsidRPr="008318A5">
        <w:rPr>
          <w:rFonts w:ascii="Times New Roman" w:eastAsia="Times New Roman" w:hAnsi="Times New Roman" w:cs="Times New Roman"/>
          <w:sz w:val="28"/>
          <w:szCs w:val="28"/>
          <w:lang w:eastAsia="ru-RU" w:bidi="ru-RU"/>
        </w:rPr>
        <w:lastRenderedPageBreak/>
        <w:t>личности, является важнейшим средством хранения и передачи информации, культурных традиций, истории русского и других народов России.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91EDD" w:rsidRPr="008318A5" w:rsidRDefault="00A91EDD" w:rsidP="00D554B1">
      <w:pPr>
        <w:widowControl w:val="0"/>
        <w:spacing w:after="22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8" w:name="bookmark40"/>
      <w:r w:rsidRPr="008318A5">
        <w:rPr>
          <w:rFonts w:ascii="Times New Roman" w:eastAsia="Courier New" w:hAnsi="Times New Roman" w:cs="Times New Roman"/>
          <w:b/>
          <w:sz w:val="28"/>
          <w:szCs w:val="28"/>
          <w:lang w:eastAsia="ru-RU" w:bidi="ru-RU"/>
        </w:rPr>
        <w:t>ЦЕЛИ ИЗУЧЕНИЯ УЧЕБНОГО ПРЕДМЕТА «РУССКИЙ ЯЗЫК»</w:t>
      </w:r>
      <w:bookmarkEnd w:id="2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русского языка по программам основного общего образования являются: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91EDD" w:rsidRPr="008318A5" w:rsidRDefault="00A91EDD" w:rsidP="00D554B1">
      <w:pPr>
        <w:widowControl w:val="0"/>
        <w:spacing w:after="22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9" w:name="bookmark42"/>
      <w:r w:rsidRPr="008318A5">
        <w:rPr>
          <w:rFonts w:ascii="Times New Roman" w:eastAsia="Courier New" w:hAnsi="Times New Roman" w:cs="Times New Roman"/>
          <w:b/>
          <w:sz w:val="28"/>
          <w:szCs w:val="28"/>
          <w:lang w:eastAsia="ru-RU" w:bidi="ru-RU"/>
        </w:rPr>
        <w:t>МЕСТО УЧЕБНОГО ПРЕДМЕТА «РУССКИЙ ЯЗЫК»</w:t>
      </w:r>
      <w:bookmarkEnd w:id="2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В УЧЕБНОМ ПЛАНЕ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bookmarkStart w:id="30" w:name="bookmark4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СОДЕРЖАНИЕ УЧЕБНОГО ПРЕДМЕТА «РУССКИЙ ЯЗЫК»</w:t>
      </w:r>
      <w:bookmarkEnd w:id="3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1" w:name="bookmark47"/>
      <w:r w:rsidRPr="008318A5">
        <w:rPr>
          <w:rFonts w:ascii="Times New Roman" w:eastAsia="Courier New" w:hAnsi="Times New Roman" w:cs="Times New Roman"/>
          <w:b/>
          <w:sz w:val="28"/>
          <w:szCs w:val="28"/>
          <w:lang w:eastAsia="ru-RU" w:bidi="ru-RU"/>
        </w:rPr>
        <w:t>5 КЛАСС</w:t>
      </w:r>
      <w:bookmarkEnd w:id="3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2" w:name="bookmark4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3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Богатство и выразительность русского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Лингвистика как наука о языке.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разделы лингвистики.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3" w:name="bookmark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3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и речь. Речь устная и письменная, монологическая и диалогическая, полилог.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речевой деятельности (говорение, слушание, чтение, письмо), их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Устный пересказ прочитанного или прослушанного текста, в том числе с изменением лица рассказчика.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в диалоге на лингвистические темы (в рамках изученного) и темы на основе жизненных наблюдений.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Речевые формулы приветствия, прощания, просьбы, благодарности.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Сочинения различных видов с опорой на жизненный и читательский опыт, сюжетную картину (в том числе сочинения- миниатюры).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аудирования: выборочное, ознакомительное, детальное.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чтения: изучающее, ознакомительное, просмотровое, поисковое.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4" w:name="bookmark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3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и его основные признаки. Тема и главная мысль текста. Микротема текста. Ключевые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Функционально-смысловые типы речи: описание, повествование, рассуждение; их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Композиционная структура текста. Абзац как средство членения текста на композиционно-смысловые части.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 как тип речи. Рассказ.</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простой и сложный план текста.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5" w:name="bookmark5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3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6" w:name="bookmark5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3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Фонетика. Графика. Орфоэпия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Фонетика и графика как разделы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Звук как единица языка. Смыслоразличительная роль звука.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гласных звуков.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согласных звуков.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 звуков в речевом потоке. Элементы фонетической транскрипции.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Слог. Ударение. Свойства русского ударения.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Соотношение звуков и букв.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Фонетический анализ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обозначения [й’], мягкости согласных.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выразительные средства фонетики.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Прописные и строчные буквы.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Интонация, её функции. Основные элементы интонации.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Орфография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«орфограмма». Буквенные и небуквенные орфограммы.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разделительных </w:t>
      </w:r>
      <w:r w:rsidRPr="008318A5">
        <w:rPr>
          <w:rFonts w:ascii="Times New Roman" w:eastAsia="Times New Roman" w:hAnsi="Times New Roman" w:cs="Times New Roman"/>
          <w:b/>
          <w:bCs/>
          <w:i/>
          <w:iCs/>
          <w:sz w:val="28"/>
          <w:szCs w:val="28"/>
          <w:lang w:eastAsia="ru-RU" w:bidi="ru-RU"/>
        </w:rPr>
        <w:t>ъ</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Лексикология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Лексикология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Синонимы. Антонимы. Омонимы. Паронимы.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Лексический анализ слов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Морфемика. 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Морфемика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Морфема как минимальная значимая единица языка. Основа слова. Виды морфем (корень, приставка, суффикс, окончание).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Чередование звуков в морфемах (в том числе чередование гласных с нулём звука).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Морфемный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Уместное использование слов с суффиксами оценки в собственной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корней с безударными проверяемыми, непроверяемыми гласными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корней с проверяемыми, непроверяемыми, непроизносимыми согласными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после шипящих в корне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неизменяемых на письме приставок и приставок на </w:t>
      </w:r>
      <w:r w:rsidRPr="008318A5">
        <w:rPr>
          <w:rFonts w:ascii="Times New Roman" w:eastAsia="Times New Roman" w:hAnsi="Times New Roman" w:cs="Times New Roman"/>
          <w:b/>
          <w:bCs/>
          <w:i/>
          <w:iCs/>
          <w:sz w:val="28"/>
          <w:szCs w:val="28"/>
          <w:lang w:eastAsia="ru-RU" w:bidi="ru-RU"/>
        </w:rPr>
        <w:t>-з</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приставок.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Морфология. Культура речи. 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Морфология как раздел грамматики. Грамматическое значение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Части речи как лексико-грамматические разряды слов. Система частей речи в русском языке. Самостоятельные и служебные части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существительное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Имя существительное как часть речи. Общее грамматическое значение, </w:t>
      </w:r>
      <w:r w:rsidRPr="008318A5">
        <w:rPr>
          <w:rFonts w:ascii="Times New Roman" w:eastAsia="Times New Roman" w:hAnsi="Times New Roman" w:cs="Times New Roman"/>
          <w:sz w:val="28"/>
          <w:szCs w:val="28"/>
          <w:lang w:eastAsia="ru-RU" w:bidi="ru-RU"/>
        </w:rPr>
        <w:lastRenderedPageBreak/>
        <w:t>морфологические признаки и синтаксические функции имени существительного. Роль имени существительного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 число, падеж имени существительного.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общего рода.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имеющие форму только единственного или только множественного числа.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склонения имён существительных. Разносклоняемые имена существительные. Несклоняемые имена существительные.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произношения, нормы постановки ударения, нормы словоизменения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собственных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на конце имён существительных после шипящих.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безударных окончаний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суффиксов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щик</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ек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корней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лаг</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лож</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b/>
          <w:bCs/>
          <w:i/>
          <w:iCs/>
          <w:sz w:val="28"/>
          <w:szCs w:val="28"/>
          <w:lang w:eastAsia="ru-RU" w:bidi="ru-RU"/>
        </w:rPr>
        <w:t>раст</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ращ</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рос</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гар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гор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зар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зор</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-клан-</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-клон-</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-скак-</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-скоч-.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существительными.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прилагательное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прилагательные полные и краткие, их синтаксические функции.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произношения имён прилагательных, постановки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безударных окончаний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кратких форм имён прилагательных с основой на шипящий.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прилагательными.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Глагол</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совершенного и несовершенного вида, возвратные и </w:t>
      </w:r>
      <w:r w:rsidRPr="008318A5">
        <w:rPr>
          <w:rFonts w:ascii="Times New Roman" w:eastAsia="Times New Roman" w:hAnsi="Times New Roman" w:cs="Times New Roman"/>
          <w:sz w:val="28"/>
          <w:szCs w:val="28"/>
          <w:lang w:eastAsia="ru-RU" w:bidi="ru-RU"/>
        </w:rPr>
        <w:lastRenderedPageBreak/>
        <w:t>невозвратные.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Инфинитив и его грамматические свойства. Основа инфинитива, основа настоящего (будущего простого) времени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Спряжение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глаголов, постановки ударения в глагольных формах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корней с чередованием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b/>
          <w:bCs/>
          <w:i/>
          <w:iCs/>
          <w:sz w:val="28"/>
          <w:szCs w:val="28"/>
          <w:lang w:eastAsia="ru-RU" w:bidi="ru-RU"/>
        </w:rPr>
        <w:t>бер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бир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блест</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блист</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дер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дир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жег</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жиг</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мер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мир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пер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пир</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стел</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стил</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тер</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тир</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как показателя грамматической формы в инфинитиве, в форме 2-го лица единственного числа после шипящих.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-тся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-ться</w:t>
      </w:r>
      <w:r w:rsidRPr="008318A5">
        <w:rPr>
          <w:rFonts w:ascii="Times New Roman" w:eastAsia="Times New Roman" w:hAnsi="Times New Roman" w:cs="Times New Roman"/>
          <w:sz w:val="28"/>
          <w:szCs w:val="28"/>
          <w:lang w:eastAsia="ru-RU" w:bidi="ru-RU"/>
        </w:rPr>
        <w:t xml:space="preserve"> в глаголах, суффиксов </w:t>
      </w:r>
      <w:r w:rsidRPr="008318A5">
        <w:rPr>
          <w:rFonts w:ascii="Times New Roman" w:eastAsia="Times New Roman" w:hAnsi="Times New Roman" w:cs="Times New Roman"/>
          <w:b/>
          <w:bCs/>
          <w:i/>
          <w:iCs/>
          <w:sz w:val="28"/>
          <w:szCs w:val="28"/>
          <w:lang w:eastAsia="ru-RU" w:bidi="ru-RU"/>
        </w:rPr>
        <w:t>-ова</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ева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-ыва-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-ива-</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безударных личных окончаний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гласной перед суффиксом </w:t>
      </w:r>
      <w:r w:rsidRPr="008318A5">
        <w:rPr>
          <w:rFonts w:ascii="Times New Roman" w:eastAsia="Times New Roman" w:hAnsi="Times New Roman" w:cs="Times New Roman"/>
          <w:b/>
          <w:bCs/>
          <w:i/>
          <w:iCs/>
          <w:sz w:val="28"/>
          <w:szCs w:val="28"/>
          <w:lang w:eastAsia="ru-RU" w:bidi="ru-RU"/>
        </w:rPr>
        <w:t>-л-</w:t>
      </w:r>
      <w:r w:rsidRPr="008318A5">
        <w:rPr>
          <w:rFonts w:ascii="Times New Roman" w:eastAsia="Times New Roman" w:hAnsi="Times New Roman" w:cs="Times New Roman"/>
          <w:sz w:val="28"/>
          <w:szCs w:val="28"/>
          <w:lang w:eastAsia="ru-RU" w:bidi="ru-RU"/>
        </w:rPr>
        <w:t xml:space="preserve"> в формах прошедшего времени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глаголами.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Синтаксис. Культура речи. Пунктуация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Синтаксис как раздел грамматики. Словосочетание и предложение как единицы синтаксиса.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анализ словосочетания.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Тире между подлежащим и сказуемым.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Простое осложнённое предложение. Однородные члены предложения, </w:t>
      </w:r>
      <w:r w:rsidRPr="008318A5">
        <w:rPr>
          <w:rFonts w:ascii="Times New Roman" w:eastAsia="Times New Roman" w:hAnsi="Times New Roman" w:cs="Times New Roman"/>
          <w:sz w:val="28"/>
          <w:szCs w:val="28"/>
          <w:lang w:eastAsia="ru-RU" w:bidi="ru-RU"/>
        </w:rPr>
        <w:lastRenderedPageBreak/>
        <w:t xml:space="preserve">их роль в речи. Особенности интонации предложений с однородными членами. Предложения с однородными членами (без союзов, с одиночным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союзами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Предложения с обобщающим словом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обращением, особенности интонации. Обращение и средства его выражения.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анализ простого и простого осложнённого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Пунктуационное оформление предложений, осложнённых однородными членами, связанными бессоюзной связью, одиночным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союзами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Пунктуационное оформление сложных предложений, состоящих из частей, связанных бессоюзной связью и союзами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прямой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Пунктуационное оформление предложений с прямой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Пунктуационное оформление диалога на письме.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Пунктуация как раздел лингвистики.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37" w:name="bookmark5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3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8" w:name="bookmark6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3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 государственный язык Российской Федерации и язык межнационального общения.</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литературном языке.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39" w:name="bookmark63"/>
      <w:r w:rsidRPr="008318A5">
        <w:rPr>
          <w:rFonts w:ascii="Times New Roman" w:eastAsia="Courier New" w:hAnsi="Times New Roman" w:cs="Times New Roman"/>
          <w:b/>
          <w:sz w:val="28"/>
          <w:szCs w:val="28"/>
          <w:lang w:eastAsia="ru-RU" w:bidi="ru-RU"/>
        </w:rPr>
        <w:t>Язык и речь</w:t>
      </w:r>
      <w:bookmarkEnd w:id="3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Монолог-описание, монолог-повествование, монолог-рассуждение; сообщение на лингвистическую тему.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диалога: побуждение к действию, обмен мнениями.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0" w:name="bookmark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4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как тип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внешности человека.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помещения.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природы.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Описание местности.</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действий.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1" w:name="bookmark67"/>
      <w:r w:rsidRPr="008318A5">
        <w:rPr>
          <w:rFonts w:ascii="Times New Roman" w:eastAsia="Courier New" w:hAnsi="Times New Roman" w:cs="Times New Roman"/>
          <w:b/>
          <w:sz w:val="28"/>
          <w:szCs w:val="28"/>
          <w:lang w:eastAsia="ru-RU" w:bidi="ru-RU"/>
        </w:rPr>
        <w:t>Функциональные разновидности языка</w:t>
      </w:r>
      <w:bookmarkEnd w:id="4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Заявление. Расписка. Научный стиль. Словарная статья. Научное сообщение.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2" w:name="bookmark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СИСТЕМА ЯЗЫКА</w:t>
      </w:r>
      <w:bookmarkEnd w:id="42"/>
      <w:r w:rsidRPr="008318A5">
        <w:rPr>
          <w:rFonts w:ascii="Times New Roman" w:eastAsia="Courier New" w:hAnsi="Times New Roman" w:cs="Times New Roman"/>
          <w:b/>
          <w:color w:val="000000"/>
          <w:sz w:val="28"/>
          <w:szCs w:val="28"/>
          <w:lang w:eastAsia="ru-RU" w:bidi="ru-RU"/>
        </w:rPr>
        <w:tab/>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3" w:name="bookmark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Лексикология. Культура речи</w:t>
      </w:r>
      <w:bookmarkEnd w:id="4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Лексика русского языка с точки зрения её происхождения: исконно русские и заимствованные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Стилистические пласты лексики: стилистически нейтральная, высокая и сниженная лексика.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Фразеологизмы. Их признаки и значение.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лексических средств в соответствии с ситуацией общения.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своей и чужой речи с точки зрения точного, уместного и выразительного словоупотребления.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Эпитеты, метафоры, олицетворения.</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Лексические словари.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4" w:name="bookmark7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Словообразование. Культура речи. Орфография</w:t>
      </w:r>
      <w:bookmarkEnd w:id="4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Формообразующие и словообразующие морфемы.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Производящая основа.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Морфемный и словообразовательный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сложных и сложносокращённых слов.</w:t>
      </w:r>
    </w:p>
    <w:p w:rsidR="00A91EDD" w:rsidRPr="008318A5" w:rsidRDefault="00A91EDD" w:rsidP="00D554B1">
      <w:pPr>
        <w:widowControl w:val="0"/>
        <w:spacing w:after="3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правописания корня -</w:t>
      </w:r>
      <w:r w:rsidRPr="008318A5">
        <w:rPr>
          <w:rFonts w:ascii="Times New Roman" w:eastAsia="Times New Roman" w:hAnsi="Times New Roman" w:cs="Times New Roman"/>
          <w:b/>
          <w:bCs/>
          <w:i/>
          <w:iCs/>
          <w:sz w:val="28"/>
          <w:szCs w:val="28"/>
          <w:lang w:eastAsia="ru-RU" w:bidi="ru-RU"/>
        </w:rPr>
        <w:t>кас</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кос</w:t>
      </w:r>
      <w:r w:rsidRPr="008318A5">
        <w:rPr>
          <w:rFonts w:ascii="Times New Roman" w:eastAsia="Times New Roman" w:hAnsi="Times New Roman" w:cs="Times New Roman"/>
          <w:sz w:val="28"/>
          <w:szCs w:val="28"/>
          <w:lang w:eastAsia="ru-RU" w:bidi="ru-RU"/>
        </w:rPr>
        <w:t xml:space="preserve">-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гласных в приставках </w:t>
      </w:r>
      <w:r w:rsidRPr="008318A5">
        <w:rPr>
          <w:rFonts w:ascii="Times New Roman" w:eastAsia="Times New Roman" w:hAnsi="Times New Roman" w:cs="Times New Roman"/>
          <w:b/>
          <w:bCs/>
          <w:i/>
          <w:iCs/>
          <w:sz w:val="28"/>
          <w:szCs w:val="28"/>
          <w:lang w:eastAsia="ru-RU" w:bidi="ru-RU"/>
        </w:rPr>
        <w:t>пре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при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 w:name="bookmark75"/>
      <w:r w:rsidRPr="008318A5">
        <w:rPr>
          <w:rFonts w:ascii="Times New Roman" w:eastAsia="Courier New" w:hAnsi="Times New Roman" w:cs="Times New Roman"/>
          <w:b/>
          <w:color w:val="000000"/>
          <w:sz w:val="28"/>
          <w:szCs w:val="28"/>
          <w:lang w:eastAsia="ru-RU" w:bidi="ru-RU"/>
        </w:rPr>
        <w:t>Морфология. Культура речи. Орфография</w:t>
      </w:r>
      <w:bookmarkEnd w:id="4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существительное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словообразования.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произношения имён существительных, нормы постановки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Нормы слитного и дефисного написания </w:t>
      </w:r>
      <w:r w:rsidRPr="008318A5">
        <w:rPr>
          <w:rFonts w:ascii="Times New Roman" w:eastAsia="Times New Roman" w:hAnsi="Times New Roman" w:cs="Times New Roman"/>
          <w:b/>
          <w:bCs/>
          <w:i/>
          <w:iCs/>
          <w:sz w:val="28"/>
          <w:szCs w:val="28"/>
          <w:lang w:eastAsia="ru-RU" w:bidi="ru-RU"/>
        </w:rPr>
        <w:t>пол</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полу</w:t>
      </w:r>
      <w:r w:rsidRPr="008318A5">
        <w:rPr>
          <w:rFonts w:ascii="Times New Roman" w:eastAsia="Times New Roman" w:hAnsi="Times New Roman" w:cs="Times New Roman"/>
          <w:sz w:val="28"/>
          <w:szCs w:val="28"/>
          <w:lang w:eastAsia="ru-RU" w:bidi="ru-RU"/>
        </w:rPr>
        <w:t>- со словами.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прилагательное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Качественные, относительные и притяжательные имена прилагательные.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Степени сравнения качественных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именах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суффиксов -</w:t>
      </w:r>
      <w:r w:rsidRPr="008318A5">
        <w:rPr>
          <w:rFonts w:ascii="Times New Roman" w:eastAsia="Times New Roman" w:hAnsi="Times New Roman" w:cs="Times New Roman"/>
          <w:b/>
          <w:bCs/>
          <w:i/>
          <w:iCs/>
          <w:sz w:val="28"/>
          <w:szCs w:val="28"/>
          <w:lang w:eastAsia="ru-RU" w:bidi="ru-RU"/>
        </w:rPr>
        <w:t>к</w:t>
      </w:r>
      <w:r w:rsidRPr="008318A5">
        <w:rPr>
          <w:rFonts w:ascii="Times New Roman" w:eastAsia="Times New Roman" w:hAnsi="Times New Roman" w:cs="Times New Roman"/>
          <w:sz w:val="28"/>
          <w:szCs w:val="28"/>
          <w:lang w:eastAsia="ru-RU" w:bidi="ru-RU"/>
        </w:rPr>
        <w:t>- и -</w:t>
      </w:r>
      <w:r w:rsidRPr="008318A5">
        <w:rPr>
          <w:rFonts w:ascii="Times New Roman" w:eastAsia="Times New Roman" w:hAnsi="Times New Roman" w:cs="Times New Roman"/>
          <w:b/>
          <w:bCs/>
          <w:i/>
          <w:iCs/>
          <w:sz w:val="28"/>
          <w:szCs w:val="28"/>
          <w:lang w:eastAsia="ru-RU" w:bidi="ru-RU"/>
        </w:rPr>
        <w:t>ск</w:t>
      </w:r>
      <w:r w:rsidRPr="008318A5">
        <w:rPr>
          <w:rFonts w:ascii="Times New Roman" w:eastAsia="Times New Roman" w:hAnsi="Times New Roman" w:cs="Times New Roman"/>
          <w:sz w:val="28"/>
          <w:szCs w:val="28"/>
          <w:lang w:eastAsia="ru-RU" w:bidi="ru-RU"/>
        </w:rPr>
        <w:t>-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сложных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произношения имён прилагательных, нормы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числительное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грамматическое значение имени числительного. Синтаксические функции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имён числительных по значению: количественные (целые, дробные, собирательные), порядковые числительные.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имён числительных по строению: простые, сложные, составные числительные.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количественных и порядковых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образование форм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употребление собирательных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имён числительных в научных текстах, деловой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имён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правописания имён числительных: написание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Местоимение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грамматическое значение местоимения. Синтаксические функции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правописания местоимений: правописание местоимений с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слитное, раздельное и дефисное написание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Глагол</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Переходные и непереходные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Разноспрягаемые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Безличные глаголы. Использование личных глаголов в безличном значении.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Изъявительное, условное и повелительное наклонения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ударения в глагольных формах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словоизменения глаголов.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Видо-временная соотнесённость глагольных форм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глаголов.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как показателя грамматической формы в повелительном наклонении глагола.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46" w:name="bookmark7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7" w:name="bookmark7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47"/>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как развивающееся явление. Взаимосвязь языка, культуры и истории народа.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8" w:name="bookmark81"/>
      <w:r w:rsidRPr="008318A5">
        <w:rPr>
          <w:rFonts w:ascii="Times New Roman" w:eastAsia="Courier New" w:hAnsi="Times New Roman" w:cs="Times New Roman"/>
          <w:b/>
          <w:sz w:val="28"/>
          <w:szCs w:val="28"/>
          <w:lang w:eastAsia="ru-RU" w:bidi="ru-RU"/>
        </w:rPr>
        <w:t>Язык и речь</w:t>
      </w:r>
      <w:bookmarkEnd w:id="4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Монолог-описание, монолог-рассуждение, монолог-повествование.</w:t>
      </w:r>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диалога: побуждение к действию, обмен мнениями, запрос информации, сообщение информации.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49" w:name="bookmark83"/>
      <w:r w:rsidRPr="008318A5">
        <w:rPr>
          <w:rFonts w:ascii="Times New Roman" w:eastAsia="Courier New" w:hAnsi="Times New Roman" w:cs="Times New Roman"/>
          <w:b/>
          <w:sz w:val="28"/>
          <w:szCs w:val="28"/>
          <w:lang w:eastAsia="ru-RU" w:bidi="ru-RU"/>
        </w:rPr>
        <w:t>Текст</w:t>
      </w:r>
      <w:bookmarkEnd w:id="4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как речевое произведение. Основные признаки текста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текста. Абзац.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и средства связи предложений в тексте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Языковые средства выразительности в тексте: фонетические (звукопись), словообразовательные, лексические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Рассуждение как функционально-смысловой тип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Структурные особенности текста-рассуждения.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0" w:name="bookmark8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5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Сфера употребления, функции, языковые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Жанры публицистического стиля (репортаж, заметка, интервью).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Употребление языковых средств выразительности в текстах публицистического стиля.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Сфера употребления, функции, языковые особенности. Инструкция.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1" w:name="bookmark8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2" w:name="bookmark8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Морфология. Культура речи</w:t>
      </w:r>
      <w:bookmarkEnd w:id="5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Морфология как раздел науки о языке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Причастия как особая группа слов. Признаки глагола и имени прилагательного в причастии.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Причастие в составе словосочетаний. Причастный оборот.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причастия в речи. Созвучные причастия и имена прилагательные (</w:t>
      </w:r>
      <w:r w:rsidRPr="008318A5">
        <w:rPr>
          <w:rFonts w:ascii="Times New Roman" w:eastAsia="Times New Roman" w:hAnsi="Times New Roman" w:cs="Times New Roman"/>
          <w:b/>
          <w:bCs/>
          <w:i/>
          <w:iCs/>
          <w:sz w:val="28"/>
          <w:szCs w:val="28"/>
          <w:lang w:eastAsia="ru-RU" w:bidi="ru-RU"/>
        </w:rPr>
        <w:t>висящий</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висячий</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горящий</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горячий</w:t>
      </w:r>
      <w:r w:rsidRPr="008318A5">
        <w:rPr>
          <w:rFonts w:ascii="Times New Roman" w:eastAsia="Times New Roman" w:hAnsi="Times New Roman" w:cs="Times New Roman"/>
          <w:sz w:val="28"/>
          <w:szCs w:val="28"/>
          <w:lang w:eastAsia="ru-RU" w:bidi="ru-RU"/>
        </w:rPr>
        <w:t xml:space="preserve">). Употребление причастий с суффиксом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ся</w:t>
      </w:r>
      <w:r w:rsidRPr="008318A5">
        <w:rPr>
          <w:rFonts w:ascii="Times New Roman" w:eastAsia="Times New Roman" w:hAnsi="Times New Roman" w:cs="Times New Roman"/>
          <w:sz w:val="28"/>
          <w:szCs w:val="28"/>
          <w:lang w:eastAsia="ru-RU" w:bidi="ru-RU"/>
        </w:rPr>
        <w:t xml:space="preserve">. Согласование причастий в словосочетаниях типа </w:t>
      </w:r>
      <w:r w:rsidRPr="008318A5">
        <w:rPr>
          <w:rFonts w:ascii="Times New Roman" w:eastAsia="Times New Roman" w:hAnsi="Times New Roman" w:cs="Times New Roman"/>
          <w:i/>
          <w:iCs/>
          <w:sz w:val="28"/>
          <w:szCs w:val="28"/>
          <w:lang w:eastAsia="ru-RU" w:bidi="ru-RU"/>
        </w:rPr>
        <w:t>прич</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сущ</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Ударение в некоторых формах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падежных окончаний причастий. Правописание гласных в суффиксах причастий. Правописание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суффиксах причастий и отглагольных имён прилагательных. Правописание окончаний причастий.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Знаки препинания в предложениях с 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Деепричастие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Деепричастия как особая группа слов. Признаки глагола и наречия в деепричастии. Синтаксическая функция деепричастия, роль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Деепричастия совершенного и несовершенного вида.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Деепричастие в составе словосочетаний. Деепричастный оборот.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деепричастий.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Постановка ударения в деепричастиях.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гласных в суффиксах деепричастий.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деепричастиями.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построение предложений с одиночными деепричастиями и деепричастными оборотами.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Знаки препинания в предложениях с одиночным деепричастием и деепричастным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Наречие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грамматическое значение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наречий по значению. Простая и составная формы сравнительной и превосходной степеней сравнения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Словообразование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Синтаксические свойства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ударения в наречиях, нормы произношения наречий. Нормы образования степеней сравнения наречий.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наречий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Правописание наречий: слитное, раздельное, дефисное написание;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наречиями;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 xml:space="preserve">нн </w:t>
      </w:r>
      <w:r w:rsidRPr="008318A5">
        <w:rPr>
          <w:rFonts w:ascii="Times New Roman" w:eastAsia="Times New Roman" w:hAnsi="Times New Roman" w:cs="Times New Roman"/>
          <w:sz w:val="28"/>
          <w:szCs w:val="28"/>
          <w:lang w:eastAsia="ru-RU" w:bidi="ru-RU"/>
        </w:rPr>
        <w:t>в наречиях на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правописание суффиксов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наречий с приставками </w:t>
      </w:r>
      <w:r w:rsidRPr="008318A5">
        <w:rPr>
          <w:rFonts w:ascii="Times New Roman" w:eastAsia="Times New Roman" w:hAnsi="Times New Roman" w:cs="Times New Roman"/>
          <w:b/>
          <w:bCs/>
          <w:i/>
          <w:iCs/>
          <w:sz w:val="28"/>
          <w:szCs w:val="28"/>
          <w:lang w:eastAsia="ru-RU" w:bidi="ru-RU"/>
        </w:rPr>
        <w:t>из-</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w:t>
      </w:r>
      <w:r w:rsidRPr="008318A5">
        <w:rPr>
          <w:rFonts w:ascii="Times New Roman" w:eastAsia="Times New Roman" w:hAnsi="Times New Roman" w:cs="Times New Roman"/>
          <w:sz w:val="28"/>
          <w:szCs w:val="28"/>
          <w:lang w:eastAsia="ru-RU" w:bidi="ru-RU"/>
        </w:rPr>
        <w:t xml:space="preserve">; употребление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после шипящих на конце наречий; правописание суффиксов наречий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Слова категории состояния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Служебные части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Общая характеристика служебных частей речи. Отличие самостоятельных частей речи от служебных.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Предлог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 как служебная часть речи. Грамматические функции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предлогов в речи в соответствии с их значением и стилистическими особенностями.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употребления имён существительных и местоимений с предлогами. Правильное использование предлогов </w:t>
      </w:r>
      <w:r w:rsidRPr="008318A5">
        <w:rPr>
          <w:rFonts w:ascii="Times New Roman" w:eastAsia="Times New Roman" w:hAnsi="Times New Roman" w:cs="Times New Roman"/>
          <w:b/>
          <w:bCs/>
          <w:i/>
          <w:iCs/>
          <w:sz w:val="28"/>
          <w:szCs w:val="28"/>
          <w:lang w:eastAsia="ru-RU" w:bidi="ru-RU"/>
        </w:rPr>
        <w:t>из</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sz w:val="28"/>
          <w:szCs w:val="28"/>
          <w:lang w:eastAsia="ru-RU" w:bidi="ru-RU"/>
        </w:rPr>
        <w:t xml:space="preserve">. Правильное образование предложно-падежных форм с предлогами </w:t>
      </w:r>
      <w:r w:rsidRPr="008318A5">
        <w:rPr>
          <w:rFonts w:ascii="Times New Roman" w:eastAsia="Times New Roman" w:hAnsi="Times New Roman" w:cs="Times New Roman"/>
          <w:b/>
          <w:bCs/>
          <w:i/>
          <w:iCs/>
          <w:sz w:val="28"/>
          <w:szCs w:val="28"/>
          <w:lang w:eastAsia="ru-RU" w:bidi="ru-RU"/>
        </w:rPr>
        <w:t>по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благодаря</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согласно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вопреки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наперерез</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производных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Союз</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Союз как служебная часть речи. Союз как средство связи однородных членов предложения и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союзов.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Правописание союзов.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Знаки препинания в сложных союзных предложениях. Знаки препинания в предложениях с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связывающим однородные члены и части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Частица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Частица как служебная часть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частиц по значению и употреблению: формообразующие, отрицательные, модальные.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частиц.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Смысловые различия частиц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xml:space="preserve">. Использование частиц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xml:space="preserve"> в письменной речи. Различение приставки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частицы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разными частями речи (обобщение). Правописание частиц </w:t>
      </w:r>
      <w:r w:rsidRPr="008318A5">
        <w:rPr>
          <w:rFonts w:ascii="Times New Roman" w:eastAsia="Times New Roman" w:hAnsi="Times New Roman" w:cs="Times New Roman"/>
          <w:b/>
          <w:bCs/>
          <w:i/>
          <w:iCs/>
          <w:sz w:val="28"/>
          <w:szCs w:val="28"/>
          <w:lang w:eastAsia="ru-RU" w:bidi="ru-RU"/>
        </w:rPr>
        <w:t>бы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ли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же</w:t>
      </w:r>
      <w:r w:rsidRPr="008318A5">
        <w:rPr>
          <w:rFonts w:ascii="Times New Roman" w:eastAsia="Times New Roman" w:hAnsi="Times New Roman" w:cs="Times New Roman"/>
          <w:sz w:val="28"/>
          <w:szCs w:val="28"/>
          <w:lang w:eastAsia="ru-RU" w:bidi="ru-RU"/>
        </w:rPr>
        <w:t xml:space="preserve"> с другими словами. Дефисное написание частиц -</w:t>
      </w:r>
      <w:r w:rsidRPr="008318A5">
        <w:rPr>
          <w:rFonts w:ascii="Times New Roman" w:eastAsia="Times New Roman" w:hAnsi="Times New Roman" w:cs="Times New Roman"/>
          <w:b/>
          <w:bCs/>
          <w:i/>
          <w:iCs/>
          <w:sz w:val="28"/>
          <w:szCs w:val="28"/>
          <w:lang w:eastAsia="ru-RU" w:bidi="ru-RU"/>
        </w:rPr>
        <w:t>то</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таки</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b/>
          <w:bCs/>
          <w:i/>
          <w:iCs/>
          <w:sz w:val="28"/>
          <w:szCs w:val="28"/>
          <w:lang w:eastAsia="ru-RU" w:bidi="ru-RU"/>
        </w:rPr>
        <w:t>ка</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Междометия и звукоподражательные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Междометия как особая группа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Морфологический анализ междометий.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Звукоподражательные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Омонимия слов разных частей речи. Грамматическая омонимия. Использование грамматических омонимов в речи.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3" w:name="bookmark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4" w:name="bookmark9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5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в кругу других славянских языков.</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5" w:name="bookmark9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5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Монолог-описание, монолог-рассуждение, монолог-повествование; выступление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6" w:name="bookmark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5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и его основные признаки.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функционально-смысловых типов речи (повествование, описание, рассуждение).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7" w:name="bookmark9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5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Сфера употребления, функции, языковые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Жанры официально-делового стиля (заявление, объяснительная записка, автобиография, характеристика).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Научный стиль. Сфера употребления, функции, языковые особенности.</w:t>
      </w:r>
    </w:p>
    <w:p w:rsidR="00A91EDD" w:rsidRPr="008318A5" w:rsidRDefault="00A91EDD" w:rsidP="00D554B1">
      <w:pPr>
        <w:widowControl w:val="0"/>
        <w:spacing w:after="3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8" w:name="bookmark101"/>
      <w:r w:rsidRPr="008318A5">
        <w:rPr>
          <w:rFonts w:ascii="Times New Roman" w:eastAsia="Courier New" w:hAnsi="Times New Roman" w:cs="Times New Roman"/>
          <w:b/>
          <w:sz w:val="28"/>
          <w:szCs w:val="28"/>
          <w:lang w:eastAsia="ru-RU" w:bidi="ru-RU"/>
        </w:rPr>
        <w:t>СИСТЕМА ЯЗЫКА</w:t>
      </w:r>
      <w:bookmarkEnd w:id="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59" w:name="bookmark10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5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Синтаксис как раздел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Словосочетание и предложение как единицы синтаксиса.</w:t>
      </w:r>
    </w:p>
    <w:p w:rsidR="00A91EDD" w:rsidRPr="008318A5" w:rsidRDefault="00A91EDD" w:rsidP="00D554B1">
      <w:pPr>
        <w:widowControl w:val="0"/>
        <w:spacing w:after="12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Пунктуация. Функции знаков препинания.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0" w:name="bookmark105"/>
      <w:r w:rsidRPr="008318A5">
        <w:rPr>
          <w:rFonts w:ascii="Times New Roman" w:eastAsia="Courier New" w:hAnsi="Times New Roman" w:cs="Times New Roman"/>
          <w:b/>
          <w:sz w:val="28"/>
          <w:szCs w:val="28"/>
          <w:lang w:eastAsia="ru-RU" w:bidi="ru-RU"/>
        </w:rPr>
        <w:t>Словосочетание</w:t>
      </w:r>
      <w:bookmarkEnd w:id="6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признаки словосочетания.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словосочетаний по морфологическим свойствам главного слова: глагольные, именные, наречные.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подчинительной связи слов в словосочетании: согласование, управление, примыкание.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анализ словосочетаний.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Грамматическая синонимия словосочетаний.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словосочетаний.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1" w:name="bookmark107"/>
      <w:r w:rsidRPr="008318A5">
        <w:rPr>
          <w:rFonts w:ascii="Times New Roman" w:eastAsia="Courier New" w:hAnsi="Times New Roman" w:cs="Times New Roman"/>
          <w:b/>
          <w:sz w:val="28"/>
          <w:szCs w:val="28"/>
          <w:lang w:eastAsia="ru-RU" w:bidi="ru-RU"/>
        </w:rPr>
        <w:t>Предложение</w:t>
      </w:r>
      <w:bookmarkEnd w:id="6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Предложение. Основные признаки предложения: смысловая и интонационная законченность, грамматическая оформлен- ность.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языковых форм выражения побуждения в побудительных 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оформления предложения в устной и письменной речи (интонация, логическое ударение, знаки препинания).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предложений по количеству грамматических основ (простые, сложные).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простых предложений по наличию главных членов (двусоставные, односоставные).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предложений по наличию второстепенных членов (распространённые, нераспространённые).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полные и неполные.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Употребление неполных предложений в диалогической речи, соблюдение в устной речи интонации неполного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Грамматические, интонационные и пунктуационные особенности предложений со словами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нет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простого предложения, использования инверсии.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Двусоставное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Главные члены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Подлежащее и сказуемое как главные члены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выражения подлежащего.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сказуемого (простое глагольное, составное глагольное, составное именное) и способы его выражения.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Тире между подлежащим и сказуемым.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согласования сказуемого с подлежащим, выраженным словосочетанием, сложносокращёнными словами, словами </w:t>
      </w:r>
      <w:r w:rsidRPr="008318A5">
        <w:rPr>
          <w:rFonts w:ascii="Times New Roman" w:eastAsia="Times New Roman" w:hAnsi="Times New Roman" w:cs="Times New Roman"/>
          <w:b/>
          <w:bCs/>
          <w:i/>
          <w:iCs/>
          <w:sz w:val="28"/>
          <w:szCs w:val="28"/>
          <w:lang w:eastAsia="ru-RU" w:bidi="ru-RU"/>
        </w:rPr>
        <w:t>большинство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меньшинство</w:t>
      </w:r>
      <w:r w:rsidRPr="008318A5">
        <w:rPr>
          <w:rFonts w:ascii="Times New Roman" w:eastAsia="Times New Roman" w:hAnsi="Times New Roman" w:cs="Times New Roman"/>
          <w:sz w:val="28"/>
          <w:szCs w:val="28"/>
          <w:lang w:eastAsia="ru-RU" w:bidi="ru-RU"/>
        </w:rPr>
        <w:t>, количественными сочетаниями.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Второстепенные члены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Второстепенные члены предложения, их виды.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как второстепенный член предложения. Определения согласованные и несогласованные.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Приложение как особый вид определения.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Дополнение как второстепенный член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Дополнения прямые и косвенные.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Односоставные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Односоставные предложения, их грамматические признаки.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Грамматические различия односоставных предложений и двусоставных неполных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односоставных предложений: назывные, определённо личные, неопределённо-личные, обобщённо-личные, безличные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Синтаксическая синонимия односоставных и двусоставных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односоставных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Простое осложнённое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Предложения с однородными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Однородные члены предложения, их признаки, средства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Союзная и бессоюзная связь однородных членов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Однородные и неоднородные определения.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обобщающими словами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построения предложений с однородными членами, связанными двойными союзами </w:t>
      </w:r>
      <w:r w:rsidRPr="008318A5">
        <w:rPr>
          <w:rFonts w:ascii="Times New Roman" w:eastAsia="Times New Roman" w:hAnsi="Times New Roman" w:cs="Times New Roman"/>
          <w:b/>
          <w:bCs/>
          <w:i/>
          <w:iCs/>
          <w:sz w:val="28"/>
          <w:szCs w:val="28"/>
          <w:lang w:eastAsia="ru-RU" w:bidi="ru-RU"/>
        </w:rPr>
        <w:t>не только... но и</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как. так 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предложениях с однородными членами, связанными попарно, с помощью повторяющихся союзов (</w:t>
      </w:r>
      <w:r w:rsidRPr="008318A5">
        <w:rPr>
          <w:rFonts w:ascii="Times New Roman" w:eastAsia="Times New Roman" w:hAnsi="Times New Roman" w:cs="Times New Roman"/>
          <w:b/>
          <w:bCs/>
          <w:i/>
          <w:iCs/>
          <w:sz w:val="28"/>
          <w:szCs w:val="28"/>
          <w:lang w:eastAsia="ru-RU" w:bidi="ru-RU"/>
        </w:rPr>
        <w:t>и... 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или... или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либо... либо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ни... ни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то... то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Нормы постановки знаков препинания в предложениях с обобщающими словами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постановки знаков препинания в простом и сложном предложениях с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Предложения с обособленными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Уточняющие члены предложения, пояснительные и присоединительные конструкции.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Предложения с обращениями, вводными и вставными конструкциями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Обращение. Основные функции обращения. Распространённое и нераспространённое обращение.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Вводные конструкции.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Вставные конструкции.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Омонимия членов предложения и вводных слов, словосочетаний и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1EDD" w:rsidRPr="008318A5" w:rsidRDefault="00A91EDD" w:rsidP="00D554B1">
      <w:pPr>
        <w:widowControl w:val="0"/>
        <w:spacing w:after="4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предложениях с вводными и вставными конструкциями, обращениями и междометиями.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2" w:name="bookmark109"/>
      <w:r w:rsidRPr="008318A5">
        <w:rPr>
          <w:rFonts w:ascii="Times New Roman" w:eastAsia="Courier New" w:hAnsi="Times New Roman" w:cs="Times New Roman"/>
          <w:b/>
          <w:sz w:val="28"/>
          <w:szCs w:val="28"/>
          <w:lang w:eastAsia="ru-RU" w:bidi="ru-RU"/>
        </w:rPr>
        <w:t>9 КЛАСС</w:t>
      </w:r>
      <w:bookmarkEnd w:id="6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3" w:name="bookmark11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6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русского языка в Российской Федерации.</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в современном мире.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4" w:name="bookmark11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6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Речь устная и письменная, монологическая и диалогическая, полилог (повторение).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речевой деятельности: говорение, письмо, аудирование, чтение (повторение).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аудирования: выборочное, ознакомительное, детальное.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Виды чтения: изучающее, ознакомительное, просмотровое, поисковое.</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Подробное, сжатое, выборочное изложение прочитанного или прослушанного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Приёмы работы с учебной книгой, лингвистическими словарями, справочной литературой.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5" w:name="bookmark11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6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употребления языковых средств выразительности в текстах, принадлежащих к различным функционально - смысловым типам речи.</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переработка текста.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6" w:name="bookmark11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6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91EDD" w:rsidRPr="008318A5" w:rsidRDefault="00A91EDD" w:rsidP="00D554B1">
      <w:pPr>
        <w:widowControl w:val="0"/>
        <w:spacing w:after="1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7" w:name="bookmark11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6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сложном предложении (повторение).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Смысловое, структурное и интонационное единство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Сложносочинённое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сложносочинённом предложении, его строении.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сложносочинённых предложений. Средства связи частей сложносочинённого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Интонационные особенности сложносочинённых предложений с разными смысловыми отношениями между частями.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сложносочинённого предложения; нормы постановки знаков препинания в сложных предложениях (обобщение).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и пунктуационный анализ сложносочинённых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Сложноподчинённое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сложноподчинённом предложении. Главная и придаточная части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Союзы и союзные слова. Различия подчинительных союзов и союзных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Грамматическая синонимия сложноподчинённых предложений и простых предложений с обособленными членами.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318A5">
        <w:rPr>
          <w:rFonts w:ascii="Times New Roman" w:eastAsia="Times New Roman" w:hAnsi="Times New Roman" w:cs="Times New Roman"/>
          <w:b/>
          <w:bCs/>
          <w:i/>
          <w:iCs/>
          <w:sz w:val="28"/>
          <w:szCs w:val="28"/>
          <w:lang w:eastAsia="ru-RU" w:bidi="ru-RU"/>
        </w:rPr>
        <w:t>чтобы</w:t>
      </w:r>
      <w:r w:rsidRPr="008318A5">
        <w:rPr>
          <w:rFonts w:ascii="Times New Roman" w:eastAsia="Times New Roman" w:hAnsi="Times New Roman" w:cs="Times New Roman"/>
          <w:sz w:val="28"/>
          <w:szCs w:val="28"/>
          <w:lang w:eastAsia="ru-RU" w:bidi="ru-RU"/>
        </w:rPr>
        <w:t xml:space="preserve">, союзными словами </w:t>
      </w:r>
      <w:r w:rsidRPr="008318A5">
        <w:rPr>
          <w:rFonts w:ascii="Times New Roman" w:eastAsia="Times New Roman" w:hAnsi="Times New Roman" w:cs="Times New Roman"/>
          <w:b/>
          <w:bCs/>
          <w:i/>
          <w:iCs/>
          <w:sz w:val="28"/>
          <w:szCs w:val="28"/>
          <w:lang w:eastAsia="ru-RU" w:bidi="ru-RU"/>
        </w:rPr>
        <w:t>какой</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который</w:t>
      </w:r>
      <w:r w:rsidRPr="008318A5">
        <w:rPr>
          <w:rFonts w:ascii="Times New Roman" w:eastAsia="Times New Roman" w:hAnsi="Times New Roman" w:cs="Times New Roman"/>
          <w:sz w:val="28"/>
          <w:szCs w:val="28"/>
          <w:lang w:eastAsia="ru-RU" w:bidi="ru-RU"/>
        </w:rPr>
        <w:t>. Типичные грамматические ошибки при построении сложноподчинённых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постановки знаков препинания в сложноподчинённых 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Синтаксический и пунктуационный анализ сложноподчинённых </w:t>
      </w:r>
      <w:r w:rsidRPr="008318A5">
        <w:rPr>
          <w:rFonts w:ascii="Times New Roman" w:eastAsia="Times New Roman" w:hAnsi="Times New Roman" w:cs="Times New Roman"/>
          <w:sz w:val="28"/>
          <w:szCs w:val="28"/>
          <w:lang w:eastAsia="ru-RU" w:bidi="ru-RU"/>
        </w:rPr>
        <w:lastRenderedPageBreak/>
        <w:t>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Бессоюзное сложное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Бессоюзные сложные предложения со значением перечисления. Запятая и точка с запятой в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Бессоюзные сложные предложения со значением причины, пояснения, дополнения. Двоеточие в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и пунктуационный анализ бессоюзных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Сложные предложения с разными видами союзной и бессоюзной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Синтаксический и пунктуационный анализ сложных предложений с разными видами союзной и бессоюзной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Прямая и косвенная речь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Прямая и косвенная речь. Синонимия предложений с прямой и косвенной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Цитирование. Способы включения цитат в высказывание.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знаний по синтаксису и пунктуации в практике правописания.</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8" w:name="bookmark12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ПЛАНИРУЕМЫЕ РЕЗУЛЬТАТЫ ОСВОЕНИЯ</w:t>
      </w:r>
      <w:bookmarkEnd w:id="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УЧЕБНОГО ПРЕДМЕТА «РУССКИЙ ЯЗЫК»</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69" w:name="bookmark12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ЛИЧНОСТНЫЕ РЕЗУЛЬТАТЫ</w:t>
      </w:r>
      <w:bookmarkEnd w:id="6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8318A5">
        <w:rPr>
          <w:rFonts w:ascii="Times New Roman" w:eastAsia="Times New Roman" w:hAnsi="Times New Roman" w:cs="Times New Roman"/>
          <w:sz w:val="28"/>
          <w:szCs w:val="28"/>
          <w:lang w:eastAsia="ru-RU" w:bidi="ru-RU"/>
        </w:rPr>
        <w:lastRenderedPageBreak/>
        <w:t>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повышение уровня экологической культуры, осознание глобального </w:t>
      </w:r>
      <w:r w:rsidRPr="008318A5">
        <w:rPr>
          <w:rFonts w:ascii="Times New Roman" w:eastAsia="Times New Roman" w:hAnsi="Times New Roman" w:cs="Times New Roman"/>
          <w:sz w:val="28"/>
          <w:szCs w:val="28"/>
          <w:lang w:eastAsia="ru-RU" w:bidi="ru-RU"/>
        </w:rPr>
        <w:lastRenderedPageBreak/>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Адаптации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w:t>
      </w:r>
      <w:r w:rsidRPr="008318A5">
        <w:rPr>
          <w:rFonts w:ascii="Times New Roman" w:eastAsia="Times New Roman" w:hAnsi="Times New Roman" w:cs="Times New Roman"/>
          <w:sz w:val="28"/>
          <w:szCs w:val="28"/>
          <w:lang w:eastAsia="ru-RU" w:bidi="ru-RU"/>
        </w:rPr>
        <w:lastRenderedPageBreak/>
        <w:t>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МЕТАПРЕДМЕТНЫЕ РЕЗУЛЬТАТЫ </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0" w:name="bookmark12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1. Овладение универсальными учебными познавательными</w:t>
      </w:r>
      <w:bookmarkEnd w:id="70"/>
      <w:r w:rsidRPr="008318A5">
        <w:rPr>
          <w:rFonts w:ascii="Times New Roman" w:eastAsia="Courier New" w:hAnsi="Times New Roman" w:cs="Times New Roman"/>
          <w:b/>
          <w:sz w:val="28"/>
          <w:szCs w:val="28"/>
          <w:lang w:eastAsia="ru-RU" w:bidi="ru-RU"/>
        </w:rPr>
        <w:t xml:space="preserve">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языковых единиц, языковых явлений и процессов;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текста, необходимой для решения поставленной учебной задачи;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языковом образовании;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алгоритм действий и использовать его для решения учебных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8318A5">
        <w:rPr>
          <w:rFonts w:ascii="Times New Roman" w:eastAsia="Times New Roman" w:hAnsi="Times New Roman" w:cs="Times New Roman"/>
          <w:sz w:val="28"/>
          <w:szCs w:val="28"/>
          <w:lang w:eastAsia="ru-RU" w:bidi="ru-RU"/>
        </w:rPr>
        <w:lastRenderedPageBreak/>
        <w:t>предположения об их развитии в новых условиях и контекстах.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1" w:name="bookmark130"/>
      <w:r w:rsidRPr="008318A5">
        <w:rPr>
          <w:rFonts w:ascii="Times New Roman" w:eastAsia="Courier New" w:hAnsi="Times New Roman" w:cs="Times New Roman"/>
          <w:b/>
          <w:sz w:val="28"/>
          <w:szCs w:val="28"/>
          <w:lang w:eastAsia="ru-RU" w:bidi="ru-RU"/>
        </w:rPr>
        <w:t>2. Овладение универсальными учебными коммуникативными</w:t>
      </w:r>
      <w:bookmarkEnd w:id="7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2" w:name="bookmark13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3. Овладение универсальными учебными регулятивными</w:t>
      </w:r>
      <w:bookmarkEnd w:id="72"/>
      <w:r w:rsidRPr="008318A5">
        <w:rPr>
          <w:rFonts w:ascii="Times New Roman" w:eastAsia="Courier New" w:hAnsi="Times New Roman" w:cs="Times New Roman"/>
          <w:b/>
          <w:sz w:val="28"/>
          <w:szCs w:val="28"/>
          <w:lang w:eastAsia="ru-RU" w:bidi="ru-RU"/>
        </w:rPr>
        <w:t xml:space="preserve"> действиями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учебных и жизненных ситуациях;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разными способами самоконтроля (в том числе речевого), самомотивации и рефлексии;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учебной ситуации и предлагать план её изменения;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и его мнению;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проявлять открытость;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120" w:line="240" w:lineRule="auto"/>
        <w:jc w:val="both"/>
        <w:rPr>
          <w:rFonts w:ascii="Times New Roman" w:eastAsia="Arial"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3" w:name="bookmark13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7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4" w:name="bookmark13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7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богатство и выразительность русского языка, приводить примеры, свидетельствующие об этом.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основные разделы лингвистики, основные единицы языка и речи (звук, морфема, слово, словосочетание, предложение).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5" w:name="bookmark14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7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Устно пересказывать прочитанный или прослушанный текст объёмом не </w:t>
      </w:r>
      <w:r w:rsidRPr="008318A5">
        <w:rPr>
          <w:rFonts w:ascii="Times New Roman" w:eastAsia="Times New Roman" w:hAnsi="Times New Roman" w:cs="Times New Roman"/>
          <w:sz w:val="28"/>
          <w:szCs w:val="28"/>
          <w:lang w:eastAsia="ru-RU" w:bidi="ru-RU"/>
        </w:rPr>
        <w:lastRenderedPageBreak/>
        <w:t>менее 100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6" w:name="bookmark14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7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знание основных признаков текста (повествование) в практике его создания.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Восстанавливать деформированный текст; осуществлять корректировку восстановленного текста с опорой на образец.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умениями информационной переработки прослушанного и прочитанного научно-учебного, художественного и научно популярного </w:t>
      </w:r>
      <w:r w:rsidRPr="008318A5">
        <w:rPr>
          <w:rFonts w:ascii="Times New Roman" w:eastAsia="Times New Roman" w:hAnsi="Times New Roman" w:cs="Times New Roman"/>
          <w:sz w:val="28"/>
          <w:szCs w:val="28"/>
          <w:lang w:eastAsia="ru-RU" w:bidi="ru-RU"/>
        </w:rPr>
        <w:lastRenderedPageBreak/>
        <w:t>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8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7" w:name="bookmark14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7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об особенностях разговорной речи, функциональных стилей, языка художественной литературы.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8" w:name="bookmark1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7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Фонетика. Графика. Орфоэпия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звуки; понимать различие между звуком и буквой, характеризовать систему звуков.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фонетический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по фонетике, графике и орфоэпии в практике произношения и правописания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знания по орфографии в практике правописания (в том числе применять знание о правописании разделительных </w:t>
      </w:r>
      <w:r w:rsidRPr="008318A5">
        <w:rPr>
          <w:rFonts w:ascii="Times New Roman" w:eastAsia="Times New Roman" w:hAnsi="Times New Roman" w:cs="Times New Roman"/>
          <w:b/>
          <w:bCs/>
          <w:i/>
          <w:iCs/>
          <w:sz w:val="28"/>
          <w:szCs w:val="28"/>
          <w:lang w:eastAsia="ru-RU" w:bidi="ru-RU"/>
        </w:rPr>
        <w:t>ъ</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Лексикология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однозначные и многозначные слова, различать прямое и переносное значения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синонимы, антонимы, омонимы; различать многозначные слова и омонимы; уметь правильно употреблять слова-паронимы.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тематические группы слов, родовые и видовые понятия.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лексический анализ слов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пользоваться лексическими словарями (толковым словарём, словарями синонимов, антонимов, омонимов, паронимов).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Морфемика. Орфография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морфему как минимальную значимую единицу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морфемы в слове (корень, приставку, суффикс, </w:t>
      </w:r>
      <w:r w:rsidRPr="008318A5">
        <w:rPr>
          <w:rFonts w:ascii="Times New Roman" w:eastAsia="Times New Roman" w:hAnsi="Times New Roman" w:cs="Times New Roman"/>
          <w:sz w:val="28"/>
          <w:szCs w:val="28"/>
          <w:lang w:eastAsia="ru-RU" w:bidi="ru-RU"/>
        </w:rPr>
        <w:lastRenderedPageBreak/>
        <w:t>окончание), выделять основу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чередование звуков в морфемах (в том числе чередование гласных с нулём звука).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морфемный анализ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318A5">
        <w:rPr>
          <w:rFonts w:ascii="Times New Roman" w:eastAsia="Times New Roman" w:hAnsi="Times New Roman" w:cs="Times New Roman"/>
          <w:b/>
          <w:bCs/>
          <w:i/>
          <w:iCs/>
          <w:sz w:val="28"/>
          <w:szCs w:val="28"/>
          <w:lang w:eastAsia="ru-RU" w:bidi="ru-RU"/>
        </w:rPr>
        <w:t>з</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после шипящих в корне слова; </w:t>
      </w:r>
      <w:r w:rsidRPr="008318A5">
        <w:rPr>
          <w:rFonts w:ascii="Times New Roman" w:eastAsia="Times New Roman" w:hAnsi="Times New Roman" w:cs="Times New Roman"/>
          <w:b/>
          <w:bCs/>
          <w:i/>
          <w:iCs/>
          <w:sz w:val="28"/>
          <w:szCs w:val="28"/>
          <w:lang w:eastAsia="ru-RU" w:bidi="ru-RU"/>
        </w:rPr>
        <w:t>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после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слова с суффиксами оценки в собственной речи.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79" w:name="bookmark14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Морфология. Культура речи. Орфография</w:t>
      </w:r>
      <w:bookmarkEnd w:id="7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имена существительные, имена прилагательные,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имён существительных, частичный морфологический анализ имён прилагательных, глаголов.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по морфологии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существительное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лексико-грамматические разряды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типы склонения имён существительных, выявлять разносклоняемые и несклоняемые имена существительные.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имён существительных: безударных окончаний;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ё</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суффиксов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щик</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ек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ик</w:t>
      </w:r>
      <w:r w:rsidRPr="008318A5">
        <w:rPr>
          <w:rFonts w:ascii="Times New Roman" w:eastAsia="Times New Roman" w:hAnsi="Times New Roman" w:cs="Times New Roman"/>
          <w:b/>
          <w:bCs/>
          <w:sz w:val="28"/>
          <w:szCs w:val="28"/>
          <w:lang w:eastAsia="ru-RU" w:bidi="ru-RU"/>
        </w:rPr>
        <w:t>- (-</w:t>
      </w:r>
      <w:r w:rsidRPr="008318A5">
        <w:rPr>
          <w:rFonts w:ascii="Times New Roman" w:eastAsia="Times New Roman" w:hAnsi="Times New Roman" w:cs="Times New Roman"/>
          <w:b/>
          <w:bCs/>
          <w:i/>
          <w:iCs/>
          <w:sz w:val="28"/>
          <w:szCs w:val="28"/>
          <w:lang w:eastAsia="ru-RU" w:bidi="ru-RU"/>
        </w:rPr>
        <w:t>чик</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корней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лаг</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лож</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раст</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ращ</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рос</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гар</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гор</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зар</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зор</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-клан-</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-клон-</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-скак-</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-скоч-</w:t>
      </w:r>
      <w:r w:rsidRPr="008318A5">
        <w:rPr>
          <w:rFonts w:ascii="Times New Roman" w:eastAsia="Times New Roman" w:hAnsi="Times New Roman" w:cs="Times New Roman"/>
          <w:sz w:val="28"/>
          <w:szCs w:val="28"/>
          <w:lang w:eastAsia="ru-RU" w:bidi="ru-RU"/>
        </w:rPr>
        <w:t xml:space="preserve">; употребления/неупотребления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на конце имён существительных после шипящих; слитное и раздельное написание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существительными; правописание собственных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Имя прилагательное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Проводить частичный морфологический анализ имён прилагательных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словоизменения, произношения имён прилагательных, постановки в них ударения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имён прилагательных: безударных окончаний;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 и </w:t>
      </w:r>
      <w:r w:rsidRPr="008318A5">
        <w:rPr>
          <w:rFonts w:ascii="Times New Roman" w:eastAsia="Times New Roman" w:hAnsi="Times New Roman" w:cs="Times New Roman"/>
          <w:b/>
          <w:bCs/>
          <w:i/>
          <w:iCs/>
          <w:sz w:val="28"/>
          <w:szCs w:val="28"/>
          <w:lang w:eastAsia="ru-RU" w:bidi="ru-RU"/>
        </w:rPr>
        <w:t>ц</w:t>
      </w:r>
      <w:r w:rsidRPr="008318A5">
        <w:rPr>
          <w:rFonts w:ascii="Times New Roman" w:eastAsia="Times New Roman" w:hAnsi="Times New Roman" w:cs="Times New Roman"/>
          <w:sz w:val="28"/>
          <w:szCs w:val="28"/>
          <w:lang w:eastAsia="ru-RU" w:bidi="ru-RU"/>
        </w:rPr>
        <w:t xml:space="preserve"> в суффиксах и окончаниях; кратких форм имён прилагательных с основой на шипящие; нормы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именами прилагательными.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Глагол</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глаголы совершенного и несовершенного вида, возвратные и невозвратные.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спряжение глагола, уметь спрягать глаголы.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частичный морфологический анализ глаголов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словоизменения глаголов, постановки ударения в глагольных формах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глаголов: корней с чередованием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использования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после шипящих как показателя грамматической формы в инфинитиве, в форме 2-го лица единственного числа; </w:t>
      </w:r>
      <w:r w:rsidRPr="008318A5">
        <w:rPr>
          <w:rFonts w:ascii="Times New Roman" w:eastAsia="Times New Roman" w:hAnsi="Times New Roman" w:cs="Times New Roman"/>
          <w:b/>
          <w:bCs/>
          <w:i/>
          <w:iCs/>
          <w:sz w:val="28"/>
          <w:szCs w:val="28"/>
          <w:lang w:eastAsia="ru-RU" w:bidi="ru-RU"/>
        </w:rPr>
        <w:t>-тся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-ться</w:t>
      </w:r>
      <w:r w:rsidRPr="008318A5">
        <w:rPr>
          <w:rFonts w:ascii="Times New Roman" w:eastAsia="Times New Roman" w:hAnsi="Times New Roman" w:cs="Times New Roman"/>
          <w:sz w:val="28"/>
          <w:szCs w:val="28"/>
          <w:lang w:eastAsia="ru-RU" w:bidi="ru-RU"/>
        </w:rPr>
        <w:t xml:space="preserve"> в глаголах; суффиксов </w:t>
      </w:r>
      <w:r w:rsidRPr="008318A5">
        <w:rPr>
          <w:rFonts w:ascii="Times New Roman" w:eastAsia="Times New Roman" w:hAnsi="Times New Roman" w:cs="Times New Roman"/>
          <w:b/>
          <w:bCs/>
          <w:i/>
          <w:iCs/>
          <w:sz w:val="28"/>
          <w:szCs w:val="28"/>
          <w:lang w:eastAsia="ru-RU" w:bidi="ru-RU"/>
        </w:rPr>
        <w:t>-ова</w:t>
      </w:r>
      <w:r w:rsidRPr="008318A5">
        <w:rPr>
          <w:rFonts w:ascii="Times New Roman" w:eastAsia="Times New Roman" w:hAnsi="Times New Roman" w:cs="Times New Roman"/>
          <w:sz w:val="28"/>
          <w:szCs w:val="28"/>
          <w:lang w:eastAsia="ru-RU" w:bidi="ru-RU"/>
        </w:rPr>
        <w:t>- — -</w:t>
      </w:r>
      <w:r w:rsidRPr="008318A5">
        <w:rPr>
          <w:rFonts w:ascii="Times New Roman" w:eastAsia="Times New Roman" w:hAnsi="Times New Roman" w:cs="Times New Roman"/>
          <w:b/>
          <w:bCs/>
          <w:i/>
          <w:iCs/>
          <w:sz w:val="28"/>
          <w:szCs w:val="28"/>
          <w:lang w:eastAsia="ru-RU" w:bidi="ru-RU"/>
        </w:rPr>
        <w:t>ева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-ыва-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-ива-</w:t>
      </w:r>
      <w:r w:rsidRPr="008318A5">
        <w:rPr>
          <w:rFonts w:ascii="Times New Roman" w:eastAsia="Times New Roman" w:hAnsi="Times New Roman" w:cs="Times New Roman"/>
          <w:sz w:val="28"/>
          <w:szCs w:val="28"/>
          <w:lang w:eastAsia="ru-RU" w:bidi="ru-RU"/>
        </w:rPr>
        <w:t xml:space="preserve">; личных окончаний глагола, гласной перед суффиксом </w:t>
      </w:r>
      <w:r w:rsidRPr="008318A5">
        <w:rPr>
          <w:rFonts w:ascii="Times New Roman" w:eastAsia="Times New Roman" w:hAnsi="Times New Roman" w:cs="Times New Roman"/>
          <w:b/>
          <w:bCs/>
          <w:i/>
          <w:iCs/>
          <w:sz w:val="28"/>
          <w:szCs w:val="28"/>
          <w:lang w:eastAsia="ru-RU" w:bidi="ru-RU"/>
        </w:rPr>
        <w:t>-л-</w:t>
      </w:r>
      <w:r w:rsidRPr="008318A5">
        <w:rPr>
          <w:rFonts w:ascii="Times New Roman" w:eastAsia="Times New Roman" w:hAnsi="Times New Roman" w:cs="Times New Roman"/>
          <w:sz w:val="28"/>
          <w:szCs w:val="28"/>
          <w:lang w:eastAsia="ru-RU" w:bidi="ru-RU"/>
        </w:rPr>
        <w:t xml:space="preserve"> в формах прошедшего времени глагола;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глаголами.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80" w:name="bookmark15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8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8318A5">
        <w:rPr>
          <w:rFonts w:ascii="Times New Roman" w:eastAsia="Times New Roman" w:hAnsi="Times New Roman" w:cs="Times New Roman"/>
          <w:sz w:val="28"/>
          <w:szCs w:val="28"/>
          <w:lang w:eastAsia="ru-RU" w:bidi="ru-RU"/>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союзами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xml:space="preserve"> (в значении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однако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зато</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sz w:val="28"/>
          <w:szCs w:val="28"/>
          <w:lang w:eastAsia="ru-RU" w:bidi="ru-RU"/>
        </w:rPr>
        <w:t>; оформлять на письме диалог.</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81" w:name="bookmark15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8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2" w:name="bookmark15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8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русском литературном языке.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3" w:name="bookmark15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8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(побуждение к действию, обмен мнениями) объёмом не менее 4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110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8318A5">
        <w:rPr>
          <w:rFonts w:ascii="Times New Roman" w:eastAsia="Times New Roman" w:hAnsi="Times New Roman" w:cs="Times New Roman"/>
          <w:sz w:val="28"/>
          <w:szCs w:val="28"/>
          <w:lang w:eastAsia="ru-RU" w:bidi="ru-RU"/>
        </w:rPr>
        <w:lastRenderedPageBreak/>
        <w:t>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4" w:name="bookmark1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8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w:t>
      </w:r>
      <w:r w:rsidRPr="008318A5">
        <w:rPr>
          <w:rFonts w:ascii="Times New Roman" w:eastAsia="Times New Roman" w:hAnsi="Times New Roman" w:cs="Times New Roman"/>
          <w:sz w:val="28"/>
          <w:szCs w:val="28"/>
          <w:lang w:eastAsia="ru-RU" w:bidi="ru-RU"/>
        </w:rPr>
        <w:lastRenderedPageBreak/>
        <w:t>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 тексты с опорой на знание норм современного русского литературного языка.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5" w:name="bookmark16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8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6" w:name="bookmark16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8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7" w:name="bookmark16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Лексикология. Культура речи</w:t>
      </w:r>
      <w:bookmarkEnd w:id="8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в тексте фразеологизмы, уметь определять их значения; характеризовать ситуацию употребления фразеологизма.</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8" w:name="bookmark166"/>
      <w:r w:rsidRPr="008318A5">
        <w:rPr>
          <w:rFonts w:ascii="Times New Roman" w:eastAsia="Courier New" w:hAnsi="Times New Roman" w:cs="Times New Roman"/>
          <w:b/>
          <w:sz w:val="28"/>
          <w:szCs w:val="28"/>
          <w:lang w:eastAsia="ru-RU" w:bidi="ru-RU"/>
        </w:rPr>
        <w:t>Словообразование. Культура речи. Орфография</w:t>
      </w:r>
      <w:bookmarkEnd w:id="8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формообразующие и словообразующие морфемы в слове; выделять производящую основу.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w:t>
      </w:r>
      <w:r w:rsidRPr="008318A5">
        <w:rPr>
          <w:rFonts w:ascii="Times New Roman" w:eastAsia="Times New Roman" w:hAnsi="Times New Roman" w:cs="Times New Roman"/>
          <w:sz w:val="28"/>
          <w:szCs w:val="28"/>
          <w:lang w:eastAsia="ru-RU" w:bidi="ru-RU"/>
        </w:rPr>
        <w:lastRenderedPageBreak/>
        <w:t>слов; применять знания по морфемике и словообразованию при выполнении языкового анализа различных видов.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словообразования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A91EDD" w:rsidRPr="008318A5" w:rsidRDefault="00A91EDD" w:rsidP="00D554B1">
      <w:pPr>
        <w:widowControl w:val="0"/>
        <w:spacing w:after="14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сложных и сложносокращённых слов; нормы правописания корня </w:t>
      </w:r>
      <w:r w:rsidRPr="008318A5">
        <w:rPr>
          <w:rFonts w:ascii="Times New Roman" w:eastAsia="Times New Roman" w:hAnsi="Times New Roman" w:cs="Times New Roman"/>
          <w:b/>
          <w:bCs/>
          <w:i/>
          <w:iCs/>
          <w:sz w:val="28"/>
          <w:szCs w:val="28"/>
          <w:lang w:eastAsia="ru-RU" w:bidi="ru-RU"/>
        </w:rPr>
        <w:t>-кас-</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-кос-</w:t>
      </w:r>
      <w:r w:rsidRPr="008318A5">
        <w:rPr>
          <w:rFonts w:ascii="Times New Roman" w:eastAsia="Times New Roman" w:hAnsi="Times New Roman" w:cs="Times New Roman"/>
          <w:sz w:val="28"/>
          <w:szCs w:val="28"/>
          <w:lang w:eastAsia="ru-RU" w:bidi="ru-RU"/>
        </w:rPr>
        <w:t xml:space="preserve"> с чередованием </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гласных в приставках </w:t>
      </w:r>
      <w:r w:rsidRPr="008318A5">
        <w:rPr>
          <w:rFonts w:ascii="Times New Roman" w:eastAsia="Times New Roman" w:hAnsi="Times New Roman" w:cs="Times New Roman"/>
          <w:b/>
          <w:bCs/>
          <w:i/>
          <w:iCs/>
          <w:sz w:val="28"/>
          <w:szCs w:val="28"/>
          <w:lang w:eastAsia="ru-RU" w:bidi="ru-RU"/>
        </w:rPr>
        <w:t>пре-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при-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89" w:name="bookmark168"/>
      <w:r w:rsidRPr="008318A5">
        <w:rPr>
          <w:rFonts w:ascii="Times New Roman" w:eastAsia="Courier New" w:hAnsi="Times New Roman" w:cs="Times New Roman"/>
          <w:b/>
          <w:sz w:val="28"/>
          <w:szCs w:val="28"/>
          <w:lang w:eastAsia="ru-RU" w:bidi="ru-RU"/>
        </w:rPr>
        <w:t>Морфология. Культура речи. Орфография</w:t>
      </w:r>
      <w:bookmarkEnd w:id="8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словообразования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слитного и дефисного написания </w:t>
      </w:r>
      <w:r w:rsidRPr="008318A5">
        <w:rPr>
          <w:rFonts w:ascii="Times New Roman" w:eastAsia="Times New Roman" w:hAnsi="Times New Roman" w:cs="Times New Roman"/>
          <w:b/>
          <w:bCs/>
          <w:i/>
          <w:iCs/>
          <w:sz w:val="28"/>
          <w:szCs w:val="28"/>
          <w:lang w:eastAsia="ru-RU" w:bidi="ru-RU"/>
        </w:rPr>
        <w:t>пол-</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полу-</w:t>
      </w:r>
      <w:r w:rsidRPr="008318A5">
        <w:rPr>
          <w:rFonts w:ascii="Times New Roman" w:eastAsia="Times New Roman" w:hAnsi="Times New Roman" w:cs="Times New Roman"/>
          <w:sz w:val="28"/>
          <w:szCs w:val="28"/>
          <w:lang w:eastAsia="ru-RU" w:bidi="ru-RU"/>
        </w:rPr>
        <w:t xml:space="preserve"> со словами.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произношения, постановки ударения (в рамках изученного), словоизменения имён существительных.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 xml:space="preserve">нн </w:t>
      </w:r>
      <w:r w:rsidRPr="008318A5">
        <w:rPr>
          <w:rFonts w:ascii="Times New Roman" w:eastAsia="Times New Roman" w:hAnsi="Times New Roman" w:cs="Times New Roman"/>
          <w:sz w:val="28"/>
          <w:szCs w:val="28"/>
          <w:lang w:eastAsia="ru-RU" w:bidi="ru-RU"/>
        </w:rPr>
        <w:t xml:space="preserve">в именах прилагательных, суффиксов </w:t>
      </w:r>
      <w:r w:rsidRPr="008318A5">
        <w:rPr>
          <w:rFonts w:ascii="Times New Roman" w:eastAsia="Times New Roman" w:hAnsi="Times New Roman" w:cs="Times New Roman"/>
          <w:b/>
          <w:bCs/>
          <w:i/>
          <w:iCs/>
          <w:sz w:val="28"/>
          <w:szCs w:val="28"/>
          <w:lang w:eastAsia="ru-RU" w:bidi="ru-RU"/>
        </w:rPr>
        <w:t>-к-</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-ск-</w:t>
      </w:r>
      <w:r w:rsidRPr="008318A5">
        <w:rPr>
          <w:rFonts w:ascii="Times New Roman" w:eastAsia="Times New Roman" w:hAnsi="Times New Roman" w:cs="Times New Roman"/>
          <w:sz w:val="28"/>
          <w:szCs w:val="28"/>
          <w:lang w:eastAsia="ru-RU" w:bidi="ru-RU"/>
        </w:rPr>
        <w:t xml:space="preserve"> имён прилагательных, сложных имён прилагательных.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слитного, раздельного и дефисного написания местоимений.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w:t>
      </w:r>
      <w:r w:rsidRPr="008318A5">
        <w:rPr>
          <w:rFonts w:ascii="Times New Roman" w:eastAsia="Times New Roman" w:hAnsi="Times New Roman" w:cs="Times New Roman"/>
          <w:sz w:val="28"/>
          <w:szCs w:val="28"/>
          <w:lang w:eastAsia="ru-RU" w:bidi="ru-RU"/>
        </w:rPr>
        <w:lastRenderedPageBreak/>
        <w:t>условном и повелительном наклонении; различать безличные и личные глаголы; использовать личные глаголы в безличном значении.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правописания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в формах глагола повелительного наклонения.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A91EDD" w:rsidRPr="008318A5" w:rsidRDefault="00A91EDD" w:rsidP="00D554B1">
      <w:pPr>
        <w:widowControl w:val="0"/>
        <w:spacing w:after="4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0" w:name="bookmark170"/>
      <w:r w:rsidRPr="008318A5">
        <w:rPr>
          <w:rFonts w:ascii="Times New Roman" w:eastAsia="Courier New" w:hAnsi="Times New Roman" w:cs="Times New Roman"/>
          <w:b/>
          <w:sz w:val="28"/>
          <w:szCs w:val="28"/>
          <w:lang w:eastAsia="ru-RU" w:bidi="ru-RU"/>
        </w:rPr>
        <w:t>7 КЛАСС</w:t>
      </w:r>
      <w:bookmarkEnd w:id="9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1" w:name="bookmark17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9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языке как развивающемся явлении.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взаимосвязь языка, культуры и истории народа (приводить примеры).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2" w:name="bookmark17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9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диалога: диалог — запрос информации, диалог — сообщение информации.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прослушанный или прочитанный текст объёмом не менее 120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w:t>
      </w:r>
      <w:r w:rsidRPr="008318A5">
        <w:rPr>
          <w:rFonts w:ascii="Times New Roman" w:eastAsia="Times New Roman" w:hAnsi="Times New Roman" w:cs="Times New Roman"/>
          <w:sz w:val="28"/>
          <w:szCs w:val="28"/>
          <w:lang w:eastAsia="ru-RU" w:bidi="ru-RU"/>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адекватный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3" w:name="bookmark176"/>
      <w:r w:rsidRPr="008318A5">
        <w:rPr>
          <w:rFonts w:ascii="Times New Roman" w:eastAsia="Courier New" w:hAnsi="Times New Roman" w:cs="Times New Roman"/>
          <w:b/>
          <w:sz w:val="28"/>
          <w:szCs w:val="28"/>
          <w:lang w:eastAsia="ru-RU" w:bidi="ru-RU"/>
        </w:rPr>
        <w:t>Текст</w:t>
      </w:r>
      <w:bookmarkEnd w:id="9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лексические и грамматические средства связи предложений и частей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8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w:t>
      </w:r>
      <w:r w:rsidRPr="008318A5">
        <w:rPr>
          <w:rFonts w:ascii="Times New Roman" w:eastAsia="Times New Roman" w:hAnsi="Times New Roman" w:cs="Times New Roman"/>
          <w:sz w:val="28"/>
          <w:szCs w:val="28"/>
          <w:lang w:eastAsia="ru-RU" w:bidi="ru-RU"/>
        </w:rPr>
        <w:lastRenderedPageBreak/>
        <w:t>литературного языка.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4" w:name="bookmark17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9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публицистического стиля в жанре репортажа, заметки, интервью; оформлять деловые бумаги (инструкция).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нормами построения текстов публицистического стиля.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95" w:name="bookmark18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9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грамматические словари и справочники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6" w:name="bookmark18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Морфология. Культура речи</w:t>
      </w:r>
      <w:bookmarkEnd w:id="9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причастия и деепричастия, наречия, служебные слова (предлоги, союзы, частицы), междометия, звукоподражательные слова и </w:t>
      </w:r>
      <w:r w:rsidRPr="008318A5">
        <w:rPr>
          <w:rFonts w:ascii="Times New Roman" w:eastAsia="Times New Roman" w:hAnsi="Times New Roman" w:cs="Times New Roman"/>
          <w:sz w:val="28"/>
          <w:szCs w:val="28"/>
          <w:lang w:eastAsia="ru-RU" w:bidi="ru-RU"/>
        </w:rPr>
        <w:lastRenderedPageBreak/>
        <w:t>проводить их морфологический анализ: определять общее грамматическое значение, морфологические признаки, синтаксические функции.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причастия как особую группу слов. Определять признаки глагола и имени прилагательного в причастии.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причастий,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причастия в речи. Различать созвучные причастия и имена прилагательные (</w:t>
      </w:r>
      <w:r w:rsidRPr="008318A5">
        <w:rPr>
          <w:rFonts w:ascii="Times New Roman" w:eastAsia="Times New Roman" w:hAnsi="Times New Roman" w:cs="Times New Roman"/>
          <w:b/>
          <w:bCs/>
          <w:i/>
          <w:iCs/>
          <w:sz w:val="28"/>
          <w:szCs w:val="28"/>
          <w:lang w:eastAsia="ru-RU" w:bidi="ru-RU"/>
        </w:rPr>
        <w:t xml:space="preserve">висящий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висячий</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 xml:space="preserve">горящий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горячий</w:t>
      </w:r>
      <w:r w:rsidRPr="008318A5">
        <w:rPr>
          <w:rFonts w:ascii="Times New Roman" w:eastAsia="Times New Roman" w:hAnsi="Times New Roman" w:cs="Times New Roman"/>
          <w:sz w:val="28"/>
          <w:szCs w:val="28"/>
          <w:lang w:eastAsia="ru-RU" w:bidi="ru-RU"/>
        </w:rPr>
        <w:t xml:space="preserve">). Правильно употреблять причастия с суффиксом </w:t>
      </w:r>
      <w:r w:rsidRPr="008318A5">
        <w:rPr>
          <w:rFonts w:ascii="Times New Roman" w:eastAsia="Times New Roman" w:hAnsi="Times New Roman" w:cs="Times New Roman"/>
          <w:b/>
          <w:bCs/>
          <w:i/>
          <w:iCs/>
          <w:sz w:val="28"/>
          <w:szCs w:val="28"/>
          <w:lang w:eastAsia="ru-RU" w:bidi="ru-RU"/>
        </w:rPr>
        <w:t>-ся</w:t>
      </w:r>
      <w:r w:rsidRPr="008318A5">
        <w:rPr>
          <w:rFonts w:ascii="Times New Roman" w:eastAsia="Times New Roman" w:hAnsi="Times New Roman" w:cs="Times New Roman"/>
          <w:sz w:val="28"/>
          <w:szCs w:val="28"/>
          <w:lang w:eastAsia="ru-RU" w:bidi="ru-RU"/>
        </w:rPr>
        <w:t xml:space="preserve">. Правильно устанавливать согласование в словосочетаниях типа </w:t>
      </w:r>
      <w:r w:rsidRPr="008318A5">
        <w:rPr>
          <w:rFonts w:ascii="Times New Roman" w:eastAsia="Times New Roman" w:hAnsi="Times New Roman" w:cs="Times New Roman"/>
          <w:i/>
          <w:iCs/>
          <w:sz w:val="28"/>
          <w:szCs w:val="28"/>
          <w:lang w:eastAsia="ru-RU" w:bidi="ru-RU"/>
        </w:rPr>
        <w:t>прич. + сущ</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ставить ударение в некоторых формах причастий.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правила правописания падежных окончаний и суффиксов причастий;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причастиях и отглагольных именах прилагательных; написания гласной перед суффиксом </w:t>
      </w:r>
      <w:r w:rsidRPr="008318A5">
        <w:rPr>
          <w:rFonts w:ascii="Times New Roman" w:eastAsia="Times New Roman" w:hAnsi="Times New Roman" w:cs="Times New Roman"/>
          <w:b/>
          <w:bCs/>
          <w:i/>
          <w:iCs/>
          <w:sz w:val="28"/>
          <w:szCs w:val="28"/>
          <w:lang w:eastAsia="ru-RU" w:bidi="ru-RU"/>
        </w:rPr>
        <w:t>-вш-</w:t>
      </w:r>
      <w:r w:rsidRPr="008318A5">
        <w:rPr>
          <w:rFonts w:ascii="Times New Roman" w:eastAsia="Times New Roman" w:hAnsi="Times New Roman" w:cs="Times New Roman"/>
          <w:sz w:val="28"/>
          <w:szCs w:val="28"/>
          <w:lang w:eastAsia="ru-RU" w:bidi="ru-RU"/>
        </w:rPr>
        <w:t xml:space="preserve"> действительных причастий прошедшего времени, перед суффиксом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страдательных причастий прошедшего времени;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расставлять знаки препинания в предложениях с 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Деепричастие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деепричастия как особую группу слов. Определять признаки глагола и наречия в деепричастии.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деепричастия совершенного и несовершенного вида.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деепричастий,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деепричастный оборот. Определять роль деепричастия в предложении.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деепричастия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ставить ударение в деепричастиях.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правила написания гласных в суффиксах деепричастий; правила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деепричастиями.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строить предложения с одиночными деепричастиями и деепричастными оборотами.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расставлять знаки препинания в предложениях с одиночным деепричастием и деепричастным оборотом.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Наречие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w:t>
      </w:r>
      <w:r w:rsidRPr="008318A5">
        <w:rPr>
          <w:rFonts w:ascii="Times New Roman" w:eastAsia="Times New Roman" w:hAnsi="Times New Roman" w:cs="Times New Roman"/>
          <w:sz w:val="28"/>
          <w:szCs w:val="28"/>
          <w:lang w:eastAsia="ru-RU" w:bidi="ru-RU"/>
        </w:rPr>
        <w:lastRenderedPageBreak/>
        <w:t>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наречий,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образования степеней сравнения наречий, произношения наречий, постановки в них ударения.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правила слитного, раздельного и дефисного написания наречий; написания </w:t>
      </w:r>
      <w:r w:rsidRPr="008318A5">
        <w:rPr>
          <w:rFonts w:ascii="Times New Roman" w:eastAsia="Times New Roman" w:hAnsi="Times New Roman" w:cs="Times New Roman"/>
          <w:b/>
          <w:bCs/>
          <w:i/>
          <w:iCs/>
          <w:sz w:val="28"/>
          <w:szCs w:val="28"/>
          <w:lang w:eastAsia="ru-RU" w:bidi="ru-RU"/>
        </w:rPr>
        <w:t>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нн</w:t>
      </w:r>
      <w:r w:rsidRPr="008318A5">
        <w:rPr>
          <w:rFonts w:ascii="Times New Roman" w:eastAsia="Times New Roman" w:hAnsi="Times New Roman" w:cs="Times New Roman"/>
          <w:sz w:val="28"/>
          <w:szCs w:val="28"/>
          <w:lang w:eastAsia="ru-RU" w:bidi="ru-RU"/>
        </w:rPr>
        <w:t xml:space="preserve"> в наречиях на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написания суффиксов </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b/>
          <w:bCs/>
          <w:i/>
          <w:iCs/>
          <w:sz w:val="28"/>
          <w:szCs w:val="28"/>
          <w:lang w:eastAsia="ru-RU" w:bidi="ru-RU"/>
        </w:rPr>
        <w:t>а</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наречий с приставками </w:t>
      </w:r>
      <w:r w:rsidRPr="008318A5">
        <w:rPr>
          <w:rFonts w:ascii="Times New Roman" w:eastAsia="Times New Roman" w:hAnsi="Times New Roman" w:cs="Times New Roman"/>
          <w:b/>
          <w:bCs/>
          <w:i/>
          <w:iCs/>
          <w:sz w:val="28"/>
          <w:szCs w:val="28"/>
          <w:lang w:eastAsia="ru-RU" w:bidi="ru-RU"/>
        </w:rPr>
        <w:t>из-</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до-</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за-</w:t>
      </w:r>
      <w:r w:rsidRPr="008318A5">
        <w:rPr>
          <w:rFonts w:ascii="Times New Roman" w:eastAsia="Times New Roman" w:hAnsi="Times New Roman" w:cs="Times New Roman"/>
          <w:sz w:val="28"/>
          <w:szCs w:val="28"/>
          <w:lang w:eastAsia="ru-RU" w:bidi="ru-RU"/>
        </w:rPr>
        <w:t xml:space="preserve">; употребления </w:t>
      </w:r>
      <w:r w:rsidRPr="008318A5">
        <w:rPr>
          <w:rFonts w:ascii="Times New Roman" w:eastAsia="Times New Roman" w:hAnsi="Times New Roman" w:cs="Times New Roman"/>
          <w:b/>
          <w:bCs/>
          <w:i/>
          <w:iCs/>
          <w:sz w:val="28"/>
          <w:szCs w:val="28"/>
          <w:lang w:eastAsia="ru-RU" w:bidi="ru-RU"/>
        </w:rPr>
        <w:t>ь</w:t>
      </w:r>
      <w:r w:rsidRPr="008318A5">
        <w:rPr>
          <w:rFonts w:ascii="Times New Roman" w:eastAsia="Times New Roman" w:hAnsi="Times New Roman" w:cs="Times New Roman"/>
          <w:sz w:val="28"/>
          <w:szCs w:val="28"/>
          <w:lang w:eastAsia="ru-RU" w:bidi="ru-RU"/>
        </w:rPr>
        <w:t xml:space="preserve"> на конце наречий после шипящих; написания суффиксов наречий -</w:t>
      </w:r>
      <w:r w:rsidRPr="008318A5">
        <w:rPr>
          <w:rFonts w:ascii="Times New Roman" w:eastAsia="Times New Roman" w:hAnsi="Times New Roman" w:cs="Times New Roman"/>
          <w:b/>
          <w:bCs/>
          <w:i/>
          <w:iCs/>
          <w:sz w:val="28"/>
          <w:szCs w:val="28"/>
          <w:lang w:eastAsia="ru-RU" w:bidi="ru-RU"/>
        </w:rPr>
        <w:t>о</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после шипящих; написания </w:t>
      </w:r>
      <w:r w:rsidRPr="008318A5">
        <w:rPr>
          <w:rFonts w:ascii="Times New Roman" w:eastAsia="Times New Roman" w:hAnsi="Times New Roman" w:cs="Times New Roman"/>
          <w:b/>
          <w:bCs/>
          <w:i/>
          <w:iCs/>
          <w:sz w:val="28"/>
          <w:szCs w:val="28"/>
          <w:lang w:eastAsia="ru-RU" w:bidi="ru-RU"/>
        </w:rPr>
        <w:t>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sz w:val="28"/>
          <w:szCs w:val="28"/>
          <w:lang w:eastAsia="ru-RU" w:bidi="ru-RU"/>
        </w:rPr>
        <w:t xml:space="preserve"> в приставках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b/>
          <w:bCs/>
          <w:i/>
          <w:iCs/>
          <w:sz w:val="28"/>
          <w:szCs w:val="28"/>
          <w:lang w:eastAsia="ru-RU" w:bidi="ru-RU"/>
        </w:rPr>
        <w:t>ни-</w:t>
      </w:r>
      <w:r w:rsidRPr="008318A5">
        <w:rPr>
          <w:rFonts w:ascii="Times New Roman" w:eastAsia="Times New Roman" w:hAnsi="Times New Roman" w:cs="Times New Roman"/>
          <w:sz w:val="28"/>
          <w:szCs w:val="28"/>
          <w:lang w:eastAsia="ru-RU" w:bidi="ru-RU"/>
        </w:rPr>
        <w:t xml:space="preserve"> наречий; слитного и раздельного написания </w:t>
      </w:r>
      <w:r w:rsidRPr="008318A5">
        <w:rPr>
          <w:rFonts w:ascii="Times New Roman" w:eastAsia="Times New Roman" w:hAnsi="Times New Roman" w:cs="Times New Roman"/>
          <w:b/>
          <w:bCs/>
          <w:i/>
          <w:iCs/>
          <w:sz w:val="28"/>
          <w:szCs w:val="28"/>
          <w:lang w:eastAsia="ru-RU" w:bidi="ru-RU"/>
        </w:rPr>
        <w:t>не</w:t>
      </w:r>
      <w:r w:rsidRPr="008318A5">
        <w:rPr>
          <w:rFonts w:ascii="Times New Roman" w:eastAsia="Times New Roman" w:hAnsi="Times New Roman" w:cs="Times New Roman"/>
          <w:sz w:val="28"/>
          <w:szCs w:val="28"/>
          <w:lang w:eastAsia="ru-RU" w:bidi="ru-RU"/>
        </w:rPr>
        <w:t xml:space="preserve"> с наречиями.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Слова категории состояния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Служебные части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общую характеристику служебных частей речи; объяснять их отличия от самостоятельных частей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Предлог</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нормы употребления имён существительных и местоимений с предлогами, предлогов </w:t>
      </w:r>
      <w:r w:rsidRPr="008318A5">
        <w:rPr>
          <w:rFonts w:ascii="Times New Roman" w:eastAsia="Times New Roman" w:hAnsi="Times New Roman" w:cs="Times New Roman"/>
          <w:b/>
          <w:bCs/>
          <w:i/>
          <w:iCs/>
          <w:sz w:val="28"/>
          <w:szCs w:val="28"/>
          <w:lang w:eastAsia="ru-RU" w:bidi="ru-RU"/>
        </w:rPr>
        <w:t xml:space="preserve">из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 xml:space="preserve">в </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на</w:t>
      </w:r>
      <w:r w:rsidRPr="008318A5">
        <w:rPr>
          <w:rFonts w:ascii="Times New Roman" w:eastAsia="Times New Roman" w:hAnsi="Times New Roman" w:cs="Times New Roman"/>
          <w:sz w:val="28"/>
          <w:szCs w:val="28"/>
          <w:lang w:eastAsia="ru-RU" w:bidi="ru-RU"/>
        </w:rPr>
        <w:t xml:space="preserve"> в составе словосочетаний; правила правописания производных предлогов.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Союз</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318A5">
        <w:rPr>
          <w:rFonts w:ascii="Times New Roman" w:eastAsia="Times New Roman" w:hAnsi="Times New Roman" w:cs="Times New Roman"/>
          <w:b/>
          <w:bCs/>
          <w:i/>
          <w:iCs/>
          <w:sz w:val="28"/>
          <w:szCs w:val="28"/>
          <w:lang w:eastAsia="ru-RU" w:bidi="ru-RU"/>
        </w:rPr>
        <w:t>и</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союзов,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Частица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Употреблять частицы в речи в соответствии с их значением и стилистической окраской; соблюдать нормы правописания частиц.</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частиц,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Междометия и звукоподражательные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морфологический анализ междометий; применять это умение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пунктуационные нормы оформления предложений с междометиями.</w:t>
      </w:r>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грамматические омонимы.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7" w:name="bookmark18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8" w:name="bookmark18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9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русском языке как одном из славянских языков.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99" w:name="bookmark18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9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140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0" w:name="bookmark19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Текст</w:t>
      </w:r>
      <w:bookmarkEnd w:id="100"/>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8318A5">
        <w:rPr>
          <w:rFonts w:ascii="Times New Roman" w:eastAsia="Times New Roman" w:hAnsi="Times New Roman" w:cs="Times New Roman"/>
          <w:sz w:val="28"/>
          <w:szCs w:val="28"/>
          <w:lang w:eastAsia="ru-RU" w:bidi="ru-RU"/>
        </w:rPr>
        <w:lastRenderedPageBreak/>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1" w:name="bookmark192"/>
      <w:r w:rsidRPr="008318A5">
        <w:rPr>
          <w:rFonts w:ascii="Times New Roman" w:eastAsia="Courier New" w:hAnsi="Times New Roman" w:cs="Times New Roman"/>
          <w:b/>
          <w:sz w:val="28"/>
          <w:szCs w:val="28"/>
          <w:lang w:eastAsia="ru-RU" w:bidi="ru-RU"/>
        </w:rPr>
        <w:t>СИСТЕМА ЯЗЫКА</w:t>
      </w:r>
      <w:bookmarkEnd w:id="10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2" w:name="bookmark19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102"/>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синтаксисе как разделе лингвистики.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словосочетание и предложение как единицы синтаксиса.</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функции знаков препинания.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3" w:name="bookmark19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Словосочетание</w:t>
      </w:r>
      <w:bookmarkEnd w:id="103"/>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построения словосочетаний.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4" w:name="bookmark19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Предложение</w:t>
      </w:r>
      <w:bookmarkEnd w:id="104"/>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318A5">
        <w:rPr>
          <w:rFonts w:ascii="Times New Roman" w:eastAsia="Times New Roman" w:hAnsi="Times New Roman" w:cs="Times New Roman"/>
          <w:b/>
          <w:bCs/>
          <w:i/>
          <w:iCs/>
          <w:sz w:val="28"/>
          <w:szCs w:val="28"/>
          <w:lang w:eastAsia="ru-RU" w:bidi="ru-RU"/>
        </w:rPr>
        <w:t>большинство</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b/>
          <w:bCs/>
          <w:i/>
          <w:iCs/>
          <w:sz w:val="28"/>
          <w:szCs w:val="28"/>
          <w:lang w:eastAsia="ru-RU" w:bidi="ru-RU"/>
        </w:rPr>
        <w:t>меньшинство</w:t>
      </w:r>
      <w:r w:rsidRPr="008318A5">
        <w:rPr>
          <w:rFonts w:ascii="Times New Roman" w:eastAsia="Times New Roman" w:hAnsi="Times New Roman" w:cs="Times New Roman"/>
          <w:sz w:val="28"/>
          <w:szCs w:val="28"/>
          <w:lang w:eastAsia="ru-RU" w:bidi="ru-RU"/>
        </w:rPr>
        <w:t>, количественными сочетаниями. Применять нормы постановки тире между подлежащим и сказуемым.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318A5">
        <w:rPr>
          <w:rFonts w:ascii="Times New Roman" w:eastAsia="Times New Roman" w:hAnsi="Times New Roman" w:cs="Times New Roman"/>
          <w:b/>
          <w:bCs/>
          <w:i/>
          <w:iCs/>
          <w:sz w:val="28"/>
          <w:szCs w:val="28"/>
          <w:lang w:eastAsia="ru-RU" w:bidi="ru-RU"/>
        </w:rPr>
        <w:t>да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нет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нормы построения предложений с однородными членами, связанными двойными союзами </w:t>
      </w:r>
      <w:r w:rsidRPr="008318A5">
        <w:rPr>
          <w:rFonts w:ascii="Times New Roman" w:eastAsia="Times New Roman" w:hAnsi="Times New Roman" w:cs="Times New Roman"/>
          <w:b/>
          <w:bCs/>
          <w:i/>
          <w:iCs/>
          <w:sz w:val="28"/>
          <w:szCs w:val="28"/>
          <w:lang w:eastAsia="ru-RU" w:bidi="ru-RU"/>
        </w:rPr>
        <w:t>не только... но и</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как. так 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постановки знаков препинания в предложениях с однородными членами, связанными попарно, с помощью повторяющихся союзов (</w:t>
      </w:r>
      <w:r w:rsidRPr="008318A5">
        <w:rPr>
          <w:rFonts w:ascii="Times New Roman" w:eastAsia="Times New Roman" w:hAnsi="Times New Roman" w:cs="Times New Roman"/>
          <w:b/>
          <w:bCs/>
          <w:i/>
          <w:iCs/>
          <w:sz w:val="28"/>
          <w:szCs w:val="28"/>
          <w:lang w:eastAsia="ru-RU" w:bidi="ru-RU"/>
        </w:rPr>
        <w:t>и... и, или... или, либо... либо, ни... ни, то... то</w:t>
      </w:r>
      <w:r w:rsidRPr="008318A5">
        <w:rPr>
          <w:rFonts w:ascii="Times New Roman" w:eastAsia="Times New Roman" w:hAnsi="Times New Roman" w:cs="Times New Roman"/>
          <w:sz w:val="28"/>
          <w:szCs w:val="28"/>
          <w:lang w:eastAsia="ru-RU" w:bidi="ru-RU"/>
        </w:rPr>
        <w:t>); нормы постановки знаков препинания в предложениях с обобщающим словом при однородных членах.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w:t>
      </w:r>
      <w:r w:rsidRPr="008318A5">
        <w:rPr>
          <w:rFonts w:ascii="Times New Roman" w:eastAsia="Times New Roman" w:hAnsi="Times New Roman" w:cs="Times New Roman"/>
          <w:sz w:val="28"/>
          <w:szCs w:val="28"/>
          <w:lang w:eastAsia="ru-RU" w:bidi="ru-RU"/>
        </w:rPr>
        <w:lastRenderedPageBreak/>
        <w:t>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сложные предложения, конструкции с чужой речью (в рамках изученного).</w:t>
      </w:r>
    </w:p>
    <w:p w:rsidR="00A91EDD" w:rsidRPr="008318A5" w:rsidRDefault="00A91EDD" w:rsidP="00D554B1">
      <w:pPr>
        <w:widowControl w:val="0"/>
        <w:spacing w:after="1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5" w:name="bookmark20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10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6" w:name="bookmark20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Общие сведения о языке</w:t>
      </w:r>
      <w:bookmarkEnd w:id="10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7" w:name="bookmark20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 и речь</w:t>
      </w:r>
      <w:bookmarkEnd w:id="107"/>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чтения: просмотровым, ознакомительным, изучающим, поисковым.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Устно пересказывать прочитанный или прослушанный текст объёмом не менее 150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A91EDD" w:rsidRPr="008318A5" w:rsidRDefault="00A91EDD" w:rsidP="00D554B1">
      <w:pPr>
        <w:widowControl w:val="0"/>
        <w:spacing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w:t>
      </w:r>
      <w:r w:rsidRPr="008318A5">
        <w:rPr>
          <w:rFonts w:ascii="Times New Roman" w:eastAsia="Times New Roman" w:hAnsi="Times New Roman" w:cs="Times New Roman"/>
          <w:sz w:val="28"/>
          <w:szCs w:val="28"/>
          <w:lang w:eastAsia="ru-RU" w:bidi="ru-RU"/>
        </w:rPr>
        <w:lastRenderedPageBreak/>
        <w:t>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8" w:name="bookmark206"/>
      <w:r w:rsidRPr="008318A5">
        <w:rPr>
          <w:rFonts w:ascii="Times New Roman" w:eastAsia="Courier New" w:hAnsi="Times New Roman" w:cs="Times New Roman"/>
          <w:b/>
          <w:sz w:val="28"/>
          <w:szCs w:val="28"/>
          <w:lang w:eastAsia="ru-RU" w:bidi="ru-RU"/>
        </w:rPr>
        <w:t>Текст</w:t>
      </w:r>
      <w:bookmarkEnd w:id="108"/>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принадлежность текста к функциональносмысловому типу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тексте типовые фрагменты — описание, повествование, рассуждение-доказательство, оценочные высказывания.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содержание текста по заголовку, ключевым словам, зачину или концовке.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отличительные признаки текстов разных жанров.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сообщение на заданную тему в виде презентации.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09" w:name="bookmark20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Функциональные разновидности языка</w:t>
      </w:r>
      <w:bookmarkEnd w:id="109"/>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w:t>
      </w:r>
      <w:r w:rsidRPr="008318A5">
        <w:rPr>
          <w:rFonts w:ascii="Times New Roman" w:eastAsia="Times New Roman" w:hAnsi="Times New Roman" w:cs="Times New Roman"/>
          <w:sz w:val="28"/>
          <w:szCs w:val="28"/>
          <w:lang w:eastAsia="ru-RU" w:bidi="ru-RU"/>
        </w:rPr>
        <w:lastRenderedPageBreak/>
        <w:t>особенности сочетания элементов разговорной речи и разных функциональных стилей в художественном произведении.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тезисы, конспект, писать рецензию, реферат.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0" w:name="bookmark21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СИСТЕМА ЯЗЫКА</w:t>
      </w:r>
      <w:bookmarkEnd w:id="11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1" w:name="bookmark21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Синтаксис. Культура речи. Пунктуация</w:t>
      </w:r>
      <w:bookmarkEnd w:id="111"/>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Сложносочинённое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основные средства синтаксической связи между частями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особенности употребления сложносочинённых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нормы построения сложносочинённого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и пунктуационный анализ сложносочинённых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нормы постановки знаков препинания в сложносочинённых </w:t>
      </w:r>
      <w:r w:rsidRPr="008318A5">
        <w:rPr>
          <w:rFonts w:ascii="Times New Roman" w:eastAsia="Times New Roman" w:hAnsi="Times New Roman" w:cs="Times New Roman"/>
          <w:sz w:val="28"/>
          <w:szCs w:val="28"/>
          <w:lang w:eastAsia="ru-RU" w:bidi="ru-RU"/>
        </w:rPr>
        <w:lastRenderedPageBreak/>
        <w:t>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Сложноподчинённое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подчинительные союзы и союзные слова.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однородное, неоднородное и последовательное подчинение придаточных частей.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и пунктуационный анализ сложноподчинённых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нормы построения сложноподчинённых предложений и постановки знаков препинания в них.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Бессоюзное сложное предложение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синтаксический и пунктуационный анализ бессоюзных сложных предложений.</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Сложные предложения с разными видами союзной и бессоюзной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типы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основные нормы построения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сложные предложения с разными видами связи в речи.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Проводить синтаксический и пунктуационный анализ сложных предложений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правила постановки знаков препинания в сложных предложениях с разными видами связи.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Прямая и косвенная речь</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прямую и косвенную речь; выявлять синонимию предложений с прямой и косвенной речью.</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цитировать и применять разные способы включения цитат в высказывание.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sectPr w:rsidR="00A91EDD" w:rsidRPr="008318A5" w:rsidSect="008318A5">
          <w:footerReference w:type="even" r:id="rId12"/>
          <w:footerReference w:type="default" r:id="rId13"/>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Применять правила построения предложений с прямой и косвенной речью, при цитировании.</w:t>
      </w: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112" w:name="bookmark214"/>
      <w:bookmarkStart w:id="113" w:name="_Toc105502778"/>
      <w:r w:rsidRPr="008318A5">
        <w:rPr>
          <w:rFonts w:ascii="Times New Roman" w:eastAsia="Arial" w:hAnsi="Times New Roman" w:cs="Times New Roman"/>
          <w:b/>
          <w:bCs/>
          <w:sz w:val="28"/>
          <w:szCs w:val="28"/>
          <w:lang w:eastAsia="ru-RU" w:bidi="ru-RU"/>
        </w:rPr>
        <w:lastRenderedPageBreak/>
        <w:t>2.1.2. ЛИТЕРАТУРА</w:t>
      </w:r>
      <w:bookmarkEnd w:id="112"/>
      <w:bookmarkEnd w:id="113"/>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40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14" w:name="bookmark216"/>
      <w:r w:rsidRPr="008318A5">
        <w:rPr>
          <w:rFonts w:ascii="Times New Roman" w:eastAsia="Courier New" w:hAnsi="Times New Roman" w:cs="Times New Roman"/>
          <w:b/>
          <w:sz w:val="28"/>
          <w:szCs w:val="28"/>
          <w:lang w:eastAsia="ru-RU" w:bidi="ru-RU"/>
        </w:rPr>
        <w:t>ПОЯСНИТЕЛЬНАЯ ЗАПИСКА</w:t>
      </w:r>
      <w:bookmarkEnd w:id="11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5" w:name="bookmark218"/>
      <w:r w:rsidRPr="008318A5">
        <w:rPr>
          <w:rFonts w:ascii="Times New Roman" w:eastAsia="Courier New" w:hAnsi="Times New Roman" w:cs="Times New Roman"/>
          <w:b/>
          <w:sz w:val="28"/>
          <w:szCs w:val="28"/>
          <w:lang w:eastAsia="ru-RU" w:bidi="ru-RU"/>
        </w:rPr>
        <w:t>ОБЩАЯ ХАРАКТЕРИСТИКА УЧЕБНОГО ПРЕДМЕТА «ЛИТЕРАТУРА»</w:t>
      </w:r>
      <w:bookmarkEnd w:id="115"/>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w:t>
      </w:r>
      <w:r w:rsidRPr="008318A5">
        <w:rPr>
          <w:rFonts w:ascii="Times New Roman" w:eastAsia="Times New Roman" w:hAnsi="Times New Roman" w:cs="Times New Roman"/>
          <w:sz w:val="28"/>
          <w:szCs w:val="28"/>
          <w:lang w:eastAsia="ru-RU" w:bidi="ru-RU"/>
        </w:rPr>
        <w:lastRenderedPageBreak/>
        <w:t>различных жанров.</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6" w:name="bookmark22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ИЗУЧЕНИЯ ПРЕДМЕТА «ЛИТЕРАТУРА»</w:t>
      </w:r>
      <w:bookmarkEnd w:id="116"/>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w:t>
      </w:r>
      <w:r w:rsidRPr="008318A5">
        <w:rPr>
          <w:rFonts w:ascii="Times New Roman" w:eastAsia="Times New Roman" w:hAnsi="Times New Roman" w:cs="Times New Roman"/>
          <w:sz w:val="28"/>
          <w:szCs w:val="28"/>
          <w:lang w:eastAsia="ru-RU" w:bidi="ru-RU"/>
        </w:rPr>
        <w:lastRenderedPageBreak/>
        <w:t>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7" w:name="bookmark22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 «ЛИТЕРАТУРА»</w:t>
      </w:r>
      <w:bookmarkEnd w:id="11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В УЧЕБНОМ ПЛАНЕ</w:t>
      </w:r>
    </w:p>
    <w:p w:rsidR="00A91EDD" w:rsidRPr="008318A5" w:rsidRDefault="00A91EDD" w:rsidP="00D554B1">
      <w:pPr>
        <w:widowControl w:val="0"/>
        <w:spacing w:after="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91EDD" w:rsidRPr="008318A5" w:rsidRDefault="00A91EDD" w:rsidP="00D554B1">
      <w:pPr>
        <w:widowControl w:val="0"/>
        <w:spacing w:after="60" w:line="240" w:lineRule="auto"/>
        <w:ind w:firstLine="567"/>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18" w:name="bookmark225"/>
      <w:r w:rsidRPr="008318A5">
        <w:rPr>
          <w:rFonts w:ascii="Times New Roman" w:eastAsia="Courier New" w:hAnsi="Times New Roman" w:cs="Times New Roman"/>
          <w:b/>
          <w:sz w:val="28"/>
          <w:szCs w:val="28"/>
          <w:lang w:eastAsia="ru-RU" w:bidi="ru-RU"/>
        </w:rPr>
        <w:t>СОДЕРЖАНИЕ УЧЕБНОГО ПРЕДМЕТА «ЛИТЕРАТУРА» ПО ГОДАМ ИЗУЧЕНИЯ</w:t>
      </w:r>
      <w:bookmarkEnd w:id="11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19" w:name="bookmark227"/>
      <w:r w:rsidRPr="008318A5">
        <w:rPr>
          <w:rFonts w:ascii="Times New Roman" w:eastAsia="Courier New" w:hAnsi="Times New Roman" w:cs="Times New Roman"/>
          <w:b/>
          <w:sz w:val="28"/>
          <w:szCs w:val="28"/>
          <w:lang w:eastAsia="ru-RU" w:bidi="ru-RU"/>
        </w:rPr>
        <w:t>5 КЛАСС</w:t>
      </w:r>
      <w:bookmarkEnd w:id="11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0" w:name="bookmark229"/>
      <w:r w:rsidRPr="008318A5">
        <w:rPr>
          <w:rFonts w:ascii="Times New Roman" w:eastAsia="Courier New" w:hAnsi="Times New Roman" w:cs="Times New Roman"/>
          <w:b/>
          <w:sz w:val="28"/>
          <w:szCs w:val="28"/>
          <w:lang w:eastAsia="ru-RU" w:bidi="ru-RU"/>
        </w:rPr>
        <w:lastRenderedPageBreak/>
        <w:t>Мифология</w:t>
      </w:r>
      <w:bookmarkEnd w:id="120"/>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Мифы народов России и мира.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1" w:name="bookmark23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Фольклор</w:t>
      </w:r>
      <w:bookmarkEnd w:id="121"/>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Малые жанры: пословицы, поговорки, загадки. Сказки народов России и народов мира (не менее трёх).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2" w:name="bookmark23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22"/>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Крылов. </w:t>
      </w:r>
      <w:r w:rsidRPr="008318A5">
        <w:rPr>
          <w:rFonts w:ascii="Times New Roman" w:eastAsia="Times New Roman" w:hAnsi="Times New Roman" w:cs="Times New Roman"/>
          <w:sz w:val="28"/>
          <w:szCs w:val="28"/>
          <w:lang w:eastAsia="ru-RU" w:bidi="ru-RU"/>
        </w:rPr>
        <w:t>Басни (три по выбору). Например, «Волк на псарне», «Листы и Корни», «Свинья под Дубом», «Квартет», «Осёл и Соловей», «Ворона и Лисица».</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 С. Пушкин</w:t>
      </w:r>
      <w:r w:rsidRPr="008318A5">
        <w:rPr>
          <w:rFonts w:ascii="Times New Roman" w:eastAsia="Times New Roman" w:hAnsi="Times New Roman" w:cs="Times New Roman"/>
          <w:sz w:val="28"/>
          <w:szCs w:val="28"/>
          <w:lang w:eastAsia="ru-RU" w:bidi="ru-RU"/>
        </w:rPr>
        <w:t>. Стихотворения (не менее трёх). «Зимнее утро», «Зимний вечер», «Няне» и др. «Сказка о мёртвой царевне и о семи богатырях».</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 Ю. Лермонтов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Стихотворение «Бородино».</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Повесть «Ночь перед Рождеством» из сборника «Вечера на хуторе близ Диканьки».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3" w:name="bookmark23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23"/>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Рассказ «Муму».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А. Некрасов. </w:t>
      </w:r>
      <w:r w:rsidRPr="008318A5">
        <w:rPr>
          <w:rFonts w:ascii="Times New Roman" w:eastAsia="Times New Roman" w:hAnsi="Times New Roman" w:cs="Times New Roman"/>
          <w:sz w:val="28"/>
          <w:szCs w:val="28"/>
          <w:lang w:eastAsia="ru-RU" w:bidi="ru-RU"/>
        </w:rPr>
        <w:t>Стихотворения (не менее двух). «Крестьянские дети». «Школьник». Поэма «Мороз, Красный нос» (фрагмент).</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Рассказ «Кавказский пленник».</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4" w:name="bookmark23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eastAsia="ru-RU" w:bidi="ru-RU"/>
        </w:rPr>
        <w:t>—ХХ веков</w:t>
      </w:r>
      <w:bookmarkEnd w:id="124"/>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XIX—ХХ веков о родной природе и о связи человека с Родиной </w:t>
      </w:r>
      <w:r w:rsidRPr="008318A5">
        <w:rPr>
          <w:rFonts w:ascii="Times New Roman" w:eastAsia="Times New Roman" w:hAnsi="Times New Roman" w:cs="Times New Roman"/>
          <w:sz w:val="28"/>
          <w:szCs w:val="28"/>
          <w:lang w:eastAsia="ru-RU" w:bidi="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Юмористические рассказы отечественных писателей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веков</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(два рассказа по выбору). Например, «Лошадиная фамилия», «Мальчики», «Хирургия»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М. Зощенко </w:t>
      </w:r>
      <w:r w:rsidRPr="008318A5">
        <w:rPr>
          <w:rFonts w:ascii="Times New Roman" w:eastAsia="Times New Roman" w:hAnsi="Times New Roman" w:cs="Times New Roman"/>
          <w:sz w:val="28"/>
          <w:szCs w:val="28"/>
          <w:lang w:eastAsia="ru-RU" w:bidi="ru-RU"/>
        </w:rPr>
        <w:t>(два рассказа по выбору). Например, «Галоша», «Лёля и Минька», «Ёлка», «Золотые слова», «Встреча»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отечественной литературы о природе и животных </w:t>
      </w:r>
      <w:r w:rsidRPr="008318A5">
        <w:rPr>
          <w:rFonts w:ascii="Times New Roman" w:eastAsia="Times New Roman" w:hAnsi="Times New Roman" w:cs="Times New Roman"/>
          <w:sz w:val="28"/>
          <w:szCs w:val="28"/>
          <w:lang w:eastAsia="ru-RU" w:bidi="ru-RU"/>
        </w:rPr>
        <w:t>(не менее двух). Например, А. И. Куприна, М. М. Пришвина, К. Г. Паустовского.</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Платонов. </w:t>
      </w:r>
      <w:r w:rsidRPr="008318A5">
        <w:rPr>
          <w:rFonts w:ascii="Times New Roman" w:eastAsia="Times New Roman" w:hAnsi="Times New Roman" w:cs="Times New Roman"/>
          <w:sz w:val="28"/>
          <w:szCs w:val="28"/>
          <w:lang w:eastAsia="ru-RU" w:bidi="ru-RU"/>
        </w:rPr>
        <w:t>Рассказы (один по выбору). Например, «Корова», «Никита» и др.</w:t>
      </w:r>
    </w:p>
    <w:p w:rsidR="00A91EDD" w:rsidRPr="008318A5" w:rsidRDefault="00A91EDD" w:rsidP="00D554B1">
      <w:pPr>
        <w:widowControl w:val="0"/>
        <w:tabs>
          <w:tab w:val="left" w:pos="734"/>
        </w:tabs>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Астафьев. </w:t>
      </w:r>
      <w:r w:rsidRPr="008318A5">
        <w:rPr>
          <w:rFonts w:ascii="Times New Roman" w:eastAsia="Times New Roman" w:hAnsi="Times New Roman" w:cs="Times New Roman"/>
          <w:sz w:val="28"/>
          <w:szCs w:val="28"/>
          <w:lang w:eastAsia="ru-RU" w:bidi="ru-RU"/>
        </w:rPr>
        <w:t>Рассказ «Васюткино озеро».</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5" w:name="bookmark23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w:t>
      </w:r>
      <w:r w:rsidRPr="008318A5">
        <w:rPr>
          <w:rFonts w:ascii="Times New Roman" w:eastAsia="Courier New" w:hAnsi="Times New Roman" w:cs="Times New Roman"/>
          <w:b/>
          <w:sz w:val="28"/>
          <w:szCs w:val="28"/>
          <w:lang w:val="en-US" w:bidi="en-US"/>
        </w:rPr>
        <w:t>XXI</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веков</w:t>
      </w:r>
      <w:bookmarkEnd w:id="125"/>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отечественной прозы на тему «Человек на войне» </w:t>
      </w:r>
      <w:r w:rsidRPr="008318A5">
        <w:rPr>
          <w:rFonts w:ascii="Times New Roman" w:eastAsia="Times New Roman" w:hAnsi="Times New Roman" w:cs="Times New Roman"/>
          <w:sz w:val="28"/>
          <w:szCs w:val="28"/>
          <w:lang w:eastAsia="ru-RU" w:bidi="ru-RU"/>
        </w:rPr>
        <w:t>(не менее двух). Например, Л. А. Кассиль. «Дорогие мои мальчишки»; Ю. Я. Яковлев. «Девочки с Васильевского острова»; В. П. Катаев. «Сын полка»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писателей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веков на тему </w:t>
      </w:r>
      <w:r w:rsidRPr="008318A5">
        <w:rPr>
          <w:rFonts w:ascii="Times New Roman" w:eastAsia="Times New Roman" w:hAnsi="Times New Roman" w:cs="Times New Roman"/>
          <w:b/>
          <w:bCs/>
          <w:sz w:val="28"/>
          <w:szCs w:val="28"/>
          <w:lang w:eastAsia="ru-RU" w:bidi="ru-RU"/>
        </w:rPr>
        <w:lastRenderedPageBreak/>
        <w:t xml:space="preserve">детства </w:t>
      </w:r>
      <w:r w:rsidRPr="008318A5">
        <w:rPr>
          <w:rFonts w:ascii="Times New Roman" w:eastAsia="Times New Roman" w:hAnsi="Times New Roman" w:cs="Times New Roman"/>
          <w:sz w:val="28"/>
          <w:szCs w:val="28"/>
          <w:lang w:eastAsia="ru-RU" w:bidi="ru-RU"/>
        </w:rPr>
        <w:t>(не менее двух).</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приключенческого жанра отечественных писателей </w:t>
      </w:r>
      <w:r w:rsidRPr="008318A5">
        <w:rPr>
          <w:rFonts w:ascii="Times New Roman" w:eastAsia="Times New Roman" w:hAnsi="Times New Roman" w:cs="Times New Roman"/>
          <w:sz w:val="28"/>
          <w:szCs w:val="28"/>
          <w:lang w:eastAsia="ru-RU" w:bidi="ru-RU"/>
        </w:rPr>
        <w:t>(одно по выбору). Например, К. Булычёв. «Девочка, с которой ничего не случится», «Миллион приключений» и др. (главы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6" w:name="bookmark24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народов Российской Федерации</w:t>
      </w:r>
      <w:bookmarkEnd w:id="126"/>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(одно по выбору). Например, Р. Г. Гамзатов. «Песня соловья»; М. Карим. </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Эту песню мать мне пела».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7" w:name="bookmark24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27"/>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 К. Андерсен. </w:t>
      </w:r>
      <w:r w:rsidRPr="008318A5">
        <w:rPr>
          <w:rFonts w:ascii="Times New Roman" w:eastAsia="Times New Roman" w:hAnsi="Times New Roman" w:cs="Times New Roman"/>
          <w:sz w:val="28"/>
          <w:szCs w:val="28"/>
          <w:lang w:eastAsia="ru-RU" w:bidi="ru-RU"/>
        </w:rPr>
        <w:t>Сказки (одна по выбору). Например, «Снежная королева», «Соловей»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сказочная проза </w:t>
      </w:r>
      <w:r w:rsidRPr="008318A5">
        <w:rPr>
          <w:rFonts w:ascii="Times New Roman" w:eastAsia="Times New Roman" w:hAnsi="Times New Roman" w:cs="Times New Roman"/>
          <w:sz w:val="28"/>
          <w:szCs w:val="28"/>
          <w:lang w:eastAsia="ru-RU" w:bidi="ru-RU"/>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проза о детях и подростках </w:t>
      </w:r>
      <w:r w:rsidRPr="008318A5">
        <w:rPr>
          <w:rFonts w:ascii="Times New Roman" w:eastAsia="Times New Roman" w:hAnsi="Times New Roman" w:cs="Times New Roman"/>
          <w:sz w:val="28"/>
          <w:szCs w:val="28"/>
          <w:lang w:eastAsia="ru-RU" w:bidi="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приключенческая проза </w:t>
      </w:r>
      <w:r w:rsidRPr="008318A5">
        <w:rPr>
          <w:rFonts w:ascii="Times New Roman" w:eastAsia="Times New Roman" w:hAnsi="Times New Roman" w:cs="Times New Roman"/>
          <w:sz w:val="28"/>
          <w:szCs w:val="28"/>
          <w:lang w:eastAsia="ru-RU" w:bidi="ru-RU"/>
        </w:rPr>
        <w:t>(два произведения по выбору).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Например, Р. Л. Стивенсон. «Остров сокровищ», «Чёрная стрела» и др.</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проза о животных </w:t>
      </w:r>
      <w:r w:rsidRPr="008318A5">
        <w:rPr>
          <w:rFonts w:ascii="Times New Roman" w:eastAsia="Times New Roman" w:hAnsi="Times New Roman" w:cs="Times New Roman"/>
          <w:sz w:val="28"/>
          <w:szCs w:val="28"/>
          <w:lang w:eastAsia="ru-RU" w:bidi="ru-RU"/>
        </w:rPr>
        <w:t>(одно-два произведения по выбору).</w:t>
      </w:r>
    </w:p>
    <w:p w:rsidR="00A91EDD" w:rsidRPr="008318A5" w:rsidRDefault="00A91EDD" w:rsidP="00D554B1">
      <w:pPr>
        <w:widowControl w:val="0"/>
        <w:spacing w:after="0" w:line="240" w:lineRule="auto"/>
        <w:ind w:firstLine="284"/>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 Сетон-Томпсон. «Королевская аналостанка»; Дж. Даррелл. «Говорящий свёрток»; Дж. Лондон. «Белый клык»; Дж. Р. Киплинг. «Маугли», «Рикки-Тикки-Тави»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8" w:name="bookmark24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2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29" w:name="bookmark24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Античная литература</w:t>
      </w:r>
      <w:bookmarkEnd w:id="12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Гомер. </w:t>
      </w:r>
      <w:r w:rsidRPr="008318A5">
        <w:rPr>
          <w:rFonts w:ascii="Times New Roman" w:eastAsia="Times New Roman" w:hAnsi="Times New Roman" w:cs="Times New Roman"/>
          <w:sz w:val="28"/>
          <w:szCs w:val="28"/>
          <w:lang w:eastAsia="ru-RU" w:bidi="ru-RU"/>
        </w:rPr>
        <w:t>Поэмы. «Илиада», «Одиссея» (фрагменты).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0" w:name="bookmark24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Фольклор</w:t>
      </w:r>
      <w:bookmarkEnd w:id="1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Русские былины (не менее двух). Например, «Илья Муромец и Соловей-разбойник», «Садко».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1" w:name="bookmark2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3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«Повесть временных лет» </w:t>
      </w:r>
      <w:r w:rsidRPr="008318A5">
        <w:rPr>
          <w:rFonts w:ascii="Times New Roman" w:eastAsia="Times New Roman" w:hAnsi="Times New Roman" w:cs="Times New Roman"/>
          <w:sz w:val="28"/>
          <w:szCs w:val="28"/>
          <w:lang w:eastAsia="ru-RU" w:bidi="ru-RU"/>
        </w:rPr>
        <w:t xml:space="preserve">(не менее одного фрагмента). Например, «Сказание о белгородском киселе», «Сказание о походе князя Олега на </w:t>
      </w:r>
      <w:r w:rsidRPr="008318A5">
        <w:rPr>
          <w:rFonts w:ascii="Times New Roman" w:eastAsia="Times New Roman" w:hAnsi="Times New Roman" w:cs="Times New Roman"/>
          <w:sz w:val="28"/>
          <w:szCs w:val="28"/>
          <w:lang w:eastAsia="ru-RU" w:bidi="ru-RU"/>
        </w:rPr>
        <w:lastRenderedPageBreak/>
        <w:t>Царьград», «Предание о смерти князя Олега».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2" w:name="bookmark2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32"/>
    </w:p>
    <w:p w:rsidR="00A91EDD" w:rsidRPr="008318A5" w:rsidRDefault="00A91EDD" w:rsidP="00D554B1">
      <w:pPr>
        <w:widowControl w:val="0"/>
        <w:numPr>
          <w:ilvl w:val="0"/>
          <w:numId w:val="9"/>
        </w:numPr>
        <w:tabs>
          <w:tab w:val="left" w:pos="622"/>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 Пушкин</w:t>
      </w:r>
      <w:r w:rsidRPr="008318A5">
        <w:rPr>
          <w:rFonts w:ascii="Times New Roman" w:eastAsia="Times New Roman" w:hAnsi="Times New Roman" w:cs="Times New Roman"/>
          <w:sz w:val="28"/>
          <w:szCs w:val="28"/>
          <w:lang w:eastAsia="ru-RU" w:bidi="ru-RU"/>
        </w:rPr>
        <w:t>. Стихотворения (не менее трёх). «Песнь о вещем Олеге», «Зимняя дорога», «Узник», «Туча» и др. Роман «Дубровский».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 Ю. Лермонтов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Стихотворения (не менее трёх). «Три пальмы», «Листок», «Утёс»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В. Кольцов. </w:t>
      </w:r>
      <w:r w:rsidRPr="008318A5">
        <w:rPr>
          <w:rFonts w:ascii="Times New Roman" w:eastAsia="Times New Roman" w:hAnsi="Times New Roman" w:cs="Times New Roman"/>
          <w:sz w:val="28"/>
          <w:szCs w:val="28"/>
          <w:lang w:eastAsia="ru-RU" w:bidi="ru-RU"/>
        </w:rPr>
        <w:t>Стихотворения (не менее двух). Например, «Косарь», «Соловей»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3" w:name="bookmark25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И. Тютчев. </w:t>
      </w:r>
      <w:r w:rsidRPr="008318A5">
        <w:rPr>
          <w:rFonts w:ascii="Times New Roman" w:eastAsia="Times New Roman" w:hAnsi="Times New Roman" w:cs="Times New Roman"/>
          <w:sz w:val="28"/>
          <w:szCs w:val="28"/>
          <w:lang w:eastAsia="ru-RU" w:bidi="ru-RU"/>
        </w:rPr>
        <w:t>Стихотворения (не менее двух). «Есть в осени первоначальной...», «С поляны коршун поднялся...».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А. Фет. </w:t>
      </w:r>
      <w:r w:rsidRPr="008318A5">
        <w:rPr>
          <w:rFonts w:ascii="Times New Roman" w:eastAsia="Times New Roman" w:hAnsi="Times New Roman" w:cs="Times New Roman"/>
          <w:sz w:val="28"/>
          <w:szCs w:val="28"/>
          <w:lang w:eastAsia="ru-RU" w:bidi="ru-RU"/>
        </w:rPr>
        <w:t>Стихотворения (не менее двух). «Учись у них — у дуба, у берёзы.», «Я пришёл к тебе с приветом.».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Рассказ «Бежин луг».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С. Лесков. </w:t>
      </w:r>
      <w:r w:rsidRPr="008318A5">
        <w:rPr>
          <w:rFonts w:ascii="Times New Roman" w:eastAsia="Times New Roman" w:hAnsi="Times New Roman" w:cs="Times New Roman"/>
          <w:sz w:val="28"/>
          <w:szCs w:val="28"/>
          <w:lang w:eastAsia="ru-RU" w:bidi="ru-RU"/>
        </w:rPr>
        <w:t>Сказ «Левша».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Повесть «Детство» (главы).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Рассказы (три по выбору). Например, «Толстый и тонкий», «Хамелеон», «Смерть чиновника»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 И. Куприн</w:t>
      </w:r>
      <w:r w:rsidRPr="008318A5">
        <w:rPr>
          <w:rFonts w:ascii="Times New Roman" w:eastAsia="Times New Roman" w:hAnsi="Times New Roman" w:cs="Times New Roman"/>
          <w:sz w:val="28"/>
          <w:szCs w:val="28"/>
          <w:lang w:eastAsia="ru-RU" w:bidi="ru-RU"/>
        </w:rPr>
        <w:t>. Рассказ «Чудесный доктор».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4" w:name="bookmark25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3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начала ХХ века </w:t>
      </w:r>
      <w:r w:rsidRPr="008318A5">
        <w:rPr>
          <w:rFonts w:ascii="Times New Roman" w:eastAsia="Times New Roman" w:hAnsi="Times New Roman" w:cs="Times New Roman"/>
          <w:sz w:val="28"/>
          <w:szCs w:val="28"/>
          <w:lang w:eastAsia="ru-RU" w:bidi="ru-RU"/>
        </w:rPr>
        <w:t>(не менее двух). Например, стихотворения С. А. Есенина, В. В. Маяковского, А. А. Блока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Проза отечественных писателей конца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 начала </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в том числе о Великой Отечественной войне </w:t>
      </w:r>
      <w:r w:rsidRPr="008318A5">
        <w:rPr>
          <w:rFonts w:ascii="Times New Roman" w:eastAsia="Times New Roman" w:hAnsi="Times New Roman" w:cs="Times New Roman"/>
          <w:sz w:val="28"/>
          <w:szCs w:val="28"/>
          <w:lang w:eastAsia="ru-RU" w:bidi="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91EDD" w:rsidRPr="008318A5" w:rsidRDefault="00A91EDD" w:rsidP="00D554B1">
      <w:pPr>
        <w:widowControl w:val="0"/>
        <w:tabs>
          <w:tab w:val="left" w:pos="773"/>
        </w:tabs>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Г. Распутин. </w:t>
      </w:r>
      <w:r w:rsidRPr="008318A5">
        <w:rPr>
          <w:rFonts w:ascii="Times New Roman" w:eastAsia="Times New Roman" w:hAnsi="Times New Roman" w:cs="Times New Roman"/>
          <w:sz w:val="28"/>
          <w:szCs w:val="28"/>
          <w:lang w:eastAsia="ru-RU" w:bidi="ru-RU"/>
        </w:rPr>
        <w:t>Рассказ «Уроки французского».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писателей на тему взросления человека </w:t>
      </w:r>
      <w:r w:rsidRPr="008318A5">
        <w:rPr>
          <w:rFonts w:ascii="Times New Roman" w:eastAsia="Times New Roman" w:hAnsi="Times New Roman" w:cs="Times New Roman"/>
          <w:sz w:val="28"/>
          <w:szCs w:val="28"/>
          <w:lang w:eastAsia="ru-RU" w:bidi="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современных отечественных писателей-фантастов </w:t>
      </w:r>
      <w:r w:rsidRPr="008318A5">
        <w:rPr>
          <w:rFonts w:ascii="Times New Roman" w:eastAsia="Times New Roman" w:hAnsi="Times New Roman" w:cs="Times New Roman"/>
          <w:sz w:val="28"/>
          <w:szCs w:val="28"/>
          <w:lang w:eastAsia="ru-RU" w:bidi="ru-RU"/>
        </w:rPr>
        <w:t>(не менее двух). Например, А. В. Жвалевский и Е. Б. Пастернак. «Время всегда хорошее»; С. В. Лукьяненко. «Мальчик и Тьма»; В. В. Ледерман. «Календарь ма(й)я» и др.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35" w:name="bookmark2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Литература народов Российской Федерации</w:t>
      </w:r>
      <w:bookmarkEnd w:id="1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36" w:name="bookmark2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Зарубежная литература</w:t>
      </w:r>
      <w:bookmarkEnd w:id="13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 Дефо. </w:t>
      </w:r>
      <w:r w:rsidRPr="008318A5">
        <w:rPr>
          <w:rFonts w:ascii="Times New Roman" w:eastAsia="Times New Roman" w:hAnsi="Times New Roman" w:cs="Times New Roman"/>
          <w:sz w:val="28"/>
          <w:szCs w:val="28"/>
          <w:lang w:eastAsia="ru-RU" w:bidi="ru-RU"/>
        </w:rPr>
        <w:t>«Робинзон Крузо»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Дж. Свифт. </w:t>
      </w:r>
      <w:r w:rsidRPr="008318A5">
        <w:rPr>
          <w:rFonts w:ascii="Times New Roman" w:eastAsia="Times New Roman" w:hAnsi="Times New Roman" w:cs="Times New Roman"/>
          <w:sz w:val="28"/>
          <w:szCs w:val="28"/>
          <w:lang w:eastAsia="ru-RU" w:bidi="ru-RU"/>
        </w:rPr>
        <w:t>«Путешествия Гулливера»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зарубежных писателей на тему взросления человека </w:t>
      </w:r>
      <w:r w:rsidRPr="008318A5">
        <w:rPr>
          <w:rFonts w:ascii="Times New Roman" w:eastAsia="Times New Roman" w:hAnsi="Times New Roman" w:cs="Times New Roman"/>
          <w:sz w:val="28"/>
          <w:szCs w:val="28"/>
          <w:lang w:eastAsia="ru-RU" w:bidi="ru-RU"/>
        </w:rPr>
        <w:t>(не менее двух). Например, Ж. Верн. «Дети капитана Гранта» (главы по выбору). Х. Ли. «Убить пересмешника» (главы по выбору)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современных зарубежных писателей-фантастов </w:t>
      </w:r>
      <w:r w:rsidRPr="008318A5">
        <w:rPr>
          <w:rFonts w:ascii="Times New Roman" w:eastAsia="Times New Roman" w:hAnsi="Times New Roman" w:cs="Times New Roman"/>
          <w:sz w:val="28"/>
          <w:szCs w:val="28"/>
          <w:lang w:eastAsia="ru-RU" w:bidi="ru-RU"/>
        </w:rPr>
        <w:t>(не менее двух). Например, Дж. К. Роулинг. «Гарри Поттер» (главы по выбору), Д. У. Джонс. «Дом с характером»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7" w:name="bookmark26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13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8" w:name="bookmark2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3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Древнерусские повести </w:t>
      </w:r>
      <w:r w:rsidRPr="008318A5">
        <w:rPr>
          <w:rFonts w:ascii="Times New Roman" w:eastAsia="Times New Roman" w:hAnsi="Times New Roman" w:cs="Times New Roman"/>
          <w:sz w:val="28"/>
          <w:szCs w:val="28"/>
          <w:lang w:eastAsia="ru-RU" w:bidi="ru-RU"/>
        </w:rPr>
        <w:t>(одна повесть по выбору). Например, «Поучение» Владимира Мономаха (в сокращении)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39" w:name="bookmark26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3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Пушкин. </w:t>
      </w:r>
      <w:r w:rsidRPr="008318A5">
        <w:rPr>
          <w:rFonts w:ascii="Times New Roman" w:eastAsia="Times New Roman" w:hAnsi="Times New Roman" w:cs="Times New Roman"/>
          <w:sz w:val="28"/>
          <w:szCs w:val="28"/>
          <w:lang w:eastAsia="ru-RU" w:bidi="ru-RU"/>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Ю. Лермонтов. </w:t>
      </w:r>
      <w:r w:rsidRPr="008318A5">
        <w:rPr>
          <w:rFonts w:ascii="Times New Roman" w:eastAsia="Times New Roman" w:hAnsi="Times New Roman" w:cs="Times New Roman"/>
          <w:sz w:val="28"/>
          <w:szCs w:val="28"/>
          <w:lang w:eastAsia="ru-RU" w:bidi="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Повесть «Тарас Бульба».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0" w:name="bookmark26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Рассказ «После бала».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А. Некрасов. </w:t>
      </w:r>
      <w:r w:rsidRPr="008318A5">
        <w:rPr>
          <w:rFonts w:ascii="Times New Roman" w:eastAsia="Times New Roman" w:hAnsi="Times New Roman" w:cs="Times New Roman"/>
          <w:sz w:val="28"/>
          <w:szCs w:val="28"/>
          <w:lang w:eastAsia="ru-RU" w:bidi="ru-RU"/>
        </w:rPr>
        <w:t>Стихотворения (не менее двух). Например, «Размышления у парадного подъезда», «Железная дорога»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второй половины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Ф. И. Тютчев, А. А. Фет, А. К. Толстой и др. (не менее двух стихотворений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Е. Салтыков-Щедрин. </w:t>
      </w:r>
      <w:r w:rsidRPr="008318A5">
        <w:rPr>
          <w:rFonts w:ascii="Times New Roman" w:eastAsia="Times New Roman" w:hAnsi="Times New Roman" w:cs="Times New Roman"/>
          <w:sz w:val="28"/>
          <w:szCs w:val="28"/>
          <w:lang w:eastAsia="ru-RU" w:bidi="ru-RU"/>
        </w:rPr>
        <w:t xml:space="preserve">Сказки (две по выбору). Например, «Повесть о </w:t>
      </w:r>
      <w:r w:rsidRPr="008318A5">
        <w:rPr>
          <w:rFonts w:ascii="Times New Roman" w:eastAsia="Times New Roman" w:hAnsi="Times New Roman" w:cs="Times New Roman"/>
          <w:sz w:val="28"/>
          <w:szCs w:val="28"/>
          <w:lang w:eastAsia="ru-RU" w:bidi="ru-RU"/>
        </w:rPr>
        <w:lastRenderedPageBreak/>
        <w:t>том, как один мужик двух генералов прокормил», «Дикий помещик», «Премудрый пескарь»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и зарубежных писателей на историческую тему </w:t>
      </w:r>
      <w:r w:rsidRPr="008318A5">
        <w:rPr>
          <w:rFonts w:ascii="Times New Roman" w:eastAsia="Times New Roman" w:hAnsi="Times New Roman" w:cs="Times New Roman"/>
          <w:sz w:val="28"/>
          <w:szCs w:val="28"/>
          <w:lang w:eastAsia="ru-RU" w:bidi="ru-RU"/>
        </w:rPr>
        <w:t>(не менее двух). Например, А. К. Толстого, Р. Сабатини, Ф. Купера.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1" w:name="bookmark27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конца XIX — начала XX века</w:t>
      </w:r>
      <w:bookmarkEnd w:id="14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Рассказы (один по выбору). Например, «Тоска», «Злоумышленник»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Горький. </w:t>
      </w:r>
      <w:r w:rsidRPr="008318A5">
        <w:rPr>
          <w:rFonts w:ascii="Times New Roman" w:eastAsia="Times New Roman" w:hAnsi="Times New Roman" w:cs="Times New Roman"/>
          <w:sz w:val="28"/>
          <w:szCs w:val="28"/>
          <w:lang w:eastAsia="ru-RU" w:bidi="ru-RU"/>
        </w:rPr>
        <w:t>Ранние рассказы (одно произведение по выбору). Например, «Старуха Изергиль» (легенда о Данко), «Челкаш»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Сатирические произведения отечественных и зарубежных писателей </w:t>
      </w:r>
      <w:r w:rsidRPr="008318A5">
        <w:rPr>
          <w:rFonts w:ascii="Times New Roman" w:eastAsia="Times New Roman" w:hAnsi="Times New Roman" w:cs="Times New Roman"/>
          <w:sz w:val="28"/>
          <w:szCs w:val="28"/>
          <w:lang w:eastAsia="ru-RU" w:bidi="ru-RU"/>
        </w:rPr>
        <w:t>(не менее двух). Например, М. М. Зощенко, А. Т. Аверченко, Н. Тэффи, О. Генри, Я. Гашека.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2" w:name="bookmark27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42"/>
    </w:p>
    <w:p w:rsidR="00A91EDD" w:rsidRPr="008318A5" w:rsidRDefault="00A91EDD" w:rsidP="00D554B1">
      <w:pPr>
        <w:widowControl w:val="0"/>
        <w:numPr>
          <w:ilvl w:val="0"/>
          <w:numId w:val="10"/>
        </w:numPr>
        <w:tabs>
          <w:tab w:val="left" w:pos="604"/>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 Грин. </w:t>
      </w:r>
      <w:r w:rsidRPr="008318A5">
        <w:rPr>
          <w:rFonts w:ascii="Times New Roman" w:eastAsia="Times New Roman" w:hAnsi="Times New Roman" w:cs="Times New Roman"/>
          <w:sz w:val="28"/>
          <w:szCs w:val="28"/>
          <w:lang w:eastAsia="ru-RU" w:bidi="ru-RU"/>
        </w:rPr>
        <w:t>Повести и рассказы (одно произведение по выбору). Например, «Алые паруса», «Зелёная лампа»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Отечественная поэзия первой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века</w:t>
      </w:r>
      <w:r w:rsidRPr="008318A5">
        <w:rPr>
          <w:rFonts w:ascii="Times New Roman" w:eastAsia="Times New Roman" w:hAnsi="Times New Roman" w:cs="Times New Roman"/>
          <w:sz w:val="28"/>
          <w:szCs w:val="28"/>
          <w:lang w:eastAsia="ru-RU" w:bidi="ru-RU"/>
        </w:rPr>
        <w:t>. Стихотворения на тему мечты и реальности (два-три по выбору). Например, стихотворения А. А. Блока, Н. С. Гумилёва, М. И. Цветаевой и др.</w:t>
      </w:r>
    </w:p>
    <w:p w:rsidR="00A91EDD" w:rsidRPr="008318A5" w:rsidRDefault="00A91EDD" w:rsidP="00D554B1">
      <w:pPr>
        <w:widowControl w:val="0"/>
        <w:numPr>
          <w:ilvl w:val="0"/>
          <w:numId w:val="10"/>
        </w:numPr>
        <w:tabs>
          <w:tab w:val="left" w:pos="580"/>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Маяковский. </w:t>
      </w:r>
      <w:r w:rsidRPr="008318A5">
        <w:rPr>
          <w:rFonts w:ascii="Times New Roman" w:eastAsia="Times New Roman" w:hAnsi="Times New Roman" w:cs="Times New Roman"/>
          <w:sz w:val="28"/>
          <w:szCs w:val="28"/>
          <w:lang w:eastAsia="ru-RU" w:bidi="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91EDD" w:rsidRPr="008318A5" w:rsidRDefault="00A91EDD" w:rsidP="00D554B1">
      <w:pPr>
        <w:widowControl w:val="0"/>
        <w:numPr>
          <w:ilvl w:val="0"/>
          <w:numId w:val="11"/>
        </w:numPr>
        <w:tabs>
          <w:tab w:val="left" w:pos="604"/>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Платонов. </w:t>
      </w:r>
      <w:r w:rsidRPr="008318A5">
        <w:rPr>
          <w:rFonts w:ascii="Times New Roman" w:eastAsia="Times New Roman" w:hAnsi="Times New Roman" w:cs="Times New Roman"/>
          <w:sz w:val="28"/>
          <w:szCs w:val="28"/>
          <w:lang w:eastAsia="ru-RU" w:bidi="ru-RU"/>
        </w:rPr>
        <w:t>Рассказы (один по выбору). Например, «Юшка», «Неизвестный цветок» и др.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3" w:name="bookmark27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43"/>
    </w:p>
    <w:p w:rsidR="00A91EDD" w:rsidRPr="008318A5" w:rsidRDefault="00A91EDD" w:rsidP="00D554B1">
      <w:pPr>
        <w:widowControl w:val="0"/>
        <w:numPr>
          <w:ilvl w:val="0"/>
          <w:numId w:val="11"/>
        </w:numPr>
        <w:tabs>
          <w:tab w:val="left" w:pos="585"/>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Шукшин. </w:t>
      </w:r>
      <w:r w:rsidRPr="008318A5">
        <w:rPr>
          <w:rFonts w:ascii="Times New Roman" w:eastAsia="Times New Roman" w:hAnsi="Times New Roman" w:cs="Times New Roman"/>
          <w:sz w:val="28"/>
          <w:szCs w:val="28"/>
          <w:lang w:eastAsia="ru-RU" w:bidi="ru-RU"/>
        </w:rPr>
        <w:t>Рассказы (один по выбору). Например, «Чудик», «Стенька Разин», «Критики»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отечественных поэтов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веков </w:t>
      </w:r>
      <w:r w:rsidRPr="008318A5">
        <w:rPr>
          <w:rFonts w:ascii="Times New Roman" w:eastAsia="Times New Roman" w:hAnsi="Times New Roman" w:cs="Times New Roman"/>
          <w:sz w:val="28"/>
          <w:szCs w:val="28"/>
          <w:lang w:eastAsia="ru-RU" w:bidi="ru-RU"/>
        </w:rPr>
        <w:t>(не менее четырёх стихотворений двух поэтов). Например, стихотворения М. И. Цветаевой, Е. А. Евтушенко, Б. А. Ахмадулиной, Ю. Д. Левитанского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прозаиков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 начала </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двух). Например, произведения Ф. А. Абрамова, В. П. Астафьева, В. И. Белова, Ф. А. Искандера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Тема взаимоотношения поколений, становления человека, выбора им жизненного пути </w:t>
      </w:r>
      <w:r w:rsidRPr="008318A5">
        <w:rPr>
          <w:rFonts w:ascii="Times New Roman" w:eastAsia="Times New Roman" w:hAnsi="Times New Roman" w:cs="Times New Roman"/>
          <w:sz w:val="28"/>
          <w:szCs w:val="28"/>
          <w:lang w:eastAsia="ru-RU" w:bidi="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4" w:name="bookmark27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4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 де Сервантес Сааведра</w:t>
      </w:r>
      <w:r w:rsidRPr="008318A5">
        <w:rPr>
          <w:rFonts w:ascii="Times New Roman" w:eastAsia="Times New Roman" w:hAnsi="Times New Roman" w:cs="Times New Roman"/>
          <w:sz w:val="28"/>
          <w:szCs w:val="28"/>
          <w:lang w:eastAsia="ru-RU" w:bidi="ru-RU"/>
        </w:rPr>
        <w:t>. Роман «Хитроумный идальго Дон Кихот Ламанчский» (главы).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Зарубежная новеллистика </w:t>
      </w:r>
      <w:r w:rsidRPr="008318A5">
        <w:rPr>
          <w:rFonts w:ascii="Times New Roman" w:eastAsia="Times New Roman" w:hAnsi="Times New Roman" w:cs="Times New Roman"/>
          <w:sz w:val="28"/>
          <w:szCs w:val="28"/>
          <w:lang w:eastAsia="ru-RU" w:bidi="ru-RU"/>
        </w:rPr>
        <w:t>(одно-два произведения по выбору). Например, П. Мериме. «Маттео Фальконе»; О. Генри. «Дары волхвов», «Последний лист».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де Сент Экзюпери. </w:t>
      </w:r>
      <w:r w:rsidRPr="008318A5">
        <w:rPr>
          <w:rFonts w:ascii="Times New Roman" w:eastAsia="Times New Roman" w:hAnsi="Times New Roman" w:cs="Times New Roman"/>
          <w:sz w:val="28"/>
          <w:szCs w:val="28"/>
          <w:lang w:eastAsia="ru-RU" w:bidi="ru-RU"/>
        </w:rPr>
        <w:t>Повесть-сказка «Маленький принц».</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5" w:name="bookmark27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14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6" w:name="bookmark28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4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Житийная литература </w:t>
      </w:r>
      <w:r w:rsidRPr="008318A5">
        <w:rPr>
          <w:rFonts w:ascii="Times New Roman" w:eastAsia="Times New Roman" w:hAnsi="Times New Roman" w:cs="Times New Roman"/>
          <w:sz w:val="28"/>
          <w:szCs w:val="28"/>
          <w:lang w:eastAsia="ru-RU" w:bidi="ru-RU"/>
        </w:rPr>
        <w:t>(одно произведение по выбору). Например, «Житие Сергия Радонежского», «Житие протопопа Аввакума, им самим написанное».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7" w:name="bookmark28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XVIII века</w:t>
      </w:r>
      <w:bookmarkEnd w:id="1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 И. Фонвизин. </w:t>
      </w:r>
      <w:r w:rsidRPr="008318A5">
        <w:rPr>
          <w:rFonts w:ascii="Times New Roman" w:eastAsia="Times New Roman" w:hAnsi="Times New Roman" w:cs="Times New Roman"/>
          <w:sz w:val="28"/>
          <w:szCs w:val="28"/>
          <w:lang w:eastAsia="ru-RU" w:bidi="ru-RU"/>
        </w:rPr>
        <w:t>Комедия «Недоросль».</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48" w:name="bookmark28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Литература первой половины XIX века</w:t>
      </w:r>
      <w:bookmarkEnd w:id="14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Пушкин. </w:t>
      </w:r>
      <w:r w:rsidRPr="008318A5">
        <w:rPr>
          <w:rFonts w:ascii="Times New Roman" w:eastAsia="Times New Roman" w:hAnsi="Times New Roman" w:cs="Times New Roman"/>
          <w:sz w:val="28"/>
          <w:szCs w:val="28"/>
          <w:lang w:eastAsia="ru-RU" w:bidi="ru-RU"/>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Ю. Лермонтов. </w:t>
      </w:r>
      <w:r w:rsidRPr="008318A5">
        <w:rPr>
          <w:rFonts w:ascii="Times New Roman" w:eastAsia="Times New Roman" w:hAnsi="Times New Roman" w:cs="Times New Roman"/>
          <w:sz w:val="28"/>
          <w:szCs w:val="28"/>
          <w:lang w:eastAsia="ru-RU" w:bidi="ru-RU"/>
        </w:rPr>
        <w:t>Стихотворения (не менее двух). Например, «Я не хочу, чтоб свет узнал...», «Из-под таинственной, холодной полумаски...», «Нищий» и др. Поэма «Мцыри».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Повесть «Шинель». Комедия «Ревизор».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49" w:name="bookmark28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4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Повести (одна по выбору). Например, «Ася», «Первая любовь».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М. Достоевский. </w:t>
      </w:r>
      <w:r w:rsidRPr="008318A5">
        <w:rPr>
          <w:rFonts w:ascii="Times New Roman" w:eastAsia="Times New Roman" w:hAnsi="Times New Roman" w:cs="Times New Roman"/>
          <w:sz w:val="28"/>
          <w:szCs w:val="28"/>
          <w:lang w:eastAsia="ru-RU" w:bidi="ru-RU"/>
        </w:rPr>
        <w:t>«Бедные люди», «Белые ночи» (одно произведение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Н. Толстой. </w:t>
      </w:r>
      <w:r w:rsidRPr="008318A5">
        <w:rPr>
          <w:rFonts w:ascii="Times New Roman" w:eastAsia="Times New Roman" w:hAnsi="Times New Roman" w:cs="Times New Roman"/>
          <w:sz w:val="28"/>
          <w:szCs w:val="28"/>
          <w:lang w:eastAsia="ru-RU" w:bidi="ru-RU"/>
        </w:rPr>
        <w:t>Повести и рассказы (одно произведение по выбору). Например, «Отрочество» (главы).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0" w:name="bookmark28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5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писателей русского зарубежья </w:t>
      </w:r>
      <w:r w:rsidRPr="008318A5">
        <w:rPr>
          <w:rFonts w:ascii="Times New Roman" w:eastAsia="Times New Roman" w:hAnsi="Times New Roman" w:cs="Times New Roman"/>
          <w:sz w:val="28"/>
          <w:szCs w:val="28"/>
          <w:lang w:eastAsia="ru-RU" w:bidi="ru-RU"/>
        </w:rPr>
        <w:t>(не менее двух по выбору). Например, произведения И. С. Шмелёва, М. А. Осоргина, В. В. Набокова, Н. Тэффи, А. Т. Аверченко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первой половины ХХ века </w:t>
      </w:r>
      <w:r w:rsidRPr="008318A5">
        <w:rPr>
          <w:rFonts w:ascii="Times New Roman" w:eastAsia="Times New Roman" w:hAnsi="Times New Roman" w:cs="Times New Roman"/>
          <w:sz w:val="28"/>
          <w:szCs w:val="28"/>
          <w:lang w:eastAsia="ru-RU" w:bidi="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А. Булгаков </w:t>
      </w:r>
      <w:r w:rsidRPr="008318A5">
        <w:rPr>
          <w:rFonts w:ascii="Times New Roman" w:eastAsia="Times New Roman" w:hAnsi="Times New Roman" w:cs="Times New Roman"/>
          <w:sz w:val="28"/>
          <w:szCs w:val="28"/>
          <w:lang w:eastAsia="ru-RU" w:bidi="ru-RU"/>
        </w:rPr>
        <w:t>(одна повесть по выбору). Например, «Собачье сердце»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1" w:name="bookmark2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второй половины </w:t>
      </w:r>
      <w:r w:rsidRPr="008318A5">
        <w:rPr>
          <w:rFonts w:ascii="Times New Roman" w:eastAsia="Courier New" w:hAnsi="Times New Roman" w:cs="Times New Roman"/>
          <w:b/>
          <w:sz w:val="28"/>
          <w:szCs w:val="28"/>
          <w:lang w:val="en-US" w:bidi="en-US"/>
        </w:rPr>
        <w:t>XX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Т. Твардовский. </w:t>
      </w:r>
      <w:r w:rsidRPr="008318A5">
        <w:rPr>
          <w:rFonts w:ascii="Times New Roman" w:eastAsia="Times New Roman" w:hAnsi="Times New Roman" w:cs="Times New Roman"/>
          <w:sz w:val="28"/>
          <w:szCs w:val="28"/>
          <w:lang w:eastAsia="ru-RU" w:bidi="ru-RU"/>
        </w:rPr>
        <w:t xml:space="preserve">Поэма «Василий Тёркин» (главы «Переправа», </w:t>
      </w:r>
      <w:r w:rsidRPr="008318A5">
        <w:rPr>
          <w:rFonts w:ascii="Times New Roman" w:eastAsia="Times New Roman" w:hAnsi="Times New Roman" w:cs="Times New Roman"/>
          <w:sz w:val="28"/>
          <w:szCs w:val="28"/>
          <w:lang w:eastAsia="ru-RU" w:bidi="ru-RU"/>
        </w:rPr>
        <w:lastRenderedPageBreak/>
        <w:t>«Гармонь», «Два солдата», «Поединок»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А. Шолохов. </w:t>
      </w:r>
      <w:r w:rsidRPr="008318A5">
        <w:rPr>
          <w:rFonts w:ascii="Times New Roman" w:eastAsia="Times New Roman" w:hAnsi="Times New Roman" w:cs="Times New Roman"/>
          <w:sz w:val="28"/>
          <w:szCs w:val="28"/>
          <w:lang w:eastAsia="ru-RU" w:bidi="ru-RU"/>
        </w:rPr>
        <w:t>Рассказ «Судьба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И. Солженицын. </w:t>
      </w:r>
      <w:r w:rsidRPr="008318A5">
        <w:rPr>
          <w:rFonts w:ascii="Times New Roman" w:eastAsia="Times New Roman" w:hAnsi="Times New Roman" w:cs="Times New Roman"/>
          <w:sz w:val="28"/>
          <w:szCs w:val="28"/>
          <w:lang w:eastAsia="ru-RU" w:bidi="ru-RU"/>
        </w:rPr>
        <w:t>Рассказ «Матрёнин двор».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прозаиков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двух произведений). Например, произведения Е. И. Носова, А. Н. и Б. Н. Стругацких, В. Ф. Тендрякова, Б. П. Екимова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Произведения отечественных и зарубежных прозаиков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второй половины </w:t>
      </w:r>
      <w:r w:rsidRPr="008318A5">
        <w:rPr>
          <w:rFonts w:ascii="Times New Roman" w:eastAsia="Times New Roman" w:hAnsi="Times New Roman" w:cs="Times New Roman"/>
          <w:b/>
          <w:bCs/>
          <w:sz w:val="28"/>
          <w:szCs w:val="28"/>
          <w:lang w:val="en-US" w:bidi="en-US"/>
        </w:rPr>
        <w:t>XX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 начала </w:t>
      </w:r>
      <w:r w:rsidRPr="008318A5">
        <w:rPr>
          <w:rFonts w:ascii="Times New Roman" w:eastAsia="Times New Roman" w:hAnsi="Times New Roman" w:cs="Times New Roman"/>
          <w:b/>
          <w:bCs/>
          <w:sz w:val="28"/>
          <w:szCs w:val="28"/>
          <w:lang w:val="en-US" w:bidi="en-US"/>
        </w:rPr>
        <w:t>XXI</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века </w:t>
      </w:r>
      <w:r w:rsidRPr="008318A5">
        <w:rPr>
          <w:rFonts w:ascii="Times New Roman" w:eastAsia="Times New Roman" w:hAnsi="Times New Roman" w:cs="Times New Roman"/>
          <w:sz w:val="28"/>
          <w:szCs w:val="28"/>
          <w:lang w:eastAsia="ru-RU" w:bidi="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2" w:name="bookmark29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5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 Шекспир. </w:t>
      </w:r>
      <w:r w:rsidRPr="008318A5">
        <w:rPr>
          <w:rFonts w:ascii="Times New Roman" w:eastAsia="Times New Roman" w:hAnsi="Times New Roman" w:cs="Times New Roman"/>
          <w:sz w:val="28"/>
          <w:szCs w:val="28"/>
          <w:lang w:eastAsia="ru-RU" w:bidi="ru-RU"/>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Ж.-Б. Мольер. </w:t>
      </w:r>
      <w:r w:rsidRPr="008318A5">
        <w:rPr>
          <w:rFonts w:ascii="Times New Roman" w:eastAsia="Times New Roman" w:hAnsi="Times New Roman" w:cs="Times New Roman"/>
          <w:sz w:val="28"/>
          <w:szCs w:val="28"/>
          <w:lang w:eastAsia="ru-RU" w:bidi="ru-RU"/>
        </w:rPr>
        <w:t>Комедия «Мещанин во дворянстве» (фрагменты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3" w:name="bookmark29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15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4" w:name="bookmark2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Древнерусская литература</w:t>
      </w:r>
      <w:bookmarkEnd w:id="15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 о полку Игореве».</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55" w:name="bookmark29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w:t>
      </w:r>
      <w:r w:rsidRPr="008318A5">
        <w:rPr>
          <w:rFonts w:ascii="Times New Roman" w:eastAsia="Courier New" w:hAnsi="Times New Roman" w:cs="Times New Roman"/>
          <w:b/>
          <w:sz w:val="28"/>
          <w:szCs w:val="28"/>
          <w:lang w:val="en-US" w:bidi="en-US"/>
        </w:rPr>
        <w:t>XVIII</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5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В. Ломоносов. </w:t>
      </w:r>
      <w:r w:rsidRPr="008318A5">
        <w:rPr>
          <w:rFonts w:ascii="Times New Roman" w:eastAsia="Times New Roman" w:hAnsi="Times New Roman" w:cs="Times New Roman"/>
          <w:sz w:val="28"/>
          <w:szCs w:val="28"/>
          <w:lang w:eastAsia="ru-RU" w:bidi="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Р. Державин. </w:t>
      </w:r>
      <w:r w:rsidRPr="008318A5">
        <w:rPr>
          <w:rFonts w:ascii="Times New Roman" w:eastAsia="Times New Roman" w:hAnsi="Times New Roman" w:cs="Times New Roman"/>
          <w:sz w:val="28"/>
          <w:szCs w:val="28"/>
          <w:lang w:eastAsia="ru-RU" w:bidi="ru-RU"/>
        </w:rPr>
        <w:t>Стихотворения (два по выбору). Например, «Властителям и судиям», «Памятник»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М. Карамзин. </w:t>
      </w:r>
      <w:r w:rsidRPr="008318A5">
        <w:rPr>
          <w:rFonts w:ascii="Times New Roman" w:eastAsia="Times New Roman" w:hAnsi="Times New Roman" w:cs="Times New Roman"/>
          <w:sz w:val="28"/>
          <w:szCs w:val="28"/>
          <w:lang w:eastAsia="ru-RU" w:bidi="ru-RU"/>
        </w:rPr>
        <w:t>Повесть «Бедная Лиза».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6" w:name="bookmark30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 xml:space="preserve">Литература первой половины </w:t>
      </w:r>
      <w:r w:rsidRPr="008318A5">
        <w:rPr>
          <w:rFonts w:ascii="Times New Roman" w:eastAsia="Courier New" w:hAnsi="Times New Roman" w:cs="Times New Roman"/>
          <w:b/>
          <w:sz w:val="28"/>
          <w:szCs w:val="28"/>
          <w:lang w:val="en-US" w:bidi="en-US"/>
        </w:rPr>
        <w:t>XIX</w:t>
      </w:r>
      <w:r w:rsidRPr="008318A5">
        <w:rPr>
          <w:rFonts w:ascii="Times New Roman" w:eastAsia="Courier New" w:hAnsi="Times New Roman" w:cs="Times New Roman"/>
          <w:b/>
          <w:sz w:val="28"/>
          <w:szCs w:val="28"/>
          <w:lang w:bidi="en-US"/>
        </w:rPr>
        <w:t xml:space="preserve"> </w:t>
      </w:r>
      <w:r w:rsidRPr="008318A5">
        <w:rPr>
          <w:rFonts w:ascii="Times New Roman" w:eastAsia="Courier New" w:hAnsi="Times New Roman" w:cs="Times New Roman"/>
          <w:b/>
          <w:sz w:val="28"/>
          <w:szCs w:val="28"/>
          <w:lang w:eastAsia="ru-RU" w:bidi="ru-RU"/>
        </w:rPr>
        <w:t>века</w:t>
      </w:r>
      <w:bookmarkEnd w:id="15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А. Жуковский. </w:t>
      </w:r>
      <w:r w:rsidRPr="008318A5">
        <w:rPr>
          <w:rFonts w:ascii="Times New Roman" w:eastAsia="Times New Roman" w:hAnsi="Times New Roman" w:cs="Times New Roman"/>
          <w:sz w:val="28"/>
          <w:szCs w:val="28"/>
          <w:lang w:eastAsia="ru-RU" w:bidi="ru-RU"/>
        </w:rPr>
        <w:t>Баллады, элегии (одна-две по выбору). Например, «Светлана», «Невыразимое», «Море»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Грибоедов. </w:t>
      </w:r>
      <w:r w:rsidRPr="008318A5">
        <w:rPr>
          <w:rFonts w:ascii="Times New Roman" w:eastAsia="Times New Roman" w:hAnsi="Times New Roman" w:cs="Times New Roman"/>
          <w:sz w:val="28"/>
          <w:szCs w:val="28"/>
          <w:lang w:eastAsia="ru-RU" w:bidi="ru-RU"/>
        </w:rPr>
        <w:t>Комедия «Горе от 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Поэзия пушкинской эпохи. </w:t>
      </w:r>
      <w:r w:rsidRPr="008318A5">
        <w:rPr>
          <w:rFonts w:ascii="Times New Roman" w:eastAsia="Times New Roman" w:hAnsi="Times New Roman" w:cs="Times New Roman"/>
          <w:sz w:val="28"/>
          <w:szCs w:val="28"/>
          <w:lang w:eastAsia="ru-RU" w:bidi="ru-RU"/>
        </w:rPr>
        <w:t>К. Н. Батюшков, А. А. Дельвиг, Н. М. Языков, Е. А. Баратынский (не менее трёх стихотворений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Пушкин. </w:t>
      </w:r>
      <w:r w:rsidRPr="008318A5">
        <w:rPr>
          <w:rFonts w:ascii="Times New Roman" w:eastAsia="Times New Roman" w:hAnsi="Times New Roman" w:cs="Times New Roman"/>
          <w:sz w:val="28"/>
          <w:szCs w:val="28"/>
          <w:lang w:eastAsia="ru-RU" w:bidi="ru-RU"/>
        </w:rPr>
        <w:t xml:space="preserve">Стихотворения. Например, «Бесы», «Брожу ли я вдоль улиц </w:t>
      </w:r>
      <w:r w:rsidRPr="008318A5">
        <w:rPr>
          <w:rFonts w:ascii="Times New Roman" w:eastAsia="Times New Roman" w:hAnsi="Times New Roman" w:cs="Times New Roman"/>
          <w:sz w:val="28"/>
          <w:szCs w:val="28"/>
          <w:lang w:eastAsia="ru-RU" w:bidi="ru-RU"/>
        </w:rPr>
        <w:lastRenderedPageBreak/>
        <w:t>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Ю. Лермонтов. </w:t>
      </w:r>
      <w:r w:rsidRPr="008318A5">
        <w:rPr>
          <w:rFonts w:ascii="Times New Roman" w:eastAsia="Times New Roman" w:hAnsi="Times New Roman" w:cs="Times New Roman"/>
          <w:sz w:val="28"/>
          <w:szCs w:val="28"/>
          <w:lang w:eastAsia="ru-RU" w:bidi="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В. Гоголь. </w:t>
      </w:r>
      <w:r w:rsidRPr="008318A5">
        <w:rPr>
          <w:rFonts w:ascii="Times New Roman" w:eastAsia="Times New Roman" w:hAnsi="Times New Roman" w:cs="Times New Roman"/>
          <w:sz w:val="28"/>
          <w:szCs w:val="28"/>
          <w:lang w:eastAsia="ru-RU" w:bidi="ru-RU"/>
        </w:rPr>
        <w:t>Поэма «Мёртвые души».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Отечественная проза первой половины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 </w:t>
      </w:r>
      <w:r w:rsidRPr="008318A5">
        <w:rPr>
          <w:rFonts w:ascii="Times New Roman" w:eastAsia="Times New Roman" w:hAnsi="Times New Roman" w:cs="Times New Roman"/>
          <w:sz w:val="28"/>
          <w:szCs w:val="28"/>
          <w:lang w:eastAsia="ru-RU" w:bidi="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7" w:name="bookmark30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Зарубежная литература</w:t>
      </w:r>
      <w:bookmarkEnd w:id="1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Данте. </w:t>
      </w:r>
      <w:r w:rsidRPr="008318A5">
        <w:rPr>
          <w:rFonts w:ascii="Times New Roman" w:eastAsia="Times New Roman" w:hAnsi="Times New Roman" w:cs="Times New Roman"/>
          <w:sz w:val="28"/>
          <w:szCs w:val="28"/>
          <w:lang w:eastAsia="ru-RU" w:bidi="ru-RU"/>
        </w:rPr>
        <w:t>«Божественная комедия» (не менее двух фрагментов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 Шекспир. </w:t>
      </w:r>
      <w:r w:rsidRPr="008318A5">
        <w:rPr>
          <w:rFonts w:ascii="Times New Roman" w:eastAsia="Times New Roman" w:hAnsi="Times New Roman" w:cs="Times New Roman"/>
          <w:sz w:val="28"/>
          <w:szCs w:val="28"/>
          <w:lang w:eastAsia="ru-RU" w:bidi="ru-RU"/>
        </w:rPr>
        <w:t>Трагедия «Гамлет» (фрагменты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И.-В. Гёте. </w:t>
      </w:r>
      <w:r w:rsidRPr="008318A5">
        <w:rPr>
          <w:rFonts w:ascii="Times New Roman" w:eastAsia="Times New Roman" w:hAnsi="Times New Roman" w:cs="Times New Roman"/>
          <w:sz w:val="28"/>
          <w:szCs w:val="28"/>
          <w:lang w:eastAsia="ru-RU" w:bidi="ru-RU"/>
        </w:rPr>
        <w:t>Трагедия «Фауст» (не менее двух фрагментов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Дж. Г. Байрон. </w:t>
      </w:r>
      <w:r w:rsidRPr="008318A5">
        <w:rPr>
          <w:rFonts w:ascii="Times New Roman" w:eastAsia="Times New Roman" w:hAnsi="Times New Roman" w:cs="Times New Roman"/>
          <w:sz w:val="28"/>
          <w:szCs w:val="28"/>
          <w:lang w:eastAsia="ru-RU" w:bidi="ru-RU"/>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Зарубежная проза первой половины </w:t>
      </w:r>
      <w:r w:rsidRPr="008318A5">
        <w:rPr>
          <w:rFonts w:ascii="Times New Roman" w:eastAsia="Times New Roman" w:hAnsi="Times New Roman" w:cs="Times New Roman"/>
          <w:b/>
          <w:bCs/>
          <w:sz w:val="28"/>
          <w:szCs w:val="28"/>
          <w:lang w:val="en-US" w:bidi="en-US"/>
        </w:rPr>
        <w:t>XIX</w:t>
      </w:r>
      <w:r w:rsidRPr="008318A5">
        <w:rPr>
          <w:rFonts w:ascii="Times New Roman" w:eastAsia="Times New Roman" w:hAnsi="Times New Roman" w:cs="Times New Roman"/>
          <w:b/>
          <w:bCs/>
          <w:sz w:val="28"/>
          <w:szCs w:val="28"/>
          <w:lang w:bidi="en-US"/>
        </w:rPr>
        <w:t xml:space="preserve"> </w:t>
      </w:r>
      <w:r w:rsidRPr="008318A5">
        <w:rPr>
          <w:rFonts w:ascii="Times New Roman" w:eastAsia="Times New Roman" w:hAnsi="Times New Roman" w:cs="Times New Roman"/>
          <w:b/>
          <w:bCs/>
          <w:sz w:val="28"/>
          <w:szCs w:val="28"/>
          <w:lang w:eastAsia="ru-RU" w:bidi="ru-RU"/>
        </w:rPr>
        <w:t xml:space="preserve">в. </w:t>
      </w:r>
      <w:r w:rsidRPr="008318A5">
        <w:rPr>
          <w:rFonts w:ascii="Times New Roman" w:eastAsia="Times New Roman" w:hAnsi="Times New Roman" w:cs="Times New Roman"/>
          <w:sz w:val="28"/>
          <w:szCs w:val="28"/>
          <w:lang w:eastAsia="ru-RU" w:bidi="ru-RU"/>
        </w:rPr>
        <w:t>(одно произведение по выбору). Например, произведения Э. Т. А. Гофмана, В. Гюго, В. Скотта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58" w:name="bookmark305"/>
      <w:r w:rsidRPr="008318A5">
        <w:rPr>
          <w:rFonts w:ascii="Times New Roman" w:eastAsia="Courier New" w:hAnsi="Times New Roman" w:cs="Times New Roman"/>
          <w:b/>
          <w:sz w:val="28"/>
          <w:szCs w:val="28"/>
          <w:lang w:eastAsia="ru-RU" w:bidi="ru-RU"/>
        </w:rPr>
        <w:t>ПЛАНИРУЕМЫЕ РЕЗУЛЬТАТЫ</w:t>
      </w:r>
      <w:bookmarkEnd w:id="158"/>
      <w:r w:rsidRPr="008318A5">
        <w:rPr>
          <w:rFonts w:ascii="Times New Roman" w:eastAsia="Courier New" w:hAnsi="Times New Roman" w:cs="Times New Roman"/>
          <w:b/>
          <w:sz w:val="28"/>
          <w:szCs w:val="28"/>
          <w:lang w:eastAsia="ru-RU" w:bidi="ru-RU"/>
        </w:rPr>
        <w:t xml:space="preserve"> ОСВОЕНИЯ ПРЕДМЕТА «ЛИТЕРАТУРА» В ОСНОВНОЙ ШКОЛЕ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91EDD" w:rsidRPr="008318A5" w:rsidRDefault="00A91EDD" w:rsidP="00D554B1">
      <w:pPr>
        <w:widowControl w:val="0"/>
        <w:spacing w:after="0" w:line="240" w:lineRule="auto"/>
        <w:ind w:firstLine="238"/>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Личностные результаты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w:t>
      </w:r>
      <w:r w:rsidRPr="008318A5">
        <w:rPr>
          <w:rFonts w:ascii="Times New Roman" w:eastAsia="Times New Roman" w:hAnsi="Times New Roman" w:cs="Times New Roman"/>
          <w:sz w:val="28"/>
          <w:szCs w:val="28"/>
          <w:lang w:eastAsia="ru-RU" w:bidi="ru-RU"/>
        </w:rPr>
        <w:lastRenderedPageBreak/>
        <w:t>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Гражданского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Патриотического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1EDD" w:rsidRPr="008318A5" w:rsidRDefault="00A91EDD" w:rsidP="00D554B1">
      <w:pPr>
        <w:widowControl w:val="0"/>
        <w:spacing w:after="0" w:line="240" w:lineRule="auto"/>
        <w:ind w:firstLine="238"/>
        <w:jc w:val="both"/>
        <w:rPr>
          <w:rFonts w:ascii="Times New Roman" w:eastAsia="Arial"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rsidRPr="008318A5">
        <w:rPr>
          <w:rFonts w:ascii="Times New Roman" w:eastAsia="Times New Roman" w:hAnsi="Times New Roman" w:cs="Times New Roman"/>
          <w:sz w:val="28"/>
          <w:szCs w:val="28"/>
          <w:lang w:eastAsia="ru-RU" w:bidi="ru-RU"/>
        </w:rPr>
        <w:lastRenderedPageBreak/>
        <w:t>индивидуального и общественного пространства.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Эстетического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Трудового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w:t>
      </w:r>
      <w:r w:rsidRPr="008318A5">
        <w:rPr>
          <w:rFonts w:ascii="Times New Roman" w:eastAsia="Times New Roman" w:hAnsi="Times New Roman" w:cs="Times New Roman"/>
          <w:sz w:val="28"/>
          <w:szCs w:val="28"/>
          <w:lang w:eastAsia="ru-RU" w:bidi="ru-RU"/>
        </w:rPr>
        <w:lastRenderedPageBreak/>
        <w:t>учетом личных и общественных интересов и потребностей.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Экологического воспитания: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Ценности научного познания: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w:t>
      </w:r>
      <w:r w:rsidRPr="008318A5">
        <w:rPr>
          <w:rFonts w:ascii="Times New Roman" w:eastAsia="Times New Roman" w:hAnsi="Times New Roman" w:cs="Times New Roman"/>
          <w:sz w:val="28"/>
          <w:szCs w:val="28"/>
          <w:lang w:eastAsia="ru-RU" w:bidi="ru-RU"/>
        </w:rPr>
        <w:lastRenderedPageBreak/>
        <w:t>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Метапредметные результаты</w:t>
      </w:r>
    </w:p>
    <w:p w:rsidR="00A91EDD" w:rsidRPr="008318A5" w:rsidRDefault="00A91EDD" w:rsidP="00D554B1">
      <w:pPr>
        <w:widowControl w:val="0"/>
        <w:spacing w:after="0" w:line="240" w:lineRule="auto"/>
        <w:rPr>
          <w:rFonts w:ascii="Times New Roman" w:eastAsia="Courier New" w:hAnsi="Times New Roman" w:cs="Times New Roman"/>
          <w:b/>
          <w:bCs/>
          <w:i/>
          <w:i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i/>
          <w:iCs/>
          <w:sz w:val="28"/>
          <w:szCs w:val="28"/>
          <w:lang w:eastAsia="ru-RU" w:bidi="ru-RU"/>
        </w:rPr>
        <w:t>Овладение универсальными учебными познавательными действиями:</w:t>
      </w:r>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Базовые логические действия:</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учебной задачи;</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91EDD" w:rsidRPr="008318A5" w:rsidRDefault="00A91EDD" w:rsidP="00D554B1">
      <w:pPr>
        <w:widowControl w:val="0"/>
        <w:numPr>
          <w:ilvl w:val="0"/>
          <w:numId w:val="165"/>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Базовые исследовательские действия:</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литературном образовании;</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(эксперимента);</w:t>
      </w:r>
    </w:p>
    <w:p w:rsidR="00A91EDD" w:rsidRPr="008318A5" w:rsidRDefault="00A91EDD" w:rsidP="00D554B1">
      <w:pPr>
        <w:widowControl w:val="0"/>
        <w:numPr>
          <w:ilvl w:val="0"/>
          <w:numId w:val="1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numPr>
          <w:ilvl w:val="0"/>
          <w:numId w:val="166"/>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Работа с информацией:</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A91EDD" w:rsidRPr="008318A5" w:rsidRDefault="00A91EDD" w:rsidP="00D554B1">
      <w:pPr>
        <w:widowControl w:val="0"/>
        <w:numPr>
          <w:ilvl w:val="0"/>
          <w:numId w:val="1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эту информацию.</w:t>
      </w: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Овладение универсальными учебными коммуникативными действиями:</w:t>
      </w:r>
    </w:p>
    <w:p w:rsidR="00A91EDD" w:rsidRPr="008318A5" w:rsidRDefault="00A91EDD" w:rsidP="00D554B1">
      <w:pPr>
        <w:widowControl w:val="0"/>
        <w:numPr>
          <w:ilvl w:val="0"/>
          <w:numId w:val="1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общение</w:t>
      </w:r>
      <w:r w:rsidRPr="008318A5">
        <w:rPr>
          <w:rFonts w:ascii="Times New Roman" w:eastAsia="Times New Roman" w:hAnsi="Times New Roman" w:cs="Times New Roman"/>
          <w:sz w:val="28"/>
          <w:szCs w:val="28"/>
          <w:lang w:eastAsia="ru-RU" w:bidi="ru-RU"/>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w:t>
      </w:r>
      <w:r w:rsidRPr="008318A5">
        <w:rPr>
          <w:rFonts w:ascii="Times New Roman" w:eastAsia="Times New Roman" w:hAnsi="Times New Roman" w:cs="Times New Roman"/>
          <w:sz w:val="28"/>
          <w:szCs w:val="28"/>
          <w:lang w:eastAsia="ru-RU" w:bidi="ru-RU"/>
        </w:rPr>
        <w:lastRenderedPageBreak/>
        <w:t>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numPr>
          <w:ilvl w:val="0"/>
          <w:numId w:val="1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совместная деятельность</w:t>
      </w:r>
      <w:r w:rsidRPr="008318A5">
        <w:rPr>
          <w:rFonts w:ascii="Times New Roman" w:eastAsia="Times New Roman" w:hAnsi="Times New Roman" w:cs="Times New Roman"/>
          <w:sz w:val="28"/>
          <w:szCs w:val="28"/>
          <w:lang w:eastAsia="ru-RU" w:bidi="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Овладение универсальными учебными регулятивными действиями:</w:t>
      </w:r>
    </w:p>
    <w:p w:rsidR="00A91EDD" w:rsidRPr="008318A5" w:rsidRDefault="00A91EDD" w:rsidP="00D554B1">
      <w:pPr>
        <w:widowControl w:val="0"/>
        <w:numPr>
          <w:ilvl w:val="0"/>
          <w:numId w:val="1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w:t>
      </w:r>
      <w:r w:rsidRPr="008318A5">
        <w:rPr>
          <w:rFonts w:ascii="Times New Roman" w:eastAsia="Times New Roman" w:hAnsi="Times New Roman" w:cs="Times New Roman"/>
          <w:sz w:val="28"/>
          <w:szCs w:val="28"/>
          <w:lang w:eastAsia="ru-RU" w:bidi="ru-RU"/>
        </w:rPr>
        <w:lastRenderedPageBreak/>
        <w:t>выбор и брать ответственность за решение;</w:t>
      </w:r>
    </w:p>
    <w:p w:rsidR="00A91EDD" w:rsidRPr="008318A5" w:rsidRDefault="00A91EDD" w:rsidP="00D554B1">
      <w:pPr>
        <w:widowControl w:val="0"/>
        <w:numPr>
          <w:ilvl w:val="0"/>
          <w:numId w:val="1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91EDD" w:rsidRPr="008318A5" w:rsidRDefault="00A91EDD" w:rsidP="00D554B1">
      <w:pPr>
        <w:widowControl w:val="0"/>
        <w:numPr>
          <w:ilvl w:val="0"/>
          <w:numId w:val="1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эмоциональный интеллект</w:t>
      </w:r>
      <w:r w:rsidRPr="008318A5">
        <w:rPr>
          <w:rFonts w:ascii="Times New Roman" w:eastAsia="Times New Roman" w:hAnsi="Times New Roman" w:cs="Times New Roman"/>
          <w:sz w:val="28"/>
          <w:szCs w:val="28"/>
          <w:lang w:eastAsia="ru-RU" w:bidi="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91EDD" w:rsidRPr="008318A5" w:rsidRDefault="00A91EDD" w:rsidP="00D554B1">
      <w:pPr>
        <w:widowControl w:val="0"/>
        <w:numPr>
          <w:ilvl w:val="0"/>
          <w:numId w:val="169"/>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 (5—9 классы)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по литературе в основной школе должны обеспечивать:</w:t>
      </w:r>
    </w:p>
    <w:p w:rsidR="00A91EDD" w:rsidRPr="008318A5" w:rsidRDefault="00A91EDD" w:rsidP="00D554B1">
      <w:pPr>
        <w:widowControl w:val="0"/>
        <w:numPr>
          <w:ilvl w:val="0"/>
          <w:numId w:val="12"/>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91EDD" w:rsidRPr="008318A5" w:rsidRDefault="00A91EDD" w:rsidP="00D554B1">
      <w:pPr>
        <w:widowControl w:val="0"/>
        <w:numPr>
          <w:ilvl w:val="0"/>
          <w:numId w:val="12"/>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1EDD" w:rsidRPr="008318A5" w:rsidRDefault="00A91EDD" w:rsidP="00D554B1">
      <w:pPr>
        <w:widowControl w:val="0"/>
        <w:numPr>
          <w:ilvl w:val="0"/>
          <w:numId w:val="12"/>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w:t>
      </w:r>
      <w:r w:rsidRPr="008318A5">
        <w:rPr>
          <w:rFonts w:ascii="Times New Roman" w:eastAsia="Times New Roman" w:hAnsi="Times New Roman" w:cs="Times New Roman"/>
          <w:sz w:val="28"/>
          <w:szCs w:val="28"/>
          <w:lang w:eastAsia="ru-RU" w:bidi="ru-RU"/>
        </w:rPr>
        <w:lastRenderedPageBreak/>
        <w:t>реалии; характеризовать авторский пафос; выявлять особенности языка художественного произведения, поэтической и прозаической речи;</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теоретико-литературными понятиями</w:t>
      </w:r>
      <w:r w:rsidRPr="008318A5">
        <w:rPr>
          <w:rFonts w:ascii="Times New Roman" w:eastAsia="Courier New"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91EDD" w:rsidRPr="008318A5" w:rsidRDefault="00A91EDD" w:rsidP="00D554B1">
      <w:pPr>
        <w:widowControl w:val="0"/>
        <w:numPr>
          <w:ilvl w:val="0"/>
          <w:numId w:val="1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w:t>
      </w:r>
      <w:r w:rsidRPr="008318A5">
        <w:rPr>
          <w:rFonts w:ascii="Times New Roman" w:eastAsia="Times New Roman" w:hAnsi="Times New Roman" w:cs="Times New Roman"/>
          <w:sz w:val="28"/>
          <w:szCs w:val="28"/>
          <w:lang w:eastAsia="ru-RU" w:bidi="ru-RU"/>
        </w:rPr>
        <w:lastRenderedPageBreak/>
        <w:t>по прочитанному произведению и формулировать вопросы к тексту;</w:t>
      </w:r>
    </w:p>
    <w:p w:rsidR="00A91EDD" w:rsidRPr="008318A5" w:rsidRDefault="00A91EDD" w:rsidP="00D554B1">
      <w:pPr>
        <w:widowControl w:val="0"/>
        <w:numPr>
          <w:ilvl w:val="0"/>
          <w:numId w:val="13"/>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91EDD" w:rsidRPr="008318A5" w:rsidRDefault="00A91EDD" w:rsidP="00D554B1">
      <w:pPr>
        <w:widowControl w:val="0"/>
        <w:numPr>
          <w:ilvl w:val="0"/>
          <w:numId w:val="13"/>
        </w:numPr>
        <w:tabs>
          <w:tab w:val="left" w:pos="54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91EDD" w:rsidRPr="008318A5" w:rsidRDefault="00A91EDD" w:rsidP="00D554B1">
      <w:pPr>
        <w:widowControl w:val="0"/>
        <w:numPr>
          <w:ilvl w:val="0"/>
          <w:numId w:val="13"/>
        </w:numPr>
        <w:tabs>
          <w:tab w:val="left" w:pos="54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1EDD" w:rsidRPr="008318A5" w:rsidRDefault="00A91EDD" w:rsidP="00D554B1">
      <w:pPr>
        <w:widowControl w:val="0"/>
        <w:numPr>
          <w:ilvl w:val="0"/>
          <w:numId w:val="13"/>
        </w:numPr>
        <w:tabs>
          <w:tab w:val="left" w:pos="66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91EDD" w:rsidRPr="008318A5" w:rsidRDefault="00A91EDD" w:rsidP="00D554B1">
      <w:pPr>
        <w:widowControl w:val="0"/>
        <w:numPr>
          <w:ilvl w:val="0"/>
          <w:numId w:val="13"/>
        </w:numPr>
        <w:tabs>
          <w:tab w:val="left" w:pos="663"/>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1EDD" w:rsidRPr="008318A5" w:rsidRDefault="00A91EDD" w:rsidP="00D554B1">
      <w:pPr>
        <w:widowControl w:val="0"/>
        <w:numPr>
          <w:ilvl w:val="0"/>
          <w:numId w:val="13"/>
        </w:numPr>
        <w:tabs>
          <w:tab w:val="left" w:pos="663"/>
        </w:tabs>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 по классам:</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59" w:name="bookmark30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159"/>
    </w:p>
    <w:p w:rsidR="00A91EDD" w:rsidRPr="008318A5" w:rsidRDefault="00A91EDD" w:rsidP="00D554B1">
      <w:pPr>
        <w:widowControl w:val="0"/>
        <w:numPr>
          <w:ilvl w:val="0"/>
          <w:numId w:val="1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91EDD" w:rsidRPr="008318A5" w:rsidRDefault="00A91EDD" w:rsidP="00D554B1">
      <w:pPr>
        <w:widowControl w:val="0"/>
        <w:numPr>
          <w:ilvl w:val="0"/>
          <w:numId w:val="1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A91EDD" w:rsidRPr="008318A5" w:rsidRDefault="00A91EDD" w:rsidP="00D554B1">
      <w:pPr>
        <w:widowControl w:val="0"/>
        <w:numPr>
          <w:ilvl w:val="0"/>
          <w:numId w:val="1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элементарными умениями воспринимать, анализировать, интерпретировать и оценивать прочитанные произведения:</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темы и сюжеты произведений, образы персонажей;</w:t>
      </w:r>
    </w:p>
    <w:p w:rsidR="00A91EDD" w:rsidRPr="008318A5" w:rsidRDefault="00A91EDD" w:rsidP="00D554B1">
      <w:pPr>
        <w:widowControl w:val="0"/>
        <w:numPr>
          <w:ilvl w:val="0"/>
          <w:numId w:val="1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w:t>
      </w:r>
      <w:r w:rsidRPr="008318A5">
        <w:rPr>
          <w:rFonts w:ascii="Times New Roman" w:eastAsia="Times New Roman" w:hAnsi="Times New Roman" w:cs="Times New Roman"/>
          <w:sz w:val="28"/>
          <w:szCs w:val="28"/>
          <w:lang w:eastAsia="ru-RU" w:bidi="ru-RU"/>
        </w:rPr>
        <w:lastRenderedPageBreak/>
        <w:t>литературного развития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91EDD" w:rsidRPr="008318A5" w:rsidRDefault="00A91EDD" w:rsidP="00D554B1">
      <w:pPr>
        <w:widowControl w:val="0"/>
        <w:numPr>
          <w:ilvl w:val="0"/>
          <w:numId w:val="1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объемом не менее 70 слов (с учётом литературного развития обучающихся);</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умениями интерпретации и оценки текстуально изученных произведений фольклора и литературы;</w:t>
      </w:r>
    </w:p>
    <w:p w:rsidR="00A91EDD" w:rsidRPr="008318A5" w:rsidRDefault="00A91EDD" w:rsidP="00D554B1">
      <w:pPr>
        <w:widowControl w:val="0"/>
        <w:numPr>
          <w:ilvl w:val="0"/>
          <w:numId w:val="1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1EDD" w:rsidRPr="008318A5" w:rsidRDefault="00A91EDD" w:rsidP="00D554B1">
      <w:pPr>
        <w:widowControl w:val="0"/>
        <w:numPr>
          <w:ilvl w:val="0"/>
          <w:numId w:val="1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91EDD" w:rsidRPr="008318A5" w:rsidRDefault="00A91EDD" w:rsidP="00D554B1">
      <w:pPr>
        <w:widowControl w:val="0"/>
        <w:numPr>
          <w:ilvl w:val="0"/>
          <w:numId w:val="15"/>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91EDD" w:rsidRPr="008318A5" w:rsidRDefault="00A91EDD" w:rsidP="00D554B1">
      <w:pPr>
        <w:widowControl w:val="0"/>
        <w:numPr>
          <w:ilvl w:val="0"/>
          <w:numId w:val="15"/>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0" w:name="bookmark31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60"/>
    </w:p>
    <w:p w:rsidR="00A91EDD" w:rsidRPr="008318A5" w:rsidRDefault="00A91EDD" w:rsidP="00D554B1">
      <w:pPr>
        <w:widowControl w:val="0"/>
        <w:numPr>
          <w:ilvl w:val="0"/>
          <w:numId w:val="16"/>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1EDD" w:rsidRPr="008318A5" w:rsidRDefault="00A91EDD" w:rsidP="00D554B1">
      <w:pPr>
        <w:widowControl w:val="0"/>
        <w:numPr>
          <w:ilvl w:val="0"/>
          <w:numId w:val="16"/>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91EDD" w:rsidRPr="008318A5" w:rsidRDefault="00A91EDD" w:rsidP="00D554B1">
      <w:pPr>
        <w:widowControl w:val="0"/>
        <w:numPr>
          <w:ilvl w:val="0"/>
          <w:numId w:val="16"/>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w:t>
      </w:r>
      <w:r w:rsidRPr="008318A5">
        <w:rPr>
          <w:rFonts w:ascii="Times New Roman" w:eastAsia="Times New Roman" w:hAnsi="Times New Roman" w:cs="Times New Roman"/>
          <w:sz w:val="28"/>
          <w:szCs w:val="28"/>
          <w:lang w:eastAsia="ru-RU" w:bidi="ru-RU"/>
        </w:rPr>
        <w:lastRenderedPageBreak/>
        <w:t>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произведениях элементы художественной формы и обнаруживать связи между ними;</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91EDD" w:rsidRPr="008318A5" w:rsidRDefault="00A91EDD" w:rsidP="00D554B1">
      <w:pPr>
        <w:widowControl w:val="0"/>
        <w:numPr>
          <w:ilvl w:val="0"/>
          <w:numId w:val="1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1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давать аргументированную оценку прочитанному;</w:t>
      </w:r>
    </w:p>
    <w:p w:rsidR="00A91EDD" w:rsidRPr="008318A5" w:rsidRDefault="00A91EDD" w:rsidP="00D554B1">
      <w:pPr>
        <w:widowControl w:val="0"/>
        <w:numPr>
          <w:ilvl w:val="0"/>
          <w:numId w:val="1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1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w:t>
      </w:r>
      <w:r w:rsidRPr="008318A5">
        <w:rPr>
          <w:rFonts w:ascii="Times New Roman" w:eastAsia="Times New Roman" w:hAnsi="Times New Roman" w:cs="Times New Roman"/>
          <w:sz w:val="28"/>
          <w:szCs w:val="28"/>
          <w:lang w:eastAsia="ru-RU" w:bidi="ru-RU"/>
        </w:rPr>
        <w:lastRenderedPageBreak/>
        <w:t>развития;</w:t>
      </w:r>
    </w:p>
    <w:p w:rsidR="00A91EDD" w:rsidRPr="008318A5" w:rsidRDefault="00A91EDD" w:rsidP="00D554B1">
      <w:pPr>
        <w:widowControl w:val="0"/>
        <w:numPr>
          <w:ilvl w:val="0"/>
          <w:numId w:val="17"/>
        </w:numPr>
        <w:tabs>
          <w:tab w:val="left" w:pos="6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91EDD" w:rsidRPr="008318A5" w:rsidRDefault="00A91EDD" w:rsidP="00D554B1">
      <w:pPr>
        <w:widowControl w:val="0"/>
        <w:numPr>
          <w:ilvl w:val="0"/>
          <w:numId w:val="1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91EDD" w:rsidRPr="008318A5" w:rsidRDefault="00A91EDD" w:rsidP="00D554B1">
      <w:pPr>
        <w:widowControl w:val="0"/>
        <w:numPr>
          <w:ilvl w:val="0"/>
          <w:numId w:val="17"/>
        </w:numPr>
        <w:tabs>
          <w:tab w:val="left" w:pos="668"/>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1" w:name="bookmark312"/>
      <w:r w:rsidRPr="008318A5">
        <w:rPr>
          <w:rFonts w:ascii="Times New Roman" w:eastAsia="Courier New" w:hAnsi="Times New Roman" w:cs="Times New Roman"/>
          <w:b/>
          <w:sz w:val="28"/>
          <w:szCs w:val="28"/>
          <w:lang w:eastAsia="ru-RU" w:bidi="ru-RU"/>
        </w:rPr>
        <w:t>7 КЛАСС</w:t>
      </w:r>
      <w:bookmarkEnd w:id="161"/>
    </w:p>
    <w:p w:rsidR="00A91EDD" w:rsidRPr="008318A5" w:rsidRDefault="00A91EDD" w:rsidP="00D554B1">
      <w:pPr>
        <w:widowControl w:val="0"/>
        <w:numPr>
          <w:ilvl w:val="0"/>
          <w:numId w:val="18"/>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1EDD" w:rsidRPr="008318A5" w:rsidRDefault="00A91EDD" w:rsidP="00D554B1">
      <w:pPr>
        <w:widowControl w:val="0"/>
        <w:numPr>
          <w:ilvl w:val="0"/>
          <w:numId w:val="1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1EDD" w:rsidRPr="008318A5" w:rsidRDefault="00A91EDD" w:rsidP="00D554B1">
      <w:pPr>
        <w:widowControl w:val="0"/>
        <w:numPr>
          <w:ilvl w:val="0"/>
          <w:numId w:val="18"/>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w:t>
      </w:r>
      <w:r w:rsidRPr="008318A5">
        <w:rPr>
          <w:rFonts w:ascii="Times New Roman" w:eastAsia="Times New Roman" w:hAnsi="Times New Roman" w:cs="Times New Roman"/>
          <w:sz w:val="28"/>
          <w:szCs w:val="28"/>
          <w:lang w:eastAsia="ru-RU" w:bidi="ru-RU"/>
        </w:rPr>
        <w:lastRenderedPageBreak/>
        <w:t>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произведениях элементы художественной формы и обнаруживать связи между ними;</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91EDD" w:rsidRPr="008318A5" w:rsidRDefault="00A91EDD" w:rsidP="00D554B1">
      <w:pPr>
        <w:widowControl w:val="0"/>
        <w:numPr>
          <w:ilvl w:val="0"/>
          <w:numId w:val="1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1EDD" w:rsidRPr="008318A5" w:rsidRDefault="00A91EDD" w:rsidP="00D554B1">
      <w:pPr>
        <w:widowControl w:val="0"/>
        <w:numPr>
          <w:ilvl w:val="0"/>
          <w:numId w:val="19"/>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91EDD" w:rsidRPr="008318A5" w:rsidRDefault="00A91EDD" w:rsidP="00D554B1">
      <w:pPr>
        <w:widowControl w:val="0"/>
        <w:numPr>
          <w:ilvl w:val="0"/>
          <w:numId w:val="19"/>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19"/>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91EDD" w:rsidRPr="008318A5" w:rsidRDefault="00A91EDD" w:rsidP="00D554B1">
      <w:pPr>
        <w:widowControl w:val="0"/>
        <w:numPr>
          <w:ilvl w:val="0"/>
          <w:numId w:val="19"/>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планировать своё досуговое чтение, обогащать свой круг чтения по </w:t>
      </w:r>
      <w:r w:rsidRPr="008318A5">
        <w:rPr>
          <w:rFonts w:ascii="Times New Roman" w:eastAsia="Times New Roman" w:hAnsi="Times New Roman" w:cs="Times New Roman"/>
          <w:sz w:val="28"/>
          <w:szCs w:val="28"/>
          <w:lang w:eastAsia="ru-RU" w:bidi="ru-RU"/>
        </w:rPr>
        <w:lastRenderedPageBreak/>
        <w:t>рекомендациям учителя и сверстников, в том числе за счёт произведений современной литературы для детей и подростков;</w:t>
      </w:r>
    </w:p>
    <w:p w:rsidR="00A91EDD" w:rsidRPr="008318A5" w:rsidRDefault="00A91EDD" w:rsidP="00D554B1">
      <w:pPr>
        <w:widowControl w:val="0"/>
        <w:numPr>
          <w:ilvl w:val="0"/>
          <w:numId w:val="19"/>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91EDD" w:rsidRPr="008318A5" w:rsidRDefault="00A91EDD" w:rsidP="00D554B1">
      <w:pPr>
        <w:widowControl w:val="0"/>
        <w:numPr>
          <w:ilvl w:val="0"/>
          <w:numId w:val="19"/>
        </w:numPr>
        <w:tabs>
          <w:tab w:val="left" w:pos="668"/>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2" w:name="bookmark314"/>
      <w:r w:rsidRPr="008318A5">
        <w:rPr>
          <w:rFonts w:ascii="Times New Roman" w:eastAsia="Courier New" w:hAnsi="Times New Roman" w:cs="Times New Roman"/>
          <w:b/>
          <w:sz w:val="28"/>
          <w:szCs w:val="28"/>
          <w:lang w:eastAsia="ru-RU" w:bidi="ru-RU"/>
        </w:rPr>
        <w:t>8 КЛАСС</w:t>
      </w:r>
      <w:bookmarkEnd w:id="162"/>
    </w:p>
    <w:p w:rsidR="00A91EDD" w:rsidRPr="008318A5" w:rsidRDefault="00A91EDD" w:rsidP="00D554B1">
      <w:pPr>
        <w:widowControl w:val="0"/>
        <w:numPr>
          <w:ilvl w:val="0"/>
          <w:numId w:val="2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91EDD" w:rsidRPr="008318A5" w:rsidRDefault="00A91EDD" w:rsidP="00D554B1">
      <w:pPr>
        <w:widowControl w:val="0"/>
        <w:numPr>
          <w:ilvl w:val="0"/>
          <w:numId w:val="2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1EDD" w:rsidRPr="008318A5" w:rsidRDefault="00A91EDD" w:rsidP="00D554B1">
      <w:pPr>
        <w:widowControl w:val="0"/>
        <w:numPr>
          <w:ilvl w:val="0"/>
          <w:numId w:val="2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Pr="008318A5">
        <w:rPr>
          <w:rFonts w:ascii="Times New Roman" w:eastAsia="Times New Roman" w:hAnsi="Times New Roman" w:cs="Times New Roman"/>
          <w:sz w:val="28"/>
          <w:szCs w:val="28"/>
          <w:lang w:eastAsia="ru-RU" w:bidi="ru-RU"/>
        </w:rPr>
        <w:lastRenderedPageBreak/>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1EDD" w:rsidRPr="008318A5" w:rsidRDefault="00A91EDD" w:rsidP="00D554B1">
      <w:pPr>
        <w:widowControl w:val="0"/>
        <w:numPr>
          <w:ilvl w:val="0"/>
          <w:numId w:val="1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91EDD" w:rsidRPr="008318A5" w:rsidRDefault="00A91EDD" w:rsidP="00D554B1">
      <w:pPr>
        <w:widowControl w:val="0"/>
        <w:numPr>
          <w:ilvl w:val="0"/>
          <w:numId w:val="2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8318A5">
        <w:rPr>
          <w:rFonts w:ascii="Times New Roman" w:eastAsia="Times New Roman" w:hAnsi="Times New Roman" w:cs="Times New Roman"/>
          <w:sz w:val="28"/>
          <w:szCs w:val="28"/>
          <w:lang w:eastAsia="ru-RU" w:bidi="ru-RU"/>
        </w:rPr>
        <w:lastRenderedPageBreak/>
        <w:t>самостоятельно выбранную литературную или публицистическую тему, применяя различные виды цитирования;</w:t>
      </w:r>
    </w:p>
    <w:p w:rsidR="00A91EDD" w:rsidRPr="008318A5" w:rsidRDefault="00A91EDD" w:rsidP="00D554B1">
      <w:pPr>
        <w:widowControl w:val="0"/>
        <w:numPr>
          <w:ilvl w:val="0"/>
          <w:numId w:val="2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21"/>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1EDD" w:rsidRPr="008318A5" w:rsidRDefault="00A91EDD" w:rsidP="00D554B1">
      <w:pPr>
        <w:widowControl w:val="0"/>
        <w:numPr>
          <w:ilvl w:val="0"/>
          <w:numId w:val="21"/>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1EDD" w:rsidRPr="008318A5" w:rsidRDefault="00A91EDD" w:rsidP="00D554B1">
      <w:pPr>
        <w:widowControl w:val="0"/>
        <w:numPr>
          <w:ilvl w:val="0"/>
          <w:numId w:val="21"/>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91EDD" w:rsidRPr="008318A5" w:rsidRDefault="00A91EDD" w:rsidP="00D554B1">
      <w:pPr>
        <w:widowControl w:val="0"/>
        <w:numPr>
          <w:ilvl w:val="0"/>
          <w:numId w:val="21"/>
        </w:numPr>
        <w:tabs>
          <w:tab w:val="left" w:pos="668"/>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3" w:name="bookmark316"/>
      <w:r w:rsidRPr="008318A5">
        <w:rPr>
          <w:rFonts w:ascii="Times New Roman" w:eastAsia="Courier New" w:hAnsi="Times New Roman" w:cs="Times New Roman"/>
          <w:b/>
          <w:sz w:val="28"/>
          <w:szCs w:val="28"/>
          <w:lang w:eastAsia="ru-RU" w:bidi="ru-RU"/>
        </w:rPr>
        <w:t>9 КЛАСС</w:t>
      </w:r>
      <w:bookmarkEnd w:id="163"/>
    </w:p>
    <w:p w:rsidR="00A91EDD" w:rsidRPr="008318A5" w:rsidRDefault="00A91EDD" w:rsidP="00D554B1">
      <w:pPr>
        <w:widowControl w:val="0"/>
        <w:numPr>
          <w:ilvl w:val="0"/>
          <w:numId w:val="2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91EDD" w:rsidRPr="008318A5" w:rsidRDefault="00A91EDD" w:rsidP="00D554B1">
      <w:pPr>
        <w:widowControl w:val="0"/>
        <w:numPr>
          <w:ilvl w:val="0"/>
          <w:numId w:val="2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91EDD" w:rsidRPr="008318A5" w:rsidRDefault="00A91EDD" w:rsidP="00D554B1">
      <w:pPr>
        <w:widowControl w:val="0"/>
        <w:numPr>
          <w:ilvl w:val="0"/>
          <w:numId w:val="22"/>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8318A5">
        <w:rPr>
          <w:rFonts w:ascii="Times New Roman" w:eastAsia="Times New Roman" w:hAnsi="Times New Roman" w:cs="Times New Roman"/>
          <w:sz w:val="28"/>
          <w:szCs w:val="28"/>
          <w:lang w:eastAsia="ru-RU" w:bidi="ru-RU"/>
        </w:rPr>
        <w:lastRenderedPageBreak/>
        <w:t>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8318A5">
        <w:rPr>
          <w:rFonts w:ascii="Times New Roman" w:eastAsia="Times New Roman" w:hAnsi="Times New Roman" w:cs="Times New Roman"/>
          <w:sz w:val="28"/>
          <w:szCs w:val="28"/>
          <w:lang w:eastAsia="ru-RU" w:bidi="ru-RU"/>
        </w:rPr>
        <w:lastRenderedPageBreak/>
        <w:t>художественного произведения;</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1EDD" w:rsidRPr="008318A5" w:rsidRDefault="00A91EDD" w:rsidP="00D554B1">
      <w:pPr>
        <w:widowControl w:val="0"/>
        <w:numPr>
          <w:ilvl w:val="0"/>
          <w:numId w:val="1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91EDD" w:rsidRPr="008318A5" w:rsidRDefault="00A91EDD" w:rsidP="00D554B1">
      <w:pPr>
        <w:widowControl w:val="0"/>
        <w:numPr>
          <w:ilvl w:val="0"/>
          <w:numId w:val="2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91EDD" w:rsidRPr="008318A5" w:rsidRDefault="00A91EDD" w:rsidP="00D554B1">
      <w:pPr>
        <w:widowControl w:val="0"/>
        <w:numPr>
          <w:ilvl w:val="0"/>
          <w:numId w:val="2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1EDD" w:rsidRPr="008318A5" w:rsidRDefault="00A91EDD" w:rsidP="00D554B1">
      <w:pPr>
        <w:widowControl w:val="0"/>
        <w:numPr>
          <w:ilvl w:val="0"/>
          <w:numId w:val="2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1EDD" w:rsidRPr="008318A5" w:rsidRDefault="00A91EDD" w:rsidP="00D554B1">
      <w:pPr>
        <w:widowControl w:val="0"/>
        <w:numPr>
          <w:ilvl w:val="0"/>
          <w:numId w:val="23"/>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1EDD" w:rsidRPr="008318A5" w:rsidRDefault="00A91EDD" w:rsidP="00D554B1">
      <w:pPr>
        <w:widowControl w:val="0"/>
        <w:numPr>
          <w:ilvl w:val="0"/>
          <w:numId w:val="23"/>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участвовать в коллективной и индивидуальной проектной и исследовательской деятельности и уметь публично презентовать полученные </w:t>
      </w:r>
      <w:r w:rsidRPr="008318A5">
        <w:rPr>
          <w:rFonts w:ascii="Times New Roman" w:eastAsia="Times New Roman" w:hAnsi="Times New Roman" w:cs="Times New Roman"/>
          <w:sz w:val="28"/>
          <w:szCs w:val="28"/>
          <w:lang w:eastAsia="ru-RU" w:bidi="ru-RU"/>
        </w:rPr>
        <w:lastRenderedPageBreak/>
        <w:t>результаты;</w:t>
      </w:r>
    </w:p>
    <w:p w:rsidR="00A91EDD" w:rsidRPr="008318A5" w:rsidRDefault="00A91EDD" w:rsidP="00D554B1">
      <w:pPr>
        <w:widowControl w:val="0"/>
        <w:numPr>
          <w:ilvl w:val="0"/>
          <w:numId w:val="23"/>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164" w:name="bookmark318"/>
      <w:bookmarkStart w:id="165" w:name="_Toc105502779"/>
      <w:r w:rsidRPr="008318A5">
        <w:rPr>
          <w:rFonts w:ascii="Times New Roman" w:eastAsia="Arial" w:hAnsi="Times New Roman" w:cs="Times New Roman"/>
          <w:b/>
          <w:bCs/>
          <w:sz w:val="28"/>
          <w:szCs w:val="28"/>
          <w:lang w:eastAsia="ru-RU" w:bidi="ru-RU"/>
        </w:rPr>
        <w:t>2.1.3. РОДНОЙ ЯЗЫК (РУССКИЙ)</w:t>
      </w:r>
      <w:bookmarkEnd w:id="164"/>
      <w:bookmarkEnd w:id="1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166" w:name="bookmark320"/>
      <w:r w:rsidRPr="008318A5">
        <w:rPr>
          <w:rFonts w:ascii="Times New Roman" w:eastAsia="Courier New" w:hAnsi="Times New Roman" w:cs="Times New Roman"/>
          <w:b/>
          <w:sz w:val="28"/>
          <w:szCs w:val="28"/>
          <w:lang w:eastAsia="ru-RU" w:bidi="ru-RU"/>
        </w:rPr>
        <w:t>ПОЯСНИТЕЛЬНАЯ ЗАПИСКА</w:t>
      </w:r>
      <w:bookmarkEnd w:id="16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7" w:name="bookmark32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ОБЩАЯ ХАРАКТЕРИСТИКА УЧЕБНОГО ПРЕДМЕТА «РОДНОЙ ЯЗЫК (РУССКИЙ)»</w:t>
      </w:r>
      <w:bookmarkEnd w:id="167"/>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8" w:name="bookmark32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ИЗУЧЕНИЯ УЧЕБНОГО ПРЕДМЕТА</w:t>
      </w:r>
      <w:bookmarkEnd w:id="1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«РОДНОЙ ЯЗЫК (РУССКИЙ)»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родного языка (русского) по программам основного общего образования являются:</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совершенствование текстовой деятельности; развитие умений функциональной грамотности осуществлять информационный поиск, </w:t>
      </w:r>
      <w:r w:rsidRPr="008318A5">
        <w:rPr>
          <w:rFonts w:ascii="Times New Roman" w:eastAsia="Times New Roman" w:hAnsi="Times New Roman" w:cs="Times New Roman"/>
          <w:sz w:val="28"/>
          <w:szCs w:val="28"/>
          <w:lang w:eastAsia="ru-RU" w:bidi="ru-RU"/>
        </w:rPr>
        <w:lastRenderedPageBreak/>
        <w:t>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91EDD" w:rsidRPr="008318A5" w:rsidRDefault="00A91EDD" w:rsidP="00D554B1">
      <w:pPr>
        <w:widowControl w:val="0"/>
        <w:numPr>
          <w:ilvl w:val="0"/>
          <w:numId w:val="1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69" w:name="bookmark32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 «РОДНОЙ ЯЗЫК (РУССКИЙ)»</w:t>
      </w:r>
      <w:bookmarkEnd w:id="16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пределах одного класса последовательность изучения тем, представленных в содержании каждого класса, может варьироваться.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0" w:name="bookmark33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ОСНОВНЫЕ СОДЕРЖАТЕЛЬНЫЕ ЛИНИИ ПРОГРАММЫ</w:t>
      </w:r>
      <w:bookmarkEnd w:id="17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УЧЕБНОГО ПРЕДМЕТА «РОДНОЙ ЯЗЫК (РУССКИЙ)»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этим в программе выделяются следующие блоки.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первом блоке — </w:t>
      </w:r>
      <w:r w:rsidRPr="008318A5">
        <w:rPr>
          <w:rFonts w:ascii="Times New Roman" w:eastAsia="Times New Roman" w:hAnsi="Times New Roman" w:cs="Times New Roman"/>
          <w:b/>
          <w:bCs/>
          <w:sz w:val="28"/>
          <w:szCs w:val="28"/>
          <w:lang w:eastAsia="ru-RU" w:bidi="ru-RU"/>
        </w:rPr>
        <w:t xml:space="preserve">«Язык и культура» </w:t>
      </w:r>
      <w:r w:rsidRPr="008318A5">
        <w:rPr>
          <w:rFonts w:ascii="Times New Roman" w:eastAsia="Times New Roman" w:hAnsi="Times New Roman" w:cs="Times New Roman"/>
          <w:sz w:val="28"/>
          <w:szCs w:val="28"/>
          <w:lang w:eastAsia="ru-RU" w:bidi="ru-RU"/>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Второй блок — </w:t>
      </w:r>
      <w:r w:rsidRPr="008318A5">
        <w:rPr>
          <w:rFonts w:ascii="Times New Roman" w:eastAsia="Times New Roman" w:hAnsi="Times New Roman" w:cs="Times New Roman"/>
          <w:b/>
          <w:bCs/>
          <w:sz w:val="28"/>
          <w:szCs w:val="28"/>
          <w:lang w:eastAsia="ru-RU" w:bidi="ru-RU"/>
        </w:rPr>
        <w:t xml:space="preserve">«Культура речи» </w:t>
      </w:r>
      <w:r w:rsidRPr="008318A5">
        <w:rPr>
          <w:rFonts w:ascii="Times New Roman" w:eastAsia="Times New Roman" w:hAnsi="Times New Roman" w:cs="Times New Roman"/>
          <w:sz w:val="28"/>
          <w:szCs w:val="28"/>
          <w:lang w:eastAsia="ru-RU" w:bidi="ru-RU"/>
        </w:rPr>
        <w:t xml:space="preserve">—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w:t>
      </w:r>
      <w:r w:rsidRPr="008318A5">
        <w:rPr>
          <w:rFonts w:ascii="Times New Roman" w:eastAsia="Times New Roman" w:hAnsi="Times New Roman" w:cs="Times New Roman"/>
          <w:sz w:val="28"/>
          <w:szCs w:val="28"/>
          <w:lang w:eastAsia="ru-RU" w:bidi="ru-RU"/>
        </w:rPr>
        <w:lastRenderedPageBreak/>
        <w:t>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третьем блоке — </w:t>
      </w:r>
      <w:r w:rsidRPr="008318A5">
        <w:rPr>
          <w:rFonts w:ascii="Times New Roman" w:eastAsia="Times New Roman" w:hAnsi="Times New Roman" w:cs="Times New Roman"/>
          <w:b/>
          <w:bCs/>
          <w:sz w:val="28"/>
          <w:szCs w:val="28"/>
          <w:lang w:eastAsia="ru-RU" w:bidi="ru-RU"/>
        </w:rPr>
        <w:t xml:space="preserve">«Речь. Речевая деятельность. Текст» </w:t>
      </w:r>
      <w:r w:rsidRPr="008318A5">
        <w:rPr>
          <w:rFonts w:ascii="Times New Roman" w:eastAsia="Times New Roman" w:hAnsi="Times New Roman" w:cs="Times New Roman"/>
          <w:sz w:val="28"/>
          <w:szCs w:val="28"/>
          <w:lang w:eastAsia="ru-RU" w:bidi="ru-RU"/>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1" w:name="bookmark333"/>
      <w:r w:rsidRPr="008318A5">
        <w:rPr>
          <w:rFonts w:ascii="Times New Roman" w:eastAsia="Courier New" w:hAnsi="Times New Roman" w:cs="Times New Roman"/>
          <w:b/>
          <w:sz w:val="28"/>
          <w:szCs w:val="28"/>
          <w:lang w:eastAsia="ru-RU" w:bidi="ru-RU"/>
        </w:rPr>
        <w:t>СОДЕРЖАНИЕ УЧЕБНОГО ПРЕДМЕТА</w:t>
      </w:r>
      <w:bookmarkEnd w:id="171"/>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«РОДНОЙ ЯЗЫК (РУССКИЙ)»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2" w:name="bookmark336"/>
      <w:r w:rsidRPr="008318A5">
        <w:rPr>
          <w:rFonts w:ascii="Times New Roman" w:eastAsia="Courier New" w:hAnsi="Times New Roman" w:cs="Times New Roman"/>
          <w:b/>
          <w:sz w:val="28"/>
          <w:szCs w:val="28"/>
          <w:lang w:eastAsia="ru-RU" w:bidi="ru-RU"/>
        </w:rPr>
        <w:t>5 КЛАСС</w:t>
      </w:r>
      <w:bookmarkEnd w:id="17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3" w:name="bookmark33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7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Краткая история русской письменности. Создание славянского алфавита.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Слова со специфическим оценочно-характеризующим значением. Связь определённых наименований с некоторыми качествами, эмоциональными </w:t>
      </w:r>
      <w:r w:rsidRPr="008318A5">
        <w:rPr>
          <w:rFonts w:ascii="Times New Roman" w:eastAsia="Times New Roman" w:hAnsi="Times New Roman" w:cs="Times New Roman"/>
          <w:sz w:val="28"/>
          <w:szCs w:val="28"/>
          <w:lang w:eastAsia="ru-RU" w:bidi="ru-RU"/>
        </w:rPr>
        <w:lastRenderedPageBreak/>
        <w:t>состояниями и т. п. человека (</w:t>
      </w:r>
      <w:r w:rsidRPr="008318A5">
        <w:rPr>
          <w:rFonts w:ascii="Times New Roman" w:eastAsia="Times New Roman" w:hAnsi="Times New Roman" w:cs="Times New Roman"/>
          <w:i/>
          <w:iCs/>
          <w:sz w:val="28"/>
          <w:szCs w:val="28"/>
          <w:lang w:eastAsia="ru-RU" w:bidi="ru-RU"/>
        </w:rPr>
        <w:t>барышня</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об изнеженной, избалованной девушке; сухарь</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о сухом, неотзывчивом человеке; сорока</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 xml:space="preserve">о болтливой женщине </w:t>
      </w:r>
      <w:r w:rsidRPr="008318A5">
        <w:rPr>
          <w:rFonts w:ascii="Times New Roman" w:eastAsia="Times New Roman" w:hAnsi="Times New Roman" w:cs="Times New Roman"/>
          <w:sz w:val="28"/>
          <w:szCs w:val="28"/>
          <w:lang w:eastAsia="ru-RU" w:bidi="ru-RU"/>
        </w:rPr>
        <w:t>и т. 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Общеизвестные старинные русские города. Происхождение их названий.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историей и этимологией некоторых слов.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4" w:name="bookmark34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7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Постоянное и подвижное ударение в именах существительных, именах прилагательных, глаголах. Омографы: ударение как маркер смысла слова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Произносительные варианты орфоэпической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318A5">
        <w:rPr>
          <w:rFonts w:ascii="Times New Roman" w:eastAsia="Times New Roman" w:hAnsi="Times New Roman" w:cs="Times New Roman"/>
          <w:i/>
          <w:iCs/>
          <w:sz w:val="28"/>
          <w:szCs w:val="28"/>
          <w:lang w:eastAsia="ru-RU" w:bidi="ru-RU"/>
        </w:rPr>
        <w:t>-а(-я), -ы(-и)</w:t>
      </w:r>
      <w:r w:rsidRPr="008318A5">
        <w:rPr>
          <w:rFonts w:ascii="Times New Roman" w:eastAsia="Times New Roman" w:hAnsi="Times New Roman" w:cs="Times New Roman"/>
          <w:sz w:val="28"/>
          <w:szCs w:val="28"/>
          <w:lang w:eastAsia="ru-RU" w:bidi="ru-RU"/>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w:t>
      </w:r>
      <w:r w:rsidRPr="008318A5">
        <w:rPr>
          <w:rFonts w:ascii="Times New Roman" w:eastAsia="Times New Roman" w:hAnsi="Times New Roman" w:cs="Times New Roman"/>
          <w:sz w:val="28"/>
          <w:szCs w:val="28"/>
          <w:lang w:eastAsia="ru-RU" w:bidi="ru-RU"/>
        </w:rPr>
        <w:lastRenderedPageBreak/>
        <w:t>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5" w:name="bookmark34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7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и речь. Средства выразительной устной речи (тон, тембр, темп), способы тренировки (скороговорки). Интонация и жесты.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Композиционные формы описания, повествования, рассуждения.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Функциональные разновидности языка. Разговорная речь. Просьба, извинение как жанры разговорной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Объявление (устное и письменное).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Учебно-научный стиль. План ответа на уроке, план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Устное выступление. Девиз, слоган.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Литературная сказка. Рассказ.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6" w:name="bookmark34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7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7" w:name="bookmark3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8" w:name="bookmark34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спряжения на </w:t>
      </w:r>
      <w:r w:rsidRPr="008318A5">
        <w:rPr>
          <w:rFonts w:ascii="Times New Roman" w:eastAsia="Times New Roman" w:hAnsi="Times New Roman" w:cs="Times New Roman"/>
          <w:i/>
          <w:iCs/>
          <w:sz w:val="28"/>
          <w:szCs w:val="28"/>
          <w:lang w:eastAsia="ru-RU" w:bidi="ru-RU"/>
        </w:rPr>
        <w:t>-ить</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Типичные речевые ошибки, связанные с употреблением синонимов, антонимов и лексических омонимов 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318A5">
        <w:rPr>
          <w:rFonts w:ascii="Times New Roman" w:eastAsia="Times New Roman" w:hAnsi="Times New Roman" w:cs="Times New Roman"/>
          <w:i/>
          <w:iCs/>
          <w:sz w:val="28"/>
          <w:szCs w:val="28"/>
          <w:lang w:eastAsia="ru-RU" w:bidi="ru-RU"/>
        </w:rPr>
        <w:t>-а/-я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ы/-и</w:t>
      </w:r>
      <w:r w:rsidRPr="008318A5">
        <w:rPr>
          <w:rFonts w:ascii="Times New Roman" w:eastAsia="Times New Roman" w:hAnsi="Times New Roman" w:cs="Times New Roman"/>
          <w:sz w:val="28"/>
          <w:szCs w:val="28"/>
          <w:lang w:eastAsia="ru-RU" w:bidi="ru-RU"/>
        </w:rPr>
        <w:t xml:space="preserve">; родительный падеж множественного числа существительных мужского и среднего рода с нулевым окончанием и окончанием </w:t>
      </w:r>
      <w:r w:rsidRPr="008318A5">
        <w:rPr>
          <w:rFonts w:ascii="Times New Roman" w:eastAsia="Times New Roman" w:hAnsi="Times New Roman" w:cs="Times New Roman"/>
          <w:i/>
          <w:iCs/>
          <w:sz w:val="28"/>
          <w:szCs w:val="28"/>
          <w:lang w:eastAsia="ru-RU" w:bidi="ru-RU"/>
        </w:rPr>
        <w:t>-ов</w:t>
      </w:r>
      <w:r w:rsidRPr="008318A5">
        <w:rPr>
          <w:rFonts w:ascii="Times New Roman" w:eastAsia="Times New Roman" w:hAnsi="Times New Roman" w:cs="Times New Roman"/>
          <w:sz w:val="28"/>
          <w:szCs w:val="28"/>
          <w:lang w:eastAsia="ru-RU" w:bidi="ru-RU"/>
        </w:rPr>
        <w:t xml:space="preserve">; родительный падеж множественного числа существительных женского рода на </w:t>
      </w:r>
      <w:r w:rsidRPr="008318A5">
        <w:rPr>
          <w:rFonts w:ascii="Times New Roman" w:eastAsia="Times New Roman" w:hAnsi="Times New Roman" w:cs="Times New Roman"/>
          <w:i/>
          <w:iCs/>
          <w:sz w:val="28"/>
          <w:szCs w:val="28"/>
          <w:lang w:eastAsia="ru-RU" w:bidi="ru-RU"/>
        </w:rPr>
        <w:t>-ня</w:t>
      </w:r>
      <w:r w:rsidRPr="008318A5">
        <w:rPr>
          <w:rFonts w:ascii="Times New Roman" w:eastAsia="Times New Roman" w:hAnsi="Times New Roman" w:cs="Times New Roman"/>
          <w:sz w:val="28"/>
          <w:szCs w:val="28"/>
          <w:lang w:eastAsia="ru-RU" w:bidi="ru-RU"/>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79" w:name="bookmark35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7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Эффективные приёмы чтения. Предтекстовый, текстовый и послетекстовый этапы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Тексты описательного типа: определение, собственно описание, пояснение.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Разговорная речь. Рассказ о событии, «бывальщины».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Устное выступление.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0" w:name="bookmark35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18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1" w:name="bookmark35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8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Лексические заимствования последних десятилетий. Употребление иноязычных слов как проблема культуры речи.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182" w:name="bookmark35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8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8318A5">
        <w:rPr>
          <w:rFonts w:ascii="Times New Roman" w:eastAsia="Times New Roman" w:hAnsi="Times New Roman" w:cs="Times New Roman"/>
          <w:i/>
          <w:iCs/>
          <w:sz w:val="28"/>
          <w:szCs w:val="28"/>
          <w:lang w:eastAsia="ru-RU" w:bidi="ru-RU"/>
        </w:rPr>
        <w:t>очутиться, победить, убедить, учредить, утвердить</w:t>
      </w:r>
      <w:r w:rsidRPr="008318A5">
        <w:rPr>
          <w:rFonts w:ascii="Times New Roman" w:eastAsia="Times New Roman" w:hAnsi="Times New Roman" w:cs="Times New Roman"/>
          <w:sz w:val="28"/>
          <w:szCs w:val="28"/>
          <w:lang w:eastAsia="ru-RU" w:bidi="ru-RU"/>
        </w:rPr>
        <w:t xml:space="preserve">), формы глаголов </w:t>
      </w:r>
      <w:r w:rsidRPr="008318A5">
        <w:rPr>
          <w:rFonts w:ascii="Times New Roman" w:eastAsia="Times New Roman" w:hAnsi="Times New Roman" w:cs="Times New Roman"/>
          <w:sz w:val="28"/>
          <w:szCs w:val="28"/>
          <w:lang w:eastAsia="ru-RU" w:bidi="ru-RU"/>
        </w:rPr>
        <w:lastRenderedPageBreak/>
        <w:t>совершенного и несовершенного вида, формы глаголов в повелительном наклонении.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Литературный и разговорный варианты грамматической нормы (</w:t>
      </w:r>
      <w:r w:rsidRPr="008318A5">
        <w:rPr>
          <w:rFonts w:ascii="Times New Roman" w:eastAsia="Times New Roman" w:hAnsi="Times New Roman" w:cs="Times New Roman"/>
          <w:i/>
          <w:iCs/>
          <w:sz w:val="28"/>
          <w:szCs w:val="28"/>
          <w:lang w:eastAsia="ru-RU" w:bidi="ru-RU"/>
        </w:rPr>
        <w:t>махаешь — машешь; обусловливать, сосредоточивать, уполномочивать, оспаривать, удостаивать, облагораживать</w:t>
      </w:r>
      <w:r w:rsidRPr="008318A5">
        <w:rPr>
          <w:rFonts w:ascii="Times New Roman" w:eastAsia="Times New Roman" w:hAnsi="Times New Roman" w:cs="Times New Roman"/>
          <w:sz w:val="28"/>
          <w:szCs w:val="28"/>
          <w:lang w:eastAsia="ru-RU" w:bidi="ru-RU"/>
        </w:rPr>
        <w:t>). Варианты грамматической нормы: литературные и разговорные падежные формы причастий; типичные ошибки употребления деепричастий, наречий.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3" w:name="bookmark3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8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Традиции русского речевого общения. Коммуникативные стратегии и тактики устного общения: убеждение, комплимент, уговаривание, похвала.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Разговорная речь. Спор, виды спора. Корректные приёмы ведения спора. Дискуссия.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Публицистический стиль. Путевые записки. Текст рекламного объявления, его языковые и структурные особенности.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4" w:name="bookmark36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18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5" w:name="bookmark36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8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Иноязычная лексика в разговорной речи, современной публицистике, в том числе в дисплейных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6" w:name="bookmark36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8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8318A5">
        <w:rPr>
          <w:rFonts w:ascii="Times New Roman" w:eastAsia="Times New Roman" w:hAnsi="Times New Roman" w:cs="Times New Roman"/>
          <w:i/>
          <w:iCs/>
          <w:sz w:val="28"/>
          <w:szCs w:val="28"/>
          <w:lang w:eastAsia="ru-RU" w:bidi="ru-RU"/>
        </w:rPr>
        <w:t>е</w:t>
      </w:r>
      <w:r w:rsidRPr="008318A5">
        <w:rPr>
          <w:rFonts w:ascii="Times New Roman" w:eastAsia="Times New Roman" w:hAnsi="Times New Roman" w:cs="Times New Roman"/>
          <w:sz w:val="28"/>
          <w:szCs w:val="28"/>
          <w:lang w:eastAsia="ru-RU" w:bidi="ru-RU"/>
        </w:rPr>
        <w:t xml:space="preserve"> в словах иноязычного происхождения; произношение безударного [а] после </w:t>
      </w:r>
      <w:r w:rsidRPr="008318A5">
        <w:rPr>
          <w:rFonts w:ascii="Times New Roman" w:eastAsia="Times New Roman" w:hAnsi="Times New Roman" w:cs="Times New Roman"/>
          <w:i/>
          <w:iCs/>
          <w:sz w:val="28"/>
          <w:szCs w:val="28"/>
          <w:lang w:eastAsia="ru-RU" w:bidi="ru-RU"/>
        </w:rPr>
        <w:t>ж</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ш</w:t>
      </w:r>
      <w:r w:rsidRPr="008318A5">
        <w:rPr>
          <w:rFonts w:ascii="Times New Roman" w:eastAsia="Times New Roman" w:hAnsi="Times New Roman" w:cs="Times New Roman"/>
          <w:sz w:val="28"/>
          <w:szCs w:val="28"/>
          <w:lang w:eastAsia="ru-RU" w:bidi="ru-RU"/>
        </w:rPr>
        <w:t xml:space="preserve">; произношение сочетания </w:t>
      </w:r>
      <w:r w:rsidRPr="008318A5">
        <w:rPr>
          <w:rFonts w:ascii="Times New Roman" w:eastAsia="Times New Roman" w:hAnsi="Times New Roman" w:cs="Times New Roman"/>
          <w:i/>
          <w:iCs/>
          <w:sz w:val="28"/>
          <w:szCs w:val="28"/>
          <w:lang w:eastAsia="ru-RU" w:bidi="ru-RU"/>
        </w:rPr>
        <w:t>чн</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чт</w:t>
      </w:r>
      <w:r w:rsidRPr="008318A5">
        <w:rPr>
          <w:rFonts w:ascii="Times New Roman" w:eastAsia="Times New Roman" w:hAnsi="Times New Roman" w:cs="Times New Roman"/>
          <w:sz w:val="28"/>
          <w:szCs w:val="28"/>
          <w:lang w:eastAsia="ru-RU" w:bidi="ru-RU"/>
        </w:rPr>
        <w:t xml:space="preserve">; произношение женских отчеств на </w:t>
      </w:r>
      <w:r w:rsidRPr="008318A5">
        <w:rPr>
          <w:rFonts w:ascii="Times New Roman" w:eastAsia="Times New Roman" w:hAnsi="Times New Roman" w:cs="Times New Roman"/>
          <w:i/>
          <w:iCs/>
          <w:sz w:val="28"/>
          <w:szCs w:val="28"/>
          <w:lang w:eastAsia="ru-RU" w:bidi="ru-RU"/>
        </w:rPr>
        <w:t>-ична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-инич- на</w:t>
      </w:r>
      <w:r w:rsidRPr="008318A5">
        <w:rPr>
          <w:rFonts w:ascii="Times New Roman" w:eastAsia="Times New Roman" w:hAnsi="Times New Roman" w:cs="Times New Roman"/>
          <w:sz w:val="28"/>
          <w:szCs w:val="28"/>
          <w:lang w:eastAsia="ru-RU" w:bidi="ru-RU"/>
        </w:rPr>
        <w:t xml:space="preserve">; произношение твёрдого [н] перед мягкими [ф’] и [в’]; произношение мягкого [н] перед </w:t>
      </w:r>
      <w:r w:rsidRPr="008318A5">
        <w:rPr>
          <w:rFonts w:ascii="Times New Roman" w:eastAsia="Times New Roman" w:hAnsi="Times New Roman" w:cs="Times New Roman"/>
          <w:i/>
          <w:iCs/>
          <w:sz w:val="28"/>
          <w:szCs w:val="28"/>
          <w:lang w:eastAsia="ru-RU" w:bidi="ru-RU"/>
        </w:rPr>
        <w:t>ч</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щ</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Типичные акцентологические ошибки в современной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7" w:name="bookmark36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8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Эффективные приёмы слушания. Предтекстовый, текстовый и послетекстовый этапы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и средства получения и переработки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аргументации: тезис, аргумент. Способы аргументации. Правила эффективной аргументации.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Разговорная речь. Самохарактеристика, самопрезентация, поздравление.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Сочинение в жанре письма другу (в том числе электронного), страницы дневника.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8" w:name="bookmark3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18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89" w:name="bookmark37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Язык и культура</w:t>
      </w:r>
      <w:bookmarkEnd w:id="18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Русский язык как зеркало национальной культуры и истории народа </w:t>
      </w:r>
      <w:r w:rsidRPr="008318A5">
        <w:rPr>
          <w:rFonts w:ascii="Times New Roman" w:eastAsia="Times New Roman" w:hAnsi="Times New Roman" w:cs="Times New Roman"/>
          <w:sz w:val="28"/>
          <w:szCs w:val="28"/>
          <w:lang w:eastAsia="ru-RU" w:bidi="ru-RU"/>
        </w:rPr>
        <w:lastRenderedPageBreak/>
        <w:t>(обобщение).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0" w:name="bookmark37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Культура речи</w:t>
      </w:r>
      <w:bookmarkEnd w:id="19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Речевая избыточность и точность. Тавтология. Плеоназм. Типичные ошибки, связанные с речевой избыточностью.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толковые словари. Отражение вариантов лексической нормы в современных словарях. Словарные пометы.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1" w:name="bookmark37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Речь. Речевая деятельность. Текст</w:t>
      </w:r>
      <w:bookmarkEnd w:id="19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язык в Интернете. Правила информационной безопасности при общении в социальных сетях. Контактное и дистантное 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преобразования текстов: аннотация, конспект. Использование графиков, диаграмм, схем для представления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Разговорная речь. Анекдот, шутка.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Официально-деловой стиль. Деловое письмо, его структурные элементы и языковые особенности.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Учебно-научный стиль. Доклад, сообщение. Речь оппонента на защите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Публицистический стиль. Проблемный очерк.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 художественной литературы. Диалогичность в художественном произведении. Текст и интертекст. Афоризмы. Прецедентные тексты.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2" w:name="bookmark376"/>
      <w:r w:rsidRPr="008318A5">
        <w:rPr>
          <w:rFonts w:ascii="Times New Roman" w:eastAsia="Courier New" w:hAnsi="Times New Roman" w:cs="Times New Roman"/>
          <w:b/>
          <w:sz w:val="28"/>
          <w:szCs w:val="28"/>
          <w:lang w:eastAsia="ru-RU" w:bidi="ru-RU"/>
        </w:rPr>
        <w:t>ПЛАНИРУЕМЫЕ РЕЗУЛЬТАТЫ ОСВОЕНИЯ</w:t>
      </w:r>
      <w:bookmarkEnd w:id="192"/>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УЧЕБНОГО ПРЕДМЕТА «РОДНОЙ ЯЗЫК (РУССКИЙ)»</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3" w:name="bookmark37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ЛИЧНОСТНЫЕ РЕЗУЛЬТАТЫ</w:t>
      </w:r>
      <w:bookmarkEnd w:id="19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w:t>
      </w:r>
      <w:r w:rsidRPr="008318A5">
        <w:rPr>
          <w:rFonts w:ascii="Times New Roman" w:eastAsia="Times New Roman" w:hAnsi="Times New Roman" w:cs="Times New Roman"/>
          <w:sz w:val="28"/>
          <w:szCs w:val="28"/>
          <w:lang w:eastAsia="ru-RU" w:bidi="ru-RU"/>
        </w:rPr>
        <w:lastRenderedPageBreak/>
        <w:t>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установка на активное участие в решении практических задач (в рамках </w:t>
      </w:r>
      <w:r w:rsidRPr="008318A5">
        <w:rPr>
          <w:rFonts w:ascii="Times New Roman" w:eastAsia="Times New Roman" w:hAnsi="Times New Roman" w:cs="Times New Roman"/>
          <w:sz w:val="28"/>
          <w:szCs w:val="28"/>
          <w:lang w:eastAsia="ru-RU" w:bidi="ru-RU"/>
        </w:rPr>
        <w:lastRenderedPageBreak/>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обеспечивающие </w:t>
      </w:r>
      <w:r w:rsidRPr="008318A5">
        <w:rPr>
          <w:rFonts w:ascii="Times New Roman" w:eastAsia="Times New Roman" w:hAnsi="Times New Roman" w:cs="Times New Roman"/>
          <w:b/>
          <w:bCs/>
          <w:i/>
          <w:iCs/>
          <w:sz w:val="28"/>
          <w:szCs w:val="28"/>
          <w:lang w:eastAsia="ru-RU" w:bidi="ru-RU"/>
        </w:rPr>
        <w:t>адаптацию обучающегося</w:t>
      </w:r>
      <w:r w:rsidRPr="008318A5">
        <w:rPr>
          <w:rFonts w:ascii="Times New Roman" w:eastAsia="Times New Roman" w:hAnsi="Times New Roman" w:cs="Times New Roman"/>
          <w:sz w:val="28"/>
          <w:szCs w:val="28"/>
          <w:lang w:eastAsia="ru-RU" w:bidi="ru-RU"/>
        </w:rPr>
        <w:t xml:space="preserve"> к изменяющимся условиям социальной и природной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w:t>
      </w:r>
      <w:r w:rsidRPr="008318A5">
        <w:rPr>
          <w:rFonts w:ascii="Times New Roman" w:eastAsia="Times New Roman" w:hAnsi="Times New Roman" w:cs="Times New Roman"/>
          <w:sz w:val="28"/>
          <w:szCs w:val="28"/>
          <w:lang w:eastAsia="ru-RU" w:bidi="ru-RU"/>
        </w:rPr>
        <w:lastRenderedPageBreak/>
        <w:t>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4" w:name="bookmark38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МЕТАПРЕДМЕТНЫЕ РЕЗУЛЬТАТЫ</w:t>
      </w:r>
      <w:bookmarkEnd w:id="19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познавательными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языковых единиц, языковых явлений и процессов;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необходимой для решения поставленной учебной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в языковом образовании;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формулировать вопросы, фиксирующие несоответствие между реальным и </w:t>
      </w:r>
      <w:r w:rsidRPr="008318A5">
        <w:rPr>
          <w:rFonts w:ascii="Times New Roman" w:eastAsia="Times New Roman" w:hAnsi="Times New Roman" w:cs="Times New Roman"/>
          <w:sz w:val="28"/>
          <w:szCs w:val="28"/>
          <w:lang w:eastAsia="ru-RU" w:bidi="ru-RU"/>
        </w:rPr>
        <w:lastRenderedPageBreak/>
        <w:t>желательным состоянием ситуации, и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алгоритм действий и использовать его для решения учебных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коммуникативными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распознавать невербальные средства общения, понимать значение социальных знаков;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регулятивными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учебных и жизненных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решения в группе, принятие решения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8318A5">
        <w:rPr>
          <w:rFonts w:ascii="Times New Roman" w:eastAsia="Times New Roman" w:hAnsi="Times New Roman" w:cs="Times New Roman"/>
          <w:sz w:val="28"/>
          <w:szCs w:val="28"/>
          <w:lang w:eastAsia="ru-RU" w:bidi="ru-RU"/>
        </w:rPr>
        <w:lastRenderedPageBreak/>
        <w:t>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разными способами самоконтроля (в том числе речевого),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учебной ситуации и предлагать план её изменения;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и его мнению;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проявлять открытость;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5" w:name="bookmark38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w:t>
      </w:r>
      <w:bookmarkEnd w:id="19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6" w:name="bookmark38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19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доказывающие, что изучение русского языка позволяет лучше узнать историю и культуру страны (в рамках изученного);</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91EDD" w:rsidRPr="008318A5" w:rsidRDefault="00A91EDD" w:rsidP="00D554B1">
      <w:pPr>
        <w:widowControl w:val="0"/>
        <w:numPr>
          <w:ilvl w:val="0"/>
          <w:numId w:val="1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A91EDD" w:rsidRPr="008318A5" w:rsidRDefault="00A91EDD" w:rsidP="00D554B1">
      <w:pPr>
        <w:widowControl w:val="0"/>
        <w:numPr>
          <w:ilvl w:val="0"/>
          <w:numId w:val="177"/>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 современном русском литературном языке;</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 показателях хорошей и правильной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общее представление о роли А. С. Пушкина в развитии современного русского литературного языка (в рамках изученного);</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w:t>
      </w:r>
      <w:r w:rsidRPr="008318A5">
        <w:rPr>
          <w:rFonts w:ascii="Times New Roman" w:eastAsia="Times New Roman" w:hAnsi="Times New Roman" w:cs="Times New Roman"/>
          <w:sz w:val="28"/>
          <w:szCs w:val="28"/>
          <w:lang w:eastAsia="ru-RU" w:bidi="ru-RU"/>
        </w:rPr>
        <w:lastRenderedPageBreak/>
        <w:t>грамматические ошибки в устной и письменной речи;</w:t>
      </w:r>
    </w:p>
    <w:p w:rsidR="00A91EDD" w:rsidRPr="008318A5" w:rsidRDefault="00A91EDD" w:rsidP="00D554B1">
      <w:pPr>
        <w:widowControl w:val="0"/>
        <w:numPr>
          <w:ilvl w:val="0"/>
          <w:numId w:val="1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91EDD" w:rsidRPr="008318A5" w:rsidRDefault="00A91EDD" w:rsidP="00D554B1">
      <w:pPr>
        <w:widowControl w:val="0"/>
        <w:numPr>
          <w:ilvl w:val="0"/>
          <w:numId w:val="178"/>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объявления (в устной и письменной форме) с учётом речевой ситуации;</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создавать тексты публицистических жанров (девиз, слоган);</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редактировать собственные тексты с целью совершенствования их содержания и формы; сопоставлять черновой и отредактированный тексты;</w:t>
      </w:r>
    </w:p>
    <w:p w:rsidR="00A91EDD" w:rsidRPr="008318A5" w:rsidRDefault="00A91EDD" w:rsidP="00D554B1">
      <w:pPr>
        <w:widowControl w:val="0"/>
        <w:numPr>
          <w:ilvl w:val="0"/>
          <w:numId w:val="1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7" w:name="bookmark38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19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91EDD" w:rsidRPr="008318A5" w:rsidRDefault="00A91EDD" w:rsidP="00D554B1">
      <w:pPr>
        <w:widowControl w:val="0"/>
        <w:numPr>
          <w:ilvl w:val="0"/>
          <w:numId w:val="180"/>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причины пополнения лексического состава языка; определять значения современных неологизмов (в рамках изученного);</w:t>
      </w:r>
    </w:p>
    <w:p w:rsidR="00A91EDD" w:rsidRPr="008318A5" w:rsidRDefault="00A91EDD" w:rsidP="00D554B1">
      <w:pPr>
        <w:widowControl w:val="0"/>
        <w:numPr>
          <w:ilvl w:val="0"/>
          <w:numId w:val="1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91EDD" w:rsidRPr="008318A5" w:rsidRDefault="00A91EDD" w:rsidP="00D554B1">
      <w:pPr>
        <w:widowControl w:val="0"/>
        <w:numPr>
          <w:ilvl w:val="0"/>
          <w:numId w:val="180"/>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анализировать и исправлять типичные речевые ошибки в устной и письменной речи;</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91EDD" w:rsidRPr="008318A5" w:rsidRDefault="00A91EDD" w:rsidP="00D554B1">
      <w:pPr>
        <w:widowControl w:val="0"/>
        <w:numPr>
          <w:ilvl w:val="0"/>
          <w:numId w:val="1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91EDD" w:rsidRPr="008318A5" w:rsidRDefault="00A91EDD" w:rsidP="00D554B1">
      <w:pPr>
        <w:widowControl w:val="0"/>
        <w:numPr>
          <w:ilvl w:val="0"/>
          <w:numId w:val="181"/>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толковые, орфоэпические словари, словари синонимов, </w:t>
      </w:r>
      <w:r w:rsidRPr="008318A5">
        <w:rPr>
          <w:rFonts w:ascii="Times New Roman" w:eastAsia="Times New Roman" w:hAnsi="Times New Roman" w:cs="Times New Roman"/>
          <w:sz w:val="28"/>
          <w:szCs w:val="28"/>
          <w:lang w:eastAsia="ru-RU" w:bidi="ru-RU"/>
        </w:rPr>
        <w:lastRenderedPageBreak/>
        <w:t>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тексты описательного типа (определение понятия, пояснение, собственно описание);</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уместно использовать жанры разговорной речи (рассказ о событии, «бывальщины» и др.) в ситуациях неформального общения;</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учебно-научные тексты (различные виды ответов на уроке) в письменной и устной форме;</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создании устного научного сообщения языковые средства, способствующие его композиционному оформлению;</w:t>
      </w:r>
    </w:p>
    <w:p w:rsidR="00A91EDD" w:rsidRPr="008318A5" w:rsidRDefault="00A91EDD" w:rsidP="00D554B1">
      <w:pPr>
        <w:widowControl w:val="0"/>
        <w:numPr>
          <w:ilvl w:val="0"/>
          <w:numId w:val="1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8" w:name="bookmark38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19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91EDD" w:rsidRPr="008318A5" w:rsidRDefault="00A91EDD" w:rsidP="00D554B1">
      <w:pPr>
        <w:widowControl w:val="0"/>
        <w:numPr>
          <w:ilvl w:val="0"/>
          <w:numId w:val="1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91EDD" w:rsidRPr="008318A5" w:rsidRDefault="00A91EDD" w:rsidP="00D554B1">
      <w:pPr>
        <w:widowControl w:val="0"/>
        <w:numPr>
          <w:ilvl w:val="0"/>
          <w:numId w:val="1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91EDD" w:rsidRPr="008318A5" w:rsidRDefault="00A91EDD" w:rsidP="00D554B1">
      <w:pPr>
        <w:widowControl w:val="0"/>
        <w:numPr>
          <w:ilvl w:val="0"/>
          <w:numId w:val="183"/>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с учётом вариантов современных орфоэпических, грамматических и стилистических норм;</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 точки зрения норм современного русского литературного языка чужую и собственную речь;</w:t>
      </w:r>
    </w:p>
    <w:p w:rsidR="00A91EDD" w:rsidRPr="008318A5" w:rsidRDefault="00A91EDD" w:rsidP="00D554B1">
      <w:pPr>
        <w:widowControl w:val="0"/>
        <w:numPr>
          <w:ilvl w:val="0"/>
          <w:numId w:val="1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91EDD" w:rsidRPr="008318A5" w:rsidRDefault="00A91EDD" w:rsidP="00D554B1">
      <w:pPr>
        <w:widowControl w:val="0"/>
        <w:numPr>
          <w:ilvl w:val="0"/>
          <w:numId w:val="184"/>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1EDD" w:rsidRPr="008318A5" w:rsidRDefault="00A91EDD" w:rsidP="00D554B1">
      <w:pPr>
        <w:widowControl w:val="0"/>
        <w:numPr>
          <w:ilvl w:val="0"/>
          <w:numId w:val="1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владеть правилами информационной безопасности при общении в социальных сетях.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199" w:name="bookmark3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19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91EDD" w:rsidRPr="008318A5" w:rsidRDefault="00A91EDD" w:rsidP="00D554B1">
      <w:pPr>
        <w:widowControl w:val="0"/>
        <w:numPr>
          <w:ilvl w:val="0"/>
          <w:numId w:val="1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91EDD" w:rsidRPr="008318A5" w:rsidRDefault="00A91EDD" w:rsidP="00D554B1">
      <w:pPr>
        <w:widowControl w:val="0"/>
        <w:numPr>
          <w:ilvl w:val="0"/>
          <w:numId w:val="186"/>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91EDD" w:rsidRPr="008318A5" w:rsidRDefault="00A91EDD" w:rsidP="00D554B1">
      <w:pPr>
        <w:widowControl w:val="0"/>
        <w:numPr>
          <w:ilvl w:val="0"/>
          <w:numId w:val="186"/>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активных процессах современного русского языка в области произношения и ударения (в рамках изученного);</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корректно употреблять термины в текстах учебно-научного стиля, в публицистических и художественных текстах (в рамках изученного);</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и оценивать с точки зрения норм современного русского литературного языка чужую и собственную речь; корректировать речь </w:t>
      </w:r>
      <w:r w:rsidRPr="008318A5">
        <w:rPr>
          <w:rFonts w:ascii="Times New Roman" w:eastAsia="Times New Roman" w:hAnsi="Times New Roman" w:cs="Times New Roman"/>
          <w:sz w:val="28"/>
          <w:szCs w:val="28"/>
          <w:lang w:eastAsia="ru-RU" w:bidi="ru-RU"/>
        </w:rPr>
        <w:lastRenderedPageBreak/>
        <w:t>с учётом её соответствия основным нормам современного литературного языка;</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91EDD" w:rsidRPr="008318A5" w:rsidRDefault="00A91EDD" w:rsidP="00D554B1">
      <w:pPr>
        <w:widowControl w:val="0"/>
        <w:numPr>
          <w:ilvl w:val="0"/>
          <w:numId w:val="1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91EDD" w:rsidRPr="008318A5" w:rsidRDefault="00A91EDD" w:rsidP="00D554B1">
      <w:pPr>
        <w:widowControl w:val="0"/>
        <w:numPr>
          <w:ilvl w:val="0"/>
          <w:numId w:val="18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91EDD" w:rsidRPr="008318A5" w:rsidRDefault="00A91EDD" w:rsidP="00D554B1">
      <w:pPr>
        <w:widowControl w:val="0"/>
        <w:numPr>
          <w:ilvl w:val="0"/>
          <w:numId w:val="1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правилами информационной безопасности при общении в социальных сетях.</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0" w:name="bookmark39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20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и культура:</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ключевых словах русской культуры; комментировать тексты с точки зрения употребления в них ключевых </w:t>
      </w:r>
      <w:r w:rsidRPr="008318A5">
        <w:rPr>
          <w:rFonts w:ascii="Times New Roman" w:eastAsia="Times New Roman" w:hAnsi="Times New Roman" w:cs="Times New Roman"/>
          <w:sz w:val="28"/>
          <w:szCs w:val="28"/>
          <w:lang w:eastAsia="ru-RU" w:bidi="ru-RU"/>
        </w:rPr>
        <w:lastRenderedPageBreak/>
        <w:t>слов русской культуры (в рамках изученного);</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A91EDD" w:rsidRPr="008318A5" w:rsidRDefault="00A91EDD" w:rsidP="00D554B1">
      <w:pPr>
        <w:widowControl w:val="0"/>
        <w:numPr>
          <w:ilvl w:val="0"/>
          <w:numId w:val="1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Культура речи:</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и исправлять типичные ошибки в предложно-падежном </w:t>
      </w:r>
      <w:r w:rsidRPr="008318A5">
        <w:rPr>
          <w:rFonts w:ascii="Times New Roman" w:eastAsia="Times New Roman" w:hAnsi="Times New Roman" w:cs="Times New Roman"/>
          <w:sz w:val="28"/>
          <w:szCs w:val="28"/>
          <w:lang w:eastAsia="ru-RU" w:bidi="ru-RU"/>
        </w:rPr>
        <w:lastRenderedPageBreak/>
        <w:t>управлении; построении простых предложений, сложных предложений разных видов; предложений с косвенной речью;</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91EDD" w:rsidRPr="008318A5" w:rsidRDefault="00A91EDD" w:rsidP="00D554B1">
      <w:pPr>
        <w:widowControl w:val="0"/>
        <w:numPr>
          <w:ilvl w:val="0"/>
          <w:numId w:val="1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Речь. Речевая деятельность. Текст:</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структурные элементы и языковые особенности делового письма;</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в собственной речевой практике прецедентные тексты;</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создавать тексты публицистических жанров (проблемный очерк);</w:t>
      </w:r>
    </w:p>
    <w:p w:rsidR="00A91EDD" w:rsidRPr="008318A5" w:rsidRDefault="00A91EDD" w:rsidP="00D554B1">
      <w:pPr>
        <w:widowControl w:val="0"/>
        <w:numPr>
          <w:ilvl w:val="0"/>
          <w:numId w:val="1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91EDD" w:rsidRPr="008318A5" w:rsidRDefault="00A91EDD" w:rsidP="00D554B1">
      <w:pPr>
        <w:widowControl w:val="0"/>
        <w:numPr>
          <w:ilvl w:val="0"/>
          <w:numId w:val="191"/>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правилами информационной безопасности при общении в социальных сетях.</w:t>
      </w: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201" w:name="bookmark395"/>
      <w:bookmarkStart w:id="202" w:name="_Toc105502780"/>
      <w:r w:rsidRPr="008318A5">
        <w:rPr>
          <w:rFonts w:ascii="Times New Roman" w:eastAsia="Arial" w:hAnsi="Times New Roman" w:cs="Times New Roman"/>
          <w:b/>
          <w:bCs/>
          <w:sz w:val="28"/>
          <w:szCs w:val="28"/>
          <w:lang w:eastAsia="ru-RU" w:bidi="ru-RU"/>
        </w:rPr>
        <w:lastRenderedPageBreak/>
        <w:t>2.1.4. РОДНАЯ ЛИТЕРАТУРА (РУССКАЯ)</w:t>
      </w:r>
      <w:bookmarkEnd w:id="201"/>
      <w:bookmarkEnd w:id="20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3" w:name="bookmark39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ПОЯСНИТЕЛЬНАЯ ЗАПИСКА</w:t>
      </w:r>
      <w:bookmarkEnd w:id="20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4" w:name="bookmark39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ОБЩАЯ ХАРАКТЕРИСТИКА УЧЕБНОГО ПРЕДМЕТА «РОДНАЯ ЛИТЕРАТУРА (РУССКАЯ)»</w:t>
      </w:r>
      <w:bookmarkEnd w:id="20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sectPr w:rsidR="00A91EDD" w:rsidRPr="008318A5" w:rsidSect="008318A5">
          <w:footerReference w:type="even" r:id="rId14"/>
          <w:footerReference w:type="default" r:id="rId15"/>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культуре народов Российской Федерации и мира, формирования культуры межнационального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Специфика курса родной русской литературы обусловлена:</w:t>
      </w:r>
    </w:p>
    <w:p w:rsidR="00A91EDD" w:rsidRPr="008318A5" w:rsidRDefault="00A91EDD" w:rsidP="00D554B1">
      <w:pPr>
        <w:widowControl w:val="0"/>
        <w:numPr>
          <w:ilvl w:val="0"/>
          <w:numId w:val="2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91EDD" w:rsidRPr="008318A5" w:rsidRDefault="00A91EDD" w:rsidP="00D554B1">
      <w:pPr>
        <w:widowControl w:val="0"/>
        <w:numPr>
          <w:ilvl w:val="0"/>
          <w:numId w:val="24"/>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содержании курса родной русской литературы в программе выделяются три содержательные линии (три проблемно-тематических блока):</w:t>
      </w:r>
    </w:p>
    <w:p w:rsidR="00A91EDD" w:rsidRPr="008318A5" w:rsidRDefault="00A91EDD" w:rsidP="00D554B1">
      <w:pPr>
        <w:widowControl w:val="0"/>
        <w:numPr>
          <w:ilvl w:val="0"/>
          <w:numId w:val="1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«Россия — родина моя»;</w:t>
      </w:r>
    </w:p>
    <w:p w:rsidR="00A91EDD" w:rsidRPr="008318A5" w:rsidRDefault="00A91EDD" w:rsidP="00D554B1">
      <w:pPr>
        <w:widowControl w:val="0"/>
        <w:numPr>
          <w:ilvl w:val="0"/>
          <w:numId w:val="1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«Русские традиции»;</w:t>
      </w:r>
    </w:p>
    <w:p w:rsidR="00A91EDD" w:rsidRPr="008318A5" w:rsidRDefault="00A91EDD" w:rsidP="00D554B1">
      <w:pPr>
        <w:widowControl w:val="0"/>
        <w:numPr>
          <w:ilvl w:val="0"/>
          <w:numId w:val="1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«Русский характер — русская душа».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w:t>
      </w:r>
      <w:r w:rsidRPr="008318A5">
        <w:rPr>
          <w:rFonts w:ascii="Times New Roman" w:eastAsia="Times New Roman" w:hAnsi="Times New Roman" w:cs="Times New Roman"/>
          <w:sz w:val="28"/>
          <w:szCs w:val="28"/>
          <w:lang w:eastAsia="ru-RU" w:bidi="ru-RU"/>
        </w:rPr>
        <w:lastRenderedPageBreak/>
        <w:t>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Проблемно-тематические блоки объединяют произведения в соответствии с выделенными сквозными линиями (например: </w:t>
      </w:r>
      <w:r w:rsidRPr="008318A5">
        <w:rPr>
          <w:rFonts w:ascii="Times New Roman" w:eastAsia="Times New Roman" w:hAnsi="Times New Roman" w:cs="Times New Roman"/>
          <w:i/>
          <w:iCs/>
          <w:sz w:val="28"/>
          <w:szCs w:val="28"/>
          <w:lang w:eastAsia="ru-RU" w:bidi="ru-RU"/>
        </w:rPr>
        <w:t>родные просторы</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русский лес — берёза</w:t>
      </w:r>
      <w:r w:rsidRPr="008318A5">
        <w:rPr>
          <w:rFonts w:ascii="Times New Roman" w:eastAsia="Times New Roman" w:hAnsi="Times New Roman" w:cs="Times New Roman"/>
          <w:sz w:val="28"/>
          <w:szCs w:val="28"/>
          <w:lang w:eastAsia="ru-RU" w:bidi="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8318A5">
        <w:rPr>
          <w:rFonts w:ascii="Times New Roman" w:eastAsia="Times New Roman" w:hAnsi="Times New Roman" w:cs="Times New Roman"/>
          <w:i/>
          <w:iCs/>
          <w:sz w:val="28"/>
          <w:szCs w:val="28"/>
          <w:lang w:eastAsia="ru-RU" w:bidi="ru-RU"/>
        </w:rPr>
        <w:t>традиций, быта и нравов</w:t>
      </w:r>
      <w:r w:rsidRPr="008318A5">
        <w:rPr>
          <w:rFonts w:ascii="Times New Roman" w:eastAsia="Times New Roman" w:hAnsi="Times New Roman" w:cs="Times New Roman"/>
          <w:sz w:val="28"/>
          <w:szCs w:val="28"/>
          <w:lang w:eastAsia="ru-RU" w:bidi="ru-RU"/>
        </w:rPr>
        <w:t xml:space="preserve"> (например: </w:t>
      </w:r>
      <w:r w:rsidRPr="008318A5">
        <w:rPr>
          <w:rFonts w:ascii="Times New Roman" w:eastAsia="Times New Roman" w:hAnsi="Times New Roman" w:cs="Times New Roman"/>
          <w:i/>
          <w:iCs/>
          <w:sz w:val="28"/>
          <w:szCs w:val="28"/>
          <w:lang w:eastAsia="ru-RU" w:bidi="ru-RU"/>
        </w:rPr>
        <w:t>праздники русского мира, Масленица, блины</w:t>
      </w:r>
      <w:r w:rsidRPr="008318A5">
        <w:rPr>
          <w:rFonts w:ascii="Times New Roman" w:eastAsia="Times New Roman" w:hAnsi="Times New Roman" w:cs="Times New Roman"/>
          <w:sz w:val="28"/>
          <w:szCs w:val="28"/>
          <w:lang w:eastAsia="ru-RU" w:bidi="ru-RU"/>
        </w:rPr>
        <w:t xml:space="preserve"> и т. п.).</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8318A5">
        <w:rPr>
          <w:rFonts w:ascii="Times New Roman" w:eastAsia="Times New Roman" w:hAnsi="Times New Roman" w:cs="Times New Roman"/>
          <w:i/>
          <w:iCs/>
          <w:sz w:val="28"/>
          <w:szCs w:val="28"/>
          <w:lang w:eastAsia="ru-RU" w:bidi="ru-RU"/>
        </w:rPr>
        <w:t>сила духа, доброта, милосердие</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16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5" w:name="bookmark40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ИЗУЧЕНИЯ УЧЕБНОГО ПРЕДМЕТА</w:t>
      </w:r>
      <w:bookmarkEnd w:id="20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«РОДНАЯ ЛИТЕРАТУРА (РУССКАЯ)»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предмета «Родная литература (русская)» должно обеспечить достижение следующих целей:</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познавательного интереса к родной русской литературе, </w:t>
      </w:r>
      <w:r w:rsidRPr="008318A5">
        <w:rPr>
          <w:rFonts w:ascii="Times New Roman" w:eastAsia="Times New Roman" w:hAnsi="Times New Roman" w:cs="Times New Roman"/>
          <w:sz w:val="28"/>
          <w:szCs w:val="28"/>
          <w:lang w:eastAsia="ru-RU" w:bidi="ru-RU"/>
        </w:rPr>
        <w:lastRenderedPageBreak/>
        <w:t>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91EDD" w:rsidRPr="008318A5" w:rsidRDefault="00A91EDD" w:rsidP="00D554B1">
      <w:pPr>
        <w:widowControl w:val="0"/>
        <w:numPr>
          <w:ilvl w:val="0"/>
          <w:numId w:val="1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«Родная литература (русская)» направлен на решение следующих задач:</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роли родной русской литературы в передаче от поколения к поколению историко-культурных, нравственных, эстетических ценностей;</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опыта общения с произведениями родной русской литературы в повседневной жизни и учебной деятельности;</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91EDD" w:rsidRPr="008318A5" w:rsidRDefault="00A91EDD" w:rsidP="00D554B1">
      <w:pPr>
        <w:widowControl w:val="0"/>
        <w:numPr>
          <w:ilvl w:val="0"/>
          <w:numId w:val="1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6" w:name="bookmark40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 «РОДНАЯ ЛИТЕРАТУРА (РУССКАЯ)» В УЧЕБНОМ ПЛАНЕ</w:t>
      </w:r>
      <w:bookmarkEnd w:id="20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7" w:name="bookmark40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СОДЕРЖАНИЕ УЧЕБНОГО ПРЕДМЕТА</w:t>
      </w:r>
      <w:bookmarkEnd w:id="207"/>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«РОДНАЯ ЛИТЕРАТУРА (РУССКАЯ)»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8" w:name="bookmark40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20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09" w:name="bookmark41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0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Малые жанры фольклора:</w:t>
      </w:r>
      <w:r w:rsidRPr="008318A5">
        <w:rPr>
          <w:rFonts w:ascii="Times New Roman" w:eastAsia="Times New Roman" w:hAnsi="Times New Roman" w:cs="Times New Roman"/>
          <w:sz w:val="28"/>
          <w:szCs w:val="28"/>
          <w:lang w:eastAsia="ru-RU" w:bidi="ru-RU"/>
        </w:rPr>
        <w:t xml:space="preserve"> пословицы и поговорки о Родине, России, русском народе (не менее пяти произведений).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Русские народные и литературные сказки</w:t>
      </w:r>
      <w:r w:rsidRPr="008318A5">
        <w:rPr>
          <w:rFonts w:ascii="Times New Roman" w:eastAsia="Times New Roman" w:hAnsi="Times New Roman" w:cs="Times New Roman"/>
          <w:sz w:val="28"/>
          <w:szCs w:val="28"/>
          <w:lang w:eastAsia="ru-RU" w:bidi="ru-RU"/>
        </w:rPr>
        <w:t xml:space="preserve"> (не менее двух произведений). Например: «Лиса и медведь» (русская народная сказка), К. Г. Паустовский «Дремучий медведь».</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0" w:name="bookmark414"/>
      <w:r w:rsidRPr="008318A5">
        <w:rPr>
          <w:rFonts w:ascii="Times New Roman" w:eastAsia="Courier New" w:hAnsi="Times New Roman" w:cs="Times New Roman"/>
          <w:b/>
          <w:i/>
          <w:sz w:val="28"/>
          <w:szCs w:val="28"/>
          <w:lang w:eastAsia="ru-RU" w:bidi="ru-RU"/>
        </w:rPr>
        <w:t>Города земли русской</w:t>
      </w:r>
      <w:bookmarkEnd w:id="21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Москва в произведениях русских писателей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А. С. Пушкин «На тихих берегах Москвы...», М. Ю. Лермонтов «Москва, Москва!.. люблю тебя как сын.», Л. Н. Мартынов «Красные ворота»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«В Москве на Трубной площади».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1" w:name="bookmark416"/>
      <w:r w:rsidRPr="008318A5">
        <w:rPr>
          <w:rFonts w:ascii="Times New Roman" w:eastAsia="Courier New" w:hAnsi="Times New Roman" w:cs="Times New Roman"/>
          <w:b/>
          <w:i/>
          <w:sz w:val="28"/>
          <w:szCs w:val="28"/>
          <w:lang w:eastAsia="ru-RU" w:bidi="ru-RU"/>
        </w:rPr>
        <w:t>Родные просторы</w:t>
      </w:r>
      <w:bookmarkEnd w:id="21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Русский лес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А. В. Кольцов «Лес», В. А. Рождественский «Берёза», В. А. Солоухин «Седьмую ночь без перерыва.» и др.</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Соколов-Микитов. </w:t>
      </w:r>
      <w:r w:rsidRPr="008318A5">
        <w:rPr>
          <w:rFonts w:ascii="Times New Roman" w:eastAsia="Times New Roman" w:hAnsi="Times New Roman" w:cs="Times New Roman"/>
          <w:sz w:val="28"/>
          <w:szCs w:val="28"/>
          <w:lang w:eastAsia="ru-RU" w:bidi="ru-RU"/>
        </w:rPr>
        <w:t>«Русский лес».</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2" w:name="bookmark41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1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Рождество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Б. Л. Пастернак «Рождественская звезда» (фрагмент), В. Д. Берестов «Перед Рождеством» и др.</w:t>
      </w:r>
    </w:p>
    <w:p w:rsidR="00A91EDD" w:rsidRPr="008318A5" w:rsidRDefault="00A91EDD" w:rsidP="00D554B1">
      <w:pPr>
        <w:widowControl w:val="0"/>
        <w:numPr>
          <w:ilvl w:val="0"/>
          <w:numId w:val="25"/>
        </w:numPr>
        <w:tabs>
          <w:tab w:val="left" w:pos="64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Куприн. </w:t>
      </w:r>
      <w:r w:rsidRPr="008318A5">
        <w:rPr>
          <w:rFonts w:ascii="Times New Roman" w:eastAsia="Times New Roman" w:hAnsi="Times New Roman" w:cs="Times New Roman"/>
          <w:sz w:val="28"/>
          <w:szCs w:val="28"/>
          <w:lang w:eastAsia="ru-RU" w:bidi="ru-RU"/>
        </w:rPr>
        <w:t>«Бедный принц».</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Н. Д. Телешов. </w:t>
      </w:r>
      <w:r w:rsidRPr="008318A5">
        <w:rPr>
          <w:rFonts w:ascii="Times New Roman" w:eastAsia="Times New Roman" w:hAnsi="Times New Roman" w:cs="Times New Roman"/>
          <w:sz w:val="28"/>
          <w:szCs w:val="28"/>
          <w:lang w:eastAsia="ru-RU" w:bidi="ru-RU"/>
        </w:rPr>
        <w:t>«Ёлка Митрича».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3" w:name="bookmark421"/>
      <w:r w:rsidRPr="008318A5">
        <w:rPr>
          <w:rFonts w:ascii="Times New Roman" w:eastAsia="Courier New" w:hAnsi="Times New Roman" w:cs="Times New Roman"/>
          <w:b/>
          <w:i/>
          <w:sz w:val="28"/>
          <w:szCs w:val="28"/>
          <w:lang w:eastAsia="ru-RU" w:bidi="ru-RU"/>
        </w:rPr>
        <w:t>Тепло родного дома</w:t>
      </w:r>
      <w:bookmarkEnd w:id="21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Семейные ценности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Крылов. </w:t>
      </w:r>
      <w:r w:rsidRPr="008318A5">
        <w:rPr>
          <w:rFonts w:ascii="Times New Roman" w:eastAsia="Times New Roman" w:hAnsi="Times New Roman" w:cs="Times New Roman"/>
          <w:sz w:val="28"/>
          <w:szCs w:val="28"/>
          <w:lang w:eastAsia="ru-RU" w:bidi="ru-RU"/>
        </w:rPr>
        <w:t>Басни (одно произведение по выбору). Например: «Дерево»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Бунин. </w:t>
      </w:r>
      <w:r w:rsidRPr="008318A5">
        <w:rPr>
          <w:rFonts w:ascii="Times New Roman" w:eastAsia="Times New Roman" w:hAnsi="Times New Roman" w:cs="Times New Roman"/>
          <w:sz w:val="28"/>
          <w:szCs w:val="28"/>
          <w:lang w:eastAsia="ru-RU" w:bidi="ru-RU"/>
        </w:rPr>
        <w:t>«Снежный бык».</w:t>
      </w:r>
    </w:p>
    <w:p w:rsidR="00A91EDD" w:rsidRPr="008318A5" w:rsidRDefault="00A91EDD" w:rsidP="00D554B1">
      <w:pPr>
        <w:widowControl w:val="0"/>
        <w:numPr>
          <w:ilvl w:val="0"/>
          <w:numId w:val="25"/>
        </w:numPr>
        <w:tabs>
          <w:tab w:val="left" w:pos="62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Белов. </w:t>
      </w:r>
      <w:r w:rsidRPr="008318A5">
        <w:rPr>
          <w:rFonts w:ascii="Times New Roman" w:eastAsia="Times New Roman" w:hAnsi="Times New Roman" w:cs="Times New Roman"/>
          <w:sz w:val="28"/>
          <w:szCs w:val="28"/>
          <w:lang w:eastAsia="ru-RU" w:bidi="ru-RU"/>
        </w:rPr>
        <w:t>«Скворцы».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4" w:name="bookmark42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1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Отечественная война 1812 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Ф. Н. Глинка «Авангардная песнь», Д. В. Давыдов «Партизан» (отрывок)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5" w:name="bookmark426"/>
      <w:r w:rsidRPr="008318A5">
        <w:rPr>
          <w:rFonts w:ascii="Times New Roman" w:eastAsia="Courier New" w:hAnsi="Times New Roman" w:cs="Times New Roman"/>
          <w:b/>
          <w:i/>
          <w:sz w:val="28"/>
          <w:szCs w:val="28"/>
          <w:lang w:eastAsia="ru-RU" w:bidi="ru-RU"/>
        </w:rPr>
        <w:t>Загадки русской души</w:t>
      </w:r>
      <w:bookmarkEnd w:id="21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Парадоксы русского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 Г. Паустовский. </w:t>
      </w:r>
      <w:r w:rsidRPr="008318A5">
        <w:rPr>
          <w:rFonts w:ascii="Times New Roman" w:eastAsia="Times New Roman" w:hAnsi="Times New Roman" w:cs="Times New Roman"/>
          <w:sz w:val="28"/>
          <w:szCs w:val="28"/>
          <w:lang w:eastAsia="ru-RU" w:bidi="ru-RU"/>
        </w:rPr>
        <w:t>«Похождения жука-носорога» (солдатская сказка).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Я. Яковлев. </w:t>
      </w:r>
      <w:r w:rsidRPr="008318A5">
        <w:rPr>
          <w:rFonts w:ascii="Times New Roman" w:eastAsia="Times New Roman" w:hAnsi="Times New Roman" w:cs="Times New Roman"/>
          <w:sz w:val="28"/>
          <w:szCs w:val="28"/>
          <w:lang w:eastAsia="ru-RU" w:bidi="ru-RU"/>
        </w:rPr>
        <w:t>«Сыновья Пешеходова».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6" w:name="bookmark428"/>
      <w:r w:rsidRPr="008318A5">
        <w:rPr>
          <w:rFonts w:ascii="Times New Roman" w:eastAsia="Courier New" w:hAnsi="Times New Roman" w:cs="Times New Roman"/>
          <w:b/>
          <w:i/>
          <w:sz w:val="28"/>
          <w:szCs w:val="28"/>
          <w:lang w:eastAsia="ru-RU" w:bidi="ru-RU"/>
        </w:rPr>
        <w:t>О ваших ровесниках</w:t>
      </w:r>
      <w:bookmarkEnd w:id="2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Школьные контрольные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 И. Чуковский. </w:t>
      </w:r>
      <w:r w:rsidRPr="008318A5">
        <w:rPr>
          <w:rFonts w:ascii="Times New Roman" w:eastAsia="Times New Roman" w:hAnsi="Times New Roman" w:cs="Times New Roman"/>
          <w:sz w:val="28"/>
          <w:szCs w:val="28"/>
          <w:lang w:eastAsia="ru-RU" w:bidi="ru-RU"/>
        </w:rPr>
        <w:t>«Серебряный герб» (фрагмент).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А. Гиваргизов. </w:t>
      </w:r>
      <w:r w:rsidRPr="008318A5">
        <w:rPr>
          <w:rFonts w:ascii="Times New Roman" w:eastAsia="Times New Roman" w:hAnsi="Times New Roman" w:cs="Times New Roman"/>
          <w:sz w:val="28"/>
          <w:szCs w:val="28"/>
          <w:lang w:eastAsia="ru-RU" w:bidi="ru-RU"/>
        </w:rPr>
        <w:t>«Контрольный диктант».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17" w:name="bookmark430"/>
      <w:r w:rsidRPr="008318A5">
        <w:rPr>
          <w:rFonts w:ascii="Times New Roman" w:eastAsia="Courier New" w:hAnsi="Times New Roman" w:cs="Times New Roman"/>
          <w:b/>
          <w:i/>
          <w:sz w:val="28"/>
          <w:szCs w:val="28"/>
          <w:lang w:eastAsia="ru-RU" w:bidi="ru-RU"/>
        </w:rPr>
        <w:t>Лишь слову жизнь дана</w:t>
      </w:r>
      <w:bookmarkEnd w:id="21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Родной язык, родная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А. Бунин «Слово», В. Г. Гордейчев «Родная речь»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8" w:name="bookmark43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bookmarkEnd w:id="21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19" w:name="bookmark43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1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Богатыри и богатырство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Былины </w:t>
      </w:r>
      <w:r w:rsidRPr="008318A5">
        <w:rPr>
          <w:rFonts w:ascii="Times New Roman" w:eastAsia="Times New Roman" w:hAnsi="Times New Roman" w:cs="Times New Roman"/>
          <w:sz w:val="28"/>
          <w:szCs w:val="28"/>
          <w:lang w:eastAsia="ru-RU" w:bidi="ru-RU"/>
        </w:rPr>
        <w:t>(одна былина по выбору). Например: «Илья Муромец и Святогор».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Былинные сюжеты и герои в русской литературе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И. А. Бунин «Святогор и Илья».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М. Пришвин. </w:t>
      </w:r>
      <w:r w:rsidRPr="008318A5">
        <w:rPr>
          <w:rFonts w:ascii="Times New Roman" w:eastAsia="Times New Roman" w:hAnsi="Times New Roman" w:cs="Times New Roman"/>
          <w:sz w:val="28"/>
          <w:szCs w:val="28"/>
          <w:lang w:eastAsia="ru-RU" w:bidi="ru-RU"/>
        </w:rPr>
        <w:t>«Певец былин».</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0" w:name="bookmark437"/>
      <w:r w:rsidRPr="008318A5">
        <w:rPr>
          <w:rFonts w:ascii="Times New Roman" w:eastAsia="Courier New" w:hAnsi="Times New Roman" w:cs="Times New Roman"/>
          <w:b/>
          <w:i/>
          <w:sz w:val="28"/>
          <w:szCs w:val="28"/>
          <w:lang w:eastAsia="ru-RU" w:bidi="ru-RU"/>
        </w:rPr>
        <w:t>Города земли русской</w:t>
      </w:r>
      <w:bookmarkEnd w:id="22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Русский Север</w:t>
      </w:r>
    </w:p>
    <w:p w:rsidR="00A91EDD" w:rsidRPr="008318A5" w:rsidRDefault="00A91EDD" w:rsidP="00D554B1">
      <w:pPr>
        <w:widowControl w:val="0"/>
        <w:numPr>
          <w:ilvl w:val="0"/>
          <w:numId w:val="25"/>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Писахов. </w:t>
      </w:r>
      <w:r w:rsidRPr="008318A5">
        <w:rPr>
          <w:rFonts w:ascii="Times New Roman" w:eastAsia="Times New Roman" w:hAnsi="Times New Roman" w:cs="Times New Roman"/>
          <w:sz w:val="28"/>
          <w:szCs w:val="28"/>
          <w:lang w:eastAsia="ru-RU" w:bidi="ru-RU"/>
        </w:rPr>
        <w:t>«Ледяна колокольня» (не менее одной главы по выбору, например: «Морожены песни»).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 В. Шергин. </w:t>
      </w:r>
      <w:r w:rsidRPr="008318A5">
        <w:rPr>
          <w:rFonts w:ascii="Times New Roman" w:eastAsia="Times New Roman" w:hAnsi="Times New Roman" w:cs="Times New Roman"/>
          <w:sz w:val="28"/>
          <w:szCs w:val="28"/>
          <w:lang w:eastAsia="ru-RU" w:bidi="ru-RU"/>
        </w:rPr>
        <w:t>«Поморские были и сказания» (не менее двух глав по выбору, например: «Детство в Архангельске», «Миша Ласкин»).</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1" w:name="bookmark439"/>
      <w:r w:rsidRPr="008318A5">
        <w:rPr>
          <w:rFonts w:ascii="Times New Roman" w:eastAsia="Courier New" w:hAnsi="Times New Roman" w:cs="Times New Roman"/>
          <w:b/>
          <w:i/>
          <w:sz w:val="28"/>
          <w:szCs w:val="28"/>
          <w:lang w:eastAsia="ru-RU" w:bidi="ru-RU"/>
        </w:rPr>
        <w:lastRenderedPageBreak/>
        <w:t>Родные просторы</w:t>
      </w:r>
      <w:bookmarkEnd w:id="2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Зима в русской поэзии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С. Никитин «Встреча Зимы», А. А. Блок «Снег да снег. Всю избу занесло...», Н. М. Рубцов «Первый снег»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 мотивам русских сказок о зиме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Л. Шварц. </w:t>
      </w:r>
      <w:r w:rsidRPr="008318A5">
        <w:rPr>
          <w:rFonts w:ascii="Times New Roman" w:eastAsia="Times New Roman" w:hAnsi="Times New Roman" w:cs="Times New Roman"/>
          <w:sz w:val="28"/>
          <w:szCs w:val="28"/>
          <w:lang w:eastAsia="ru-RU" w:bidi="ru-RU"/>
        </w:rPr>
        <w:t>«Два брата».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2" w:name="bookmark44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2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Масленица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М. Ю. Лермонтов «Посреди небесных тел...», А. Д. Дементьев «Прощёное воскресенье» и др.</w:t>
      </w:r>
    </w:p>
    <w:p w:rsidR="00A91EDD" w:rsidRPr="008318A5" w:rsidRDefault="00A91EDD" w:rsidP="00D554B1">
      <w:pPr>
        <w:widowControl w:val="0"/>
        <w:numPr>
          <w:ilvl w:val="0"/>
          <w:numId w:val="26"/>
        </w:numPr>
        <w:tabs>
          <w:tab w:val="left" w:pos="64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Чехов. </w:t>
      </w:r>
      <w:r w:rsidRPr="008318A5">
        <w:rPr>
          <w:rFonts w:ascii="Times New Roman" w:eastAsia="Times New Roman" w:hAnsi="Times New Roman" w:cs="Times New Roman"/>
          <w:sz w:val="28"/>
          <w:szCs w:val="28"/>
          <w:lang w:eastAsia="ru-RU" w:bidi="ru-RU"/>
        </w:rPr>
        <w:t>«Блины».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Тэффи. </w:t>
      </w:r>
      <w:r w:rsidRPr="008318A5">
        <w:rPr>
          <w:rFonts w:ascii="Times New Roman" w:eastAsia="Times New Roman" w:hAnsi="Times New Roman" w:cs="Times New Roman"/>
          <w:sz w:val="28"/>
          <w:szCs w:val="28"/>
          <w:lang w:eastAsia="ru-RU" w:bidi="ru-RU"/>
        </w:rPr>
        <w:t>«Блины».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3" w:name="bookmark444"/>
      <w:r w:rsidRPr="008318A5">
        <w:rPr>
          <w:rFonts w:ascii="Times New Roman" w:eastAsia="Courier New" w:hAnsi="Times New Roman" w:cs="Times New Roman"/>
          <w:b/>
          <w:i/>
          <w:sz w:val="28"/>
          <w:szCs w:val="28"/>
          <w:lang w:eastAsia="ru-RU" w:bidi="ru-RU"/>
        </w:rPr>
        <w:t>Тепло родного дома</w:t>
      </w:r>
      <w:bookmarkEnd w:id="2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Всюду родимую Русь узнаю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В. А. Рождественский «Русская природа»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 Г. Паустовский. </w:t>
      </w:r>
      <w:r w:rsidRPr="008318A5">
        <w:rPr>
          <w:rFonts w:ascii="Times New Roman" w:eastAsia="Times New Roman" w:hAnsi="Times New Roman" w:cs="Times New Roman"/>
          <w:sz w:val="28"/>
          <w:szCs w:val="28"/>
          <w:lang w:eastAsia="ru-RU" w:bidi="ru-RU"/>
        </w:rPr>
        <w:t>«Заботливый цветок».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В. Бондарев. </w:t>
      </w:r>
      <w:r w:rsidRPr="008318A5">
        <w:rPr>
          <w:rFonts w:ascii="Times New Roman" w:eastAsia="Times New Roman" w:hAnsi="Times New Roman" w:cs="Times New Roman"/>
          <w:sz w:val="28"/>
          <w:szCs w:val="28"/>
          <w:lang w:eastAsia="ru-RU" w:bidi="ru-RU"/>
        </w:rPr>
        <w:t>«Поздним вечером».</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4" w:name="bookmark44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2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Оборона Севастополя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5" w:name="bookmark449"/>
      <w:r w:rsidRPr="008318A5">
        <w:rPr>
          <w:rFonts w:ascii="Times New Roman" w:eastAsia="Courier New" w:hAnsi="Times New Roman" w:cs="Times New Roman"/>
          <w:b/>
          <w:i/>
          <w:sz w:val="28"/>
          <w:szCs w:val="28"/>
          <w:lang w:eastAsia="ru-RU" w:bidi="ru-RU"/>
        </w:rPr>
        <w:t>Загадки русской души</w:t>
      </w:r>
      <w:bookmarkEnd w:id="22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Чудеса нужно делать своими руками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Ф. И. Тютчев «Чему бы жизнь нас ни учила.»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С. Лесков. </w:t>
      </w:r>
      <w:r w:rsidRPr="008318A5">
        <w:rPr>
          <w:rFonts w:ascii="Times New Roman" w:eastAsia="Times New Roman" w:hAnsi="Times New Roman" w:cs="Times New Roman"/>
          <w:sz w:val="28"/>
          <w:szCs w:val="28"/>
          <w:lang w:eastAsia="ru-RU" w:bidi="ru-RU"/>
        </w:rPr>
        <w:t>«Неразменный рубль».</w:t>
      </w:r>
    </w:p>
    <w:p w:rsidR="00A91EDD" w:rsidRPr="008318A5" w:rsidRDefault="00A91EDD" w:rsidP="00D554B1">
      <w:pPr>
        <w:widowControl w:val="0"/>
        <w:numPr>
          <w:ilvl w:val="0"/>
          <w:numId w:val="26"/>
        </w:numPr>
        <w:tabs>
          <w:tab w:val="left" w:pos="62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Астафьев. </w:t>
      </w:r>
      <w:r w:rsidRPr="008318A5">
        <w:rPr>
          <w:rFonts w:ascii="Times New Roman" w:eastAsia="Times New Roman" w:hAnsi="Times New Roman" w:cs="Times New Roman"/>
          <w:sz w:val="28"/>
          <w:szCs w:val="28"/>
          <w:lang w:eastAsia="ru-RU" w:bidi="ru-RU"/>
        </w:rPr>
        <w:t>«Бабушка с малиной».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6" w:name="bookmark451"/>
      <w:r w:rsidRPr="008318A5">
        <w:rPr>
          <w:rFonts w:ascii="Times New Roman" w:eastAsia="Courier New" w:hAnsi="Times New Roman" w:cs="Times New Roman"/>
          <w:b/>
          <w:i/>
          <w:sz w:val="28"/>
          <w:szCs w:val="28"/>
          <w:lang w:eastAsia="ru-RU" w:bidi="ru-RU"/>
        </w:rPr>
        <w:t>О ваших ровесниках</w:t>
      </w:r>
      <w:bookmarkEnd w:id="22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Реальность и мечты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 П. Погодин. </w:t>
      </w:r>
      <w:r w:rsidRPr="008318A5">
        <w:rPr>
          <w:rFonts w:ascii="Times New Roman" w:eastAsia="Times New Roman" w:hAnsi="Times New Roman" w:cs="Times New Roman"/>
          <w:sz w:val="28"/>
          <w:szCs w:val="28"/>
          <w:lang w:eastAsia="ru-RU" w:bidi="ru-RU"/>
        </w:rPr>
        <w:t>«Кирпичные острова» (рассказы «Как я с ним познакомился», «Кирпичные острова»).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С. Велтистов. </w:t>
      </w:r>
      <w:r w:rsidRPr="008318A5">
        <w:rPr>
          <w:rFonts w:ascii="Times New Roman" w:eastAsia="Times New Roman" w:hAnsi="Times New Roman" w:cs="Times New Roman"/>
          <w:sz w:val="28"/>
          <w:szCs w:val="28"/>
          <w:lang w:eastAsia="ru-RU" w:bidi="ru-RU"/>
        </w:rPr>
        <w:t>«Миллион и один день каникул» (один фрагмент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27" w:name="bookmark453"/>
      <w:r w:rsidRPr="008318A5">
        <w:rPr>
          <w:rFonts w:ascii="Times New Roman" w:eastAsia="Courier New" w:hAnsi="Times New Roman" w:cs="Times New Roman"/>
          <w:b/>
          <w:i/>
          <w:sz w:val="28"/>
          <w:szCs w:val="28"/>
          <w:lang w:eastAsia="ru-RU" w:bidi="ru-RU"/>
        </w:rPr>
        <w:t>Лишь слову жизнь дана</w:t>
      </w:r>
      <w:bookmarkEnd w:id="22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На русском дышим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(не менее двух). Например: К. Д. Бальмонт «Русский </w:t>
      </w:r>
      <w:r w:rsidRPr="008318A5">
        <w:rPr>
          <w:rFonts w:ascii="Times New Roman" w:eastAsia="Times New Roman" w:hAnsi="Times New Roman" w:cs="Times New Roman"/>
          <w:sz w:val="28"/>
          <w:szCs w:val="28"/>
          <w:lang w:eastAsia="ru-RU" w:bidi="ru-RU"/>
        </w:rPr>
        <w:lastRenderedPageBreak/>
        <w:t>язык», Ю. П. Мориц «Язык обид — язык не русский...»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8" w:name="bookmark45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bookmarkEnd w:id="22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29" w:name="bookmark457"/>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2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Русские народные песни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Исторические и лирические песни (не менее двух). Например: «На заре то было, братцы, на утренней.», «Ах вы, ветры, ветры буйные.»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Фольклорные сюжеты и мотивы в русской литературе</w:t>
      </w:r>
    </w:p>
    <w:p w:rsidR="00A91EDD" w:rsidRPr="008318A5" w:rsidRDefault="00A91EDD" w:rsidP="00D554B1">
      <w:pPr>
        <w:widowControl w:val="0"/>
        <w:numPr>
          <w:ilvl w:val="0"/>
          <w:numId w:val="27"/>
        </w:numPr>
        <w:tabs>
          <w:tab w:val="left" w:pos="64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 Пушкин. </w:t>
      </w:r>
      <w:r w:rsidRPr="008318A5">
        <w:rPr>
          <w:rFonts w:ascii="Times New Roman" w:eastAsia="Times New Roman" w:hAnsi="Times New Roman" w:cs="Times New Roman"/>
          <w:sz w:val="28"/>
          <w:szCs w:val="28"/>
          <w:lang w:eastAsia="ru-RU" w:bidi="ru-RU"/>
        </w:rPr>
        <w:t>«Песни о Стеньке Разине» (песня 1).</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З. Суриков «Я ли в поле да не травушка была.», А. К. Толстой «Моя душа летит приветом.»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0" w:name="bookmark460"/>
      <w:r w:rsidRPr="008318A5">
        <w:rPr>
          <w:rFonts w:ascii="Times New Roman" w:eastAsia="Courier New" w:hAnsi="Times New Roman" w:cs="Times New Roman"/>
          <w:b/>
          <w:i/>
          <w:sz w:val="28"/>
          <w:szCs w:val="28"/>
          <w:lang w:eastAsia="ru-RU" w:bidi="ru-RU"/>
        </w:rPr>
        <w:t>Города земли русской</w:t>
      </w:r>
      <w:bookmarkEnd w:id="2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Сибирский край</w:t>
      </w:r>
    </w:p>
    <w:p w:rsidR="00A91EDD" w:rsidRPr="008318A5" w:rsidRDefault="00A91EDD" w:rsidP="00D554B1">
      <w:pPr>
        <w:widowControl w:val="0"/>
        <w:numPr>
          <w:ilvl w:val="0"/>
          <w:numId w:val="27"/>
        </w:numPr>
        <w:tabs>
          <w:tab w:val="left" w:pos="6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Распутин. </w:t>
      </w:r>
      <w:r w:rsidRPr="008318A5">
        <w:rPr>
          <w:rFonts w:ascii="Times New Roman" w:eastAsia="Times New Roman" w:hAnsi="Times New Roman" w:cs="Times New Roman"/>
          <w:sz w:val="28"/>
          <w:szCs w:val="28"/>
          <w:lang w:eastAsia="ru-RU" w:bidi="ru-RU"/>
        </w:rPr>
        <w:t>«Сибирь, Сибирь.» (одна глава по выбору, например «Тобольск»).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И. Солженицын. </w:t>
      </w:r>
      <w:r w:rsidRPr="008318A5">
        <w:rPr>
          <w:rFonts w:ascii="Times New Roman" w:eastAsia="Times New Roman" w:hAnsi="Times New Roman" w:cs="Times New Roman"/>
          <w:sz w:val="28"/>
          <w:szCs w:val="28"/>
          <w:lang w:eastAsia="ru-RU" w:bidi="ru-RU"/>
        </w:rPr>
        <w:t>«Колокол Углича».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1" w:name="bookmark462"/>
      <w:r w:rsidRPr="008318A5">
        <w:rPr>
          <w:rFonts w:ascii="Times New Roman" w:eastAsia="Courier New" w:hAnsi="Times New Roman" w:cs="Times New Roman"/>
          <w:b/>
          <w:i/>
          <w:sz w:val="28"/>
          <w:szCs w:val="28"/>
          <w:lang w:eastAsia="ru-RU" w:bidi="ru-RU"/>
        </w:rPr>
        <w:t>Родные просторы</w:t>
      </w:r>
      <w:bookmarkEnd w:id="23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Русское поле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С. Никитин «Поле», И. А. Гофф «Русское поле»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 В. Григорович. </w:t>
      </w:r>
      <w:r w:rsidRPr="008318A5">
        <w:rPr>
          <w:rFonts w:ascii="Times New Roman" w:eastAsia="Times New Roman" w:hAnsi="Times New Roman" w:cs="Times New Roman"/>
          <w:sz w:val="28"/>
          <w:szCs w:val="28"/>
          <w:lang w:eastAsia="ru-RU" w:bidi="ru-RU"/>
        </w:rPr>
        <w:t>«Пахарь» (не менее одной главы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2" w:name="bookmark46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3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Пасха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К. Д. Бальмонт «Благовещенье в Москве», А. С. Хомяков «Кремлевская заутреня на Пасху», А. А. Фет «Христос Воскресе!» (П. П. Боткину).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«Казак».</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3" w:name="bookmark467"/>
      <w:r w:rsidRPr="008318A5">
        <w:rPr>
          <w:rFonts w:ascii="Times New Roman" w:eastAsia="Courier New" w:hAnsi="Times New Roman" w:cs="Times New Roman"/>
          <w:b/>
          <w:i/>
          <w:sz w:val="28"/>
          <w:szCs w:val="28"/>
          <w:lang w:eastAsia="ru-RU" w:bidi="ru-RU"/>
        </w:rPr>
        <w:t>Тепло родного дома</w:t>
      </w:r>
      <w:bookmarkEnd w:id="2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Русские мастера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А. Солоухин. </w:t>
      </w:r>
      <w:r w:rsidRPr="008318A5">
        <w:rPr>
          <w:rFonts w:ascii="Times New Roman" w:eastAsia="Times New Roman" w:hAnsi="Times New Roman" w:cs="Times New Roman"/>
          <w:sz w:val="28"/>
          <w:szCs w:val="28"/>
          <w:lang w:eastAsia="ru-RU" w:bidi="ru-RU"/>
        </w:rPr>
        <w:t>«Камешки на ладони» (не менее двух миниатюр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А. Абрамов. </w:t>
      </w:r>
      <w:r w:rsidRPr="008318A5">
        <w:rPr>
          <w:rFonts w:ascii="Times New Roman" w:eastAsia="Times New Roman" w:hAnsi="Times New Roman" w:cs="Times New Roman"/>
          <w:sz w:val="28"/>
          <w:szCs w:val="28"/>
          <w:lang w:eastAsia="ru-RU" w:bidi="ru-RU"/>
        </w:rPr>
        <w:t>«Дом» (один фрагмент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Р. И. Рождественский «О мастерах»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4" w:name="bookmark46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34"/>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На Первой мировой войне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Стихотворения </w:t>
      </w:r>
      <w:r w:rsidRPr="008318A5">
        <w:rPr>
          <w:rFonts w:ascii="Times New Roman" w:eastAsia="Times New Roman" w:hAnsi="Times New Roman" w:cs="Times New Roman"/>
          <w:sz w:val="28"/>
          <w:szCs w:val="28"/>
          <w:lang w:eastAsia="ru-RU" w:bidi="ru-RU"/>
        </w:rPr>
        <w:t>(не менее двух). Например: С. М. Городецкий «Воздушный витязь», Н. С. Гумилёв «Наступление», «Война»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М. М. Пришвин. </w:t>
      </w:r>
      <w:r w:rsidRPr="008318A5">
        <w:rPr>
          <w:rFonts w:ascii="Times New Roman" w:eastAsia="Times New Roman" w:hAnsi="Times New Roman" w:cs="Times New Roman"/>
          <w:sz w:val="28"/>
          <w:szCs w:val="28"/>
          <w:lang w:eastAsia="ru-RU" w:bidi="ru-RU"/>
        </w:rPr>
        <w:t>«Голубая стрекоза».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5" w:name="bookmark472"/>
      <w:r w:rsidRPr="008318A5">
        <w:rPr>
          <w:rFonts w:ascii="Times New Roman" w:eastAsia="Courier New" w:hAnsi="Times New Roman" w:cs="Times New Roman"/>
          <w:b/>
          <w:i/>
          <w:sz w:val="28"/>
          <w:szCs w:val="28"/>
          <w:lang w:eastAsia="ru-RU" w:bidi="ru-RU"/>
        </w:rPr>
        <w:t>Загадки русской души</w:t>
      </w:r>
      <w:bookmarkEnd w:id="2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Долюшка женская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А. Абрамов. </w:t>
      </w:r>
      <w:r w:rsidRPr="008318A5">
        <w:rPr>
          <w:rFonts w:ascii="Times New Roman" w:eastAsia="Times New Roman" w:hAnsi="Times New Roman" w:cs="Times New Roman"/>
          <w:sz w:val="28"/>
          <w:szCs w:val="28"/>
          <w:lang w:eastAsia="ru-RU" w:bidi="ru-RU"/>
        </w:rPr>
        <w:t>«Золотые руки».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6" w:name="bookmark474"/>
      <w:r w:rsidRPr="008318A5">
        <w:rPr>
          <w:rFonts w:ascii="Times New Roman" w:eastAsia="Courier New" w:hAnsi="Times New Roman" w:cs="Times New Roman"/>
          <w:b/>
          <w:i/>
          <w:sz w:val="28"/>
          <w:szCs w:val="28"/>
          <w:lang w:eastAsia="ru-RU" w:bidi="ru-RU"/>
        </w:rPr>
        <w:t>О ваших ровесниках</w:t>
      </w:r>
      <w:bookmarkEnd w:id="23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Взрослые детские проблемы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С. Игнатова. </w:t>
      </w:r>
      <w:r w:rsidRPr="008318A5">
        <w:rPr>
          <w:rFonts w:ascii="Times New Roman" w:eastAsia="Times New Roman" w:hAnsi="Times New Roman" w:cs="Times New Roman"/>
          <w:sz w:val="28"/>
          <w:szCs w:val="28"/>
          <w:lang w:eastAsia="ru-RU" w:bidi="ru-RU"/>
        </w:rPr>
        <w:t>«Джинн Сева».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Н. Н. Назаркин. </w:t>
      </w:r>
      <w:r w:rsidRPr="008318A5">
        <w:rPr>
          <w:rFonts w:ascii="Times New Roman" w:eastAsia="Times New Roman" w:hAnsi="Times New Roman" w:cs="Times New Roman"/>
          <w:sz w:val="28"/>
          <w:szCs w:val="28"/>
          <w:lang w:eastAsia="ru-RU" w:bidi="ru-RU"/>
        </w:rPr>
        <w:t>«Изумрудная рыбка» (не менее двух глав по выбору, например, «Изумрудная рыбка», «Ах, миледи!», «Про личную жизнь»).</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37" w:name="bookmark476"/>
      <w:r w:rsidRPr="008318A5">
        <w:rPr>
          <w:rFonts w:ascii="Times New Roman" w:eastAsia="Courier New" w:hAnsi="Times New Roman" w:cs="Times New Roman"/>
          <w:b/>
          <w:i/>
          <w:sz w:val="28"/>
          <w:szCs w:val="28"/>
          <w:lang w:eastAsia="ru-RU" w:bidi="ru-RU"/>
        </w:rPr>
        <w:t>Лишь слову жизнь дана</w:t>
      </w:r>
      <w:bookmarkEnd w:id="23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Такого языка на свете не бывало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Вс. Рождественский «В родной поэзии совсем не старовер.»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8" w:name="bookmark47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bookmarkEnd w:id="23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39" w:name="bookmark48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39"/>
    </w:p>
    <w:p w:rsidR="00A91EDD" w:rsidRPr="008318A5" w:rsidRDefault="00A91EDD" w:rsidP="00D554B1">
      <w:pPr>
        <w:widowControl w:val="0"/>
        <w:spacing w:after="0" w:line="240" w:lineRule="auto"/>
        <w:ind w:firstLine="240"/>
        <w:jc w:val="both"/>
        <w:rPr>
          <w:rFonts w:ascii="Times New Roman" w:eastAsia="Times New Roman" w:hAnsi="Times New Roman" w:cs="Times New Roman"/>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Легендарный герой земли русской Иван Сусанин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С. Н. Марков «Сусанин», О. А. Ильина «Во время грозного и злого поединка.»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 Н. Полевой. </w:t>
      </w:r>
      <w:r w:rsidRPr="008318A5">
        <w:rPr>
          <w:rFonts w:ascii="Times New Roman" w:eastAsia="Times New Roman" w:hAnsi="Times New Roman" w:cs="Times New Roman"/>
          <w:sz w:val="28"/>
          <w:szCs w:val="28"/>
          <w:lang w:eastAsia="ru-RU" w:bidi="ru-RU"/>
        </w:rPr>
        <w:t>«Избранник Божий» (не менее двух глав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0" w:name="bookmark482"/>
      <w:r w:rsidRPr="008318A5">
        <w:rPr>
          <w:rFonts w:ascii="Times New Roman" w:eastAsia="Courier New" w:hAnsi="Times New Roman" w:cs="Times New Roman"/>
          <w:b/>
          <w:i/>
          <w:sz w:val="28"/>
          <w:szCs w:val="28"/>
          <w:lang w:eastAsia="ru-RU" w:bidi="ru-RU"/>
        </w:rPr>
        <w:t>Города земли русской</w:t>
      </w:r>
      <w:bookmarkEnd w:id="2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 Золотому кольцу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1" w:name="bookmark484"/>
      <w:r w:rsidRPr="008318A5">
        <w:rPr>
          <w:rFonts w:ascii="Times New Roman" w:eastAsia="Courier New" w:hAnsi="Times New Roman" w:cs="Times New Roman"/>
          <w:b/>
          <w:i/>
          <w:sz w:val="28"/>
          <w:szCs w:val="28"/>
          <w:lang w:eastAsia="ru-RU" w:bidi="ru-RU"/>
        </w:rPr>
        <w:t>Родные просторы</w:t>
      </w:r>
      <w:bookmarkEnd w:id="24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Волга — русская река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Русские народные песни о Волге </w:t>
      </w:r>
      <w:r w:rsidRPr="008318A5">
        <w:rPr>
          <w:rFonts w:ascii="Times New Roman" w:eastAsia="Times New Roman" w:hAnsi="Times New Roman" w:cs="Times New Roman"/>
          <w:sz w:val="28"/>
          <w:szCs w:val="28"/>
          <w:lang w:eastAsia="ru-RU" w:bidi="ru-RU"/>
        </w:rPr>
        <w:t>(одна по выбору). Например: «Уж ты, Волга-река, Волга-матушка!..», «Вниз по матушке по Волге.»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Н. А. Некрасов «Люблю я краткой той поры.» (из поэмы «Горе старого Наума»), В. С. Высоцкий «Песня о Волге»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В. Розанов. </w:t>
      </w:r>
      <w:r w:rsidRPr="008318A5">
        <w:rPr>
          <w:rFonts w:ascii="Times New Roman" w:eastAsia="Times New Roman" w:hAnsi="Times New Roman" w:cs="Times New Roman"/>
          <w:sz w:val="28"/>
          <w:szCs w:val="28"/>
          <w:lang w:eastAsia="ru-RU" w:bidi="ru-RU"/>
        </w:rPr>
        <w:t>«Русский Нил» (один фрагмент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2" w:name="bookmark48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4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Троица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Стихотворения </w:t>
      </w:r>
      <w:r w:rsidRPr="008318A5">
        <w:rPr>
          <w:rFonts w:ascii="Times New Roman" w:eastAsia="Times New Roman" w:hAnsi="Times New Roman" w:cs="Times New Roman"/>
          <w:sz w:val="28"/>
          <w:szCs w:val="28"/>
          <w:lang w:eastAsia="ru-RU" w:bidi="ru-RU"/>
        </w:rPr>
        <w:t>(не менее двух). Например: И. А. Бунин «Троица», С. А. Есенин «Троицыно утро, утренний канон.», Н. И. Рыленков «Возможно ль высказать без слов.»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А. Новиков. </w:t>
      </w:r>
      <w:r w:rsidRPr="008318A5">
        <w:rPr>
          <w:rFonts w:ascii="Times New Roman" w:eastAsia="Times New Roman" w:hAnsi="Times New Roman" w:cs="Times New Roman"/>
          <w:sz w:val="28"/>
          <w:szCs w:val="28"/>
          <w:lang w:eastAsia="ru-RU" w:bidi="ru-RU"/>
        </w:rPr>
        <w:t>«Троицкая кукушка».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3" w:name="bookmark489"/>
      <w:r w:rsidRPr="008318A5">
        <w:rPr>
          <w:rFonts w:ascii="Times New Roman" w:eastAsia="Courier New" w:hAnsi="Times New Roman" w:cs="Times New Roman"/>
          <w:b/>
          <w:i/>
          <w:sz w:val="28"/>
          <w:szCs w:val="28"/>
          <w:lang w:eastAsia="ru-RU" w:bidi="ru-RU"/>
        </w:rPr>
        <w:t>Тепло родного дома</w:t>
      </w:r>
      <w:bookmarkEnd w:id="24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Родство душ</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А. Абрамов. </w:t>
      </w:r>
      <w:r w:rsidRPr="008318A5">
        <w:rPr>
          <w:rFonts w:ascii="Times New Roman" w:eastAsia="Times New Roman" w:hAnsi="Times New Roman" w:cs="Times New Roman"/>
          <w:sz w:val="28"/>
          <w:szCs w:val="28"/>
          <w:lang w:eastAsia="ru-RU" w:bidi="ru-RU"/>
        </w:rPr>
        <w:t>«Валенки».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Т. В. Михеева. </w:t>
      </w:r>
      <w:r w:rsidRPr="008318A5">
        <w:rPr>
          <w:rFonts w:ascii="Times New Roman" w:eastAsia="Times New Roman" w:hAnsi="Times New Roman" w:cs="Times New Roman"/>
          <w:sz w:val="28"/>
          <w:szCs w:val="28"/>
          <w:lang w:eastAsia="ru-RU" w:bidi="ru-RU"/>
        </w:rPr>
        <w:t>«Не предавай меня!» (две главы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4" w:name="bookmark49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4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Дети на войне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Э. Н. Веркин. </w:t>
      </w:r>
      <w:r w:rsidRPr="008318A5">
        <w:rPr>
          <w:rFonts w:ascii="Times New Roman" w:eastAsia="Times New Roman" w:hAnsi="Times New Roman" w:cs="Times New Roman"/>
          <w:sz w:val="28"/>
          <w:szCs w:val="28"/>
          <w:lang w:eastAsia="ru-RU" w:bidi="ru-RU"/>
        </w:rPr>
        <w:t>«Облачный полк» (не менее двух глав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5" w:name="bookmark494"/>
      <w:r w:rsidRPr="008318A5">
        <w:rPr>
          <w:rFonts w:ascii="Times New Roman" w:eastAsia="Courier New" w:hAnsi="Times New Roman" w:cs="Times New Roman"/>
          <w:b/>
          <w:i/>
          <w:sz w:val="28"/>
          <w:szCs w:val="28"/>
          <w:lang w:eastAsia="ru-RU" w:bidi="ru-RU"/>
        </w:rPr>
        <w:t>Загадки русской души</w:t>
      </w:r>
      <w:bookmarkEnd w:id="24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Сеятель твой и хранитель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С. Тургенев. </w:t>
      </w:r>
      <w:r w:rsidRPr="008318A5">
        <w:rPr>
          <w:rFonts w:ascii="Times New Roman" w:eastAsia="Times New Roman" w:hAnsi="Times New Roman" w:cs="Times New Roman"/>
          <w:sz w:val="28"/>
          <w:szCs w:val="28"/>
          <w:lang w:eastAsia="ru-RU" w:bidi="ru-RU"/>
        </w:rPr>
        <w:t>«Сфинкс».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 М. Достоевский. </w:t>
      </w:r>
      <w:r w:rsidRPr="008318A5">
        <w:rPr>
          <w:rFonts w:ascii="Times New Roman" w:eastAsia="Times New Roman" w:hAnsi="Times New Roman" w:cs="Times New Roman"/>
          <w:sz w:val="28"/>
          <w:szCs w:val="28"/>
          <w:lang w:eastAsia="ru-RU" w:bidi="ru-RU"/>
        </w:rPr>
        <w:t>«Мужик Марей».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6" w:name="bookmark496"/>
      <w:r w:rsidRPr="008318A5">
        <w:rPr>
          <w:rFonts w:ascii="Times New Roman" w:eastAsia="Courier New" w:hAnsi="Times New Roman" w:cs="Times New Roman"/>
          <w:b/>
          <w:i/>
          <w:sz w:val="28"/>
          <w:szCs w:val="28"/>
          <w:lang w:eastAsia="ru-RU" w:bidi="ru-RU"/>
        </w:rPr>
        <w:t>О ваших ровесниках</w:t>
      </w:r>
      <w:bookmarkEnd w:id="24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Пора взросления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 Л. Васильев. </w:t>
      </w:r>
      <w:r w:rsidRPr="008318A5">
        <w:rPr>
          <w:rFonts w:ascii="Times New Roman" w:eastAsia="Times New Roman" w:hAnsi="Times New Roman" w:cs="Times New Roman"/>
          <w:sz w:val="28"/>
          <w:szCs w:val="28"/>
          <w:lang w:eastAsia="ru-RU" w:bidi="ru-RU"/>
        </w:rPr>
        <w:t>«Завтра была война» (не менее одной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 Н. Щербакова. </w:t>
      </w:r>
      <w:r w:rsidRPr="008318A5">
        <w:rPr>
          <w:rFonts w:ascii="Times New Roman" w:eastAsia="Times New Roman" w:hAnsi="Times New Roman" w:cs="Times New Roman"/>
          <w:sz w:val="28"/>
          <w:szCs w:val="28"/>
          <w:lang w:eastAsia="ru-RU" w:bidi="ru-RU"/>
        </w:rPr>
        <w:t>«Вам и не снилось» (не менее одной главы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47" w:name="bookmark498"/>
      <w:r w:rsidRPr="008318A5">
        <w:rPr>
          <w:rFonts w:ascii="Times New Roman" w:eastAsia="Courier New" w:hAnsi="Times New Roman" w:cs="Times New Roman"/>
          <w:b/>
          <w:i/>
          <w:sz w:val="28"/>
          <w:szCs w:val="28"/>
          <w:lang w:eastAsia="ru-RU" w:bidi="ru-RU"/>
        </w:rPr>
        <w:t>Лишь слову жизнь дана</w:t>
      </w:r>
      <w:bookmarkEnd w:id="2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Язык поэзии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одного). Например: И. Ф. Анненский «Третий мучительный сонет»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Дон Аминадо. </w:t>
      </w:r>
      <w:r w:rsidRPr="008318A5">
        <w:rPr>
          <w:rFonts w:ascii="Times New Roman" w:eastAsia="Times New Roman" w:hAnsi="Times New Roman" w:cs="Times New Roman"/>
          <w:sz w:val="28"/>
          <w:szCs w:val="28"/>
          <w:lang w:eastAsia="ru-RU" w:bidi="ru-RU"/>
        </w:rPr>
        <w:t>«Наука стихосложения».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8" w:name="bookmark500"/>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bookmarkEnd w:id="24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49" w:name="bookmark502"/>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1. Россия — Родина моя</w:t>
      </w:r>
      <w:bookmarkEnd w:id="24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Преданья старины глубокой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Гроза двенадцатого 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Русские народные песни об Отечественной войне 1812 года </w:t>
      </w:r>
      <w:r w:rsidRPr="008318A5">
        <w:rPr>
          <w:rFonts w:ascii="Times New Roman" w:eastAsia="Times New Roman" w:hAnsi="Times New Roman" w:cs="Times New Roman"/>
          <w:sz w:val="28"/>
          <w:szCs w:val="28"/>
          <w:lang w:eastAsia="ru-RU" w:bidi="ru-RU"/>
        </w:rPr>
        <w:t>(не менее одной). Например: «Как не две тученьки не две грозныя»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 И. Лажечников. </w:t>
      </w:r>
      <w:r w:rsidRPr="008318A5">
        <w:rPr>
          <w:rFonts w:ascii="Times New Roman" w:eastAsia="Times New Roman" w:hAnsi="Times New Roman" w:cs="Times New Roman"/>
          <w:sz w:val="28"/>
          <w:szCs w:val="28"/>
          <w:lang w:eastAsia="ru-RU" w:bidi="ru-RU"/>
        </w:rPr>
        <w:t>«Новобранец 1812 года» (один фрагмент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0" w:name="bookmark505"/>
      <w:r w:rsidRPr="008318A5">
        <w:rPr>
          <w:rFonts w:ascii="Times New Roman" w:eastAsia="Courier New" w:hAnsi="Times New Roman" w:cs="Times New Roman"/>
          <w:b/>
          <w:i/>
          <w:sz w:val="28"/>
          <w:szCs w:val="28"/>
          <w:lang w:eastAsia="ru-RU" w:bidi="ru-RU"/>
        </w:rPr>
        <w:t>Города земли русской</w:t>
      </w:r>
      <w:bookmarkEnd w:id="25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Петербург в русской литературе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(не менее трёх). Например: А. С. Пушкин «Город пышный, город бедный...», О. Э. Мандельштам «Петербургские строфы», А. </w:t>
      </w:r>
      <w:r w:rsidRPr="008318A5">
        <w:rPr>
          <w:rFonts w:ascii="Times New Roman" w:eastAsia="Times New Roman" w:hAnsi="Times New Roman" w:cs="Times New Roman"/>
          <w:sz w:val="28"/>
          <w:szCs w:val="28"/>
          <w:lang w:eastAsia="ru-RU" w:bidi="ru-RU"/>
        </w:rPr>
        <w:lastRenderedPageBreak/>
        <w:t>А. Ахматова «Стихи о Петербурге» («Вновь Исакий в облаченье.»), Д. С. Самойлов «Над Невой» («Весь город в плавных разворотах.»)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 В. Успенский. </w:t>
      </w:r>
      <w:r w:rsidRPr="008318A5">
        <w:rPr>
          <w:rFonts w:ascii="Times New Roman" w:eastAsia="Times New Roman" w:hAnsi="Times New Roman" w:cs="Times New Roman"/>
          <w:sz w:val="28"/>
          <w:szCs w:val="28"/>
          <w:lang w:eastAsia="ru-RU" w:bidi="ru-RU"/>
        </w:rPr>
        <w:t>«Записки старого петербуржца» (одна глава по выбору, например, «Фонарики-сударики»).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1" w:name="bookmark507"/>
      <w:r w:rsidRPr="008318A5">
        <w:rPr>
          <w:rFonts w:ascii="Times New Roman" w:eastAsia="Courier New" w:hAnsi="Times New Roman" w:cs="Times New Roman"/>
          <w:b/>
          <w:i/>
          <w:sz w:val="28"/>
          <w:szCs w:val="28"/>
          <w:lang w:eastAsia="ru-RU" w:bidi="ru-RU"/>
        </w:rPr>
        <w:t>Родные просторы</w:t>
      </w:r>
      <w:bookmarkEnd w:id="2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Степь раздольная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Русские народные песни о степи </w:t>
      </w:r>
      <w:r w:rsidRPr="008318A5">
        <w:rPr>
          <w:rFonts w:ascii="Times New Roman" w:eastAsia="Times New Roman" w:hAnsi="Times New Roman" w:cs="Times New Roman"/>
          <w:sz w:val="28"/>
          <w:szCs w:val="28"/>
          <w:lang w:eastAsia="ru-RU" w:bidi="ru-RU"/>
        </w:rPr>
        <w:t>(одна по выбору). Например: «Уж ты, степь ли моя, степь Моздокская.», «Ах ты, степь широкая.»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П. А. Вяземский «Степь», И. З. Суриков «В степи»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Чехов. </w:t>
      </w:r>
      <w:r w:rsidRPr="008318A5">
        <w:rPr>
          <w:rFonts w:ascii="Times New Roman" w:eastAsia="Times New Roman" w:hAnsi="Times New Roman" w:cs="Times New Roman"/>
          <w:sz w:val="28"/>
          <w:szCs w:val="28"/>
          <w:lang w:eastAsia="ru-RU" w:bidi="ru-RU"/>
        </w:rPr>
        <w:t>«Степь» (один фрагмент по выбору).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2" w:name="bookmark50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2. Русские традиции</w:t>
      </w:r>
      <w:bookmarkEnd w:id="252"/>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Праздники русского мира</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Августовские Спасы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трёх). Например: К. Д. Бальмонт «Первый спас», Б. А. Ахмадулина «Ночь упаданья яблок», Е. А. Евтушенко «Само упало яблоко с небес...»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И. Носов. </w:t>
      </w:r>
      <w:r w:rsidRPr="008318A5">
        <w:rPr>
          <w:rFonts w:ascii="Times New Roman" w:eastAsia="Times New Roman" w:hAnsi="Times New Roman" w:cs="Times New Roman"/>
          <w:sz w:val="28"/>
          <w:szCs w:val="28"/>
          <w:lang w:eastAsia="ru-RU" w:bidi="ru-RU"/>
        </w:rPr>
        <w:t>«Яблочный спас».</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3" w:name="bookmark512"/>
      <w:r w:rsidRPr="008318A5">
        <w:rPr>
          <w:rFonts w:ascii="Times New Roman" w:eastAsia="Courier New" w:hAnsi="Times New Roman" w:cs="Times New Roman"/>
          <w:b/>
          <w:i/>
          <w:sz w:val="28"/>
          <w:szCs w:val="28"/>
          <w:lang w:eastAsia="ru-RU" w:bidi="ru-RU"/>
        </w:rPr>
        <w:t>Тепло родного дома</w:t>
      </w:r>
      <w:bookmarkEnd w:id="25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Родительский дом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П. Платонов. </w:t>
      </w:r>
      <w:r w:rsidRPr="008318A5">
        <w:rPr>
          <w:rFonts w:ascii="Times New Roman" w:eastAsia="Times New Roman" w:hAnsi="Times New Roman" w:cs="Times New Roman"/>
          <w:sz w:val="28"/>
          <w:szCs w:val="28"/>
          <w:lang w:eastAsia="ru-RU" w:bidi="ru-RU"/>
        </w:rPr>
        <w:t>«На заре туманной юности» (две главы по выбору).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 П. Астафьев. </w:t>
      </w:r>
      <w:r w:rsidRPr="008318A5">
        <w:rPr>
          <w:rFonts w:ascii="Times New Roman" w:eastAsia="Times New Roman" w:hAnsi="Times New Roman" w:cs="Times New Roman"/>
          <w:sz w:val="28"/>
          <w:szCs w:val="28"/>
          <w:lang w:eastAsia="ru-RU" w:bidi="ru-RU"/>
        </w:rPr>
        <w:t>«Далёкая и близкая сказка» (рассказ из повести «Последний поклон»).</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4" w:name="bookmark514"/>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Раздел 3. Русский характер — русская душа</w:t>
      </w:r>
      <w:bookmarkEnd w:id="254"/>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Не до ордена — была бы Родина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Великая Отечественная война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(не менее двух). Например: Н. П. Майоров «Мы», М. В. Кульчицкий «Мечтатель, фантазёр, лентяй- завистник!..»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М. Нагибин. </w:t>
      </w:r>
      <w:r w:rsidRPr="008318A5">
        <w:rPr>
          <w:rFonts w:ascii="Times New Roman" w:eastAsia="Times New Roman" w:hAnsi="Times New Roman" w:cs="Times New Roman"/>
          <w:sz w:val="28"/>
          <w:szCs w:val="28"/>
          <w:lang w:eastAsia="ru-RU" w:bidi="ru-RU"/>
        </w:rPr>
        <w:t>«Ваганов».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Е. И. Носов. </w:t>
      </w:r>
      <w:r w:rsidRPr="008318A5">
        <w:rPr>
          <w:rFonts w:ascii="Times New Roman" w:eastAsia="Times New Roman" w:hAnsi="Times New Roman" w:cs="Times New Roman"/>
          <w:sz w:val="28"/>
          <w:szCs w:val="28"/>
          <w:lang w:eastAsia="ru-RU" w:bidi="ru-RU"/>
        </w:rPr>
        <w:t>«Переправа».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5" w:name="bookmark517"/>
      <w:r w:rsidRPr="008318A5">
        <w:rPr>
          <w:rFonts w:ascii="Times New Roman" w:eastAsia="Courier New" w:hAnsi="Times New Roman" w:cs="Times New Roman"/>
          <w:b/>
          <w:i/>
          <w:sz w:val="28"/>
          <w:szCs w:val="28"/>
          <w:lang w:eastAsia="ru-RU" w:bidi="ru-RU"/>
        </w:rPr>
        <w:t>Загадки русской души</w:t>
      </w:r>
      <w:bookmarkEnd w:id="25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Судьбы русских эмигрантов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Б. К. Зайцев. </w:t>
      </w:r>
      <w:r w:rsidRPr="008318A5">
        <w:rPr>
          <w:rFonts w:ascii="Times New Roman" w:eastAsia="Times New Roman" w:hAnsi="Times New Roman" w:cs="Times New Roman"/>
          <w:sz w:val="28"/>
          <w:szCs w:val="28"/>
          <w:lang w:eastAsia="ru-RU" w:bidi="ru-RU"/>
        </w:rPr>
        <w:t>«Лёгкое бремя».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 Т. Аверченко. </w:t>
      </w:r>
      <w:r w:rsidRPr="008318A5">
        <w:rPr>
          <w:rFonts w:ascii="Times New Roman" w:eastAsia="Times New Roman" w:hAnsi="Times New Roman" w:cs="Times New Roman"/>
          <w:sz w:val="28"/>
          <w:szCs w:val="28"/>
          <w:lang w:eastAsia="ru-RU" w:bidi="ru-RU"/>
        </w:rPr>
        <w:t>«Русское искусство».</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6" w:name="bookmark519"/>
      <w:r w:rsidRPr="008318A5">
        <w:rPr>
          <w:rFonts w:ascii="Times New Roman" w:eastAsia="Courier New" w:hAnsi="Times New Roman" w:cs="Times New Roman"/>
          <w:b/>
          <w:i/>
          <w:sz w:val="28"/>
          <w:szCs w:val="28"/>
          <w:lang w:eastAsia="ru-RU" w:bidi="ru-RU"/>
        </w:rPr>
        <w:t>О ваших ровесниках</w:t>
      </w:r>
      <w:bookmarkEnd w:id="25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Прощание с детством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Ю. И. Коваль. </w:t>
      </w:r>
      <w:r w:rsidRPr="008318A5">
        <w:rPr>
          <w:rFonts w:ascii="Times New Roman" w:eastAsia="Times New Roman" w:hAnsi="Times New Roman" w:cs="Times New Roman"/>
          <w:sz w:val="28"/>
          <w:szCs w:val="28"/>
          <w:lang w:eastAsia="ru-RU" w:bidi="ru-RU"/>
        </w:rPr>
        <w:t>«От Красных ворот» (не менее одного фрагмента по выбору).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257" w:name="bookmark521"/>
      <w:r w:rsidRPr="008318A5">
        <w:rPr>
          <w:rFonts w:ascii="Times New Roman" w:eastAsia="Courier New" w:hAnsi="Times New Roman" w:cs="Times New Roman"/>
          <w:b/>
          <w:i/>
          <w:sz w:val="28"/>
          <w:szCs w:val="28"/>
          <w:lang w:eastAsia="ru-RU" w:bidi="ru-RU"/>
        </w:rPr>
        <w:t>Лишь слову жизнь дана</w:t>
      </w:r>
      <w:bookmarkEnd w:id="2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«Припадаю к великой реке...»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Стихотворения </w:t>
      </w:r>
      <w:r w:rsidRPr="008318A5">
        <w:rPr>
          <w:rFonts w:ascii="Times New Roman" w:eastAsia="Times New Roman" w:hAnsi="Times New Roman" w:cs="Times New Roman"/>
          <w:sz w:val="28"/>
          <w:szCs w:val="28"/>
          <w:lang w:eastAsia="ru-RU" w:bidi="ru-RU"/>
        </w:rPr>
        <w:t xml:space="preserve">(не менее двух). Например: И. А. Бродский «Мой народ», </w:t>
      </w:r>
      <w:r w:rsidRPr="008318A5">
        <w:rPr>
          <w:rFonts w:ascii="Times New Roman" w:eastAsia="Times New Roman" w:hAnsi="Times New Roman" w:cs="Times New Roman"/>
          <w:sz w:val="28"/>
          <w:szCs w:val="28"/>
          <w:lang w:eastAsia="ru-RU" w:bidi="ru-RU"/>
        </w:rPr>
        <w:lastRenderedPageBreak/>
        <w:t>С. А. Каргашин «Я — русский! Спасибо, Господи!..» и др.</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8" w:name="bookmark52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ПЛАНИРУЕМЫЕ РЕЗУЛЬТАТЫ</w:t>
      </w:r>
      <w:bookmarkEnd w:id="25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ОСВОЕНИЯ УЧЕБНОГО ПРЕДМЕТА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«РОДНАЯ ЛИТЕРАТУРА (РУССКАЯ)»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59" w:name="bookmark527"/>
      <w:r w:rsidRPr="008318A5">
        <w:rPr>
          <w:rFonts w:ascii="Times New Roman" w:eastAsia="Courier New" w:hAnsi="Times New Roman" w:cs="Times New Roman"/>
          <w:b/>
          <w:sz w:val="28"/>
          <w:szCs w:val="28"/>
          <w:lang w:eastAsia="ru-RU" w:bidi="ru-RU"/>
        </w:rPr>
        <w:t>ЛИЧНОСТНЫЕ РЕЗУЛЬТАТЫ</w:t>
      </w:r>
      <w:bookmarkEnd w:id="25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w:t>
      </w:r>
      <w:r w:rsidRPr="008318A5">
        <w:rPr>
          <w:rFonts w:ascii="Times New Roman" w:eastAsia="Times New Roman" w:hAnsi="Times New Roman" w:cs="Times New Roman"/>
          <w:sz w:val="28"/>
          <w:szCs w:val="28"/>
          <w:lang w:eastAsia="ru-RU" w:bidi="ru-RU"/>
        </w:rPr>
        <w:lastRenderedPageBreak/>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sidRPr="008318A5">
        <w:rPr>
          <w:rFonts w:ascii="Times New Roman" w:eastAsia="Times New Roman" w:hAnsi="Times New Roman" w:cs="Times New Roman"/>
          <w:sz w:val="28"/>
          <w:szCs w:val="28"/>
          <w:lang w:eastAsia="ru-RU" w:bidi="ru-RU"/>
        </w:rPr>
        <w:lastRenderedPageBreak/>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обеспечивающие </w:t>
      </w:r>
      <w:r w:rsidRPr="008318A5">
        <w:rPr>
          <w:rFonts w:ascii="Times New Roman" w:eastAsia="Times New Roman" w:hAnsi="Times New Roman" w:cs="Times New Roman"/>
          <w:b/>
          <w:bCs/>
          <w:i/>
          <w:iCs/>
          <w:sz w:val="28"/>
          <w:szCs w:val="28"/>
          <w:lang w:eastAsia="ru-RU" w:bidi="ru-RU"/>
        </w:rPr>
        <w:t>адаптацию обучающегося</w:t>
      </w:r>
      <w:r w:rsidRPr="008318A5">
        <w:rPr>
          <w:rFonts w:ascii="Times New Roman" w:eastAsia="Times New Roman" w:hAnsi="Times New Roman" w:cs="Times New Roman"/>
          <w:sz w:val="28"/>
          <w:szCs w:val="28"/>
          <w:lang w:eastAsia="ru-RU" w:bidi="ru-RU"/>
        </w:rPr>
        <w:t xml:space="preserve"> к изменяющимся условиям социальной и природной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ко взаимодействию в условиях неопределённости, открытость опыту и знаниям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оперировать основными понятиями,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и выявлять взаимосвязи природы, общества и экономики;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0" w:name="bookmark529"/>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МЕТАПРЕДМЕТНЫЕ РЕЗУЛЬТАТЫ</w:t>
      </w:r>
      <w:bookmarkEnd w:id="26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познавательными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информации, полученной в ходе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коммуникативными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r w:rsidRPr="008318A5">
        <w:rPr>
          <w:rFonts w:ascii="Times New Roman" w:eastAsia="Times New Roman" w:hAnsi="Times New Roman" w:cs="Times New Roman"/>
          <w:sz w:val="28"/>
          <w:szCs w:val="28"/>
          <w:lang w:eastAsia="ru-RU" w:bidi="ru-RU"/>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sz w:val="28"/>
          <w:szCs w:val="28"/>
          <w:lang w:eastAsia="ru-RU" w:bidi="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w:t>
      </w:r>
      <w:r w:rsidRPr="008318A5">
        <w:rPr>
          <w:rFonts w:ascii="Times New Roman" w:eastAsia="Times New Roman" w:hAnsi="Times New Roman" w:cs="Times New Roman"/>
          <w:sz w:val="28"/>
          <w:szCs w:val="28"/>
          <w:lang w:eastAsia="ru-RU" w:bidi="ru-RU"/>
        </w:rPr>
        <w:lastRenderedPageBreak/>
        <w:t>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Овладение универсальными учебными </w:t>
      </w:r>
      <w:r w:rsidRPr="008318A5">
        <w:rPr>
          <w:rFonts w:ascii="Times New Roman" w:eastAsia="Times New Roman" w:hAnsi="Times New Roman" w:cs="Times New Roman"/>
          <w:b/>
          <w:bCs/>
          <w:sz w:val="28"/>
          <w:szCs w:val="28"/>
          <w:lang w:eastAsia="ru-RU" w:bidi="ru-RU"/>
        </w:rPr>
        <w:t>регулятивными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r w:rsidRPr="008318A5">
        <w:rPr>
          <w:rFonts w:ascii="Times New Roman" w:eastAsia="Times New Roman" w:hAnsi="Times New Roman" w:cs="Times New Roman"/>
          <w:sz w:val="28"/>
          <w:szCs w:val="28"/>
          <w:lang w:eastAsia="ru-RU" w:bidi="ru-RU"/>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1" w:name="bookmark53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w:t>
      </w:r>
      <w:bookmarkEnd w:id="26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примерной программы по учебному предмету «Родная литература (русская)» должны отражать:</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понимание родной литературы как одной из основных национально-культурных ценностей народа, особого способа познания жизни;</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91EDD" w:rsidRPr="008318A5" w:rsidRDefault="00A91EDD" w:rsidP="00D554B1">
      <w:pPr>
        <w:widowControl w:val="0"/>
        <w:numPr>
          <w:ilvl w:val="0"/>
          <w:numId w:val="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способности понимать литературные художественные произведения, отражающие разные этнокультурные традиции;</w:t>
      </w:r>
    </w:p>
    <w:p w:rsidR="00A91EDD" w:rsidRPr="008318A5" w:rsidRDefault="00A91EDD" w:rsidP="00D554B1">
      <w:pPr>
        <w:widowControl w:val="0"/>
        <w:numPr>
          <w:ilvl w:val="0"/>
          <w:numId w:val="28"/>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2" w:name="bookmark53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Предметные результаты по классам</w:t>
      </w:r>
      <w:bookmarkEnd w:id="262"/>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5 класс:</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91EDD" w:rsidRPr="008318A5" w:rsidRDefault="00A91EDD" w:rsidP="00D554B1">
      <w:pPr>
        <w:widowControl w:val="0"/>
        <w:numPr>
          <w:ilvl w:val="0"/>
          <w:numId w:val="1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w:t>
      </w:r>
      <w:r w:rsidRPr="008318A5">
        <w:rPr>
          <w:rFonts w:ascii="Times New Roman" w:eastAsia="Times New Roman" w:hAnsi="Times New Roman" w:cs="Times New Roman"/>
          <w:sz w:val="28"/>
          <w:szCs w:val="28"/>
          <w:lang w:eastAsia="ru-RU" w:bidi="ru-RU"/>
        </w:rPr>
        <w:lastRenderedPageBreak/>
        <w:t>произведения для самостоятельного чтения;</w:t>
      </w:r>
    </w:p>
    <w:p w:rsidR="00A91EDD" w:rsidRPr="008318A5" w:rsidRDefault="00A91EDD" w:rsidP="00D554B1">
      <w:pPr>
        <w:widowControl w:val="0"/>
        <w:numPr>
          <w:ilvl w:val="0"/>
          <w:numId w:val="195"/>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6 класс:</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91EDD" w:rsidRPr="008318A5" w:rsidRDefault="00A91EDD" w:rsidP="00D554B1">
      <w:pPr>
        <w:widowControl w:val="0"/>
        <w:numPr>
          <w:ilvl w:val="0"/>
          <w:numId w:val="1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1EDD" w:rsidRPr="008318A5" w:rsidRDefault="00A91EDD" w:rsidP="00D554B1">
      <w:pPr>
        <w:widowControl w:val="0"/>
        <w:numPr>
          <w:ilvl w:val="0"/>
          <w:numId w:val="196"/>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7 класс:</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w:t>
      </w:r>
      <w:r w:rsidRPr="008318A5">
        <w:rPr>
          <w:rFonts w:ascii="Times New Roman" w:eastAsia="Times New Roman" w:hAnsi="Times New Roman" w:cs="Times New Roman"/>
          <w:sz w:val="28"/>
          <w:szCs w:val="28"/>
          <w:lang w:eastAsia="ru-RU" w:bidi="ru-RU"/>
        </w:rPr>
        <w:lastRenderedPageBreak/>
        <w:t>русских умельцах и мастерах;</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91EDD" w:rsidRPr="008318A5" w:rsidRDefault="00A91EDD" w:rsidP="00D554B1">
      <w:pPr>
        <w:widowControl w:val="0"/>
        <w:numPr>
          <w:ilvl w:val="0"/>
          <w:numId w:val="1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1EDD" w:rsidRPr="008318A5" w:rsidRDefault="00A91EDD" w:rsidP="00D554B1">
      <w:pPr>
        <w:widowControl w:val="0"/>
        <w:numPr>
          <w:ilvl w:val="0"/>
          <w:numId w:val="197"/>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8 класс:</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91EDD" w:rsidRPr="008318A5" w:rsidRDefault="00A91EDD" w:rsidP="00D554B1">
      <w:pPr>
        <w:widowControl w:val="0"/>
        <w:numPr>
          <w:ilvl w:val="0"/>
          <w:numId w:val="1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91EDD" w:rsidRPr="008318A5" w:rsidRDefault="00A91EDD" w:rsidP="00D554B1">
      <w:pPr>
        <w:widowControl w:val="0"/>
        <w:numPr>
          <w:ilvl w:val="0"/>
          <w:numId w:val="198"/>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8318A5">
        <w:rPr>
          <w:rFonts w:ascii="Times New Roman" w:eastAsia="Times New Roman" w:hAnsi="Times New Roman" w:cs="Times New Roman"/>
          <w:sz w:val="28"/>
          <w:szCs w:val="28"/>
          <w:lang w:eastAsia="ru-RU" w:bidi="ru-RU"/>
        </w:rPr>
        <w:lastRenderedPageBreak/>
        <w:t>обработки и презентации.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9 класс:</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91EDD" w:rsidRPr="008318A5" w:rsidRDefault="00A91EDD" w:rsidP="00D554B1">
      <w:pPr>
        <w:widowControl w:val="0"/>
        <w:numPr>
          <w:ilvl w:val="0"/>
          <w:numId w:val="1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91EDD" w:rsidRPr="008318A5" w:rsidRDefault="00A91EDD" w:rsidP="00D554B1">
      <w:pPr>
        <w:widowControl w:val="0"/>
        <w:numPr>
          <w:ilvl w:val="0"/>
          <w:numId w:val="199"/>
        </w:numPr>
        <w:spacing w:after="12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16"/>
          <w:footerReference w:type="default" r:id="rId17"/>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bookmarkStart w:id="263" w:name="bookmark535"/>
      <w:r w:rsidRPr="008318A5">
        <w:rPr>
          <w:rFonts w:ascii="Times New Roman" w:eastAsia="Courier New" w:hAnsi="Times New Roman" w:cs="Times New Roman"/>
          <w:sz w:val="28"/>
          <w:szCs w:val="28"/>
          <w:lang w:eastAsia="ru-RU" w:bidi="ru-RU"/>
        </w:rPr>
        <w:lastRenderedPageBreak/>
        <w:br w:type="page"/>
      </w:r>
    </w:p>
    <w:p w:rsidR="00A91EDD" w:rsidRPr="008318A5" w:rsidRDefault="00A91EDD" w:rsidP="00D554B1">
      <w:pPr>
        <w:widowControl w:val="0"/>
        <w:spacing w:after="0" w:line="240" w:lineRule="auto"/>
        <w:rPr>
          <w:rFonts w:ascii="Courier New" w:eastAsia="Courier New" w:hAnsi="Courier New" w:cs="Courier New"/>
          <w:color w:val="000000"/>
          <w:sz w:val="28"/>
          <w:szCs w:val="28"/>
          <w:lang w:eastAsia="ru-RU" w:bidi="ru-RU"/>
        </w:rPr>
      </w:pP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sz w:val="28"/>
          <w:szCs w:val="28"/>
          <w:lang w:eastAsia="ru-RU" w:bidi="ru-RU"/>
        </w:rPr>
      </w:pPr>
      <w:bookmarkStart w:id="264" w:name="_Toc105502781"/>
      <w:r w:rsidRPr="008318A5">
        <w:rPr>
          <w:rFonts w:ascii="Times New Roman" w:eastAsia="Arial" w:hAnsi="Times New Roman" w:cs="Times New Roman"/>
          <w:b/>
          <w:bCs/>
          <w:sz w:val="28"/>
          <w:szCs w:val="28"/>
          <w:lang w:eastAsia="ru-RU" w:bidi="ru-RU"/>
        </w:rPr>
        <w:t>2.1.5. АНГЛИЙСКИЙ ЯЗЫК</w:t>
      </w:r>
      <w:bookmarkEnd w:id="263"/>
      <w:bookmarkEnd w:id="264"/>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265" w:name="bookmark537"/>
      <w:r w:rsidRPr="008318A5">
        <w:rPr>
          <w:rFonts w:ascii="Times New Roman" w:eastAsia="Courier New" w:hAnsi="Times New Roman" w:cs="Times New Roman"/>
          <w:b/>
          <w:sz w:val="28"/>
          <w:szCs w:val="28"/>
          <w:lang w:eastAsia="ru-RU" w:bidi="ru-RU"/>
        </w:rPr>
        <w:t xml:space="preserve">РАБОЧАЯ ПРОГРАММА. АНГЛИЙСКИЙ ЯЗЫК </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(ДЛЯ 5-9 КЛАССОВ ОБРАЗОВАТЕЛЬНЫХ ОРГАНИЗАЦИЙ)</w:t>
      </w:r>
      <w:bookmarkEnd w:id="265"/>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4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bookmarkStart w:id="266" w:name="bookmark539"/>
      <w:r w:rsidRPr="008318A5">
        <w:rPr>
          <w:rFonts w:ascii="Times New Roman" w:eastAsia="Courier New" w:hAnsi="Times New Roman" w:cs="Times New Roman"/>
          <w:b/>
          <w:sz w:val="28"/>
          <w:szCs w:val="28"/>
          <w:lang w:eastAsia="ru-RU" w:bidi="ru-RU"/>
        </w:rPr>
        <w:t>ПОЯСНИТЕЛЬНАЯ ЗАПИСКА</w:t>
      </w:r>
      <w:bookmarkEnd w:id="266"/>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7" w:name="bookmark541"/>
      <w:r w:rsidRPr="008318A5">
        <w:rPr>
          <w:rFonts w:ascii="Times New Roman" w:eastAsia="Courier New" w:hAnsi="Times New Roman" w:cs="Times New Roman"/>
          <w:b/>
          <w:sz w:val="28"/>
          <w:szCs w:val="28"/>
          <w:lang w:eastAsia="ru-RU" w:bidi="ru-RU"/>
        </w:rPr>
        <w:t>ОБЩАЯ ХАРАКТЕРИСТИКА УЧЕБНОГО ПРЕДМЕТА «ИНОСТРАННЫЙ (АНГЛИЙСКИЙ) ЯЗЫК»</w:t>
      </w:r>
      <w:bookmarkEnd w:id="26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последние десятилетия наблюдается трансформация взглядов на владение иностранным языком, усиление общественных запросов на </w:t>
      </w:r>
      <w:r w:rsidRPr="008318A5">
        <w:rPr>
          <w:rFonts w:ascii="Times New Roman" w:eastAsia="Times New Roman" w:hAnsi="Times New Roman" w:cs="Times New Roman"/>
          <w:sz w:val="28"/>
          <w:szCs w:val="28"/>
          <w:lang w:eastAsia="ru-RU" w:bidi="ru-RU"/>
        </w:rPr>
        <w:lastRenderedPageBreak/>
        <w:t>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8" w:name="bookmark543"/>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ЦЕЛИ УЧЕБНОГО ПРЕДМЕТА</w:t>
      </w:r>
      <w:bookmarkEnd w:id="268"/>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«ИНОСТРАННЫЙ (АНГЛИЙСКИЙ)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свете сказанного выше цели иноязычного образования становятся более сложными по структуре, формулируются на </w:t>
      </w:r>
      <w:r w:rsidRPr="008318A5">
        <w:rPr>
          <w:rFonts w:ascii="Times New Roman" w:eastAsia="Times New Roman" w:hAnsi="Times New Roman" w:cs="Times New Roman"/>
          <w:i/>
          <w:iCs/>
          <w:sz w:val="28"/>
          <w:szCs w:val="28"/>
          <w:lang w:eastAsia="ru-RU" w:bidi="ru-RU"/>
        </w:rPr>
        <w:t>ценностном, когнитивном и прагматическом</w:t>
      </w:r>
      <w:r w:rsidRPr="008318A5">
        <w:rPr>
          <w:rFonts w:ascii="Times New Roman" w:eastAsia="Times New Roman" w:hAnsi="Times New Roman" w:cs="Times New Roman"/>
          <w:sz w:val="28"/>
          <w:szCs w:val="28"/>
          <w:lang w:eastAsia="ru-RU" w:bidi="ru-RU"/>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 прагматическом уровне </w:t>
      </w:r>
      <w:r w:rsidRPr="008318A5">
        <w:rPr>
          <w:rFonts w:ascii="Times New Roman" w:eastAsia="Times New Roman" w:hAnsi="Times New Roman" w:cs="Times New Roman"/>
          <w:b/>
          <w:bCs/>
          <w:i/>
          <w:iCs/>
          <w:sz w:val="28"/>
          <w:szCs w:val="28"/>
          <w:lang w:eastAsia="ru-RU" w:bidi="ru-RU"/>
        </w:rPr>
        <w:t>целью иноязычного образования</w:t>
      </w:r>
      <w:r w:rsidRPr="008318A5">
        <w:rPr>
          <w:rFonts w:ascii="Times New Roman" w:eastAsia="Times New Roman" w:hAnsi="Times New Roman" w:cs="Times New Roman"/>
          <w:sz w:val="28"/>
          <w:szCs w:val="28"/>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8318A5">
        <w:rPr>
          <w:rFonts w:ascii="Times New Roman" w:eastAsia="Times New Roman" w:hAnsi="Times New Roman" w:cs="Times New Roman"/>
          <w:i/>
          <w:iCs/>
          <w:sz w:val="28"/>
          <w:szCs w:val="28"/>
          <w:lang w:eastAsia="ru-RU" w:bidi="ru-RU"/>
        </w:rPr>
        <w:t>речевая компетенция</w:t>
      </w:r>
      <w:r w:rsidRPr="008318A5">
        <w:rPr>
          <w:rFonts w:ascii="Times New Roman" w:eastAsia="Times New Roman" w:hAnsi="Times New Roman" w:cs="Times New Roman"/>
          <w:sz w:val="28"/>
          <w:szCs w:val="28"/>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языковая компетенция</w:t>
      </w:r>
      <w:r w:rsidRPr="008318A5">
        <w:rPr>
          <w:rFonts w:ascii="Times New Roman" w:eastAsia="Times New Roman" w:hAnsi="Times New Roman" w:cs="Times New Roman"/>
          <w:sz w:val="28"/>
          <w:szCs w:val="28"/>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отобранными темами общения; освоение знаний о языковых явлениях изучаемого языка, разных способах выражения мысли </w:t>
      </w:r>
      <w:r w:rsidRPr="008318A5">
        <w:rPr>
          <w:rFonts w:ascii="Times New Roman" w:eastAsia="Times New Roman" w:hAnsi="Times New Roman" w:cs="Times New Roman"/>
          <w:sz w:val="28"/>
          <w:szCs w:val="28"/>
          <w:lang w:eastAsia="ru-RU" w:bidi="ru-RU"/>
        </w:rPr>
        <w:lastRenderedPageBreak/>
        <w:t>в родном и иностранном языках;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социокультурная/межкультурная компетенция</w:t>
      </w:r>
      <w:r w:rsidRPr="008318A5">
        <w:rPr>
          <w:rFonts w:ascii="Times New Roman" w:eastAsia="Times New Roman" w:hAnsi="Times New Roman" w:cs="Times New Roman"/>
          <w:sz w:val="28"/>
          <w:szCs w:val="28"/>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компенсаторная компетенция</w:t>
      </w:r>
      <w:r w:rsidRPr="008318A5">
        <w:rPr>
          <w:rFonts w:ascii="Times New Roman" w:eastAsia="Times New Roman" w:hAnsi="Times New Roman" w:cs="Times New Roman"/>
          <w:sz w:val="28"/>
          <w:szCs w:val="28"/>
          <w:lang w:eastAsia="ru-RU" w:bidi="ru-RU"/>
        </w:rPr>
        <w:t xml:space="preserve"> — развитие умений выходить из положения в условиях дефицита языковых средств при получении и передаче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Наряду с иноязычной коммуникативной компетенцией средствами иностранного языка формируются </w:t>
      </w:r>
      <w:r w:rsidRPr="008318A5">
        <w:rPr>
          <w:rFonts w:ascii="Times New Roman" w:eastAsia="Times New Roman" w:hAnsi="Times New Roman" w:cs="Times New Roman"/>
          <w:i/>
          <w:iCs/>
          <w:sz w:val="28"/>
          <w:szCs w:val="28"/>
          <w:lang w:eastAsia="ru-RU" w:bidi="ru-RU"/>
        </w:rPr>
        <w:t>ключевые универсальные учебные компетенции</w:t>
      </w:r>
      <w:r w:rsidRPr="008318A5">
        <w:rPr>
          <w:rFonts w:ascii="Times New Roman" w:eastAsia="Times New Roman" w:hAnsi="Times New Roman" w:cs="Times New Roman"/>
          <w:sz w:val="28"/>
          <w:szCs w:val="28"/>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соответствии с личностно ориентированной парадигмой образования основными подходами к обучению </w:t>
      </w:r>
      <w:r w:rsidRPr="008318A5">
        <w:rPr>
          <w:rFonts w:ascii="Times New Roman" w:eastAsia="Times New Roman" w:hAnsi="Times New Roman" w:cs="Times New Roman"/>
          <w:i/>
          <w:iCs/>
          <w:sz w:val="28"/>
          <w:szCs w:val="28"/>
          <w:lang w:eastAsia="ru-RU" w:bidi="ru-RU"/>
        </w:rPr>
        <w:t>иностранным языкам</w:t>
      </w:r>
      <w:r w:rsidRPr="008318A5">
        <w:rPr>
          <w:rFonts w:ascii="Times New Roman" w:eastAsia="Times New Roman" w:hAnsi="Times New Roman" w:cs="Times New Roman"/>
          <w:sz w:val="28"/>
          <w:szCs w:val="28"/>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МЕСТО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69" w:name="bookmark546"/>
      <w:r w:rsidRPr="008318A5">
        <w:rPr>
          <w:rFonts w:ascii="Times New Roman" w:eastAsia="Courier New" w:hAnsi="Times New Roman" w:cs="Times New Roman"/>
          <w:b/>
          <w:sz w:val="28"/>
          <w:szCs w:val="28"/>
          <w:lang w:eastAsia="ru-RU" w:bidi="ru-RU"/>
        </w:rPr>
        <w:t>«ИНОСТРАННЫЙ (АНГЛИЙСКИЙ) ЯЗЫК» В УЧЕБНОМ ПЛАНЕ</w:t>
      </w:r>
      <w:bookmarkEnd w:id="26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Требования к </w:t>
      </w:r>
      <w:r w:rsidRPr="008318A5">
        <w:rPr>
          <w:rFonts w:ascii="Times New Roman" w:eastAsia="Times New Roman" w:hAnsi="Times New Roman" w:cs="Times New Roman"/>
          <w:i/>
          <w:iCs/>
          <w:sz w:val="28"/>
          <w:szCs w:val="28"/>
          <w:lang w:eastAsia="ru-RU" w:bidi="ru-RU"/>
        </w:rPr>
        <w:t>предметным результатам</w:t>
      </w:r>
      <w:r w:rsidRPr="008318A5">
        <w:rPr>
          <w:rFonts w:ascii="Times New Roman" w:eastAsia="Times New Roman" w:hAnsi="Times New Roman" w:cs="Times New Roman"/>
          <w:sz w:val="28"/>
          <w:szCs w:val="28"/>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w:t>
      </w:r>
      <w:r w:rsidRPr="008318A5">
        <w:rPr>
          <w:rFonts w:ascii="Times New Roman" w:eastAsia="Times New Roman" w:hAnsi="Times New Roman" w:cs="Times New Roman"/>
          <w:sz w:val="28"/>
          <w:szCs w:val="28"/>
          <w:lang w:eastAsia="ru-RU" w:bidi="ru-RU"/>
        </w:rPr>
        <w:lastRenderedPageBreak/>
        <w:t>Общеевропейскими компетенциями владения иностранным языком).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91EDD" w:rsidRPr="008318A5" w:rsidRDefault="00A91EDD" w:rsidP="00D554B1">
      <w:pPr>
        <w:widowControl w:val="0"/>
        <w:spacing w:after="4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0" w:name="bookmark548"/>
      <w:r w:rsidRPr="008318A5">
        <w:rPr>
          <w:rFonts w:ascii="Times New Roman" w:eastAsia="Courier New" w:hAnsi="Times New Roman" w:cs="Times New Roman"/>
          <w:b/>
          <w:sz w:val="28"/>
          <w:szCs w:val="28"/>
          <w:lang w:eastAsia="ru-RU" w:bidi="ru-RU"/>
        </w:rPr>
        <w:t>СОДЕРЖАНИЕ ОБУЧЕНИЯ</w:t>
      </w:r>
      <w:bookmarkEnd w:id="270"/>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УЧЕБНОМУ ПРЕДМЕТУ «АНГЛИЙСКИЙ ЯЗЫК»</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1" w:name="bookmark551"/>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5 класс</w:t>
      </w:r>
      <w:bookmarkEnd w:id="271"/>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Моя семья. Мои друзья. Семейные праздники: день рождения, Новый год.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здоровое питание.</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Родной город/село.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поэты.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 xml:space="preserve">диалогической речи </w:t>
      </w:r>
      <w:r w:rsidRPr="008318A5">
        <w:rPr>
          <w:rFonts w:ascii="Times New Roman" w:eastAsia="Times New Roman" w:hAnsi="Times New Roman" w:cs="Times New Roman"/>
          <w:sz w:val="28"/>
          <w:szCs w:val="28"/>
          <w:lang w:eastAsia="ru-RU" w:bidi="ru-RU"/>
        </w:rPr>
        <w:t>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диалог — побуждение к действию</w:t>
      </w:r>
      <w:r w:rsidRPr="008318A5">
        <w:rPr>
          <w:rFonts w:ascii="Times New Roman" w:eastAsia="Times New Roman" w:hAnsi="Times New Roman" w:cs="Times New Roman"/>
          <w:sz w:val="28"/>
          <w:szCs w:val="28"/>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сообщать фактическую информацию, отвечая на вопросы разных видов; запрашивать интересующую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 xml:space="preserve">монологической речи </w:t>
      </w:r>
      <w:r w:rsidRPr="008318A5">
        <w:rPr>
          <w:rFonts w:ascii="Times New Roman" w:eastAsia="Times New Roman" w:hAnsi="Times New Roman" w:cs="Times New Roman"/>
          <w:sz w:val="28"/>
          <w:szCs w:val="28"/>
          <w:lang w:eastAsia="ru-RU" w:bidi="ru-RU"/>
        </w:rPr>
        <w:t>на базе умений, сформированных в начальной школе:</w:t>
      </w:r>
    </w:p>
    <w:p w:rsidR="00A91EDD" w:rsidRPr="008318A5" w:rsidRDefault="00A91EDD" w:rsidP="00D554B1">
      <w:pPr>
        <w:widowControl w:val="0"/>
        <w:numPr>
          <w:ilvl w:val="0"/>
          <w:numId w:val="202"/>
        </w:numPr>
        <w:tabs>
          <w:tab w:val="left" w:pos="20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29"/>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29"/>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0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текста;</w:t>
      </w:r>
    </w:p>
    <w:p w:rsidR="00A91EDD" w:rsidRPr="008318A5" w:rsidRDefault="00A91EDD" w:rsidP="00D554B1">
      <w:pPr>
        <w:widowControl w:val="0"/>
        <w:numPr>
          <w:ilvl w:val="0"/>
          <w:numId w:val="20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5—6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аудирования</w:t>
      </w:r>
      <w:r w:rsidRPr="008318A5">
        <w:rPr>
          <w:rFonts w:ascii="Times New Roman" w:eastAsia="Times New Roman" w:hAnsi="Times New Roman" w:cs="Times New Roman"/>
          <w:sz w:val="28"/>
          <w:szCs w:val="28"/>
          <w:lang w:eastAsia="ru-RU" w:bidi="ru-RU"/>
        </w:rPr>
        <w:t xml:space="preserve"> 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Аудирование с пониманием запрашиваемой информации предполагает умение выделять запрашиваемую информацию, представленную в </w:t>
      </w:r>
      <w:r w:rsidRPr="008318A5">
        <w:rPr>
          <w:rFonts w:ascii="Times New Roman" w:eastAsia="Times New Roman" w:hAnsi="Times New Roman" w:cs="Times New Roman"/>
          <w:sz w:val="28"/>
          <w:szCs w:val="28"/>
          <w:lang w:eastAsia="ru-RU" w:bidi="ru-RU"/>
        </w:rPr>
        <w:lastRenderedPageBreak/>
        <w:t>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 минуты.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180—200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 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коротких поздравлений с праздниками (с Новым годом, Рождеством, днём рождения);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8318A5">
        <w:rPr>
          <w:rFonts w:ascii="Times New Roman" w:eastAsia="Times New Roman" w:hAnsi="Times New Roman" w:cs="Times New Roman"/>
          <w:sz w:val="28"/>
          <w:szCs w:val="28"/>
          <w:lang w:eastAsia="ru-RU" w:bidi="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беседа/диалог, рассказ, отрывок из статьи научно-популярного характера,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90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 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образование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имён</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существительных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при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помощи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суффиксов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-er/-or (teacher/visitor), -ist (scientist, tourist), -sion/-tion (dis- cussion/invitation);</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образование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имён</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прилагательных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при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помощи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суффиксов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-ful (wonderful), -ian/-an (Russian/American);</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наречий при помощи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recently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имён существительных и наречий при помощи отрицательного префикса </w:t>
      </w:r>
      <w:r w:rsidRPr="008318A5">
        <w:rPr>
          <w:rFonts w:ascii="Times New Roman" w:eastAsia="Times New Roman" w:hAnsi="Times New Roman" w:cs="Times New Roman"/>
          <w:sz w:val="28"/>
          <w:szCs w:val="28"/>
          <w:lang w:val="en-US" w:bidi="en-US"/>
        </w:rPr>
        <w:t>un</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unhappy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unreality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unusually</w:t>
      </w:r>
      <w:r w:rsidRPr="008318A5">
        <w:rPr>
          <w:rFonts w:ascii="Times New Roman" w:eastAsia="Times New Roman" w:hAnsi="Times New Roman" w:cs="Times New Roman"/>
          <w:sz w:val="28"/>
          <w:szCs w:val="28"/>
          <w:lang w:bidi="en-US"/>
        </w:rPr>
        <w:t>).</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несколькими обстоятельствами, следующими в определённом порядке.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Вопросительные предложения (альтернативный и разделительный вопросы </w:t>
      </w:r>
      <w:r w:rsidRPr="008318A5">
        <w:rPr>
          <w:rFonts w:ascii="Times New Roman" w:eastAsia="Times New Roman" w:hAnsi="Times New Roman" w:cs="Times New Roman"/>
          <w:sz w:val="28"/>
          <w:szCs w:val="28"/>
          <w:lang w:eastAsia="ru-RU" w:bidi="ru-RU"/>
        </w:rPr>
        <w:lastRenderedPageBreak/>
        <w:t xml:space="preserve">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с причастиями настоящего и прошедшего времени.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Наречия в положительной, сравнительной и превосходной степенях, образованные по правилу, и исключения.</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 формуляре);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bookmarkStart w:id="272" w:name="bookmark553"/>
      <w:r w:rsidRPr="008318A5">
        <w:rPr>
          <w:rFonts w:ascii="Times New Roman" w:eastAsia="Courier New" w:hAnsi="Times New Roman" w:cs="Times New Roman"/>
          <w:b/>
          <w:sz w:val="28"/>
          <w:szCs w:val="28"/>
          <w:lang w:eastAsia="ru-RU" w:bidi="ru-RU"/>
        </w:rPr>
        <w:t>6 класс</w:t>
      </w:r>
      <w:bookmarkEnd w:id="272"/>
    </w:p>
    <w:p w:rsidR="00A91EDD" w:rsidRPr="008318A5" w:rsidRDefault="00A91EDD" w:rsidP="00D554B1">
      <w:pPr>
        <w:widowControl w:val="0"/>
        <w:spacing w:after="0" w:line="240" w:lineRule="auto"/>
        <w:rPr>
          <w:rFonts w:ascii="Times New Roman" w:eastAsia="Courier New"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sz w:val="28"/>
          <w:szCs w:val="28"/>
          <w:lang w:eastAsia="ru-RU" w:bidi="ru-RU"/>
        </w:rPr>
      </w:pPr>
      <w:r w:rsidRPr="008318A5">
        <w:rPr>
          <w:rFonts w:ascii="Times New Roman" w:eastAsia="Courier New"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Семейные праздники.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в городе и сельской местности. Описание родного го- рода/села. Транспорт.</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поэты, учёные.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Вышеперечисленные умения диалогической речи развиваются в </w:t>
      </w:r>
      <w:r w:rsidRPr="008318A5">
        <w:rPr>
          <w:rFonts w:ascii="Times New Roman" w:eastAsia="Times New Roman" w:hAnsi="Times New Roman" w:cs="Times New Roman"/>
          <w:sz w:val="28"/>
          <w:szCs w:val="28"/>
          <w:lang w:eastAsia="ru-RU" w:bidi="ru-RU"/>
        </w:rPr>
        <w:lastRenderedPageBreak/>
        <w:t>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spacing w:after="0" w:line="240" w:lineRule="auto"/>
        <w:ind w:left="99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spacing w:after="0" w:line="240" w:lineRule="auto"/>
        <w:ind w:left="99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повествование/сообщение;</w:t>
      </w:r>
    </w:p>
    <w:p w:rsidR="00A91EDD" w:rsidRPr="008318A5" w:rsidRDefault="00A91EDD" w:rsidP="00D554B1">
      <w:pPr>
        <w:widowControl w:val="0"/>
        <w:numPr>
          <w:ilvl w:val="0"/>
          <w:numId w:val="2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текста;</w:t>
      </w:r>
    </w:p>
    <w:p w:rsidR="00A91EDD" w:rsidRPr="008318A5" w:rsidRDefault="00A91EDD" w:rsidP="00D554B1">
      <w:pPr>
        <w:widowControl w:val="0"/>
        <w:numPr>
          <w:ilvl w:val="0"/>
          <w:numId w:val="2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7—8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1,5 минут.</w:t>
      </w:r>
    </w:p>
    <w:p w:rsidR="00A91EDD" w:rsidRPr="008318A5" w:rsidRDefault="00A91EDD" w:rsidP="00D554B1">
      <w:pPr>
        <w:widowControl w:val="0"/>
        <w:spacing w:after="6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8318A5">
        <w:rPr>
          <w:rFonts w:ascii="Times New Roman" w:eastAsia="Times New Roman" w:hAnsi="Times New Roman" w:cs="Times New Roman"/>
          <w:sz w:val="28"/>
          <w:szCs w:val="28"/>
          <w:lang w:eastAsia="ru-RU" w:bidi="ru-RU"/>
        </w:rPr>
        <w:lastRenderedPageBreak/>
        <w:t>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запрашиваемой информации предполагает умения находить в прочитанном тексте и понимать запрашиваемую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250—300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Объём текста для чтения вслух — до 95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reading</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typical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bidi="en-US"/>
        </w:rPr>
        <w:noBreakHyphen/>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amazing</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less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useless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ive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impressive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Синонимы. Антонимы. Интернациональные слова.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определительными с союзными словами </w:t>
      </w:r>
      <w:r w:rsidRPr="008318A5">
        <w:rPr>
          <w:rFonts w:ascii="Times New Roman" w:eastAsia="Times New Roman" w:hAnsi="Times New Roman" w:cs="Times New Roman"/>
          <w:sz w:val="28"/>
          <w:szCs w:val="28"/>
          <w:lang w:val="en-US" w:bidi="en-US"/>
        </w:rPr>
        <w:t>who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which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that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времени с союзами </w:t>
      </w:r>
      <w:r w:rsidRPr="008318A5">
        <w:rPr>
          <w:rFonts w:ascii="Times New Roman" w:eastAsia="Times New Roman" w:hAnsi="Times New Roman" w:cs="Times New Roman"/>
          <w:sz w:val="28"/>
          <w:szCs w:val="28"/>
          <w:lang w:val="en-US" w:bidi="en-US"/>
        </w:rPr>
        <w:t>for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since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конструкциями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(общий, специальный, альтернативный,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Модальные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эквиваленты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(can/be able to, must/ have to, may, should, need).</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lastRenderedPageBreak/>
        <w:t>Слова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выражающие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количество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(little/a little, few/a few).</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Возвратные, неопределённые местоимения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some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их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somebody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something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everybody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w:t>
      </w:r>
      <w:r w:rsidRPr="008318A5">
        <w:rPr>
          <w:rFonts w:ascii="Times New Roman" w:eastAsia="Times New Roman" w:hAnsi="Times New Roman" w:cs="Times New Roman"/>
          <w:sz w:val="28"/>
          <w:szCs w:val="28"/>
          <w:lang w:bidi="en-US"/>
        </w:rPr>
        <w:t>(100— 1000).</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 формуляре);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выдающихся людях родной страны и страны/стран изучаемого языка (учёных, писателях, поэтах).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догадки, в том числе контекстуальной.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3" w:name="bookmark5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273"/>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Семейные праздники. Обязанности по дому.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музей, спорт, музыка).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 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в городе и сельской местности. Описание родного города/села.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журналы,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учёные, писатели, поэты, спортсмены.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w:t>
      </w:r>
      <w:r w:rsidRPr="008318A5">
        <w:rPr>
          <w:rFonts w:ascii="Times New Roman" w:eastAsia="Times New Roman" w:hAnsi="Times New Roman" w:cs="Times New Roman"/>
          <w:sz w:val="28"/>
          <w:szCs w:val="28"/>
          <w:lang w:eastAsia="ru-RU" w:bidi="ru-RU"/>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6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30"/>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30"/>
        </w:numPr>
        <w:tabs>
          <w:tab w:val="left" w:pos="709"/>
          <w:tab w:val="left" w:pos="9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w:t>
      </w:r>
    </w:p>
    <w:p w:rsidR="00A91EDD" w:rsidRPr="008318A5" w:rsidRDefault="00A91EDD" w:rsidP="00D554B1">
      <w:pPr>
        <w:widowControl w:val="0"/>
        <w:numPr>
          <w:ilvl w:val="0"/>
          <w:numId w:val="2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8—9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Тексты для аудирования: диалог (беседа), высказывания собеседников в </w:t>
      </w:r>
      <w:r w:rsidRPr="008318A5">
        <w:rPr>
          <w:rFonts w:ascii="Times New Roman" w:eastAsia="Times New Roman" w:hAnsi="Times New Roman" w:cs="Times New Roman"/>
          <w:sz w:val="28"/>
          <w:szCs w:val="28"/>
          <w:lang w:eastAsia="ru-RU" w:bidi="ru-RU"/>
        </w:rPr>
        <w:lastRenderedPageBreak/>
        <w:t>ситуациях повседневного общения, рассказ, сообщение информационного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1,5 минут.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до 350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91EDD" w:rsidRPr="008318A5" w:rsidRDefault="00A91EDD"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31"/>
        </w:numPr>
        <w:tabs>
          <w:tab w:val="left" w:pos="5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префикса </w:t>
      </w:r>
      <w:r w:rsidRPr="008318A5">
        <w:rPr>
          <w:rFonts w:ascii="Times New Roman" w:eastAsia="Times New Roman" w:hAnsi="Times New Roman" w:cs="Times New Roman"/>
          <w:sz w:val="28"/>
          <w:szCs w:val="28"/>
          <w:lang w:val="en-US" w:bidi="en-US"/>
        </w:rPr>
        <w:t>un</w:t>
      </w:r>
      <w:r w:rsidRPr="008318A5">
        <w:rPr>
          <w:rFonts w:ascii="Times New Roman" w:eastAsia="Times New Roman" w:hAnsi="Times New Roman" w:cs="Times New Roman"/>
          <w:sz w:val="28"/>
          <w:szCs w:val="28"/>
          <w:lang w:bidi="en-US"/>
        </w:rPr>
        <w:noBreakHyphen/>
        <w:t xml:space="preserve"> (</w:t>
      </w:r>
      <w:r w:rsidRPr="008318A5">
        <w:rPr>
          <w:rFonts w:ascii="Times New Roman" w:eastAsia="Times New Roman" w:hAnsi="Times New Roman" w:cs="Times New Roman"/>
          <w:sz w:val="28"/>
          <w:szCs w:val="28"/>
          <w:lang w:val="en-US" w:bidi="en-US"/>
        </w:rPr>
        <w:t>unreality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ment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development</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ness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darkness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friendly</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famous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busy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и наречий при помощи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noBreakHyphen/>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informal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independently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impossible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1"/>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словосложение: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blue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eyed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Многозначные лексические единицы. Синонимы. Антонимы. Интернациональные слова. Наиболее частотные фразовые глаголы.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со сложным дополнением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Complex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Object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Условные предложения реального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0, </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going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инфинитив и формы </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для выражения будущего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Конструкция </w:t>
      </w:r>
      <w:r w:rsidRPr="008318A5">
        <w:rPr>
          <w:rFonts w:ascii="Times New Roman" w:eastAsia="Times New Roman" w:hAnsi="Times New Roman" w:cs="Times New Roman"/>
          <w:sz w:val="28"/>
          <w:szCs w:val="28"/>
          <w:lang w:val="en-US" w:bidi="en-US"/>
        </w:rPr>
        <w:t>used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инфинитив глагола.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наиболее употребительных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употребляемые с глаголами в страдательном залоге.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sz w:val="28"/>
          <w:szCs w:val="28"/>
          <w:lang w:val="en-US" w:bidi="en-US"/>
        </w:rPr>
        <w:t>might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совпадающие по форме с прилагательными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high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early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Местоимения</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other/another, both, all, one.</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Количественные числительные для обозначения больших чисел (до 1 000 000).</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свои имя и фамилию, а также имена и фамилии своих 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4" w:name="bookmark55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274"/>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музей, спорт, музыка).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 Карманные деньги.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отдыха в различное время года. 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Природа: флора и фауна. Проблемы экологии. Климат, погода. Стихийные бедствия.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проживания в городской/сельской местности. Транспорт.</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радио, пресса,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учёные, писатели, поэты, художники, музыканты, спортсмены.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7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32"/>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32"/>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и аргументирование своего мнения по отношению к услышанному/прочитанному;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изложение (пересказ) основного содержания прочитанного/ прослушанного </w:t>
      </w:r>
      <w:r w:rsidRPr="008318A5">
        <w:rPr>
          <w:rFonts w:ascii="Times New Roman" w:eastAsia="Times New Roman" w:hAnsi="Times New Roman" w:cs="Times New Roman"/>
          <w:sz w:val="28"/>
          <w:szCs w:val="28"/>
          <w:lang w:eastAsia="ru-RU" w:bidi="ru-RU"/>
        </w:rPr>
        <w:lastRenderedPageBreak/>
        <w:t>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рассказа по картинкам;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9—10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2 минут.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пониманием основного содержания текста</w:t>
      </w:r>
      <w:r w:rsidRPr="008318A5">
        <w:rPr>
          <w:rFonts w:ascii="Times New Roman" w:eastAsia="Times New Roman" w:hAnsi="Times New Roman" w:cs="Times New Roman"/>
          <w:sz w:val="28"/>
          <w:szCs w:val="28"/>
          <w:lang w:eastAsia="ru-RU" w:bidi="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w:t>
      </w:r>
      <w:r w:rsidRPr="008318A5">
        <w:rPr>
          <w:rFonts w:ascii="Times New Roman" w:eastAsia="Times New Roman" w:hAnsi="Times New Roman" w:cs="Times New Roman"/>
          <w:sz w:val="28"/>
          <w:szCs w:val="28"/>
          <w:lang w:eastAsia="ru-RU" w:bidi="ru-RU"/>
        </w:rPr>
        <w:lastRenderedPageBreak/>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пониманием нужной/интересующей/запрашиваемой информации</w:t>
      </w:r>
      <w:r w:rsidRPr="008318A5">
        <w:rPr>
          <w:rFonts w:ascii="Times New Roman" w:eastAsia="Times New Roman" w:hAnsi="Times New Roman" w:cs="Times New Roman"/>
          <w:sz w:val="28"/>
          <w:szCs w:val="28"/>
          <w:lang w:eastAsia="ru-RU" w:bidi="ru-RU"/>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схем)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полным пониманием содержания</w:t>
      </w:r>
      <w:r w:rsidRPr="008318A5">
        <w:rPr>
          <w:rFonts w:ascii="Times New Roman" w:eastAsia="Times New Roman" w:hAnsi="Times New Roman" w:cs="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350—500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плана/тезисов устного или письменного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110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of</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all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secondly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other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33"/>
        </w:numPr>
        <w:tabs>
          <w:tab w:val="left" w:pos="58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образование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имен</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существительных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при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помощи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суффиксов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-ance/-ence (performance/residence); -ity (activity); -ship (friendship);</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прилагательных при помощи префикса </w:t>
      </w:r>
      <w:r w:rsidRPr="008318A5">
        <w:rPr>
          <w:rFonts w:ascii="Times New Roman" w:eastAsia="Times New Roman" w:hAnsi="Times New Roman" w:cs="Times New Roman"/>
          <w:sz w:val="28"/>
          <w:szCs w:val="28"/>
          <w:lang w:val="en-US" w:bidi="en-US"/>
        </w:rPr>
        <w:t>inter</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international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прилагательных при помощи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interested</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interesting</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3"/>
        </w:numPr>
        <w:tabs>
          <w:tab w:val="left" w:pos="58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конверсия: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имени существительного от неопределённой формы глагола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walk</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walk</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глагола от имени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имени существительного от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rich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rich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however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last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Предложения</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сложным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дополнением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(Complex Object) (I saw her cross/crossing the road.).</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в </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Согласование времен в рамках сложного предложения.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Согласование подлежащего, выраженного собирательным существительным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family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police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со сказуемым.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глаголами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на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-ing: to love/hate doing something.</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содержащие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связки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to be/to look/to feel/to seem.</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be/get used to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инфинитив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be/get used to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инфинитив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be/get used to doing something; be/get used to something.</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Конструкция</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both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and ... </w:t>
      </w:r>
      <w:r w:rsidRPr="008318A5">
        <w:rPr>
          <w:rFonts w:ascii="Times New Roman" w:eastAsia="Times New Roman" w:hAnsi="Times New Roman" w:cs="Times New Roman"/>
          <w:i/>
          <w:iCs/>
          <w:sz w:val="28"/>
          <w:szCs w:val="28"/>
          <w:lang w:val="en-US"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c </w:t>
      </w:r>
      <w:r w:rsidRPr="008318A5">
        <w:rPr>
          <w:rFonts w:ascii="Times New Roman" w:eastAsia="Times New Roman" w:hAnsi="Times New Roman" w:cs="Times New Roman"/>
          <w:sz w:val="28"/>
          <w:szCs w:val="28"/>
          <w:lang w:eastAsia="ru-RU" w:bidi="ru-RU"/>
        </w:rPr>
        <w:t>глаголами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to stop, to remember, to forget </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разница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значении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to stop doing smth </w:t>
      </w:r>
      <w:r w:rsidRPr="008318A5">
        <w:rPr>
          <w:rFonts w:ascii="Times New Roman" w:eastAsia="Times New Roman" w:hAnsi="Times New Roman" w:cs="Times New Roman"/>
          <w:sz w:val="28"/>
          <w:szCs w:val="28"/>
          <w:lang w:eastAsia="ru-RU" w:bidi="ru-RU"/>
        </w:rPr>
        <w:t>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to stop to do smth).</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видо</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временных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формах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действительного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залога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изъявительном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наклонении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(Past Perfect Tense, Present Perfect Continuous Tense, Future-in-the-Past).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Модальные глаголы в косвенной речи в настоящем и прошедшем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Неличные формы глагола (инфинитив, герундий, причастия настоящего и прошедшего времени).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w:t>
      </w:r>
      <w:r w:rsidRPr="008318A5">
        <w:rPr>
          <w:rFonts w:ascii="Times New Roman" w:eastAsia="Times New Roman" w:hAnsi="Times New Roman" w:cs="Times New Roman"/>
          <w:sz w:val="28"/>
          <w:szCs w:val="28"/>
          <w:lang w:val="en-US" w:bidi="en-US"/>
        </w:rPr>
        <w:t>too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enough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Отрицательные местоимения </w:t>
      </w:r>
      <w:r w:rsidRPr="008318A5">
        <w:rPr>
          <w:rFonts w:ascii="Times New Roman" w:eastAsia="Times New Roman" w:hAnsi="Times New Roman" w:cs="Times New Roman"/>
          <w:sz w:val="28"/>
          <w:szCs w:val="28"/>
          <w:lang w:val="en-US" w:bidi="en-US"/>
        </w:rPr>
        <w:t>no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его производные </w:t>
      </w:r>
      <w:r w:rsidRPr="008318A5">
        <w:rPr>
          <w:rFonts w:ascii="Times New Roman" w:eastAsia="Times New Roman" w:hAnsi="Times New Roman" w:cs="Times New Roman"/>
          <w:sz w:val="28"/>
          <w:szCs w:val="28"/>
          <w:lang w:val="en-US" w:bidi="en-US"/>
        </w:rPr>
        <w:t>nobody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none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Социокультурный портрет родной страны и страны/стран изучаемого языка: знакомство с традициями проведения основных национальных </w:t>
      </w:r>
      <w:r w:rsidRPr="008318A5">
        <w:rPr>
          <w:rFonts w:ascii="Times New Roman" w:eastAsia="Times New Roman" w:hAnsi="Times New Roman" w:cs="Times New Roman"/>
          <w:sz w:val="28"/>
          <w:szCs w:val="28"/>
          <w:lang w:eastAsia="ru-RU" w:bidi="ru-RU"/>
        </w:rPr>
        <w:lastRenderedPageBreak/>
        <w:t>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нормы вежливости в межкультурном общении.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 (культурные явления, события, достопримечательности);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5" w:name="bookmark559"/>
      <w:r w:rsidRPr="008318A5">
        <w:rPr>
          <w:rFonts w:ascii="Times New Roman" w:eastAsia="Courier New" w:hAnsi="Times New Roman" w:cs="Times New Roman"/>
          <w:b/>
          <w:color w:val="000000"/>
          <w:sz w:val="28"/>
          <w:szCs w:val="28"/>
          <w:lang w:eastAsia="ru-RU" w:bidi="ru-RU"/>
        </w:rPr>
        <w:t>9 класс</w:t>
      </w:r>
      <w:bookmarkEnd w:id="275"/>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умения общаться в устной и письменной форме, используя рецептивные и продуктивные виды речевой деятельности в рамках </w:t>
      </w:r>
      <w:r w:rsidRPr="008318A5">
        <w:rPr>
          <w:rFonts w:ascii="Times New Roman" w:eastAsia="Times New Roman" w:hAnsi="Times New Roman" w:cs="Times New Roman"/>
          <w:sz w:val="28"/>
          <w:szCs w:val="28"/>
          <w:lang w:eastAsia="ru-RU" w:bidi="ru-RU"/>
        </w:rPr>
        <w:lastRenderedPageBreak/>
        <w:t>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Конфликты и их разрешение.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 Карманные деньги. Молодёжная мода.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отдыха в различное время года. Путешествия по России и зарубежным странам.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флора и фауна. Проблемы экологии. Защита окружающей среды. Климат, погода. Стихийные бедствия.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радио, пресса,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побуждение к действию:</w:t>
      </w:r>
      <w:r w:rsidRPr="008318A5">
        <w:rPr>
          <w:rFonts w:ascii="Times New Roman" w:eastAsia="Times New Roman" w:hAnsi="Times New Roman" w:cs="Times New Roman"/>
          <w:sz w:val="28"/>
          <w:szCs w:val="28"/>
          <w:lang w:eastAsia="ru-RU" w:bidi="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w:t>
      </w:r>
      <w:r w:rsidRPr="008318A5">
        <w:rPr>
          <w:rFonts w:ascii="Times New Roman" w:eastAsia="Times New Roman" w:hAnsi="Times New Roman" w:cs="Times New Roman"/>
          <w:sz w:val="28"/>
          <w:szCs w:val="28"/>
          <w:lang w:eastAsia="ru-RU" w:bidi="ru-RU"/>
        </w:rPr>
        <w:t xml:space="preserve"> — </w:t>
      </w:r>
      <w:r w:rsidRPr="008318A5">
        <w:rPr>
          <w:rFonts w:ascii="Times New Roman" w:eastAsia="Times New Roman" w:hAnsi="Times New Roman" w:cs="Times New Roman"/>
          <w:i/>
          <w:iCs/>
          <w:sz w:val="28"/>
          <w:szCs w:val="28"/>
          <w:lang w:eastAsia="ru-RU" w:bidi="ru-RU"/>
        </w:rPr>
        <w:t>обмен мнениями:</w:t>
      </w:r>
      <w:r w:rsidRPr="008318A5">
        <w:rPr>
          <w:rFonts w:ascii="Times New Roman" w:eastAsia="Times New Roman" w:hAnsi="Times New Roman" w:cs="Times New Roman"/>
          <w:sz w:val="28"/>
          <w:szCs w:val="28"/>
          <w:lang w:eastAsia="ru-RU" w:bidi="ru-RU"/>
        </w:rPr>
        <w:t xml:space="preserve"> выражать свою точку мнения и обосновывать </w:t>
      </w:r>
      <w:r w:rsidRPr="008318A5">
        <w:rPr>
          <w:rFonts w:ascii="Times New Roman" w:eastAsia="Times New Roman" w:hAnsi="Times New Roman" w:cs="Times New Roman"/>
          <w:sz w:val="28"/>
          <w:szCs w:val="28"/>
          <w:lang w:eastAsia="ru-RU" w:bidi="ru-RU"/>
        </w:rPr>
        <w:lastRenderedPageBreak/>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 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34"/>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34"/>
        </w:numPr>
        <w:tabs>
          <w:tab w:val="left" w:pos="2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34"/>
        </w:numPr>
        <w:tabs>
          <w:tab w:val="left" w:pos="289"/>
        </w:tabs>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и краткое аргументирование своего мнения по отношению к услышанному/прочитанному;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рассказа по картинкам;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10—12 фраз.</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Аудирование с пониманием основного содержания текста предполагает умение определять основную тему/идею и главные факты/события в </w:t>
      </w:r>
      <w:r w:rsidRPr="008318A5">
        <w:rPr>
          <w:rFonts w:ascii="Times New Roman" w:eastAsia="Times New Roman" w:hAnsi="Times New Roman" w:cs="Times New Roman"/>
          <w:sz w:val="28"/>
          <w:szCs w:val="28"/>
          <w:lang w:eastAsia="ru-RU" w:bidi="ru-RU"/>
        </w:rPr>
        <w:lastRenderedPageBreak/>
        <w:t>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2 минут.</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схем)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полным пониманием содержания</w:t>
      </w:r>
      <w:r w:rsidRPr="008318A5">
        <w:rPr>
          <w:rFonts w:ascii="Times New Roman" w:eastAsia="Times New Roman" w:hAnsi="Times New Roman" w:cs="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500—600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плана/тезисов устного или письменного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таблицы с краткой фиксацией содержания прочитанного/прослушанного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таблицы, схемы в текстовый вариант представления информации;</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письменное представление результатов выполненной проектной работы (объём — 100—120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модального значения, чувства и эмоции.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Тексты для чтения вслух: сообщение информационного характера, отрывок </w:t>
      </w:r>
      <w:r w:rsidRPr="008318A5">
        <w:rPr>
          <w:rFonts w:ascii="Times New Roman" w:eastAsia="Times New Roman" w:hAnsi="Times New Roman" w:cs="Times New Roman"/>
          <w:sz w:val="28"/>
          <w:szCs w:val="28"/>
          <w:lang w:eastAsia="ru-RU" w:bidi="ru-RU"/>
        </w:rPr>
        <w:lastRenderedPageBreak/>
        <w:t>из статьи научно-популярного характера, рассказ, диалог (беседа).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110 слов.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of</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all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secondly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other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hand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апострофа.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35"/>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глаголов с помощью префиксов </w:t>
      </w:r>
      <w:r w:rsidRPr="008318A5">
        <w:rPr>
          <w:rFonts w:ascii="Times New Roman" w:eastAsia="Times New Roman" w:hAnsi="Times New Roman" w:cs="Times New Roman"/>
          <w:sz w:val="28"/>
          <w:szCs w:val="28"/>
          <w:lang w:val="en-US" w:bidi="en-US"/>
        </w:rPr>
        <w:t>under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dis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mis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имён прилагательных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able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ible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имён существительных с помощью отрицательных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5"/>
        </w:numPr>
        <w:tabs>
          <w:tab w:val="left" w:pos="5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словосложение: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eight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legged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существительных путём соединения основ существительных с предлогом: </w:t>
      </w:r>
      <w:r w:rsidRPr="008318A5">
        <w:rPr>
          <w:rFonts w:ascii="Times New Roman" w:eastAsia="Times New Roman" w:hAnsi="Times New Roman" w:cs="Times New Roman"/>
          <w:sz w:val="28"/>
          <w:szCs w:val="28"/>
          <w:lang w:val="en-US" w:bidi="en-US"/>
        </w:rPr>
        <w:t>father</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law</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прилагательных путём соединения основы прилагательного с основой причастия настоящего времени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nice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looking</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сложных прилагательных путём соединения основы прилагательного с основой причастия прошедшего времени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well</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behaved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35"/>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конверсия: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глагола от имени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cool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cool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Многозначность лексических единиц. Синонимы. Антонимы. Интернациональные слова. Наиболее частотные фразовые глаголы. </w:t>
      </w:r>
      <w:r w:rsidRPr="008318A5">
        <w:rPr>
          <w:rFonts w:ascii="Times New Roman" w:eastAsia="Times New Roman" w:hAnsi="Times New Roman" w:cs="Times New Roman"/>
          <w:sz w:val="28"/>
          <w:szCs w:val="28"/>
          <w:lang w:eastAsia="ru-RU" w:bidi="ru-RU"/>
        </w:rPr>
        <w:lastRenderedPageBreak/>
        <w:t>Сокращения и аббревиатуры.</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firstly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however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finally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last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Предложения</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сложным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дополнением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(Complex Object) (I want to have my hair cut.).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Условные предложения нереального характера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Конструкции для выражения предпочтения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rather</w:t>
      </w:r>
      <w:r w:rsidRPr="008318A5">
        <w:rPr>
          <w:rFonts w:ascii="Times New Roman" w:eastAsia="Times New Roman" w:hAnsi="Times New Roman" w:cs="Times New Roman"/>
          <w:sz w:val="28"/>
          <w:szCs w:val="28"/>
          <w:lang w:bidi="en-US"/>
        </w:rPr>
        <w:t xml:space="preserve"> ...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wish</w:t>
      </w:r>
      <w:r w:rsidRPr="008318A5">
        <w:rPr>
          <w:rFonts w:ascii="Times New Roman" w:eastAsia="Times New Roman" w:hAnsi="Times New Roman" w:cs="Times New Roman"/>
          <w:sz w:val="28"/>
          <w:szCs w:val="28"/>
          <w:lang w:bidi="en-US"/>
        </w:rPr>
        <w:t xml:space="preserve"> …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nor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наиболее употребительных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Passive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Порядок следования имён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nice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long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blond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hair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элементарного представление о различных вариантах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нормы вежливости в межкультурном общении.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писать свои имя и фамилию, а также имена и фамилии своих </w:t>
      </w:r>
      <w:r w:rsidRPr="008318A5">
        <w:rPr>
          <w:rFonts w:ascii="Times New Roman" w:eastAsia="Times New Roman" w:hAnsi="Times New Roman" w:cs="Times New Roman"/>
          <w:sz w:val="28"/>
          <w:szCs w:val="28"/>
          <w:lang w:eastAsia="ru-RU" w:bidi="ru-RU"/>
        </w:rPr>
        <w:lastRenderedPageBreak/>
        <w:t>родственников и друзей на английском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английском языке (в анкете);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6" w:name="bookmark5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w:t>
      </w:r>
      <w:bookmarkEnd w:id="27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ОСВОЕНИЯ УЧЕБНОГО ПРЕДМЕТА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(АНГЛИЙСКИЙ)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w:t>
      </w:r>
      <w:r w:rsidRPr="008318A5">
        <w:rPr>
          <w:rFonts w:ascii="Times New Roman" w:eastAsia="Times New Roman" w:hAnsi="Times New Roman" w:cs="Times New Roman"/>
          <w:sz w:val="28"/>
          <w:szCs w:val="28"/>
          <w:lang w:eastAsia="ru-RU" w:bidi="ru-RU"/>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7" w:name="bookmark565"/>
      <w:r w:rsidRPr="008318A5">
        <w:rPr>
          <w:rFonts w:ascii="Times New Roman" w:eastAsia="Courier New" w:hAnsi="Times New Roman" w:cs="Times New Roman"/>
          <w:b/>
          <w:color w:val="000000"/>
          <w:sz w:val="28"/>
          <w:szCs w:val="28"/>
          <w:lang w:eastAsia="ru-RU" w:bidi="ru-RU"/>
        </w:rPr>
        <w:t>ЛИЧНОСТНЫЕ РЕЗУЛЬТАТЫ</w:t>
      </w:r>
      <w:bookmarkEnd w:id="2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Личностные результаты </w:t>
      </w:r>
      <w:r w:rsidRPr="008318A5">
        <w:rPr>
          <w:rFonts w:ascii="Times New Roman" w:eastAsia="Times New Roman" w:hAnsi="Times New Roman" w:cs="Times New Roman"/>
          <w:sz w:val="28"/>
          <w:szCs w:val="28"/>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жизни семьи, Организации, местного сообщества, родного края,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неприятие любых форм экстремизма, дискриминации;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роли различных социальных институтов в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 способах противодействия коррупции;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ценностное отношение к достижениям своей Родины </w:t>
      </w:r>
      <w:r w:rsidRPr="008318A5">
        <w:rPr>
          <w:rFonts w:ascii="Times New Roman" w:eastAsia="Times New Roman" w:hAnsi="Times New Roman" w:cs="Times New Roman"/>
          <w:sz w:val="28"/>
          <w:szCs w:val="28"/>
          <w:lang w:eastAsia="ru-RU" w:bidi="ru-RU"/>
        </w:rPr>
        <w:softHyphen/>
        <w:t>– России, к науке, искусству, спорту, технологиям, боевым подвигам и трудовым достижениям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Духовно-нравственного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ориентация на моральные ценности и нормы в ситуациях нравственного выбора;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ценности отечественного и мирового искусства, роли этнических культурных традиций и народного творчества;</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Физического воспитания, формирования культуры здоровья и эмоционального благополучия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правил безопасности, в том числе навыков безопасного поведения в интернет-среде;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готовность адаптироваться в профессиональной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уважение к труду и результатам трудовой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неприятие действий, приносящих вред окружающей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своей роли как гражданина и потребителя в условиях взаимосвязи природной, технологической и социальной сред;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языковой и читательской культурой как средством познания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взаимодействовать в условиях неопределённости, открытость опыту и знаниям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распознавать конкретные примеры понятия по характерным </w:t>
      </w:r>
      <w:r w:rsidRPr="008318A5">
        <w:rPr>
          <w:rFonts w:ascii="Times New Roman" w:eastAsia="Times New Roman" w:hAnsi="Times New Roman" w:cs="Times New Roman"/>
          <w:sz w:val="28"/>
          <w:szCs w:val="28"/>
          <w:lang w:eastAsia="ru-RU" w:bidi="ru-RU"/>
        </w:rPr>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и выявлять взаимосвязи природы, общества и экономики;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осознавать стрессовую ситуацию, оценивать происходящие изменения и их последствия;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стрессовую ситуацию как вызов, требующий контрмер;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ситуацию стресса, корректировать принимаемые решения и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и оценивать риски и последствия, формировать опыт, уметь находить позитивное в произошедшей ситуации;</w:t>
      </w:r>
    </w:p>
    <w:p w:rsidR="00A91EDD" w:rsidRPr="008318A5" w:rsidRDefault="00A91EDD"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8" w:name="bookmark567"/>
      <w:r w:rsidRPr="008318A5">
        <w:rPr>
          <w:rFonts w:ascii="Times New Roman" w:eastAsia="Courier New" w:hAnsi="Times New Roman" w:cs="Times New Roman"/>
          <w:b/>
          <w:color w:val="000000"/>
          <w:sz w:val="28"/>
          <w:szCs w:val="28"/>
          <w:lang w:eastAsia="ru-RU" w:bidi="ru-RU"/>
        </w:rPr>
        <w:t>МЕТАПРЕДМЕТНЫЕ РЕЗУЛЬТАТЫ</w:t>
      </w:r>
      <w:bookmarkEnd w:id="2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программы основного общего образования, в том числе адаптированной, должны отражать: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Овладение универсальными учебными познавательными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36"/>
        </w:numPr>
        <w:tabs>
          <w:tab w:val="left" w:pos="57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данных, необходимых для решения поставленной задачи;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numPr>
          <w:ilvl w:val="0"/>
          <w:numId w:val="36"/>
        </w:numPr>
        <w:tabs>
          <w:tab w:val="left" w:pos="58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формулировать гипотезу об истинности собственных суждений и суждений </w:t>
      </w:r>
      <w:r w:rsidRPr="008318A5">
        <w:rPr>
          <w:rFonts w:ascii="Times New Roman" w:eastAsia="Times New Roman" w:hAnsi="Times New Roman" w:cs="Times New Roman"/>
          <w:sz w:val="28"/>
          <w:szCs w:val="28"/>
          <w:lang w:eastAsia="ru-RU" w:bidi="ru-RU"/>
        </w:rPr>
        <w:lastRenderedPageBreak/>
        <w:t>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1EDD" w:rsidRPr="008318A5" w:rsidRDefault="00A91EDD" w:rsidP="00D554B1">
      <w:pPr>
        <w:widowControl w:val="0"/>
        <w:numPr>
          <w:ilvl w:val="0"/>
          <w:numId w:val="36"/>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Овладение универсальными учебными коммуникативными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37"/>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публично представлять результаты выполненного опыта (эксперимента, </w:t>
      </w:r>
      <w:r w:rsidRPr="008318A5">
        <w:rPr>
          <w:rFonts w:ascii="Times New Roman" w:eastAsia="Times New Roman" w:hAnsi="Times New Roman" w:cs="Times New Roman"/>
          <w:sz w:val="28"/>
          <w:szCs w:val="28"/>
          <w:lang w:eastAsia="ru-RU" w:bidi="ru-RU"/>
        </w:rPr>
        <w:lastRenderedPageBreak/>
        <w:t>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numPr>
          <w:ilvl w:val="0"/>
          <w:numId w:val="37"/>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совместная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Овладение универсальными учебными регулятивными действиями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3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самоорганизация: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жизненных и учебных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numPr>
          <w:ilvl w:val="0"/>
          <w:numId w:val="38"/>
        </w:numPr>
        <w:tabs>
          <w:tab w:val="left" w:pos="57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самоконтроль: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numPr>
          <w:ilvl w:val="0"/>
          <w:numId w:val="38"/>
        </w:numPr>
        <w:tabs>
          <w:tab w:val="left" w:pos="57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эмоциональный интеллект: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называть и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эмоций;</w:t>
      </w:r>
    </w:p>
    <w:p w:rsidR="00A91EDD" w:rsidRPr="008318A5" w:rsidRDefault="00A91EDD" w:rsidP="00D554B1">
      <w:pPr>
        <w:widowControl w:val="0"/>
        <w:numPr>
          <w:ilvl w:val="0"/>
          <w:numId w:val="3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себя и других:</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открытость себе и другим;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79" w:name="bookmark5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27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0" w:name="bookmark5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280"/>
    </w:p>
    <w:p w:rsidR="00A91EDD" w:rsidRPr="008318A5" w:rsidRDefault="00A91EDD" w:rsidP="00D554B1">
      <w:pPr>
        <w:widowControl w:val="0"/>
        <w:numPr>
          <w:ilvl w:val="0"/>
          <w:numId w:val="39"/>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w:t>
      </w:r>
      <w:r w:rsidRPr="008318A5">
        <w:rPr>
          <w:rFonts w:ascii="Times New Roman" w:eastAsia="Times New Roman" w:hAnsi="Times New Roman" w:cs="Times New Roman"/>
          <w:sz w:val="28"/>
          <w:szCs w:val="28"/>
          <w:lang w:eastAsia="ru-RU" w:bidi="ru-RU"/>
        </w:rPr>
        <w:lastRenderedPageBreak/>
        <w:t>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 текста с вербальными и/или зрительными опорами (объём — 5—6 фраз); кратко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до 6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91EDD" w:rsidRPr="008318A5" w:rsidRDefault="00A91EDD" w:rsidP="00D554B1">
      <w:pPr>
        <w:widowControl w:val="0"/>
        <w:numPr>
          <w:ilvl w:val="0"/>
          <w:numId w:val="39"/>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фонетическими навыками: </w:t>
      </w:r>
      <w:r w:rsidRPr="008318A5">
        <w:rPr>
          <w:rFonts w:ascii="Times New Roman" w:eastAsia="Times New Roman" w:hAnsi="Times New Roman" w:cs="Times New Roman"/>
          <w:i/>
          <w:iCs/>
          <w:sz w:val="28"/>
          <w:szCs w:val="28"/>
          <w:lang w:eastAsia="ru-RU" w:bidi="ru-RU"/>
        </w:rPr>
        <w:t>различать на слух и адекватно,</w:t>
      </w:r>
      <w:r w:rsidRPr="008318A5">
        <w:rPr>
          <w:rFonts w:ascii="Times New Roman" w:eastAsia="Times New Roman" w:hAnsi="Times New Roman" w:cs="Times New Roman"/>
          <w:sz w:val="28"/>
          <w:szCs w:val="28"/>
          <w:lang w:eastAsia="ru-RU" w:bidi="ru-RU"/>
        </w:rPr>
        <w:t xml:space="preserve">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1EDD" w:rsidRPr="008318A5" w:rsidRDefault="00A91EDD" w:rsidP="00D554B1">
      <w:pPr>
        <w:widowControl w:val="0"/>
        <w:numPr>
          <w:ilvl w:val="0"/>
          <w:numId w:val="39"/>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675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w:t>
      </w:r>
      <w:r w:rsidRPr="008318A5">
        <w:rPr>
          <w:rFonts w:ascii="Times New Roman" w:eastAsia="Times New Roman" w:hAnsi="Times New Roman" w:cs="Times New Roman"/>
          <w:sz w:val="28"/>
          <w:szCs w:val="28"/>
          <w:lang w:eastAsia="ru-RU" w:bidi="ru-RU"/>
        </w:rPr>
        <w:lastRenderedPageBreak/>
        <w:t>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суффиксами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er</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or</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ist</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sion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суффиксами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ful</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ian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наречия с суффиксом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имена существительные и наречия с отрицательным префиксом </w:t>
      </w:r>
      <w:r w:rsidRPr="008318A5">
        <w:rPr>
          <w:rFonts w:ascii="Times New Roman" w:eastAsia="Times New Roman" w:hAnsi="Times New Roman" w:cs="Times New Roman"/>
          <w:sz w:val="28"/>
          <w:szCs w:val="28"/>
          <w:lang w:val="en-US" w:bidi="en-US"/>
        </w:rPr>
        <w:t>un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и интернациональные слова;</w:t>
      </w:r>
    </w:p>
    <w:p w:rsidR="00A91EDD" w:rsidRPr="008318A5" w:rsidRDefault="00A91EDD" w:rsidP="00D554B1">
      <w:pPr>
        <w:widowControl w:val="0"/>
        <w:numPr>
          <w:ilvl w:val="0"/>
          <w:numId w:val="39"/>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употреблять в устной и письменной речи:</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предложения с несколькими обстоятельствами, следующими в определённом порядке;</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вопросительные предложения (альтернативный и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имена существительные с причастиями настоящего и прошедшего времени;</w:t>
      </w:r>
    </w:p>
    <w:p w:rsidR="00A91EDD" w:rsidRPr="008318A5" w:rsidRDefault="00A91EDD" w:rsidP="00D554B1">
      <w:pPr>
        <w:widowControl w:val="0"/>
        <w:numPr>
          <w:ilvl w:val="0"/>
          <w:numId w:val="2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наречия в положительной, сравнительной и превосходной степенях, образованные по правилу, и исключения;</w:t>
      </w:r>
    </w:p>
    <w:p w:rsidR="00A91EDD" w:rsidRPr="008318A5" w:rsidRDefault="00A91EDD" w:rsidP="00D554B1">
      <w:pPr>
        <w:widowControl w:val="0"/>
        <w:tabs>
          <w:tab w:val="left" w:pos="471"/>
        </w:tabs>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5)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numPr>
          <w:ilvl w:val="0"/>
          <w:numId w:val="206"/>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91EDD" w:rsidRPr="008318A5" w:rsidRDefault="00A91EDD" w:rsidP="00D554B1">
      <w:pPr>
        <w:widowControl w:val="0"/>
        <w:numPr>
          <w:ilvl w:val="0"/>
          <w:numId w:val="206"/>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91EDD" w:rsidRPr="008318A5" w:rsidRDefault="00A91EDD" w:rsidP="00D554B1">
      <w:pPr>
        <w:widowControl w:val="0"/>
        <w:numPr>
          <w:ilvl w:val="0"/>
          <w:numId w:val="2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правильно оформлять</w:t>
      </w:r>
      <w:r w:rsidRPr="008318A5">
        <w:rPr>
          <w:rFonts w:ascii="Times New Roman" w:eastAsia="Times New Roman" w:hAnsi="Times New Roman" w:cs="Times New Roman"/>
          <w:sz w:val="28"/>
          <w:szCs w:val="28"/>
          <w:lang w:eastAsia="ru-RU" w:bidi="ru-RU"/>
        </w:rPr>
        <w:t xml:space="preserve"> адрес, писать фамилии и имена (свои, родственников и друзей) на английском языке (в анкете, формуляре);</w:t>
      </w:r>
    </w:p>
    <w:p w:rsidR="00A91EDD" w:rsidRPr="008318A5" w:rsidRDefault="00A91EDD" w:rsidP="00D554B1">
      <w:pPr>
        <w:widowControl w:val="0"/>
        <w:numPr>
          <w:ilvl w:val="0"/>
          <w:numId w:val="2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родной страны и страны/стран изучаемого языка;</w:t>
      </w:r>
    </w:p>
    <w:p w:rsidR="00A91EDD" w:rsidRPr="008318A5" w:rsidRDefault="00A91EDD" w:rsidP="00D554B1">
      <w:pPr>
        <w:widowControl w:val="0"/>
        <w:numPr>
          <w:ilvl w:val="0"/>
          <w:numId w:val="2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страны/стран изучаемого языка;</w:t>
      </w:r>
    </w:p>
    <w:p w:rsidR="00A91EDD" w:rsidRPr="008318A5" w:rsidRDefault="00A91EDD" w:rsidP="00D554B1">
      <w:pPr>
        <w:widowControl w:val="0"/>
        <w:numPr>
          <w:ilvl w:val="0"/>
          <w:numId w:val="40"/>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w:t>
      </w:r>
      <w:r w:rsidRPr="008318A5">
        <w:rPr>
          <w:rFonts w:ascii="Times New Roman" w:eastAsia="Times New Roman" w:hAnsi="Times New Roman" w:cs="Times New Roman"/>
          <w:sz w:val="28"/>
          <w:szCs w:val="28"/>
          <w:lang w:eastAsia="ru-RU" w:bidi="ru-RU"/>
        </w:rPr>
        <w:lastRenderedPageBreak/>
        <w:t>содержания прочитанного/ прослушанного текста или для нахождения в тексте запрашиваемой информации;</w:t>
      </w:r>
    </w:p>
    <w:p w:rsidR="00A91EDD" w:rsidRPr="008318A5" w:rsidRDefault="00A91EDD" w:rsidP="00D554B1">
      <w:pPr>
        <w:widowControl w:val="0"/>
        <w:numPr>
          <w:ilvl w:val="0"/>
          <w:numId w:val="40"/>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0"/>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1" w:name="bookmark5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bookmarkEnd w:id="281"/>
    </w:p>
    <w:p w:rsidR="00A91EDD" w:rsidRPr="008318A5" w:rsidRDefault="00A91EDD" w:rsidP="00D554B1">
      <w:pPr>
        <w:widowControl w:val="0"/>
        <w:numPr>
          <w:ilvl w:val="0"/>
          <w:numId w:val="41"/>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 текста с вербальными и/или зрительными опорами (объём — 7—8 фраз); кратко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7—8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тему текста по заголовку;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A91EDD" w:rsidRPr="008318A5" w:rsidRDefault="00A91EDD" w:rsidP="00D554B1">
      <w:pPr>
        <w:widowControl w:val="0"/>
        <w:numPr>
          <w:ilvl w:val="0"/>
          <w:numId w:val="41"/>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w:t>
      </w:r>
      <w:r w:rsidRPr="008318A5">
        <w:rPr>
          <w:rFonts w:ascii="Times New Roman" w:eastAsia="Times New Roman" w:hAnsi="Times New Roman" w:cs="Times New Roman"/>
          <w:b/>
          <w:bCs/>
          <w:sz w:val="28"/>
          <w:szCs w:val="28"/>
          <w:lang w:eastAsia="ru-RU" w:bidi="ru-RU"/>
        </w:rPr>
        <w:t xml:space="preserve">фонетическими навыками: </w:t>
      </w:r>
      <w:r w:rsidRPr="008318A5">
        <w:rPr>
          <w:rFonts w:ascii="Times New Roman" w:eastAsia="Times New Roman" w:hAnsi="Times New Roman" w:cs="Times New Roman"/>
          <w:i/>
          <w:iCs/>
          <w:sz w:val="28"/>
          <w:szCs w:val="28"/>
          <w:lang w:eastAsia="ru-RU" w:bidi="ru-RU"/>
        </w:rPr>
        <w:t>различать на слух и адекватно</w:t>
      </w:r>
      <w:r w:rsidRPr="008318A5">
        <w:rPr>
          <w:rFonts w:ascii="Times New Roman" w:eastAsia="Times New Roman" w:hAnsi="Times New Roman" w:cs="Times New Roman"/>
          <w:sz w:val="28"/>
          <w:szCs w:val="28"/>
          <w:lang w:eastAsia="ru-RU" w:bidi="ru-RU"/>
        </w:rPr>
        <w:t xml:space="preserve">, без </w:t>
      </w:r>
      <w:r w:rsidRPr="008318A5">
        <w:rPr>
          <w:rFonts w:ascii="Times New Roman" w:eastAsia="Times New Roman" w:hAnsi="Times New Roman" w:cs="Times New Roman"/>
          <w:sz w:val="28"/>
          <w:szCs w:val="28"/>
          <w:lang w:eastAsia="ru-RU" w:bidi="ru-RU"/>
        </w:rPr>
        <w:lastRenderedPageBreak/>
        <w:t xml:space="preserve">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numPr>
          <w:ilvl w:val="0"/>
          <w:numId w:val="41"/>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800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ing</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less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ive</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al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и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для обеспечения целостности высказывания;</w:t>
      </w:r>
    </w:p>
    <w:p w:rsidR="00A91EDD" w:rsidRPr="008318A5" w:rsidRDefault="00A91EDD" w:rsidP="00D554B1">
      <w:pPr>
        <w:widowControl w:val="0"/>
        <w:numPr>
          <w:ilvl w:val="0"/>
          <w:numId w:val="41"/>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определительными с союзными словами </w:t>
      </w:r>
      <w:r w:rsidRPr="008318A5">
        <w:rPr>
          <w:rFonts w:ascii="Times New Roman" w:eastAsia="Times New Roman" w:hAnsi="Times New Roman" w:cs="Times New Roman"/>
          <w:sz w:val="28"/>
          <w:szCs w:val="28"/>
          <w:lang w:val="en-US" w:bidi="en-US"/>
        </w:rPr>
        <w:t>who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which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that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с придаточными времени с союзами </w:t>
      </w:r>
      <w:r w:rsidRPr="008318A5">
        <w:rPr>
          <w:rFonts w:ascii="Times New Roman" w:eastAsia="Times New Roman" w:hAnsi="Times New Roman" w:cs="Times New Roman"/>
          <w:sz w:val="28"/>
          <w:szCs w:val="28"/>
          <w:lang w:val="en-US" w:bidi="en-US"/>
        </w:rPr>
        <w:t>for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since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конструкциями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as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(общий, специальный, альтернативный, разделительный вопросы) в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модальные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эквиваленты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(can/be able to, must/ have to, may, should, need);</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lastRenderedPageBreak/>
        <w:t>слова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выражающие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количество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(little/a little, few/a few);</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возвратные, неопределённые местоимения </w:t>
      </w:r>
      <w:r w:rsidRPr="008318A5">
        <w:rPr>
          <w:rFonts w:ascii="Times New Roman" w:eastAsia="Times New Roman" w:hAnsi="Times New Roman" w:cs="Times New Roman"/>
          <w:sz w:val="28"/>
          <w:szCs w:val="28"/>
          <w:lang w:val="en-US" w:bidi="en-US"/>
        </w:rPr>
        <w:t>some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их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somebody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something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anything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производные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everybody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everything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повествовательных (утвердительных и отрицательных) и вопросительных предложениях;</w:t>
      </w:r>
    </w:p>
    <w:p w:rsidR="00A91EDD" w:rsidRPr="008318A5" w:rsidRDefault="00A91EDD" w:rsidP="00D554B1">
      <w:pPr>
        <w:widowControl w:val="0"/>
        <w:numPr>
          <w:ilvl w:val="0"/>
          <w:numId w:val="2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w:t>
      </w:r>
      <w:r w:rsidRPr="008318A5">
        <w:rPr>
          <w:rFonts w:ascii="Times New Roman" w:eastAsia="Times New Roman" w:hAnsi="Times New Roman" w:cs="Times New Roman"/>
          <w:sz w:val="28"/>
          <w:szCs w:val="28"/>
          <w:lang w:bidi="en-US"/>
        </w:rPr>
        <w:t>(100— 1000);</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bidi="en-US"/>
        </w:rPr>
        <w:t xml:space="preserve">5)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родной страны и страны/стран изучаемого языка;</w:t>
      </w:r>
    </w:p>
    <w:p w:rsidR="00A91EDD" w:rsidRPr="008318A5" w:rsidRDefault="00A91EDD" w:rsidP="00D554B1">
      <w:pPr>
        <w:widowControl w:val="0"/>
        <w:numPr>
          <w:ilvl w:val="0"/>
          <w:numId w:val="2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2"/>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A91EDD" w:rsidRPr="008318A5" w:rsidRDefault="00A91EDD" w:rsidP="00D554B1">
      <w:pPr>
        <w:widowControl w:val="0"/>
        <w:numPr>
          <w:ilvl w:val="0"/>
          <w:numId w:val="42"/>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282" w:name="bookmark57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282"/>
    </w:p>
    <w:p w:rsidR="00A91EDD" w:rsidRPr="008318A5" w:rsidRDefault="00A91EDD" w:rsidP="00D554B1">
      <w:pPr>
        <w:widowControl w:val="0"/>
        <w:numPr>
          <w:ilvl w:val="0"/>
          <w:numId w:val="43"/>
        </w:numPr>
        <w:tabs>
          <w:tab w:val="left" w:pos="57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w:t>
      </w:r>
      <w:r w:rsidRPr="008318A5">
        <w:rPr>
          <w:rFonts w:ascii="Times New Roman" w:eastAsia="Times New Roman" w:hAnsi="Times New Roman" w:cs="Times New Roman"/>
          <w:sz w:val="28"/>
          <w:szCs w:val="28"/>
          <w:lang w:eastAsia="ru-RU" w:bidi="ru-RU"/>
        </w:rPr>
        <w:lastRenderedPageBreak/>
        <w:t xml:space="preserve">содержание прочитанного/прослушанного текста с вербальными и/или зрительными опорами (объём — 8—9 фраз); </w:t>
      </w:r>
      <w:r w:rsidRPr="008318A5">
        <w:rPr>
          <w:rFonts w:ascii="Times New Roman" w:eastAsia="Times New Roman" w:hAnsi="Times New Roman" w:cs="Times New Roman"/>
          <w:i/>
          <w:iCs/>
          <w:sz w:val="28"/>
          <w:szCs w:val="28"/>
          <w:lang w:eastAsia="ru-RU" w:bidi="ru-RU"/>
        </w:rPr>
        <w:t>кратко 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8—9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318A5">
        <w:rPr>
          <w:rFonts w:ascii="Times New Roman" w:eastAsia="Times New Roman" w:hAnsi="Times New Roman" w:cs="Times New Roman"/>
          <w:i/>
          <w:iCs/>
          <w:sz w:val="28"/>
          <w:szCs w:val="28"/>
          <w:lang w:eastAsia="ru-RU" w:bidi="ru-RU"/>
        </w:rPr>
        <w:t>читать про себя</w:t>
      </w:r>
      <w:r w:rsidRPr="008318A5">
        <w:rPr>
          <w:rFonts w:ascii="Times New Roman" w:eastAsia="Times New Roman" w:hAnsi="Times New Roman" w:cs="Times New Roman"/>
          <w:sz w:val="28"/>
          <w:szCs w:val="28"/>
          <w:lang w:eastAsia="ru-RU" w:bidi="ru-RU"/>
        </w:rPr>
        <w:t xml:space="preserve"> несплошные тексты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 </w:t>
      </w: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последовательность главных фактов/событий в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 указанием личной информации;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A91EDD" w:rsidRPr="008318A5" w:rsidRDefault="00A91EDD" w:rsidP="00D554B1">
      <w:pPr>
        <w:widowControl w:val="0"/>
        <w:numPr>
          <w:ilvl w:val="0"/>
          <w:numId w:val="43"/>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фонетическими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 xml:space="preserve">различать на слух </w:t>
      </w:r>
      <w:r w:rsidRPr="008318A5">
        <w:rPr>
          <w:rFonts w:ascii="Times New Roman" w:eastAsia="Times New Roman" w:hAnsi="Times New Roman" w:cs="Times New Roman"/>
          <w:sz w:val="28"/>
          <w:szCs w:val="28"/>
          <w:lang w:eastAsia="ru-RU" w:bidi="ru-RU"/>
        </w:rPr>
        <w:t xml:space="preserve">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numPr>
          <w:ilvl w:val="0"/>
          <w:numId w:val="43"/>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1000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w:t>
      </w:r>
      <w:r w:rsidRPr="008318A5">
        <w:rPr>
          <w:rFonts w:ascii="Times New Roman" w:eastAsia="Times New Roman" w:hAnsi="Times New Roman" w:cs="Times New Roman"/>
          <w:sz w:val="28"/>
          <w:szCs w:val="28"/>
          <w:lang w:eastAsia="ru-RU" w:bidi="ru-RU"/>
        </w:rPr>
        <w:lastRenderedPageBreak/>
        <w:t xml:space="preserve">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ness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ment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ous</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ly</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и наречия с помощью отрицательных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blue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eyed</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numPr>
          <w:ilvl w:val="0"/>
          <w:numId w:val="43"/>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со сложным дополнением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Complex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Object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условные предложения реального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0, </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характера;</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going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инфинитив и формы </w:t>
      </w:r>
      <w:r w:rsidRPr="008318A5">
        <w:rPr>
          <w:rFonts w:ascii="Times New Roman" w:eastAsia="Times New Roman" w:hAnsi="Times New Roman" w:cs="Times New Roman"/>
          <w:sz w:val="28"/>
          <w:szCs w:val="28"/>
          <w:lang w:val="en-US" w:bidi="en-US"/>
        </w:rPr>
        <w:t>Future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Continuous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для выражения будущего действия;</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конструкцию </w:t>
      </w:r>
      <w:r w:rsidRPr="008318A5">
        <w:rPr>
          <w:rFonts w:ascii="Times New Roman" w:eastAsia="Times New Roman" w:hAnsi="Times New Roman" w:cs="Times New Roman"/>
          <w:sz w:val="28"/>
          <w:szCs w:val="28"/>
          <w:lang w:val="en-US" w:bidi="en-US"/>
        </w:rPr>
        <w:t>used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инфинитив глагола;</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наиболее употребительных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Simple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употребляемые с глаголами в страдательном залоге;</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sz w:val="28"/>
          <w:szCs w:val="28"/>
          <w:lang w:val="en-US" w:bidi="en-US"/>
        </w:rPr>
        <w:t>might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совпадающие по форме с прилагательными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high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early</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местоимения</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other/another, both, all, one;</w:t>
      </w:r>
    </w:p>
    <w:p w:rsidR="00A91EDD" w:rsidRPr="008318A5" w:rsidRDefault="00A91EDD" w:rsidP="00D554B1">
      <w:pPr>
        <w:widowControl w:val="0"/>
        <w:numPr>
          <w:ilvl w:val="0"/>
          <w:numId w:val="2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количественные числительные для обозначения больших чисел (до 1 000 000);</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и культурном наследии родной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w:t>
      </w:r>
      <w:r w:rsidRPr="008318A5">
        <w:rPr>
          <w:rFonts w:ascii="Times New Roman" w:eastAsia="Times New Roman" w:hAnsi="Times New Roman" w:cs="Times New Roman"/>
          <w:sz w:val="28"/>
          <w:szCs w:val="28"/>
          <w:lang w:eastAsia="ru-RU" w:bidi="ru-RU"/>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4"/>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A91EDD" w:rsidRPr="008318A5" w:rsidRDefault="00A91EDD" w:rsidP="00D554B1">
      <w:pPr>
        <w:widowControl w:val="0"/>
        <w:numPr>
          <w:ilvl w:val="0"/>
          <w:numId w:val="44"/>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3" w:name="bookmark57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283"/>
    </w:p>
    <w:p w:rsidR="00A91EDD" w:rsidRPr="008318A5" w:rsidRDefault="00A91EDD" w:rsidP="00D554B1">
      <w:pPr>
        <w:widowControl w:val="0"/>
        <w:numPr>
          <w:ilvl w:val="0"/>
          <w:numId w:val="45"/>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 разные виды монологических высказываний</w:t>
      </w:r>
      <w:r w:rsidRPr="008318A5">
        <w:rPr>
          <w:rFonts w:ascii="Times New Roman" w:eastAsia="Times New Roman" w:hAnsi="Times New Roman" w:cs="Times New Roman"/>
          <w:sz w:val="28"/>
          <w:szCs w:val="28"/>
          <w:lang w:eastAsia="ru-RU" w:bidi="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8318A5">
        <w:rPr>
          <w:rFonts w:ascii="Times New Roman" w:eastAsia="Times New Roman" w:hAnsi="Times New Roman" w:cs="Times New Roman"/>
          <w:i/>
          <w:iCs/>
          <w:sz w:val="28"/>
          <w:szCs w:val="28"/>
          <w:lang w:eastAsia="ru-RU" w:bidi="ru-RU"/>
        </w:rPr>
        <w:t xml:space="preserve">выражать и кратко аргументировать </w:t>
      </w:r>
      <w:r w:rsidRPr="008318A5">
        <w:rPr>
          <w:rFonts w:ascii="Times New Roman" w:eastAsia="Times New Roman" w:hAnsi="Times New Roman" w:cs="Times New Roman"/>
          <w:sz w:val="28"/>
          <w:szCs w:val="28"/>
          <w:lang w:eastAsia="ru-RU" w:bidi="ru-RU"/>
        </w:rPr>
        <w:t xml:space="preserve">своё мнение,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 вербальными и/или зрительными опорами (объём — 9—10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9—10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8318A5">
        <w:rPr>
          <w:rFonts w:ascii="Times New Roman" w:eastAsia="Times New Roman" w:hAnsi="Times New Roman" w:cs="Times New Roman"/>
          <w:i/>
          <w:iCs/>
          <w:sz w:val="28"/>
          <w:szCs w:val="28"/>
          <w:lang w:eastAsia="ru-RU" w:bidi="ru-RU"/>
        </w:rPr>
        <w:t>прогнозировать</w:t>
      </w:r>
      <w:r w:rsidRPr="008318A5">
        <w:rPr>
          <w:rFonts w:ascii="Times New Roman" w:eastAsia="Times New Roman" w:hAnsi="Times New Roman" w:cs="Times New Roman"/>
          <w:sz w:val="28"/>
          <w:szCs w:val="28"/>
          <w:lang w:eastAsia="ru-RU" w:bidi="ru-RU"/>
        </w:rPr>
        <w:t xml:space="preserve"> содержание звучащего текста по началу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318A5">
        <w:rPr>
          <w:rFonts w:ascii="Times New Roman" w:eastAsia="Times New Roman" w:hAnsi="Times New Roman" w:cs="Times New Roman"/>
          <w:i/>
          <w:iCs/>
          <w:sz w:val="28"/>
          <w:szCs w:val="28"/>
          <w:lang w:eastAsia="ru-RU" w:bidi="ru-RU"/>
        </w:rPr>
        <w:t>читать несплошные тексты</w:t>
      </w:r>
      <w:r w:rsidRPr="008318A5">
        <w:rPr>
          <w:rFonts w:ascii="Times New Roman" w:eastAsia="Times New Roman" w:hAnsi="Times New Roman" w:cs="Times New Roman"/>
          <w:sz w:val="28"/>
          <w:szCs w:val="28"/>
          <w:lang w:eastAsia="ru-RU" w:bidi="ru-RU"/>
        </w:rPr>
        <w:t xml:space="preserve">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 </w:t>
      </w: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последовательность </w:t>
      </w:r>
      <w:r w:rsidRPr="008318A5">
        <w:rPr>
          <w:rFonts w:ascii="Times New Roman" w:eastAsia="Times New Roman" w:hAnsi="Times New Roman" w:cs="Times New Roman"/>
          <w:sz w:val="28"/>
          <w:szCs w:val="28"/>
          <w:lang w:eastAsia="ru-RU" w:bidi="ru-RU"/>
        </w:rPr>
        <w:lastRenderedPageBreak/>
        <w:t>главных фактов/событий в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91EDD" w:rsidRPr="008318A5" w:rsidRDefault="00A91EDD" w:rsidP="00D554B1">
      <w:pPr>
        <w:widowControl w:val="0"/>
        <w:numPr>
          <w:ilvl w:val="0"/>
          <w:numId w:val="45"/>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фонетическими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 xml:space="preserve">различать на слух </w:t>
      </w:r>
      <w:r w:rsidRPr="008318A5">
        <w:rPr>
          <w:rFonts w:ascii="Times New Roman" w:eastAsia="Times New Roman" w:hAnsi="Times New Roman" w:cs="Times New Roman"/>
          <w:sz w:val="28"/>
          <w:szCs w:val="28"/>
          <w:lang w:eastAsia="ru-RU" w:bidi="ru-RU"/>
        </w:rPr>
        <w:t xml:space="preserve">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владеть правилами чтения и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8318A5">
        <w:rPr>
          <w:rFonts w:ascii="Times New Roman" w:eastAsia="Times New Roman" w:hAnsi="Times New Roman" w:cs="Times New Roman"/>
          <w:i/>
          <w:iCs/>
          <w:sz w:val="28"/>
          <w:szCs w:val="28"/>
          <w:lang w:eastAsia="ru-RU" w:bidi="ru-RU"/>
        </w:rPr>
        <w:t>читать</w:t>
      </w:r>
      <w:r w:rsidRPr="008318A5">
        <w:rPr>
          <w:rFonts w:ascii="Times New Roman" w:eastAsia="Times New Roman" w:hAnsi="Times New Roman" w:cs="Times New Roman"/>
          <w:sz w:val="28"/>
          <w:szCs w:val="28"/>
          <w:lang w:eastAsia="ru-RU" w:bidi="ru-RU"/>
        </w:rPr>
        <w:t xml:space="preserve">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91EDD" w:rsidRPr="008318A5" w:rsidRDefault="00A91EDD" w:rsidP="00D554B1">
      <w:pPr>
        <w:widowControl w:val="0"/>
        <w:numPr>
          <w:ilvl w:val="0"/>
          <w:numId w:val="45"/>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1250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ity</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ship</w:t>
      </w:r>
      <w:r w:rsidRPr="008318A5">
        <w:rPr>
          <w:rFonts w:ascii="Times New Roman" w:eastAsia="Times New Roman" w:hAnsi="Times New Roman" w:cs="Times New Roman"/>
          <w:sz w:val="28"/>
          <w:szCs w:val="28"/>
          <w:lang w:bidi="en-US"/>
        </w:rPr>
        <w:t>, -</w:t>
      </w:r>
      <w:r w:rsidRPr="008318A5">
        <w:rPr>
          <w:rFonts w:ascii="Times New Roman" w:eastAsia="Times New Roman" w:hAnsi="Times New Roman" w:cs="Times New Roman"/>
          <w:sz w:val="28"/>
          <w:szCs w:val="28"/>
          <w:lang w:val="en-US" w:bidi="en-US"/>
        </w:rPr>
        <w:t>ance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ence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префикса </w:t>
      </w:r>
      <w:r w:rsidRPr="008318A5">
        <w:rPr>
          <w:rFonts w:ascii="Times New Roman" w:eastAsia="Times New Roman" w:hAnsi="Times New Roman" w:cs="Times New Roman"/>
          <w:sz w:val="28"/>
          <w:szCs w:val="28"/>
          <w:lang w:val="en-US" w:bidi="en-US"/>
        </w:rPr>
        <w:t>inter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walk</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walk</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глагол от имени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имя существительное от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rich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the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rich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numPr>
          <w:ilvl w:val="0"/>
          <w:numId w:val="45"/>
        </w:numPr>
        <w:tabs>
          <w:tab w:val="left" w:pos="57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особенностей структуры простых и сложных предложений английского языка; различных коммуникативных типов </w:t>
      </w:r>
      <w:r w:rsidRPr="008318A5">
        <w:rPr>
          <w:rFonts w:ascii="Times New Roman" w:eastAsia="Times New Roman" w:hAnsi="Times New Roman" w:cs="Times New Roman"/>
          <w:sz w:val="28"/>
          <w:szCs w:val="28"/>
          <w:lang w:eastAsia="ru-RU" w:bidi="ru-RU"/>
        </w:rPr>
        <w:lastRenderedPageBreak/>
        <w:t>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со сложным дополнением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Complex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Object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типы вопросительных предложений в </w:t>
      </w:r>
      <w:r w:rsidRPr="008318A5">
        <w:rPr>
          <w:rFonts w:ascii="Times New Roman" w:eastAsia="Times New Roman" w:hAnsi="Times New Roman" w:cs="Times New Roman"/>
          <w:sz w:val="28"/>
          <w:szCs w:val="28"/>
          <w:lang w:val="en-US" w:bidi="en-US"/>
        </w:rPr>
        <w:t>Past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Tense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согласование времён в рамках сложного предложения;</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согласование подлежащего, выраженного собирательным существительным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family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police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со сказуемым;</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глаголами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на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-ing: to love/hate doing something;</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содержащие</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связки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to be/to look/to feel/to seem;</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be/get used to do something; be/get used doing something;</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конструкцию</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both </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and ...;</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конструкции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c </w:t>
      </w:r>
      <w:r w:rsidRPr="008318A5">
        <w:rPr>
          <w:rFonts w:ascii="Times New Roman" w:eastAsia="Times New Roman" w:hAnsi="Times New Roman" w:cs="Times New Roman"/>
          <w:sz w:val="28"/>
          <w:szCs w:val="28"/>
          <w:lang w:eastAsia="ru-RU" w:bidi="ru-RU"/>
        </w:rPr>
        <w:t>глаголами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to stop, to remember, to forget </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разница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значении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 xml:space="preserve">to stop doing smth </w:t>
      </w:r>
      <w:r w:rsidRPr="008318A5">
        <w:rPr>
          <w:rFonts w:ascii="Times New Roman" w:eastAsia="Times New Roman" w:hAnsi="Times New Roman" w:cs="Times New Roman"/>
          <w:sz w:val="28"/>
          <w:szCs w:val="28"/>
          <w:lang w:eastAsia="ru-RU" w:bidi="ru-RU"/>
        </w:rPr>
        <w:t>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to stop to do smth);</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видо</w:t>
      </w:r>
      <w:r w:rsidRPr="008318A5">
        <w:rPr>
          <w:rFonts w:ascii="Times New Roman" w:eastAsia="Times New Roman" w:hAnsi="Times New Roman" w:cs="Times New Roman"/>
          <w:sz w:val="28"/>
          <w:szCs w:val="28"/>
          <w:lang w:val="en-US" w:eastAsia="ru-RU" w:bidi="ru-RU"/>
        </w:rPr>
        <w:t>-</w:t>
      </w:r>
      <w:r w:rsidRPr="008318A5">
        <w:rPr>
          <w:rFonts w:ascii="Times New Roman" w:eastAsia="Times New Roman" w:hAnsi="Times New Roman" w:cs="Times New Roman"/>
          <w:sz w:val="28"/>
          <w:szCs w:val="28"/>
          <w:lang w:eastAsia="ru-RU" w:bidi="ru-RU"/>
        </w:rPr>
        <w:t>временных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формах</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действительного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залога</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в</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изъявительном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наклонении</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(Past Perfect Tense; Present Perfect Continuous Tense, Future-in-the-Past);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модальные глаголы в косвенной речи в настоящем и прошедшем времени;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неличные формы глагола (инфинитив, герундий, причастия настоящего и прошедшего времени);</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наречия </w:t>
      </w:r>
      <w:r w:rsidRPr="008318A5">
        <w:rPr>
          <w:rFonts w:ascii="Times New Roman" w:eastAsia="Times New Roman" w:hAnsi="Times New Roman" w:cs="Times New Roman"/>
          <w:sz w:val="28"/>
          <w:szCs w:val="28"/>
          <w:lang w:val="en-US" w:bidi="en-US"/>
        </w:rPr>
        <w:t>too</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enough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отрицательные местоимения </w:t>
      </w:r>
      <w:r w:rsidRPr="008318A5">
        <w:rPr>
          <w:rFonts w:ascii="Times New Roman" w:eastAsia="Times New Roman" w:hAnsi="Times New Roman" w:cs="Times New Roman"/>
          <w:sz w:val="28"/>
          <w:szCs w:val="28"/>
          <w:lang w:val="en-US" w:bidi="en-US"/>
        </w:rPr>
        <w:t>no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его производные </w:t>
      </w:r>
      <w:r w:rsidRPr="008318A5">
        <w:rPr>
          <w:rFonts w:ascii="Times New Roman" w:eastAsia="Times New Roman" w:hAnsi="Times New Roman" w:cs="Times New Roman"/>
          <w:sz w:val="28"/>
          <w:szCs w:val="28"/>
          <w:lang w:val="en-US" w:bidi="en-US"/>
        </w:rPr>
        <w:t>nobody</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nothing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none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46"/>
        </w:numPr>
        <w:tabs>
          <w:tab w:val="left" w:pos="57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осуществлять</w:t>
      </w:r>
      <w:r w:rsidRPr="008318A5">
        <w:rPr>
          <w:rFonts w:ascii="Times New Roman" w:eastAsia="Times New Roman" w:hAnsi="Times New Roman" w:cs="Times New Roman"/>
          <w:sz w:val="28"/>
          <w:szCs w:val="28"/>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w:t>
      </w:r>
      <w:r w:rsidRPr="008318A5">
        <w:rPr>
          <w:rFonts w:ascii="Times New Roman" w:eastAsia="Times New Roman" w:hAnsi="Times New Roman" w:cs="Times New Roman"/>
          <w:i/>
          <w:iCs/>
          <w:sz w:val="28"/>
          <w:szCs w:val="28"/>
          <w:lang w:eastAsia="ru-RU" w:bidi="ru-RU"/>
        </w:rPr>
        <w:t>объяснить</w:t>
      </w:r>
      <w:r w:rsidRPr="008318A5">
        <w:rPr>
          <w:rFonts w:ascii="Times New Roman" w:eastAsia="Times New Roman" w:hAnsi="Times New Roman" w:cs="Times New Roman"/>
          <w:sz w:val="28"/>
          <w:szCs w:val="28"/>
          <w:lang w:eastAsia="ru-RU" w:bidi="ru-RU"/>
        </w:rPr>
        <w:t xml:space="preserve"> местонахождение объекта, сообщить возможный маршрут и т. д.);</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8318A5">
        <w:rPr>
          <w:rFonts w:ascii="Times New Roman" w:eastAsia="Times New Roman" w:hAnsi="Times New Roman" w:cs="Times New Roman"/>
          <w:sz w:val="28"/>
          <w:szCs w:val="28"/>
          <w:lang w:eastAsia="ru-RU" w:bidi="ru-RU"/>
        </w:rPr>
        <w:lastRenderedPageBreak/>
        <w:t>запрашиваемой информации;</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уметь </w:t>
      </w:r>
      <w:r w:rsidRPr="008318A5">
        <w:rPr>
          <w:rFonts w:ascii="Times New Roman" w:eastAsia="Times New Roman" w:hAnsi="Times New Roman" w:cs="Times New Roman"/>
          <w:i/>
          <w:iCs/>
          <w:sz w:val="28"/>
          <w:szCs w:val="28"/>
          <w:lang w:eastAsia="ru-RU" w:bidi="ru-RU"/>
        </w:rPr>
        <w:t>рассматривать</w:t>
      </w:r>
      <w:r w:rsidRPr="008318A5">
        <w:rPr>
          <w:rFonts w:ascii="Times New Roman" w:eastAsia="Times New Roman" w:hAnsi="Times New Roman" w:cs="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A91EDD" w:rsidRPr="008318A5" w:rsidRDefault="00A91EDD" w:rsidP="00D554B1">
      <w:pPr>
        <w:widowControl w:val="0"/>
        <w:numPr>
          <w:ilvl w:val="0"/>
          <w:numId w:val="46"/>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4" w:name="bookmark5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284"/>
    </w:p>
    <w:p w:rsidR="00A91EDD" w:rsidRPr="008318A5" w:rsidRDefault="00A91EDD" w:rsidP="00D554B1">
      <w:pPr>
        <w:widowControl w:val="0"/>
        <w:numPr>
          <w:ilvl w:val="0"/>
          <w:numId w:val="47"/>
        </w:numPr>
        <w:tabs>
          <w:tab w:val="left" w:pos="5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основными видами речевой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говорение: </w:t>
      </w:r>
      <w:r w:rsidRPr="008318A5">
        <w:rPr>
          <w:rFonts w:ascii="Times New Roman" w:eastAsia="Times New Roman" w:hAnsi="Times New Roman" w:cs="Times New Roman"/>
          <w:i/>
          <w:iCs/>
          <w:sz w:val="28"/>
          <w:szCs w:val="28"/>
          <w:lang w:eastAsia="ru-RU" w:bidi="ru-RU"/>
        </w:rPr>
        <w:t>вести</w:t>
      </w:r>
      <w:r w:rsidRPr="008318A5">
        <w:rPr>
          <w:rFonts w:ascii="Times New Roman" w:eastAsia="Times New Roman" w:hAnsi="Times New Roman" w:cs="Times New Roman"/>
          <w:sz w:val="28"/>
          <w:szCs w:val="28"/>
          <w:lang w:eastAsia="ru-RU" w:bidi="ru-RU"/>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со зрительными и/или вербальными опорами (объём — 10—12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10—12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аудирование: </w:t>
      </w: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смысловое чтение: </w:t>
      </w: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8318A5">
        <w:rPr>
          <w:rFonts w:ascii="Times New Roman" w:eastAsia="Times New Roman" w:hAnsi="Times New Roman" w:cs="Times New Roman"/>
          <w:sz w:val="28"/>
          <w:szCs w:val="28"/>
          <w:lang w:eastAsia="ru-RU" w:bidi="ru-RU"/>
        </w:rPr>
        <w:lastRenderedPageBreak/>
        <w:t xml:space="preserve">пониманием содержания (объём текста/текстов для чтения — 500—600 слов); </w:t>
      </w:r>
      <w:r w:rsidRPr="008318A5">
        <w:rPr>
          <w:rFonts w:ascii="Times New Roman" w:eastAsia="Times New Roman" w:hAnsi="Times New Roman" w:cs="Times New Roman"/>
          <w:i/>
          <w:iCs/>
          <w:sz w:val="28"/>
          <w:szCs w:val="28"/>
          <w:lang w:eastAsia="ru-RU" w:bidi="ru-RU"/>
        </w:rPr>
        <w:t>читать про себя</w:t>
      </w:r>
      <w:r w:rsidRPr="008318A5">
        <w:rPr>
          <w:rFonts w:ascii="Times New Roman" w:eastAsia="Times New Roman" w:hAnsi="Times New Roman" w:cs="Times New Roman"/>
          <w:sz w:val="28"/>
          <w:szCs w:val="28"/>
          <w:lang w:eastAsia="ru-RU" w:bidi="ru-RU"/>
        </w:rPr>
        <w:t xml:space="preserve"> несплошные тексты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 </w:t>
      </w:r>
      <w:r w:rsidRPr="008318A5">
        <w:rPr>
          <w:rFonts w:ascii="Times New Roman" w:eastAsia="Times New Roman" w:hAnsi="Times New Roman" w:cs="Times New Roman"/>
          <w:i/>
          <w:iCs/>
          <w:sz w:val="28"/>
          <w:szCs w:val="28"/>
          <w:lang w:eastAsia="ru-RU" w:bidi="ru-RU"/>
        </w:rPr>
        <w:t>обобщать</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оценивать</w:t>
      </w:r>
      <w:r w:rsidRPr="008318A5">
        <w:rPr>
          <w:rFonts w:ascii="Times New Roman" w:eastAsia="Times New Roman" w:hAnsi="Times New Roman" w:cs="Times New Roman"/>
          <w:sz w:val="28"/>
          <w:szCs w:val="28"/>
          <w:lang w:eastAsia="ru-RU" w:bidi="ru-RU"/>
        </w:rPr>
        <w:t xml:space="preserve"> полученную при чтении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письменная речь: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таблицу, кратко фиксируя содержание прочитанного/прослушанного текста; </w:t>
      </w:r>
      <w:r w:rsidRPr="008318A5">
        <w:rPr>
          <w:rFonts w:ascii="Times New Roman" w:eastAsia="Times New Roman" w:hAnsi="Times New Roman" w:cs="Times New Roman"/>
          <w:i/>
          <w:iCs/>
          <w:sz w:val="28"/>
          <w:szCs w:val="28"/>
          <w:lang w:eastAsia="ru-RU" w:bidi="ru-RU"/>
        </w:rPr>
        <w:t>письменно представлять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100—120 слов);</w:t>
      </w:r>
    </w:p>
    <w:p w:rsidR="00A91EDD" w:rsidRPr="008318A5" w:rsidRDefault="00A91EDD" w:rsidP="00D554B1">
      <w:pPr>
        <w:widowControl w:val="0"/>
        <w:numPr>
          <w:ilvl w:val="0"/>
          <w:numId w:val="47"/>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владеть </w:t>
      </w:r>
      <w:r w:rsidRPr="008318A5">
        <w:rPr>
          <w:rFonts w:ascii="Times New Roman" w:eastAsia="Times New Roman" w:hAnsi="Times New Roman" w:cs="Times New Roman"/>
          <w:b/>
          <w:bCs/>
          <w:sz w:val="28"/>
          <w:szCs w:val="28"/>
          <w:lang w:eastAsia="ru-RU" w:bidi="ru-RU"/>
        </w:rPr>
        <w:t xml:space="preserve">фонетическими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 xml:space="preserve">различать на слух </w:t>
      </w:r>
      <w:r w:rsidRPr="008318A5">
        <w:rPr>
          <w:rFonts w:ascii="Times New Roman" w:eastAsia="Times New Roman" w:hAnsi="Times New Roman" w:cs="Times New Roman"/>
          <w:sz w:val="28"/>
          <w:szCs w:val="28"/>
          <w:lang w:eastAsia="ru-RU" w:bidi="ru-RU"/>
        </w:rPr>
        <w:t xml:space="preserve">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правилами чтения и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8318A5">
        <w:rPr>
          <w:rFonts w:ascii="Times New Roman" w:eastAsia="Times New Roman" w:hAnsi="Times New Roman" w:cs="Times New Roman"/>
          <w:i/>
          <w:iCs/>
          <w:sz w:val="28"/>
          <w:szCs w:val="28"/>
          <w:lang w:eastAsia="ru-RU" w:bidi="ru-RU"/>
        </w:rPr>
        <w:t>читать</w:t>
      </w:r>
      <w:r w:rsidRPr="008318A5">
        <w:rPr>
          <w:rFonts w:ascii="Times New Roman" w:eastAsia="Times New Roman" w:hAnsi="Times New Roman" w:cs="Times New Roman"/>
          <w:sz w:val="28"/>
          <w:szCs w:val="28"/>
          <w:lang w:eastAsia="ru-RU" w:bidi="ru-RU"/>
        </w:rPr>
        <w:t xml:space="preserve">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орфографическими </w:t>
      </w:r>
      <w:r w:rsidRPr="008318A5">
        <w:rPr>
          <w:rFonts w:ascii="Times New Roman" w:eastAsia="Times New Roman" w:hAnsi="Times New Roman" w:cs="Times New Roman"/>
          <w:sz w:val="28"/>
          <w:szCs w:val="28"/>
          <w:lang w:eastAsia="ru-RU" w:bidi="ru-RU"/>
        </w:rPr>
        <w:t xml:space="preserve">навыками: правильно </w:t>
      </w:r>
      <w:r w:rsidRPr="008318A5">
        <w:rPr>
          <w:rFonts w:ascii="Times New Roman" w:eastAsia="Times New Roman" w:hAnsi="Times New Roman" w:cs="Times New Roman"/>
          <w:i/>
          <w:iCs/>
          <w:sz w:val="28"/>
          <w:szCs w:val="28"/>
          <w:lang w:eastAsia="ru-RU" w:bidi="ru-RU"/>
        </w:rPr>
        <w:t xml:space="preserve">писать </w:t>
      </w:r>
      <w:r w:rsidRPr="008318A5">
        <w:rPr>
          <w:rFonts w:ascii="Times New Roman" w:eastAsia="Times New Roman" w:hAnsi="Times New Roman" w:cs="Times New Roman"/>
          <w:sz w:val="28"/>
          <w:szCs w:val="28"/>
          <w:lang w:eastAsia="ru-RU" w:bidi="ru-RU"/>
        </w:rPr>
        <w:t>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b/>
          <w:bCs/>
          <w:sz w:val="28"/>
          <w:szCs w:val="28"/>
          <w:lang w:eastAsia="ru-RU" w:bidi="ru-RU"/>
        </w:rPr>
        <w:t xml:space="preserve"> пунктуационными </w:t>
      </w:r>
      <w:r w:rsidRPr="008318A5">
        <w:rPr>
          <w:rFonts w:ascii="Times New Roman" w:eastAsia="Times New Roman" w:hAnsi="Times New Roman" w:cs="Times New Roman"/>
          <w:sz w:val="28"/>
          <w:szCs w:val="28"/>
          <w:lang w:eastAsia="ru-RU" w:bidi="ru-RU"/>
        </w:rPr>
        <w:t xml:space="preserve">навыками: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numPr>
          <w:ilvl w:val="0"/>
          <w:numId w:val="47"/>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1350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глаголы с помощью префиксов </w:t>
      </w:r>
      <w:r w:rsidRPr="008318A5">
        <w:rPr>
          <w:rFonts w:ascii="Times New Roman" w:eastAsia="Times New Roman" w:hAnsi="Times New Roman" w:cs="Times New Roman"/>
          <w:sz w:val="28"/>
          <w:szCs w:val="28"/>
          <w:lang w:val="en-US" w:bidi="en-US"/>
        </w:rPr>
        <w:t>under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over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dis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mis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помощью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able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ible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существительные с помощью отрицательных префиксов </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сложное прилагательное путём соединения основы числительного с основой существительного с добавлением суффикса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eight</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legged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сложное существительное путём соединения основ существительного с предлогом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mother</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in</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law</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сложное прилагательное путём соединения основы прилагательного с основой причастия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nice</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looking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сложное прилагательное путём соединения наречия с основой причастия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well</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behaved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глагол от прилагательного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cool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to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cool</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numPr>
          <w:ilvl w:val="0"/>
          <w:numId w:val="47"/>
        </w:numPr>
        <w:tabs>
          <w:tab w:val="left" w:pos="56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val="en-US" w:eastAsia="ru-RU" w:bidi="ru-RU"/>
        </w:rPr>
      </w:pPr>
      <w:r w:rsidRPr="008318A5">
        <w:rPr>
          <w:rFonts w:ascii="Times New Roman" w:eastAsia="Arial" w:hAnsi="Times New Roman" w:cs="Times New Roman"/>
          <w:sz w:val="28"/>
          <w:szCs w:val="28"/>
          <w:lang w:val="en-US" w:eastAsia="ru-RU" w:bidi="ru-RU"/>
        </w:rPr>
        <w:t xml:space="preserve">6 </w:t>
      </w:r>
      <w:r w:rsidRPr="008318A5">
        <w:rPr>
          <w:rFonts w:ascii="Times New Roman" w:eastAsia="Times New Roman" w:hAnsi="Times New Roman" w:cs="Times New Roman"/>
          <w:sz w:val="28"/>
          <w:szCs w:val="28"/>
          <w:lang w:eastAsia="ru-RU" w:bidi="ru-RU"/>
        </w:rPr>
        <w:t>предложения</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со</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сложным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eastAsia="ru-RU" w:bidi="ru-RU"/>
        </w:rPr>
        <w:t>дополнением</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sz w:val="28"/>
          <w:szCs w:val="28"/>
          <w:lang w:val="en-US" w:bidi="en-US"/>
        </w:rPr>
        <w:t>(Complex Object) (I want to have my hair cut.);</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eastAsia="ru-RU" w:bidi="ru-RU"/>
        </w:rPr>
        <w:t xml:space="preserve">6 </w:t>
      </w:r>
      <w:r w:rsidRPr="008318A5">
        <w:rPr>
          <w:rFonts w:ascii="Times New Roman" w:eastAsia="Times New Roman" w:hAnsi="Times New Roman" w:cs="Times New Roman"/>
          <w:sz w:val="28"/>
          <w:szCs w:val="28"/>
          <w:lang w:eastAsia="ru-RU" w:bidi="ru-RU"/>
        </w:rPr>
        <w:t xml:space="preserve">предложения с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wish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eastAsia="ru-RU" w:bidi="ru-RU"/>
        </w:rPr>
        <w:t xml:space="preserve">6 </w:t>
      </w:r>
      <w:r w:rsidRPr="008318A5">
        <w:rPr>
          <w:rFonts w:ascii="Times New Roman" w:eastAsia="Times New Roman" w:hAnsi="Times New Roman" w:cs="Times New Roman"/>
          <w:sz w:val="28"/>
          <w:szCs w:val="28"/>
          <w:lang w:eastAsia="ru-RU" w:bidi="ru-RU"/>
        </w:rPr>
        <w:t xml:space="preserve">условные предложения нереального характера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Conditional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eastAsia="ru-RU" w:bidi="ru-RU"/>
        </w:rPr>
        <w:t xml:space="preserve">6 </w:t>
      </w:r>
      <w:r w:rsidRPr="008318A5">
        <w:rPr>
          <w:rFonts w:ascii="Times New Roman" w:eastAsia="Times New Roman" w:hAnsi="Times New Roman" w:cs="Times New Roman"/>
          <w:sz w:val="28"/>
          <w:szCs w:val="28"/>
          <w:lang w:eastAsia="ru-RU" w:bidi="ru-RU"/>
        </w:rPr>
        <w:t xml:space="preserve">конструкцию для выражения предпочтения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prefer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rather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bidi="en-US"/>
        </w:rPr>
        <w:t xml:space="preserve">6 </w:t>
      </w:r>
      <w:r w:rsidRPr="008318A5">
        <w:rPr>
          <w:rFonts w:ascii="Times New Roman" w:eastAsia="Times New Roman" w:hAnsi="Times New Roman" w:cs="Times New Roman"/>
          <w:sz w:val="28"/>
          <w:szCs w:val="28"/>
          <w:lang w:eastAsia="ru-RU" w:bidi="ru-RU"/>
        </w:rPr>
        <w:t xml:space="preserve">предложения с конструкцией </w:t>
      </w:r>
      <w:r w:rsidRPr="008318A5">
        <w:rPr>
          <w:rFonts w:ascii="Times New Roman" w:eastAsia="Times New Roman" w:hAnsi="Times New Roman" w:cs="Times New Roman"/>
          <w:sz w:val="28"/>
          <w:szCs w:val="28"/>
          <w:lang w:val="en-US" w:bidi="en-US"/>
        </w:rPr>
        <w:t>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or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neither</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nor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bidi="en-US"/>
        </w:rPr>
        <w:t xml:space="preserve">6 </w:t>
      </w:r>
      <w:r w:rsidRPr="008318A5">
        <w:rPr>
          <w:rFonts w:ascii="Times New Roman" w:eastAsia="Times New Roman" w:hAnsi="Times New Roman" w:cs="Times New Roman"/>
          <w:sz w:val="28"/>
          <w:szCs w:val="28"/>
          <w:lang w:eastAsia="ru-RU" w:bidi="ru-RU"/>
        </w:rPr>
        <w:t xml:space="preserve">формы страдательного залога </w:t>
      </w:r>
      <w:r w:rsidRPr="008318A5">
        <w:rPr>
          <w:rFonts w:ascii="Times New Roman" w:eastAsia="Times New Roman" w:hAnsi="Times New Roman" w:cs="Times New Roman"/>
          <w:sz w:val="28"/>
          <w:szCs w:val="28"/>
          <w:lang w:val="en-US" w:bidi="en-US"/>
        </w:rPr>
        <w:t>Present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Perfect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Passive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Arial" w:hAnsi="Times New Roman" w:cs="Times New Roman"/>
          <w:sz w:val="28"/>
          <w:szCs w:val="28"/>
          <w:lang w:bidi="en-US"/>
        </w:rPr>
        <w:t xml:space="preserve">6 </w:t>
      </w:r>
      <w:r w:rsidRPr="008318A5">
        <w:rPr>
          <w:rFonts w:ascii="Times New Roman" w:eastAsia="Times New Roman" w:hAnsi="Times New Roman" w:cs="Times New Roman"/>
          <w:sz w:val="28"/>
          <w:szCs w:val="28"/>
          <w:lang w:eastAsia="ru-RU" w:bidi="ru-RU"/>
        </w:rPr>
        <w:t xml:space="preserve">порядок следования имён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nice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long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blond</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hair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социокультурными знаниями и умениями: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выражать</w:t>
      </w:r>
      <w:r w:rsidRPr="008318A5">
        <w:rPr>
          <w:rFonts w:ascii="Times New Roman" w:eastAsia="Times New Roman" w:hAnsi="Times New Roman" w:cs="Times New Roman"/>
          <w:sz w:val="28"/>
          <w:szCs w:val="28"/>
          <w:lang w:eastAsia="ru-RU" w:bidi="ru-RU"/>
        </w:rPr>
        <w:t xml:space="preserve"> модальные значения, чувства и эмоции;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иметь</w:t>
      </w:r>
      <w:r w:rsidRPr="008318A5">
        <w:rPr>
          <w:rFonts w:ascii="Times New Roman" w:eastAsia="Times New Roman" w:hAnsi="Times New Roman" w:cs="Times New Roman"/>
          <w:sz w:val="28"/>
          <w:szCs w:val="28"/>
          <w:lang w:eastAsia="ru-RU" w:bidi="ru-RU"/>
        </w:rPr>
        <w:t xml:space="preserve"> элементарные представления о различных вариантах английского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w:t>
      </w:r>
      <w:r w:rsidRPr="008318A5">
        <w:rPr>
          <w:rFonts w:ascii="Times New Roman" w:eastAsia="Times New Roman" w:hAnsi="Times New Roman" w:cs="Times New Roman"/>
          <w:sz w:val="28"/>
          <w:szCs w:val="28"/>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8318A5">
        <w:rPr>
          <w:rFonts w:ascii="Times New Roman" w:eastAsia="Times New Roman" w:hAnsi="Times New Roman" w:cs="Times New Roman"/>
          <w:i/>
          <w:iCs/>
          <w:sz w:val="28"/>
          <w:szCs w:val="28"/>
          <w:lang w:eastAsia="ru-RU" w:bidi="ru-RU"/>
        </w:rPr>
        <w:t>уметь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 </w:t>
      </w:r>
      <w:r w:rsidRPr="008318A5">
        <w:rPr>
          <w:rFonts w:ascii="Times New Roman" w:eastAsia="Times New Roman" w:hAnsi="Times New Roman" w:cs="Times New Roman"/>
          <w:i/>
          <w:iCs/>
          <w:sz w:val="28"/>
          <w:szCs w:val="28"/>
          <w:lang w:eastAsia="ru-RU" w:bidi="ru-RU"/>
        </w:rPr>
        <w:t>оказывать помощь</w:t>
      </w:r>
      <w:r w:rsidRPr="008318A5">
        <w:rPr>
          <w:rFonts w:ascii="Times New Roman" w:eastAsia="Times New Roman" w:hAnsi="Times New Roman" w:cs="Times New Roman"/>
          <w:sz w:val="28"/>
          <w:szCs w:val="28"/>
          <w:lang w:eastAsia="ru-RU" w:bidi="ru-RU"/>
        </w:rPr>
        <w:t xml:space="preserve"> зарубежным гостям в ситуациях повседневного общения;</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уметь рассматривать</w:t>
      </w:r>
      <w:r w:rsidRPr="008318A5">
        <w:rPr>
          <w:rFonts w:ascii="Times New Roman" w:eastAsia="Times New Roman" w:hAnsi="Times New Roman" w:cs="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A91EDD" w:rsidRPr="008318A5" w:rsidRDefault="00A91EDD" w:rsidP="00D554B1">
      <w:pPr>
        <w:widowControl w:val="0"/>
        <w:numPr>
          <w:ilvl w:val="0"/>
          <w:numId w:val="48"/>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numPr>
          <w:ilvl w:val="0"/>
          <w:numId w:val="48"/>
        </w:numPr>
        <w:tabs>
          <w:tab w:val="left" w:pos="57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numPr>
          <w:ilvl w:val="0"/>
          <w:numId w:val="48"/>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 взаимопонимания</w:t>
      </w:r>
      <w:r w:rsidRPr="008318A5">
        <w:rPr>
          <w:rFonts w:ascii="Times New Roman" w:eastAsia="Times New Roman" w:hAnsi="Times New Roman" w:cs="Times New Roman"/>
          <w:sz w:val="28"/>
          <w:szCs w:val="28"/>
          <w:lang w:eastAsia="ru-RU" w:bidi="ru-RU"/>
        </w:rPr>
        <w:t xml:space="preserve"> в процессе устного и письменного общения с носителями иностранного языка, людьми другой культуры;</w:t>
      </w:r>
    </w:p>
    <w:p w:rsidR="00A91EDD" w:rsidRPr="008318A5" w:rsidRDefault="00A91EDD" w:rsidP="00D554B1">
      <w:pPr>
        <w:widowControl w:val="0"/>
        <w:numPr>
          <w:ilvl w:val="0"/>
          <w:numId w:val="48"/>
        </w:numPr>
        <w:tabs>
          <w:tab w:val="left" w:pos="663"/>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18"/>
          <w:footerReference w:type="default" r:id="rId19"/>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285" w:name="bookmark581"/>
      <w:bookmarkStart w:id="286" w:name="_Toc105502782"/>
      <w:r w:rsidRPr="008318A5">
        <w:rPr>
          <w:rFonts w:ascii="Times New Roman" w:eastAsia="Arial" w:hAnsi="Times New Roman" w:cs="Times New Roman"/>
          <w:b/>
          <w:bCs/>
          <w:color w:val="231E20"/>
          <w:sz w:val="28"/>
          <w:szCs w:val="28"/>
          <w:lang w:eastAsia="ru-RU" w:bidi="ru-RU"/>
        </w:rPr>
        <w:lastRenderedPageBreak/>
        <w:t>2.1.6. НЕМЕЦКИЙ ЯЗЫК</w:t>
      </w:r>
      <w:bookmarkEnd w:id="285"/>
      <w:bookmarkEnd w:id="286"/>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4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287" w:name="bookmark583"/>
      <w:r w:rsidRPr="008318A5">
        <w:rPr>
          <w:rFonts w:ascii="Times New Roman" w:eastAsia="Courier New" w:hAnsi="Times New Roman" w:cs="Times New Roman"/>
          <w:b/>
          <w:color w:val="000000"/>
          <w:sz w:val="28"/>
          <w:szCs w:val="28"/>
          <w:lang w:eastAsia="ru-RU" w:bidi="ru-RU"/>
        </w:rPr>
        <w:t>ПОЯСНИТЕЛЬНАЯ ЗАПИСКА</w:t>
      </w:r>
      <w:bookmarkEnd w:id="287"/>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Общая характеристика учебного предмета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(немецкий)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w:t>
      </w:r>
      <w:r w:rsidRPr="008318A5">
        <w:rPr>
          <w:rFonts w:ascii="Times New Roman" w:eastAsia="Times New Roman" w:hAnsi="Times New Roman" w:cs="Times New Roman"/>
          <w:sz w:val="28"/>
          <w:szCs w:val="28"/>
          <w:lang w:eastAsia="ru-RU" w:bidi="ru-RU"/>
        </w:rPr>
        <w:lastRenderedPageBreak/>
        <w:t>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 возрастание значимости владения иностранными языками приводит к переосмыслению целей и содержания обучения предмету.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Цели изучения учебного предмета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(немецкий)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свете сказанного выше цели иноязычного образования становятся более сложными по структуре, формулируются на </w:t>
      </w:r>
      <w:r w:rsidRPr="008318A5">
        <w:rPr>
          <w:rFonts w:ascii="Times New Roman" w:eastAsia="Times New Roman" w:hAnsi="Times New Roman" w:cs="Times New Roman"/>
          <w:i/>
          <w:iCs/>
          <w:sz w:val="28"/>
          <w:szCs w:val="28"/>
          <w:lang w:eastAsia="ru-RU" w:bidi="ru-RU"/>
        </w:rPr>
        <w:t>ценностном, когнитивном и прагматическом</w:t>
      </w:r>
      <w:r w:rsidRPr="008318A5">
        <w:rPr>
          <w:rFonts w:ascii="Times New Roman" w:eastAsia="Times New Roman" w:hAnsi="Times New Roman" w:cs="Times New Roman"/>
          <w:sz w:val="28"/>
          <w:szCs w:val="28"/>
          <w:lang w:eastAsia="ru-RU" w:bidi="ru-RU"/>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 прагматическом уровне </w:t>
      </w:r>
      <w:r w:rsidRPr="008318A5">
        <w:rPr>
          <w:rFonts w:ascii="Times New Roman" w:eastAsia="Times New Roman" w:hAnsi="Times New Roman" w:cs="Times New Roman"/>
          <w:b/>
          <w:bCs/>
          <w:i/>
          <w:iCs/>
          <w:sz w:val="28"/>
          <w:szCs w:val="28"/>
          <w:lang w:eastAsia="ru-RU" w:bidi="ru-RU"/>
        </w:rPr>
        <w:t>целью иноязычного образования</w:t>
      </w:r>
      <w:r w:rsidRPr="008318A5">
        <w:rPr>
          <w:rFonts w:ascii="Times New Roman" w:eastAsia="Times New Roman" w:hAnsi="Times New Roman" w:cs="Times New Roman"/>
          <w:sz w:val="28"/>
          <w:szCs w:val="28"/>
          <w:lang w:eastAsia="ru-RU" w:bidi="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91EDD" w:rsidRPr="008318A5" w:rsidRDefault="00A91EDD" w:rsidP="00D554B1">
      <w:pPr>
        <w:widowControl w:val="0"/>
        <w:numPr>
          <w:ilvl w:val="0"/>
          <w:numId w:val="4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речевая компетенция</w:t>
      </w:r>
      <w:r w:rsidRPr="008318A5">
        <w:rPr>
          <w:rFonts w:ascii="Times New Roman" w:eastAsia="Times New Roman" w:hAnsi="Times New Roman" w:cs="Times New Roman"/>
          <w:sz w:val="28"/>
          <w:szCs w:val="28"/>
          <w:lang w:eastAsia="ru-RU" w:bidi="ru-RU"/>
        </w:rPr>
        <w:t xml:space="preserve"> — развитие коммуникативных умений в четырёх основных видах речевой деятельности (говорении, аудировании, чтении, письме);</w:t>
      </w:r>
    </w:p>
    <w:p w:rsidR="00A91EDD" w:rsidRPr="008318A5" w:rsidRDefault="00A91EDD" w:rsidP="00D554B1">
      <w:pPr>
        <w:widowControl w:val="0"/>
        <w:numPr>
          <w:ilvl w:val="0"/>
          <w:numId w:val="4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языковая компетенция</w:t>
      </w:r>
      <w:r w:rsidRPr="008318A5">
        <w:rPr>
          <w:rFonts w:ascii="Times New Roman" w:eastAsia="Times New Roman" w:hAnsi="Times New Roman" w:cs="Times New Roman"/>
          <w:sz w:val="28"/>
          <w:szCs w:val="28"/>
          <w:lang w:eastAsia="ru-RU" w:bidi="ru-RU"/>
        </w:rPr>
        <w:t xml:space="preserve"> — овладение новыми языковыми средствами (фонетическими, орфографическими, лексическими, грамматическими) в соответствии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социокультурная/межкультурная компетенция</w:t>
      </w:r>
      <w:r w:rsidRPr="008318A5">
        <w:rPr>
          <w:rFonts w:ascii="Times New Roman" w:eastAsia="Times New Roman" w:hAnsi="Times New Roman" w:cs="Times New Roman"/>
          <w:sz w:val="28"/>
          <w:szCs w:val="28"/>
          <w:lang w:eastAsia="ru-RU" w:bidi="ru-RU"/>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w:t>
      </w:r>
      <w:r w:rsidRPr="008318A5">
        <w:rPr>
          <w:rFonts w:ascii="Times New Roman" w:eastAsia="Times New Roman" w:hAnsi="Times New Roman" w:cs="Times New Roman"/>
          <w:sz w:val="28"/>
          <w:szCs w:val="28"/>
          <w:lang w:eastAsia="ru-RU" w:bidi="ru-RU"/>
        </w:rPr>
        <w:lastRenderedPageBreak/>
        <w:t>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компенсаторная компетенция</w:t>
      </w:r>
      <w:r w:rsidRPr="008318A5">
        <w:rPr>
          <w:rFonts w:ascii="Times New Roman" w:eastAsia="Times New Roman" w:hAnsi="Times New Roman" w:cs="Times New Roman"/>
          <w:b/>
          <w:bCs/>
          <w:sz w:val="28"/>
          <w:szCs w:val="28"/>
          <w:lang w:eastAsia="ru-RU" w:bidi="ru-RU"/>
        </w:rPr>
        <w:t xml:space="preserve"> — </w:t>
      </w:r>
      <w:r w:rsidRPr="008318A5">
        <w:rPr>
          <w:rFonts w:ascii="Times New Roman" w:eastAsia="Times New Roman" w:hAnsi="Times New Roman" w:cs="Times New Roman"/>
          <w:sz w:val="28"/>
          <w:szCs w:val="28"/>
          <w:lang w:eastAsia="ru-RU" w:bidi="ru-RU"/>
        </w:rPr>
        <w:t>развитие умений выходить из положения в условиях дефицита языковых средств при получении и передаче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Наряду с иноязычной коммуникативной компетенцией средствами иностранного языка формируются </w:t>
      </w:r>
      <w:r w:rsidRPr="008318A5">
        <w:rPr>
          <w:rFonts w:ascii="Times New Roman" w:eastAsia="Times New Roman" w:hAnsi="Times New Roman" w:cs="Times New Roman"/>
          <w:i/>
          <w:iCs/>
          <w:sz w:val="28"/>
          <w:szCs w:val="28"/>
          <w:lang w:eastAsia="ru-RU" w:bidi="ru-RU"/>
        </w:rPr>
        <w:t>ключевые универсальные учебные компетенции</w:t>
      </w:r>
      <w:r w:rsidRPr="008318A5">
        <w:rPr>
          <w:rFonts w:ascii="Times New Roman" w:eastAsia="Times New Roman" w:hAnsi="Times New Roman" w:cs="Times New Roman"/>
          <w:sz w:val="28"/>
          <w:szCs w:val="28"/>
          <w:lang w:eastAsia="ru-RU" w:bidi="ru-RU"/>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соответствии с личностно ориентированной парадигмой образования, основными подходами к обучению </w:t>
      </w:r>
      <w:r w:rsidRPr="008318A5">
        <w:rPr>
          <w:rFonts w:ascii="Times New Roman" w:eastAsia="Times New Roman" w:hAnsi="Times New Roman" w:cs="Times New Roman"/>
          <w:i/>
          <w:iCs/>
          <w:sz w:val="28"/>
          <w:szCs w:val="28"/>
          <w:lang w:eastAsia="ru-RU" w:bidi="ru-RU"/>
        </w:rPr>
        <w:t>иностранным языкам</w:t>
      </w:r>
      <w:r w:rsidRPr="008318A5">
        <w:rPr>
          <w:rFonts w:ascii="Times New Roman" w:eastAsia="Times New Roman" w:hAnsi="Times New Roman" w:cs="Times New Roman"/>
          <w:sz w:val="28"/>
          <w:szCs w:val="28"/>
          <w:lang w:eastAsia="ru-RU" w:bidi="ru-RU"/>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(немецкий) язык»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Требования к </w:t>
      </w:r>
      <w:r w:rsidRPr="008318A5">
        <w:rPr>
          <w:rFonts w:ascii="Times New Roman" w:eastAsia="Times New Roman" w:hAnsi="Times New Roman" w:cs="Times New Roman"/>
          <w:i/>
          <w:iCs/>
          <w:sz w:val="28"/>
          <w:szCs w:val="28"/>
          <w:lang w:eastAsia="ru-RU" w:bidi="ru-RU"/>
        </w:rPr>
        <w:t>предметным результатам</w:t>
      </w:r>
      <w:r w:rsidRPr="008318A5">
        <w:rPr>
          <w:rFonts w:ascii="Times New Roman" w:eastAsia="Times New Roman" w:hAnsi="Times New Roman" w:cs="Times New Roman"/>
          <w:sz w:val="28"/>
          <w:szCs w:val="28"/>
          <w:lang w:eastAsia="ru-RU" w:bidi="ru-RU"/>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w:t>
      </w:r>
      <w:r w:rsidRPr="008318A5">
        <w:rPr>
          <w:rFonts w:ascii="Times New Roman" w:eastAsia="Times New Roman" w:hAnsi="Times New Roman" w:cs="Times New Roman"/>
          <w:sz w:val="28"/>
          <w:szCs w:val="28"/>
          <w:lang w:eastAsia="ru-RU" w:bidi="ru-RU"/>
        </w:rPr>
        <w:lastRenderedPageBreak/>
        <w:t>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88" w:name="bookmark5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ПРЕДМЕТА </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(НЕМЕЦКИЙ) ЯЗЫК»</w:t>
      </w:r>
      <w:bookmarkEnd w:id="28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Моя семья. Мои друзья. Семейные праздники: день рождения, Новый год.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здоровое питание.</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Родной город/село.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поэты.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 xml:space="preserve">диалогической речи </w:t>
      </w:r>
      <w:r w:rsidRPr="008318A5">
        <w:rPr>
          <w:rFonts w:ascii="Times New Roman" w:eastAsia="Times New Roman" w:hAnsi="Times New Roman" w:cs="Times New Roman"/>
          <w:sz w:val="28"/>
          <w:szCs w:val="28"/>
          <w:lang w:eastAsia="ru-RU" w:bidi="ru-RU"/>
        </w:rPr>
        <w:t>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 к действию</w:t>
      </w:r>
      <w:r w:rsidRPr="008318A5">
        <w:rPr>
          <w:rFonts w:ascii="Times New Roman" w:eastAsia="Times New Roman" w:hAnsi="Times New Roman" w:cs="Times New Roman"/>
          <w:sz w:val="28"/>
          <w:szCs w:val="28"/>
          <w:lang w:eastAsia="ru-RU" w:bidi="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w:t>
      </w:r>
      <w:r w:rsidRPr="008318A5">
        <w:rPr>
          <w:rFonts w:ascii="Times New Roman" w:eastAsia="Times New Roman" w:hAnsi="Times New Roman" w:cs="Times New Roman"/>
          <w:sz w:val="28"/>
          <w:szCs w:val="28"/>
          <w:lang w:eastAsia="ru-RU" w:bidi="ru-RU"/>
        </w:rPr>
        <w:t>: сообщать фактическую информацию, отвечая на вопросы разных видов; запрашивать интересующую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пяти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 на базе умений, сформированных в начальной школе:</w:t>
      </w:r>
    </w:p>
    <w:p w:rsidR="00A91EDD" w:rsidRPr="008318A5" w:rsidRDefault="00A91EDD" w:rsidP="00D554B1">
      <w:pPr>
        <w:widowControl w:val="0"/>
        <w:numPr>
          <w:ilvl w:val="0"/>
          <w:numId w:val="211"/>
        </w:numPr>
        <w:tabs>
          <w:tab w:val="left" w:pos="23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211"/>
        </w:numPr>
        <w:tabs>
          <w:tab w:val="left" w:pos="23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2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текста;</w:t>
      </w:r>
    </w:p>
    <w:p w:rsidR="00A91EDD" w:rsidRPr="008318A5" w:rsidRDefault="00A91EDD" w:rsidP="00D554B1">
      <w:pPr>
        <w:widowControl w:val="0"/>
        <w:numPr>
          <w:ilvl w:val="0"/>
          <w:numId w:val="2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5—6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аудирования</w:t>
      </w:r>
      <w:r w:rsidRPr="008318A5">
        <w:rPr>
          <w:rFonts w:ascii="Times New Roman" w:eastAsia="Times New Roman" w:hAnsi="Times New Roman" w:cs="Times New Roman"/>
          <w:sz w:val="28"/>
          <w:szCs w:val="28"/>
          <w:lang w:eastAsia="ru-RU" w:bidi="ru-RU"/>
        </w:rPr>
        <w:t xml:space="preserve"> 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180—200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 на базе умений, сформированных в начальной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коротких поздравлений с праздниками (с Новым годом, Рождеством, днём рождения);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ошибок, ведущих к сбою в коммуникации, произнесение слов с соблюдением</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90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5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Lehrer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ler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Sportler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Lehrerin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chen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Tischchen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прилагательных при помощи суффиксов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ig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sonnig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lich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freundlich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числительных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zehn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zig</w:t>
      </w:r>
      <w:r w:rsidRPr="008318A5">
        <w:rPr>
          <w:rFonts w:ascii="Times New Roman" w:eastAsia="Times New Roman" w:hAnsi="Times New Roman" w:cs="Times New Roman"/>
          <w:i/>
          <w:iCs/>
          <w:sz w:val="28"/>
          <w:szCs w:val="28"/>
          <w:lang w:bidi="en-US"/>
        </w:rPr>
        <w:t>, -</w:t>
      </w:r>
      <w:r w:rsidRPr="008318A5">
        <w:rPr>
          <w:rFonts w:ascii="Times New Roman" w:eastAsia="Times New Roman" w:hAnsi="Times New Roman" w:cs="Times New Roman"/>
          <w:i/>
          <w:iCs/>
          <w:sz w:val="28"/>
          <w:szCs w:val="28"/>
          <w:lang w:val="en-US" w:bidi="en-US"/>
        </w:rPr>
        <w:t>te</w:t>
      </w:r>
      <w:r w:rsidRPr="008318A5">
        <w:rPr>
          <w:rFonts w:ascii="Times New Roman" w:eastAsia="Times New Roman" w:hAnsi="Times New Roman" w:cs="Times New Roman"/>
          <w:i/>
          <w:iCs/>
          <w:sz w:val="28"/>
          <w:szCs w:val="28"/>
          <w:lang w:bidi="en-US"/>
        </w:rPr>
        <w:t>, -</w:t>
      </w:r>
      <w:r w:rsidRPr="008318A5">
        <w:rPr>
          <w:rFonts w:ascii="Times New Roman" w:eastAsia="Times New Roman" w:hAnsi="Times New Roman" w:cs="Times New Roman"/>
          <w:i/>
          <w:iCs/>
          <w:sz w:val="28"/>
          <w:szCs w:val="28"/>
          <w:lang w:val="en-US" w:bidi="en-US"/>
        </w:rPr>
        <w:t>ste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funfzehn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funfzig</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funfte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funfzigste</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50"/>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словосложение: образование сложных существительных путём соединения основ существительных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Klassen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zimmer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Синонимы.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Нераспространённые и распространённые простые предложения: с простым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liest</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составным глагольным сказуемым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kann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lesen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 составным именным сказуемым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Tisch</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ist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blau</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том числе с дополнениями в дательном и винительном падежах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liest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ein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Buch</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hilft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Mutter</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Побудительные предложения, в том числе в отрицательной форме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Schreib</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Satz</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sz w:val="28"/>
          <w:szCs w:val="28"/>
          <w:lang w:eastAsia="ru-RU" w:bidi="ru-RU"/>
        </w:rPr>
        <w:t>Öffne die Tür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nicht</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Futur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i/>
          <w:sz w:val="28"/>
          <w:szCs w:val="28"/>
          <w:lang w:eastAsia="ru-RU" w:bidi="ru-RU"/>
        </w:rPr>
        <w:t>dürfen</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Prasens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Наречия в положительной, сравнительной и превосходной степенях сравнения, образованные по правилу и исключения (</w:t>
      </w:r>
      <w:r w:rsidRPr="008318A5">
        <w:rPr>
          <w:rFonts w:ascii="Times New Roman" w:eastAsia="Times New Roman" w:hAnsi="Times New Roman" w:cs="Times New Roman"/>
          <w:i/>
          <w:sz w:val="28"/>
          <w:szCs w:val="28"/>
          <w:lang w:eastAsia="ru-RU" w:bidi="ru-RU"/>
        </w:rPr>
        <w:t>schön  — schöner  — am schönsten/der, die, das schönste; gut  — besser  — am besten/der, die, das beste</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Указательные местоимения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jener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Вопросительные местоимения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wer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wohin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warum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Количественные и порядковые числительные (до </w:t>
      </w:r>
      <w:r w:rsidRPr="008318A5">
        <w:rPr>
          <w:rFonts w:ascii="Times New Roman" w:eastAsia="Times New Roman" w:hAnsi="Times New Roman" w:cs="Times New Roman"/>
          <w:sz w:val="28"/>
          <w:szCs w:val="28"/>
          <w:lang w:bidi="en-US"/>
        </w:rPr>
        <w:t>100).</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своё имя и фамилию, а также имена и фамилии своих родственников и друзей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немецком языке (в анкете, формуляре);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составлении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Сравнение (в том числе установление основания для сравнения) объектов, </w:t>
      </w:r>
      <w:r w:rsidRPr="008318A5">
        <w:rPr>
          <w:rFonts w:ascii="Times New Roman" w:eastAsia="Times New Roman" w:hAnsi="Times New Roman" w:cs="Times New Roman"/>
          <w:sz w:val="28"/>
          <w:szCs w:val="28"/>
          <w:lang w:eastAsia="ru-RU" w:bidi="ru-RU"/>
        </w:rPr>
        <w:lastRenderedPageBreak/>
        <w:t>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Коммуникативные умения</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Семейные праздники.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 /литературного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изучаемые предметы, любимый предмет, правила поведения в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в городе и сельской местности. Описание родного города/села.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поэты.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пяти реплик со стороны каждого собеседника.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2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2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текста;</w:t>
      </w:r>
    </w:p>
    <w:p w:rsidR="00A91EDD" w:rsidRPr="008318A5" w:rsidRDefault="00A91EDD" w:rsidP="00D554B1">
      <w:pPr>
        <w:widowControl w:val="0"/>
        <w:numPr>
          <w:ilvl w:val="0"/>
          <w:numId w:val="2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91EDD" w:rsidRPr="008318A5" w:rsidRDefault="00A91EDD" w:rsidP="00D554B1">
      <w:pPr>
        <w:widowControl w:val="0"/>
        <w:spacing w:after="2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7—8 фраз.</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Аудирование</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текстов для чтения — 250—300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иллюстрацию. Объём письменного высказывания — до 70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вслух небольших адаптированных аутентичных текстов, </w:t>
      </w:r>
      <w:r w:rsidRPr="008318A5">
        <w:rPr>
          <w:rFonts w:ascii="Times New Roman" w:eastAsia="Times New Roman" w:hAnsi="Times New Roman" w:cs="Times New Roman"/>
          <w:sz w:val="28"/>
          <w:szCs w:val="28"/>
          <w:lang w:eastAsia="ru-RU" w:bidi="ru-RU"/>
        </w:rPr>
        <w:lastRenderedPageBreak/>
        <w:t>построенных на изученном языковом материале, с соблюдением правил чтения и соответствующей интонации, демонстрирующих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95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51"/>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суффиксов </w:t>
      </w:r>
      <w:r w:rsidRPr="008318A5">
        <w:rPr>
          <w:rFonts w:ascii="Times New Roman" w:eastAsia="Times New Roman" w:hAnsi="Times New Roman" w:cs="Times New Roman"/>
          <w:i/>
          <w:sz w:val="28"/>
          <w:szCs w:val="28"/>
          <w:lang w:eastAsia="ru-RU" w:bidi="ru-RU"/>
        </w:rPr>
        <w:t>-keit</w:t>
      </w:r>
      <w:r w:rsidRPr="008318A5">
        <w:rPr>
          <w:rFonts w:ascii="Times New Roman" w:eastAsia="Times New Roman" w:hAnsi="Times New Roman" w:cs="Times New Roman"/>
          <w:sz w:val="28"/>
          <w:szCs w:val="28"/>
          <w:lang w:eastAsia="ru-RU" w:bidi="ru-RU"/>
        </w:rPr>
        <w:t>, (</w:t>
      </w:r>
      <w:r w:rsidRPr="008318A5">
        <w:rPr>
          <w:rFonts w:ascii="Times New Roman" w:eastAsia="Times New Roman" w:hAnsi="Times New Roman" w:cs="Times New Roman"/>
          <w:i/>
          <w:sz w:val="28"/>
          <w:szCs w:val="28"/>
          <w:lang w:eastAsia="ru-RU" w:bidi="ru-RU"/>
        </w:rPr>
        <w:t>die Möglichkeit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sz w:val="28"/>
          <w:szCs w:val="28"/>
          <w:lang w:eastAsia="ru-RU" w:bidi="ru-RU"/>
        </w:rPr>
        <w:t>-heit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sz w:val="28"/>
          <w:szCs w:val="28"/>
          <w:lang w:eastAsia="ru-RU" w:bidi="ru-RU"/>
        </w:rPr>
        <w:t>die Schönheit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sz w:val="28"/>
          <w:szCs w:val="28"/>
          <w:lang w:eastAsia="ru-RU" w:bidi="ru-RU"/>
        </w:rPr>
        <w:t>-ung</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sz w:val="28"/>
          <w:szCs w:val="28"/>
          <w:lang w:eastAsia="ru-RU" w:bidi="ru-RU"/>
        </w:rPr>
        <w:t>die Erzählung</w:t>
      </w:r>
      <w:r w:rsidRPr="008318A5">
        <w:rPr>
          <w:rFonts w:ascii="Times New Roman" w:eastAsia="Times New Roman" w:hAnsi="Times New Roman" w:cs="Times New Roman"/>
          <w:sz w:val="28"/>
          <w:szCs w:val="28"/>
          <w:lang w:eastAsia="ru-RU" w:bidi="ru-RU"/>
        </w:rPr>
        <w:t xml:space="preserve">);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прилагательных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isch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dramatisch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и наречий при помощи отрицательного префикса </w:t>
      </w:r>
      <w:r w:rsidRPr="008318A5">
        <w:rPr>
          <w:rFonts w:ascii="Times New Roman" w:eastAsia="Times New Roman" w:hAnsi="Times New Roman" w:cs="Times New Roman"/>
          <w:i/>
          <w:iCs/>
          <w:sz w:val="28"/>
          <w:szCs w:val="28"/>
          <w:lang w:val="en-US" w:bidi="en-US"/>
        </w:rPr>
        <w:t>un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51"/>
        </w:numPr>
        <w:tabs>
          <w:tab w:val="left" w:pos="56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конверсия: образование имён существительных от глагола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Lesen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51"/>
        </w:numPr>
        <w:tabs>
          <w:tab w:val="left" w:pos="570"/>
        </w:tabs>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словосложение: образование сложных существительных путём соединения глагола 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Schreibtisch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Сложносочинённые предложения с союзом </w:t>
      </w:r>
      <w:r w:rsidRPr="008318A5">
        <w:rPr>
          <w:rFonts w:ascii="Times New Roman" w:eastAsia="Times New Roman" w:hAnsi="Times New Roman" w:cs="Times New Roman"/>
          <w:i/>
          <w:iCs/>
          <w:sz w:val="28"/>
          <w:szCs w:val="28"/>
          <w:lang w:val="en-US" w:bidi="en-US"/>
        </w:rPr>
        <w:t>denn</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Prateritum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Глаголы с отделяемыми и неотделяемыми приставками.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с возвратным местоимением </w:t>
      </w:r>
      <w:r w:rsidRPr="008318A5">
        <w:rPr>
          <w:rFonts w:ascii="Times New Roman" w:eastAsia="Times New Roman" w:hAnsi="Times New Roman" w:cs="Times New Roman"/>
          <w:i/>
          <w:iCs/>
          <w:sz w:val="28"/>
          <w:szCs w:val="28"/>
          <w:lang w:val="en-US" w:bidi="en-US"/>
        </w:rPr>
        <w:t>sich</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i/>
          <w:iCs/>
          <w:sz w:val="28"/>
          <w:szCs w:val="28"/>
          <w:lang w:val="en-US" w:bidi="en-US"/>
        </w:rPr>
        <w:t>sitzen — setzen</w:t>
      </w:r>
      <w:r w:rsidRPr="008318A5">
        <w:rPr>
          <w:rFonts w:ascii="Times New Roman" w:eastAsia="Times New Roman" w:hAnsi="Times New Roman" w:cs="Times New Roman"/>
          <w:sz w:val="28"/>
          <w:szCs w:val="28"/>
          <w:lang w:val="en-US" w:bidi="en-US"/>
        </w:rPr>
        <w:t xml:space="preserve">, </w:t>
      </w:r>
      <w:r w:rsidRPr="008318A5">
        <w:rPr>
          <w:rFonts w:ascii="Times New Roman" w:eastAsia="Times New Roman" w:hAnsi="Times New Roman" w:cs="Times New Roman"/>
          <w:i/>
          <w:iCs/>
          <w:sz w:val="28"/>
          <w:szCs w:val="28"/>
          <w:lang w:val="en-US" w:bidi="en-US"/>
        </w:rPr>
        <w:t>liegen — legen</w:t>
      </w:r>
      <w:r w:rsidRPr="008318A5">
        <w:rPr>
          <w:rFonts w:ascii="Times New Roman" w:eastAsia="Times New Roman" w:hAnsi="Times New Roman" w:cs="Times New Roman"/>
          <w:sz w:val="28"/>
          <w:szCs w:val="28"/>
          <w:lang w:val="en-US" w:bidi="en-US"/>
        </w:rPr>
        <w:t xml:space="preserve">, </w:t>
      </w:r>
      <w:r w:rsidRPr="008318A5">
        <w:rPr>
          <w:rFonts w:ascii="Times New Roman" w:eastAsia="Times New Roman" w:hAnsi="Times New Roman" w:cs="Times New Roman"/>
          <w:i/>
          <w:iCs/>
          <w:sz w:val="28"/>
          <w:szCs w:val="28"/>
          <w:lang w:val="en-US" w:bidi="en-US"/>
        </w:rPr>
        <w:t>stehen — stellen</w:t>
      </w:r>
      <w:r w:rsidRPr="008318A5">
        <w:rPr>
          <w:rFonts w:ascii="Times New Roman" w:eastAsia="Times New Roman" w:hAnsi="Times New Roman" w:cs="Times New Roman"/>
          <w:sz w:val="28"/>
          <w:szCs w:val="28"/>
          <w:lang w:val="en-US" w:bidi="en-US"/>
        </w:rPr>
        <w:t xml:space="preserve">, </w:t>
      </w:r>
      <w:r w:rsidRPr="008318A5">
        <w:rPr>
          <w:rFonts w:ascii="Times New Roman" w:eastAsia="Times New Roman" w:hAnsi="Times New Roman" w:cs="Times New Roman"/>
          <w:i/>
          <w:iCs/>
          <w:sz w:val="28"/>
          <w:szCs w:val="28"/>
          <w:lang w:val="en-US" w:bidi="en-US"/>
        </w:rPr>
        <w:t>hangen.</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i/>
          <w:iCs/>
          <w:sz w:val="28"/>
          <w:szCs w:val="28"/>
          <w:lang w:val="en-US" w:bidi="en-US"/>
        </w:rPr>
        <w:t>sollen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w:t>
      </w:r>
      <w:r w:rsidRPr="008318A5">
        <w:rPr>
          <w:rFonts w:ascii="Times New Roman" w:eastAsia="Times New Roman" w:hAnsi="Times New Roman" w:cs="Times New Roman"/>
          <w:sz w:val="28"/>
          <w:szCs w:val="28"/>
          <w:lang w:val="en-US" w:bidi="en-US"/>
        </w:rPr>
        <w:t>Prasens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имён существительных в единственном и множественном числе в родительном падеже.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Личные местоимения в винительном и дательном падежах (в некоторых речевых образцах).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Вопросительное местоимение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welch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Числительные для обозначения дат и больших чисел (100-1000).</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Предлоги, требующие дательного падежа при ответе на вопрос </w:t>
      </w:r>
      <w:r w:rsidRPr="008318A5">
        <w:rPr>
          <w:rFonts w:ascii="Times New Roman" w:eastAsia="Times New Roman" w:hAnsi="Times New Roman" w:cs="Times New Roman"/>
          <w:i/>
          <w:iCs/>
          <w:sz w:val="28"/>
          <w:szCs w:val="28"/>
          <w:lang w:val="en-US" w:bidi="en-US"/>
        </w:rPr>
        <w:t>Wo</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винительного при ответе на вопрос </w:t>
      </w:r>
      <w:r w:rsidRPr="008318A5">
        <w:rPr>
          <w:rFonts w:ascii="Times New Roman" w:eastAsia="Times New Roman" w:hAnsi="Times New Roman" w:cs="Times New Roman"/>
          <w:i/>
          <w:iCs/>
          <w:sz w:val="28"/>
          <w:szCs w:val="28"/>
          <w:lang w:val="en-US" w:bidi="en-US"/>
        </w:rPr>
        <w:t>Wohin</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своё имя и фамилию, а также имена и фамилии своих родственников и друзей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немецком языке (в анкете, формуляре);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выдающихся людях родной страны и страны/стран изучаемого языка (учёных, писателях, поэтах).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догадки, в том числе контекстуальной.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Использование в качестве опоры при составлении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Семейные праздники. Обязанности по дому.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музей, спорт, музыка).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продукты 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изучаемые предметы, любимый предмет, правила поведения в школе.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Каникулы в различное время года. Виды отдыха. 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дикие и домашние животные. Проблемы экологии.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в городе и сельской местности. Описание родного города/села.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журналы,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учёные, писатели, поэты, спортсмены.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Говорение</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 —</w:t>
      </w:r>
      <w:r w:rsidRPr="008318A5">
        <w:rPr>
          <w:rFonts w:ascii="Times New Roman" w:eastAsia="Times New Roman" w:hAnsi="Times New Roman" w:cs="Times New Roman"/>
          <w:sz w:val="28"/>
          <w:szCs w:val="28"/>
          <w:lang w:eastAsia="ru-RU" w:bidi="ru-RU"/>
        </w:rPr>
        <w:t xml:space="preserve"> начинать, поддерживать и заканчивать разговор, вежливо переспрашивать; поздравлять с праздником, выражать </w:t>
      </w:r>
      <w:r w:rsidRPr="008318A5">
        <w:rPr>
          <w:rFonts w:ascii="Times New Roman" w:eastAsia="Times New Roman" w:hAnsi="Times New Roman" w:cs="Times New Roman"/>
          <w:sz w:val="28"/>
          <w:szCs w:val="28"/>
          <w:lang w:eastAsia="ru-RU" w:bidi="ru-RU"/>
        </w:rPr>
        <w:lastRenderedPageBreak/>
        <w:t>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диалог-побуждение</w:t>
      </w:r>
      <w:r w:rsidRPr="008318A5">
        <w:rPr>
          <w:rFonts w:ascii="Times New Roman" w:eastAsia="Times New Roman" w:hAnsi="Times New Roman" w:cs="Times New Roman"/>
          <w:sz w:val="28"/>
          <w:szCs w:val="28"/>
          <w:lang w:eastAsia="ru-RU" w:bidi="ru-RU"/>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 —</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шести реплик со стороны каждого собеседника.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numPr>
          <w:ilvl w:val="0"/>
          <w:numId w:val="2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numPr>
          <w:ilvl w:val="0"/>
          <w:numId w:val="2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numPr>
          <w:ilvl w:val="0"/>
          <w:numId w:val="2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w:t>
      </w:r>
    </w:p>
    <w:p w:rsidR="00A91EDD" w:rsidRPr="008318A5" w:rsidRDefault="00A91EDD" w:rsidP="00D554B1">
      <w:pPr>
        <w:widowControl w:val="0"/>
        <w:numPr>
          <w:ilvl w:val="0"/>
          <w:numId w:val="2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краткое изложение результатов выполненной проектной работы.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8—9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1,5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до 350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написание электронного сообщения личного характера: сообщать краткие сведения о себе, расспрашивать друга/ подругу по переписке о его/её </w:t>
      </w:r>
      <w:r w:rsidRPr="008318A5">
        <w:rPr>
          <w:rFonts w:ascii="Times New Roman" w:eastAsia="Times New Roman" w:hAnsi="Times New Roman" w:cs="Times New Roman"/>
          <w:sz w:val="28"/>
          <w:szCs w:val="28"/>
          <w:lang w:eastAsia="ru-RU" w:bidi="ru-RU"/>
        </w:rPr>
        <w:lastRenderedPageBreak/>
        <w:t>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Объём письменного высказывания — до 90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100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52"/>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глаголов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ieren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interessieren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имен существительных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schaft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Freundschaft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tion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Organisation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префикса </w:t>
      </w:r>
      <w:r w:rsidRPr="008318A5">
        <w:rPr>
          <w:rFonts w:ascii="Times New Roman" w:eastAsia="Times New Roman" w:hAnsi="Times New Roman" w:cs="Times New Roman"/>
          <w:i/>
          <w:iCs/>
          <w:sz w:val="28"/>
          <w:szCs w:val="28"/>
          <w:lang w:val="en-US" w:bidi="en-US"/>
        </w:rPr>
        <w:t>un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w:t>
      </w:r>
      <w:r w:rsidRPr="008318A5">
        <w:rPr>
          <w:rFonts w:ascii="Times New Roman" w:eastAsia="Times New Roman" w:hAnsi="Times New Roman" w:cs="Times New Roman"/>
          <w:i/>
          <w:sz w:val="28"/>
          <w:szCs w:val="28"/>
          <w:lang w:eastAsia="ru-RU" w:bidi="ru-RU"/>
        </w:rPr>
        <w:t>das Unglück</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52"/>
        </w:numPr>
        <w:tabs>
          <w:tab w:val="left" w:pos="53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конверсия: имён существительных от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sz w:val="28"/>
          <w:szCs w:val="28"/>
          <w:lang w:eastAsia="ru-RU" w:bidi="ru-RU"/>
        </w:rPr>
        <w:t>Grün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словосложение: образование сложных существительных путём </w:t>
      </w:r>
      <w:r w:rsidRPr="008318A5">
        <w:rPr>
          <w:rFonts w:ascii="Times New Roman" w:eastAsia="Times New Roman" w:hAnsi="Times New Roman" w:cs="Times New Roman"/>
          <w:sz w:val="28"/>
          <w:szCs w:val="28"/>
          <w:lang w:eastAsia="ru-RU" w:bidi="ru-RU"/>
        </w:rPr>
        <w:lastRenderedPageBreak/>
        <w:t xml:space="preserve">соединения прилагательного 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Kleinstadt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Многозначные лексические единицы. Синонимы. Антонимы.</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zuerst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denn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zum</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Schluss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usw</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Сложносочинённые предложения с наречием </w:t>
      </w:r>
      <w:r w:rsidRPr="008318A5">
        <w:rPr>
          <w:rFonts w:ascii="Times New Roman" w:eastAsia="Times New Roman" w:hAnsi="Times New Roman" w:cs="Times New Roman"/>
          <w:i/>
          <w:iCs/>
          <w:sz w:val="28"/>
          <w:szCs w:val="28"/>
          <w:lang w:val="en-US" w:bidi="en-US"/>
        </w:rPr>
        <w:t>darum</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дополнительные (с союзом </w:t>
      </w:r>
      <w:r w:rsidRPr="008318A5">
        <w:rPr>
          <w:rFonts w:ascii="Times New Roman" w:eastAsia="Times New Roman" w:hAnsi="Times New Roman" w:cs="Times New Roman"/>
          <w:i/>
          <w:iCs/>
          <w:sz w:val="28"/>
          <w:szCs w:val="28"/>
          <w:lang w:val="en-US" w:bidi="en-US"/>
        </w:rPr>
        <w:t>dass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причины (с союзом </w:t>
      </w:r>
      <w:r w:rsidRPr="008318A5">
        <w:rPr>
          <w:rFonts w:ascii="Times New Roman" w:eastAsia="Times New Roman" w:hAnsi="Times New Roman" w:cs="Times New Roman"/>
          <w:i/>
          <w:iCs/>
          <w:sz w:val="28"/>
          <w:szCs w:val="28"/>
          <w:lang w:val="en-US" w:bidi="en-US"/>
        </w:rPr>
        <w:t>weil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условия (с союзом </w:t>
      </w:r>
      <w:r w:rsidRPr="008318A5">
        <w:rPr>
          <w:rFonts w:ascii="Times New Roman" w:eastAsia="Times New Roman" w:hAnsi="Times New Roman" w:cs="Times New Roman"/>
          <w:i/>
          <w:iCs/>
          <w:sz w:val="28"/>
          <w:szCs w:val="28"/>
          <w:lang w:val="en-US" w:bidi="en-US"/>
        </w:rPr>
        <w:t>wenn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глаголами, требующими употребления после них частицы </w:t>
      </w:r>
      <w:r w:rsidRPr="008318A5">
        <w:rPr>
          <w:rFonts w:ascii="Times New Roman" w:eastAsia="Times New Roman" w:hAnsi="Times New Roman" w:cs="Times New Roman"/>
          <w:i/>
          <w:iCs/>
          <w:sz w:val="28"/>
          <w:szCs w:val="28"/>
          <w:lang w:val="en-US" w:bidi="en-US"/>
        </w:rPr>
        <w:t>zu</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инфинитива.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неопределённо-личным местоимением </w:t>
      </w:r>
      <w:r w:rsidRPr="008318A5">
        <w:rPr>
          <w:rFonts w:ascii="Times New Roman" w:eastAsia="Times New Roman" w:hAnsi="Times New Roman" w:cs="Times New Roman"/>
          <w:i/>
          <w:iCs/>
          <w:sz w:val="28"/>
          <w:szCs w:val="28"/>
          <w:lang w:val="en-US" w:bidi="en-US"/>
        </w:rPr>
        <w:t>man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том числе с модальными глаголами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Man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spricht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Deutsch</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Man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darf</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hier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Ball</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spielen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Модальные глаголы в </w:t>
      </w:r>
      <w:r w:rsidRPr="008318A5">
        <w:rPr>
          <w:rFonts w:ascii="Times New Roman" w:eastAsia="Times New Roman" w:hAnsi="Times New Roman" w:cs="Times New Roman"/>
          <w:sz w:val="28"/>
          <w:szCs w:val="28"/>
          <w:lang w:val="en-US" w:bidi="en-US"/>
        </w:rPr>
        <w:t>Prateritum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Отрицания </w:t>
      </w:r>
      <w:r w:rsidRPr="008318A5">
        <w:rPr>
          <w:rFonts w:ascii="Times New Roman" w:eastAsia="Times New Roman" w:hAnsi="Times New Roman" w:cs="Times New Roman"/>
          <w:i/>
          <w:iCs/>
          <w:sz w:val="28"/>
          <w:szCs w:val="28"/>
          <w:lang w:val="en-US" w:bidi="en-US"/>
        </w:rPr>
        <w:t>kein</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val="en-US" w:bidi="en-US"/>
        </w:rPr>
        <w:t>nicht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val="en-US" w:bidi="en-US"/>
        </w:rPr>
        <w:t>doch</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(до </w:t>
      </w:r>
      <w:r w:rsidRPr="008318A5">
        <w:rPr>
          <w:rFonts w:ascii="Times New Roman" w:eastAsia="Times New Roman" w:hAnsi="Times New Roman" w:cs="Times New Roman"/>
          <w:sz w:val="28"/>
          <w:szCs w:val="28"/>
          <w:lang w:bidi="en-US"/>
        </w:rPr>
        <w:t>1 000 000).</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своё имя и фамилию, а также имена и фамилии своих родственников и друзей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немецком языке (в анкете);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оформлять электронное сообщение личного характера в соответствии с нормами неофициального общения, принятыми в </w:t>
      </w:r>
      <w:r w:rsidRPr="008318A5">
        <w:rPr>
          <w:rFonts w:ascii="Times New Roman" w:eastAsia="Times New Roman" w:hAnsi="Times New Roman" w:cs="Times New Roman"/>
          <w:sz w:val="28"/>
          <w:szCs w:val="28"/>
          <w:lang w:eastAsia="ru-RU" w:bidi="ru-RU"/>
        </w:rPr>
        <w:lastRenderedPageBreak/>
        <w:t>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выдающихся людях родной страны и страны/стран изучаемого языка (учёных, писателях, поэтах, спортсменах).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Переспрашивание, просьба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составлении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музей, спорт, музыка).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 Карманные деньги.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отдыха в различное время года. Путешествия по России и зарубежным странам.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флора и фауна. Климат, погода.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проживания в городской/сельской местности.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радио, пресса,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писатели, художники, музыканты.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w:t>
      </w:r>
      <w:r w:rsidRPr="008318A5">
        <w:rPr>
          <w:rFonts w:ascii="Times New Roman" w:eastAsia="Times New Roman" w:hAnsi="Times New Roman" w:cs="Times New Roman"/>
          <w:sz w:val="28"/>
          <w:szCs w:val="28"/>
          <w:lang w:eastAsia="ru-RU" w:bidi="ru-RU"/>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 —</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91EDD" w:rsidRPr="008318A5" w:rsidRDefault="00A91EDD" w:rsidP="00D554B1">
      <w:pPr>
        <w:widowControl w:val="0"/>
        <w:spacing w:after="2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семи реплик со стороны каждого собеседника.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и аргументирование своего мнения по отношению к услышанному/прочитанному;</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 прослушанного текста;</w:t>
      </w:r>
    </w:p>
    <w:p w:rsidR="00A91EDD" w:rsidRPr="008318A5" w:rsidRDefault="00A91EDD" w:rsidP="00D554B1">
      <w:pPr>
        <w:widowControl w:val="0"/>
        <w:spacing w:after="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рассказа по картинкам;</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результатов выполненной проектной работы.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9—10 фраз.</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Аудирование</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2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 xml:space="preserve">с пониманием основного содержания текста </w:t>
      </w:r>
      <w:r w:rsidRPr="008318A5">
        <w:rPr>
          <w:rFonts w:ascii="Times New Roman" w:eastAsia="Times New Roman" w:hAnsi="Times New Roman" w:cs="Times New Roman"/>
          <w:sz w:val="28"/>
          <w:szCs w:val="28"/>
          <w:lang w:eastAsia="ru-RU" w:bidi="ru-RU"/>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Чтение </w:t>
      </w:r>
      <w:r w:rsidRPr="008318A5">
        <w:rPr>
          <w:rFonts w:ascii="Times New Roman" w:eastAsia="Times New Roman" w:hAnsi="Times New Roman" w:cs="Times New Roman"/>
          <w:i/>
          <w:iCs/>
          <w:sz w:val="28"/>
          <w:szCs w:val="28"/>
          <w:lang w:eastAsia="ru-RU" w:bidi="ru-RU"/>
        </w:rPr>
        <w:t>с пониманием нужной/интересующей/запрашиваемой</w:t>
      </w:r>
      <w:r w:rsidRPr="008318A5">
        <w:rPr>
          <w:rFonts w:ascii="Times New Roman" w:eastAsia="Times New Roman" w:hAnsi="Times New Roman" w:cs="Times New Roman"/>
          <w:sz w:val="28"/>
          <w:szCs w:val="28"/>
          <w:lang w:eastAsia="ru-RU" w:bidi="ru-RU"/>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схем)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полным пониманием содержания</w:t>
      </w:r>
      <w:r w:rsidRPr="008318A5">
        <w:rPr>
          <w:rFonts w:ascii="Times New Roman" w:eastAsia="Times New Roman" w:hAnsi="Times New Roman" w:cs="Times New Roman"/>
          <w:sz w:val="28"/>
          <w:szCs w:val="28"/>
          <w:lang w:eastAsia="ru-RU" w:bidi="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350—500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плана/тезисов устного или письменного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вслух небольших аутентичных текстов, построенных на изученном языковом материале, с соблюдением правил чтения и соответствующей </w:t>
      </w:r>
      <w:r w:rsidRPr="008318A5">
        <w:rPr>
          <w:rFonts w:ascii="Times New Roman" w:eastAsia="Times New Roman" w:hAnsi="Times New Roman" w:cs="Times New Roman"/>
          <w:sz w:val="28"/>
          <w:szCs w:val="28"/>
          <w:lang w:eastAsia="ru-RU" w:bidi="ru-RU"/>
        </w:rPr>
        <w:lastRenderedPageBreak/>
        <w:t>интонации, демонстрирующих понимание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110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numPr>
          <w:ilvl w:val="0"/>
          <w:numId w:val="53"/>
        </w:numPr>
        <w:tabs>
          <w:tab w:val="left" w:pos="57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ik</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Grammatik</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los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geschmacklos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53"/>
        </w:numPr>
        <w:tabs>
          <w:tab w:val="left" w:pos="55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словосложение: образование сложных прилагательных путём соединения двух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dunkelblau</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Многозначные лексические единицы. Синонимы. Антонимы.</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zuerst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denn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zum</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Schluss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usw</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времени с союзами </w:t>
      </w:r>
      <w:r w:rsidRPr="008318A5">
        <w:rPr>
          <w:rFonts w:ascii="Times New Roman" w:eastAsia="Times New Roman" w:hAnsi="Times New Roman" w:cs="Times New Roman"/>
          <w:i/>
          <w:iCs/>
          <w:sz w:val="28"/>
          <w:szCs w:val="28"/>
          <w:lang w:val="en-US" w:bidi="en-US"/>
        </w:rPr>
        <w:t>wenn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als</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страдательного наклонения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sz w:val="28"/>
          <w:szCs w:val="28"/>
          <w:lang w:eastAsia="ru-RU" w:bidi="ru-RU"/>
        </w:rPr>
        <w:t>Präsens, Präteritum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Наиболее распространённые глаголы с управлением и местоимённые наречия.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Склонение прилагательных.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используемые с дательным падежом.</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используемые с винительным падежом.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нормы вежливости в межкультурном общении.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значения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составлении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sidRPr="008318A5">
        <w:rPr>
          <w:rFonts w:ascii="Times New Roman" w:eastAsia="Times New Roman" w:hAnsi="Times New Roman" w:cs="Times New Roman"/>
          <w:sz w:val="28"/>
          <w:szCs w:val="28"/>
          <w:lang w:eastAsia="ru-RU" w:bidi="ru-RU"/>
        </w:rPr>
        <w:lastRenderedPageBreak/>
        <w:t>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Взаимоотношения в семье и с друзьями. Конфликты и их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Внешность и характер человека/литературного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режим труда и отдыха, фитнес, сбалансированное питание. Посещение врача.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Покупки: одежда, обувь и продукты питания. Карманные деньги. Молодёжная мода.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отдыха в различное время года. Путешествия по России и зарубежным странам. Транспорт.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флора и фауна. Проблемы экологии. Защита окружающей среды. Климат, погода. Стихийные бедствия.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массовой информации (телевидение, радио, пресса,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диалогической речи</w:t>
      </w:r>
      <w:r w:rsidRPr="008318A5">
        <w:rPr>
          <w:rFonts w:ascii="Times New Roman" w:eastAsia="Times New Roman" w:hAnsi="Times New Roman" w:cs="Times New Roman"/>
          <w:sz w:val="28"/>
          <w:szCs w:val="28"/>
          <w:lang w:eastAsia="ru-RU" w:bidi="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этикетного характера</w:t>
      </w:r>
      <w:r w:rsidRPr="008318A5">
        <w:rPr>
          <w:rFonts w:ascii="Times New Roman" w:eastAsia="Times New Roman" w:hAnsi="Times New Roman" w:cs="Times New Roman"/>
          <w:sz w:val="28"/>
          <w:szCs w:val="28"/>
          <w:lang w:eastAsia="ru-RU" w:bidi="ru-RU"/>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 побуждение</w:t>
      </w:r>
      <w:r w:rsidRPr="008318A5">
        <w:rPr>
          <w:rFonts w:ascii="Times New Roman" w:eastAsia="Times New Roman" w:hAnsi="Times New Roman" w:cs="Times New Roman"/>
          <w:sz w:val="28"/>
          <w:szCs w:val="28"/>
          <w:lang w:eastAsia="ru-RU" w:bidi="ru-RU"/>
        </w:rPr>
        <w:t xml:space="preserve"> к действию — обращаться с просьбой, вежливо соглашаться/не соглашаться выполнить просьбу; приглашать собеседника к </w:t>
      </w:r>
      <w:r w:rsidRPr="008318A5">
        <w:rPr>
          <w:rFonts w:ascii="Times New Roman" w:eastAsia="Times New Roman" w:hAnsi="Times New Roman" w:cs="Times New Roman"/>
          <w:sz w:val="28"/>
          <w:szCs w:val="28"/>
          <w:lang w:eastAsia="ru-RU" w:bidi="ru-RU"/>
        </w:rPr>
        <w:lastRenderedPageBreak/>
        <w:t>совместной деятельности, вежливо соглашаться/не соглашаться на предложение собеседника, объясняя причину своего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диалог-расспрос —</w:t>
      </w:r>
      <w:r w:rsidRPr="008318A5">
        <w:rPr>
          <w:rFonts w:ascii="Times New Roman" w:eastAsia="Times New Roman" w:hAnsi="Times New Roman" w:cs="Times New Roman"/>
          <w:sz w:val="28"/>
          <w:szCs w:val="28"/>
          <w:lang w:eastAsia="ru-RU" w:bidi="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диалог обмен мнениями</w:t>
      </w:r>
      <w:r w:rsidRPr="008318A5">
        <w:rPr>
          <w:rFonts w:ascii="Times New Roman" w:eastAsia="Times New Roman" w:hAnsi="Times New Roman" w:cs="Times New Roman"/>
          <w:sz w:val="28"/>
          <w:szCs w:val="28"/>
          <w:lang w:eastAsia="ru-RU" w:bidi="ru-RU"/>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коммуникативных умений </w:t>
      </w:r>
      <w:r w:rsidRPr="008318A5">
        <w:rPr>
          <w:rFonts w:ascii="Times New Roman" w:eastAsia="Times New Roman" w:hAnsi="Times New Roman" w:cs="Times New Roman"/>
          <w:b/>
          <w:bCs/>
          <w:i/>
          <w:iCs/>
          <w:sz w:val="28"/>
          <w:szCs w:val="28"/>
          <w:lang w:eastAsia="ru-RU" w:bidi="ru-RU"/>
        </w:rPr>
        <w:t>монологической речи</w:t>
      </w:r>
      <w:r w:rsidRPr="008318A5">
        <w:rPr>
          <w:rFonts w:ascii="Times New Roman" w:eastAsia="Times New Roman" w:hAnsi="Times New Roman" w:cs="Times New Roman"/>
          <w:sz w:val="28"/>
          <w:szCs w:val="28"/>
          <w:lang w:eastAsia="ru-RU" w:bidi="ru-RU"/>
        </w:rPr>
        <w:t xml:space="preserve"> — создание устных связных монологических высказываний с использованием основных коммуникативных типов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повествование/сообщение;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рассуждение;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и краткое аргументирование своего мнения по отношению к услышанному/прочитанному;</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рассказа по картинкам;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изложение результатов выполненной проектной работы.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монологического высказывания — 10—12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 опосредованном общении: дальнейшее развитие восприятия и </w:t>
      </w:r>
      <w:r w:rsidRPr="008318A5">
        <w:rPr>
          <w:rFonts w:ascii="Times New Roman" w:eastAsia="Times New Roman" w:hAnsi="Times New Roman" w:cs="Times New Roman"/>
          <w:sz w:val="28"/>
          <w:szCs w:val="28"/>
          <w:lang w:eastAsia="ru-RU" w:bidi="ru-RU"/>
        </w:rPr>
        <w:lastRenderedPageBreak/>
        <w:t>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Время звучания текста/текстов для аудирования — до 2 минут.</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Смысловое чтение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Чтение несплошных текстов (таблиц, диаграмм, схем) и понимание представленной в них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Чтение </w:t>
      </w:r>
      <w:r w:rsidRPr="008318A5">
        <w:rPr>
          <w:rFonts w:ascii="Times New Roman" w:eastAsia="Times New Roman" w:hAnsi="Times New Roman" w:cs="Times New Roman"/>
          <w:i/>
          <w:iCs/>
          <w:sz w:val="28"/>
          <w:szCs w:val="28"/>
          <w:lang w:eastAsia="ru-RU" w:bidi="ru-RU"/>
        </w:rPr>
        <w:t>с полным пониманием содержания</w:t>
      </w:r>
      <w:r w:rsidRPr="008318A5">
        <w:rPr>
          <w:rFonts w:ascii="Times New Roman" w:eastAsia="Times New Roman" w:hAnsi="Times New Roman" w:cs="Times New Roman"/>
          <w:sz w:val="28"/>
          <w:szCs w:val="28"/>
          <w:lang w:eastAsia="ru-RU" w:bidi="ru-RU"/>
        </w:rPr>
        <w:t xml:space="preserve"> несложных аутентичных </w:t>
      </w:r>
      <w:r w:rsidRPr="008318A5">
        <w:rPr>
          <w:rFonts w:ascii="Times New Roman" w:eastAsia="Times New Roman" w:hAnsi="Times New Roman" w:cs="Times New Roman"/>
          <w:sz w:val="28"/>
          <w:szCs w:val="28"/>
          <w:lang w:eastAsia="ru-RU" w:bidi="ru-RU"/>
        </w:rPr>
        <w:lastRenderedPageBreak/>
        <w:t>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текста/текстов для чтения — 500—600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Письменная речь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плана/тезисов устного или письменного сообщения;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заполнение таблицы с краткой фиксацией содержания прочитанного/прослушанного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таблицы, схемы в текстовый вариант представления информации;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письменное представление результатов выполненной проектной работы (объём — 100—120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модального значения, чувства и эмоции.</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текста для чтения вслух — до 110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написание изученных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способы словообразования: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 аффиксация: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существительных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Biologie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um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Museum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имён прилагательных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sam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erholsam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bar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lesbar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Многозначность лексических единиц. Синонимы. Антонимы. Сокращения и аббревиатуры.</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Различные средства связи в тексте для обеспечения его целостности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zuerst</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denn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zum</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Schluss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usw</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Сложносочинённые предложения с наречием </w:t>
      </w:r>
      <w:r w:rsidRPr="008318A5">
        <w:rPr>
          <w:rFonts w:ascii="Times New Roman" w:eastAsia="Times New Roman" w:hAnsi="Times New Roman" w:cs="Times New Roman"/>
          <w:i/>
          <w:iCs/>
          <w:sz w:val="28"/>
          <w:szCs w:val="28"/>
          <w:lang w:val="en-US" w:bidi="en-US"/>
        </w:rPr>
        <w:t>deshalb</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времени с союзом </w:t>
      </w:r>
      <w:r w:rsidRPr="008318A5">
        <w:rPr>
          <w:rFonts w:ascii="Times New Roman" w:eastAsia="Times New Roman" w:hAnsi="Times New Roman" w:cs="Times New Roman"/>
          <w:i/>
          <w:iCs/>
          <w:sz w:val="28"/>
          <w:szCs w:val="28"/>
          <w:lang w:val="en-US" w:bidi="en-US"/>
        </w:rPr>
        <w:t>nachdem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цели с </w:t>
      </w:r>
      <w:r w:rsidRPr="008318A5">
        <w:rPr>
          <w:rFonts w:ascii="Times New Roman" w:eastAsia="Times New Roman" w:hAnsi="Times New Roman" w:cs="Times New Roman"/>
          <w:sz w:val="28"/>
          <w:szCs w:val="28"/>
          <w:lang w:eastAsia="ru-RU" w:bidi="ru-RU"/>
        </w:rPr>
        <w:lastRenderedPageBreak/>
        <w:t xml:space="preserve">союзом </w:t>
      </w:r>
      <w:r w:rsidRPr="008318A5">
        <w:rPr>
          <w:rFonts w:ascii="Times New Roman" w:eastAsia="Times New Roman" w:hAnsi="Times New Roman" w:cs="Times New Roman"/>
          <w:i/>
          <w:iCs/>
          <w:sz w:val="28"/>
          <w:szCs w:val="28"/>
          <w:lang w:val="en-US" w:bidi="en-US"/>
        </w:rPr>
        <w:t>damit</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Формы сослагательного наклонения от глаголов </w:t>
      </w:r>
      <w:r w:rsidRPr="008318A5">
        <w:rPr>
          <w:rFonts w:ascii="Times New Roman" w:eastAsia="Times New Roman" w:hAnsi="Times New Roman" w:cs="Times New Roman"/>
          <w:i/>
          <w:iCs/>
          <w:sz w:val="28"/>
          <w:szCs w:val="28"/>
          <w:lang w:val="en-US" w:bidi="en-US"/>
        </w:rPr>
        <w:t>haben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sein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werden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sz w:val="28"/>
          <w:szCs w:val="28"/>
          <w:lang w:eastAsia="ru-RU" w:bidi="ru-RU"/>
        </w:rPr>
        <w:t>können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mogen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сочетание </w:t>
      </w:r>
      <w:r w:rsidRPr="008318A5">
        <w:rPr>
          <w:rFonts w:ascii="Times New Roman" w:eastAsia="Times New Roman" w:hAnsi="Times New Roman" w:cs="Times New Roman"/>
          <w:i/>
          <w:sz w:val="28"/>
          <w:szCs w:val="28"/>
          <w:lang w:eastAsia="ru-RU" w:bidi="ru-RU"/>
        </w:rPr>
        <w:t>würde</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Infinitiv</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элементарного представления о различных вариантах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нормы вежливости в межкультурном общении.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норм вежливости в межкультурном общении.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писать своё имя и фамилию, а также имена и фамилии своих родственников и друзей на немецком языке;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свой адрес на немецком языке (в анкете);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Россию и страну/страны изучаемого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w:t>
      </w:r>
      <w:r w:rsidRPr="008318A5">
        <w:rPr>
          <w:rFonts w:ascii="Times New Roman" w:eastAsia="Times New Roman" w:hAnsi="Times New Roman" w:cs="Times New Roman"/>
          <w:sz w:val="28"/>
          <w:szCs w:val="28"/>
          <w:lang w:eastAsia="ru-RU" w:bidi="ru-RU"/>
        </w:rPr>
        <w:lastRenderedPageBreak/>
        <w:t>непосредственном общении догадываться о значении незнакомых слов с помощью используемых собеседником жестов и мимики.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Переспрашивать, просить повторить, уточняя значение незнакомых 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в качестве опоры при порождении собственных высказываний ключевых слов, плана.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color w:val="000000"/>
          <w:w w:val="80"/>
          <w:sz w:val="28"/>
          <w:szCs w:val="28"/>
          <w:lang w:eastAsia="ru-RU" w:bidi="ru-RU"/>
        </w:rPr>
      </w:pPr>
      <w:bookmarkStart w:id="289" w:name="bookmark5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2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«ИНОСТРАННЫЙ (НЕМЕЦКИЙ)</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 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Личностные результаты </w:t>
      </w:r>
      <w:r w:rsidRPr="008318A5">
        <w:rPr>
          <w:rFonts w:ascii="Times New Roman" w:eastAsia="Times New Roman" w:hAnsi="Times New Roman" w:cs="Times New Roman"/>
          <w:sz w:val="28"/>
          <w:szCs w:val="28"/>
          <w:lang w:eastAsia="ru-RU" w:bidi="ru-RU"/>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 готовность к выполнению обязанностей гражданина и реализации его прав, уважение прав, свобод и законных интересов других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жизни семьи, Организации, местного сообщества, родного края,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неприятие любых форм экстремизма, дискриминации; понимание роли различных социальных институтов в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духовно-нравственного воспитания</w:t>
      </w:r>
      <w:r w:rsidRPr="008318A5">
        <w:rPr>
          <w:rFonts w:ascii="Times New Roman" w:eastAsia="Times New Roman" w:hAnsi="Times New Roman" w:cs="Times New Roman"/>
          <w:sz w:val="28"/>
          <w:szCs w:val="28"/>
          <w:lang w:eastAsia="ru-RU" w:bidi="ru-RU"/>
        </w:rPr>
        <w:t>: ориентация на моральные ценности и нормы в ситуациях нравственного выбора;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физического воспитания, формирования культуры здоровья и эмоционального благополучия</w:t>
      </w:r>
      <w:r w:rsidRPr="008318A5">
        <w:rPr>
          <w:rFonts w:ascii="Times New Roman" w:eastAsia="Times New Roman" w:hAnsi="Times New Roman" w:cs="Times New Roman"/>
          <w:sz w:val="28"/>
          <w:szCs w:val="28"/>
          <w:lang w:eastAsia="ru-RU" w:bidi="ru-RU"/>
        </w:rPr>
        <w:t>: осознание ценности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правил безопасности, в том числе навыков безопасного поведения в интернет-среде;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готовность адаптироваться в профессиональной среде; уважение к труду и </w:t>
      </w:r>
      <w:r w:rsidRPr="008318A5">
        <w:rPr>
          <w:rFonts w:ascii="Times New Roman" w:eastAsia="Times New Roman" w:hAnsi="Times New Roman" w:cs="Times New Roman"/>
          <w:sz w:val="28"/>
          <w:szCs w:val="28"/>
          <w:lang w:eastAsia="ru-RU" w:bidi="ru-RU"/>
        </w:rPr>
        <w:lastRenderedPageBreak/>
        <w:t>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неприятие действий, приносящих вред окружающей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языковой и читательской культурой как средством познания мира;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Личностные результаты, обеспечивающие адаптацию обучающегося к изменяющимся условиям социальной и природной среды, включают</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во взаимодействии в условиях неопределенности, открытость опыту и знаниям других;</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w:t>
      </w:r>
      <w:r w:rsidRPr="008318A5">
        <w:rPr>
          <w:rFonts w:ascii="Times New Roman" w:eastAsia="Times New Roman" w:hAnsi="Times New Roman" w:cs="Times New Roman"/>
          <w:sz w:val="28"/>
          <w:szCs w:val="28"/>
          <w:lang w:eastAsia="ru-RU" w:bidi="ru-RU"/>
        </w:rPr>
        <w:lastRenderedPageBreak/>
        <w:t>оперировать понятиями), а также оперировать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и выявлять взаимосвязи природы, общества и экономики;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осознавать стрессовую ситуацию,</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происходящие изменения и их последствия;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стрессовую ситуацию как вызов, требующий контрмер;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ситуацию стресса, корректировать принимаемые решения и действия;</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программы основного общего образования, в том числе адаптированной, должны отражать: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Овладение универсальными учебными познавательными действиями</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54"/>
        </w:numPr>
        <w:tabs>
          <w:tab w:val="left" w:pos="5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базовые логические действия: выявлять и характеризовать существенные признаки объектов (явлений);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numPr>
          <w:ilvl w:val="0"/>
          <w:numId w:val="54"/>
        </w:numPr>
        <w:tabs>
          <w:tab w:val="left" w:pos="58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базовые исследовательские действия: 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по самостоятельно составленному плану опыт, несложный </w:t>
      </w:r>
      <w:r w:rsidRPr="008318A5">
        <w:rPr>
          <w:rFonts w:ascii="Times New Roman" w:eastAsia="Times New Roman" w:hAnsi="Times New Roman" w:cs="Times New Roman"/>
          <w:sz w:val="28"/>
          <w:szCs w:val="28"/>
          <w:lang w:eastAsia="ru-RU" w:bidi="ru-RU"/>
        </w:rPr>
        <w:lastRenderedPageBreak/>
        <w:t>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информации, полученной в ходе исследования (эксперимента);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1EDD" w:rsidRPr="008318A5" w:rsidRDefault="00A91EDD" w:rsidP="00D554B1">
      <w:pPr>
        <w:widowControl w:val="0"/>
        <w:numPr>
          <w:ilvl w:val="0"/>
          <w:numId w:val="54"/>
        </w:numPr>
        <w:tabs>
          <w:tab w:val="left" w:pos="80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Овладение универсальными учебными коммуникативными действиями</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55"/>
        </w:numPr>
        <w:tabs>
          <w:tab w:val="left" w:pos="5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w:t>
      </w:r>
      <w:r w:rsidRPr="008318A5">
        <w:rPr>
          <w:rFonts w:ascii="Times New Roman" w:eastAsia="Times New Roman" w:hAnsi="Times New Roman" w:cs="Times New Roman"/>
          <w:sz w:val="28"/>
          <w:szCs w:val="28"/>
          <w:lang w:eastAsia="ru-RU" w:bidi="ru-RU"/>
        </w:rPr>
        <w:lastRenderedPageBreak/>
        <w:t>письменные тексты с использованием иллюстративных материалов;</w:t>
      </w:r>
    </w:p>
    <w:p w:rsidR="00A91EDD" w:rsidRPr="008318A5" w:rsidRDefault="00A91EDD" w:rsidP="00D554B1">
      <w:pPr>
        <w:widowControl w:val="0"/>
        <w:numPr>
          <w:ilvl w:val="0"/>
          <w:numId w:val="55"/>
        </w:numPr>
        <w:tabs>
          <w:tab w:val="left" w:pos="59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совместная деятельность: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с исходной задачей и вклад каждого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члена команды в достижение результатов, разделять сферу ответственности и проявлять готовность к предоставлению отчета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Овладение универсальными учебными регулятивными действиями</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56"/>
        </w:numPr>
        <w:tabs>
          <w:tab w:val="left" w:pos="59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 xml:space="preserve"> выявлять проблемы для решения в жизненных и учебных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91EDD" w:rsidRPr="008318A5" w:rsidRDefault="00A91EDD" w:rsidP="00D554B1">
      <w:pPr>
        <w:widowControl w:val="0"/>
        <w:numPr>
          <w:ilvl w:val="0"/>
          <w:numId w:val="56"/>
        </w:numPr>
        <w:tabs>
          <w:tab w:val="left" w:pos="59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xml:space="preserve"> владеть способами самоконтроля,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w:t>
      </w:r>
      <w:r w:rsidRPr="008318A5">
        <w:rPr>
          <w:rFonts w:ascii="Times New Roman" w:eastAsia="Times New Roman" w:hAnsi="Times New Roman" w:cs="Times New Roman"/>
          <w:sz w:val="28"/>
          <w:szCs w:val="28"/>
          <w:lang w:eastAsia="ru-RU" w:bidi="ru-RU"/>
        </w:rPr>
        <w:lastRenderedPageBreak/>
        <w:t>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91EDD" w:rsidRPr="008318A5" w:rsidRDefault="00A91EDD" w:rsidP="00D554B1">
      <w:pPr>
        <w:widowControl w:val="0"/>
        <w:numPr>
          <w:ilvl w:val="0"/>
          <w:numId w:val="56"/>
        </w:numPr>
        <w:tabs>
          <w:tab w:val="left" w:pos="59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эмоциональный интеллект:</w:t>
      </w:r>
      <w:r w:rsidRPr="008318A5">
        <w:rPr>
          <w:rFonts w:ascii="Times New Roman" w:eastAsia="Times New Roman" w:hAnsi="Times New Roman" w:cs="Times New Roman"/>
          <w:sz w:val="28"/>
          <w:szCs w:val="28"/>
          <w:lang w:eastAsia="ru-RU" w:bidi="ru-RU"/>
        </w:rPr>
        <w:t xml:space="preserve"> различать, называть и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 регулировать способ выражения эмоций;</w:t>
      </w:r>
    </w:p>
    <w:p w:rsidR="00A91EDD" w:rsidRPr="008318A5" w:rsidRDefault="00A91EDD" w:rsidP="00D554B1">
      <w:pPr>
        <w:widowControl w:val="0"/>
        <w:numPr>
          <w:ilvl w:val="0"/>
          <w:numId w:val="56"/>
        </w:numPr>
        <w:tabs>
          <w:tab w:val="left" w:pos="59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Предметные результаты </w:t>
      </w:r>
      <w:r w:rsidRPr="008318A5">
        <w:rPr>
          <w:rFonts w:ascii="Times New Roman" w:eastAsia="Times New Roman" w:hAnsi="Times New Roman" w:cs="Times New Roman"/>
          <w:sz w:val="28"/>
          <w:szCs w:val="28"/>
          <w:lang w:eastAsia="ru-RU" w:bidi="ru-RU"/>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создавать разные виды монологических высказываний </w:t>
      </w:r>
      <w:r w:rsidRPr="008318A5">
        <w:rPr>
          <w:rFonts w:ascii="Times New Roman" w:eastAsia="Times New Roman" w:hAnsi="Times New Roman" w:cs="Times New Roman"/>
          <w:sz w:val="28"/>
          <w:szCs w:val="28"/>
          <w:lang w:eastAsia="ru-RU" w:bidi="ru-RU"/>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Письменная речь</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различать на слух и адекватно,</w:t>
      </w:r>
      <w:r w:rsidRPr="008318A5">
        <w:rPr>
          <w:rFonts w:ascii="Times New Roman" w:eastAsia="Times New Roman" w:hAnsi="Times New Roman" w:cs="Times New Roman"/>
          <w:sz w:val="28"/>
          <w:szCs w:val="28"/>
          <w:lang w:eastAsia="ru-RU" w:bidi="ru-RU"/>
        </w:rPr>
        <w:t xml:space="preserve">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Графика, орфография и пунктуация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изученные слова; </w:t>
      </w: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в звучащем и письменном</w:t>
      </w:r>
      <w:r w:rsidRPr="008318A5">
        <w:rPr>
          <w:rFonts w:ascii="Times New Roman" w:eastAsia="Times New Roman" w:hAnsi="Times New Roman" w:cs="Times New Roman"/>
          <w:sz w:val="28"/>
          <w:szCs w:val="28"/>
          <w:lang w:eastAsia="ru-RU" w:bidi="ru-RU"/>
        </w:rPr>
        <w:t xml:space="preserve"> тексте 675 лексических единиц (слов, словосочетаний, речевых клише) и </w:t>
      </w:r>
      <w:r w:rsidRPr="008318A5">
        <w:rPr>
          <w:rFonts w:ascii="Times New Roman" w:eastAsia="Times New Roman" w:hAnsi="Times New Roman" w:cs="Times New Roman"/>
          <w:i/>
          <w:iCs/>
          <w:sz w:val="28"/>
          <w:szCs w:val="28"/>
          <w:lang w:eastAsia="ru-RU" w:bidi="ru-RU"/>
        </w:rPr>
        <w:t>правильно употреблять</w:t>
      </w:r>
      <w:r w:rsidRPr="008318A5">
        <w:rPr>
          <w:rFonts w:ascii="Times New Roman" w:eastAsia="Times New Roman" w:hAnsi="Times New Roman" w:cs="Times New Roman"/>
          <w:sz w:val="28"/>
          <w:szCs w:val="28"/>
          <w:lang w:eastAsia="ru-RU" w:bidi="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w:t>
      </w:r>
      <w:r w:rsidRPr="008318A5">
        <w:rPr>
          <w:rFonts w:ascii="Times New Roman" w:eastAsia="Times New Roman" w:hAnsi="Times New Roman" w:cs="Times New Roman"/>
          <w:sz w:val="28"/>
          <w:szCs w:val="28"/>
          <w:lang w:eastAsia="ru-RU" w:bidi="ru-RU"/>
        </w:rPr>
        <w:lastRenderedPageBreak/>
        <w:t xml:space="preserve">нормы лексической сочетаемости; </w:t>
      </w: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с суффиксами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ler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chen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с суффиксами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ig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lich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числительные образованные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zehn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zig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te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ste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существительные, образованные путём соединения основ существительных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Klassenzimmer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и интернациональные слова.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Грамматическая сторона речи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употреблять в устной и письменной речи:</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побудительные предложения (в том числе в отрицательной форме);</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действительного залога в изъявительном наклонении в </w:t>
      </w:r>
      <w:r w:rsidRPr="008318A5">
        <w:rPr>
          <w:rFonts w:ascii="Times New Roman" w:eastAsia="Times New Roman" w:hAnsi="Times New Roman" w:cs="Times New Roman"/>
          <w:sz w:val="28"/>
          <w:szCs w:val="28"/>
          <w:lang w:val="en-US" w:bidi="en-US"/>
        </w:rPr>
        <w:t>Futur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i/>
          <w:sz w:val="28"/>
          <w:szCs w:val="28"/>
          <w:lang w:eastAsia="ru-RU" w:bidi="ru-RU"/>
        </w:rPr>
        <w:t>dürfen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Präsens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наречия в положительной, сравнительной и превосходной степенях сравнения, образованные по правилу и исключения;</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указательное местоимение </w:t>
      </w:r>
      <w:r w:rsidRPr="008318A5">
        <w:rPr>
          <w:rFonts w:ascii="Times New Roman" w:eastAsia="Times New Roman" w:hAnsi="Times New Roman" w:cs="Times New Roman"/>
          <w:i/>
          <w:iCs/>
          <w:sz w:val="28"/>
          <w:szCs w:val="28"/>
          <w:lang w:val="en-US" w:bidi="en-US"/>
        </w:rPr>
        <w:t>jener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вопросительные местоимения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wer</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was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wohin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wo</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warum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4"/>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количественные и порядковые числительные (до </w:t>
      </w:r>
      <w:r w:rsidRPr="008318A5">
        <w:rPr>
          <w:rFonts w:ascii="Times New Roman" w:eastAsia="Times New Roman" w:hAnsi="Times New Roman" w:cs="Times New Roman"/>
          <w:sz w:val="28"/>
          <w:szCs w:val="28"/>
          <w:lang w:bidi="en-US"/>
        </w:rPr>
        <w:t>100).</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numPr>
          <w:ilvl w:val="0"/>
          <w:numId w:val="2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91EDD" w:rsidRPr="008318A5" w:rsidRDefault="00A91EDD" w:rsidP="00D554B1">
      <w:pPr>
        <w:widowControl w:val="0"/>
        <w:numPr>
          <w:ilvl w:val="0"/>
          <w:numId w:val="2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91EDD" w:rsidRPr="008318A5" w:rsidRDefault="00A91EDD" w:rsidP="00D554B1">
      <w:pPr>
        <w:widowControl w:val="0"/>
        <w:numPr>
          <w:ilvl w:val="0"/>
          <w:numId w:val="2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правильно оформлять</w:t>
      </w:r>
      <w:r w:rsidRPr="008318A5">
        <w:rPr>
          <w:rFonts w:ascii="Times New Roman" w:eastAsia="Times New Roman" w:hAnsi="Times New Roman" w:cs="Times New Roman"/>
          <w:sz w:val="28"/>
          <w:szCs w:val="28"/>
          <w:lang w:eastAsia="ru-RU" w:bidi="ru-RU"/>
        </w:rPr>
        <w:t xml:space="preserve"> адрес, писать фамилии и имена (свои, родственников и друзей) на немецком языке (в анкете, формуляре);</w:t>
      </w:r>
    </w:p>
    <w:p w:rsidR="00A91EDD" w:rsidRPr="008318A5" w:rsidRDefault="00A91EDD" w:rsidP="00D554B1">
      <w:pPr>
        <w:widowControl w:val="0"/>
        <w:numPr>
          <w:ilvl w:val="0"/>
          <w:numId w:val="2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родной страны и страны/стран изучаемого языка;</w:t>
      </w:r>
    </w:p>
    <w:p w:rsidR="00A91EDD" w:rsidRPr="008318A5" w:rsidRDefault="00A91EDD" w:rsidP="00D554B1">
      <w:pPr>
        <w:widowControl w:val="0"/>
        <w:numPr>
          <w:ilvl w:val="0"/>
          <w:numId w:val="2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страны/страну изучаемого языка.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w:t>
      </w:r>
      <w:r w:rsidRPr="008318A5">
        <w:rPr>
          <w:rFonts w:ascii="Times New Roman" w:eastAsia="Times New Roman" w:hAnsi="Times New Roman" w:cs="Times New Roman"/>
          <w:sz w:val="28"/>
          <w:szCs w:val="28"/>
          <w:lang w:eastAsia="ru-RU" w:bidi="ru-RU"/>
        </w:rPr>
        <w:lastRenderedPageBreak/>
        <w:t>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начальными умениями классифицировать лексические единицы по темам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создавать разные виды монологических высказываний </w:t>
      </w:r>
      <w:r w:rsidRPr="008318A5">
        <w:rPr>
          <w:rFonts w:ascii="Times New Roman" w:eastAsia="Times New Roman" w:hAnsi="Times New Roman" w:cs="Times New Roman"/>
          <w:sz w:val="28"/>
          <w:szCs w:val="28"/>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 текста с вербальными и/или зрительными опорами (объём — 7—8 фраз); кратко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7—8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Письменная речь</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ключевые слова, картинку (объём высказывания — до 70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различать на слух</w:t>
      </w:r>
      <w:r w:rsidRPr="008318A5">
        <w:rPr>
          <w:rFonts w:ascii="Times New Roman" w:eastAsia="Times New Roman" w:hAnsi="Times New Roman" w:cs="Times New Roman"/>
          <w:sz w:val="28"/>
          <w:szCs w:val="28"/>
          <w:lang w:eastAsia="ru-RU" w:bidi="ru-RU"/>
        </w:rPr>
        <w:t xml:space="preserve"> 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w:t>
      </w:r>
      <w:r w:rsidRPr="008318A5">
        <w:rPr>
          <w:rFonts w:ascii="Times New Roman" w:eastAsia="Times New Roman" w:hAnsi="Times New Roman" w:cs="Times New Roman"/>
          <w:i/>
          <w:iCs/>
          <w:sz w:val="28"/>
          <w:szCs w:val="28"/>
          <w:lang w:eastAsia="ru-RU" w:bidi="ru-RU"/>
        </w:rPr>
        <w:t>применять правила</w:t>
      </w:r>
      <w:r w:rsidRPr="008318A5">
        <w:rPr>
          <w:rFonts w:ascii="Times New Roman" w:eastAsia="Times New Roman" w:hAnsi="Times New Roman" w:cs="Times New Roman"/>
          <w:sz w:val="28"/>
          <w:szCs w:val="28"/>
          <w:lang w:eastAsia="ru-RU" w:bidi="ru-RU"/>
        </w:rPr>
        <w:t xml:space="preserve">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Графика, орфография и пунктуация</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пунктуационно правильно </w:t>
      </w:r>
      <w:r w:rsidRPr="008318A5">
        <w:rPr>
          <w:rFonts w:ascii="Times New Roman" w:eastAsia="Times New Roman" w:hAnsi="Times New Roman" w:cs="Times New Roman"/>
          <w:i/>
          <w:iCs/>
          <w:sz w:val="28"/>
          <w:szCs w:val="28"/>
          <w:lang w:eastAsia="ru-RU" w:bidi="ru-RU"/>
        </w:rPr>
        <w:t>оформлять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800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keit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heit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ung</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isch</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и наречия при помощи отрицательного префикса </w:t>
      </w:r>
      <w:r w:rsidRPr="008318A5">
        <w:rPr>
          <w:rFonts w:ascii="Times New Roman" w:eastAsia="Times New Roman" w:hAnsi="Times New Roman" w:cs="Times New Roman"/>
          <w:i/>
          <w:iCs/>
          <w:sz w:val="28"/>
          <w:szCs w:val="28"/>
          <w:lang w:val="en-US" w:bidi="en-US"/>
        </w:rPr>
        <w:t>un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при помощи конверсии: имена существительные от глагола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Lesen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при помощи словосложения: соединения глагола 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der</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Schreibtisch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и интернациональные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для обеспечения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w:t>
      </w:r>
      <w:r w:rsidRPr="008318A5">
        <w:rPr>
          <w:rFonts w:ascii="Times New Roman" w:eastAsia="Times New Roman" w:hAnsi="Times New Roman" w:cs="Times New Roman"/>
          <w:sz w:val="28"/>
          <w:szCs w:val="28"/>
          <w:lang w:eastAsia="ru-RU" w:bidi="ru-RU"/>
        </w:rPr>
        <w:lastRenderedPageBreak/>
        <w:t>письменной речи:</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сложносочинённые предложения с союзом </w:t>
      </w:r>
      <w:r w:rsidRPr="008318A5">
        <w:rPr>
          <w:rFonts w:ascii="Times New Roman" w:eastAsia="Times New Roman" w:hAnsi="Times New Roman" w:cs="Times New Roman"/>
          <w:i/>
          <w:iCs/>
          <w:sz w:val="28"/>
          <w:szCs w:val="28"/>
          <w:lang w:val="en-US" w:bidi="en-US"/>
        </w:rPr>
        <w:t>denn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глаголы в видовременных формах действительного залога в изъявительном наклонении в Präteritum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глаголы с отделяемыми и неотделяемыми приставками;</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с возвратным местоимением </w:t>
      </w:r>
      <w:r w:rsidRPr="008318A5">
        <w:rPr>
          <w:rFonts w:ascii="Times New Roman" w:eastAsia="Times New Roman" w:hAnsi="Times New Roman" w:cs="Times New Roman"/>
          <w:i/>
          <w:iCs/>
          <w:sz w:val="28"/>
          <w:szCs w:val="28"/>
          <w:lang w:val="en-US" w:bidi="en-US"/>
        </w:rPr>
        <w:t>sich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val="en-US" w:eastAsia="ru-RU" w:bidi="ru-RU"/>
        </w:rPr>
      </w:pPr>
      <w:r w:rsidRPr="008318A5">
        <w:rPr>
          <w:rFonts w:ascii="Times New Roman" w:eastAsia="Times New Roman" w:hAnsi="Times New Roman" w:cs="Times New Roman"/>
          <w:sz w:val="28"/>
          <w:szCs w:val="28"/>
          <w:lang w:eastAsia="ru-RU" w:bidi="ru-RU"/>
        </w:rPr>
        <w:t>глаголы</w:t>
      </w:r>
      <w:r w:rsidRPr="008318A5">
        <w:rPr>
          <w:rFonts w:ascii="Times New Roman" w:eastAsia="Times New Roman" w:hAnsi="Times New Roman" w:cs="Times New Roman"/>
          <w:sz w:val="28"/>
          <w:szCs w:val="28"/>
          <w:lang w:val="en-US" w:eastAsia="ru-RU" w:bidi="ru-RU"/>
        </w:rPr>
        <w:t xml:space="preserve"> </w:t>
      </w:r>
      <w:r w:rsidRPr="008318A5">
        <w:rPr>
          <w:rFonts w:ascii="Times New Roman" w:eastAsia="Times New Roman" w:hAnsi="Times New Roman" w:cs="Times New Roman"/>
          <w:i/>
          <w:iCs/>
          <w:sz w:val="28"/>
          <w:szCs w:val="28"/>
          <w:lang w:val="en-US" w:bidi="en-US"/>
        </w:rPr>
        <w:t xml:space="preserve">sitzen </w:t>
      </w:r>
      <w:r w:rsidRPr="008318A5">
        <w:rPr>
          <w:rFonts w:ascii="Times New Roman" w:eastAsia="Times New Roman" w:hAnsi="Times New Roman" w:cs="Times New Roman"/>
          <w:i/>
          <w:iCs/>
          <w:sz w:val="28"/>
          <w:szCs w:val="28"/>
          <w:lang w:val="en-US" w:eastAsia="ru-RU" w:bidi="ru-RU"/>
        </w:rPr>
        <w:t xml:space="preserve">— </w:t>
      </w:r>
      <w:r w:rsidRPr="008318A5">
        <w:rPr>
          <w:rFonts w:ascii="Times New Roman" w:eastAsia="Times New Roman" w:hAnsi="Times New Roman" w:cs="Times New Roman"/>
          <w:i/>
          <w:iCs/>
          <w:sz w:val="28"/>
          <w:szCs w:val="28"/>
          <w:lang w:val="en-US" w:bidi="en-US"/>
        </w:rPr>
        <w:t>setzen</w:t>
      </w:r>
      <w:r w:rsidRPr="008318A5">
        <w:rPr>
          <w:rFonts w:ascii="Times New Roman" w:eastAsia="Times New Roman" w:hAnsi="Times New Roman" w:cs="Times New Roman"/>
          <w:sz w:val="28"/>
          <w:szCs w:val="28"/>
          <w:lang w:val="en-US" w:bidi="en-US"/>
        </w:rPr>
        <w:t xml:space="preserve">, </w:t>
      </w:r>
      <w:r w:rsidRPr="008318A5">
        <w:rPr>
          <w:rFonts w:ascii="Times New Roman" w:eastAsia="Times New Roman" w:hAnsi="Times New Roman" w:cs="Times New Roman"/>
          <w:i/>
          <w:iCs/>
          <w:sz w:val="28"/>
          <w:szCs w:val="28"/>
          <w:lang w:val="en-US" w:bidi="en-US"/>
        </w:rPr>
        <w:t xml:space="preserve">liegen </w:t>
      </w:r>
      <w:r w:rsidRPr="008318A5">
        <w:rPr>
          <w:rFonts w:ascii="Times New Roman" w:eastAsia="Times New Roman" w:hAnsi="Times New Roman" w:cs="Times New Roman"/>
          <w:i/>
          <w:iCs/>
          <w:sz w:val="28"/>
          <w:szCs w:val="28"/>
          <w:lang w:val="en-US" w:eastAsia="ru-RU" w:bidi="ru-RU"/>
        </w:rPr>
        <w:t xml:space="preserve">— </w:t>
      </w:r>
      <w:r w:rsidRPr="008318A5">
        <w:rPr>
          <w:rFonts w:ascii="Times New Roman" w:eastAsia="Times New Roman" w:hAnsi="Times New Roman" w:cs="Times New Roman"/>
          <w:i/>
          <w:iCs/>
          <w:sz w:val="28"/>
          <w:szCs w:val="28"/>
          <w:lang w:val="en-US" w:bidi="en-US"/>
        </w:rPr>
        <w:t>legen</w:t>
      </w:r>
      <w:r w:rsidRPr="008318A5">
        <w:rPr>
          <w:rFonts w:ascii="Times New Roman" w:eastAsia="Times New Roman" w:hAnsi="Times New Roman" w:cs="Times New Roman"/>
          <w:sz w:val="28"/>
          <w:szCs w:val="28"/>
          <w:lang w:val="en-US" w:bidi="en-US"/>
        </w:rPr>
        <w:t xml:space="preserve">, </w:t>
      </w:r>
      <w:r w:rsidRPr="008318A5">
        <w:rPr>
          <w:rFonts w:ascii="Times New Roman" w:eastAsia="Times New Roman" w:hAnsi="Times New Roman" w:cs="Times New Roman"/>
          <w:i/>
          <w:iCs/>
          <w:sz w:val="28"/>
          <w:szCs w:val="28"/>
          <w:lang w:val="en-US" w:bidi="en-US"/>
        </w:rPr>
        <w:t xml:space="preserve">stehen </w:t>
      </w:r>
      <w:r w:rsidRPr="008318A5">
        <w:rPr>
          <w:rFonts w:ascii="Times New Roman" w:eastAsia="Times New Roman" w:hAnsi="Times New Roman" w:cs="Times New Roman"/>
          <w:i/>
          <w:iCs/>
          <w:sz w:val="28"/>
          <w:szCs w:val="28"/>
          <w:lang w:val="en-US" w:eastAsia="ru-RU" w:bidi="ru-RU"/>
        </w:rPr>
        <w:t xml:space="preserve">— </w:t>
      </w:r>
      <w:r w:rsidRPr="008318A5">
        <w:rPr>
          <w:rFonts w:ascii="Times New Roman" w:eastAsia="Times New Roman" w:hAnsi="Times New Roman" w:cs="Times New Roman"/>
          <w:i/>
          <w:iCs/>
          <w:sz w:val="28"/>
          <w:szCs w:val="28"/>
          <w:lang w:val="en-US" w:bidi="en-US"/>
        </w:rPr>
        <w:t>stellen</w:t>
      </w:r>
      <w:r w:rsidRPr="008318A5">
        <w:rPr>
          <w:rFonts w:ascii="Times New Roman" w:eastAsia="Times New Roman" w:hAnsi="Times New Roman" w:cs="Times New Roman"/>
          <w:sz w:val="28"/>
          <w:szCs w:val="28"/>
          <w:lang w:val="en-US" w:bidi="en-US"/>
        </w:rPr>
        <w:t xml:space="preserve">, </w:t>
      </w:r>
      <w:r w:rsidRPr="008318A5">
        <w:rPr>
          <w:rFonts w:ascii="Times New Roman" w:eastAsia="Times New Roman" w:hAnsi="Times New Roman" w:cs="Times New Roman"/>
          <w:i/>
          <w:sz w:val="28"/>
          <w:szCs w:val="28"/>
          <w:lang w:val="en-US" w:eastAsia="ru-RU" w:bidi="ru-RU"/>
        </w:rPr>
        <w:t>hängen</w:t>
      </w:r>
      <w:r w:rsidRPr="008318A5">
        <w:rPr>
          <w:rFonts w:ascii="Times New Roman" w:eastAsia="Times New Roman" w:hAnsi="Times New Roman" w:cs="Times New Roman"/>
          <w:i/>
          <w:iCs/>
          <w:sz w:val="28"/>
          <w:szCs w:val="28"/>
          <w:lang w:val="en-US" w:bidi="en-US"/>
        </w:rPr>
        <w:t>;</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модальный глагол </w:t>
      </w:r>
      <w:r w:rsidRPr="008318A5">
        <w:rPr>
          <w:rFonts w:ascii="Times New Roman" w:eastAsia="Times New Roman" w:hAnsi="Times New Roman" w:cs="Times New Roman"/>
          <w:i/>
          <w:iCs/>
          <w:sz w:val="28"/>
          <w:szCs w:val="28"/>
          <w:lang w:val="en-US" w:bidi="en-US"/>
        </w:rPr>
        <w:t>sollen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Präsens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имён существительных в единственном и множественном числе в родительном падеже;</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личные местоимения в винительном и дательном падежах;</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вопросительное местоимение </w:t>
      </w:r>
      <w:r w:rsidRPr="008318A5">
        <w:rPr>
          <w:rFonts w:ascii="Times New Roman" w:eastAsia="Times New Roman" w:hAnsi="Times New Roman" w:cs="Times New Roman"/>
          <w:i/>
          <w:iCs/>
          <w:sz w:val="28"/>
          <w:szCs w:val="28"/>
          <w:lang w:val="en-US" w:bidi="en-US"/>
        </w:rPr>
        <w:t>welch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w:t>
      </w:r>
      <w:r w:rsidRPr="008318A5">
        <w:rPr>
          <w:rFonts w:ascii="Times New Roman" w:eastAsia="Times New Roman" w:hAnsi="Times New Roman" w:cs="Times New Roman"/>
          <w:sz w:val="28"/>
          <w:szCs w:val="28"/>
          <w:lang w:bidi="en-US"/>
        </w:rPr>
        <w:t>(100—1000);</w:t>
      </w:r>
    </w:p>
    <w:p w:rsidR="00A91EDD" w:rsidRPr="008318A5" w:rsidRDefault="00A91EDD" w:rsidP="00D554B1">
      <w:pPr>
        <w:widowControl w:val="0"/>
        <w:numPr>
          <w:ilvl w:val="0"/>
          <w:numId w:val="216"/>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предлоги, требующие дательного падежа при ответе на вопрос </w:t>
      </w:r>
      <w:r w:rsidRPr="008318A5">
        <w:rPr>
          <w:rFonts w:ascii="Times New Roman" w:eastAsia="Times New Roman" w:hAnsi="Times New Roman" w:cs="Times New Roman"/>
          <w:i/>
          <w:iCs/>
          <w:sz w:val="28"/>
          <w:szCs w:val="28"/>
          <w:lang w:val="en-US" w:bidi="en-US"/>
        </w:rPr>
        <w:t>Wo</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винительного при ответе на вопрос </w:t>
      </w:r>
      <w:r w:rsidRPr="008318A5">
        <w:rPr>
          <w:rFonts w:ascii="Times New Roman" w:eastAsia="Times New Roman" w:hAnsi="Times New Roman" w:cs="Times New Roman"/>
          <w:i/>
          <w:iCs/>
          <w:sz w:val="28"/>
          <w:szCs w:val="28"/>
          <w:lang w:val="en-US" w:bidi="en-US"/>
        </w:rPr>
        <w:t>Wohin</w:t>
      </w:r>
      <w:r w:rsidRPr="008318A5">
        <w:rPr>
          <w:rFonts w:ascii="Times New Roman" w:eastAsia="Times New Roman" w:hAnsi="Times New Roman" w:cs="Times New Roman"/>
          <w:i/>
          <w:iCs/>
          <w:sz w:val="28"/>
          <w:szCs w:val="28"/>
          <w:lang w:bidi="en-US"/>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родной страны и страны/стран изучаемого языка;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при чтении и аудировании </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7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создавать разные виды монологических высказываний </w:t>
      </w:r>
      <w:r w:rsidRPr="008318A5">
        <w:rPr>
          <w:rFonts w:ascii="Times New Roman" w:eastAsia="Times New Roman" w:hAnsi="Times New Roman" w:cs="Times New Roman"/>
          <w:sz w:val="28"/>
          <w:szCs w:val="28"/>
          <w:lang w:eastAsia="ru-RU" w:bidi="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 вербальными и /или зрительными опорами (объём — 8—9 фраз); </w:t>
      </w:r>
      <w:r w:rsidRPr="008318A5">
        <w:rPr>
          <w:rFonts w:ascii="Times New Roman" w:eastAsia="Times New Roman" w:hAnsi="Times New Roman" w:cs="Times New Roman"/>
          <w:i/>
          <w:iCs/>
          <w:sz w:val="28"/>
          <w:szCs w:val="28"/>
          <w:lang w:eastAsia="ru-RU" w:bidi="ru-RU"/>
        </w:rPr>
        <w:t>кратко 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8—9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318A5">
        <w:rPr>
          <w:rFonts w:ascii="Times New Roman" w:eastAsia="Times New Roman" w:hAnsi="Times New Roman" w:cs="Times New Roman"/>
          <w:i/>
          <w:iCs/>
          <w:sz w:val="28"/>
          <w:szCs w:val="28"/>
          <w:lang w:eastAsia="ru-RU" w:bidi="ru-RU"/>
        </w:rPr>
        <w:t>читать про себя</w:t>
      </w:r>
      <w:r w:rsidRPr="008318A5">
        <w:rPr>
          <w:rFonts w:ascii="Times New Roman" w:eastAsia="Times New Roman" w:hAnsi="Times New Roman" w:cs="Times New Roman"/>
          <w:sz w:val="28"/>
          <w:szCs w:val="28"/>
          <w:lang w:eastAsia="ru-RU" w:bidi="ru-RU"/>
        </w:rPr>
        <w:t xml:space="preserve"> несплошные тексты (таблицы, диаграммы) и </w:t>
      </w:r>
      <w:r w:rsidRPr="008318A5">
        <w:rPr>
          <w:rFonts w:ascii="Times New Roman" w:eastAsia="Times New Roman" w:hAnsi="Times New Roman" w:cs="Times New Roman"/>
          <w:i/>
          <w:iCs/>
          <w:sz w:val="28"/>
          <w:szCs w:val="28"/>
          <w:lang w:eastAsia="ru-RU" w:bidi="ru-RU"/>
        </w:rPr>
        <w:t xml:space="preserve">понимать </w:t>
      </w:r>
      <w:r w:rsidRPr="008318A5">
        <w:rPr>
          <w:rFonts w:ascii="Times New Roman" w:eastAsia="Times New Roman" w:hAnsi="Times New Roman" w:cs="Times New Roman"/>
          <w:sz w:val="28"/>
          <w:szCs w:val="28"/>
          <w:lang w:eastAsia="ru-RU" w:bidi="ru-RU"/>
        </w:rPr>
        <w:t>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Письменная речь</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ключевые слова, таблицу (объём высказывания — до 90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различать на слух</w:t>
      </w:r>
      <w:r w:rsidRPr="008318A5">
        <w:rPr>
          <w:rFonts w:ascii="Times New Roman" w:eastAsia="Times New Roman" w:hAnsi="Times New Roman" w:cs="Times New Roman"/>
          <w:sz w:val="28"/>
          <w:szCs w:val="28"/>
          <w:lang w:eastAsia="ru-RU" w:bidi="ru-RU"/>
        </w:rPr>
        <w:t xml:space="preserve"> 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w:t>
      </w:r>
      <w:r w:rsidRPr="008318A5">
        <w:rPr>
          <w:rFonts w:ascii="Times New Roman" w:eastAsia="Times New Roman" w:hAnsi="Times New Roman" w:cs="Times New Roman"/>
          <w:sz w:val="28"/>
          <w:szCs w:val="28"/>
          <w:lang w:eastAsia="ru-RU" w:bidi="ru-RU"/>
        </w:rPr>
        <w:lastRenderedPageBreak/>
        <w:t xml:space="preserve">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8318A5">
        <w:rPr>
          <w:rFonts w:ascii="Times New Roman" w:eastAsia="Times New Roman" w:hAnsi="Times New Roman" w:cs="Times New Roman"/>
          <w:i/>
          <w:iCs/>
          <w:sz w:val="28"/>
          <w:szCs w:val="28"/>
          <w:lang w:eastAsia="ru-RU" w:bidi="ru-RU"/>
        </w:rPr>
        <w:t>читать вслух</w:t>
      </w:r>
      <w:r w:rsidRPr="008318A5">
        <w:rPr>
          <w:rFonts w:ascii="Times New Roman" w:eastAsia="Times New Roman" w:hAnsi="Times New Roman" w:cs="Times New Roman"/>
          <w:sz w:val="28"/>
          <w:szCs w:val="28"/>
          <w:lang w:eastAsia="ru-RU" w:bidi="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Графика, орфография и пунктуация</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писать 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1000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глаголы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ieren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существительные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schaft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tion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префикса </w:t>
      </w:r>
      <w:r w:rsidRPr="008318A5">
        <w:rPr>
          <w:rFonts w:ascii="Times New Roman" w:eastAsia="Times New Roman" w:hAnsi="Times New Roman" w:cs="Times New Roman"/>
          <w:i/>
          <w:iCs/>
          <w:sz w:val="28"/>
          <w:szCs w:val="28"/>
          <w:lang w:val="en-US" w:bidi="en-US"/>
        </w:rPr>
        <w:t>un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при помощи конверсии: имена существительные от прилагательных (</w:t>
      </w:r>
      <w:r w:rsidRPr="008318A5">
        <w:rPr>
          <w:rFonts w:ascii="Times New Roman" w:eastAsia="Times New Roman" w:hAnsi="Times New Roman" w:cs="Times New Roman"/>
          <w:i/>
          <w:iCs/>
          <w:sz w:val="28"/>
          <w:szCs w:val="28"/>
          <w:lang w:val="en-US" w:bidi="en-US"/>
        </w:rPr>
        <w:t>das</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sz w:val="28"/>
          <w:szCs w:val="28"/>
          <w:lang w:eastAsia="ru-RU" w:bidi="ru-RU"/>
        </w:rPr>
        <w:t>Grün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при помощи словосложения: соединения прилагательного и существительного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die</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Kleinstadt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сложносочинённые предложения с наречием </w:t>
      </w:r>
      <w:r w:rsidRPr="008318A5">
        <w:rPr>
          <w:rFonts w:ascii="Times New Roman" w:eastAsia="Times New Roman" w:hAnsi="Times New Roman" w:cs="Times New Roman"/>
          <w:i/>
          <w:iCs/>
          <w:sz w:val="28"/>
          <w:szCs w:val="28"/>
          <w:lang w:val="en-US" w:bidi="en-US"/>
        </w:rPr>
        <w:t>darum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дополнительные (с союзом </w:t>
      </w:r>
      <w:r w:rsidRPr="008318A5">
        <w:rPr>
          <w:rFonts w:ascii="Times New Roman" w:eastAsia="Times New Roman" w:hAnsi="Times New Roman" w:cs="Times New Roman"/>
          <w:i/>
          <w:iCs/>
          <w:sz w:val="28"/>
          <w:szCs w:val="28"/>
          <w:lang w:val="en-US" w:bidi="en-US"/>
        </w:rPr>
        <w:t>dass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причины (с союзом </w:t>
      </w:r>
      <w:r w:rsidRPr="008318A5">
        <w:rPr>
          <w:rFonts w:ascii="Times New Roman" w:eastAsia="Times New Roman" w:hAnsi="Times New Roman" w:cs="Times New Roman"/>
          <w:i/>
          <w:iCs/>
          <w:sz w:val="28"/>
          <w:szCs w:val="28"/>
          <w:lang w:val="en-US" w:bidi="en-US"/>
        </w:rPr>
        <w:t>weil</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условия (с союзом </w:t>
      </w:r>
      <w:r w:rsidRPr="008318A5">
        <w:rPr>
          <w:rFonts w:ascii="Times New Roman" w:eastAsia="Times New Roman" w:hAnsi="Times New Roman" w:cs="Times New Roman"/>
          <w:i/>
          <w:iCs/>
          <w:sz w:val="28"/>
          <w:szCs w:val="28"/>
          <w:lang w:val="en-US" w:bidi="en-US"/>
        </w:rPr>
        <w:t>wenn</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глаголами, требующими употребления после них частицы </w:t>
      </w:r>
      <w:r w:rsidRPr="008318A5">
        <w:rPr>
          <w:rFonts w:ascii="Times New Roman" w:eastAsia="Times New Roman" w:hAnsi="Times New Roman" w:cs="Times New Roman"/>
          <w:i/>
          <w:iCs/>
          <w:sz w:val="28"/>
          <w:szCs w:val="28"/>
          <w:lang w:val="en-US" w:bidi="en-US"/>
        </w:rPr>
        <w:t>zu</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инфинитива;</w:t>
      </w:r>
    </w:p>
    <w:p w:rsidR="00A91EDD" w:rsidRPr="008318A5" w:rsidRDefault="00A91EDD" w:rsidP="00D554B1">
      <w:pPr>
        <w:widowControl w:val="0"/>
        <w:numPr>
          <w:ilvl w:val="0"/>
          <w:numId w:val="2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предложения с неопределённо-личным местоимением </w:t>
      </w:r>
      <w:r w:rsidRPr="008318A5">
        <w:rPr>
          <w:rFonts w:ascii="Times New Roman" w:eastAsia="Times New Roman" w:hAnsi="Times New Roman" w:cs="Times New Roman"/>
          <w:i/>
          <w:iCs/>
          <w:sz w:val="28"/>
          <w:szCs w:val="28"/>
          <w:lang w:val="en-US" w:bidi="en-US"/>
        </w:rPr>
        <w:t>man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том числе с модальными глаголами;</w:t>
      </w:r>
    </w:p>
    <w:p w:rsidR="00A91EDD" w:rsidRPr="008318A5" w:rsidRDefault="00A91EDD" w:rsidP="00D554B1">
      <w:pPr>
        <w:widowControl w:val="0"/>
        <w:numPr>
          <w:ilvl w:val="0"/>
          <w:numId w:val="2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модальные глаголы в </w:t>
      </w:r>
      <w:r w:rsidRPr="008318A5">
        <w:rPr>
          <w:rFonts w:ascii="Times New Roman" w:eastAsia="Times New Roman" w:hAnsi="Times New Roman" w:cs="Times New Roman"/>
          <w:sz w:val="28"/>
          <w:szCs w:val="28"/>
          <w:lang w:val="en-US" w:bidi="en-US"/>
        </w:rPr>
        <w:t>Prateritum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отрицания </w:t>
      </w:r>
      <w:r w:rsidRPr="008318A5">
        <w:rPr>
          <w:rFonts w:ascii="Times New Roman" w:eastAsia="Times New Roman" w:hAnsi="Times New Roman" w:cs="Times New Roman"/>
          <w:i/>
          <w:iCs/>
          <w:sz w:val="28"/>
          <w:szCs w:val="28"/>
          <w:lang w:val="en-US" w:bidi="en-US"/>
        </w:rPr>
        <w:t>kein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nicht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doch</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числительные для обозначения дат и больших чисел (до </w:t>
      </w:r>
      <w:r w:rsidRPr="008318A5">
        <w:rPr>
          <w:rFonts w:ascii="Times New Roman" w:eastAsia="Times New Roman" w:hAnsi="Times New Roman" w:cs="Times New Roman"/>
          <w:sz w:val="28"/>
          <w:szCs w:val="28"/>
          <w:lang w:bidi="en-US"/>
        </w:rPr>
        <w:t>1 000 000).</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 базовыми знаниями</w:t>
      </w:r>
      <w:r w:rsidRPr="008318A5">
        <w:rPr>
          <w:rFonts w:ascii="Times New Roman" w:eastAsia="Times New Roman" w:hAnsi="Times New Roman" w:cs="Times New Roman"/>
          <w:sz w:val="28"/>
          <w:szCs w:val="28"/>
          <w:lang w:eastAsia="ru-RU" w:bidi="ru-RU"/>
        </w:rPr>
        <w:t xml:space="preserve"> о социокультурном портрете и культурном наследии родной страны и страны/стран изучаемого языка;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с людьми другой культуры.</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вести разные виды диалогов</w:t>
      </w:r>
      <w:r w:rsidRPr="008318A5">
        <w:rPr>
          <w:rFonts w:ascii="Times New Roman" w:eastAsia="Times New Roman" w:hAnsi="Times New Roman" w:cs="Times New Roman"/>
          <w:sz w:val="28"/>
          <w:szCs w:val="28"/>
          <w:lang w:eastAsia="ru-RU" w:bidi="ru-RU"/>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создавать разные виды монологических высказываний </w:t>
      </w:r>
      <w:r w:rsidRPr="008318A5">
        <w:rPr>
          <w:rFonts w:ascii="Times New Roman" w:eastAsia="Times New Roman" w:hAnsi="Times New Roman" w:cs="Times New Roman"/>
          <w:sz w:val="28"/>
          <w:szCs w:val="28"/>
          <w:lang w:eastAsia="ru-RU" w:bidi="ru-RU"/>
        </w:rPr>
        <w:t xml:space="preserve">(описание, в том числе характеристика; повествование/сообщение) с вербальными и/или </w:t>
      </w:r>
      <w:r w:rsidRPr="008318A5">
        <w:rPr>
          <w:rFonts w:ascii="Times New Roman" w:eastAsia="Times New Roman" w:hAnsi="Times New Roman" w:cs="Times New Roman"/>
          <w:sz w:val="28"/>
          <w:szCs w:val="28"/>
          <w:lang w:eastAsia="ru-RU" w:bidi="ru-RU"/>
        </w:rPr>
        <w:lastRenderedPageBreak/>
        <w:t xml:space="preserve">зрительными опорами в рамках тематического содержания речи (объём монологического высказывания — до 9—10 фраз); </w:t>
      </w:r>
      <w:r w:rsidRPr="008318A5">
        <w:rPr>
          <w:rFonts w:ascii="Times New Roman" w:eastAsia="Times New Roman" w:hAnsi="Times New Roman" w:cs="Times New Roman"/>
          <w:i/>
          <w:iCs/>
          <w:sz w:val="28"/>
          <w:szCs w:val="28"/>
          <w:lang w:eastAsia="ru-RU" w:bidi="ru-RU"/>
        </w:rPr>
        <w:t>выражать и кратко аргументировать</w:t>
      </w:r>
      <w:r w:rsidRPr="008318A5">
        <w:rPr>
          <w:rFonts w:ascii="Times New Roman" w:eastAsia="Times New Roman" w:hAnsi="Times New Roman" w:cs="Times New Roman"/>
          <w:sz w:val="28"/>
          <w:szCs w:val="28"/>
          <w:lang w:eastAsia="ru-RU" w:bidi="ru-RU"/>
        </w:rPr>
        <w:t xml:space="preserve"> своё мнение,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 вербальными и/или зрительными опорами (объём — 9—10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9—10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читать про себя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318A5">
        <w:rPr>
          <w:rFonts w:ascii="Times New Roman" w:eastAsia="Times New Roman" w:hAnsi="Times New Roman" w:cs="Times New Roman"/>
          <w:i/>
          <w:iCs/>
          <w:sz w:val="28"/>
          <w:szCs w:val="28"/>
          <w:lang w:eastAsia="ru-RU" w:bidi="ru-RU"/>
        </w:rPr>
        <w:t xml:space="preserve">читать несплошные тексты </w:t>
      </w:r>
      <w:r w:rsidRPr="008318A5">
        <w:rPr>
          <w:rFonts w:ascii="Times New Roman" w:eastAsia="Times New Roman" w:hAnsi="Times New Roman" w:cs="Times New Roman"/>
          <w:sz w:val="28"/>
          <w:szCs w:val="28"/>
          <w:lang w:eastAsia="ru-RU" w:bidi="ru-RU"/>
        </w:rPr>
        <w:t xml:space="preserve">(таблицы,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Письменная речь</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Графика, орфография и пунктуация</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правильно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точку, вопросительный и восклицательный знаки в конце предложения, запятую при перечислении; пунктуационно правильно </w:t>
      </w:r>
      <w:r w:rsidRPr="008318A5">
        <w:rPr>
          <w:rFonts w:ascii="Times New Roman" w:eastAsia="Times New Roman" w:hAnsi="Times New Roman" w:cs="Times New Roman"/>
          <w:sz w:val="28"/>
          <w:szCs w:val="28"/>
          <w:lang w:eastAsia="ru-RU" w:bidi="ru-RU"/>
        </w:rPr>
        <w:lastRenderedPageBreak/>
        <w:t>оформлять электронное сообщение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1250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ik</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при помощи суффикса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los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путём соединения двух прилагательных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i/>
          <w:iCs/>
          <w:sz w:val="28"/>
          <w:szCs w:val="28"/>
          <w:lang w:val="en-US" w:bidi="en-US"/>
        </w:rPr>
        <w:t>dunkelblau</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многозначные слова, синонимы, антонимы,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времени с союзами </w:t>
      </w:r>
      <w:r w:rsidRPr="008318A5">
        <w:rPr>
          <w:rFonts w:ascii="Times New Roman" w:eastAsia="Times New Roman" w:hAnsi="Times New Roman" w:cs="Times New Roman"/>
          <w:i/>
          <w:iCs/>
          <w:sz w:val="28"/>
          <w:szCs w:val="28"/>
          <w:lang w:val="en-US" w:bidi="en-US"/>
        </w:rPr>
        <w:t>wenn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als</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глаголы в видовременных формах страдательного залога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eastAsia="ru-RU" w:bidi="ru-RU"/>
        </w:rPr>
        <w:t>Präsens, Prästeritum</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наиболее распространённые глаголы с управлением и местоимённые наречия;</w:t>
      </w:r>
    </w:p>
    <w:p w:rsidR="00A91EDD" w:rsidRPr="008318A5" w:rsidRDefault="00A91EDD" w:rsidP="00D554B1">
      <w:pPr>
        <w:widowControl w:val="0"/>
        <w:numPr>
          <w:ilvl w:val="0"/>
          <w:numId w:val="2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склонение прилагательных;</w:t>
      </w:r>
    </w:p>
    <w:p w:rsidR="00A91EDD" w:rsidRPr="008318A5" w:rsidRDefault="00A91EDD" w:rsidP="00D554B1">
      <w:pPr>
        <w:widowControl w:val="0"/>
        <w:numPr>
          <w:ilvl w:val="0"/>
          <w:numId w:val="218"/>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используемые с дательным падежом;</w:t>
      </w:r>
    </w:p>
    <w:p w:rsidR="00A91EDD" w:rsidRPr="008318A5" w:rsidRDefault="00A91EDD" w:rsidP="00D554B1">
      <w:pPr>
        <w:widowControl w:val="0"/>
        <w:numPr>
          <w:ilvl w:val="0"/>
          <w:numId w:val="218"/>
        </w:numPr>
        <w:spacing w:after="2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предлоги, используемые с винительным падежом.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осуществлять</w:t>
      </w:r>
      <w:r w:rsidRPr="008318A5">
        <w:rPr>
          <w:rFonts w:ascii="Times New Roman" w:eastAsia="Times New Roman" w:hAnsi="Times New Roman" w:cs="Times New Roman"/>
          <w:sz w:val="28"/>
          <w:szCs w:val="28"/>
          <w:lang w:eastAsia="ru-RU" w:bidi="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кратко представлять</w:t>
      </w:r>
      <w:r w:rsidRPr="008318A5">
        <w:rPr>
          <w:rFonts w:ascii="Times New Roman" w:eastAsia="Times New Roman" w:hAnsi="Times New Roman" w:cs="Times New Roman"/>
          <w:sz w:val="28"/>
          <w:szCs w:val="28"/>
          <w:lang w:eastAsia="ru-RU" w:bidi="ru-RU"/>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оказывать</w:t>
      </w:r>
      <w:r w:rsidRPr="008318A5">
        <w:rPr>
          <w:rFonts w:ascii="Times New Roman" w:eastAsia="Times New Roman" w:hAnsi="Times New Roman" w:cs="Times New Roman"/>
          <w:sz w:val="28"/>
          <w:szCs w:val="28"/>
          <w:lang w:eastAsia="ru-RU" w:bidi="ru-RU"/>
        </w:rPr>
        <w:t xml:space="preserve"> помощь зарубежным гостям в ситуациях повседневного общения (</w:t>
      </w:r>
      <w:r w:rsidRPr="008318A5">
        <w:rPr>
          <w:rFonts w:ascii="Times New Roman" w:eastAsia="Times New Roman" w:hAnsi="Times New Roman" w:cs="Times New Roman"/>
          <w:i/>
          <w:iCs/>
          <w:sz w:val="28"/>
          <w:szCs w:val="28"/>
          <w:lang w:eastAsia="ru-RU" w:bidi="ru-RU"/>
        </w:rPr>
        <w:t>объяснить</w:t>
      </w:r>
      <w:r w:rsidRPr="008318A5">
        <w:rPr>
          <w:rFonts w:ascii="Times New Roman" w:eastAsia="Times New Roman" w:hAnsi="Times New Roman" w:cs="Times New Roman"/>
          <w:sz w:val="28"/>
          <w:szCs w:val="28"/>
          <w:lang w:eastAsia="ru-RU" w:bidi="ru-RU"/>
        </w:rPr>
        <w:t xml:space="preserve"> местонахождение объекта, </w:t>
      </w:r>
      <w:r w:rsidRPr="008318A5">
        <w:rPr>
          <w:rFonts w:ascii="Times New Roman" w:eastAsia="Times New Roman" w:hAnsi="Times New Roman" w:cs="Times New Roman"/>
          <w:i/>
          <w:iCs/>
          <w:sz w:val="28"/>
          <w:szCs w:val="28"/>
          <w:lang w:eastAsia="ru-RU" w:bidi="ru-RU"/>
        </w:rPr>
        <w:t>сообщить</w:t>
      </w:r>
      <w:r w:rsidRPr="008318A5">
        <w:rPr>
          <w:rFonts w:ascii="Times New Roman" w:eastAsia="Times New Roman" w:hAnsi="Times New Roman" w:cs="Times New Roman"/>
          <w:sz w:val="28"/>
          <w:szCs w:val="28"/>
          <w:lang w:eastAsia="ru-RU" w:bidi="ru-RU"/>
        </w:rPr>
        <w:t xml:space="preserve"> возможный маршрут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Использовать</w:t>
      </w:r>
      <w:r w:rsidRPr="008318A5">
        <w:rPr>
          <w:rFonts w:ascii="Times New Roman" w:eastAsia="Times New Roman" w:hAnsi="Times New Roman" w:cs="Times New Roman"/>
          <w:sz w:val="28"/>
          <w:szCs w:val="28"/>
          <w:lang w:eastAsia="ru-RU" w:bidi="ru-RU"/>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Уметь рассматривать</w:t>
      </w:r>
      <w:r w:rsidRPr="008318A5">
        <w:rPr>
          <w:rFonts w:ascii="Times New Roman" w:eastAsia="Times New Roman" w:hAnsi="Times New Roman" w:cs="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w:t>
      </w:r>
      <w:r w:rsidRPr="008318A5">
        <w:rPr>
          <w:rFonts w:ascii="Times New Roman" w:eastAsia="Times New Roman" w:hAnsi="Times New Roman" w:cs="Times New Roman"/>
          <w:sz w:val="28"/>
          <w:szCs w:val="28"/>
          <w:lang w:eastAsia="ru-RU" w:bidi="ru-RU"/>
        </w:rPr>
        <w:t xml:space="preserve"> взаимопонимания в процессе устного и письменного общения с носителями иностранного языка, людьми другой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Коммуникативные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Говорение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вести</w:t>
      </w:r>
      <w:r w:rsidRPr="008318A5">
        <w:rPr>
          <w:rFonts w:ascii="Times New Roman" w:eastAsia="Times New Roman" w:hAnsi="Times New Roman" w:cs="Times New Roman"/>
          <w:sz w:val="28"/>
          <w:szCs w:val="28"/>
          <w:lang w:eastAsia="ru-RU" w:bidi="ru-RU"/>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основное содержание прочитанного/прослушанного текста со зрительными и/или вербальными опорами (объём — 10—12 фраз); </w:t>
      </w:r>
      <w:r w:rsidRPr="008318A5">
        <w:rPr>
          <w:rFonts w:ascii="Times New Roman" w:eastAsia="Times New Roman" w:hAnsi="Times New Roman" w:cs="Times New Roman"/>
          <w:i/>
          <w:iCs/>
          <w:sz w:val="28"/>
          <w:szCs w:val="28"/>
          <w:lang w:eastAsia="ru-RU" w:bidi="ru-RU"/>
        </w:rPr>
        <w:t>излагать</w:t>
      </w:r>
      <w:r w:rsidRPr="008318A5">
        <w:rPr>
          <w:rFonts w:ascii="Times New Roman" w:eastAsia="Times New Roman" w:hAnsi="Times New Roman" w:cs="Times New Roman"/>
          <w:sz w:val="28"/>
          <w:szCs w:val="28"/>
          <w:lang w:eastAsia="ru-RU" w:bidi="ru-RU"/>
        </w:rPr>
        <w:t xml:space="preserve"> результаты выполненной проектной работы; (объём — 10—12 фраз);</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Аудирование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воспринимать на слух и 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в зависимости от </w:t>
      </w:r>
      <w:r w:rsidRPr="008318A5">
        <w:rPr>
          <w:rFonts w:ascii="Times New Roman" w:eastAsia="Times New Roman" w:hAnsi="Times New Roman" w:cs="Times New Roman"/>
          <w:sz w:val="28"/>
          <w:szCs w:val="28"/>
          <w:lang w:eastAsia="ru-RU" w:bidi="ru-RU"/>
        </w:rPr>
        <w:lastRenderedPageBreak/>
        <w:t>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Смысловое чтение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читать про себя</w:t>
      </w:r>
      <w:r w:rsidRPr="008318A5">
        <w:rPr>
          <w:rFonts w:ascii="Times New Roman" w:eastAsia="Times New Roman" w:hAnsi="Times New Roman" w:cs="Times New Roman"/>
          <w:sz w:val="28"/>
          <w:szCs w:val="28"/>
          <w:lang w:eastAsia="ru-RU" w:bidi="ru-RU"/>
        </w:rPr>
        <w:t xml:space="preserve">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8318A5">
        <w:rPr>
          <w:rFonts w:ascii="Times New Roman" w:eastAsia="Times New Roman" w:hAnsi="Times New Roman" w:cs="Times New Roman"/>
          <w:i/>
          <w:iCs/>
          <w:sz w:val="28"/>
          <w:szCs w:val="28"/>
          <w:lang w:eastAsia="ru-RU" w:bidi="ru-RU"/>
        </w:rPr>
        <w:t>читать про себя несплошные тексты</w:t>
      </w:r>
      <w:r w:rsidRPr="008318A5">
        <w:rPr>
          <w:rFonts w:ascii="Times New Roman" w:eastAsia="Times New Roman" w:hAnsi="Times New Roman" w:cs="Times New Roman"/>
          <w:sz w:val="28"/>
          <w:szCs w:val="28"/>
          <w:lang w:eastAsia="ru-RU" w:bidi="ru-RU"/>
        </w:rPr>
        <w:t xml:space="preserve"> (таблицы, диаграммы) и </w:t>
      </w:r>
      <w:r w:rsidRPr="008318A5">
        <w:rPr>
          <w:rFonts w:ascii="Times New Roman" w:eastAsia="Times New Roman" w:hAnsi="Times New Roman" w:cs="Times New Roman"/>
          <w:i/>
          <w:iCs/>
          <w:sz w:val="28"/>
          <w:szCs w:val="28"/>
          <w:lang w:eastAsia="ru-RU" w:bidi="ru-RU"/>
        </w:rPr>
        <w:t>понимать</w:t>
      </w:r>
      <w:r w:rsidRPr="008318A5">
        <w:rPr>
          <w:rFonts w:ascii="Times New Roman" w:eastAsia="Times New Roman" w:hAnsi="Times New Roman" w:cs="Times New Roman"/>
          <w:sz w:val="28"/>
          <w:szCs w:val="28"/>
          <w:lang w:eastAsia="ru-RU" w:bidi="ru-RU"/>
        </w:rPr>
        <w:t xml:space="preserve"> представленную в них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Письменная речь</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анкеты и формуляры, сообщая о себе основные сведения, в соответствии с нормами, принятыми в стране/странах изучаемого языка; </w:t>
      </w:r>
      <w:r w:rsidRPr="008318A5">
        <w:rPr>
          <w:rFonts w:ascii="Times New Roman" w:eastAsia="Times New Roman" w:hAnsi="Times New Roman" w:cs="Times New Roman"/>
          <w:i/>
          <w:iCs/>
          <w:sz w:val="28"/>
          <w:szCs w:val="28"/>
          <w:lang w:eastAsia="ru-RU" w:bidi="ru-RU"/>
        </w:rPr>
        <w:t>писать</w:t>
      </w:r>
      <w:r w:rsidRPr="008318A5">
        <w:rPr>
          <w:rFonts w:ascii="Times New Roman" w:eastAsia="Times New Roman" w:hAnsi="Times New Roman" w:cs="Times New Roman"/>
          <w:sz w:val="28"/>
          <w:szCs w:val="28"/>
          <w:lang w:eastAsia="ru-RU" w:bidi="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318A5">
        <w:rPr>
          <w:rFonts w:ascii="Times New Roman" w:eastAsia="Times New Roman" w:hAnsi="Times New Roman" w:cs="Times New Roman"/>
          <w:i/>
          <w:iCs/>
          <w:sz w:val="28"/>
          <w:szCs w:val="28"/>
          <w:lang w:eastAsia="ru-RU" w:bidi="ru-RU"/>
        </w:rPr>
        <w:t>создавать</w:t>
      </w:r>
      <w:r w:rsidRPr="008318A5">
        <w:rPr>
          <w:rFonts w:ascii="Times New Roman" w:eastAsia="Times New Roman" w:hAnsi="Times New Roman" w:cs="Times New Roman"/>
          <w:sz w:val="28"/>
          <w:szCs w:val="28"/>
          <w:lang w:eastAsia="ru-RU" w:bidi="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318A5">
        <w:rPr>
          <w:rFonts w:ascii="Times New Roman" w:eastAsia="Times New Roman" w:hAnsi="Times New Roman" w:cs="Times New Roman"/>
          <w:i/>
          <w:iCs/>
          <w:sz w:val="28"/>
          <w:szCs w:val="28"/>
          <w:lang w:eastAsia="ru-RU" w:bidi="ru-RU"/>
        </w:rPr>
        <w:t>заполнять</w:t>
      </w:r>
      <w:r w:rsidRPr="008318A5">
        <w:rPr>
          <w:rFonts w:ascii="Times New Roman" w:eastAsia="Times New Roman" w:hAnsi="Times New Roman" w:cs="Times New Roman"/>
          <w:sz w:val="28"/>
          <w:szCs w:val="28"/>
          <w:lang w:eastAsia="ru-RU" w:bidi="ru-RU"/>
        </w:rPr>
        <w:t xml:space="preserve"> таблицу, кратко фиксируя содержание прочитанного/прослушанного текста; </w:t>
      </w:r>
      <w:r w:rsidRPr="008318A5">
        <w:rPr>
          <w:rFonts w:ascii="Times New Roman" w:eastAsia="Times New Roman" w:hAnsi="Times New Roman" w:cs="Times New Roman"/>
          <w:i/>
          <w:iCs/>
          <w:sz w:val="28"/>
          <w:szCs w:val="28"/>
          <w:lang w:eastAsia="ru-RU" w:bidi="ru-RU"/>
        </w:rPr>
        <w:t xml:space="preserve">письменно представлять </w:t>
      </w:r>
      <w:r w:rsidRPr="008318A5">
        <w:rPr>
          <w:rFonts w:ascii="Times New Roman" w:eastAsia="Times New Roman" w:hAnsi="Times New Roman" w:cs="Times New Roman"/>
          <w:sz w:val="28"/>
          <w:szCs w:val="28"/>
          <w:lang w:eastAsia="ru-RU" w:bidi="ru-RU"/>
        </w:rPr>
        <w:t>результаты выполненной проектной работы (объём 100— 120 слов);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Языковые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Фонетическая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различать на слух</w:t>
      </w:r>
      <w:r w:rsidRPr="008318A5">
        <w:rPr>
          <w:rFonts w:ascii="Times New Roman" w:eastAsia="Times New Roman" w:hAnsi="Times New Roman" w:cs="Times New Roman"/>
          <w:sz w:val="28"/>
          <w:szCs w:val="28"/>
          <w:lang w:eastAsia="ru-RU" w:bidi="ru-RU"/>
        </w:rPr>
        <w:t xml:space="preserve"> и адекватно, без ошибок, ведущих к сбою коммуникации, </w:t>
      </w:r>
      <w:r w:rsidRPr="008318A5">
        <w:rPr>
          <w:rFonts w:ascii="Times New Roman" w:eastAsia="Times New Roman" w:hAnsi="Times New Roman" w:cs="Times New Roman"/>
          <w:i/>
          <w:iCs/>
          <w:sz w:val="28"/>
          <w:szCs w:val="28"/>
          <w:lang w:eastAsia="ru-RU" w:bidi="ru-RU"/>
        </w:rPr>
        <w:t>произносить</w:t>
      </w:r>
      <w:r w:rsidRPr="008318A5">
        <w:rPr>
          <w:rFonts w:ascii="Times New Roman" w:eastAsia="Times New Roman" w:hAnsi="Times New Roman" w:cs="Times New Roman"/>
          <w:sz w:val="28"/>
          <w:szCs w:val="28"/>
          <w:lang w:eastAsia="ru-RU" w:bidi="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правилами чтения и </w:t>
      </w:r>
      <w:r w:rsidRPr="008318A5">
        <w:rPr>
          <w:rFonts w:ascii="Times New Roman" w:eastAsia="Times New Roman" w:hAnsi="Times New Roman" w:cs="Times New Roman"/>
          <w:i/>
          <w:iCs/>
          <w:sz w:val="28"/>
          <w:szCs w:val="28"/>
          <w:lang w:eastAsia="ru-RU" w:bidi="ru-RU"/>
        </w:rPr>
        <w:t>выразительно читать вслух</w:t>
      </w:r>
      <w:r w:rsidRPr="008318A5">
        <w:rPr>
          <w:rFonts w:ascii="Times New Roman" w:eastAsia="Times New Roman" w:hAnsi="Times New Roman" w:cs="Times New Roman"/>
          <w:sz w:val="28"/>
          <w:szCs w:val="28"/>
          <w:lang w:eastAsia="ru-RU" w:bidi="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8318A5">
        <w:rPr>
          <w:rFonts w:ascii="Times New Roman" w:eastAsia="Times New Roman" w:hAnsi="Times New Roman" w:cs="Times New Roman"/>
          <w:i/>
          <w:iCs/>
          <w:sz w:val="28"/>
          <w:szCs w:val="28"/>
          <w:lang w:eastAsia="ru-RU" w:bidi="ru-RU"/>
        </w:rPr>
        <w:t>читать</w:t>
      </w:r>
      <w:r w:rsidRPr="008318A5">
        <w:rPr>
          <w:rFonts w:ascii="Times New Roman" w:eastAsia="Times New Roman" w:hAnsi="Times New Roman" w:cs="Times New Roman"/>
          <w:sz w:val="28"/>
          <w:szCs w:val="28"/>
          <w:lang w:eastAsia="ru-RU" w:bidi="ru-RU"/>
        </w:rPr>
        <w:t xml:space="preserve"> новые слова согласно основным правилам чтения.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Графика, орфография и пунктуация</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писать изученные слова;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Лексическая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звучащем и письменном тексте 1350 лексических единиц (слов, словосочетаний, речевых клише) и правильно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родственные </w:t>
      </w:r>
      <w:r w:rsidRPr="008318A5">
        <w:rPr>
          <w:rFonts w:ascii="Times New Roman" w:eastAsia="Times New Roman" w:hAnsi="Times New Roman" w:cs="Times New Roman"/>
          <w:sz w:val="28"/>
          <w:szCs w:val="28"/>
          <w:lang w:eastAsia="ru-RU" w:bidi="ru-RU"/>
        </w:rPr>
        <w:lastRenderedPageBreak/>
        <w:t xml:space="preserve">слова, образованные с использованием аффиксации: имена существительные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ie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um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имена прилагательные при помощи суффиксов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sam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i/>
          <w:iCs/>
          <w:sz w:val="28"/>
          <w:szCs w:val="28"/>
          <w:lang w:val="en-US" w:bidi="en-US"/>
        </w:rPr>
        <w:t>bar</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изученные синонимы, антонимы, сокращения и аббревиатуры;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 и употреблять</w:t>
      </w:r>
      <w:r w:rsidRPr="008318A5">
        <w:rPr>
          <w:rFonts w:ascii="Times New Roman" w:eastAsia="Times New Roman" w:hAnsi="Times New Roman" w:cs="Times New Roman"/>
          <w:sz w:val="28"/>
          <w:szCs w:val="28"/>
          <w:lang w:eastAsia="ru-RU" w:bidi="ru-RU"/>
        </w:rPr>
        <w:t xml:space="preserve"> в устной и письменной речи различные средства связи в тексте для обеспечения логичности и целостности высказывания.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Грамматическая сторона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 и понимать</w:t>
      </w:r>
      <w:r w:rsidRPr="008318A5">
        <w:rPr>
          <w:rFonts w:ascii="Times New Roman" w:eastAsia="Times New Roman" w:hAnsi="Times New Roman" w:cs="Times New Roman"/>
          <w:sz w:val="28"/>
          <w:szCs w:val="28"/>
          <w:lang w:eastAsia="ru-RU" w:bidi="ru-RU"/>
        </w:rPr>
        <w:t xml:space="preserve"> особенности структуры простых и сложных предложений и различных коммуникативных типов предложений немецкого языка;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распознавать</w:t>
      </w:r>
      <w:r w:rsidRPr="008318A5">
        <w:rPr>
          <w:rFonts w:ascii="Times New Roman" w:eastAsia="Times New Roman" w:hAnsi="Times New Roman" w:cs="Times New Roman"/>
          <w:sz w:val="28"/>
          <w:szCs w:val="28"/>
          <w:lang w:eastAsia="ru-RU" w:bidi="ru-RU"/>
        </w:rPr>
        <w:t xml:space="preserve"> в письменном и звучащем тексте и </w:t>
      </w:r>
      <w:r w:rsidRPr="008318A5">
        <w:rPr>
          <w:rFonts w:ascii="Times New Roman" w:eastAsia="Times New Roman" w:hAnsi="Times New Roman" w:cs="Times New Roman"/>
          <w:i/>
          <w:iCs/>
          <w:sz w:val="28"/>
          <w:szCs w:val="28"/>
          <w:lang w:eastAsia="ru-RU" w:bidi="ru-RU"/>
        </w:rPr>
        <w:t>употреблять</w:t>
      </w:r>
      <w:r w:rsidRPr="008318A5">
        <w:rPr>
          <w:rFonts w:ascii="Times New Roman" w:eastAsia="Times New Roman" w:hAnsi="Times New Roman" w:cs="Times New Roman"/>
          <w:sz w:val="28"/>
          <w:szCs w:val="28"/>
          <w:lang w:eastAsia="ru-RU" w:bidi="ru-RU"/>
        </w:rPr>
        <w:t xml:space="preserve"> в устной и письменной речи:</w:t>
      </w:r>
    </w:p>
    <w:p w:rsidR="00A91EDD" w:rsidRPr="008318A5" w:rsidRDefault="00A91EDD" w:rsidP="00D554B1">
      <w:pPr>
        <w:widowControl w:val="0"/>
        <w:numPr>
          <w:ilvl w:val="0"/>
          <w:numId w:val="2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сложносочинённые предложения с наречием </w:t>
      </w:r>
      <w:r w:rsidRPr="008318A5">
        <w:rPr>
          <w:rFonts w:ascii="Times New Roman" w:eastAsia="Times New Roman" w:hAnsi="Times New Roman" w:cs="Times New Roman"/>
          <w:i/>
          <w:iCs/>
          <w:sz w:val="28"/>
          <w:szCs w:val="28"/>
          <w:lang w:val="en-US" w:bidi="en-US"/>
        </w:rPr>
        <w:t>deshalb</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сложноподчинённые предложения: времени с союзом </w:t>
      </w:r>
      <w:r w:rsidRPr="008318A5">
        <w:rPr>
          <w:rFonts w:ascii="Times New Roman" w:eastAsia="Times New Roman" w:hAnsi="Times New Roman" w:cs="Times New Roman"/>
          <w:i/>
          <w:iCs/>
          <w:sz w:val="28"/>
          <w:szCs w:val="28"/>
          <w:lang w:val="en-US" w:bidi="en-US"/>
        </w:rPr>
        <w:t>nachdem</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цели с союзом </w:t>
      </w:r>
      <w:r w:rsidRPr="008318A5">
        <w:rPr>
          <w:rFonts w:ascii="Times New Roman" w:eastAsia="Times New Roman" w:hAnsi="Times New Roman" w:cs="Times New Roman"/>
          <w:i/>
          <w:iCs/>
          <w:sz w:val="28"/>
          <w:szCs w:val="28"/>
          <w:lang w:val="en-US" w:bidi="en-US"/>
        </w:rPr>
        <w:t>damit</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numPr>
          <w:ilvl w:val="0"/>
          <w:numId w:val="2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формы сослагательного наклонения от глаголов </w:t>
      </w:r>
      <w:r w:rsidRPr="008318A5">
        <w:rPr>
          <w:rFonts w:ascii="Times New Roman" w:eastAsia="Times New Roman" w:hAnsi="Times New Roman" w:cs="Times New Roman"/>
          <w:i/>
          <w:iCs/>
          <w:sz w:val="28"/>
          <w:szCs w:val="28"/>
          <w:lang w:val="en-US" w:bidi="en-US"/>
        </w:rPr>
        <w:t>haben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i/>
          <w:iCs/>
          <w:sz w:val="28"/>
          <w:szCs w:val="28"/>
          <w:lang w:val="en-US" w:bidi="en-US"/>
        </w:rPr>
        <w:t>sein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val="en-US" w:bidi="en-US"/>
        </w:rPr>
        <w:t>werden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sz w:val="28"/>
          <w:szCs w:val="28"/>
          <w:lang w:eastAsia="ru-RU" w:bidi="ru-RU"/>
        </w:rPr>
        <w:t>können</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sz w:val="28"/>
          <w:szCs w:val="28"/>
          <w:lang w:eastAsia="ru-RU" w:bidi="ru-RU"/>
        </w:rPr>
        <w:t>mögen</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сочетание </w:t>
      </w:r>
      <w:r w:rsidRPr="008318A5">
        <w:rPr>
          <w:rFonts w:ascii="Times New Roman" w:eastAsia="Times New Roman" w:hAnsi="Times New Roman" w:cs="Times New Roman"/>
          <w:i/>
          <w:sz w:val="28"/>
          <w:szCs w:val="28"/>
          <w:lang w:eastAsia="ru-RU" w:bidi="ru-RU"/>
        </w:rPr>
        <w:t>würde</w:t>
      </w:r>
      <w:r w:rsidRPr="008318A5">
        <w:rPr>
          <w:rFonts w:ascii="Times New Roman" w:eastAsia="Times New Roman" w:hAnsi="Times New Roman" w:cs="Times New Roman"/>
          <w:sz w:val="28"/>
          <w:szCs w:val="28"/>
          <w:lang w:bidi="en-US"/>
        </w:rPr>
        <w:t xml:space="preserve"> + </w:t>
      </w:r>
      <w:r w:rsidRPr="008318A5">
        <w:rPr>
          <w:rFonts w:ascii="Times New Roman" w:eastAsia="Times New Roman" w:hAnsi="Times New Roman" w:cs="Times New Roman"/>
          <w:sz w:val="28"/>
          <w:szCs w:val="28"/>
          <w:lang w:val="en-US" w:bidi="en-US"/>
        </w:rPr>
        <w:t>Infinitiv</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Социокультурные знания и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знать/понимать и использовать</w:t>
      </w:r>
      <w:r w:rsidRPr="008318A5">
        <w:rPr>
          <w:rFonts w:ascii="Times New Roman" w:eastAsia="Times New Roman" w:hAnsi="Times New Roman" w:cs="Times New Roman"/>
          <w:sz w:val="28"/>
          <w:szCs w:val="28"/>
          <w:lang w:eastAsia="ru-RU" w:bidi="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иметь</w:t>
      </w:r>
      <w:r w:rsidRPr="008318A5">
        <w:rPr>
          <w:rFonts w:ascii="Times New Roman" w:eastAsia="Times New Roman" w:hAnsi="Times New Roman" w:cs="Times New Roman"/>
          <w:sz w:val="28"/>
          <w:szCs w:val="28"/>
          <w:lang w:eastAsia="ru-RU" w:bidi="ru-RU"/>
        </w:rPr>
        <w:t xml:space="preserve"> элементарные представления о различных вариантах немецкого языка;</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обладать</w:t>
      </w:r>
      <w:r w:rsidRPr="008318A5">
        <w:rPr>
          <w:rFonts w:ascii="Times New Roman" w:eastAsia="Times New Roman" w:hAnsi="Times New Roman" w:cs="Times New Roman"/>
          <w:sz w:val="28"/>
          <w:szCs w:val="28"/>
          <w:lang w:eastAsia="ru-RU" w:bidi="ru-RU"/>
        </w:rPr>
        <w:t xml:space="preserve"> базовыми знаниями о социокультурном портрете и культурном наследии родной страны и страны/стран изучаемого языка; </w:t>
      </w:r>
      <w:r w:rsidRPr="008318A5">
        <w:rPr>
          <w:rFonts w:ascii="Times New Roman" w:eastAsia="Times New Roman" w:hAnsi="Times New Roman" w:cs="Times New Roman"/>
          <w:i/>
          <w:iCs/>
          <w:sz w:val="28"/>
          <w:szCs w:val="28"/>
          <w:lang w:eastAsia="ru-RU" w:bidi="ru-RU"/>
        </w:rPr>
        <w:t>уметь представлять</w:t>
      </w:r>
      <w:r w:rsidRPr="008318A5">
        <w:rPr>
          <w:rFonts w:ascii="Times New Roman" w:eastAsia="Times New Roman" w:hAnsi="Times New Roman" w:cs="Times New Roman"/>
          <w:sz w:val="28"/>
          <w:szCs w:val="28"/>
          <w:lang w:eastAsia="ru-RU" w:bidi="ru-RU"/>
        </w:rPr>
        <w:t xml:space="preserve"> Россию и страну/страны изучаемого языка; </w:t>
      </w:r>
      <w:r w:rsidRPr="008318A5">
        <w:rPr>
          <w:rFonts w:ascii="Times New Roman" w:eastAsia="Times New Roman" w:hAnsi="Times New Roman" w:cs="Times New Roman"/>
          <w:i/>
          <w:iCs/>
          <w:sz w:val="28"/>
          <w:szCs w:val="28"/>
          <w:lang w:eastAsia="ru-RU" w:bidi="ru-RU"/>
        </w:rPr>
        <w:t>оказывать помощь</w:t>
      </w:r>
      <w:r w:rsidRPr="008318A5">
        <w:rPr>
          <w:rFonts w:ascii="Times New Roman" w:eastAsia="Times New Roman" w:hAnsi="Times New Roman" w:cs="Times New Roman"/>
          <w:sz w:val="28"/>
          <w:szCs w:val="28"/>
          <w:lang w:eastAsia="ru-RU" w:bidi="ru-RU"/>
        </w:rPr>
        <w:t xml:space="preserve"> зарубежным гостям в ситуациях повседневного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Компенсаторные умения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Владеть</w:t>
      </w:r>
      <w:r w:rsidRPr="008318A5">
        <w:rPr>
          <w:rFonts w:ascii="Times New Roman" w:eastAsia="Times New Roman" w:hAnsi="Times New Roman" w:cs="Times New Roman"/>
          <w:sz w:val="28"/>
          <w:szCs w:val="28"/>
          <w:lang w:eastAsia="ru-RU" w:bidi="ru-RU"/>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Уметь рассматривать</w:t>
      </w:r>
      <w:r w:rsidRPr="008318A5">
        <w:rPr>
          <w:rFonts w:ascii="Times New Roman" w:eastAsia="Times New Roman" w:hAnsi="Times New Roman" w:cs="Times New Roman"/>
          <w:sz w:val="28"/>
          <w:szCs w:val="28"/>
          <w:lang w:eastAsia="ru-RU" w:bidi="ru-RU"/>
        </w:rPr>
        <w:t xml:space="preserve"> несколько вариантов решения коммуникативной задачи в продуктивных видах речевой деятельности (говорении и </w:t>
      </w:r>
      <w:r w:rsidRPr="008318A5">
        <w:rPr>
          <w:rFonts w:ascii="Times New Roman" w:eastAsia="Times New Roman" w:hAnsi="Times New Roman" w:cs="Times New Roman"/>
          <w:sz w:val="28"/>
          <w:szCs w:val="28"/>
          <w:lang w:eastAsia="ru-RU" w:bidi="ru-RU"/>
        </w:rPr>
        <w:lastRenderedPageBreak/>
        <w:t>письменной речи).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Участвовать</w:t>
      </w:r>
      <w:r w:rsidRPr="008318A5">
        <w:rPr>
          <w:rFonts w:ascii="Times New Roman" w:eastAsia="Times New Roman" w:hAnsi="Times New Roman" w:cs="Times New Roman"/>
          <w:sz w:val="28"/>
          <w:szCs w:val="28"/>
          <w:lang w:eastAsia="ru-RU" w:bidi="ru-RU"/>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иноязычные словари и справочники, в том числе информационно-справочные системы в электронной форме.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Достигать взаимопонимания</w:t>
      </w:r>
      <w:r w:rsidRPr="008318A5">
        <w:rPr>
          <w:rFonts w:ascii="Times New Roman" w:eastAsia="Times New Roman" w:hAnsi="Times New Roman" w:cs="Times New Roman"/>
          <w:sz w:val="28"/>
          <w:szCs w:val="28"/>
          <w:lang w:eastAsia="ru-RU" w:bidi="ru-RU"/>
        </w:rPr>
        <w:t xml:space="preserve"> в процессе устного и письменного общения с носителями иностранного языка, людьми другой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Сравнивать</w:t>
      </w:r>
      <w:r w:rsidRPr="008318A5">
        <w:rPr>
          <w:rFonts w:ascii="Times New Roman" w:eastAsia="Times New Roman" w:hAnsi="Times New Roman" w:cs="Times New Roman"/>
          <w:sz w:val="28"/>
          <w:szCs w:val="28"/>
          <w:lang w:eastAsia="ru-RU" w:bidi="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765895" w:rsidP="00D554B1">
      <w:pPr>
        <w:keepNext/>
        <w:keepLines/>
        <w:widowControl w:val="0"/>
        <w:pBdr>
          <w:bottom w:val="single" w:sz="12" w:space="1" w:color="auto"/>
        </w:pBdr>
        <w:tabs>
          <w:tab w:val="left" w:pos="649"/>
        </w:tabs>
        <w:spacing w:after="0" w:line="240" w:lineRule="auto"/>
        <w:outlineLvl w:val="1"/>
        <w:rPr>
          <w:rFonts w:ascii="Times New Roman" w:eastAsia="Arial" w:hAnsi="Times New Roman" w:cs="Times New Roman"/>
          <w:b/>
          <w:bCs/>
          <w:color w:val="231E20"/>
          <w:sz w:val="28"/>
          <w:szCs w:val="28"/>
          <w:lang w:eastAsia="ru-RU" w:bidi="ru-RU"/>
        </w:rPr>
      </w:pPr>
      <w:bookmarkStart w:id="290" w:name="_Toc105502786"/>
      <w:r w:rsidRPr="008318A5">
        <w:rPr>
          <w:rFonts w:ascii="Times New Roman" w:eastAsia="Arial" w:hAnsi="Times New Roman" w:cs="Times New Roman"/>
          <w:b/>
          <w:bCs/>
          <w:color w:val="231E20"/>
          <w:sz w:val="28"/>
          <w:szCs w:val="28"/>
          <w:lang w:eastAsia="ru-RU" w:bidi="ru-RU"/>
        </w:rPr>
        <w:t>2.1.7</w:t>
      </w:r>
      <w:r w:rsidR="00A91EDD" w:rsidRPr="008318A5">
        <w:rPr>
          <w:rFonts w:ascii="Times New Roman" w:eastAsia="Arial" w:hAnsi="Times New Roman" w:cs="Times New Roman"/>
          <w:b/>
          <w:bCs/>
          <w:color w:val="231E20"/>
          <w:sz w:val="28"/>
          <w:szCs w:val="28"/>
          <w:lang w:eastAsia="ru-RU" w:bidi="ru-RU"/>
        </w:rPr>
        <w:t>. ИСТОРИЯ</w:t>
      </w:r>
      <w:bookmarkEnd w:id="290"/>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1" w:name="bookmark76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ПОЯСНИТЕЛЬНАЯ ЗАПИСКА</w:t>
      </w:r>
      <w:bookmarkEnd w:id="2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2" w:name="bookmark765"/>
      <w:r w:rsidRPr="008318A5">
        <w:rPr>
          <w:rFonts w:ascii="Times New Roman" w:eastAsia="Courier New" w:hAnsi="Times New Roman" w:cs="Times New Roman"/>
          <w:b/>
          <w:color w:val="000000"/>
          <w:sz w:val="28"/>
          <w:szCs w:val="28"/>
          <w:lang w:eastAsia="ru-RU" w:bidi="ru-RU"/>
        </w:rPr>
        <w:t>ОБЩАЯ ХАРАКТЕРИСТИКА УЧЕБНОГО ПРЕДМЕТА «ИСТОРИЯ»</w:t>
      </w:r>
      <w:bookmarkEnd w:id="29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3" w:name="bookmark76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«ИСТОРИЯ»</w:t>
      </w:r>
      <w:bookmarkEnd w:id="29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w:t>
      </w:r>
      <w:r w:rsidRPr="008318A5">
        <w:rPr>
          <w:rFonts w:ascii="Times New Roman" w:eastAsia="Times New Roman" w:hAnsi="Times New Roman" w:cs="Times New Roman"/>
          <w:sz w:val="28"/>
          <w:szCs w:val="28"/>
          <w:lang w:eastAsia="ru-RU" w:bidi="ru-RU"/>
        </w:rPr>
        <w:lastRenderedPageBreak/>
        <w:t>настоящему Отечества.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основной школе ключевыми задачами являются: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4" w:name="bookmark769"/>
      <w:r w:rsidRPr="008318A5">
        <w:rPr>
          <w:rFonts w:ascii="Times New Roman" w:eastAsia="Courier New" w:hAnsi="Times New Roman" w:cs="Times New Roman"/>
          <w:b/>
          <w:color w:val="000000"/>
          <w:sz w:val="28"/>
          <w:szCs w:val="28"/>
          <w:lang w:eastAsia="ru-RU" w:bidi="ru-RU"/>
        </w:rPr>
        <w:t>МЕСТО УЧЕБНОГО ПРЕДМЕТА «ИСТОРИЯ» В УЧЕБНОМ ПЛАНЕ</w:t>
      </w:r>
      <w:bookmarkEnd w:id="294"/>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295" w:name="bookmark771"/>
      <w:r w:rsidRPr="008318A5">
        <w:rPr>
          <w:rFonts w:ascii="Times New Roman" w:eastAsia="Courier New" w:hAnsi="Times New Roman" w:cs="Times New Roman"/>
          <w:b/>
          <w:color w:val="000000"/>
          <w:sz w:val="28"/>
          <w:szCs w:val="28"/>
          <w:lang w:eastAsia="ru-RU" w:bidi="ru-RU"/>
        </w:rPr>
        <w:t>СОДЕРЖАНИЕ УЧЕБНОГО ПРЕДМЕТА «ИСТОРИЯ»</w:t>
      </w:r>
      <w:bookmarkEnd w:id="295"/>
      <w:r w:rsidRPr="008318A5">
        <w:rPr>
          <w:rFonts w:ascii="Times New Roman" w:eastAsia="Courier New" w:hAnsi="Times New Roman" w:cs="Times New Roman"/>
          <w:b/>
          <w:bCs/>
          <w:color w:val="000000"/>
          <w:sz w:val="28"/>
          <w:szCs w:val="28"/>
          <w:vertAlign w:val="superscript"/>
          <w:lang w:eastAsia="ru-RU" w:bidi="ru-RU"/>
        </w:rPr>
        <w:t xml:space="preserve"> </w:t>
      </w:r>
    </w:p>
    <w:p w:rsidR="00A91EDD" w:rsidRPr="008318A5" w:rsidRDefault="00A91EDD" w:rsidP="00D554B1">
      <w:pPr>
        <w:widowControl w:val="0"/>
        <w:spacing w:after="0" w:line="240" w:lineRule="auto"/>
        <w:ind w:left="206"/>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left="206"/>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left="206"/>
        <w:rPr>
          <w:rFonts w:ascii="Times New Roman" w:eastAsia="Times New Roman" w:hAnsi="Times New Roman" w:cs="Times New Roman"/>
          <w:b/>
          <w:bCs/>
          <w:i/>
          <w:iCs/>
          <w:sz w:val="28"/>
          <w:szCs w:val="28"/>
          <w:lang w:eastAsia="ru-RU" w:bidi="ru-RU"/>
        </w:rPr>
      </w:pPr>
      <w:r w:rsidRPr="008318A5">
        <w:rPr>
          <w:rFonts w:ascii="Times New Roman" w:eastAsia="Times New Roman" w:hAnsi="Times New Roman" w:cs="Times New Roman"/>
          <w:b/>
          <w:bCs/>
          <w:i/>
          <w:iCs/>
          <w:sz w:val="28"/>
          <w:szCs w:val="28"/>
          <w:lang w:eastAsia="ru-RU" w:bidi="ru-RU"/>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Класс</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Разделы курсов</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Количество учебных часов</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5</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68</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6</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7</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Новая история.</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val="en-US" w:bidi="en-US"/>
              </w:rPr>
              <w:t>XVI</w:t>
            </w:r>
            <w:r w:rsidRPr="008318A5">
              <w:rPr>
                <w:rFonts w:ascii="Times New Roman" w:eastAsia="Courier New" w:hAnsi="Times New Roman" w:cs="Times New Roman"/>
                <w:sz w:val="28"/>
                <w:szCs w:val="28"/>
                <w:lang w:bidi="en-US"/>
              </w:rPr>
              <w:t>—</w:t>
            </w:r>
            <w:r w:rsidRPr="008318A5">
              <w:rPr>
                <w:rFonts w:ascii="Times New Roman" w:eastAsia="Courier New" w:hAnsi="Times New Roman" w:cs="Times New Roman"/>
                <w:sz w:val="28"/>
                <w:szCs w:val="28"/>
                <w:lang w:val="en-US" w:bidi="en-US"/>
              </w:rPr>
              <w:t>XVII</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eastAsia="ru-RU" w:bidi="ru-RU"/>
              </w:rPr>
              <w:t>вв.</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lastRenderedPageBreak/>
              <w:t xml:space="preserve">История России. Россия в </w:t>
            </w:r>
            <w:r w:rsidRPr="008318A5">
              <w:rPr>
                <w:rFonts w:ascii="Times New Roman" w:eastAsia="Courier New" w:hAnsi="Times New Roman" w:cs="Times New Roman"/>
                <w:sz w:val="28"/>
                <w:szCs w:val="28"/>
                <w:lang w:val="en-US" w:bidi="en-US"/>
              </w:rPr>
              <w:t>XVI</w:t>
            </w:r>
            <w:r w:rsidRPr="008318A5">
              <w:rPr>
                <w:rFonts w:ascii="Times New Roman" w:eastAsia="Courier New" w:hAnsi="Times New Roman" w:cs="Times New Roman"/>
                <w:sz w:val="28"/>
                <w:szCs w:val="28"/>
                <w:lang w:bidi="en-US"/>
              </w:rPr>
              <w:t>—</w:t>
            </w:r>
            <w:r w:rsidRPr="008318A5">
              <w:rPr>
                <w:rFonts w:ascii="Times New Roman" w:eastAsia="Courier New" w:hAnsi="Times New Roman" w:cs="Times New Roman"/>
                <w:sz w:val="28"/>
                <w:szCs w:val="28"/>
                <w:lang w:val="en-US" w:bidi="en-US"/>
              </w:rPr>
              <w:t>XVII</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eastAsia="ru-RU" w:bidi="ru-RU"/>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18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lastRenderedPageBreak/>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r w:rsidR="00A91EDD" w:rsidRPr="008318A5" w:rsidTr="00A91EDD">
        <w:trPr>
          <w:jc w:val="center"/>
        </w:trPr>
        <w:tc>
          <w:tcPr>
            <w:tcW w:w="797"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lastRenderedPageBreak/>
              <w:t>8</w:t>
            </w:r>
          </w:p>
        </w:tc>
        <w:tc>
          <w:tcPr>
            <w:tcW w:w="4243" w:type="dxa"/>
            <w:tcBorders>
              <w:top w:val="single" w:sz="4" w:space="0" w:color="auto"/>
              <w:lef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Всеобщая история. Новая история. </w:t>
            </w:r>
            <w:r w:rsidRPr="008318A5">
              <w:rPr>
                <w:rFonts w:ascii="Times New Roman" w:eastAsia="Courier New" w:hAnsi="Times New Roman" w:cs="Times New Roman"/>
                <w:sz w:val="28"/>
                <w:szCs w:val="28"/>
                <w:lang w:val="en-US" w:bidi="en-US"/>
              </w:rPr>
              <w:t>XVIII</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eastAsia="ru-RU" w:bidi="ru-RU"/>
              </w:rPr>
              <w:t xml:space="preserve">в. История России. Россия в конце </w:t>
            </w:r>
            <w:r w:rsidRPr="008318A5">
              <w:rPr>
                <w:rFonts w:ascii="Times New Roman" w:eastAsia="Courier New" w:hAnsi="Times New Roman" w:cs="Times New Roman"/>
                <w:sz w:val="28"/>
                <w:szCs w:val="28"/>
                <w:lang w:val="en-US" w:bidi="en-US"/>
              </w:rPr>
              <w:t>XVII</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val="en-US" w:bidi="en-US"/>
              </w:rPr>
              <w:t>XVIII</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eastAsia="ru-RU" w:bidi="ru-RU"/>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r w:rsidR="00A91EDD" w:rsidRPr="008318A5" w:rsidTr="00A91EDD">
        <w:trPr>
          <w:jc w:val="center"/>
        </w:trPr>
        <w:tc>
          <w:tcPr>
            <w:tcW w:w="797" w:type="dxa"/>
            <w:tcBorders>
              <w:top w:val="single" w:sz="4" w:space="0" w:color="auto"/>
              <w:left w:val="single" w:sz="4" w:space="0" w:color="auto"/>
              <w:bottom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9</w:t>
            </w:r>
          </w:p>
        </w:tc>
        <w:tc>
          <w:tcPr>
            <w:tcW w:w="4243" w:type="dxa"/>
            <w:tcBorders>
              <w:top w:val="single" w:sz="4" w:space="0" w:color="auto"/>
              <w:left w:val="single" w:sz="4" w:space="0" w:color="auto"/>
              <w:bottom w:val="single" w:sz="4" w:space="0" w:color="auto"/>
            </w:tcBorders>
            <w:shd w:val="clear" w:color="auto" w:fill="auto"/>
          </w:tcPr>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Всеобщая история. Новая история.</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val="en-US" w:bidi="en-US"/>
              </w:rPr>
              <w:t>XIX</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eastAsia="ru-RU" w:bidi="ru-RU"/>
              </w:rPr>
              <w:t>— начало ХХ в.</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История России. Российская империя в </w:t>
            </w:r>
            <w:r w:rsidRPr="008318A5">
              <w:rPr>
                <w:rFonts w:ascii="Times New Roman" w:eastAsia="Courier New" w:hAnsi="Times New Roman" w:cs="Times New Roman"/>
                <w:sz w:val="28"/>
                <w:szCs w:val="28"/>
                <w:lang w:val="en-US" w:bidi="en-US"/>
              </w:rPr>
              <w:t>XIX</w:t>
            </w:r>
            <w:r w:rsidRPr="008318A5">
              <w:rPr>
                <w:rFonts w:ascii="Times New Roman" w:eastAsia="Courier New" w:hAnsi="Times New Roman" w:cs="Times New Roman"/>
                <w:sz w:val="28"/>
                <w:szCs w:val="28"/>
                <w:lang w:bidi="en-US"/>
              </w:rPr>
              <w:t xml:space="preserve"> </w:t>
            </w:r>
            <w:r w:rsidRPr="008318A5">
              <w:rPr>
                <w:rFonts w:ascii="Times New Roman" w:eastAsia="Courier New" w:hAnsi="Times New Roman" w:cs="Times New Roman"/>
                <w:sz w:val="28"/>
                <w:szCs w:val="28"/>
                <w:lang w:eastAsia="ru-RU" w:bidi="ru-RU"/>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91EDD" w:rsidRPr="008318A5" w:rsidRDefault="00A91EDD" w:rsidP="00D554B1">
            <w:pPr>
              <w:widowControl w:val="0"/>
              <w:spacing w:after="18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23</w:t>
            </w:r>
          </w:p>
          <w:p w:rsidR="00A91EDD" w:rsidRPr="008318A5" w:rsidRDefault="00A91EDD" w:rsidP="00D554B1">
            <w:pPr>
              <w:widowControl w:val="0"/>
              <w:spacing w:after="0" w:line="240" w:lineRule="auto"/>
              <w:jc w:val="center"/>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45</w:t>
            </w:r>
          </w:p>
        </w:tc>
      </w:tr>
    </w:tbl>
    <w:p w:rsidR="00A91EDD" w:rsidRPr="008318A5" w:rsidRDefault="00A91EDD" w:rsidP="00D554B1">
      <w:pPr>
        <w:widowControl w:val="0"/>
        <w:spacing w:after="339"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6" w:name="bookmark773"/>
      <w:r w:rsidRPr="008318A5">
        <w:rPr>
          <w:rFonts w:ascii="Times New Roman" w:eastAsia="Courier New" w:hAnsi="Times New Roman" w:cs="Times New Roman"/>
          <w:b/>
          <w:color w:val="000000"/>
          <w:sz w:val="28"/>
          <w:szCs w:val="28"/>
          <w:lang w:eastAsia="ru-RU" w:bidi="ru-RU"/>
        </w:rPr>
        <w:t>5 КЛАСС</w:t>
      </w:r>
      <w:bookmarkEnd w:id="29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ИСТОРИЯ ДРЕВНЕГО МИРА </w:t>
      </w:r>
      <w:r w:rsidRPr="008318A5">
        <w:rPr>
          <w:rFonts w:ascii="Times New Roman" w:eastAsia="Courier New" w:hAnsi="Times New Roman" w:cs="Times New Roman"/>
          <w:b/>
          <w:bCs/>
          <w:color w:val="000000"/>
          <w:sz w:val="28"/>
          <w:szCs w:val="28"/>
          <w:lang w:eastAsia="ru-RU" w:bidi="ru-RU"/>
        </w:rPr>
        <w:t>(68 ч)</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7" w:name="bookmark776"/>
      <w:r w:rsidRPr="008318A5">
        <w:rPr>
          <w:rFonts w:ascii="Times New Roman" w:eastAsia="Courier New" w:hAnsi="Times New Roman" w:cs="Times New Roman"/>
          <w:b/>
          <w:color w:val="000000"/>
          <w:sz w:val="28"/>
          <w:szCs w:val="28"/>
          <w:lang w:eastAsia="ru-RU" w:bidi="ru-RU"/>
        </w:rPr>
        <w:t xml:space="preserve">ПЕРВОБЫТНОСТЬ </w:t>
      </w:r>
      <w:r w:rsidRPr="008318A5">
        <w:rPr>
          <w:rFonts w:ascii="Times New Roman" w:eastAsia="Courier New" w:hAnsi="Times New Roman" w:cs="Times New Roman"/>
          <w:b/>
          <w:bCs/>
          <w:color w:val="000000"/>
          <w:sz w:val="28"/>
          <w:szCs w:val="28"/>
          <w:lang w:eastAsia="ru-RU" w:bidi="ru-RU"/>
        </w:rPr>
        <w:t>(4 ч)</w:t>
      </w:r>
      <w:bookmarkEnd w:id="297"/>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Разложение первобытнообщинных отношений. На пороге цивилизации.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8" w:name="bookmark778"/>
      <w:r w:rsidRPr="008318A5">
        <w:rPr>
          <w:rFonts w:ascii="Times New Roman" w:eastAsia="Courier New" w:hAnsi="Times New Roman" w:cs="Times New Roman"/>
          <w:b/>
          <w:color w:val="000000"/>
          <w:sz w:val="28"/>
          <w:szCs w:val="28"/>
          <w:lang w:eastAsia="ru-RU" w:bidi="ru-RU"/>
        </w:rPr>
        <w:t xml:space="preserve">ДРЕВНИЙ МИР </w:t>
      </w:r>
      <w:r w:rsidRPr="008318A5">
        <w:rPr>
          <w:rFonts w:ascii="Times New Roman" w:eastAsia="Courier New" w:hAnsi="Times New Roman" w:cs="Times New Roman"/>
          <w:b/>
          <w:bCs/>
          <w:color w:val="000000"/>
          <w:sz w:val="28"/>
          <w:szCs w:val="28"/>
          <w:lang w:eastAsia="ru-RU" w:bidi="ru-RU"/>
        </w:rPr>
        <w:t>(62 ч)</w:t>
      </w:r>
      <w:bookmarkEnd w:id="298"/>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и хронологические рамки истории Древнего мира. Карта Древнего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299" w:name="bookmark780"/>
      <w:r w:rsidRPr="008318A5">
        <w:rPr>
          <w:rFonts w:ascii="Times New Roman" w:eastAsia="Courier New" w:hAnsi="Times New Roman" w:cs="Times New Roman"/>
          <w:b/>
          <w:color w:val="000000"/>
          <w:sz w:val="28"/>
          <w:szCs w:val="28"/>
          <w:lang w:eastAsia="ru-RU" w:bidi="ru-RU"/>
        </w:rPr>
        <w:t xml:space="preserve">Древний Восток </w:t>
      </w:r>
      <w:r w:rsidRPr="008318A5">
        <w:rPr>
          <w:rFonts w:ascii="Times New Roman" w:eastAsia="Courier New" w:hAnsi="Times New Roman" w:cs="Times New Roman"/>
          <w:b/>
          <w:bCs/>
          <w:color w:val="000000"/>
          <w:sz w:val="28"/>
          <w:szCs w:val="28"/>
          <w:lang w:eastAsia="ru-RU" w:bidi="ru-RU"/>
        </w:rPr>
        <w:t>(20 ч)</w:t>
      </w:r>
      <w:bookmarkEnd w:id="299"/>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«Древний Восток». Карта Древневосточного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0" w:name="bookmark782"/>
      <w:r w:rsidRPr="008318A5">
        <w:rPr>
          <w:rFonts w:ascii="Times New Roman" w:eastAsia="Courier New" w:hAnsi="Times New Roman" w:cs="Times New Roman"/>
          <w:b/>
          <w:color w:val="000000"/>
          <w:sz w:val="28"/>
          <w:szCs w:val="28"/>
          <w:lang w:eastAsia="ru-RU" w:bidi="ru-RU"/>
        </w:rPr>
        <w:t xml:space="preserve">Древний Египет </w:t>
      </w:r>
      <w:r w:rsidRPr="008318A5">
        <w:rPr>
          <w:rFonts w:ascii="Times New Roman" w:eastAsia="Courier New" w:hAnsi="Times New Roman" w:cs="Times New Roman"/>
          <w:b/>
          <w:bCs/>
          <w:color w:val="000000"/>
          <w:sz w:val="28"/>
          <w:szCs w:val="28"/>
          <w:lang w:eastAsia="ru-RU" w:bidi="ru-RU"/>
        </w:rPr>
        <w:t>(7 ч)</w:t>
      </w:r>
      <w:bookmarkEnd w:id="30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Отношения Египта с соседними народами. Египетское войско. Завоевательные походы фараонов; Тутмос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Могущество Египта при </w:t>
      </w:r>
      <w:r w:rsidRPr="008318A5">
        <w:rPr>
          <w:rFonts w:ascii="Times New Roman" w:eastAsia="Times New Roman" w:hAnsi="Times New Roman" w:cs="Times New Roman"/>
          <w:sz w:val="28"/>
          <w:szCs w:val="28"/>
          <w:lang w:eastAsia="ru-RU" w:bidi="ru-RU"/>
        </w:rPr>
        <w:lastRenderedPageBreak/>
        <w:t xml:space="preserve">Рамсесе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1" w:name="bookmark784"/>
      <w:r w:rsidRPr="008318A5">
        <w:rPr>
          <w:rFonts w:ascii="Times New Roman" w:eastAsia="Courier New" w:hAnsi="Times New Roman" w:cs="Times New Roman"/>
          <w:b/>
          <w:color w:val="000000"/>
          <w:sz w:val="28"/>
          <w:szCs w:val="28"/>
          <w:lang w:eastAsia="ru-RU" w:bidi="ru-RU"/>
        </w:rPr>
        <w:t xml:space="preserve">Древние цивилизации Месопотамии </w:t>
      </w:r>
      <w:r w:rsidRPr="008318A5">
        <w:rPr>
          <w:rFonts w:ascii="Times New Roman" w:eastAsia="Courier New" w:hAnsi="Times New Roman" w:cs="Times New Roman"/>
          <w:b/>
          <w:bCs/>
          <w:color w:val="000000"/>
          <w:sz w:val="28"/>
          <w:szCs w:val="28"/>
          <w:lang w:eastAsia="ru-RU" w:bidi="ru-RU"/>
        </w:rPr>
        <w:t>(4 ч)</w:t>
      </w:r>
      <w:bookmarkEnd w:id="30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Древний Вавилон. Царь Хаммурапи и его законы.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Ассирия. Завоевания ассирийцев. Создание сильной державы. Культурные сокровища Ниневии. Гибель империи.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Усиление Нововавилонского царства. Легендарные памятники города Вавилона.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2" w:name="bookmark786"/>
      <w:r w:rsidRPr="008318A5">
        <w:rPr>
          <w:rFonts w:ascii="Times New Roman" w:eastAsia="Courier New" w:hAnsi="Times New Roman" w:cs="Times New Roman"/>
          <w:b/>
          <w:color w:val="000000"/>
          <w:sz w:val="28"/>
          <w:szCs w:val="28"/>
          <w:lang w:eastAsia="ru-RU" w:bidi="ru-RU"/>
        </w:rPr>
        <w:t xml:space="preserve">Восточное Средиземноморье в древности </w:t>
      </w:r>
      <w:r w:rsidRPr="008318A5">
        <w:rPr>
          <w:rFonts w:ascii="Times New Roman" w:eastAsia="Courier New" w:hAnsi="Times New Roman" w:cs="Times New Roman"/>
          <w:b/>
          <w:bCs/>
          <w:color w:val="000000"/>
          <w:sz w:val="28"/>
          <w:szCs w:val="28"/>
          <w:lang w:eastAsia="ru-RU" w:bidi="ru-RU"/>
        </w:rPr>
        <w:t>(2 ч)</w:t>
      </w:r>
      <w:bookmarkEnd w:id="302"/>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3" w:name="bookmark788"/>
      <w:r w:rsidRPr="008318A5">
        <w:rPr>
          <w:rFonts w:ascii="Times New Roman" w:eastAsia="Courier New" w:hAnsi="Times New Roman" w:cs="Times New Roman"/>
          <w:b/>
          <w:color w:val="000000"/>
          <w:sz w:val="28"/>
          <w:szCs w:val="28"/>
          <w:lang w:eastAsia="ru-RU" w:bidi="ru-RU"/>
        </w:rPr>
        <w:t xml:space="preserve">Персидская держава </w:t>
      </w:r>
      <w:r w:rsidRPr="008318A5">
        <w:rPr>
          <w:rFonts w:ascii="Times New Roman" w:eastAsia="Courier New" w:hAnsi="Times New Roman" w:cs="Times New Roman"/>
          <w:b/>
          <w:bCs/>
          <w:color w:val="000000"/>
          <w:sz w:val="28"/>
          <w:szCs w:val="28"/>
          <w:lang w:eastAsia="ru-RU" w:bidi="ru-RU"/>
        </w:rPr>
        <w:t>(2 ч)</w:t>
      </w:r>
      <w:bookmarkEnd w:id="303"/>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Завоевания персов. Государство Ахеменидов. Великие цари: Кир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Великий, Дарий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Расширение территории державы. Государственное устройство. Центр и сатрапии, управление империей. Религия персов.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4" w:name="bookmark790"/>
      <w:r w:rsidRPr="008318A5">
        <w:rPr>
          <w:rFonts w:ascii="Times New Roman" w:eastAsia="Courier New" w:hAnsi="Times New Roman" w:cs="Times New Roman"/>
          <w:b/>
          <w:color w:val="000000"/>
          <w:sz w:val="28"/>
          <w:szCs w:val="28"/>
          <w:lang w:eastAsia="ru-RU" w:bidi="ru-RU"/>
        </w:rPr>
        <w:t xml:space="preserve">Древняя Индия </w:t>
      </w:r>
      <w:r w:rsidRPr="008318A5">
        <w:rPr>
          <w:rFonts w:ascii="Times New Roman" w:eastAsia="Courier New" w:hAnsi="Times New Roman" w:cs="Times New Roman"/>
          <w:b/>
          <w:bCs/>
          <w:color w:val="000000"/>
          <w:sz w:val="28"/>
          <w:szCs w:val="28"/>
          <w:lang w:eastAsia="ru-RU" w:bidi="ru-RU"/>
        </w:rPr>
        <w:t>(2 ч)</w:t>
      </w:r>
      <w:bookmarkEnd w:id="304"/>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5" w:name="bookmark792"/>
      <w:r w:rsidRPr="008318A5">
        <w:rPr>
          <w:rFonts w:ascii="Times New Roman" w:eastAsia="Courier New" w:hAnsi="Times New Roman" w:cs="Times New Roman"/>
          <w:b/>
          <w:color w:val="000000"/>
          <w:sz w:val="28"/>
          <w:szCs w:val="28"/>
          <w:lang w:eastAsia="ru-RU" w:bidi="ru-RU"/>
        </w:rPr>
        <w:t xml:space="preserve">Древний Китай </w:t>
      </w:r>
      <w:r w:rsidRPr="008318A5">
        <w:rPr>
          <w:rFonts w:ascii="Times New Roman" w:eastAsia="Courier New" w:hAnsi="Times New Roman" w:cs="Times New Roman"/>
          <w:b/>
          <w:bCs/>
          <w:color w:val="000000"/>
          <w:sz w:val="28"/>
          <w:szCs w:val="28"/>
          <w:lang w:eastAsia="ru-RU" w:bidi="ru-RU"/>
        </w:rPr>
        <w:t>(3 ч)</w:t>
      </w:r>
      <w:bookmarkEnd w:id="305"/>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6" w:name="bookmark794"/>
      <w:r w:rsidRPr="008318A5">
        <w:rPr>
          <w:rFonts w:ascii="Times New Roman" w:eastAsia="Courier New" w:hAnsi="Times New Roman" w:cs="Times New Roman"/>
          <w:b/>
          <w:color w:val="000000"/>
          <w:sz w:val="28"/>
          <w:szCs w:val="28"/>
          <w:lang w:eastAsia="ru-RU" w:bidi="ru-RU"/>
        </w:rPr>
        <w:t xml:space="preserve">Древняя Греция. Эллинизм </w:t>
      </w:r>
      <w:r w:rsidRPr="008318A5">
        <w:rPr>
          <w:rFonts w:ascii="Times New Roman" w:eastAsia="Courier New" w:hAnsi="Times New Roman" w:cs="Times New Roman"/>
          <w:b/>
          <w:bCs/>
          <w:color w:val="000000"/>
          <w:sz w:val="28"/>
          <w:szCs w:val="28"/>
          <w:lang w:eastAsia="ru-RU" w:bidi="ru-RU"/>
        </w:rPr>
        <w:t>(20 ч)</w:t>
      </w:r>
      <w:bookmarkEnd w:id="30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Древнейшая Греция </w:t>
      </w:r>
      <w:r w:rsidRPr="008318A5">
        <w:rPr>
          <w:rFonts w:ascii="Times New Roman" w:eastAsia="Courier New" w:hAnsi="Times New Roman" w:cs="Times New Roman"/>
          <w:b/>
          <w:bCs/>
          <w:color w:val="000000"/>
          <w:sz w:val="28"/>
          <w:szCs w:val="28"/>
          <w:lang w:eastAsia="ru-RU" w:bidi="ru-RU"/>
        </w:rPr>
        <w:t>(4 ч)</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7" w:name="bookmark797"/>
      <w:r w:rsidRPr="008318A5">
        <w:rPr>
          <w:rFonts w:ascii="Times New Roman" w:eastAsia="Courier New" w:hAnsi="Times New Roman" w:cs="Times New Roman"/>
          <w:b/>
          <w:color w:val="000000"/>
          <w:sz w:val="28"/>
          <w:szCs w:val="28"/>
          <w:lang w:eastAsia="ru-RU" w:bidi="ru-RU"/>
        </w:rPr>
        <w:t xml:space="preserve">Греческие полисы </w:t>
      </w:r>
      <w:r w:rsidRPr="008318A5">
        <w:rPr>
          <w:rFonts w:ascii="Times New Roman" w:eastAsia="Courier New" w:hAnsi="Times New Roman" w:cs="Times New Roman"/>
          <w:b/>
          <w:bCs/>
          <w:color w:val="000000"/>
          <w:sz w:val="28"/>
          <w:szCs w:val="28"/>
          <w:lang w:eastAsia="ru-RU" w:bidi="ru-RU"/>
        </w:rPr>
        <w:t>(10 ч)</w:t>
      </w:r>
      <w:bookmarkEnd w:id="30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8" w:name="bookmark799"/>
      <w:r w:rsidRPr="008318A5">
        <w:rPr>
          <w:rFonts w:ascii="Times New Roman" w:eastAsia="Courier New" w:hAnsi="Times New Roman" w:cs="Times New Roman"/>
          <w:b/>
          <w:color w:val="000000"/>
          <w:sz w:val="28"/>
          <w:szCs w:val="28"/>
          <w:lang w:eastAsia="ru-RU" w:bidi="ru-RU"/>
        </w:rPr>
        <w:t xml:space="preserve">Культура Древней Греции </w:t>
      </w:r>
      <w:r w:rsidRPr="008318A5">
        <w:rPr>
          <w:rFonts w:ascii="Times New Roman" w:eastAsia="Courier New" w:hAnsi="Times New Roman" w:cs="Times New Roman"/>
          <w:b/>
          <w:bCs/>
          <w:color w:val="000000"/>
          <w:sz w:val="28"/>
          <w:szCs w:val="28"/>
          <w:lang w:eastAsia="ru-RU" w:bidi="ru-RU"/>
        </w:rPr>
        <w:t>(3 ч)</w:t>
      </w:r>
      <w:bookmarkEnd w:id="30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09" w:name="bookmark801"/>
      <w:r w:rsidRPr="008318A5">
        <w:rPr>
          <w:rFonts w:ascii="Times New Roman" w:eastAsia="Courier New" w:hAnsi="Times New Roman" w:cs="Times New Roman"/>
          <w:b/>
          <w:color w:val="000000"/>
          <w:sz w:val="28"/>
          <w:szCs w:val="28"/>
          <w:lang w:eastAsia="ru-RU" w:bidi="ru-RU"/>
        </w:rPr>
        <w:t xml:space="preserve">Македонские завоевания. Эллинизм </w:t>
      </w:r>
      <w:r w:rsidRPr="008318A5">
        <w:rPr>
          <w:rFonts w:ascii="Times New Roman" w:eastAsia="Courier New" w:hAnsi="Times New Roman" w:cs="Times New Roman"/>
          <w:b/>
          <w:bCs/>
          <w:color w:val="000000"/>
          <w:sz w:val="28"/>
          <w:szCs w:val="28"/>
          <w:lang w:eastAsia="ru-RU" w:bidi="ru-RU"/>
        </w:rPr>
        <w:t>(3 ч)</w:t>
      </w:r>
      <w:bookmarkEnd w:id="30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Возвышение Македонии. Политика Филиппа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0" w:name="bookmark803"/>
      <w:r w:rsidRPr="008318A5">
        <w:rPr>
          <w:rFonts w:ascii="Times New Roman" w:eastAsia="Courier New" w:hAnsi="Times New Roman" w:cs="Times New Roman"/>
          <w:b/>
          <w:color w:val="000000"/>
          <w:sz w:val="28"/>
          <w:szCs w:val="28"/>
          <w:lang w:eastAsia="ru-RU" w:bidi="ru-RU"/>
        </w:rPr>
        <w:t xml:space="preserve">Древний Рим </w:t>
      </w:r>
      <w:r w:rsidRPr="008318A5">
        <w:rPr>
          <w:rFonts w:ascii="Times New Roman" w:eastAsia="Courier New" w:hAnsi="Times New Roman" w:cs="Times New Roman"/>
          <w:b/>
          <w:bCs/>
          <w:color w:val="000000"/>
          <w:sz w:val="28"/>
          <w:szCs w:val="28"/>
          <w:lang w:eastAsia="ru-RU" w:bidi="ru-RU"/>
        </w:rPr>
        <w:t>(20 ч)</w:t>
      </w:r>
      <w:bookmarkEnd w:id="3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Возникновение Римского государства </w:t>
      </w:r>
      <w:r w:rsidRPr="008318A5">
        <w:rPr>
          <w:rFonts w:ascii="Times New Roman" w:eastAsia="Courier New" w:hAnsi="Times New Roman" w:cs="Times New Roman"/>
          <w:b/>
          <w:bCs/>
          <w:color w:val="000000"/>
          <w:sz w:val="28"/>
          <w:szCs w:val="28"/>
          <w:lang w:eastAsia="ru-RU" w:bidi="ru-RU"/>
        </w:rPr>
        <w:t>(3 ч)</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1" w:name="bookmark806"/>
      <w:r w:rsidRPr="008318A5">
        <w:rPr>
          <w:rFonts w:ascii="Times New Roman" w:eastAsia="Courier New" w:hAnsi="Times New Roman" w:cs="Times New Roman"/>
          <w:b/>
          <w:color w:val="000000"/>
          <w:sz w:val="28"/>
          <w:szCs w:val="28"/>
          <w:lang w:eastAsia="ru-RU" w:bidi="ru-RU"/>
        </w:rPr>
        <w:t xml:space="preserve">Римские завоевания в Средиземноморье </w:t>
      </w:r>
      <w:r w:rsidRPr="008318A5">
        <w:rPr>
          <w:rFonts w:ascii="Times New Roman" w:eastAsia="Courier New" w:hAnsi="Times New Roman" w:cs="Times New Roman"/>
          <w:b/>
          <w:bCs/>
          <w:color w:val="000000"/>
          <w:sz w:val="28"/>
          <w:szCs w:val="28"/>
          <w:lang w:eastAsia="ru-RU" w:bidi="ru-RU"/>
        </w:rPr>
        <w:t>(3 ч)</w:t>
      </w:r>
      <w:bookmarkEnd w:id="31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2" w:name="bookmark808"/>
      <w:r w:rsidRPr="008318A5">
        <w:rPr>
          <w:rFonts w:ascii="Times New Roman" w:eastAsia="Courier New" w:hAnsi="Times New Roman" w:cs="Times New Roman"/>
          <w:b/>
          <w:color w:val="000000"/>
          <w:sz w:val="28"/>
          <w:szCs w:val="28"/>
          <w:lang w:eastAsia="ru-RU" w:bidi="ru-RU"/>
        </w:rPr>
        <w:t xml:space="preserve">Поздняя Римская республика. Гражданские войны </w:t>
      </w:r>
      <w:r w:rsidRPr="008318A5">
        <w:rPr>
          <w:rFonts w:ascii="Times New Roman" w:eastAsia="Courier New" w:hAnsi="Times New Roman" w:cs="Times New Roman"/>
          <w:b/>
          <w:bCs/>
          <w:color w:val="000000"/>
          <w:sz w:val="28"/>
          <w:szCs w:val="28"/>
          <w:lang w:eastAsia="ru-RU" w:bidi="ru-RU"/>
        </w:rPr>
        <w:t>(5 ч)</w:t>
      </w:r>
      <w:bookmarkEnd w:id="312"/>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3" w:name="bookmark810"/>
      <w:r w:rsidRPr="008318A5">
        <w:rPr>
          <w:rFonts w:ascii="Times New Roman" w:eastAsia="Courier New" w:hAnsi="Times New Roman" w:cs="Times New Roman"/>
          <w:b/>
          <w:color w:val="000000"/>
          <w:sz w:val="28"/>
          <w:szCs w:val="28"/>
          <w:lang w:eastAsia="ru-RU" w:bidi="ru-RU"/>
        </w:rPr>
        <w:t xml:space="preserve">Расцвет и падение Римской империи </w:t>
      </w:r>
      <w:r w:rsidRPr="008318A5">
        <w:rPr>
          <w:rFonts w:ascii="Times New Roman" w:eastAsia="Courier New" w:hAnsi="Times New Roman" w:cs="Times New Roman"/>
          <w:b/>
          <w:bCs/>
          <w:color w:val="000000"/>
          <w:sz w:val="28"/>
          <w:szCs w:val="28"/>
          <w:lang w:eastAsia="ru-RU" w:bidi="ru-RU"/>
        </w:rPr>
        <w:t>(6 ч)</w:t>
      </w:r>
      <w:bookmarkEnd w:id="31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перенос столицы в Константинополь. Разделение Римской империи на Западную и Восточную части.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Начало Великого переселения народов. Рим и варвары. Падение Западной Римской империи.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4" w:name="bookmark812"/>
      <w:r w:rsidRPr="008318A5">
        <w:rPr>
          <w:rFonts w:ascii="Times New Roman" w:eastAsia="Courier New" w:hAnsi="Times New Roman" w:cs="Times New Roman"/>
          <w:b/>
          <w:color w:val="000000"/>
          <w:sz w:val="28"/>
          <w:szCs w:val="28"/>
          <w:lang w:eastAsia="ru-RU" w:bidi="ru-RU"/>
        </w:rPr>
        <w:t xml:space="preserve">Культура Древнего Рима </w:t>
      </w:r>
      <w:r w:rsidRPr="008318A5">
        <w:rPr>
          <w:rFonts w:ascii="Times New Roman" w:eastAsia="Courier New" w:hAnsi="Times New Roman" w:cs="Times New Roman"/>
          <w:b/>
          <w:bCs/>
          <w:color w:val="000000"/>
          <w:sz w:val="28"/>
          <w:szCs w:val="28"/>
          <w:lang w:eastAsia="ru-RU" w:bidi="ru-RU"/>
        </w:rPr>
        <w:t>(3 ч)</w:t>
      </w:r>
      <w:bookmarkEnd w:id="31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 Историческое и культурное наследие цивилизаций Древнего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5" w:name="bookmark814"/>
      <w:r w:rsidRPr="008318A5">
        <w:rPr>
          <w:rFonts w:ascii="Times New Roman" w:eastAsia="Courier New" w:hAnsi="Times New Roman" w:cs="Times New Roman"/>
          <w:b/>
          <w:color w:val="000000"/>
          <w:sz w:val="28"/>
          <w:szCs w:val="28"/>
          <w:lang w:eastAsia="ru-RU" w:bidi="ru-RU"/>
        </w:rPr>
        <w:t>6 КЛАСС</w:t>
      </w:r>
      <w:bookmarkEnd w:id="31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ВСЕОБЩАЯ ИСТОРИЯ. ИСТОРИЯ СРЕДНИХ ВЕКОВ </w:t>
      </w:r>
      <w:r w:rsidRPr="008318A5">
        <w:rPr>
          <w:rFonts w:ascii="Times New Roman" w:eastAsia="Courier New" w:hAnsi="Times New Roman" w:cs="Times New Roman"/>
          <w:b/>
          <w:bCs/>
          <w:color w:val="000000"/>
          <w:sz w:val="28"/>
          <w:szCs w:val="28"/>
          <w:lang w:eastAsia="ru-RU" w:bidi="ru-RU"/>
        </w:rPr>
        <w:t>(23 ч)</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 Средние века: понятие, хронологические рамки и периодизация Средневековья.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6" w:name="bookmark817"/>
      <w:r w:rsidRPr="008318A5">
        <w:rPr>
          <w:rFonts w:ascii="Times New Roman" w:eastAsia="Courier New" w:hAnsi="Times New Roman" w:cs="Times New Roman"/>
          <w:b/>
          <w:color w:val="000000"/>
          <w:sz w:val="28"/>
          <w:szCs w:val="28"/>
          <w:lang w:eastAsia="ru-RU" w:bidi="ru-RU"/>
        </w:rPr>
        <w:t xml:space="preserve">Народы Европы в раннее Средневековье </w:t>
      </w:r>
      <w:r w:rsidRPr="008318A5">
        <w:rPr>
          <w:rFonts w:ascii="Times New Roman" w:eastAsia="Courier New" w:hAnsi="Times New Roman" w:cs="Times New Roman"/>
          <w:b/>
          <w:bCs/>
          <w:color w:val="000000"/>
          <w:sz w:val="28"/>
          <w:szCs w:val="28"/>
          <w:lang w:eastAsia="ru-RU" w:bidi="ru-RU"/>
        </w:rPr>
        <w:t>(4 ч)</w:t>
      </w:r>
      <w:bookmarkEnd w:id="3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Франкское государство в </w:t>
      </w:r>
      <w:r w:rsidRPr="008318A5">
        <w:rPr>
          <w:rFonts w:ascii="Times New Roman" w:eastAsia="Times New Roman" w:hAnsi="Times New Roman" w:cs="Times New Roman"/>
          <w:sz w:val="28"/>
          <w:szCs w:val="28"/>
          <w:lang w:val="en-US" w:bidi="en-US"/>
        </w:rPr>
        <w:t>VIII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7" w:name="bookmark819"/>
      <w:r w:rsidRPr="008318A5">
        <w:rPr>
          <w:rFonts w:ascii="Times New Roman" w:eastAsia="Courier New" w:hAnsi="Times New Roman" w:cs="Times New Roman"/>
          <w:b/>
          <w:color w:val="000000"/>
          <w:sz w:val="28"/>
          <w:szCs w:val="28"/>
          <w:lang w:eastAsia="ru-RU" w:bidi="ru-RU"/>
        </w:rPr>
        <w:t xml:space="preserve">Византийская империя в </w:t>
      </w:r>
      <w:r w:rsidRPr="008318A5">
        <w:rPr>
          <w:rFonts w:ascii="Times New Roman" w:eastAsia="Courier New" w:hAnsi="Times New Roman" w:cs="Times New Roman"/>
          <w:b/>
          <w:color w:val="000000"/>
          <w:sz w:val="28"/>
          <w:szCs w:val="28"/>
          <w:lang w:val="en-US" w:bidi="en-US"/>
        </w:rPr>
        <w:t>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17"/>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Территория, население империи ромеев. Византийские императоры; Юстиниан. Кодификация законов. Внешняя политика Византии. Византия и </w:t>
      </w:r>
      <w:r w:rsidRPr="008318A5">
        <w:rPr>
          <w:rFonts w:ascii="Times New Roman" w:eastAsia="Times New Roman" w:hAnsi="Times New Roman" w:cs="Times New Roman"/>
          <w:sz w:val="28"/>
          <w:szCs w:val="28"/>
          <w:lang w:eastAsia="ru-RU" w:bidi="ru-RU"/>
        </w:rPr>
        <w:lastRenderedPageBreak/>
        <w:t>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8" w:name="bookmark821"/>
      <w:r w:rsidRPr="008318A5">
        <w:rPr>
          <w:rFonts w:ascii="Times New Roman" w:eastAsia="Courier New" w:hAnsi="Times New Roman" w:cs="Times New Roman"/>
          <w:b/>
          <w:color w:val="000000"/>
          <w:sz w:val="28"/>
          <w:szCs w:val="28"/>
          <w:lang w:eastAsia="ru-RU" w:bidi="ru-RU"/>
        </w:rPr>
        <w:t xml:space="preserve">Арабы в </w:t>
      </w:r>
      <w:r w:rsidRPr="008318A5">
        <w:rPr>
          <w:rFonts w:ascii="Times New Roman" w:eastAsia="Courier New" w:hAnsi="Times New Roman" w:cs="Times New Roman"/>
          <w:b/>
          <w:color w:val="000000"/>
          <w:sz w:val="28"/>
          <w:szCs w:val="28"/>
          <w:lang w:val="en-US" w:bidi="en-US"/>
        </w:rPr>
        <w:t>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18"/>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19" w:name="bookmark823"/>
      <w:r w:rsidRPr="008318A5">
        <w:rPr>
          <w:rFonts w:ascii="Times New Roman" w:eastAsia="Courier New" w:hAnsi="Times New Roman" w:cs="Times New Roman"/>
          <w:b/>
          <w:color w:val="000000"/>
          <w:sz w:val="28"/>
          <w:szCs w:val="28"/>
          <w:lang w:eastAsia="ru-RU" w:bidi="ru-RU"/>
        </w:rPr>
        <w:t xml:space="preserve">Средневековое европейское общество </w:t>
      </w:r>
      <w:r w:rsidRPr="008318A5">
        <w:rPr>
          <w:rFonts w:ascii="Times New Roman" w:eastAsia="Courier New" w:hAnsi="Times New Roman" w:cs="Times New Roman"/>
          <w:b/>
          <w:bCs/>
          <w:color w:val="000000"/>
          <w:sz w:val="28"/>
          <w:szCs w:val="28"/>
          <w:lang w:eastAsia="ru-RU" w:bidi="ru-RU"/>
        </w:rPr>
        <w:t>(3 ч)</w:t>
      </w:r>
      <w:bookmarkEnd w:id="31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0" w:name="bookmark825"/>
      <w:r w:rsidRPr="008318A5">
        <w:rPr>
          <w:rFonts w:ascii="Times New Roman" w:eastAsia="Courier New" w:hAnsi="Times New Roman" w:cs="Times New Roman"/>
          <w:b/>
          <w:color w:val="000000"/>
          <w:sz w:val="28"/>
          <w:szCs w:val="28"/>
          <w:lang w:eastAsia="ru-RU" w:bidi="ru-RU"/>
        </w:rPr>
        <w:t xml:space="preserve">Государства Европы в </w:t>
      </w:r>
      <w:r w:rsidRPr="008318A5">
        <w:rPr>
          <w:rFonts w:ascii="Times New Roman" w:eastAsia="Courier New" w:hAnsi="Times New Roman" w:cs="Times New Roman"/>
          <w:b/>
          <w:color w:val="000000"/>
          <w:sz w:val="28"/>
          <w:szCs w:val="28"/>
          <w:lang w:val="en-US" w:bidi="en-US"/>
        </w:rPr>
        <w:t>XII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(4 ч)</w:t>
      </w:r>
      <w:bookmarkEnd w:id="32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8318A5">
        <w:rPr>
          <w:rFonts w:ascii="Times New Roman" w:eastAsia="Times New Roman" w:hAnsi="Times New Roman" w:cs="Times New Roman"/>
          <w:sz w:val="28"/>
          <w:szCs w:val="28"/>
          <w:lang w:val="en-US" w:bidi="en-US"/>
        </w:rPr>
        <w:t>XII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Развитие экономики в европейских странах в период зрелого Средневековья. Обострение социальных противоречий в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(Жакерия, восстание Уота Тайлера). Гуситское движение в Чехии.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Византийская империя и славянские государства в </w:t>
      </w:r>
      <w:r w:rsidRPr="008318A5">
        <w:rPr>
          <w:rFonts w:ascii="Times New Roman" w:eastAsia="Times New Roman" w:hAnsi="Times New Roman" w:cs="Times New Roman"/>
          <w:sz w:val="28"/>
          <w:szCs w:val="28"/>
          <w:lang w:val="en-US" w:bidi="en-US"/>
        </w:rPr>
        <w:t>XII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Экспансия турок-османов. Османские завоевания на Балканах. Падение Константинополя.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1" w:name="bookmark827"/>
      <w:r w:rsidRPr="008318A5">
        <w:rPr>
          <w:rFonts w:ascii="Times New Roman" w:eastAsia="Courier New" w:hAnsi="Times New Roman" w:cs="Times New Roman"/>
          <w:b/>
          <w:color w:val="000000"/>
          <w:sz w:val="28"/>
          <w:szCs w:val="28"/>
          <w:lang w:eastAsia="ru-RU" w:bidi="ru-RU"/>
        </w:rPr>
        <w:t xml:space="preserve">Культура средневековой Европы </w:t>
      </w:r>
      <w:r w:rsidRPr="008318A5">
        <w:rPr>
          <w:rFonts w:ascii="Times New Roman" w:eastAsia="Courier New" w:hAnsi="Times New Roman" w:cs="Times New Roman"/>
          <w:b/>
          <w:bCs/>
          <w:color w:val="000000"/>
          <w:sz w:val="28"/>
          <w:szCs w:val="28"/>
          <w:lang w:eastAsia="ru-RU" w:bidi="ru-RU"/>
        </w:rPr>
        <w:t>(2 ч)</w:t>
      </w:r>
      <w:bookmarkEnd w:id="32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sidRPr="008318A5">
        <w:rPr>
          <w:rFonts w:ascii="Times New Roman" w:eastAsia="Times New Roman" w:hAnsi="Times New Roman" w:cs="Times New Roman"/>
          <w:sz w:val="28"/>
          <w:szCs w:val="28"/>
          <w:lang w:eastAsia="ru-RU" w:bidi="ru-RU"/>
        </w:rPr>
        <w:lastRenderedPageBreak/>
        <w:t>Возрождение: художники и их творения. Изобретение европейского книгопечатания; И. Гутенберг.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2" w:name="bookmark829"/>
      <w:r w:rsidRPr="008318A5">
        <w:rPr>
          <w:rFonts w:ascii="Times New Roman" w:eastAsia="Courier New" w:hAnsi="Times New Roman" w:cs="Times New Roman"/>
          <w:b/>
          <w:color w:val="000000"/>
          <w:sz w:val="28"/>
          <w:szCs w:val="28"/>
          <w:lang w:eastAsia="ru-RU" w:bidi="ru-RU"/>
        </w:rPr>
        <w:t xml:space="preserve">Страны Востока в Средние века </w:t>
      </w:r>
      <w:r w:rsidRPr="008318A5">
        <w:rPr>
          <w:rFonts w:ascii="Times New Roman" w:eastAsia="Courier New" w:hAnsi="Times New Roman" w:cs="Times New Roman"/>
          <w:b/>
          <w:bCs/>
          <w:color w:val="000000"/>
          <w:sz w:val="28"/>
          <w:szCs w:val="28"/>
          <w:lang w:eastAsia="ru-RU" w:bidi="ru-RU"/>
        </w:rPr>
        <w:t>(3 ч)</w:t>
      </w:r>
      <w:bookmarkEnd w:id="322"/>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sz w:val="28"/>
          <w:szCs w:val="28"/>
          <w:lang w:eastAsia="ru-RU" w:bidi="ru-RU"/>
        </w:rPr>
        <w:t xml:space="preserve">: завоевания турок-османов (Балканы, падение Византии), управление империей, положение покоренных народов. </w:t>
      </w:r>
      <w:r w:rsidRPr="008318A5">
        <w:rPr>
          <w:rFonts w:ascii="Times New Roman" w:eastAsia="Times New Roman" w:hAnsi="Times New Roman" w:cs="Times New Roman"/>
          <w:b/>
          <w:bCs/>
          <w:i/>
          <w:iCs/>
          <w:sz w:val="28"/>
          <w:szCs w:val="28"/>
          <w:lang w:eastAsia="ru-RU" w:bidi="ru-RU"/>
        </w:rPr>
        <w:t>Монгольская держава</w:t>
      </w:r>
      <w:r w:rsidRPr="008318A5">
        <w:rPr>
          <w:rFonts w:ascii="Times New Roman" w:eastAsia="Times New Roman" w:hAnsi="Times New Roman" w:cs="Times New Roman"/>
          <w:sz w:val="28"/>
          <w:szCs w:val="28"/>
          <w:lang w:eastAsia="ru-RU" w:bidi="ru-RU"/>
        </w:rPr>
        <w:t xml:space="preserve">: общественный строй монгольских племен, завоевания Чингисхана и его потомков, управление подчиненными территориями. </w:t>
      </w: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империи, правители и подданные, борьба против завоевателей. </w:t>
      </w: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в Средние века: образование государства, власть императоров и управление сегунов. </w:t>
      </w:r>
      <w:r w:rsidRPr="008318A5">
        <w:rPr>
          <w:rFonts w:ascii="Times New Roman" w:eastAsia="Times New Roman" w:hAnsi="Times New Roman" w:cs="Times New Roman"/>
          <w:b/>
          <w:bCs/>
          <w:i/>
          <w:iCs/>
          <w:sz w:val="28"/>
          <w:szCs w:val="28"/>
          <w:lang w:eastAsia="ru-RU" w:bidi="ru-RU"/>
        </w:rPr>
        <w:t>Индия</w:t>
      </w:r>
      <w:r w:rsidRPr="008318A5">
        <w:rPr>
          <w:rFonts w:ascii="Times New Roman" w:eastAsia="Times New Roman" w:hAnsi="Times New Roman" w:cs="Times New Roman"/>
          <w:sz w:val="28"/>
          <w:szCs w:val="28"/>
          <w:lang w:eastAsia="ru-RU" w:bidi="ru-RU"/>
        </w:rPr>
        <w:t>: раздробленность индийских княжеств, вторжение мусульман, Делийский султанат.</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народов Востока. Литература. Архитектура. Традиционные искусства и ремесла.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3" w:name="bookmark83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Государства доколумбовой Америки в Средние века </w:t>
      </w:r>
      <w:r w:rsidRPr="008318A5">
        <w:rPr>
          <w:rFonts w:ascii="Times New Roman" w:eastAsia="Courier New" w:hAnsi="Times New Roman" w:cs="Times New Roman"/>
          <w:b/>
          <w:bCs/>
          <w:color w:val="000000"/>
          <w:sz w:val="28"/>
          <w:szCs w:val="28"/>
          <w:lang w:eastAsia="ru-RU" w:bidi="ru-RU"/>
        </w:rPr>
        <w:t>(1 ч)</w:t>
      </w:r>
      <w:bookmarkEnd w:id="3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(1 ч). Историческое и культурное наследие Средних веков.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4" w:name="bookmark833"/>
      <w:r w:rsidRPr="008318A5">
        <w:rPr>
          <w:rFonts w:ascii="Times New Roman" w:eastAsia="Courier New" w:hAnsi="Times New Roman" w:cs="Times New Roman"/>
          <w:b/>
          <w:color w:val="000000"/>
          <w:sz w:val="28"/>
          <w:szCs w:val="28"/>
          <w:lang w:eastAsia="ru-RU" w:bidi="ru-RU"/>
        </w:rPr>
        <w:t>ИСТОРИЯ РОССИИ. ОТ РУСИ К РОССИЙСКОМУ ГОСУДАРСТВУ (45 ч)</w:t>
      </w:r>
      <w:bookmarkEnd w:id="32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 Роль и место России в мировой истории. Проблемы периодизации российской истории. Источники по истории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5" w:name="bookmark835"/>
      <w:r w:rsidRPr="008318A5">
        <w:rPr>
          <w:rFonts w:ascii="Times New Roman" w:eastAsia="Courier New" w:hAnsi="Times New Roman" w:cs="Times New Roman"/>
          <w:b/>
          <w:color w:val="000000"/>
          <w:sz w:val="28"/>
          <w:szCs w:val="28"/>
          <w:lang w:eastAsia="ru-RU" w:bidi="ru-RU"/>
        </w:rPr>
        <w:t>Народы и государства на территории нашей страны</w:t>
      </w:r>
      <w:bookmarkEnd w:id="32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 древности. Восточная Европа в середине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тыс. н. э. </w:t>
      </w:r>
      <w:r w:rsidRPr="008318A5">
        <w:rPr>
          <w:rFonts w:ascii="Times New Roman" w:eastAsia="Courier New" w:hAnsi="Times New Roman" w:cs="Times New Roman"/>
          <w:b/>
          <w:bCs/>
          <w:color w:val="000000"/>
          <w:sz w:val="28"/>
          <w:szCs w:val="28"/>
          <w:lang w:eastAsia="ru-RU" w:bidi="ru-RU"/>
        </w:rPr>
        <w:t>(5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Народы, проживавшие на этой территории до середины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Страны и народы Восточной Европы, Сибири и Дальнего Востока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lastRenderedPageBreak/>
        <w:t>Тюркский каганат. Хазарский каганат. Волжская Булгария.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6" w:name="bookmark83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Русь в </w:t>
      </w:r>
      <w:r w:rsidRPr="008318A5">
        <w:rPr>
          <w:rFonts w:ascii="Times New Roman" w:eastAsia="Courier New" w:hAnsi="Times New Roman" w:cs="Times New Roman"/>
          <w:b/>
          <w:color w:val="000000"/>
          <w:sz w:val="28"/>
          <w:szCs w:val="28"/>
          <w:lang w:val="en-US" w:bidi="en-US"/>
        </w:rPr>
        <w:t>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(13 ч)</w:t>
      </w:r>
      <w:bookmarkEnd w:id="32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Образование государства Русь.</w:t>
      </w:r>
      <w:r w:rsidRPr="008318A5">
        <w:rPr>
          <w:rFonts w:ascii="Times New Roman" w:eastAsia="Times New Roman" w:hAnsi="Times New Roman" w:cs="Times New Roman"/>
          <w:sz w:val="28"/>
          <w:szCs w:val="28"/>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тыс. н. э. Формирование новой политической и этнической карты континента.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Первые известия о Руси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Проблема образования государства Русь. Скандинавы на Руси. Начало династии Рюриковичей.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91EDD" w:rsidRPr="008318A5" w:rsidRDefault="00A91EDD" w:rsidP="00D554B1">
      <w:pPr>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христианства и его значение. Византийское наследие на Руси.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Русь в конце </w:t>
      </w:r>
      <w:r w:rsidRPr="008318A5">
        <w:rPr>
          <w:rFonts w:ascii="Times New Roman" w:eastAsia="Times New Roman" w:hAnsi="Times New Roman" w:cs="Times New Roman"/>
          <w:b/>
          <w:bCs/>
          <w:i/>
          <w:iCs/>
          <w:sz w:val="28"/>
          <w:szCs w:val="28"/>
          <w:lang w:val="en-US" w:bidi="en-US"/>
        </w:rPr>
        <w:t>X</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 xml:space="preserve">— начале </w:t>
      </w:r>
      <w:r w:rsidRPr="008318A5">
        <w:rPr>
          <w:rFonts w:ascii="Times New Roman" w:eastAsia="Times New Roman" w:hAnsi="Times New Roman" w:cs="Times New Roman"/>
          <w:b/>
          <w:bCs/>
          <w:i/>
          <w:iCs/>
          <w:sz w:val="28"/>
          <w:szCs w:val="28"/>
          <w:lang w:val="en-US" w:bidi="en-US"/>
        </w:rPr>
        <w:t>XII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Культурное пространство.</w:t>
      </w:r>
      <w:r w:rsidRPr="008318A5">
        <w:rPr>
          <w:rFonts w:ascii="Times New Roman" w:eastAsia="Times New Roman" w:hAnsi="Times New Roman" w:cs="Times New Roman"/>
          <w:sz w:val="28"/>
          <w:szCs w:val="28"/>
          <w:lang w:eastAsia="ru-RU" w:bidi="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Появление древнерусской литературы. «Слово о Законе и Благодати».</w:t>
      </w:r>
    </w:p>
    <w:p w:rsidR="00A91EDD" w:rsidRPr="008318A5" w:rsidRDefault="00A91EDD" w:rsidP="00D554B1">
      <w:pPr>
        <w:widowControl w:val="0"/>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7" w:name="bookmark840"/>
      <w:r w:rsidRPr="008318A5">
        <w:rPr>
          <w:rFonts w:ascii="Times New Roman" w:eastAsia="Courier New" w:hAnsi="Times New Roman" w:cs="Times New Roman"/>
          <w:b/>
          <w:color w:val="000000"/>
          <w:sz w:val="28"/>
          <w:szCs w:val="28"/>
          <w:lang w:eastAsia="ru-RU" w:bidi="ru-RU"/>
        </w:rPr>
        <w:lastRenderedPageBreak/>
        <w:t xml:space="preserve">Русь в середине </w:t>
      </w:r>
      <w:r w:rsidRPr="008318A5">
        <w:rPr>
          <w:rFonts w:ascii="Times New Roman" w:eastAsia="Courier New" w:hAnsi="Times New Roman" w:cs="Times New Roman"/>
          <w:b/>
          <w:color w:val="000000"/>
          <w:sz w:val="28"/>
          <w:szCs w:val="28"/>
          <w:lang w:val="en-US" w:bidi="en-US"/>
        </w:rPr>
        <w:t>XII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(6 ч)</w:t>
      </w:r>
      <w:bookmarkEnd w:id="32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8" w:name="bookmark842"/>
      <w:r w:rsidRPr="008318A5">
        <w:rPr>
          <w:rFonts w:ascii="Times New Roman" w:eastAsia="Courier New" w:hAnsi="Times New Roman" w:cs="Times New Roman"/>
          <w:b/>
          <w:color w:val="000000"/>
          <w:sz w:val="28"/>
          <w:szCs w:val="28"/>
          <w:lang w:eastAsia="ru-RU" w:bidi="ru-RU"/>
        </w:rPr>
        <w:t xml:space="preserve">Русские земли и их соседи в середине </w:t>
      </w:r>
      <w:r w:rsidRPr="008318A5">
        <w:rPr>
          <w:rFonts w:ascii="Times New Roman" w:eastAsia="Courier New" w:hAnsi="Times New Roman" w:cs="Times New Roman"/>
          <w:b/>
          <w:color w:val="000000"/>
          <w:sz w:val="28"/>
          <w:szCs w:val="28"/>
          <w:lang w:val="en-US" w:bidi="en-US"/>
        </w:rPr>
        <w:t>XIII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val="en-US" w:bidi="en-US"/>
        </w:rPr>
        <w:t>XIV</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(10 ч)</w:t>
      </w:r>
      <w:bookmarkEnd w:id="32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Народы и государства степной зоны Восточной Европы и Сибири в </w:t>
      </w:r>
      <w:r w:rsidRPr="008318A5">
        <w:rPr>
          <w:rFonts w:ascii="Times New Roman" w:eastAsia="Times New Roman" w:hAnsi="Times New Roman" w:cs="Times New Roman"/>
          <w:b/>
          <w:bCs/>
          <w:i/>
          <w:iCs/>
          <w:sz w:val="28"/>
          <w:szCs w:val="28"/>
          <w:lang w:val="en-US" w:bidi="en-US"/>
        </w:rPr>
        <w:t>XIII</w:t>
      </w:r>
      <w:r w:rsidRPr="008318A5">
        <w:rPr>
          <w:rFonts w:ascii="Times New Roman" w:eastAsia="Times New Roman" w:hAnsi="Times New Roman" w:cs="Times New Roman"/>
          <w:b/>
          <w:bCs/>
          <w:i/>
          <w:iCs/>
          <w:sz w:val="28"/>
          <w:szCs w:val="28"/>
          <w:lang w:bidi="en-US"/>
        </w:rPr>
        <w:t>—</w:t>
      </w:r>
      <w:r w:rsidRPr="008318A5">
        <w:rPr>
          <w:rFonts w:ascii="Times New Roman" w:eastAsia="Times New Roman" w:hAnsi="Times New Roman" w:cs="Times New Roman"/>
          <w:b/>
          <w:bCs/>
          <w:i/>
          <w:iCs/>
          <w:sz w:val="28"/>
          <w:szCs w:val="28"/>
          <w:lang w:val="en-US" w:bidi="en-US"/>
        </w:rPr>
        <w:t>XV</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вв.</w:t>
      </w:r>
      <w:r w:rsidRPr="008318A5">
        <w:rPr>
          <w:rFonts w:ascii="Times New Roman" w:eastAsia="Times New Roman" w:hAnsi="Times New Roman" w:cs="Times New Roman"/>
          <w:sz w:val="28"/>
          <w:szCs w:val="28"/>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нашествие Тимура.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Культурное пространство.</w:t>
      </w:r>
      <w:r w:rsidRPr="008318A5">
        <w:rPr>
          <w:rFonts w:ascii="Times New Roman" w:eastAsia="Times New Roman" w:hAnsi="Times New Roman" w:cs="Times New Roman"/>
          <w:sz w:val="28"/>
          <w:szCs w:val="28"/>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w:t>
      </w:r>
      <w:r w:rsidRPr="008318A5">
        <w:rPr>
          <w:rFonts w:ascii="Times New Roman" w:eastAsia="Times New Roman" w:hAnsi="Times New Roman" w:cs="Times New Roman"/>
          <w:sz w:val="28"/>
          <w:szCs w:val="28"/>
          <w:lang w:eastAsia="ru-RU" w:bidi="ru-RU"/>
        </w:rPr>
        <w:lastRenderedPageBreak/>
        <w:t>Жития. Епифаний Премудрый. Архитектура. Каменные соборы Кремля. Изобразительное искусство. Феофан Грек. Андрей Рублев.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29" w:name="bookmark84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Формирование единого Русского государства в </w:t>
      </w:r>
      <w:r w:rsidRPr="008318A5">
        <w:rPr>
          <w:rFonts w:ascii="Times New Roman" w:eastAsia="Courier New" w:hAnsi="Times New Roman" w:cs="Times New Roman"/>
          <w:b/>
          <w:color w:val="000000"/>
          <w:sz w:val="28"/>
          <w:szCs w:val="28"/>
          <w:lang w:val="en-US" w:bidi="en-US"/>
        </w:rPr>
        <w:t>XV</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(8 ч)</w:t>
      </w:r>
      <w:bookmarkEnd w:id="329"/>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Василий Темный. Новгород и Псков в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Культурное пространство</w:t>
      </w:r>
      <w:r w:rsidRPr="008318A5">
        <w:rPr>
          <w:rFonts w:ascii="Times New Roman" w:eastAsia="Times New Roman" w:hAnsi="Times New Roman" w:cs="Times New Roman"/>
          <w:sz w:val="28"/>
          <w:szCs w:val="28"/>
          <w:lang w:eastAsia="ru-RU" w:bidi="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с древнейших времен до конца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0" w:name="bookmark846"/>
      <w:r w:rsidRPr="008318A5">
        <w:rPr>
          <w:rFonts w:ascii="Times New Roman" w:eastAsia="Courier New" w:hAnsi="Times New Roman" w:cs="Times New Roman"/>
          <w:b/>
          <w:color w:val="000000"/>
          <w:sz w:val="28"/>
          <w:szCs w:val="28"/>
          <w:lang w:eastAsia="ru-RU" w:bidi="ru-RU"/>
        </w:rPr>
        <w:t>7 КЛАСС</w:t>
      </w:r>
      <w:bookmarkEnd w:id="33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ВСЕОБЩАЯ ИСТОРИЯ. ИСТОРИЯ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1" w:name="bookmark849"/>
      <w:r w:rsidRPr="008318A5">
        <w:rPr>
          <w:rFonts w:ascii="Times New Roman" w:eastAsia="Courier New" w:hAnsi="Times New Roman" w:cs="Times New Roman"/>
          <w:b/>
          <w:color w:val="000000"/>
          <w:sz w:val="28"/>
          <w:szCs w:val="28"/>
          <w:lang w:eastAsia="ru-RU" w:bidi="ru-RU"/>
        </w:rPr>
        <w:t xml:space="preserve">КОНЕЦ </w:t>
      </w:r>
      <w:r w:rsidRPr="008318A5">
        <w:rPr>
          <w:rFonts w:ascii="Times New Roman" w:eastAsia="Courier New" w:hAnsi="Times New Roman" w:cs="Times New Roman"/>
          <w:b/>
          <w:color w:val="000000"/>
          <w:sz w:val="28"/>
          <w:szCs w:val="28"/>
          <w:lang w:val="en-US" w:bidi="en-US"/>
        </w:rPr>
        <w:t>XV</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(23 ч)</w:t>
      </w:r>
      <w:bookmarkEnd w:id="33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 Понятие «Новое время». Хронологические рамки и периодизация истории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2" w:name="bookmark851"/>
      <w:r w:rsidRPr="008318A5">
        <w:rPr>
          <w:rFonts w:ascii="Times New Roman" w:eastAsia="Courier New" w:hAnsi="Times New Roman" w:cs="Times New Roman"/>
          <w:b/>
          <w:color w:val="000000"/>
          <w:sz w:val="28"/>
          <w:szCs w:val="28"/>
          <w:lang w:eastAsia="ru-RU" w:bidi="ru-RU"/>
        </w:rPr>
        <w:t xml:space="preserve">Великие географические открытия </w:t>
      </w:r>
      <w:r w:rsidRPr="008318A5">
        <w:rPr>
          <w:rFonts w:ascii="Times New Roman" w:eastAsia="Courier New" w:hAnsi="Times New Roman" w:cs="Times New Roman"/>
          <w:b/>
          <w:bCs/>
          <w:color w:val="000000"/>
          <w:sz w:val="28"/>
          <w:szCs w:val="28"/>
          <w:lang w:eastAsia="ru-RU" w:bidi="ru-RU"/>
        </w:rPr>
        <w:t>(2 ч)</w:t>
      </w:r>
      <w:bookmarkEnd w:id="332"/>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318A5">
        <w:rPr>
          <w:rFonts w:ascii="Times New Roman" w:eastAsia="Times New Roman" w:hAnsi="Times New Roman" w:cs="Times New Roman"/>
          <w:sz w:val="28"/>
          <w:szCs w:val="28"/>
          <w:lang w:val="en-US" w:bidi="en-US"/>
        </w:rPr>
        <w:t>XV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3" w:name="bookmark853"/>
      <w:r w:rsidRPr="008318A5">
        <w:rPr>
          <w:rFonts w:ascii="Times New Roman" w:eastAsia="Courier New" w:hAnsi="Times New Roman" w:cs="Times New Roman"/>
          <w:b/>
          <w:color w:val="000000"/>
          <w:sz w:val="28"/>
          <w:szCs w:val="28"/>
          <w:lang w:eastAsia="ru-RU" w:bidi="ru-RU"/>
        </w:rPr>
        <w:t xml:space="preserve">Изменения в европейском обществе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3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4" w:name="bookmark855"/>
      <w:r w:rsidRPr="008318A5">
        <w:rPr>
          <w:rFonts w:ascii="Times New Roman" w:eastAsia="Courier New" w:hAnsi="Times New Roman" w:cs="Times New Roman"/>
          <w:b/>
          <w:color w:val="000000"/>
          <w:sz w:val="28"/>
          <w:szCs w:val="28"/>
          <w:lang w:eastAsia="ru-RU" w:bidi="ru-RU"/>
        </w:rPr>
        <w:t xml:space="preserve">Реформация и контрреформация в Европе </w:t>
      </w:r>
      <w:r w:rsidRPr="008318A5">
        <w:rPr>
          <w:rFonts w:ascii="Times New Roman" w:eastAsia="Courier New" w:hAnsi="Times New Roman" w:cs="Times New Roman"/>
          <w:b/>
          <w:bCs/>
          <w:color w:val="000000"/>
          <w:sz w:val="28"/>
          <w:szCs w:val="28"/>
          <w:lang w:eastAsia="ru-RU" w:bidi="ru-RU"/>
        </w:rPr>
        <w:t>(2 ч)</w:t>
      </w:r>
      <w:bookmarkEnd w:id="33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5" w:name="bookmark857"/>
      <w:r w:rsidRPr="008318A5">
        <w:rPr>
          <w:rFonts w:ascii="Times New Roman" w:eastAsia="Courier New" w:hAnsi="Times New Roman" w:cs="Times New Roman"/>
          <w:b/>
          <w:color w:val="000000"/>
          <w:sz w:val="28"/>
          <w:szCs w:val="28"/>
          <w:lang w:eastAsia="ru-RU" w:bidi="ru-RU"/>
        </w:rPr>
        <w:t xml:space="preserve">Государства Европы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(7 ч)</w:t>
      </w:r>
      <w:bookmarkEnd w:id="335"/>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Испания</w:t>
      </w:r>
      <w:r w:rsidRPr="008318A5">
        <w:rPr>
          <w:rFonts w:ascii="Times New Roman" w:eastAsia="Times New Roman" w:hAnsi="Times New Roman" w:cs="Times New Roman"/>
          <w:sz w:val="28"/>
          <w:szCs w:val="28"/>
          <w:lang w:eastAsia="ru-RU" w:bidi="ru-RU"/>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8318A5">
        <w:rPr>
          <w:rFonts w:ascii="Times New Roman" w:eastAsia="Times New Roman" w:hAnsi="Times New Roman" w:cs="Times New Roman"/>
          <w:b/>
          <w:bCs/>
          <w:i/>
          <w:iCs/>
          <w:sz w:val="28"/>
          <w:szCs w:val="28"/>
          <w:lang w:eastAsia="ru-RU" w:bidi="ru-RU"/>
        </w:rPr>
        <w:t>Нидерландах</w:t>
      </w:r>
      <w:r w:rsidRPr="008318A5">
        <w:rPr>
          <w:rFonts w:ascii="Times New Roman" w:eastAsia="Times New Roman" w:hAnsi="Times New Roman" w:cs="Times New Roman"/>
          <w:sz w:val="28"/>
          <w:szCs w:val="28"/>
          <w:lang w:eastAsia="ru-RU" w:bidi="ru-RU"/>
        </w:rPr>
        <w:t>: цели, участники, формы борьбы. Итоги и значение Нидерландской революции.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Франция: путь к абсолютизму</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Королевская власть и централизация управления страной. Католики и гугеноты. Религиозные войны. Генрих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Нантский эдикт 1598 г. Людовик </w:t>
      </w:r>
      <w:r w:rsidRPr="008318A5">
        <w:rPr>
          <w:rFonts w:ascii="Times New Roman" w:eastAsia="Times New Roman" w:hAnsi="Times New Roman" w:cs="Times New Roman"/>
          <w:sz w:val="28"/>
          <w:szCs w:val="28"/>
          <w:lang w:val="en-US" w:bidi="en-US"/>
        </w:rPr>
        <w:t>XIII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кардинал Ришелье. Фронда. Французский абсолютизм при Людовике </w:t>
      </w:r>
      <w:r w:rsidRPr="008318A5">
        <w:rPr>
          <w:rFonts w:ascii="Times New Roman" w:eastAsia="Times New Roman" w:hAnsi="Times New Roman" w:cs="Times New Roman"/>
          <w:sz w:val="28"/>
          <w:szCs w:val="28"/>
          <w:lang w:val="en-US" w:bidi="en-US"/>
        </w:rPr>
        <w:t>XIV</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Англия.</w:t>
      </w:r>
      <w:r w:rsidRPr="008318A5">
        <w:rPr>
          <w:rFonts w:ascii="Times New Roman" w:eastAsia="Times New Roman" w:hAnsi="Times New Roman" w:cs="Times New Roman"/>
          <w:sz w:val="28"/>
          <w:szCs w:val="28"/>
          <w:lang w:eastAsia="ru-RU" w:bidi="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8318A5">
        <w:rPr>
          <w:rFonts w:ascii="Times New Roman" w:eastAsia="Times New Roman" w:hAnsi="Times New Roman" w:cs="Times New Roman"/>
          <w:sz w:val="28"/>
          <w:szCs w:val="28"/>
          <w:lang w:val="en-US" w:bidi="en-US"/>
        </w:rPr>
        <w:t>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королевская реформация. «Золотой век» Елизаветы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Английская революция середины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91EDD" w:rsidRPr="008318A5" w:rsidRDefault="00A91EDD" w:rsidP="00D554B1">
      <w:pPr>
        <w:widowControl w:val="0"/>
        <w:spacing w:after="1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Страны Центральной, Южной и Юго-Восточной Европы</w:t>
      </w:r>
      <w:r w:rsidRPr="008318A5">
        <w:rPr>
          <w:rFonts w:ascii="Times New Roman" w:eastAsia="Times New Roman" w:hAnsi="Times New Roman" w:cs="Times New Roman"/>
          <w:sz w:val="28"/>
          <w:szCs w:val="28"/>
          <w:lang w:eastAsia="ru-RU" w:bidi="ru-RU"/>
        </w:rPr>
        <w:t>. В мире империй и вне его. Германские государства. Итальянские земли. Положение славянских народов. Образование Речи Посполитой.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6" w:name="bookmark859"/>
      <w:r w:rsidRPr="008318A5">
        <w:rPr>
          <w:rFonts w:ascii="Times New Roman" w:eastAsia="Courier New" w:hAnsi="Times New Roman" w:cs="Times New Roman"/>
          <w:b/>
          <w:color w:val="000000"/>
          <w:sz w:val="28"/>
          <w:szCs w:val="28"/>
          <w:lang w:eastAsia="ru-RU" w:bidi="ru-RU"/>
        </w:rPr>
        <w:t xml:space="preserve">Международные отношения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(2 ч)</w:t>
      </w:r>
      <w:bookmarkEnd w:id="336"/>
    </w:p>
    <w:p w:rsidR="00A91EDD" w:rsidRPr="008318A5" w:rsidRDefault="00A91EDD" w:rsidP="00D554B1">
      <w:pPr>
        <w:widowControl w:val="0"/>
        <w:spacing w:after="14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7" w:name="bookmark861"/>
      <w:r w:rsidRPr="008318A5">
        <w:rPr>
          <w:rFonts w:ascii="Times New Roman" w:eastAsia="Courier New" w:hAnsi="Times New Roman" w:cs="Times New Roman"/>
          <w:b/>
          <w:color w:val="000000"/>
          <w:sz w:val="28"/>
          <w:szCs w:val="28"/>
          <w:lang w:eastAsia="ru-RU" w:bidi="ru-RU"/>
        </w:rPr>
        <w:t xml:space="preserve">Европейская культура в раннее Новое время </w:t>
      </w:r>
      <w:r w:rsidRPr="008318A5">
        <w:rPr>
          <w:rFonts w:ascii="Times New Roman" w:eastAsia="Courier New" w:hAnsi="Times New Roman" w:cs="Times New Roman"/>
          <w:b/>
          <w:bCs/>
          <w:color w:val="000000"/>
          <w:sz w:val="28"/>
          <w:szCs w:val="28"/>
          <w:lang w:eastAsia="ru-RU" w:bidi="ru-RU"/>
        </w:rPr>
        <w:t>(3 ч)</w:t>
      </w:r>
      <w:bookmarkEnd w:id="337"/>
    </w:p>
    <w:p w:rsidR="00A91EDD" w:rsidRPr="008318A5" w:rsidRDefault="00A91EDD" w:rsidP="00D554B1">
      <w:pPr>
        <w:widowControl w:val="0"/>
        <w:spacing w:after="18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Pr="008318A5">
        <w:rPr>
          <w:rFonts w:ascii="Times New Roman" w:eastAsia="Times New Roman" w:hAnsi="Times New Roman" w:cs="Times New Roman"/>
          <w:sz w:val="28"/>
          <w:szCs w:val="28"/>
          <w:lang w:eastAsia="ru-RU" w:bidi="ru-RU"/>
        </w:rPr>
        <w:lastRenderedPageBreak/>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8" w:name="bookmark863"/>
      <w:r w:rsidRPr="008318A5">
        <w:rPr>
          <w:rFonts w:ascii="Times New Roman" w:eastAsia="Courier New" w:hAnsi="Times New Roman" w:cs="Times New Roman"/>
          <w:b/>
          <w:color w:val="000000"/>
          <w:sz w:val="28"/>
          <w:szCs w:val="28"/>
          <w:lang w:eastAsia="ru-RU" w:bidi="ru-RU"/>
        </w:rPr>
        <w:t xml:space="preserve">Страны Востока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(3 ч)</w:t>
      </w:r>
      <w:bookmarkEnd w:id="33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sz w:val="28"/>
          <w:szCs w:val="28"/>
          <w:lang w:eastAsia="ru-RU" w:bidi="ru-RU"/>
        </w:rPr>
        <w:t xml:space="preserve">: на вершине могущества. Сулейман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Великолепный: завоеватель, законодатель. Управление многонациональной империей. Османская армия. </w:t>
      </w:r>
      <w:r w:rsidRPr="008318A5">
        <w:rPr>
          <w:rFonts w:ascii="Times New Roman" w:eastAsia="Times New Roman" w:hAnsi="Times New Roman" w:cs="Times New Roman"/>
          <w:b/>
          <w:bCs/>
          <w:i/>
          <w:iCs/>
          <w:sz w:val="28"/>
          <w:szCs w:val="28"/>
          <w:lang w:eastAsia="ru-RU" w:bidi="ru-RU"/>
        </w:rPr>
        <w:t>Индия</w:t>
      </w:r>
      <w:r w:rsidRPr="008318A5">
        <w:rPr>
          <w:rFonts w:ascii="Times New Roman" w:eastAsia="Times New Roman" w:hAnsi="Times New Roman" w:cs="Times New Roman"/>
          <w:sz w:val="28"/>
          <w:szCs w:val="28"/>
          <w:lang w:eastAsia="ru-RU" w:bidi="ru-RU"/>
        </w:rPr>
        <w:t xml:space="preserve"> при Великих Моголах. Начало проникновения европейцев. Ост-Индские компании. </w:t>
      </w: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в эпоху Мин. Экономическая и социальная политика государства. Утверждение маньчжурской династии Цин. </w:t>
      </w: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(1 ч). Историческое и культурное наследие Раннего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39" w:name="bookmark865"/>
      <w:r w:rsidRPr="008318A5">
        <w:rPr>
          <w:rFonts w:ascii="Times New Roman" w:eastAsia="Courier New" w:hAnsi="Times New Roman" w:cs="Times New Roman"/>
          <w:b/>
          <w:color w:val="000000"/>
          <w:sz w:val="28"/>
          <w:szCs w:val="28"/>
          <w:lang w:eastAsia="ru-RU" w:bidi="ru-RU"/>
        </w:rPr>
        <w:t xml:space="preserve">ИСТОРИЯ РОССИИ. РОССИЯ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вв.:</w:t>
      </w:r>
      <w:bookmarkEnd w:id="33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ОТ ВЕЛИКОГО КНЯЖЕСТВА К ЦАРСТВУ </w:t>
      </w:r>
      <w:r w:rsidRPr="008318A5">
        <w:rPr>
          <w:rFonts w:ascii="Times New Roman" w:eastAsia="Courier New" w:hAnsi="Times New Roman" w:cs="Times New Roman"/>
          <w:b/>
          <w:bCs/>
          <w:color w:val="000000"/>
          <w:sz w:val="28"/>
          <w:szCs w:val="28"/>
          <w:lang w:eastAsia="ru-RU" w:bidi="ru-RU"/>
        </w:rPr>
        <w:t>(45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0" w:name="bookmark86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Россия в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(13 ч)</w:t>
      </w:r>
      <w:bookmarkEnd w:id="3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Завершение объединения русских земель</w:t>
      </w:r>
      <w:r w:rsidRPr="008318A5">
        <w:rPr>
          <w:rFonts w:ascii="Times New Roman" w:eastAsia="Times New Roman" w:hAnsi="Times New Roman" w:cs="Times New Roman"/>
          <w:sz w:val="28"/>
          <w:szCs w:val="28"/>
          <w:lang w:eastAsia="ru-RU" w:bidi="ru-RU"/>
        </w:rPr>
        <w:t xml:space="preserve">. Княжение Василия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война с Великим княжеством Литовским, отношения с Крымским и Казанским ханствами, посольства в европейские государства.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Царствование Ивана </w:t>
      </w:r>
      <w:r w:rsidRPr="008318A5">
        <w:rPr>
          <w:rFonts w:ascii="Times New Roman" w:eastAsia="Times New Roman" w:hAnsi="Times New Roman" w:cs="Times New Roman"/>
          <w:b/>
          <w:bCs/>
          <w:i/>
          <w:iCs/>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Регентство Елены Глинской. Сопротивление удельных князей великокняжеской власти. Унификация денежной системы.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Период боярского правления. Борьба за власть между боярскими кланами. Губная реформа. Московское восстание 1547 г. Ереси.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Принятие Иваном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царского титула. Реформы середины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«Избранная рада»: ее состав и значение. Появление Земских соборов: дискуссии о характере народного представительства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Внешняя политика России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8318A5">
        <w:rPr>
          <w:rFonts w:ascii="Times New Roman" w:eastAsia="Times New Roman" w:hAnsi="Times New Roman" w:cs="Times New Roman"/>
          <w:sz w:val="28"/>
          <w:szCs w:val="28"/>
          <w:lang w:eastAsia="ru-RU" w:bidi="ru-RU"/>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Сосуществование религий в Российском государстве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Русская православная церковь. Мусульманское духовенство</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Россия в конце </w:t>
      </w:r>
      <w:r w:rsidRPr="008318A5">
        <w:rPr>
          <w:rFonts w:ascii="Times New Roman" w:eastAsia="Times New Roman" w:hAnsi="Times New Roman" w:cs="Times New Roman"/>
          <w:b/>
          <w:bCs/>
          <w:i/>
          <w:iCs/>
          <w:sz w:val="28"/>
          <w:szCs w:val="28"/>
          <w:lang w:val="en-US" w:bidi="en-US"/>
        </w:rPr>
        <w:t>XVI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1" w:name="bookmark87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Смута в России </w:t>
      </w:r>
      <w:r w:rsidRPr="008318A5">
        <w:rPr>
          <w:rFonts w:ascii="Times New Roman" w:eastAsia="Courier New" w:hAnsi="Times New Roman" w:cs="Times New Roman"/>
          <w:b/>
          <w:bCs/>
          <w:color w:val="000000"/>
          <w:sz w:val="28"/>
          <w:szCs w:val="28"/>
          <w:lang w:eastAsia="ru-RU" w:bidi="ru-RU"/>
        </w:rPr>
        <w:t>(9 ч)</w:t>
      </w:r>
      <w:bookmarkEnd w:id="34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Накануне Смуты.</w:t>
      </w:r>
      <w:r w:rsidRPr="008318A5">
        <w:rPr>
          <w:rFonts w:ascii="Times New Roman" w:eastAsia="Times New Roman" w:hAnsi="Times New Roman" w:cs="Times New Roman"/>
          <w:sz w:val="28"/>
          <w:szCs w:val="28"/>
          <w:lang w:eastAsia="ru-RU" w:bidi="ru-RU"/>
        </w:rPr>
        <w:t xml:space="preserve"> Династический кризис. Земский собор 1598 г. и избрание на царство Бориса Годунова. Политика Бориса Годунова в отношении боярства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Голод 1601—1603 гг. и обострение социально-экономического кризиса.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Смутное время начала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Дискуссия о его причинах. Самозванцы и самозванство. Личность Лжедмитрия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его политика. Восстание 1606 г. и убийство самозванца.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Царь Василий Шуйский. Восстание Ивана Болотникова. Перерастание внутреннего кризиса в гражданскую войну. Лжедмитрий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8318A5">
        <w:rPr>
          <w:rFonts w:ascii="Times New Roman" w:eastAsia="Times New Roman" w:hAnsi="Times New Roman" w:cs="Times New Roman"/>
          <w:sz w:val="28"/>
          <w:szCs w:val="28"/>
          <w:lang w:eastAsia="ru-RU" w:bidi="ru-RU"/>
        </w:rPr>
        <w:lastRenderedPageBreak/>
        <w:t>Захват Новгорода шведскими войсками. «Совет всея земли». Освобождение Москвы в 1612 г.</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Окончание Смуты</w:t>
      </w:r>
      <w:r w:rsidRPr="008318A5">
        <w:rPr>
          <w:rFonts w:ascii="Times New Roman" w:eastAsia="Times New Roman" w:hAnsi="Times New Roman" w:cs="Times New Roman"/>
          <w:sz w:val="28"/>
          <w:szCs w:val="28"/>
          <w:lang w:eastAsia="ru-RU" w:bidi="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2" w:name="bookmark872"/>
      <w:r w:rsidRPr="008318A5">
        <w:rPr>
          <w:rFonts w:ascii="Times New Roman" w:eastAsia="Courier New" w:hAnsi="Times New Roman" w:cs="Times New Roman"/>
          <w:b/>
          <w:color w:val="000000"/>
          <w:sz w:val="28"/>
          <w:szCs w:val="28"/>
          <w:lang w:eastAsia="ru-RU" w:bidi="ru-RU"/>
        </w:rPr>
        <w:t xml:space="preserve">Россия в </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(16 ч)</w:t>
      </w:r>
      <w:bookmarkEnd w:id="34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Россия при первых Романовых.</w:t>
      </w:r>
      <w:r w:rsidRPr="008318A5">
        <w:rPr>
          <w:rFonts w:ascii="Times New Roman" w:eastAsia="Times New Roman" w:hAnsi="Times New Roman" w:cs="Times New Roman"/>
          <w:sz w:val="28"/>
          <w:szCs w:val="28"/>
          <w:lang w:eastAsia="ru-RU" w:bidi="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Экономическое развитие России в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Социальная структура российского общества.</w:t>
      </w:r>
      <w:r w:rsidRPr="008318A5">
        <w:rPr>
          <w:rFonts w:ascii="Times New Roman" w:eastAsia="Times New Roman" w:hAnsi="Times New Roman" w:cs="Times New Roman"/>
          <w:sz w:val="28"/>
          <w:szCs w:val="28"/>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Городские восстания середины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Внешняя политика России в </w:t>
      </w:r>
      <w:r w:rsidRPr="008318A5">
        <w:rPr>
          <w:rFonts w:ascii="Times New Roman" w:eastAsia="Times New Roman" w:hAnsi="Times New Roman" w:cs="Times New Roman"/>
          <w:b/>
          <w:bCs/>
          <w:i/>
          <w:iCs/>
          <w:sz w:val="28"/>
          <w:szCs w:val="28"/>
          <w:lang w:val="en-US" w:bidi="en-US"/>
        </w:rPr>
        <w:t>XVII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w:t>
      </w:r>
      <w:r w:rsidRPr="008318A5">
        <w:rPr>
          <w:rFonts w:ascii="Times New Roman" w:eastAsia="Times New Roman" w:hAnsi="Times New Roman" w:cs="Times New Roman"/>
          <w:sz w:val="28"/>
          <w:szCs w:val="28"/>
          <w:lang w:eastAsia="ru-RU" w:bidi="ru-RU"/>
        </w:rPr>
        <w:lastRenderedPageBreak/>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Освоение новых территорий.</w:t>
      </w:r>
      <w:r w:rsidRPr="008318A5">
        <w:rPr>
          <w:rFonts w:ascii="Times New Roman" w:eastAsia="Times New Roman" w:hAnsi="Times New Roman" w:cs="Times New Roman"/>
          <w:sz w:val="28"/>
          <w:szCs w:val="28"/>
          <w:lang w:eastAsia="ru-RU" w:bidi="ru-RU"/>
        </w:rPr>
        <w:t xml:space="preserve"> Народы России в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3" w:name="bookmark874"/>
      <w:r w:rsidRPr="008318A5">
        <w:rPr>
          <w:rFonts w:ascii="Times New Roman" w:eastAsia="Courier New" w:hAnsi="Times New Roman" w:cs="Times New Roman"/>
          <w:b/>
          <w:color w:val="000000"/>
          <w:sz w:val="28"/>
          <w:szCs w:val="28"/>
          <w:lang w:eastAsia="ru-RU" w:bidi="ru-RU"/>
        </w:rPr>
        <w:t xml:space="preserve">Культурное пространство </w:t>
      </w:r>
      <w:r w:rsidRPr="008318A5">
        <w:rPr>
          <w:rFonts w:ascii="Times New Roman" w:eastAsia="Courier New" w:hAnsi="Times New Roman" w:cs="Times New Roman"/>
          <w:b/>
          <w:color w:val="000000"/>
          <w:sz w:val="28"/>
          <w:szCs w:val="28"/>
          <w:lang w:val="en-US" w:bidi="en-US"/>
        </w:rPr>
        <w:t>XVI</w:t>
      </w:r>
      <w:r w:rsidRPr="008318A5">
        <w:rPr>
          <w:rFonts w:ascii="Times New Roman" w:eastAsia="Courier New" w:hAnsi="Times New Roman" w:cs="Times New Roman"/>
          <w:b/>
          <w:color w:val="000000"/>
          <w:sz w:val="28"/>
          <w:szCs w:val="28"/>
          <w:lang w:bidi="en-US"/>
        </w:rPr>
        <w:t>-</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вв. </w:t>
      </w:r>
      <w:r w:rsidRPr="008318A5">
        <w:rPr>
          <w:rFonts w:ascii="Times New Roman" w:eastAsia="Courier New" w:hAnsi="Times New Roman" w:cs="Times New Roman"/>
          <w:b/>
          <w:bCs/>
          <w:color w:val="000000"/>
          <w:sz w:val="28"/>
          <w:szCs w:val="28"/>
          <w:lang w:eastAsia="ru-RU" w:bidi="ru-RU"/>
        </w:rPr>
        <w:t>(5 ч)</w:t>
      </w:r>
      <w:bookmarkEnd w:id="34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Изменения в картине мира человека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4" w:name="bookmark87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34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ВСЕОБЩАЯ ИСТОРИЯ. ИСТОРИЯ НОВОГО ВРЕМЕНИ.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(23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5" w:name="bookmark8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Век Просвещения </w:t>
      </w:r>
      <w:r w:rsidRPr="008318A5">
        <w:rPr>
          <w:rFonts w:ascii="Times New Roman" w:eastAsia="Courier New" w:hAnsi="Times New Roman" w:cs="Times New Roman"/>
          <w:b/>
          <w:bCs/>
          <w:color w:val="000000"/>
          <w:sz w:val="28"/>
          <w:szCs w:val="28"/>
          <w:lang w:eastAsia="ru-RU" w:bidi="ru-RU"/>
        </w:rPr>
        <w:t>(2 ч)</w:t>
      </w:r>
      <w:bookmarkEnd w:id="34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w:t>
      </w:r>
      <w:r w:rsidRPr="008318A5">
        <w:rPr>
          <w:rFonts w:ascii="Times New Roman" w:eastAsia="Times New Roman" w:hAnsi="Times New Roman" w:cs="Times New Roman"/>
          <w:sz w:val="28"/>
          <w:szCs w:val="28"/>
          <w:lang w:eastAsia="ru-RU" w:bidi="ru-RU"/>
        </w:rPr>
        <w:lastRenderedPageBreak/>
        <w:t>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6" w:name="bookmark8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Государства Европы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(6 ч)</w:t>
      </w:r>
      <w:bookmarkEnd w:id="34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Монархии в Европе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Великобритания в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Франция</w:t>
      </w:r>
      <w:r w:rsidRPr="008318A5">
        <w:rPr>
          <w:rFonts w:ascii="Times New Roman" w:eastAsia="Times New Roman" w:hAnsi="Times New Roman" w:cs="Times New Roman"/>
          <w:sz w:val="28"/>
          <w:szCs w:val="28"/>
          <w:lang w:eastAsia="ru-RU" w:bidi="ru-RU"/>
        </w:rPr>
        <w:t>. Абсолютная монархия: политика сохранения старого порядка. Попытки проведения реформ. Королевская власть и сословия.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Германские государства, монархия Габсбургов, итальянские земли в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Раздробленность Германии. Возвышение Пруссии. Фридрих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Великий. Габсбургская монархия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Правление Марии Терезии и Иосифа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Государства Пиренейского полуострова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Испания: проблемы внутреннего развития, ослабление международных позиций. Реформы в правление Карла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7" w:name="bookmark883"/>
      <w:r w:rsidRPr="008318A5">
        <w:rPr>
          <w:rFonts w:ascii="Times New Roman" w:eastAsia="Courier New" w:hAnsi="Times New Roman" w:cs="Times New Roman"/>
          <w:b/>
          <w:color w:val="000000"/>
          <w:sz w:val="28"/>
          <w:szCs w:val="28"/>
          <w:lang w:eastAsia="ru-RU" w:bidi="ru-RU"/>
        </w:rPr>
        <w:t>Британские колонии в Северной Америке:</w:t>
      </w:r>
      <w:bookmarkEnd w:id="34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борьба за независимость </w:t>
      </w:r>
      <w:r w:rsidRPr="008318A5">
        <w:rPr>
          <w:rFonts w:ascii="Times New Roman" w:eastAsia="Courier New" w:hAnsi="Times New Roman" w:cs="Times New Roman"/>
          <w:b/>
          <w:bCs/>
          <w:color w:val="000000"/>
          <w:sz w:val="28"/>
          <w:szCs w:val="28"/>
          <w:lang w:eastAsia="ru-RU" w:bidi="ru-RU"/>
        </w:rPr>
        <w:t>(2 ч)</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8" w:name="bookmark886"/>
      <w:r w:rsidRPr="008318A5">
        <w:rPr>
          <w:rFonts w:ascii="Times New Roman" w:eastAsia="Courier New" w:hAnsi="Times New Roman" w:cs="Times New Roman"/>
          <w:b/>
          <w:color w:val="000000"/>
          <w:sz w:val="28"/>
          <w:szCs w:val="28"/>
          <w:lang w:eastAsia="ru-RU" w:bidi="ru-RU"/>
        </w:rPr>
        <w:t xml:space="preserve">Французская революция конца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4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49" w:name="bookmark888"/>
      <w:r w:rsidRPr="008318A5">
        <w:rPr>
          <w:rFonts w:ascii="Times New Roman" w:eastAsia="Courier New" w:hAnsi="Times New Roman" w:cs="Times New Roman"/>
          <w:b/>
          <w:color w:val="000000"/>
          <w:sz w:val="28"/>
          <w:szCs w:val="28"/>
          <w:lang w:eastAsia="ru-RU" w:bidi="ru-RU"/>
        </w:rPr>
        <w:t xml:space="preserve">Европейская культура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4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0" w:name="bookmark890"/>
      <w:r w:rsidRPr="008318A5">
        <w:rPr>
          <w:rFonts w:ascii="Times New Roman" w:eastAsia="Courier New" w:hAnsi="Times New Roman" w:cs="Times New Roman"/>
          <w:b/>
          <w:color w:val="000000"/>
          <w:sz w:val="28"/>
          <w:szCs w:val="28"/>
          <w:lang w:eastAsia="ru-RU" w:bidi="ru-RU"/>
        </w:rPr>
        <w:t xml:space="preserve">Международные отношения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5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Проблемы европейского баланса сил и дипломатия. Участие России в международных отношениях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1" w:name="bookmark892"/>
      <w:r w:rsidRPr="008318A5">
        <w:rPr>
          <w:rFonts w:ascii="Times New Roman" w:eastAsia="Courier New" w:hAnsi="Times New Roman" w:cs="Times New Roman"/>
          <w:b/>
          <w:color w:val="000000"/>
          <w:sz w:val="28"/>
          <w:szCs w:val="28"/>
          <w:lang w:eastAsia="ru-RU" w:bidi="ru-RU"/>
        </w:rPr>
        <w:t xml:space="preserve">Страны Востока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5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sz w:val="28"/>
          <w:szCs w:val="28"/>
          <w:lang w:eastAsia="ru-RU" w:bidi="ru-RU"/>
        </w:rPr>
        <w:t xml:space="preserve">: от могущества к упадку. Положение населения. Попытки проведения реформ; Селим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b/>
          <w:bCs/>
          <w:i/>
          <w:iCs/>
          <w:sz w:val="28"/>
          <w:szCs w:val="28"/>
          <w:lang w:eastAsia="ru-RU" w:bidi="ru-RU"/>
        </w:rPr>
        <w:t xml:space="preserve">Индия. </w:t>
      </w:r>
      <w:r w:rsidRPr="008318A5">
        <w:rPr>
          <w:rFonts w:ascii="Times New Roman" w:eastAsia="Times New Roman" w:hAnsi="Times New Roman" w:cs="Times New Roman"/>
          <w:sz w:val="28"/>
          <w:szCs w:val="28"/>
          <w:lang w:eastAsia="ru-RU" w:bidi="ru-RU"/>
        </w:rPr>
        <w:t xml:space="preserve">Ослабление империи Великих Моголов. Борьба европейцев за владения в Индии. Утверждение британского владычества. </w:t>
      </w: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Империя Цин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Сегуны и дайме. Положение сословий. Культура стран Востока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 xml:space="preserve">(1 ч). Историческое и культурное наследие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2" w:name="bookmark894"/>
      <w:r w:rsidRPr="008318A5">
        <w:rPr>
          <w:rFonts w:ascii="Times New Roman" w:eastAsia="Courier New" w:hAnsi="Times New Roman" w:cs="Times New Roman"/>
          <w:b/>
          <w:color w:val="000000"/>
          <w:sz w:val="28"/>
          <w:szCs w:val="28"/>
          <w:lang w:eastAsia="ru-RU" w:bidi="ru-RU"/>
        </w:rPr>
        <w:t xml:space="preserve">ИСТОРИЯ РОССИИ. РОССИЯ В КОНЦЕ </w:t>
      </w:r>
      <w:r w:rsidRPr="008318A5">
        <w:rPr>
          <w:rFonts w:ascii="Times New Roman" w:eastAsia="Courier New" w:hAnsi="Times New Roman" w:cs="Times New Roman"/>
          <w:b/>
          <w:color w:val="000000"/>
          <w:sz w:val="28"/>
          <w:szCs w:val="28"/>
          <w:lang w:val="en-US" w:bidi="en-US"/>
        </w:rPr>
        <w:t>XVII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в.:</w:t>
      </w:r>
      <w:bookmarkEnd w:id="3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ОТ ЦАРСТВА К ИМПЕРИИ </w:t>
      </w:r>
      <w:r w:rsidRPr="008318A5">
        <w:rPr>
          <w:rFonts w:ascii="Times New Roman" w:eastAsia="Courier New" w:hAnsi="Times New Roman" w:cs="Times New Roman"/>
          <w:b/>
          <w:bCs/>
          <w:color w:val="000000"/>
          <w:sz w:val="28"/>
          <w:szCs w:val="28"/>
          <w:lang w:eastAsia="ru-RU" w:bidi="ru-RU"/>
        </w:rPr>
        <w:t>(45 ч)</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3" w:name="bookmark897"/>
      <w:r w:rsidRPr="008318A5">
        <w:rPr>
          <w:rFonts w:ascii="Times New Roman" w:eastAsia="Courier New" w:hAnsi="Times New Roman" w:cs="Times New Roman"/>
          <w:b/>
          <w:color w:val="000000"/>
          <w:sz w:val="28"/>
          <w:szCs w:val="28"/>
          <w:lang w:eastAsia="ru-RU" w:bidi="ru-RU"/>
        </w:rPr>
        <w:t xml:space="preserve">Россия в эпоху преобразований Петра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bCs/>
          <w:color w:val="000000"/>
          <w:sz w:val="28"/>
          <w:szCs w:val="28"/>
          <w:lang w:eastAsia="ru-RU" w:bidi="ru-RU"/>
        </w:rPr>
        <w:t>(11 ч)</w:t>
      </w:r>
      <w:bookmarkEnd w:id="35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Причины и предпосылки преобразований</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Россия и Европа в конце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Модернизация как жизненно важная национальная задача. Начало царствования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борьба за власть. Правление царевны Софьи. </w:t>
      </w:r>
      <w:r w:rsidRPr="008318A5">
        <w:rPr>
          <w:rFonts w:ascii="Times New Roman" w:eastAsia="Times New Roman" w:hAnsi="Times New Roman" w:cs="Times New Roman"/>
          <w:sz w:val="28"/>
          <w:szCs w:val="28"/>
          <w:lang w:eastAsia="ru-RU" w:bidi="ru-RU"/>
        </w:rPr>
        <w:lastRenderedPageBreak/>
        <w:t xml:space="preserve">Стрелецкие бунты. Хованщина. Первые шаги на пути преобразований. Азовские походы. Великое посольство и его значение. Сподвижники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Экономическая политика.</w:t>
      </w:r>
      <w:r w:rsidRPr="008318A5">
        <w:rPr>
          <w:rFonts w:ascii="Times New Roman" w:eastAsia="Times New Roman" w:hAnsi="Times New Roman" w:cs="Times New Roman"/>
          <w:sz w:val="28"/>
          <w:szCs w:val="28"/>
          <w:lang w:eastAsia="ru-RU" w:bidi="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Социальная политика.</w:t>
      </w:r>
      <w:r w:rsidRPr="008318A5">
        <w:rPr>
          <w:rFonts w:ascii="Times New Roman" w:eastAsia="Times New Roman" w:hAnsi="Times New Roman" w:cs="Times New Roman"/>
          <w:sz w:val="28"/>
          <w:szCs w:val="28"/>
          <w:lang w:eastAsia="ru-RU"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Реформы управления</w:t>
      </w:r>
      <w:r w:rsidRPr="008318A5">
        <w:rPr>
          <w:rFonts w:ascii="Times New Roman" w:eastAsia="Times New Roman" w:hAnsi="Times New Roman" w:cs="Times New Roman"/>
          <w:sz w:val="28"/>
          <w:szCs w:val="28"/>
          <w:lang w:eastAsia="ru-RU" w:bidi="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Первые гвардейские полки. </w:t>
      </w:r>
      <w:r w:rsidRPr="008318A5">
        <w:rPr>
          <w:rFonts w:ascii="Times New Roman" w:eastAsia="Times New Roman" w:hAnsi="Times New Roman" w:cs="Times New Roman"/>
          <w:b/>
          <w:bCs/>
          <w:i/>
          <w:iCs/>
          <w:sz w:val="28"/>
          <w:szCs w:val="28"/>
          <w:lang w:eastAsia="ru-RU" w:bidi="ru-RU"/>
        </w:rPr>
        <w:t>Создание регулярной армии, военного флота</w:t>
      </w:r>
      <w:r w:rsidRPr="008318A5">
        <w:rPr>
          <w:rFonts w:ascii="Times New Roman" w:eastAsia="Times New Roman" w:hAnsi="Times New Roman" w:cs="Times New Roman"/>
          <w:sz w:val="28"/>
          <w:szCs w:val="28"/>
          <w:lang w:eastAsia="ru-RU" w:bidi="ru-RU"/>
        </w:rPr>
        <w:t>. Рекрутские наборы.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Церковная реформа</w:t>
      </w:r>
      <w:r w:rsidRPr="008318A5">
        <w:rPr>
          <w:rFonts w:ascii="Times New Roman" w:eastAsia="Times New Roman" w:hAnsi="Times New Roman" w:cs="Times New Roman"/>
          <w:sz w:val="28"/>
          <w:szCs w:val="28"/>
          <w:lang w:eastAsia="ru-RU" w:bidi="ru-RU"/>
        </w:rPr>
        <w:t>. Упразднение патриаршества, учреждение Синода. Положение инославных конфессий.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Оппозиция реформам Петра </w:t>
      </w:r>
      <w:r w:rsidRPr="008318A5">
        <w:rPr>
          <w:rFonts w:ascii="Times New Roman" w:eastAsia="Times New Roman" w:hAnsi="Times New Roman" w:cs="Times New Roman"/>
          <w:b/>
          <w:bCs/>
          <w:i/>
          <w:iCs/>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Социальные движения в первой четверти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Восстания в Астрахани, Башкирии, на Дону. Дело царевича Алексея.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Внешняя политика</w:t>
      </w:r>
      <w:r w:rsidRPr="008318A5">
        <w:rPr>
          <w:rFonts w:ascii="Times New Roman" w:eastAsia="Times New Roman" w:hAnsi="Times New Roman" w:cs="Times New Roman"/>
          <w:sz w:val="28"/>
          <w:szCs w:val="28"/>
          <w:lang w:eastAsia="ru-RU" w:bidi="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Преобразования Петра </w:t>
      </w:r>
      <w:r w:rsidRPr="008318A5">
        <w:rPr>
          <w:rFonts w:ascii="Times New Roman" w:eastAsia="Times New Roman" w:hAnsi="Times New Roman" w:cs="Times New Roman"/>
          <w:b/>
          <w:bCs/>
          <w:i/>
          <w:iCs/>
          <w:sz w:val="28"/>
          <w:szCs w:val="28"/>
          <w:lang w:val="en-US" w:bidi="en-US"/>
        </w:rPr>
        <w:t>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 области культуры</w:t>
      </w:r>
      <w:r w:rsidRPr="008318A5">
        <w:rPr>
          <w:rFonts w:ascii="Times New Roman" w:eastAsia="Times New Roman" w:hAnsi="Times New Roman" w:cs="Times New Roman"/>
          <w:sz w:val="28"/>
          <w:szCs w:val="28"/>
          <w:lang w:eastAsia="ru-RU" w:bidi="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Итоги, последствия и значение петровских преобразований. Образ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русской культуре.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4" w:name="bookmark899"/>
      <w:r w:rsidRPr="008318A5">
        <w:rPr>
          <w:rFonts w:ascii="Times New Roman" w:eastAsia="Courier New" w:hAnsi="Times New Roman" w:cs="Times New Roman"/>
          <w:b/>
          <w:color w:val="000000"/>
          <w:sz w:val="28"/>
          <w:szCs w:val="28"/>
          <w:lang w:eastAsia="ru-RU" w:bidi="ru-RU"/>
        </w:rPr>
        <w:lastRenderedPageBreak/>
        <w:t xml:space="preserve">Россия после Петра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Дворцовые перевороты </w:t>
      </w:r>
      <w:r w:rsidRPr="008318A5">
        <w:rPr>
          <w:rFonts w:ascii="Times New Roman" w:eastAsia="Courier New" w:hAnsi="Times New Roman" w:cs="Times New Roman"/>
          <w:b/>
          <w:bCs/>
          <w:color w:val="000000"/>
          <w:sz w:val="28"/>
          <w:szCs w:val="28"/>
          <w:lang w:eastAsia="ru-RU" w:bidi="ru-RU"/>
        </w:rPr>
        <w:t>(7 ч)</w:t>
      </w:r>
      <w:bookmarkEnd w:id="35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Россия при Елизавете Петровне</w:t>
      </w:r>
      <w:r w:rsidRPr="008318A5">
        <w:rPr>
          <w:rFonts w:ascii="Times New Roman" w:eastAsia="Times New Roman" w:hAnsi="Times New Roman" w:cs="Times New Roman"/>
          <w:sz w:val="28"/>
          <w:szCs w:val="28"/>
          <w:lang w:eastAsia="ru-RU" w:bidi="ru-RU"/>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Петр </w:t>
      </w:r>
      <w:r w:rsidRPr="008318A5">
        <w:rPr>
          <w:rFonts w:ascii="Times New Roman" w:eastAsia="Times New Roman" w:hAnsi="Times New Roman" w:cs="Times New Roman"/>
          <w:b/>
          <w:bCs/>
          <w:i/>
          <w:iCs/>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Манифест о вольности дворянства. Причины переворота 28 июня 1762 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5" w:name="bookmark901"/>
      <w:r w:rsidRPr="008318A5">
        <w:rPr>
          <w:rFonts w:ascii="Times New Roman" w:eastAsia="Courier New" w:hAnsi="Times New Roman" w:cs="Times New Roman"/>
          <w:b/>
          <w:color w:val="000000"/>
          <w:sz w:val="28"/>
          <w:szCs w:val="28"/>
          <w:lang w:eastAsia="ru-RU" w:bidi="ru-RU"/>
        </w:rPr>
        <w:t>Россия в 1760—1790-х гг.</w:t>
      </w:r>
      <w:bookmarkEnd w:id="3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Правление Екатерины </w:t>
      </w:r>
      <w:r w:rsidRPr="008318A5">
        <w:rPr>
          <w:rFonts w:ascii="Times New Roman" w:eastAsia="Courier New" w:hAnsi="Times New Roman" w:cs="Times New Roman"/>
          <w:b/>
          <w:color w:val="000000"/>
          <w:sz w:val="28"/>
          <w:szCs w:val="28"/>
          <w:lang w:val="en-US" w:bidi="en-US"/>
        </w:rPr>
        <w:t>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и Павла </w:t>
      </w:r>
      <w:r w:rsidRPr="008318A5">
        <w:rPr>
          <w:rFonts w:ascii="Times New Roman" w:eastAsia="Courier New" w:hAnsi="Times New Roman" w:cs="Times New Roman"/>
          <w:b/>
          <w:color w:val="000000"/>
          <w:sz w:val="28"/>
          <w:szCs w:val="28"/>
          <w:lang w:val="en-US" w:bidi="en-US"/>
        </w:rPr>
        <w:t>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bCs/>
          <w:color w:val="000000"/>
          <w:sz w:val="28"/>
          <w:szCs w:val="28"/>
          <w:lang w:eastAsia="ru-RU" w:bidi="ru-RU"/>
        </w:rPr>
        <w:t>(18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Внутренняя политика Екатерины </w:t>
      </w:r>
      <w:r w:rsidRPr="008318A5">
        <w:rPr>
          <w:rFonts w:ascii="Times New Roman" w:eastAsia="Times New Roman" w:hAnsi="Times New Roman" w:cs="Times New Roman"/>
          <w:b/>
          <w:bCs/>
          <w:i/>
          <w:iCs/>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Национальная политика и народы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Экономическое развитие России во второй половине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sz w:val="28"/>
          <w:szCs w:val="28"/>
          <w:lang w:eastAsia="ru-RU"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Роль крепостного строя в экономике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Промышленность в городе и деревне. Роль государства, купечества, помещиков в развитии промышленности. Крепостной и вольнонаемный труд</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Привлечение крепостных оброчных крестьян к работе на мануфактурах</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Обеспечение активного внешнеторгового баланса</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Обострение социальных противоречий</w:t>
      </w:r>
      <w:r w:rsidRPr="008318A5">
        <w:rPr>
          <w:rFonts w:ascii="Times New Roman" w:eastAsia="Times New Roman" w:hAnsi="Times New Roman" w:cs="Times New Roman"/>
          <w:sz w:val="28"/>
          <w:szCs w:val="28"/>
          <w:lang w:eastAsia="ru-RU" w:bidi="ru-RU"/>
        </w:rPr>
        <w:t>. Чумной бунт в Москве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Восстание под предводительством Емельяна Пугачева. Антидворянский и антикрепостнический характер движения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Роль казачества, народов Урала и Поволжья в восстании</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Влияние восстания на внутреннюю политику и развитие общественной мысли.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Внешняя политика России второй половины </w:t>
      </w:r>
      <w:r w:rsidRPr="008318A5">
        <w:rPr>
          <w:rFonts w:ascii="Times New Roman" w:eastAsia="Times New Roman" w:hAnsi="Times New Roman" w:cs="Times New Roman"/>
          <w:b/>
          <w:bCs/>
          <w:i/>
          <w:iCs/>
          <w:sz w:val="28"/>
          <w:szCs w:val="28"/>
          <w:lang w:val="en-US" w:bidi="en-US"/>
        </w:rPr>
        <w:t>XVIII</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 ее основные задачи.</w:t>
      </w:r>
      <w:r w:rsidRPr="008318A5">
        <w:rPr>
          <w:rFonts w:ascii="Times New Roman" w:eastAsia="Times New Roman" w:hAnsi="Times New Roman" w:cs="Times New Roman"/>
          <w:sz w:val="28"/>
          <w:szCs w:val="28"/>
          <w:lang w:eastAsia="ru-RU" w:bidi="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на юг в 1787 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Борьба поляков за национальную независимость. Восстание под предводительством Т. Костюшко</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Россия при Павле </w:t>
      </w:r>
      <w:r w:rsidRPr="008318A5">
        <w:rPr>
          <w:rFonts w:ascii="Times New Roman" w:eastAsia="Times New Roman" w:hAnsi="Times New Roman" w:cs="Times New Roman"/>
          <w:b/>
          <w:bCs/>
          <w:i/>
          <w:iCs/>
          <w:sz w:val="28"/>
          <w:szCs w:val="28"/>
          <w:lang w:val="en-US" w:bidi="en-US"/>
        </w:rPr>
        <w:t>I</w:t>
      </w:r>
      <w:r w:rsidRPr="008318A5">
        <w:rPr>
          <w:rFonts w:ascii="Times New Roman" w:eastAsia="Times New Roman" w:hAnsi="Times New Roman" w:cs="Times New Roman"/>
          <w:b/>
          <w:bCs/>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Личность Павла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6" w:name="bookmark904"/>
      <w:r w:rsidRPr="008318A5">
        <w:rPr>
          <w:rFonts w:ascii="Times New Roman" w:eastAsia="Courier New" w:hAnsi="Times New Roman" w:cs="Times New Roman"/>
          <w:b/>
          <w:color w:val="000000"/>
          <w:sz w:val="28"/>
          <w:szCs w:val="28"/>
          <w:lang w:eastAsia="ru-RU" w:bidi="ru-RU"/>
        </w:rPr>
        <w:lastRenderedPageBreak/>
        <w:t xml:space="preserve">Культурное пространство Российской империи в </w:t>
      </w:r>
      <w:r w:rsidRPr="008318A5">
        <w:rPr>
          <w:rFonts w:ascii="Times New Roman" w:eastAsia="Courier New" w:hAnsi="Times New Roman" w:cs="Times New Roman"/>
          <w:b/>
          <w:color w:val="000000"/>
          <w:sz w:val="28"/>
          <w:szCs w:val="28"/>
          <w:lang w:val="en-US" w:bidi="en-US"/>
        </w:rPr>
        <w:t>XVIII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(6 ч)</w:t>
      </w:r>
      <w:bookmarkEnd w:id="35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Идеи Просвещения в российской общественной мысли, публицистике и литературе. Литература народов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Русская культура и культура народов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Развитие новой светской культуры после преобразований Петра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Усиление внимания к жизни и культуре русского народа и историческому прошлому России к концу столетия.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и быт российских сословий. Дворянство: жизнь и быт дворянской усадьбы. Духовенство. Купечество. Крестьянство.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Российская наука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Изучение российской словесности и развитие русского литературного языка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Российская академия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Е. Р. Дашкова. М. В. Ломоносов и его роль в становлении российской науки и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Образование в России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Основные педагогические идеи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Воспитание «новой породы» людей. Основание воспитательных домов в Санкт-Петербурге и Москве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Института благородных девиц в Смольном монастыре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Сословные учебные заведения для юношества из дворянства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Московский университет — первый российский университет.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Русская архитектура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Строительство Петербурга, формирование его городского плана. Регулярный характер застройки Петербурга и других городов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Барокко в архитектуре Москвы и Петербурга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Новые веяния в изобразительном искусстве в конце столетия</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38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(2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7" w:name="bookmark906"/>
      <w:r w:rsidRPr="008318A5">
        <w:rPr>
          <w:rFonts w:ascii="Times New Roman" w:eastAsia="Courier New" w:hAnsi="Times New Roman" w:cs="Times New Roman"/>
          <w:b/>
          <w:color w:val="000000"/>
          <w:sz w:val="28"/>
          <w:szCs w:val="28"/>
          <w:lang w:eastAsia="ru-RU" w:bidi="ru-RU"/>
        </w:rPr>
        <w:t>9 КЛАСС</w:t>
      </w:r>
      <w:bookmarkEnd w:id="35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ВСЕОБЩАЯ ИСТОРИЯ. ИСТОРИЯ НОВОГО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8" w:name="bookmark909"/>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НАЧАЛО ХХ в. </w:t>
      </w:r>
      <w:r w:rsidRPr="008318A5">
        <w:rPr>
          <w:rFonts w:ascii="Times New Roman" w:eastAsia="Courier New" w:hAnsi="Times New Roman" w:cs="Times New Roman"/>
          <w:b/>
          <w:bCs/>
          <w:color w:val="000000"/>
          <w:sz w:val="28"/>
          <w:szCs w:val="28"/>
          <w:lang w:eastAsia="ru-RU" w:bidi="ru-RU"/>
        </w:rPr>
        <w:t>(23 ч)</w:t>
      </w:r>
      <w:bookmarkEnd w:id="358"/>
    </w:p>
    <w:p w:rsidR="00A91EDD" w:rsidRPr="008318A5" w:rsidRDefault="00A91EDD" w:rsidP="00D554B1">
      <w:pPr>
        <w:widowControl w:val="0"/>
        <w:spacing w:after="14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59" w:name="bookmark911"/>
      <w:r w:rsidRPr="008318A5">
        <w:rPr>
          <w:rFonts w:ascii="Times New Roman" w:eastAsia="Courier New" w:hAnsi="Times New Roman" w:cs="Times New Roman"/>
          <w:b/>
          <w:color w:val="000000"/>
          <w:sz w:val="28"/>
          <w:szCs w:val="28"/>
          <w:lang w:eastAsia="ru-RU" w:bidi="ru-RU"/>
        </w:rPr>
        <w:lastRenderedPageBreak/>
        <w:t xml:space="preserve">Европа в начале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5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Провозглашение империи Наполеона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0" w:name="bookmark913"/>
      <w:r w:rsidRPr="008318A5">
        <w:rPr>
          <w:rFonts w:ascii="Times New Roman" w:eastAsia="Courier New" w:hAnsi="Times New Roman" w:cs="Times New Roman"/>
          <w:b/>
          <w:color w:val="000000"/>
          <w:sz w:val="28"/>
          <w:szCs w:val="28"/>
          <w:lang w:eastAsia="ru-RU" w:bidi="ru-RU"/>
        </w:rPr>
        <w:t xml:space="preserve">Развитие индустриального общества в первой половине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экономика, социальные отношения, политические процессы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(2 ч)</w:t>
      </w:r>
      <w:bookmarkEnd w:id="36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1" w:name="bookmark915"/>
      <w:r w:rsidRPr="008318A5">
        <w:rPr>
          <w:rFonts w:ascii="Times New Roman" w:eastAsia="Courier New" w:hAnsi="Times New Roman" w:cs="Times New Roman"/>
          <w:b/>
          <w:color w:val="000000"/>
          <w:sz w:val="28"/>
          <w:szCs w:val="28"/>
          <w:lang w:eastAsia="ru-RU" w:bidi="ru-RU"/>
        </w:rPr>
        <w:t xml:space="preserve">Политическое развитие европейских стран в 1815—1840-е гг.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(2 ч)</w:t>
      </w:r>
      <w:bookmarkEnd w:id="36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2" w:name="bookmark917"/>
      <w:r w:rsidRPr="008318A5">
        <w:rPr>
          <w:rFonts w:ascii="Times New Roman" w:eastAsia="Courier New" w:hAnsi="Times New Roman" w:cs="Times New Roman"/>
          <w:b/>
          <w:color w:val="000000"/>
          <w:sz w:val="28"/>
          <w:szCs w:val="28"/>
          <w:lang w:eastAsia="ru-RU" w:bidi="ru-RU"/>
        </w:rPr>
        <w:t xml:space="preserve">Страны Европы и Северной Америки в середине XIX — начале ХХ в. </w:t>
      </w:r>
      <w:r w:rsidRPr="008318A5">
        <w:rPr>
          <w:rFonts w:ascii="Times New Roman" w:eastAsia="Courier New" w:hAnsi="Times New Roman" w:cs="Times New Roman"/>
          <w:b/>
          <w:bCs/>
          <w:color w:val="000000"/>
          <w:sz w:val="28"/>
          <w:szCs w:val="28"/>
          <w:lang w:eastAsia="ru-RU" w:bidi="ru-RU"/>
        </w:rPr>
        <w:t>(6 ч)</w:t>
      </w:r>
      <w:bookmarkEnd w:id="36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Великобритания</w:t>
      </w:r>
      <w:r w:rsidRPr="008318A5">
        <w:rPr>
          <w:rFonts w:ascii="Times New Roman" w:eastAsia="Times New Roman" w:hAnsi="Times New Roman" w:cs="Times New Roman"/>
          <w:sz w:val="28"/>
          <w:szCs w:val="28"/>
          <w:lang w:eastAsia="ru-RU" w:bidi="ru-RU"/>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Франция.</w:t>
      </w:r>
      <w:r w:rsidRPr="008318A5">
        <w:rPr>
          <w:rFonts w:ascii="Times New Roman" w:eastAsia="Times New Roman" w:hAnsi="Times New Roman" w:cs="Times New Roman"/>
          <w:sz w:val="28"/>
          <w:szCs w:val="28"/>
          <w:lang w:eastAsia="ru-RU" w:bidi="ru-RU"/>
        </w:rPr>
        <w:t xml:space="preserve"> Империя Наполеона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внутренняя и внешняя политика. Активизация колониальной экспансии. Франко-германская война 1870—1871 гг. Парижская коммуна.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Италия.</w:t>
      </w:r>
      <w:r w:rsidRPr="008318A5">
        <w:rPr>
          <w:rFonts w:ascii="Times New Roman" w:eastAsia="Times New Roman" w:hAnsi="Times New Roman" w:cs="Times New Roman"/>
          <w:sz w:val="28"/>
          <w:szCs w:val="28"/>
          <w:lang w:eastAsia="ru-RU" w:bidi="ru-RU"/>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Германия.</w:t>
      </w:r>
      <w:r w:rsidRPr="008318A5">
        <w:rPr>
          <w:rFonts w:ascii="Times New Roman" w:eastAsia="Times New Roman" w:hAnsi="Times New Roman" w:cs="Times New Roman"/>
          <w:sz w:val="28"/>
          <w:szCs w:val="28"/>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Страны Центральной и Юго-Восточной Европы во второй половине </w:t>
      </w:r>
      <w:r w:rsidRPr="008318A5">
        <w:rPr>
          <w:rFonts w:ascii="Times New Roman" w:eastAsia="Times New Roman" w:hAnsi="Times New Roman" w:cs="Times New Roman"/>
          <w:b/>
          <w:bCs/>
          <w:i/>
          <w:iCs/>
          <w:sz w:val="28"/>
          <w:szCs w:val="28"/>
          <w:lang w:val="en-US" w:bidi="en-US"/>
        </w:rPr>
        <w:t>XIX</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 xml:space="preserve">— начале </w:t>
      </w:r>
      <w:r w:rsidRPr="008318A5">
        <w:rPr>
          <w:rFonts w:ascii="Times New Roman" w:eastAsia="Times New Roman" w:hAnsi="Times New Roman" w:cs="Times New Roman"/>
          <w:b/>
          <w:bCs/>
          <w:i/>
          <w:iCs/>
          <w:sz w:val="28"/>
          <w:szCs w:val="28"/>
          <w:lang w:val="en-US" w:bidi="en-US"/>
        </w:rPr>
        <w:t>XX</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Соединенные Штаты Америки</w:t>
      </w:r>
      <w:r w:rsidRPr="008318A5">
        <w:rPr>
          <w:rFonts w:ascii="Times New Roman" w:eastAsia="Times New Roman" w:hAnsi="Times New Roman" w:cs="Times New Roman"/>
          <w:sz w:val="28"/>
          <w:szCs w:val="28"/>
          <w:lang w:eastAsia="ru-RU" w:bidi="ru-RU"/>
        </w:rPr>
        <w:t xml:space="preserve">. Север и Юг: экономика, социальные </w:t>
      </w:r>
      <w:r w:rsidRPr="008318A5">
        <w:rPr>
          <w:rFonts w:ascii="Times New Roman" w:eastAsia="Times New Roman" w:hAnsi="Times New Roman" w:cs="Times New Roman"/>
          <w:sz w:val="28"/>
          <w:szCs w:val="28"/>
          <w:lang w:eastAsia="ru-RU" w:bidi="ru-RU"/>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Экономическое и социально-политическое развитие стран Европы и США в конце </w:t>
      </w:r>
      <w:r w:rsidRPr="008318A5">
        <w:rPr>
          <w:rFonts w:ascii="Times New Roman" w:eastAsia="Times New Roman" w:hAnsi="Times New Roman" w:cs="Times New Roman"/>
          <w:b/>
          <w:bCs/>
          <w:i/>
          <w:iCs/>
          <w:sz w:val="28"/>
          <w:szCs w:val="28"/>
          <w:lang w:val="en-US" w:bidi="en-US"/>
        </w:rPr>
        <w:t>XIX</w:t>
      </w:r>
      <w:r w:rsidRPr="008318A5">
        <w:rPr>
          <w:rFonts w:ascii="Times New Roman" w:eastAsia="Times New Roman" w:hAnsi="Times New Roman" w:cs="Times New Roman"/>
          <w:b/>
          <w:bCs/>
          <w:i/>
          <w:iCs/>
          <w:sz w:val="28"/>
          <w:szCs w:val="28"/>
          <w:lang w:bidi="en-US"/>
        </w:rPr>
        <w:t xml:space="preserve"> </w:t>
      </w:r>
      <w:r w:rsidRPr="008318A5">
        <w:rPr>
          <w:rFonts w:ascii="Times New Roman" w:eastAsia="Times New Roman" w:hAnsi="Times New Roman" w:cs="Times New Roman"/>
          <w:b/>
          <w:bCs/>
          <w:i/>
          <w:iCs/>
          <w:sz w:val="28"/>
          <w:szCs w:val="28"/>
          <w:lang w:eastAsia="ru-RU" w:bidi="ru-RU"/>
        </w:rPr>
        <w:t>— начале ХХ в.</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3" w:name="bookmark919"/>
      <w:r w:rsidRPr="008318A5">
        <w:rPr>
          <w:rFonts w:ascii="Times New Roman" w:eastAsia="Courier New" w:hAnsi="Times New Roman" w:cs="Times New Roman"/>
          <w:b/>
          <w:color w:val="000000"/>
          <w:sz w:val="28"/>
          <w:szCs w:val="28"/>
          <w:lang w:eastAsia="ru-RU" w:bidi="ru-RU"/>
        </w:rPr>
        <w:t xml:space="preserve">Страны Латинской Америки 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начале ХХ в. </w:t>
      </w:r>
      <w:r w:rsidRPr="008318A5">
        <w:rPr>
          <w:rFonts w:ascii="Times New Roman" w:eastAsia="Courier New" w:hAnsi="Times New Roman" w:cs="Times New Roman"/>
          <w:b/>
          <w:bCs/>
          <w:color w:val="000000"/>
          <w:sz w:val="28"/>
          <w:szCs w:val="28"/>
          <w:lang w:eastAsia="ru-RU" w:bidi="ru-RU"/>
        </w:rPr>
        <w:t>(2 ч)</w:t>
      </w:r>
      <w:bookmarkEnd w:id="36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4" w:name="bookmark921"/>
      <w:r w:rsidRPr="008318A5">
        <w:rPr>
          <w:rFonts w:ascii="Times New Roman" w:eastAsia="Courier New" w:hAnsi="Times New Roman" w:cs="Times New Roman"/>
          <w:b/>
          <w:color w:val="000000"/>
          <w:sz w:val="28"/>
          <w:szCs w:val="28"/>
          <w:lang w:eastAsia="ru-RU" w:bidi="ru-RU"/>
        </w:rPr>
        <w:t xml:space="preserve">Страны Азии в XIX — начале ХХ в. </w:t>
      </w:r>
      <w:r w:rsidRPr="008318A5">
        <w:rPr>
          <w:rFonts w:ascii="Times New Roman" w:eastAsia="Courier New" w:hAnsi="Times New Roman" w:cs="Times New Roman"/>
          <w:b/>
          <w:bCs/>
          <w:color w:val="000000"/>
          <w:sz w:val="28"/>
          <w:szCs w:val="28"/>
          <w:lang w:eastAsia="ru-RU" w:bidi="ru-RU"/>
        </w:rPr>
        <w:t>(3 ч)</w:t>
      </w:r>
      <w:bookmarkEnd w:id="36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Япония.</w:t>
      </w:r>
      <w:r w:rsidRPr="008318A5">
        <w:rPr>
          <w:rFonts w:ascii="Times New Roman" w:eastAsia="Times New Roman" w:hAnsi="Times New Roman" w:cs="Times New Roman"/>
          <w:sz w:val="28"/>
          <w:szCs w:val="28"/>
          <w:lang w:eastAsia="ru-RU"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Китай.</w:t>
      </w:r>
      <w:r w:rsidRPr="008318A5">
        <w:rPr>
          <w:rFonts w:ascii="Times New Roman" w:eastAsia="Times New Roman" w:hAnsi="Times New Roman" w:cs="Times New Roman"/>
          <w:sz w:val="28"/>
          <w:szCs w:val="28"/>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Османская империя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Традиционные устои и попытки проведения реформ. Политика Танзимата. Принятие конституции. Младотурецкая революция 1908—1909 гг.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Революция 1905—1911 г. в </w:t>
      </w:r>
      <w:r w:rsidRPr="008318A5">
        <w:rPr>
          <w:rFonts w:ascii="Times New Roman" w:eastAsia="Times New Roman" w:hAnsi="Times New Roman" w:cs="Times New Roman"/>
          <w:b/>
          <w:bCs/>
          <w:i/>
          <w:iCs/>
          <w:sz w:val="28"/>
          <w:szCs w:val="28"/>
          <w:lang w:eastAsia="ru-RU" w:bidi="ru-RU"/>
        </w:rPr>
        <w:t>Иране.</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Индия.</w:t>
      </w:r>
      <w:r w:rsidRPr="008318A5">
        <w:rPr>
          <w:rFonts w:ascii="Times New Roman" w:eastAsia="Times New Roman" w:hAnsi="Times New Roman" w:cs="Times New Roman"/>
          <w:sz w:val="28"/>
          <w:szCs w:val="28"/>
          <w:lang w:eastAsia="ru-RU" w:bidi="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Создание Индийского национального конгресса. Б. Тилак, М.К. Ганди.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5" w:name="bookmark923"/>
      <w:r w:rsidRPr="008318A5">
        <w:rPr>
          <w:rFonts w:ascii="Times New Roman" w:eastAsia="Courier New" w:hAnsi="Times New Roman" w:cs="Times New Roman"/>
          <w:b/>
          <w:color w:val="000000"/>
          <w:sz w:val="28"/>
          <w:szCs w:val="28"/>
          <w:lang w:eastAsia="ru-RU" w:bidi="ru-RU"/>
        </w:rPr>
        <w:t xml:space="preserve">Народы Африки в XIX — начале XX в. </w:t>
      </w:r>
      <w:r w:rsidRPr="008318A5">
        <w:rPr>
          <w:rFonts w:ascii="Times New Roman" w:eastAsia="Courier New" w:hAnsi="Times New Roman" w:cs="Times New Roman"/>
          <w:b/>
          <w:bCs/>
          <w:color w:val="000000"/>
          <w:sz w:val="28"/>
          <w:szCs w:val="28"/>
          <w:lang w:eastAsia="ru-RU" w:bidi="ru-RU"/>
        </w:rPr>
        <w:t>(1 ч)</w:t>
      </w:r>
      <w:bookmarkEnd w:id="36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6" w:name="bookmark925"/>
      <w:r w:rsidRPr="008318A5">
        <w:rPr>
          <w:rFonts w:ascii="Times New Roman" w:eastAsia="Courier New" w:hAnsi="Times New Roman" w:cs="Times New Roman"/>
          <w:b/>
          <w:color w:val="000000"/>
          <w:sz w:val="28"/>
          <w:szCs w:val="28"/>
          <w:lang w:eastAsia="ru-RU" w:bidi="ru-RU"/>
        </w:rPr>
        <w:t xml:space="preserve">Развитие культуры 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6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Научные открытия и технические изобретения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ХХ в. Эволюция стилей в </w:t>
      </w:r>
      <w:r w:rsidRPr="008318A5">
        <w:rPr>
          <w:rFonts w:ascii="Times New Roman" w:eastAsia="Times New Roman" w:hAnsi="Times New Roman" w:cs="Times New Roman"/>
          <w:sz w:val="28"/>
          <w:szCs w:val="28"/>
          <w:lang w:eastAsia="ru-RU" w:bidi="ru-RU"/>
        </w:rPr>
        <w:lastRenderedPageBreak/>
        <w:t>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7" w:name="bookmark927"/>
      <w:r w:rsidRPr="008318A5">
        <w:rPr>
          <w:rFonts w:ascii="Times New Roman" w:eastAsia="Courier New" w:hAnsi="Times New Roman" w:cs="Times New Roman"/>
          <w:b/>
          <w:color w:val="000000"/>
          <w:sz w:val="28"/>
          <w:szCs w:val="28"/>
          <w:lang w:eastAsia="ru-RU" w:bidi="ru-RU"/>
        </w:rPr>
        <w:t xml:space="preserve">Международные отношения 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(1 ч)</w:t>
      </w:r>
      <w:bookmarkEnd w:id="36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начале ХХ в. (испано-американская война, русско-японская война, боснийский кризис). Балканские войны.</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 xml:space="preserve">(1 ч). Историческое и культурное наследие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8" w:name="bookmark929"/>
      <w:r w:rsidRPr="008318A5">
        <w:rPr>
          <w:rFonts w:ascii="Times New Roman" w:eastAsia="Courier New" w:hAnsi="Times New Roman" w:cs="Times New Roman"/>
          <w:b/>
          <w:color w:val="000000"/>
          <w:sz w:val="28"/>
          <w:szCs w:val="28"/>
          <w:lang w:eastAsia="ru-RU" w:bidi="ru-RU"/>
        </w:rPr>
        <w:t>ИСТОРИЯ РОССИИ. РОССИЙСКАЯ ИМПЕРИЯ</w:t>
      </w:r>
      <w:bookmarkEnd w:id="36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69" w:name="bookmark931"/>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 НАЧАЛЕ </w:t>
      </w:r>
      <w:r w:rsidRPr="008318A5">
        <w:rPr>
          <w:rFonts w:ascii="Times New Roman" w:eastAsia="Courier New" w:hAnsi="Times New Roman" w:cs="Times New Roman"/>
          <w:b/>
          <w:color w:val="000000"/>
          <w:sz w:val="28"/>
          <w:szCs w:val="28"/>
          <w:lang w:val="en-US" w:bidi="en-US"/>
        </w:rPr>
        <w:t>XX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(45 ч)</w:t>
      </w:r>
      <w:bookmarkEnd w:id="36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Введение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0" w:name="bookmark933"/>
      <w:r w:rsidRPr="008318A5">
        <w:rPr>
          <w:rFonts w:ascii="Times New Roman" w:eastAsia="Courier New" w:hAnsi="Times New Roman" w:cs="Times New Roman"/>
          <w:b/>
          <w:color w:val="000000"/>
          <w:sz w:val="28"/>
          <w:szCs w:val="28"/>
          <w:lang w:eastAsia="ru-RU" w:bidi="ru-RU"/>
        </w:rPr>
        <w:t xml:space="preserve">Александровская эпоха: государственный либерализм </w:t>
      </w:r>
      <w:r w:rsidRPr="008318A5">
        <w:rPr>
          <w:rFonts w:ascii="Times New Roman" w:eastAsia="Courier New" w:hAnsi="Times New Roman" w:cs="Times New Roman"/>
          <w:b/>
          <w:bCs/>
          <w:color w:val="000000"/>
          <w:sz w:val="28"/>
          <w:szCs w:val="28"/>
          <w:lang w:eastAsia="ru-RU" w:bidi="ru-RU"/>
        </w:rPr>
        <w:t>(7 ч)</w:t>
      </w:r>
      <w:bookmarkEnd w:id="37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Проекты либеральных реформ Александра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Внешние и внутренние факторы. Негласный комитет. Реформы государственного управления. М. М. Сперанский.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Тайные организации: Союз спасения, Союз благоденствия, Северное и Южное общества. Восстание декабристов 14 декабря 1825 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1" w:name="bookmark935"/>
      <w:r w:rsidRPr="008318A5">
        <w:rPr>
          <w:rFonts w:ascii="Times New Roman" w:eastAsia="Courier New" w:hAnsi="Times New Roman" w:cs="Times New Roman"/>
          <w:b/>
          <w:color w:val="000000"/>
          <w:sz w:val="28"/>
          <w:szCs w:val="28"/>
          <w:lang w:eastAsia="ru-RU" w:bidi="ru-RU"/>
        </w:rPr>
        <w:t xml:space="preserve">Николаевское самодержавие: государственный консерватизм </w:t>
      </w:r>
      <w:r w:rsidRPr="008318A5">
        <w:rPr>
          <w:rFonts w:ascii="Times New Roman" w:eastAsia="Courier New" w:hAnsi="Times New Roman" w:cs="Times New Roman"/>
          <w:b/>
          <w:bCs/>
          <w:color w:val="000000"/>
          <w:sz w:val="28"/>
          <w:szCs w:val="28"/>
          <w:lang w:eastAsia="ru-RU" w:bidi="ru-RU"/>
        </w:rPr>
        <w:t>(5 ч)</w:t>
      </w:r>
      <w:bookmarkEnd w:id="37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Реформаторские и консервативные тенденции в политике Николая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w:t>
      </w:r>
      <w:r w:rsidRPr="008318A5">
        <w:rPr>
          <w:rFonts w:ascii="Times New Roman" w:eastAsia="Times New Roman" w:hAnsi="Times New Roman" w:cs="Times New Roman"/>
          <w:sz w:val="28"/>
          <w:szCs w:val="28"/>
          <w:lang w:eastAsia="ru-RU" w:bidi="ru-RU"/>
        </w:rPr>
        <w:lastRenderedPageBreak/>
        <w:t>Крымская война. Героическая оборона Севастополя. Парижский мир 1856 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Сословная структура российского общества. Крепостное хозяйство. Помещик и крестьянин, конфликты и сотрудничество</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Промышленный переворот и его особенности в России. Начало железнодорожного строительства. Москва и Петербург: спор двух столиц</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Города как административные, торговые и промышленные центры. Городское самоуправление.</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А. И. Герцен</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2" w:name="bookmark937"/>
      <w:r w:rsidRPr="008318A5">
        <w:rPr>
          <w:rFonts w:ascii="Times New Roman" w:eastAsia="Courier New" w:hAnsi="Times New Roman" w:cs="Times New Roman"/>
          <w:b/>
          <w:color w:val="000000"/>
          <w:sz w:val="28"/>
          <w:szCs w:val="28"/>
          <w:lang w:eastAsia="ru-RU" w:bidi="ru-RU"/>
        </w:rPr>
        <w:t xml:space="preserve">Культурное пространство империи в первой половине XIX в.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ч)</w:t>
      </w:r>
      <w:bookmarkEnd w:id="372"/>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Российская культура как часть европейской культуры.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3" w:name="bookmark939"/>
      <w:r w:rsidRPr="008318A5">
        <w:rPr>
          <w:rFonts w:ascii="Times New Roman" w:eastAsia="Courier New" w:hAnsi="Times New Roman" w:cs="Times New Roman"/>
          <w:b/>
          <w:color w:val="000000"/>
          <w:sz w:val="28"/>
          <w:szCs w:val="28"/>
          <w:lang w:eastAsia="ru-RU" w:bidi="ru-RU"/>
        </w:rPr>
        <w:t xml:space="preserve">Народы России в первой половине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(2 ч)</w:t>
      </w:r>
      <w:bookmarkEnd w:id="373"/>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4" w:name="bookmark941"/>
      <w:r w:rsidRPr="008318A5">
        <w:rPr>
          <w:rFonts w:ascii="Times New Roman" w:eastAsia="Courier New" w:hAnsi="Times New Roman" w:cs="Times New Roman"/>
          <w:b/>
          <w:color w:val="000000"/>
          <w:sz w:val="28"/>
          <w:szCs w:val="28"/>
          <w:lang w:eastAsia="ru-RU" w:bidi="ru-RU"/>
        </w:rPr>
        <w:t>Социальная и правовая модернизация страны</w:t>
      </w:r>
      <w:bookmarkEnd w:id="37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при Александре </w:t>
      </w:r>
      <w:r w:rsidRPr="008318A5">
        <w:rPr>
          <w:rFonts w:ascii="Times New Roman" w:eastAsia="Courier New" w:hAnsi="Times New Roman" w:cs="Times New Roman"/>
          <w:b/>
          <w:color w:val="000000"/>
          <w:sz w:val="28"/>
          <w:szCs w:val="28"/>
          <w:lang w:val="en-US" w:bidi="en-US"/>
        </w:rPr>
        <w:t>II</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bCs/>
          <w:color w:val="000000"/>
          <w:sz w:val="28"/>
          <w:szCs w:val="28"/>
          <w:lang w:eastAsia="ru-RU" w:bidi="ru-RU"/>
        </w:rPr>
        <w:t>(6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Конституционный вопрос.</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Многовекторность внешней политики империи. Завершение Кавказской войны. Присоединение Средней Азии. Россия и Балканы. Русско-турецкая </w:t>
      </w:r>
      <w:r w:rsidRPr="008318A5">
        <w:rPr>
          <w:rFonts w:ascii="Times New Roman" w:eastAsia="Times New Roman" w:hAnsi="Times New Roman" w:cs="Times New Roman"/>
          <w:sz w:val="28"/>
          <w:szCs w:val="28"/>
          <w:lang w:eastAsia="ru-RU" w:bidi="ru-RU"/>
        </w:rPr>
        <w:lastRenderedPageBreak/>
        <w:t>война 1877—1878 гг. Россия на Дальнем Востоке.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5" w:name="bookmark944"/>
      <w:r w:rsidRPr="008318A5">
        <w:rPr>
          <w:rFonts w:ascii="Times New Roman" w:eastAsia="Courier New" w:hAnsi="Times New Roman" w:cs="Times New Roman"/>
          <w:b/>
          <w:color w:val="000000"/>
          <w:sz w:val="28"/>
          <w:szCs w:val="28"/>
          <w:lang w:eastAsia="ru-RU" w:bidi="ru-RU"/>
        </w:rPr>
        <w:t xml:space="preserve">Россия в 1880—1890-х гг. </w:t>
      </w:r>
      <w:r w:rsidRPr="008318A5">
        <w:rPr>
          <w:rFonts w:ascii="Times New Roman" w:eastAsia="Courier New" w:hAnsi="Times New Roman" w:cs="Times New Roman"/>
          <w:b/>
          <w:bCs/>
          <w:color w:val="000000"/>
          <w:sz w:val="28"/>
          <w:szCs w:val="28"/>
          <w:lang w:eastAsia="ru-RU" w:bidi="ru-RU"/>
        </w:rPr>
        <w:t>(4 ч)</w:t>
      </w:r>
      <w:bookmarkEnd w:id="37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«Народное самодержавие» Александра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Идеология самобытного развития России. Государственный национализм. Реформы и «контрреформы». Политика консервативной стабилизации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Ограничение общественной самодеятельности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Сельское хозяйство и промышленность</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Социальные типы крестьян и помещиков</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Дворяне-предприниматели.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6" w:name="bookmark946"/>
      <w:r w:rsidRPr="008318A5">
        <w:rPr>
          <w:rFonts w:ascii="Times New Roman" w:eastAsia="Courier New" w:hAnsi="Times New Roman" w:cs="Times New Roman"/>
          <w:b/>
          <w:color w:val="000000"/>
          <w:sz w:val="28"/>
          <w:szCs w:val="28"/>
          <w:lang w:eastAsia="ru-RU" w:bidi="ru-RU"/>
        </w:rPr>
        <w:t xml:space="preserve">Культурное пространство империи во второй половине </w:t>
      </w:r>
      <w:r w:rsidRPr="008318A5">
        <w:rPr>
          <w:rFonts w:ascii="Times New Roman" w:eastAsia="Courier New" w:hAnsi="Times New Roman" w:cs="Times New Roman"/>
          <w:b/>
          <w:color w:val="000000"/>
          <w:sz w:val="28"/>
          <w:szCs w:val="28"/>
          <w:lang w:val="en-US" w:bidi="en-US"/>
        </w:rPr>
        <w:t>XIX</w:t>
      </w:r>
      <w:r w:rsidRPr="008318A5">
        <w:rPr>
          <w:rFonts w:ascii="Times New Roman" w:eastAsia="Courier New" w:hAnsi="Times New Roman" w:cs="Times New Roman"/>
          <w:b/>
          <w:color w:val="000000"/>
          <w:sz w:val="28"/>
          <w:szCs w:val="28"/>
          <w:lang w:bidi="en-US"/>
        </w:rPr>
        <w:t xml:space="preserve"> </w:t>
      </w:r>
      <w:r w:rsidRPr="008318A5">
        <w:rPr>
          <w:rFonts w:ascii="Times New Roman" w:eastAsia="Courier New" w:hAnsi="Times New Roman" w:cs="Times New Roman"/>
          <w:b/>
          <w:color w:val="000000"/>
          <w:sz w:val="28"/>
          <w:szCs w:val="28"/>
          <w:lang w:eastAsia="ru-RU" w:bidi="ru-RU"/>
        </w:rPr>
        <w:t xml:space="preserve">в. </w:t>
      </w:r>
      <w:r w:rsidRPr="008318A5">
        <w:rPr>
          <w:rFonts w:ascii="Times New Roman" w:eastAsia="Courier New" w:hAnsi="Times New Roman" w:cs="Times New Roman"/>
          <w:b/>
          <w:bCs/>
          <w:color w:val="000000"/>
          <w:sz w:val="28"/>
          <w:szCs w:val="28"/>
          <w:lang w:eastAsia="ru-RU" w:bidi="ru-RU"/>
        </w:rPr>
        <w:t>(3 ч)</w:t>
      </w:r>
      <w:bookmarkEnd w:id="37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Культура и быт народов России во второй половине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Народная, элитарная и массовая культура</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Российская культура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7" w:name="bookmark948"/>
      <w:r w:rsidRPr="008318A5">
        <w:rPr>
          <w:rFonts w:ascii="Times New Roman" w:eastAsia="Courier New" w:hAnsi="Times New Roman" w:cs="Times New Roman"/>
          <w:b/>
          <w:color w:val="000000"/>
          <w:sz w:val="28"/>
          <w:szCs w:val="28"/>
          <w:lang w:eastAsia="ru-RU" w:bidi="ru-RU"/>
        </w:rPr>
        <w:t xml:space="preserve">Этнокультурный облик империи </w:t>
      </w:r>
      <w:r w:rsidRPr="008318A5">
        <w:rPr>
          <w:rFonts w:ascii="Times New Roman" w:eastAsia="Courier New" w:hAnsi="Times New Roman" w:cs="Times New Roman"/>
          <w:b/>
          <w:bCs/>
          <w:color w:val="000000"/>
          <w:sz w:val="28"/>
          <w:szCs w:val="28"/>
          <w:lang w:eastAsia="ru-RU" w:bidi="ru-RU"/>
        </w:rPr>
        <w:t>(2 ч)</w:t>
      </w:r>
      <w:bookmarkEnd w:id="377"/>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регионы и народы Российской империи и их роль в жизни страны. Правовое положение различных этносов и конфессий</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Процессы национального и религиозного возрождения у народов Российской империи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Национальные движения народов России. Взаимодействие национальных культур и народов. Национальная политика самодержавия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Укрепление автономии Финляндии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Польское восстание 1863 г. Прибалтика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8" w:name="bookmark950"/>
      <w:r w:rsidRPr="008318A5">
        <w:rPr>
          <w:rFonts w:ascii="Times New Roman" w:eastAsia="Courier New" w:hAnsi="Times New Roman" w:cs="Times New Roman"/>
          <w:b/>
          <w:color w:val="000000"/>
          <w:sz w:val="28"/>
          <w:szCs w:val="28"/>
          <w:lang w:eastAsia="ru-RU" w:bidi="ru-RU"/>
        </w:rPr>
        <w:lastRenderedPageBreak/>
        <w:t>Формирование гражданского общества</w:t>
      </w:r>
      <w:bookmarkEnd w:id="37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и основные направления общественных движений </w:t>
      </w:r>
      <w:r w:rsidRPr="008318A5">
        <w:rPr>
          <w:rFonts w:ascii="Times New Roman" w:eastAsia="Courier New" w:hAnsi="Times New Roman" w:cs="Times New Roman"/>
          <w:b/>
          <w:bCs/>
          <w:color w:val="000000"/>
          <w:sz w:val="28"/>
          <w:szCs w:val="28"/>
          <w:lang w:eastAsia="ru-RU" w:bidi="ru-RU"/>
        </w:rPr>
        <w:t>(2 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Рабочее движение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Женское движение</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«Хождение в народ»</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«Земля и воля» и ее раскол</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«Черный передел» и «Народная воля»</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Политический терроризм. Распространение марксизма и формирование социал-демократии. Группа «Освобождение труда»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«Союз борьбы за освобождение рабочего класса</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съезд РСДРП</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79" w:name="bookmark953"/>
      <w:r w:rsidRPr="008318A5">
        <w:rPr>
          <w:rFonts w:ascii="Times New Roman" w:eastAsia="Courier New" w:hAnsi="Times New Roman" w:cs="Times New Roman"/>
          <w:b/>
          <w:color w:val="000000"/>
          <w:sz w:val="28"/>
          <w:szCs w:val="28"/>
          <w:lang w:eastAsia="ru-RU" w:bidi="ru-RU"/>
        </w:rPr>
        <w:t xml:space="preserve">Россия на пороге ХХ в. </w:t>
      </w:r>
      <w:r w:rsidRPr="008318A5">
        <w:rPr>
          <w:rFonts w:ascii="Times New Roman" w:eastAsia="Courier New" w:hAnsi="Times New Roman" w:cs="Times New Roman"/>
          <w:b/>
          <w:bCs/>
          <w:color w:val="000000"/>
          <w:sz w:val="28"/>
          <w:szCs w:val="28"/>
          <w:lang w:eastAsia="ru-RU" w:bidi="ru-RU"/>
        </w:rPr>
        <w:t>(9 ч)</w:t>
      </w:r>
      <w:bookmarkEnd w:id="37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 пороге нового века</w:t>
      </w:r>
      <w:r w:rsidRPr="008318A5">
        <w:rPr>
          <w:rFonts w:ascii="Times New Roman" w:eastAsia="Times New Roman" w:hAnsi="Times New Roman" w:cs="Times New Roman"/>
          <w:sz w:val="28"/>
          <w:szCs w:val="28"/>
          <w:lang w:eastAsia="ru-RU" w:bidi="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Церковь в условиях кризиса имперской идеологии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Распространение светской этики и культуры</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Имперский центр и регионы. Национальная политика, этнические элиты и национально-культурные движения.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Россия в системе международных отношений.</w:t>
      </w:r>
      <w:r w:rsidRPr="008318A5">
        <w:rPr>
          <w:rFonts w:ascii="Times New Roman" w:eastAsia="Times New Roman" w:hAnsi="Times New Roman" w:cs="Times New Roman"/>
          <w:sz w:val="28"/>
          <w:szCs w:val="28"/>
          <w:lang w:eastAsia="ru-RU" w:bidi="ru-RU"/>
        </w:rPr>
        <w:t xml:space="preserve"> Политика на Дальнем Востоке. Русско-японская война 1904— 1905 гг. Оборона Порт-Артура. Цусимское сражение.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Первая российская революция 1905—1907 гг. Начало парламентаризма в России.</w:t>
      </w:r>
      <w:r w:rsidRPr="008318A5">
        <w:rPr>
          <w:rFonts w:ascii="Times New Roman" w:eastAsia="Times New Roman" w:hAnsi="Times New Roman" w:cs="Times New Roman"/>
          <w:sz w:val="28"/>
          <w:szCs w:val="28"/>
          <w:lang w:eastAsia="ru-RU" w:bidi="ru-RU"/>
        </w:rPr>
        <w:t xml:space="preserve"> Николай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его окружение. Деятельность В. К. Плеве на посту министра внутренних дел. Оппозиционное либеральное движение. «Союз освобождения»</w:t>
      </w:r>
      <w:r w:rsidRPr="008318A5">
        <w:rPr>
          <w:rFonts w:ascii="Times New Roman" w:eastAsia="Times New Roman" w:hAnsi="Times New Roman" w:cs="Times New Roman"/>
          <w:i/>
          <w:iCs/>
          <w:sz w:val="28"/>
          <w:szCs w:val="28"/>
          <w:lang w:eastAsia="ru-RU" w:bidi="ru-RU"/>
        </w:rPr>
        <w:t xml:space="preserve">. </w:t>
      </w:r>
      <w:r w:rsidRPr="008318A5">
        <w:rPr>
          <w:rFonts w:ascii="Times New Roman" w:eastAsia="Times New Roman" w:hAnsi="Times New Roman" w:cs="Times New Roman"/>
          <w:sz w:val="28"/>
          <w:szCs w:val="28"/>
          <w:lang w:eastAsia="ru-RU" w:bidi="ru-RU"/>
        </w:rPr>
        <w:t>Банкетная кампания</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w:t>
      </w:r>
      <w:r w:rsidRPr="008318A5">
        <w:rPr>
          <w:rFonts w:ascii="Times New Roman" w:eastAsia="Times New Roman" w:hAnsi="Times New Roman" w:cs="Times New Roman"/>
          <w:sz w:val="28"/>
          <w:szCs w:val="28"/>
          <w:lang w:eastAsia="ru-RU" w:bidi="ru-RU"/>
        </w:rPr>
        <w:lastRenderedPageBreak/>
        <w:t>многопартийной системы. Политические партии, массовые движения и их лидеры. Нео- народнические партии и организации (социалисты-революционеры)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Избирательный закон 11 декабря 1905 г. Избирательная кампания в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Государственную думу</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Основные государственные законы 23 апреля 1906 г. Деятельность </w:t>
      </w:r>
      <w:r w:rsidRPr="008318A5">
        <w:rPr>
          <w:rFonts w:ascii="Times New Roman" w:eastAsia="Times New Roman" w:hAnsi="Times New Roman" w:cs="Times New Roman"/>
          <w:sz w:val="28"/>
          <w:szCs w:val="28"/>
          <w:lang w:val="en-US" w:bidi="en-US"/>
        </w:rPr>
        <w:t>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Государственной думы: итоги и уроки.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Общество и власть после революции.</w:t>
      </w:r>
      <w:r w:rsidRPr="008318A5">
        <w:rPr>
          <w:rFonts w:ascii="Times New Roman" w:eastAsia="Times New Roman" w:hAnsi="Times New Roman" w:cs="Times New Roman"/>
          <w:sz w:val="28"/>
          <w:szCs w:val="28"/>
          <w:lang w:eastAsia="ru-RU" w:bidi="ru-RU"/>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8318A5">
        <w:rPr>
          <w:rFonts w:ascii="Times New Roman" w:eastAsia="Times New Roman" w:hAnsi="Times New Roman" w:cs="Times New Roman"/>
          <w:sz w:val="28"/>
          <w:szCs w:val="28"/>
          <w:lang w:val="en-US" w:bidi="en-US"/>
        </w:rPr>
        <w:t>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sz w:val="28"/>
          <w:szCs w:val="28"/>
          <w:lang w:val="en-US" w:bidi="en-US"/>
        </w:rPr>
        <w:t>IV</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Государственная дума. Идейно-политический спектр. Общественный и социальный подъем.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Обострение международной обстановки. Блоковая система и участие в ней России. Россия в преддверии мировой катастрофы.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Серебряный век российской культуры.</w:t>
      </w:r>
      <w:r w:rsidRPr="008318A5">
        <w:rPr>
          <w:rFonts w:ascii="Times New Roman" w:eastAsia="Times New Roman" w:hAnsi="Times New Roman" w:cs="Times New Roman"/>
          <w:sz w:val="28"/>
          <w:szCs w:val="28"/>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 мировую культуру.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Наш край</w:t>
      </w:r>
      <w:r w:rsidRPr="008318A5">
        <w:rPr>
          <w:rFonts w:ascii="Times New Roman" w:eastAsia="Times New Roman" w:hAnsi="Times New Roman" w:cs="Times New Roman"/>
          <w:sz w:val="28"/>
          <w:szCs w:val="28"/>
          <w:lang w:eastAsia="ru-RU" w:bidi="ru-RU"/>
        </w:rPr>
        <w:t xml:space="preserve">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начале ХХ 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Обобщение </w:t>
      </w:r>
      <w:r w:rsidRPr="008318A5">
        <w:rPr>
          <w:rFonts w:ascii="Times New Roman" w:eastAsia="Times New Roman" w:hAnsi="Times New Roman" w:cs="Times New Roman"/>
          <w:sz w:val="28"/>
          <w:szCs w:val="28"/>
          <w:lang w:eastAsia="ru-RU" w:bidi="ru-RU"/>
        </w:rPr>
        <w:t>(1 ч)</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bookmarkStart w:id="380" w:name="bookmark955"/>
      <w:r w:rsidRPr="008318A5">
        <w:rPr>
          <w:rFonts w:ascii="Times New Roman" w:eastAsia="Courier New" w:hAnsi="Times New Roman" w:cs="Times New Roman"/>
          <w:sz w:val="28"/>
          <w:szCs w:val="28"/>
          <w:lang w:eastAsia="ru-RU" w:bidi="ru-RU"/>
        </w:rPr>
        <w:br w:type="page"/>
      </w:r>
    </w:p>
    <w:p w:rsidR="00A91EDD" w:rsidRPr="008318A5" w:rsidRDefault="00A91EDD" w:rsidP="00D554B1">
      <w:pPr>
        <w:widowControl w:val="0"/>
        <w:spacing w:after="0" w:line="240" w:lineRule="auto"/>
        <w:rPr>
          <w:rFonts w:ascii="Courier New" w:eastAsia="Courier New" w:hAnsi="Courier New" w:cs="Courier New"/>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38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«ИСТОРИЯ»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1" w:name="bookmark9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38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 важнейшим </w:t>
      </w:r>
      <w:r w:rsidRPr="008318A5">
        <w:rPr>
          <w:rFonts w:ascii="Times New Roman" w:eastAsia="Times New Roman" w:hAnsi="Times New Roman" w:cs="Times New Roman"/>
          <w:b/>
          <w:bCs/>
          <w:i/>
          <w:iCs/>
          <w:sz w:val="28"/>
          <w:szCs w:val="28"/>
          <w:lang w:eastAsia="ru-RU" w:bidi="ru-RU"/>
        </w:rPr>
        <w:t>личностным результатам</w:t>
      </w:r>
      <w:r w:rsidRPr="008318A5">
        <w:rPr>
          <w:rFonts w:ascii="Times New Roman" w:eastAsia="Times New Roman" w:hAnsi="Times New Roman" w:cs="Times New Roman"/>
          <w:sz w:val="28"/>
          <w:szCs w:val="28"/>
          <w:lang w:eastAsia="ru-RU" w:bidi="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w:t>
      </w:r>
      <w:r w:rsidRPr="008318A5">
        <w:rPr>
          <w:rFonts w:ascii="Times New Roman" w:eastAsia="Times New Roman" w:hAnsi="Times New Roman" w:cs="Times New Roman"/>
          <w:i/>
          <w:iCs/>
          <w:sz w:val="28"/>
          <w:szCs w:val="28"/>
          <w:lang w:eastAsia="ru-RU" w:bidi="ru-RU"/>
        </w:rPr>
        <w:t>духовно-нравственной</w:t>
      </w:r>
      <w:r w:rsidRPr="008318A5">
        <w:rPr>
          <w:rFonts w:ascii="Times New Roman" w:eastAsia="Times New Roman" w:hAnsi="Times New Roman" w:cs="Times New Roman"/>
          <w:sz w:val="28"/>
          <w:szCs w:val="28"/>
          <w:lang w:eastAsia="ru-RU" w:bidi="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понимании </w:t>
      </w: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—в формировании </w:t>
      </w:r>
      <w:r w:rsidRPr="008318A5">
        <w:rPr>
          <w:rFonts w:ascii="Times New Roman" w:eastAsia="Times New Roman" w:hAnsi="Times New Roman" w:cs="Times New Roman"/>
          <w:i/>
          <w:iCs/>
          <w:sz w:val="28"/>
          <w:szCs w:val="28"/>
          <w:lang w:eastAsia="ru-RU" w:bidi="ru-RU"/>
        </w:rPr>
        <w:t>ценностного отношения к жизни и здоровью</w:t>
      </w:r>
      <w:r w:rsidRPr="008318A5">
        <w:rPr>
          <w:rFonts w:ascii="Times New Roman" w:eastAsia="Times New Roman" w:hAnsi="Times New Roman" w:cs="Times New Roman"/>
          <w:sz w:val="28"/>
          <w:szCs w:val="28"/>
          <w:lang w:eastAsia="ru-RU" w:bidi="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сфере </w:t>
      </w:r>
      <w:r w:rsidRPr="008318A5">
        <w:rPr>
          <w:rFonts w:ascii="Times New Roman" w:eastAsia="Times New Roman" w:hAnsi="Times New Roman" w:cs="Times New Roman"/>
          <w:i/>
          <w:iCs/>
          <w:sz w:val="28"/>
          <w:szCs w:val="28"/>
          <w:lang w:eastAsia="ru-RU" w:bidi="ru-RU"/>
        </w:rPr>
        <w:t>адаптации к меняющимся условиям социальной и природной среды</w:t>
      </w:r>
      <w:r w:rsidRPr="008318A5">
        <w:rPr>
          <w:rFonts w:ascii="Times New Roman" w:eastAsia="Times New Roman" w:hAnsi="Times New Roman" w:cs="Times New Roman"/>
          <w:sz w:val="28"/>
          <w:szCs w:val="28"/>
          <w:lang w:eastAsia="ru-RU" w:bidi="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2" w:name="bookmark961"/>
      <w:r w:rsidRPr="008318A5">
        <w:rPr>
          <w:rFonts w:ascii="Times New Roman" w:eastAsia="Courier New" w:hAnsi="Times New Roman" w:cs="Times New Roman"/>
          <w:b/>
          <w:color w:val="000000"/>
          <w:sz w:val="28"/>
          <w:szCs w:val="28"/>
          <w:lang w:eastAsia="ru-RU" w:bidi="ru-RU"/>
        </w:rPr>
        <w:t>МЕТАПРЕДМЕТНЫЕ РЕЗУЛЬТАТЫ</w:t>
      </w:r>
      <w:bookmarkEnd w:id="38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Метапредметные результаты</w:t>
      </w:r>
      <w:r w:rsidRPr="008318A5">
        <w:rPr>
          <w:rFonts w:ascii="Times New Roman" w:eastAsia="Times New Roman" w:hAnsi="Times New Roman" w:cs="Times New Roman"/>
          <w:sz w:val="28"/>
          <w:szCs w:val="28"/>
          <w:lang w:eastAsia="ru-RU" w:bidi="ru-RU"/>
        </w:rPr>
        <w:t xml:space="preserve"> изучения истории в основной школе выражаются в следующих качествах и действиях.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В сфере универсальных учебных познавательных действий: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 базовыми логическими действиями</w:t>
      </w:r>
      <w:r w:rsidRPr="008318A5">
        <w:rPr>
          <w:rFonts w:ascii="Times New Roman" w:eastAsia="Times New Roman" w:hAnsi="Times New Roman" w:cs="Times New Roman"/>
          <w:sz w:val="28"/>
          <w:szCs w:val="28"/>
          <w:lang w:eastAsia="ru-RU" w:bidi="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 базовыми исследовательскими действиями</w:t>
      </w:r>
      <w:r w:rsidRPr="008318A5">
        <w:rPr>
          <w:rFonts w:ascii="Times New Roman" w:eastAsia="Times New Roman" w:hAnsi="Times New Roman" w:cs="Times New Roman"/>
          <w:sz w:val="28"/>
          <w:szCs w:val="28"/>
          <w:lang w:eastAsia="ru-RU" w:bidi="ru-RU"/>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работа с информацией</w:t>
      </w:r>
      <w:r w:rsidRPr="008318A5">
        <w:rPr>
          <w:rFonts w:ascii="Times New Roman" w:eastAsia="Times New Roman" w:hAnsi="Times New Roman" w:cs="Times New Roman"/>
          <w:sz w:val="28"/>
          <w:szCs w:val="28"/>
          <w:lang w:eastAsia="ru-RU" w:bidi="ru-RU"/>
        </w:rPr>
        <w:t xml:space="preserve">: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w:t>
      </w:r>
      <w:r w:rsidRPr="008318A5">
        <w:rPr>
          <w:rFonts w:ascii="Times New Roman" w:eastAsia="Times New Roman" w:hAnsi="Times New Roman" w:cs="Times New Roman"/>
          <w:sz w:val="28"/>
          <w:szCs w:val="28"/>
          <w:lang w:eastAsia="ru-RU" w:bidi="ru-RU"/>
        </w:rPr>
        <w:lastRenderedPageBreak/>
        <w:t>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 сфере универсальных учебных коммуникативных действий: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общение</w:t>
      </w:r>
      <w:r w:rsidRPr="008318A5">
        <w:rPr>
          <w:rFonts w:ascii="Times New Roman" w:eastAsia="Times New Roman" w:hAnsi="Times New Roman" w:cs="Times New Roman"/>
          <w:sz w:val="28"/>
          <w:szCs w:val="28"/>
          <w:lang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осуществление совместной деятельности</w:t>
      </w:r>
      <w:r w:rsidRPr="008318A5">
        <w:rPr>
          <w:rFonts w:ascii="Times New Roman" w:eastAsia="Times New Roman" w:hAnsi="Times New Roman" w:cs="Times New Roman"/>
          <w:sz w:val="28"/>
          <w:szCs w:val="28"/>
          <w:lang w:eastAsia="ru-RU" w:bidi="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В сфере универсальных учебных регулятивных действий: </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w:t>
      </w:r>
      <w:r w:rsidRPr="008318A5">
        <w:rPr>
          <w:rFonts w:ascii="Times New Roman" w:eastAsia="Times New Roman" w:hAnsi="Times New Roman" w:cs="Times New Roman"/>
          <w:sz w:val="28"/>
          <w:szCs w:val="28"/>
          <w:lang w:eastAsia="ru-RU" w:bidi="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владение приемами самоконтроля</w:t>
      </w:r>
      <w:r w:rsidRPr="008318A5">
        <w:rPr>
          <w:rFonts w:ascii="Times New Roman" w:eastAsia="Times New Roman" w:hAnsi="Times New Roman" w:cs="Times New Roman"/>
          <w:sz w:val="28"/>
          <w:szCs w:val="28"/>
          <w:lang w:eastAsia="ru-RU" w:bidi="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 сфере эмоционального интеллекта, понимания себя и других: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на примерах исторических ситуаций роль эмоций в отношениях между людьми;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своих эмоций с учетом позиций и мнений других участников общения.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3" w:name="bookmark963"/>
      <w:r w:rsidRPr="008318A5">
        <w:rPr>
          <w:rFonts w:ascii="Times New Roman" w:eastAsia="Courier New" w:hAnsi="Times New Roman" w:cs="Times New Roman"/>
          <w:b/>
          <w:color w:val="000000"/>
          <w:sz w:val="28"/>
          <w:szCs w:val="28"/>
          <w:lang w:eastAsia="ru-RU" w:bidi="ru-RU"/>
        </w:rPr>
        <w:t>ПРЕДМЕТНЫЕ РЕЗУЛЬТАТЫ</w:t>
      </w:r>
      <w:bookmarkEnd w:id="38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 ФГОС ООО 2021 г. установлено, что предметные результаты по учебному предмету «История» должны обеспечивать:</w:t>
      </w:r>
    </w:p>
    <w:p w:rsidR="00A91EDD" w:rsidRPr="008318A5" w:rsidRDefault="00A91EDD" w:rsidP="00D554B1">
      <w:pPr>
        <w:widowControl w:val="0"/>
        <w:numPr>
          <w:ilvl w:val="0"/>
          <w:numId w:val="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91EDD" w:rsidRPr="008318A5" w:rsidRDefault="00A91EDD" w:rsidP="00D554B1">
      <w:pPr>
        <w:widowControl w:val="0"/>
        <w:numPr>
          <w:ilvl w:val="0"/>
          <w:numId w:val="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выявлять особенности развития культуры, быта и нравов народов в различные исторические эпохи;</w:t>
      </w:r>
    </w:p>
    <w:p w:rsidR="00A91EDD" w:rsidRPr="008318A5" w:rsidRDefault="00A91EDD" w:rsidP="00D554B1">
      <w:pPr>
        <w:widowControl w:val="0"/>
        <w:numPr>
          <w:ilvl w:val="0"/>
          <w:numId w:val="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овладение историческими понятиями и их использование для решения учебных и практических задач;</w:t>
      </w:r>
    </w:p>
    <w:p w:rsidR="00A91EDD" w:rsidRPr="008318A5" w:rsidRDefault="00A91EDD" w:rsidP="00D554B1">
      <w:pPr>
        <w:widowControl w:val="0"/>
        <w:numPr>
          <w:ilvl w:val="0"/>
          <w:numId w:val="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91EDD" w:rsidRPr="008318A5" w:rsidRDefault="00A91EDD" w:rsidP="00D554B1">
      <w:pPr>
        <w:widowControl w:val="0"/>
        <w:numPr>
          <w:ilvl w:val="0"/>
          <w:numId w:val="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выявлять существенные черты и характерные признаки исторических событий, явлений, процессов;</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сравнивать исторические события, явления, процессы в различные исторические эпохи;</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91EDD" w:rsidRPr="008318A5" w:rsidRDefault="00A91EDD" w:rsidP="00D554B1">
      <w:pPr>
        <w:widowControl w:val="0"/>
        <w:numPr>
          <w:ilvl w:val="0"/>
          <w:numId w:val="57"/>
        </w:numPr>
        <w:tabs>
          <w:tab w:val="left" w:pos="54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различать основные типы исторических источников: письменные, вещественные, аудиовизуальные;</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91EDD" w:rsidRPr="008318A5" w:rsidRDefault="00A91EDD" w:rsidP="00D554B1">
      <w:pPr>
        <w:widowControl w:val="0"/>
        <w:numPr>
          <w:ilvl w:val="0"/>
          <w:numId w:val="5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w:t>
      </w:r>
      <w:r w:rsidRPr="008318A5">
        <w:rPr>
          <w:rFonts w:ascii="Times New Roman" w:eastAsia="Times New Roman" w:hAnsi="Times New Roman" w:cs="Times New Roman"/>
          <w:sz w:val="28"/>
          <w:szCs w:val="28"/>
          <w:lang w:eastAsia="ru-RU" w:bidi="ru-RU"/>
        </w:rPr>
        <w:lastRenderedPageBreak/>
        <w:t>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Предметные результаты</w:t>
      </w:r>
      <w:r w:rsidRPr="008318A5">
        <w:rPr>
          <w:rFonts w:ascii="Times New Roman" w:eastAsia="Times New Roman" w:hAnsi="Times New Roman" w:cs="Times New Roman"/>
          <w:sz w:val="28"/>
          <w:szCs w:val="28"/>
          <w:lang w:eastAsia="ru-RU" w:bidi="ru-RU"/>
        </w:rPr>
        <w:t xml:space="preserve"> изучения истории учащимися 5—9 классов включают:</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знания об основных этапах и ключевых событиях отечественной и всемирной истории;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необходимости сохранения исторических и культурных памятников своей страны и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устанавливать взаимосвязи событий, явлений, процессов прошлого с важнейшими событиями ХХ — начала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w:t>
      </w:r>
      <w:r w:rsidRPr="008318A5">
        <w:rPr>
          <w:rFonts w:ascii="Times New Roman" w:eastAsia="Times New Roman" w:hAnsi="Times New Roman" w:cs="Times New Roman"/>
          <w:sz w:val="28"/>
          <w:szCs w:val="28"/>
          <w:lang w:eastAsia="ru-RU" w:bidi="ru-RU"/>
        </w:rPr>
        <w:lastRenderedPageBreak/>
        <w:t xml:space="preserve">истории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проявляются в освоенных учащимися знаниях и видах деятельности. Они представлены в следующих основных группах:</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Описание (реконструкция)</w:t>
      </w:r>
      <w:r w:rsidRPr="008318A5">
        <w:rPr>
          <w:rFonts w:ascii="Times New Roman" w:eastAsia="Times New Roman" w:hAnsi="Times New Roman" w:cs="Times New Roman"/>
          <w:sz w:val="28"/>
          <w:szCs w:val="28"/>
          <w:lang w:eastAsia="ru-RU" w:bidi="ru-RU"/>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91EDD" w:rsidRPr="008318A5" w:rsidRDefault="00A91EDD" w:rsidP="00D554B1">
      <w:pPr>
        <w:widowControl w:val="0"/>
        <w:numPr>
          <w:ilvl w:val="0"/>
          <w:numId w:val="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w:t>
      </w:r>
      <w:r w:rsidRPr="008318A5">
        <w:rPr>
          <w:rFonts w:ascii="Times New Roman" w:eastAsia="Times New Roman" w:hAnsi="Times New Roman" w:cs="Times New Roman"/>
          <w:sz w:val="28"/>
          <w:szCs w:val="28"/>
          <w:lang w:eastAsia="ru-RU" w:bidi="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91EDD" w:rsidRPr="008318A5" w:rsidRDefault="00A91EDD" w:rsidP="00D554B1">
      <w:pPr>
        <w:widowControl w:val="0"/>
        <w:numPr>
          <w:ilvl w:val="0"/>
          <w:numId w:val="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версиями, оценками</w:t>
      </w:r>
      <w:r w:rsidRPr="008318A5">
        <w:rPr>
          <w:rFonts w:ascii="Times New Roman" w:eastAsia="Times New Roman" w:hAnsi="Times New Roman" w:cs="Times New Roman"/>
          <w:sz w:val="28"/>
          <w:szCs w:val="28"/>
          <w:lang w:eastAsia="ru-RU" w:bidi="ru-RU"/>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w:t>
      </w:r>
      <w:r w:rsidRPr="008318A5">
        <w:rPr>
          <w:rFonts w:ascii="Times New Roman" w:eastAsia="Times New Roman" w:hAnsi="Times New Roman" w:cs="Times New Roman"/>
          <w:sz w:val="28"/>
          <w:szCs w:val="28"/>
          <w:lang w:eastAsia="ru-RU" w:bidi="ru-RU"/>
        </w:rPr>
        <w:lastRenderedPageBreak/>
        <w:t>и личностей в истории; составлять характеристику исторической личности (по предложенному или самостоятельно составленному плану).</w:t>
      </w:r>
    </w:p>
    <w:p w:rsidR="00A91EDD" w:rsidRPr="008318A5" w:rsidRDefault="00A91EDD" w:rsidP="00D554B1">
      <w:pPr>
        <w:widowControl w:val="0"/>
        <w:numPr>
          <w:ilvl w:val="0"/>
          <w:numId w:val="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 и умений</w:t>
      </w:r>
      <w:r w:rsidRPr="008318A5">
        <w:rPr>
          <w:rFonts w:ascii="Times New Roman" w:eastAsia="Times New Roman" w:hAnsi="Times New Roman" w:cs="Times New Roman"/>
          <w:sz w:val="28"/>
          <w:szCs w:val="28"/>
          <w:lang w:eastAsia="ru-RU" w:bidi="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4" w:name="bookmark965"/>
      <w:r w:rsidRPr="008318A5">
        <w:rPr>
          <w:rFonts w:ascii="Times New Roman" w:eastAsia="Courier New" w:hAnsi="Times New Roman" w:cs="Times New Roman"/>
          <w:b/>
          <w:color w:val="000000"/>
          <w:sz w:val="28"/>
          <w:szCs w:val="28"/>
          <w:lang w:eastAsia="ru-RU" w:bidi="ru-RU"/>
        </w:rPr>
        <w:t>5 КЛАСС</w:t>
      </w:r>
      <w:bookmarkEnd w:id="38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59"/>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основных хронологических понятий (век, тысячелетие, до нашей эры, наша эра);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даты важнейших событий истории Древнего мира; по дате устанавливать принадлежность события к веку, тысячелетию;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длительность и последовательность событий, периодов истории Древнего мира, вести счет лет до нашей эры и нашей эры.</w:t>
      </w:r>
    </w:p>
    <w:p w:rsidR="00A91EDD" w:rsidRPr="008318A5" w:rsidRDefault="00A91EDD" w:rsidP="00D554B1">
      <w:pPr>
        <w:widowControl w:val="0"/>
        <w:numPr>
          <w:ilvl w:val="0"/>
          <w:numId w:val="5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—указывать (называть) место, обстоятельства, участников, результаты важнейших событий истории Древнего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w:t>
      </w:r>
    </w:p>
    <w:p w:rsidR="00A91EDD" w:rsidRPr="008318A5" w:rsidRDefault="00A91EDD" w:rsidP="00D554B1">
      <w:pPr>
        <w:widowControl w:val="0"/>
        <w:numPr>
          <w:ilvl w:val="0"/>
          <w:numId w:val="5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на основе картографических сведений связь между условиями среды обитания людей и их занятиями.</w:t>
      </w:r>
    </w:p>
    <w:p w:rsidR="00A91EDD" w:rsidRPr="008318A5" w:rsidRDefault="00A91EDD" w:rsidP="00D554B1">
      <w:pPr>
        <w:widowControl w:val="0"/>
        <w:numPr>
          <w:ilvl w:val="0"/>
          <w:numId w:val="5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памятники культуры изучаемой эпохи и источники, созданные в последующие эпохи, приводить примеры;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условия жизни людей в древности;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значительных событиях древней истории,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—рассказывать об исторических личностях Древнего мира (ключевых моментах их биографии, роли в исторических событиях);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краткое описание памятников культуры эпохи первобытности и древнейших цивилизаций.</w:t>
      </w:r>
    </w:p>
    <w:p w:rsidR="00A91EDD" w:rsidRPr="008318A5" w:rsidRDefault="00A91EDD" w:rsidP="00D554B1">
      <w:pPr>
        <w:widowControl w:val="0"/>
        <w:numPr>
          <w:ilvl w:val="0"/>
          <w:numId w:val="6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исторические явления, определять их общие черты;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—иллюстрировать общие явления, черты конкретными примерами;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и следствия важнейших событий древней истории.</w:t>
      </w:r>
    </w:p>
    <w:p w:rsidR="00A91EDD" w:rsidRPr="008318A5" w:rsidRDefault="00A91EDD" w:rsidP="00D554B1">
      <w:pPr>
        <w:widowControl w:val="0"/>
        <w:numPr>
          <w:ilvl w:val="0"/>
          <w:numId w:val="60"/>
        </w:numPr>
        <w:tabs>
          <w:tab w:val="left" w:pos="55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xml:space="preserve">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—излагать оценки наиболее значительных событий и личностей древней истории, приводимые в учебной литературе;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—высказывать на уровне эмоциональных оценок отношение к поступкам людей прошлого, к памятникам культуры.</w:t>
      </w:r>
    </w:p>
    <w:p w:rsidR="00A91EDD" w:rsidRPr="008318A5" w:rsidRDefault="00A91EDD" w:rsidP="00D554B1">
      <w:pPr>
        <w:widowControl w:val="0"/>
        <w:numPr>
          <w:ilvl w:val="0"/>
          <w:numId w:val="6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значение памятников древней истории и культуры, необходимость сохранения их в современном мире;</w:t>
      </w:r>
    </w:p>
    <w:p w:rsidR="00A91EDD" w:rsidRPr="008318A5" w:rsidRDefault="00A91EDD" w:rsidP="00D554B1">
      <w:pPr>
        <w:widowControl w:val="0"/>
        <w:spacing w:after="3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5" w:name="bookmark967"/>
      <w:r w:rsidRPr="008318A5">
        <w:rPr>
          <w:rFonts w:ascii="Times New Roman" w:eastAsia="Courier New" w:hAnsi="Times New Roman" w:cs="Times New Roman"/>
          <w:b/>
          <w:color w:val="000000"/>
          <w:sz w:val="28"/>
          <w:szCs w:val="28"/>
          <w:lang w:eastAsia="ru-RU" w:bidi="ru-RU"/>
        </w:rPr>
        <w:t>6 КЛАСС</w:t>
      </w:r>
      <w:bookmarkEnd w:id="3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1"/>
        </w:numPr>
        <w:tabs>
          <w:tab w:val="left" w:pos="55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даты важнейших событий Средневековья, определять их принадлежность к веку, историческому периоду;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длительность и синхронность событий истории Руси и всеобщей истории.</w:t>
      </w:r>
    </w:p>
    <w:p w:rsidR="00A91EDD" w:rsidRPr="008318A5" w:rsidRDefault="00A91EDD" w:rsidP="00D554B1">
      <w:pPr>
        <w:widowControl w:val="0"/>
        <w:numPr>
          <w:ilvl w:val="0"/>
          <w:numId w:val="6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 (составление систематических таблиц).</w:t>
      </w:r>
    </w:p>
    <w:p w:rsidR="00A91EDD" w:rsidRPr="008318A5" w:rsidRDefault="00A91EDD" w:rsidP="00D554B1">
      <w:pPr>
        <w:widowControl w:val="0"/>
        <w:numPr>
          <w:ilvl w:val="0"/>
          <w:numId w:val="61"/>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из карты информацию о территории, экономических и культурных центрах Руси и других государств в Средние века, о </w:t>
      </w:r>
      <w:r w:rsidRPr="008318A5">
        <w:rPr>
          <w:rFonts w:ascii="Times New Roman" w:eastAsia="Times New Roman" w:hAnsi="Times New Roman" w:cs="Times New Roman"/>
          <w:sz w:val="28"/>
          <w:szCs w:val="28"/>
          <w:lang w:eastAsia="ru-RU" w:bidi="ru-RU"/>
        </w:rPr>
        <w:lastRenderedPageBreak/>
        <w:t>направлениях крупнейших передвижений людей — походов, завоеваний, колонизаций, о ключевых событиях средневековой истории.</w:t>
      </w:r>
    </w:p>
    <w:p w:rsidR="00A91EDD" w:rsidRPr="008318A5" w:rsidRDefault="00A91EDD" w:rsidP="00D554B1">
      <w:pPr>
        <w:widowControl w:val="0"/>
        <w:numPr>
          <w:ilvl w:val="0"/>
          <w:numId w:val="61"/>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авторство, время, место создания источника;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визуальном источнике и вещественном памятнике ключевые символы, образы;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позицию автора письменного и визуального исторического источника.</w:t>
      </w:r>
    </w:p>
    <w:p w:rsidR="00A91EDD" w:rsidRPr="008318A5" w:rsidRDefault="00A91EDD" w:rsidP="00D554B1">
      <w:pPr>
        <w:widowControl w:val="0"/>
        <w:numPr>
          <w:ilvl w:val="0"/>
          <w:numId w:val="6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ключевых событиях отечественной и всеобщей истории в эпоху Средневековья,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об образе жизни различных групп населения в средневековых обществах на Руси и в других странах;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w:t>
      </w:r>
    </w:p>
    <w:p w:rsidR="00A91EDD" w:rsidRPr="008318A5" w:rsidRDefault="00A91EDD" w:rsidP="00D554B1">
      <w:pPr>
        <w:widowControl w:val="0"/>
        <w:numPr>
          <w:ilvl w:val="0"/>
          <w:numId w:val="61"/>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91EDD" w:rsidRPr="008318A5" w:rsidRDefault="00A91EDD" w:rsidP="00D554B1">
      <w:pPr>
        <w:widowControl w:val="0"/>
        <w:numPr>
          <w:ilvl w:val="0"/>
          <w:numId w:val="6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91EDD" w:rsidRPr="008318A5" w:rsidRDefault="00A91EDD" w:rsidP="00D554B1">
      <w:pPr>
        <w:widowControl w:val="0"/>
        <w:numPr>
          <w:ilvl w:val="0"/>
          <w:numId w:val="61"/>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91EDD" w:rsidRPr="008318A5" w:rsidRDefault="00A91EDD" w:rsidP="00D554B1">
      <w:pPr>
        <w:widowControl w:val="0"/>
        <w:spacing w:after="3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учебные проекты по истории Средних веков (в том числе на региональном материале).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6" w:name="bookmark969"/>
      <w:r w:rsidRPr="008318A5">
        <w:rPr>
          <w:rFonts w:ascii="Times New Roman" w:eastAsia="Courier New" w:hAnsi="Times New Roman" w:cs="Times New Roman"/>
          <w:b/>
          <w:color w:val="000000"/>
          <w:sz w:val="28"/>
          <w:szCs w:val="28"/>
          <w:lang w:eastAsia="ru-RU" w:bidi="ru-RU"/>
        </w:rPr>
        <w:t>7 КЛАСС</w:t>
      </w:r>
      <w:bookmarkEnd w:id="38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этапы отечественной и всеобщей истории Нового времени, их хронологические рамки;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—локализовать во времени ключевые события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определять их принадлежность к части века (половина, треть, четверть);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—устанавливать синхронность событий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numPr>
          <w:ilvl w:val="0"/>
          <w:numId w:val="62"/>
        </w:numPr>
        <w:tabs>
          <w:tab w:val="left" w:pos="56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91EDD" w:rsidRPr="008318A5" w:rsidRDefault="00A91EDD" w:rsidP="00D554B1">
      <w:pPr>
        <w:widowControl w:val="0"/>
        <w:numPr>
          <w:ilvl w:val="0"/>
          <w:numId w:val="62"/>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91EDD" w:rsidRPr="008318A5" w:rsidRDefault="00A91EDD" w:rsidP="00D554B1">
      <w:pPr>
        <w:widowControl w:val="0"/>
        <w:numPr>
          <w:ilvl w:val="0"/>
          <w:numId w:val="62"/>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письменных исторических источников (официальные, личные, литературные и др.);</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обстоятельства и цель создания источника, раскрывать его информационную ценность;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поиск информации в тексте письменного источника, визуальных и вещественных памятниках эпохи;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и систематизировать информацию из нескольких однотипных источников.</w:t>
      </w:r>
    </w:p>
    <w:p w:rsidR="00A91EDD" w:rsidRPr="008318A5" w:rsidRDefault="00A91EDD" w:rsidP="00D554B1">
      <w:pPr>
        <w:widowControl w:val="0"/>
        <w:numPr>
          <w:ilvl w:val="0"/>
          <w:numId w:val="62"/>
        </w:numPr>
        <w:tabs>
          <w:tab w:val="left" w:pos="56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—рассказывать о ключевых событиях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краткую характеристику известных персоналий отечественной </w:t>
      </w:r>
      <w:r w:rsidRPr="008318A5">
        <w:rPr>
          <w:rFonts w:ascii="Times New Roman" w:eastAsia="Times New Roman" w:hAnsi="Times New Roman" w:cs="Times New Roman"/>
          <w:sz w:val="28"/>
          <w:szCs w:val="28"/>
          <w:lang w:eastAsia="ru-RU" w:bidi="ru-RU"/>
        </w:rPr>
        <w:lastRenderedPageBreak/>
        <w:t xml:space="preserve">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(ключевые факты биографии, личные качества, деятельность);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об образе жизни различных групп населения в России и других странах в раннее Новое время;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w:t>
      </w:r>
    </w:p>
    <w:p w:rsidR="00A91EDD" w:rsidRPr="008318A5" w:rsidRDefault="00A91EDD" w:rsidP="00D554B1">
      <w:pPr>
        <w:widowControl w:val="0"/>
        <w:numPr>
          <w:ilvl w:val="0"/>
          <w:numId w:val="62"/>
        </w:numPr>
        <w:tabs>
          <w:tab w:val="left" w:pos="56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б) европейской реформации; в) новых веяний в духовной жизни общества, культуре; г) революций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в европейских странах;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причины и следствия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91EDD" w:rsidRPr="008318A5" w:rsidRDefault="00A91EDD" w:rsidP="00D554B1">
      <w:pPr>
        <w:widowControl w:val="0"/>
        <w:numPr>
          <w:ilvl w:val="0"/>
          <w:numId w:val="6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—излагать альтернативные оценки событий и личностей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представленные в учебной литературе; объяснять, на чем основываются отдельные мнения;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—выражать отношение к деятельности исторических личностей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с учетом обстоятельств изучаемой эпохи и в современной шкале ценностей.</w:t>
      </w:r>
    </w:p>
    <w:p w:rsidR="00A91EDD" w:rsidRPr="008318A5" w:rsidRDefault="00A91EDD" w:rsidP="00D554B1">
      <w:pPr>
        <w:widowControl w:val="0"/>
        <w:numPr>
          <w:ilvl w:val="0"/>
          <w:numId w:val="62"/>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значение памятников истории и культуры России и других стран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для времени, когда они появились, и для современного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учебные проекты по отечественной и всеобщей истории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(в том числе на региональном материале).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7" w:name="bookmark9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3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—называть даты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определять их принадлежность к историческому периоду, этапу;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—устанавливать синхронность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numPr>
          <w:ilvl w:val="0"/>
          <w:numId w:val="63"/>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91EDD" w:rsidRPr="008318A5" w:rsidRDefault="00A91EDD" w:rsidP="00D554B1">
      <w:pPr>
        <w:widowControl w:val="0"/>
        <w:numPr>
          <w:ilvl w:val="0"/>
          <w:numId w:val="63"/>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numPr>
          <w:ilvl w:val="0"/>
          <w:numId w:val="63"/>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назначение исторического источника, раскрывать его информационную ценность;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из взаимодополняющих письменных, визуальных и вещественных источников.</w:t>
      </w:r>
    </w:p>
    <w:p w:rsidR="00A91EDD" w:rsidRPr="008318A5" w:rsidRDefault="00A91EDD" w:rsidP="00D554B1">
      <w:pPr>
        <w:widowControl w:val="0"/>
        <w:numPr>
          <w:ilvl w:val="0"/>
          <w:numId w:val="63"/>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—рассказывать о ключевых событиях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их участниках;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характеристику (исторический портрет) известных деятелей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на основе информации учебника и дополнительных материалов;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описание образа жизни различных групп населения в России и других странах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 (в виде сообщения, аннотации).</w:t>
      </w:r>
    </w:p>
    <w:p w:rsidR="00A91EDD" w:rsidRPr="008318A5" w:rsidRDefault="00A91EDD" w:rsidP="00D554B1">
      <w:pPr>
        <w:widowControl w:val="0"/>
        <w:numPr>
          <w:ilvl w:val="0"/>
          <w:numId w:val="63"/>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б) изменений, происшедших в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ж) внешней политики Российской империи в системе международных отношений рассматриваемого периода;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причины и следствия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а) выявлять в историческом тексте суждения о причинах и следствиях событий; б) систематизировать объяснение причин </w:t>
      </w:r>
      <w:r w:rsidRPr="008318A5">
        <w:rPr>
          <w:rFonts w:ascii="Times New Roman" w:eastAsia="Times New Roman" w:hAnsi="Times New Roman" w:cs="Times New Roman"/>
          <w:sz w:val="28"/>
          <w:szCs w:val="28"/>
          <w:lang w:eastAsia="ru-RU" w:bidi="ru-RU"/>
        </w:rPr>
        <w:lastRenderedPageBreak/>
        <w:t>и следствий событий, представленное в нескольких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сопоставление однотипных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а) раскрывать повторяющиеся черты исторических ситуаций; б) выделять черты сходства и различия.</w:t>
      </w:r>
    </w:p>
    <w:p w:rsidR="00A91EDD" w:rsidRPr="008318A5" w:rsidRDefault="00A91EDD" w:rsidP="00D554B1">
      <w:pPr>
        <w:widowControl w:val="0"/>
        <w:numPr>
          <w:ilvl w:val="0"/>
          <w:numId w:val="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высказывания историков по спорным вопросам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(выявлять обсуждаемую проблему, мнение автора, приводимые аргументы, оценивать степень их убедительности);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в описаниях событий и личностей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ценностные категории, значимые для данной эпохи (в том числе для разных социальных слоев), выражать свое отношение к ним.</w:t>
      </w:r>
    </w:p>
    <w:p w:rsidR="00A91EDD" w:rsidRPr="008318A5" w:rsidRDefault="00A91EDD" w:rsidP="00D554B1">
      <w:pPr>
        <w:widowControl w:val="0"/>
        <w:numPr>
          <w:ilvl w:val="0"/>
          <w:numId w:val="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Применение исторических знаний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(объяснять), как сочетались в памятниках культуры России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европейские влияния и национальные традиции, показывать на примерах;</w:t>
      </w:r>
    </w:p>
    <w:p w:rsidR="00A91EDD" w:rsidRPr="008318A5" w:rsidRDefault="00A91EDD" w:rsidP="00D554B1">
      <w:pPr>
        <w:widowControl w:val="0"/>
        <w:spacing w:after="3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учебные проекты по отечественной и всеобщей истории </w:t>
      </w:r>
      <w:r w:rsidRPr="008318A5">
        <w:rPr>
          <w:rFonts w:ascii="Times New Roman" w:eastAsia="Times New Roman" w:hAnsi="Times New Roman" w:cs="Times New Roman"/>
          <w:sz w:val="28"/>
          <w:szCs w:val="28"/>
          <w:lang w:val="en-US" w:bidi="en-US"/>
        </w:rPr>
        <w:t>XVIII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 том числе на региональном материале).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88" w:name="bookmark973"/>
      <w:r w:rsidRPr="008318A5">
        <w:rPr>
          <w:rFonts w:ascii="Times New Roman" w:eastAsia="Courier New" w:hAnsi="Times New Roman" w:cs="Times New Roman"/>
          <w:b/>
          <w:color w:val="000000"/>
          <w:sz w:val="28"/>
          <w:szCs w:val="28"/>
          <w:lang w:eastAsia="ru-RU" w:bidi="ru-RU"/>
        </w:rPr>
        <w:t>9 КЛАСС</w:t>
      </w:r>
      <w:bookmarkEnd w:id="38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64"/>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хронологии, работа с хронологией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—называть даты (хронологические границы) важнейших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выделять этапы (периоды) в развитии ключевых событий и процессов;</w:t>
      </w:r>
    </w:p>
    <w:p w:rsidR="00A91EDD" w:rsidRPr="008318A5" w:rsidRDefault="00A91EDD" w:rsidP="00D554B1">
      <w:pPr>
        <w:widowControl w:val="0"/>
        <w:spacing w:after="22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синхронность / асинхронность исторических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последовательность событий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на основе анализа причинно-следственных связей.</w:t>
      </w:r>
    </w:p>
    <w:p w:rsidR="00A91EDD" w:rsidRPr="008318A5" w:rsidRDefault="00A91EDD" w:rsidP="00D554B1">
      <w:pPr>
        <w:widowControl w:val="0"/>
        <w:numPr>
          <w:ilvl w:val="0"/>
          <w:numId w:val="6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Знание исторических фактов, работа с фактами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систематические таблицы.</w:t>
      </w:r>
    </w:p>
    <w:p w:rsidR="00A91EDD" w:rsidRPr="008318A5" w:rsidRDefault="00A91EDD" w:rsidP="00D554B1">
      <w:pPr>
        <w:widowControl w:val="0"/>
        <w:numPr>
          <w:ilvl w:val="0"/>
          <w:numId w:val="64"/>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исторической картой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—определять на основе карты влияние географического фактора на развитие </w:t>
      </w:r>
      <w:r w:rsidRPr="008318A5">
        <w:rPr>
          <w:rFonts w:ascii="Times New Roman" w:eastAsia="Times New Roman" w:hAnsi="Times New Roman" w:cs="Times New Roman"/>
          <w:sz w:val="28"/>
          <w:szCs w:val="28"/>
          <w:lang w:eastAsia="ru-RU" w:bidi="ru-RU"/>
        </w:rPr>
        <w:lastRenderedPageBreak/>
        <w:t>различных сфер жизни страны (группы стран).</w:t>
      </w:r>
    </w:p>
    <w:p w:rsidR="00A91EDD" w:rsidRPr="008318A5" w:rsidRDefault="00A91EDD" w:rsidP="00D554B1">
      <w:pPr>
        <w:widowControl w:val="0"/>
        <w:numPr>
          <w:ilvl w:val="0"/>
          <w:numId w:val="64"/>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историческими источниками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из разных письменных, визуальных и вещественных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 тексте письменных источников факты и интерпретации событий прошлого.</w:t>
      </w:r>
    </w:p>
    <w:p w:rsidR="00A91EDD" w:rsidRPr="008318A5" w:rsidRDefault="00A91EDD" w:rsidP="00D554B1">
      <w:pPr>
        <w:widowControl w:val="0"/>
        <w:numPr>
          <w:ilvl w:val="0"/>
          <w:numId w:val="6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Историческое описание (реконструкция)</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—представлять развернутый рассказ о ключевых событиях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с использованием визуальных материалов (устно, письменно в форме короткого эссе, презентации);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развернутую характеристику исторических личностей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с описанием и оценкой их деятельности (сообщение, презентация, эссе);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описание образа жизни различных групп населения в России и других странах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начале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показывая изменения, происшедшие в течение рассматриваемого периода;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91EDD" w:rsidRPr="008318A5" w:rsidRDefault="00A91EDD" w:rsidP="00D554B1">
      <w:pPr>
        <w:widowControl w:val="0"/>
        <w:numPr>
          <w:ilvl w:val="0"/>
          <w:numId w:val="64"/>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Анализ, объяснение исторических событий, явлений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—раскрывать существенные черты: а) экономического, социального и политического развития России и других стран в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начале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причины и следствия важнейших событий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сопоставление однотипных событий и процессов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w:t>
      </w:r>
      <w:r w:rsidRPr="008318A5">
        <w:rPr>
          <w:rFonts w:ascii="Times New Roman" w:eastAsia="Times New Roman" w:hAnsi="Times New Roman" w:cs="Times New Roman"/>
          <w:sz w:val="28"/>
          <w:szCs w:val="28"/>
          <w:lang w:eastAsia="ru-RU" w:bidi="ru-RU"/>
        </w:rPr>
        <w:lastRenderedPageBreak/>
        <w:t xml:space="preserve">странах. 7. </w:t>
      </w:r>
      <w:r w:rsidRPr="008318A5">
        <w:rPr>
          <w:rFonts w:ascii="Times New Roman" w:eastAsia="Times New Roman" w:hAnsi="Times New Roman" w:cs="Times New Roman"/>
          <w:i/>
          <w:iCs/>
          <w:sz w:val="28"/>
          <w:szCs w:val="28"/>
          <w:lang w:eastAsia="ru-RU" w:bidi="ru-RU"/>
        </w:rPr>
        <w:t>Рассмотрение исторических версий и оценок</w:t>
      </w:r>
      <w:r w:rsidRPr="008318A5">
        <w:rPr>
          <w:rFonts w:ascii="Times New Roman" w:eastAsia="Times New Roman" w:hAnsi="Times New Roman" w:cs="Times New Roman"/>
          <w:sz w:val="28"/>
          <w:szCs w:val="28"/>
          <w:lang w:eastAsia="ru-RU" w:bidi="ru-RU"/>
        </w:rPr>
        <w:t>, определение своего отношения к наиболее значимым событиям и личностям прошлого: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 начала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объяснять, что могло лежать в их основе;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степень убедительности предложенных точек зрения, формулировать и аргументировать свое мнение;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8. </w:t>
      </w:r>
      <w:r w:rsidRPr="008318A5">
        <w:rPr>
          <w:rFonts w:ascii="Times New Roman" w:eastAsia="Times New Roman" w:hAnsi="Times New Roman" w:cs="Times New Roman"/>
          <w:i/>
          <w:iCs/>
          <w:sz w:val="28"/>
          <w:szCs w:val="28"/>
          <w:lang w:eastAsia="ru-RU" w:bidi="ru-RU"/>
        </w:rPr>
        <w:t>Применение исторических знаний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в окружающей среде, в том числе в родном городе, регионе памятники материальной и художественной культуры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начала ХХ в., объяснять, в чем заключалось их значение для времени их создания и для современного общества;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учебные проекты по отечественной и всеобщей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начала ХХ в. (в том числе на региональном материале);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sectPr w:rsidR="00A91EDD" w:rsidRPr="008318A5" w:rsidSect="008318A5">
          <w:footerReference w:type="even" r:id="rId20"/>
          <w:footerReference w:type="default" r:id="rId21"/>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 xml:space="preserve">—объяснять, в чем состоит наследие истории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389" w:name="bookmark975"/>
      <w:bookmarkStart w:id="390" w:name="_Toc105502787"/>
      <w:r w:rsidRPr="008318A5">
        <w:rPr>
          <w:rFonts w:ascii="Times New Roman" w:eastAsia="Arial" w:hAnsi="Times New Roman" w:cs="Times New Roman"/>
          <w:b/>
          <w:bCs/>
          <w:color w:val="231E20"/>
          <w:sz w:val="28"/>
          <w:szCs w:val="28"/>
          <w:lang w:eastAsia="ru-RU" w:bidi="ru-RU"/>
        </w:rPr>
        <w:lastRenderedPageBreak/>
        <w:t>2.1.8</w:t>
      </w:r>
      <w:r w:rsidR="00A91EDD" w:rsidRPr="008318A5">
        <w:rPr>
          <w:rFonts w:ascii="Times New Roman" w:eastAsia="Arial" w:hAnsi="Times New Roman" w:cs="Times New Roman"/>
          <w:b/>
          <w:bCs/>
          <w:color w:val="231E20"/>
          <w:sz w:val="28"/>
          <w:szCs w:val="28"/>
          <w:lang w:eastAsia="ru-RU" w:bidi="ru-RU"/>
        </w:rPr>
        <w:t>. ОБЩЕСТВОЗНАНИЕ</w:t>
      </w:r>
      <w:bookmarkEnd w:id="389"/>
      <w:bookmarkEnd w:id="390"/>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8318A5">
        <w:rPr>
          <w:rFonts w:ascii="Times New Roman" w:eastAsia="Times New Roman" w:hAnsi="Times New Roman" w:cs="Times New Roman"/>
          <w:sz w:val="28"/>
          <w:szCs w:val="28"/>
          <w:vertAlign w:val="superscript"/>
          <w:lang w:eastAsia="ru-RU" w:bidi="ru-RU"/>
        </w:rPr>
        <w:t>1</w:t>
      </w:r>
      <w:r w:rsidRPr="008318A5">
        <w:rPr>
          <w:rFonts w:ascii="Times New Roman" w:eastAsia="Times New Roman" w:hAnsi="Times New Roman" w:cs="Times New Roman"/>
          <w:sz w:val="28"/>
          <w:szCs w:val="28"/>
          <w:lang w:eastAsia="ru-RU" w:bidi="ru-RU"/>
        </w:rPr>
        <w:t>, а также с учётом Примерной программы воспитания (2020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391" w:name="bookmark977"/>
      <w:r w:rsidRPr="008318A5">
        <w:rPr>
          <w:rFonts w:ascii="Times New Roman" w:eastAsia="Courier New" w:hAnsi="Times New Roman" w:cs="Times New Roman"/>
          <w:b/>
          <w:color w:val="000000"/>
          <w:sz w:val="28"/>
          <w:szCs w:val="28"/>
          <w:lang w:eastAsia="ru-RU" w:bidi="ru-RU"/>
        </w:rPr>
        <w:t>ПОЯСНИТЕЛЬНАЯ ЗАПИСКА</w:t>
      </w:r>
      <w:bookmarkEnd w:id="3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2" w:name="bookmark979"/>
      <w:r w:rsidRPr="008318A5">
        <w:rPr>
          <w:rFonts w:ascii="Times New Roman" w:eastAsia="Courier New" w:hAnsi="Times New Roman" w:cs="Times New Roman"/>
          <w:b/>
          <w:color w:val="000000"/>
          <w:sz w:val="28"/>
          <w:szCs w:val="28"/>
          <w:lang w:eastAsia="ru-RU" w:bidi="ru-RU"/>
        </w:rPr>
        <w:t>ОБЩАЯ ХАРАКТЕРИСТИКА УЧЕБНОГО ПРЕДМЕТА «ОБЩЕСТВОЗНАНИЕ»</w:t>
      </w:r>
      <w:bookmarkEnd w:id="39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3" w:name="bookmark9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«ОБЩЕСТВОЗНАНИЕ»</w:t>
      </w:r>
      <w:bookmarkEnd w:id="39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обществоведческого образования в основной школе являются:</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91EDD" w:rsidRPr="008318A5" w:rsidRDefault="00A91EDD" w:rsidP="00D554B1">
      <w:pPr>
        <w:widowControl w:val="0"/>
        <w:numPr>
          <w:ilvl w:val="0"/>
          <w:numId w:val="6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91EDD" w:rsidRPr="008318A5" w:rsidRDefault="00A91EDD" w:rsidP="00D554B1">
      <w:pPr>
        <w:widowControl w:val="0"/>
        <w:spacing w:after="14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4" w:name="bookmark983"/>
      <w:r w:rsidRPr="008318A5">
        <w:rPr>
          <w:rFonts w:ascii="Times New Roman" w:eastAsia="Courier New" w:hAnsi="Times New Roman" w:cs="Times New Roman"/>
          <w:b/>
          <w:color w:val="000000"/>
          <w:sz w:val="28"/>
          <w:szCs w:val="28"/>
          <w:lang w:eastAsia="ru-RU" w:bidi="ru-RU"/>
        </w:rPr>
        <w:t>МЕСТО УЧЕБНОГО ПРЕДМЕТА «ОБЩЕСТВОЗНАНИЕ»</w:t>
      </w:r>
      <w:bookmarkEnd w:id="3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395" w:name="bookmark986"/>
      <w:r w:rsidRPr="008318A5">
        <w:rPr>
          <w:rFonts w:ascii="Times New Roman" w:eastAsia="Courier New" w:hAnsi="Times New Roman" w:cs="Times New Roman"/>
          <w:b/>
          <w:color w:val="000000"/>
          <w:sz w:val="28"/>
          <w:szCs w:val="28"/>
          <w:lang w:eastAsia="ru-RU" w:bidi="ru-RU"/>
        </w:rPr>
        <w:t>СОДЕРЖАНИЕ УЧЕБНОГО ПРЕДМЕТА «ОБЩЕСТВОЗНАНИЕ»</w:t>
      </w:r>
      <w:bookmarkEnd w:id="39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6" w:name="bookmark98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bookmarkEnd w:id="39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и его социальное окружение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Люди с ограниченными возможностями здоровья, их особые потребности и социальная позиция.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 человека на образование. Школьное образование. Права и обязанности учащегося.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 Цели и средства общения. Особенности общения подростков. Общение в современных условиях.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Отношения в малых группах. Групповые нормы и правила. Лидерство в группе. Межличностные отношения (деловые, личные).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Отношения в семье. Роль семьи в жизни человека и общества. Семейные традиции. Семейный досуг. Свободное время подростка.</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Отношения с друзьями и сверстниками. Конфликты в межличностных отношениях.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Общество, в котором мы живём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Социальные общности и группы. Положение человека в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века. Место нашей Родины среди современных государств.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Культурная жизнь. Духовные ценности, традиционные ценности российского народа.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общества. Усиление взаимосвязей стран и народов в условиях современного общества.</w:t>
      </w:r>
    </w:p>
    <w:p w:rsidR="00A91EDD" w:rsidRPr="008318A5" w:rsidRDefault="00A91EDD" w:rsidP="00D554B1">
      <w:pPr>
        <w:widowControl w:val="0"/>
        <w:spacing w:after="4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7" w:name="bookmark990"/>
      <w:r w:rsidRPr="008318A5">
        <w:rPr>
          <w:rFonts w:ascii="Times New Roman" w:eastAsia="Courier New" w:hAnsi="Times New Roman" w:cs="Times New Roman"/>
          <w:b/>
          <w:color w:val="000000"/>
          <w:sz w:val="28"/>
          <w:szCs w:val="28"/>
          <w:lang w:eastAsia="ru-RU" w:bidi="ru-RU"/>
        </w:rPr>
        <w:t>7 КЛАСС</w:t>
      </w:r>
      <w:bookmarkEnd w:id="397"/>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Социальные ценности и нормы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Общественные ценности. Свобода и ответственность гражданина. Гражданственность и патриотизм. Гуманизм.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Принципы и нормы морали. Добро и зло. Нравственные чувства человека. Совесть и стыд.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 и его роль в жизни общества. Право и мораль.</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как участник правовых отношений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российского права</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Конституция Российской Федерации — основной закон. Законы и подзаконные акты. Отрасли права.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Правоохранительные органы в Российской Федерации. Структура правоохранительных органов Российской Федерации. Функции </w:t>
      </w:r>
      <w:r w:rsidRPr="008318A5">
        <w:rPr>
          <w:rFonts w:ascii="Times New Roman" w:eastAsia="Times New Roman" w:hAnsi="Times New Roman" w:cs="Times New Roman"/>
          <w:sz w:val="28"/>
          <w:szCs w:val="28"/>
          <w:lang w:eastAsia="ru-RU" w:bidi="ru-RU"/>
        </w:rPr>
        <w:lastRenderedPageBreak/>
        <w:t>правоохранительных органов.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8" w:name="bookmark992"/>
      <w:r w:rsidRPr="008318A5">
        <w:rPr>
          <w:rFonts w:ascii="Times New Roman" w:eastAsia="Courier New" w:hAnsi="Times New Roman" w:cs="Times New Roman"/>
          <w:b/>
          <w:color w:val="000000"/>
          <w:sz w:val="28"/>
          <w:szCs w:val="28"/>
          <w:lang w:eastAsia="ru-RU" w:bidi="ru-RU"/>
        </w:rPr>
        <w:t>8 КЛАСС</w:t>
      </w:r>
      <w:bookmarkEnd w:id="398"/>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экономических отношениях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Экономическая жизнь общества. Потребности и ресурсы, ограниченность ресурсов. Экономический выбор.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Экономическая система и её функции. Собственность.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Производство — источник экономических благ. Факторы производства. Трудовая деятельность. Производительность труда. Разделение труда.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Предпринимательство. Виды и формы предпринимательской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Обмен. Деньги и их функции. Торговля и её формы.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Рыночная экономика. Конкуренция. Спрос и предложение. Рыночное равновесие. Невидимая рука рынка. Многообразие рынков.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Предприятие в экономике. Издержки, выручка и прибыль. Как повысить эффективность производства.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Заработная плата и стимулирование труда. Занятость и безработица.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типы финансовых инструментов: акции и облигации.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мире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Культура, её многообразие и формы. Влияние духовной культуры на формирование личности. Современная молодёжная культура.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Наука. Естественные и социально-гуманитарные науки. Роль науки в развитии общества.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Политика в сфере культуры и образования в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Что такое искусство. Виды искусств. Роль искусства в жизни человека и общества.</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399" w:name="bookmark994"/>
      <w:r w:rsidRPr="008318A5">
        <w:rPr>
          <w:rFonts w:ascii="Times New Roman" w:eastAsia="Courier New" w:hAnsi="Times New Roman" w:cs="Times New Roman"/>
          <w:b/>
          <w:color w:val="000000"/>
          <w:sz w:val="28"/>
          <w:szCs w:val="28"/>
          <w:lang w:eastAsia="ru-RU" w:bidi="ru-RU"/>
        </w:rPr>
        <w:t>9 КЛАСС</w:t>
      </w:r>
      <w:bookmarkEnd w:id="39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политическом измерении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 государства. Монархия и республика — основные формы правления. Унитарное и федеративное государственно территориальное устройство.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Политический режим и его виды.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Демократия, демократические ценности. Правовое государство и гражданское общество.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Участие граждан в политике. Выборы, референдум.</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Политические партии, их роль в демократическом обществе. Общественно-политические организации.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Гражданин и государство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Государственное управление. Противодействие коррупции в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Местное самоуправление.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Человек в системе социальных отношений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структура общества. Многообразие социальных общностей и групп.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мобильность.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Социальный статус человека в обществе. Социальные роли.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Ролевой набор подростка.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Социализация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семьи в социализации личности. Функции семьи. Семейные ценности. Основные роли членов семьи.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Этнос и нация. Россия — многонациональное государство.</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Этносы и нации в диалоге культур.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Социальная политика Российского государства.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Социальные конфликты и пути их разрешения.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современном изменяющемся мире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Молодёжь — активный участник общественной жизни. Волонтёрское движение.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настоящего и будущего. Непрерывное образование и карьера.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Здоровый образ жизни. Социальная и личная значимость здорового образа жизни. Мода и спорт.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формы связи и коммуникации: как они изменили мир. Особенности общения в виртуальном пространстве.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Перспективы развития общества.</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0" w:name="bookmark996"/>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 УЧЕБНОГО ПРЕДМЕТА «ОБЩЕСТВОЗНАНИЕ» НА УРОВНЕ ОСНОВНОГО ОБЩЕГО ОБРАЗОВАНИЯ</w:t>
      </w:r>
      <w:bookmarkEnd w:id="40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и метапредметные результаты представлены с учётом особенностей преподавания обществознания в основной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w:t>
      </w:r>
      <w:r w:rsidRPr="008318A5">
        <w:rPr>
          <w:rFonts w:ascii="Times New Roman" w:eastAsia="Times New Roman" w:hAnsi="Times New Roman" w:cs="Times New Roman"/>
          <w:sz w:val="28"/>
          <w:szCs w:val="28"/>
          <w:lang w:eastAsia="ru-RU" w:bidi="ru-RU"/>
        </w:rPr>
        <w:lastRenderedPageBreak/>
        <w:t>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Личностные результаты </w:t>
      </w:r>
      <w:r w:rsidRPr="008318A5">
        <w:rPr>
          <w:rFonts w:ascii="Times New Roman" w:eastAsia="Times New Roman" w:hAnsi="Times New Roman" w:cs="Times New Roman"/>
          <w:sz w:val="28"/>
          <w:szCs w:val="28"/>
          <w:lang w:eastAsia="ru-RU" w:bidi="ru-RU"/>
        </w:rPr>
        <w:t>освоения Примерной рабочей программы по обществознанию для основного общего образования (6—9 классы).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моральные ценности и нормы в ситуациях нравственного выбора; готовность оценивать своё поведение и поступки, поведение и </w:t>
      </w:r>
      <w:r w:rsidRPr="008318A5">
        <w:rPr>
          <w:rFonts w:ascii="Times New Roman" w:eastAsia="Times New Roman" w:hAnsi="Times New Roman" w:cs="Times New Roman"/>
          <w:sz w:val="28"/>
          <w:szCs w:val="28"/>
          <w:lang w:eastAsia="ru-RU" w:bidi="ru-RU"/>
        </w:rPr>
        <w:lastRenderedPageBreak/>
        <w:t>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Физического воспитания, формирования культуры здоровья и эмоционального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принимать себя и других, не осуждая; &lt;...&gt;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навыков рефлексии, признание своего права на ошибку и такого же права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Экологического воспитания: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Pr="008318A5">
        <w:rPr>
          <w:rFonts w:ascii="Times New Roman" w:eastAsia="Times New Roman" w:hAnsi="Times New Roman" w:cs="Times New Roman"/>
          <w:sz w:val="28"/>
          <w:szCs w:val="28"/>
          <w:lang w:eastAsia="ru-RU" w:bidi="ru-RU"/>
        </w:rPr>
        <w:lastRenderedPageBreak/>
        <w:t>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обучающихся во взаимодействии в условиях неопределённости, открытость опыту и знаниям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анализировать и выявлять взаимосвязи природы, общества и экономики;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w:t>
      </w:r>
      <w:r w:rsidRPr="008318A5">
        <w:rPr>
          <w:rFonts w:ascii="Times New Roman" w:eastAsia="Times New Roman" w:hAnsi="Times New Roman" w:cs="Times New Roman"/>
          <w:sz w:val="28"/>
          <w:szCs w:val="28"/>
          <w:lang w:eastAsia="ru-RU" w:bidi="ru-RU"/>
        </w:rPr>
        <w:lastRenderedPageBreak/>
        <w:t>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r w:rsidRPr="008318A5">
        <w:rPr>
          <w:rFonts w:ascii="Times New Roman" w:eastAsia="Times New Roman" w:hAnsi="Times New Roman" w:cs="Times New Roman"/>
          <w:b/>
          <w:bCs/>
          <w:sz w:val="28"/>
          <w:szCs w:val="28"/>
          <w:lang w:eastAsia="ru-RU" w:bidi="ru-RU"/>
        </w:rPr>
        <w:t xml:space="preserve">Метапредметные результаты </w:t>
      </w:r>
      <w:r w:rsidRPr="008318A5">
        <w:rPr>
          <w:rFonts w:ascii="Times New Roman" w:eastAsia="Times New Roman" w:hAnsi="Times New Roman" w:cs="Times New Roman"/>
          <w:sz w:val="28"/>
          <w:szCs w:val="28"/>
          <w:lang w:eastAsia="ru-RU" w:bidi="ru-RU"/>
        </w:rPr>
        <w:t xml:space="preserve">освоения основной образовательной программы, формируемые при изучении </w:t>
      </w:r>
      <w:r w:rsidRPr="008318A5">
        <w:rPr>
          <w:rFonts w:ascii="Times New Roman" w:eastAsia="Times New Roman" w:hAnsi="Times New Roman" w:cs="Times New Roman"/>
          <w:b/>
          <w:bCs/>
          <w:sz w:val="28"/>
          <w:szCs w:val="28"/>
          <w:lang w:eastAsia="ru-RU" w:bidi="ru-RU"/>
        </w:rPr>
        <w:t>обществознания: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numPr>
          <w:ilvl w:val="0"/>
          <w:numId w:val="66"/>
        </w:numPr>
        <w:tabs>
          <w:tab w:val="left" w:pos="304"/>
        </w:tabs>
        <w:spacing w:after="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sz w:val="28"/>
          <w:szCs w:val="28"/>
          <w:lang w:eastAsia="ru-RU" w:bidi="ru-RU"/>
        </w:rPr>
        <w:t>Овладение универсальными учебными познавательными 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социальных явлений и процессов;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предлагать критерии для выявления закономерностей и противоречий;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данных, необходимых для решения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причинно-следственные связи при изучении явлений и процессов; </w:t>
      </w:r>
      <w:r w:rsidRPr="008318A5">
        <w:rPr>
          <w:rFonts w:ascii="Times New Roman" w:eastAsia="Times New Roman" w:hAnsi="Times New Roman" w:cs="Times New Roman"/>
          <w:b/>
          <w:bCs/>
          <w:i/>
          <w:iCs/>
          <w:sz w:val="28"/>
          <w:szCs w:val="28"/>
          <w:lang w:eastAsia="ru-RU" w:bidi="ru-RU"/>
        </w:rPr>
        <w:t>&lt;</w:t>
      </w:r>
      <w:r w:rsidRPr="008318A5">
        <w:rPr>
          <w:rFonts w:ascii="Times New Roman" w:eastAsia="Times New Roman" w:hAnsi="Times New Roman" w:cs="Times New Roman"/>
          <w:bCs/>
          <w:iCs/>
          <w:sz w:val="28"/>
          <w:szCs w:val="28"/>
          <w:lang w:eastAsia="ru-RU" w:bidi="ru-RU"/>
        </w:rPr>
        <w:t>…</w:t>
      </w:r>
      <w:r w:rsidRPr="008318A5">
        <w:rPr>
          <w:rFonts w:ascii="Times New Roman" w:eastAsia="Times New Roman" w:hAnsi="Times New Roman" w:cs="Times New Roman"/>
          <w:b/>
          <w:bCs/>
          <w:i/>
          <w:iCs/>
          <w:sz w:val="28"/>
          <w:szCs w:val="28"/>
          <w:lang w:eastAsia="ru-RU" w:bidi="ru-RU"/>
        </w:rPr>
        <w: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&lt;...&gt;;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Работа с информацией: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&lt;…&gt;;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numPr>
          <w:ilvl w:val="0"/>
          <w:numId w:val="66"/>
        </w:numPr>
        <w:tabs>
          <w:tab w:val="left" w:pos="289"/>
        </w:tabs>
        <w:spacing w:after="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sz w:val="28"/>
          <w:szCs w:val="28"/>
          <w:lang w:eastAsia="ru-RU" w:bidi="ru-RU"/>
        </w:rPr>
        <w:t>Овладение универсальными учебными коммуникативными 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&lt;...&gt;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numPr>
          <w:ilvl w:val="0"/>
          <w:numId w:val="66"/>
        </w:numPr>
        <w:tabs>
          <w:tab w:val="left" w:pos="279"/>
        </w:tabs>
        <w:spacing w:after="60" w:line="240" w:lineRule="auto"/>
        <w:jc w:val="both"/>
        <w:rPr>
          <w:rFonts w:ascii="Times New Roman" w:eastAsia="Arial" w:hAnsi="Times New Roman" w:cs="Times New Roman"/>
          <w:sz w:val="28"/>
          <w:szCs w:val="28"/>
          <w:lang w:eastAsia="ru-RU" w:bidi="ru-RU"/>
        </w:rPr>
      </w:pPr>
      <w:r w:rsidRPr="008318A5">
        <w:rPr>
          <w:rFonts w:ascii="Times New Roman" w:eastAsia="Arial" w:hAnsi="Times New Roman" w:cs="Times New Roman"/>
          <w:b/>
          <w:bCs/>
          <w:sz w:val="28"/>
          <w:szCs w:val="28"/>
          <w:lang w:eastAsia="ru-RU" w:bidi="ru-RU"/>
        </w:rPr>
        <w:t>Овладение универсальными учебными регулятивными 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жизненных и учебных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называть и управлять собственными эмоциями и эмоциями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эмоций.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Принятие себя и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открытость себе и другим;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Предметные результаты </w:t>
      </w:r>
      <w:r w:rsidRPr="008318A5">
        <w:rPr>
          <w:rFonts w:ascii="Times New Roman" w:eastAsia="Times New Roman" w:hAnsi="Times New Roman" w:cs="Times New Roman"/>
          <w:sz w:val="28"/>
          <w:szCs w:val="28"/>
          <w:lang w:eastAsia="ru-RU" w:bidi="ru-RU"/>
        </w:rPr>
        <w:t>освоения рабочей программы по предмету «Обществознание» (6—9 классы):</w:t>
      </w:r>
    </w:p>
    <w:p w:rsidR="00A91EDD" w:rsidRPr="008318A5" w:rsidRDefault="00A91EDD" w:rsidP="00D554B1">
      <w:pPr>
        <w:widowControl w:val="0"/>
        <w:numPr>
          <w:ilvl w:val="0"/>
          <w:numId w:val="67"/>
        </w:numPr>
        <w:tabs>
          <w:tab w:val="left" w:pos="6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1EDD" w:rsidRPr="008318A5" w:rsidRDefault="00A91EDD" w:rsidP="00D554B1">
      <w:pPr>
        <w:widowControl w:val="0"/>
        <w:numPr>
          <w:ilvl w:val="0"/>
          <w:numId w:val="6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1EDD" w:rsidRPr="008318A5" w:rsidRDefault="00A91EDD" w:rsidP="00D554B1">
      <w:pPr>
        <w:widowControl w:val="0"/>
        <w:numPr>
          <w:ilvl w:val="0"/>
          <w:numId w:val="6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1EDD" w:rsidRPr="008318A5" w:rsidRDefault="00A91EDD" w:rsidP="00D554B1">
      <w:pPr>
        <w:widowControl w:val="0"/>
        <w:numPr>
          <w:ilvl w:val="0"/>
          <w:numId w:val="6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w:t>
      </w:r>
      <w:r w:rsidRPr="008318A5">
        <w:rPr>
          <w:rFonts w:ascii="Times New Roman" w:eastAsia="Times New Roman" w:hAnsi="Times New Roman" w:cs="Times New Roman"/>
          <w:sz w:val="28"/>
          <w:szCs w:val="28"/>
          <w:lang w:eastAsia="ru-RU" w:bidi="ru-RU"/>
        </w:rPr>
        <w:lastRenderedPageBreak/>
        <w:t>их существенные признаки, элементы и основные функции;</w:t>
      </w:r>
    </w:p>
    <w:p w:rsidR="00A91EDD" w:rsidRPr="008318A5" w:rsidRDefault="00A91EDD" w:rsidP="00D554B1">
      <w:pPr>
        <w:widowControl w:val="0"/>
        <w:numPr>
          <w:ilvl w:val="0"/>
          <w:numId w:val="6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1EDD" w:rsidRPr="008318A5" w:rsidRDefault="00A91EDD" w:rsidP="00D554B1">
      <w:pPr>
        <w:widowControl w:val="0"/>
        <w:numPr>
          <w:ilvl w:val="0"/>
          <w:numId w:val="6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91EDD" w:rsidRPr="008318A5" w:rsidRDefault="00A91EDD" w:rsidP="00D554B1">
      <w:pPr>
        <w:widowControl w:val="0"/>
        <w:numPr>
          <w:ilvl w:val="0"/>
          <w:numId w:val="67"/>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91EDD" w:rsidRPr="008318A5" w:rsidRDefault="00A91EDD" w:rsidP="00D554B1">
      <w:pPr>
        <w:widowControl w:val="0"/>
        <w:numPr>
          <w:ilvl w:val="0"/>
          <w:numId w:val="67"/>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91EDD" w:rsidRPr="008318A5" w:rsidRDefault="00A91EDD" w:rsidP="00D554B1">
      <w:pPr>
        <w:widowControl w:val="0"/>
        <w:numPr>
          <w:ilvl w:val="0"/>
          <w:numId w:val="67"/>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91EDD" w:rsidRPr="008318A5" w:rsidRDefault="00A91EDD" w:rsidP="00D554B1">
      <w:pPr>
        <w:widowControl w:val="0"/>
        <w:numPr>
          <w:ilvl w:val="0"/>
          <w:numId w:val="67"/>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w:t>
      </w:r>
      <w:r w:rsidRPr="008318A5">
        <w:rPr>
          <w:rFonts w:ascii="Times New Roman" w:eastAsia="Times New Roman" w:hAnsi="Times New Roman" w:cs="Times New Roman"/>
          <w:sz w:val="28"/>
          <w:szCs w:val="28"/>
          <w:lang w:eastAsia="ru-RU" w:bidi="ru-RU"/>
        </w:rPr>
        <w:lastRenderedPageBreak/>
        <w:t>социальным опытом; используя обществоведческие знания, формулировать выводы, подкрепляя их аргументами;</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1EDD" w:rsidRPr="008318A5" w:rsidRDefault="00A91EDD" w:rsidP="00D554B1">
      <w:pPr>
        <w:widowControl w:val="0"/>
        <w:numPr>
          <w:ilvl w:val="0"/>
          <w:numId w:val="67"/>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91EDD" w:rsidRPr="008318A5" w:rsidRDefault="00A91EDD" w:rsidP="00D554B1">
      <w:pPr>
        <w:widowControl w:val="0"/>
        <w:numPr>
          <w:ilvl w:val="0"/>
          <w:numId w:val="67"/>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1" w:name="bookmark998"/>
      <w:r w:rsidRPr="008318A5">
        <w:rPr>
          <w:rFonts w:ascii="Times New Roman" w:eastAsia="Courier New" w:hAnsi="Times New Roman" w:cs="Times New Roman"/>
          <w:b/>
          <w:color w:val="000000"/>
          <w:sz w:val="28"/>
          <w:szCs w:val="28"/>
          <w:lang w:eastAsia="ru-RU" w:bidi="ru-RU"/>
        </w:rPr>
        <w:t>6 КЛАСС</w:t>
      </w:r>
      <w:bookmarkEnd w:id="401"/>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и его социальное окружение</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w:t>
      </w:r>
      <w:r w:rsidRPr="008318A5">
        <w:rPr>
          <w:rFonts w:ascii="Times New Roman" w:eastAsia="Times New Roman" w:hAnsi="Times New Roman" w:cs="Times New Roman"/>
          <w:sz w:val="28"/>
          <w:szCs w:val="28"/>
          <w:lang w:eastAsia="ru-RU" w:bidi="ru-RU"/>
        </w:rPr>
        <w:lastRenderedPageBreak/>
        <w:t>сотрудничества людей в группах;</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виды деятельности человека, потребности людей;</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понятия «индивид», «индивидуальность», «личность»; свойства человека и животных; виды деятельности (игра, труд, учение);</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взаимосвязи </w:t>
      </w:r>
      <w:r w:rsidRPr="008318A5">
        <w:rPr>
          <w:rFonts w:ascii="Times New Roman" w:eastAsia="Times New Roman" w:hAnsi="Times New Roman" w:cs="Times New Roman"/>
          <w:sz w:val="28"/>
          <w:szCs w:val="28"/>
          <w:lang w:eastAsia="ru-RU" w:bidi="ru-RU"/>
        </w:rPr>
        <w:t>людей в малых группах; целей, способов и результатов деятельности, целей и средств общения;</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полученные знания </w:t>
      </w:r>
      <w:r w:rsidRPr="008318A5">
        <w:rPr>
          <w:rFonts w:ascii="Times New Roman" w:eastAsia="Times New Roman" w:hAnsi="Times New Roman" w:cs="Times New Roman"/>
          <w:sz w:val="28"/>
          <w:szCs w:val="28"/>
          <w:lang w:eastAsia="ru-RU" w:bidi="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91EDD" w:rsidRPr="008318A5" w:rsidRDefault="00A91EDD" w:rsidP="00D554B1">
      <w:pPr>
        <w:widowControl w:val="0"/>
        <w:numPr>
          <w:ilvl w:val="0"/>
          <w:numId w:val="6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смысловым чтением </w:t>
      </w:r>
      <w:r w:rsidRPr="008318A5">
        <w:rPr>
          <w:rFonts w:ascii="Times New Roman" w:eastAsia="Times New Roman" w:hAnsi="Times New Roman" w:cs="Times New Roman"/>
          <w:sz w:val="28"/>
          <w:szCs w:val="28"/>
          <w:lang w:eastAsia="ru-RU" w:bidi="ru-RU"/>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собственные поступки и поведение других людей </w:t>
      </w:r>
      <w:r w:rsidRPr="008318A5">
        <w:rPr>
          <w:rFonts w:ascii="Times New Roman" w:eastAsia="Times New Roman" w:hAnsi="Times New Roman" w:cs="Times New Roman"/>
          <w:sz w:val="28"/>
          <w:szCs w:val="28"/>
          <w:lang w:eastAsia="ru-RU" w:bidi="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приобретать опыт </w:t>
      </w:r>
      <w:r w:rsidRPr="008318A5">
        <w:rPr>
          <w:rFonts w:ascii="Times New Roman" w:eastAsia="Times New Roman" w:hAnsi="Times New Roman" w:cs="Times New Roman"/>
          <w:sz w:val="28"/>
          <w:szCs w:val="28"/>
          <w:lang w:eastAsia="ru-RU" w:bidi="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91EDD" w:rsidRPr="008318A5" w:rsidRDefault="00A91EDD" w:rsidP="00D554B1">
      <w:pPr>
        <w:widowControl w:val="0"/>
        <w:spacing w:after="18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приобретать опыт совместной деятельности</w:t>
      </w:r>
      <w:r w:rsidRPr="008318A5">
        <w:rPr>
          <w:rFonts w:ascii="Times New Roman" w:eastAsia="Times New Roman" w:hAnsi="Times New Roman" w:cs="Times New Roman"/>
          <w:sz w:val="28"/>
          <w:szCs w:val="28"/>
          <w:lang w:eastAsia="ru-RU" w:bidi="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Общество, в котором мы живём</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разного положения людей в обществе, видов экономической деятельности, глобальных проблем;</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социальные общности и группы;</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социальные общности и группы, положение в обществе различных людей; различные формы хозяйствования;</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взаимодействия </w:t>
      </w:r>
      <w:r w:rsidRPr="008318A5">
        <w:rPr>
          <w:rFonts w:ascii="Times New Roman" w:eastAsia="Times New Roman" w:hAnsi="Times New Roman" w:cs="Times New Roman"/>
          <w:sz w:val="28"/>
          <w:szCs w:val="28"/>
          <w:lang w:eastAsia="ru-RU" w:bidi="ru-RU"/>
        </w:rPr>
        <w:t>общества и природы, человека и общества, деятельности основных участников экономики;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полученные знания для объяснения </w:t>
      </w:r>
      <w:r w:rsidRPr="008318A5">
        <w:rPr>
          <w:rFonts w:ascii="Times New Roman" w:eastAsia="Times New Roman" w:hAnsi="Times New Roman" w:cs="Times New Roman"/>
          <w:sz w:val="28"/>
          <w:szCs w:val="28"/>
          <w:lang w:eastAsia="ru-RU" w:bidi="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познавательные и практические задачи </w:t>
      </w:r>
      <w:r w:rsidRPr="008318A5">
        <w:rPr>
          <w:rFonts w:ascii="Times New Roman" w:eastAsia="Times New Roman" w:hAnsi="Times New Roman" w:cs="Times New Roman"/>
          <w:sz w:val="28"/>
          <w:szCs w:val="28"/>
          <w:lang w:eastAsia="ru-RU" w:bidi="ru-RU"/>
        </w:rPr>
        <w:t>(в том числе задачи, отражающие возможности юного гражданина внести свой вклад в решение экологической проблемы);</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смысловым чтением </w:t>
      </w:r>
      <w:r w:rsidRPr="008318A5">
        <w:rPr>
          <w:rFonts w:ascii="Times New Roman" w:eastAsia="Times New Roman" w:hAnsi="Times New Roman" w:cs="Times New Roman"/>
          <w:sz w:val="28"/>
          <w:szCs w:val="28"/>
          <w:lang w:eastAsia="ru-RU" w:bidi="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извлекать информацию </w:t>
      </w:r>
      <w:r w:rsidRPr="008318A5">
        <w:rPr>
          <w:rFonts w:ascii="Times New Roman" w:eastAsia="Times New Roman" w:hAnsi="Times New Roman" w:cs="Times New Roman"/>
          <w:sz w:val="28"/>
          <w:szCs w:val="28"/>
          <w:lang w:eastAsia="ru-RU" w:bidi="ru-RU"/>
        </w:rPr>
        <w:t>из разных источников о человеке и обществе, включая информацию о народах России;</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собственные поступки и поведение других людей </w:t>
      </w:r>
      <w:r w:rsidRPr="008318A5">
        <w:rPr>
          <w:rFonts w:ascii="Times New Roman" w:eastAsia="Times New Roman" w:hAnsi="Times New Roman" w:cs="Times New Roman"/>
          <w:sz w:val="28"/>
          <w:szCs w:val="28"/>
          <w:lang w:eastAsia="ru-RU" w:bidi="ru-RU"/>
        </w:rPr>
        <w:t>с точки зрения их соответствия духовным традициям общества;</w:t>
      </w:r>
    </w:p>
    <w:p w:rsidR="00A91EDD" w:rsidRPr="008318A5" w:rsidRDefault="00A91EDD" w:rsidP="00D554B1">
      <w:pPr>
        <w:widowControl w:val="0"/>
        <w:numPr>
          <w:ilvl w:val="0"/>
          <w:numId w:val="6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w:t>
      </w:r>
      <w:r w:rsidRPr="008318A5">
        <w:rPr>
          <w:rFonts w:ascii="Times New Roman" w:eastAsia="Times New Roman" w:hAnsi="Times New Roman" w:cs="Times New Roman"/>
          <w:sz w:val="28"/>
          <w:szCs w:val="28"/>
          <w:lang w:eastAsia="ru-RU" w:bidi="ru-RU"/>
        </w:rPr>
        <w:lastRenderedPageBreak/>
        <w:t>ценность культуры и традиций народов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2" w:name="bookmark100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402"/>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Социальные ценности и нормы</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 социальных ценностях; о содержании и значении социальных норм, регулирующих общественные отношения;</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гражданственности и патриотизма; ситуаций морального выбора; ситуаций, регулируемых различными видами социальных норм;</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социальные нормы, их существенные признаки и элементы;</w:t>
      </w:r>
    </w:p>
    <w:p w:rsidR="00A91EDD" w:rsidRPr="008318A5" w:rsidRDefault="00A91EDD" w:rsidP="00D554B1">
      <w:pPr>
        <w:widowControl w:val="0"/>
        <w:numPr>
          <w:ilvl w:val="0"/>
          <w:numId w:val="70"/>
        </w:numPr>
        <w:tabs>
          <w:tab w:val="left" w:pos="332"/>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отдельные виды социальных норм;</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влияние социальных норм на общество и человека;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(устного и письменного) сущности социальных норм;</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действие социальных норм как регуляторов общественной жизни и поведения человека;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текстов обществоведческой тематики, касающихся гуманизма, гражданственности, патриотизма;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извлекать </w:t>
      </w:r>
      <w:r w:rsidRPr="008318A5">
        <w:rPr>
          <w:rFonts w:ascii="Times New Roman" w:eastAsia="Times New Roman" w:hAnsi="Times New Roman" w:cs="Times New Roman"/>
          <w:sz w:val="28"/>
          <w:szCs w:val="28"/>
          <w:lang w:eastAsia="ru-RU" w:bidi="ru-RU"/>
        </w:rPr>
        <w:t>информацию из разных источников о принципах и нормах морали, проблеме морального выбора;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поведение людей с точки зрения их соответствия нормам морали;</w:t>
      </w:r>
    </w:p>
    <w:p w:rsidR="00A91EDD" w:rsidRPr="008318A5" w:rsidRDefault="00A91EDD" w:rsidP="00D554B1">
      <w:pPr>
        <w:widowControl w:val="0"/>
        <w:numPr>
          <w:ilvl w:val="0"/>
          <w:numId w:val="70"/>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социальных нормах в повседневной жизни;</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w:t>
      </w:r>
      <w:r w:rsidRPr="008318A5">
        <w:rPr>
          <w:rFonts w:ascii="Times New Roman" w:eastAsia="Times New Roman" w:hAnsi="Times New Roman" w:cs="Times New Roman"/>
          <w:b/>
          <w:bCs/>
          <w:sz w:val="28"/>
          <w:szCs w:val="28"/>
          <w:lang w:eastAsia="ru-RU" w:bidi="ru-RU"/>
        </w:rPr>
        <w:t xml:space="preserve">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(заявление);</w:t>
      </w:r>
    </w:p>
    <w:p w:rsidR="00A91EDD" w:rsidRPr="008318A5" w:rsidRDefault="00A91EDD" w:rsidP="00D554B1">
      <w:pPr>
        <w:widowControl w:val="0"/>
        <w:spacing w:after="10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w:t>
      </w:r>
      <w:r w:rsidRPr="008318A5">
        <w:rPr>
          <w:rFonts w:ascii="Times New Roman" w:eastAsia="Times New Roman" w:hAnsi="Times New Roman" w:cs="Times New Roman"/>
          <w:sz w:val="28"/>
          <w:szCs w:val="28"/>
          <w:lang w:eastAsia="ru-RU" w:bidi="ru-RU"/>
        </w:rPr>
        <w:lastRenderedPageBreak/>
        <w:t>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как участник правовых отношений</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 том числе устанавливать существенный признак классификации) нормы права, выделяя существенные признаки;</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91EDD" w:rsidRPr="008318A5" w:rsidRDefault="00A91EDD" w:rsidP="00D554B1">
      <w:pPr>
        <w:widowControl w:val="0"/>
        <w:numPr>
          <w:ilvl w:val="0"/>
          <w:numId w:val="71"/>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 xml:space="preserve">смысловым чтением текстов обществоведческой тематики: отбирать информацию из фрагментов Конституции Российской Федерации и </w:t>
      </w:r>
      <w:r w:rsidRPr="008318A5">
        <w:rPr>
          <w:rFonts w:ascii="Times New Roman" w:eastAsia="Times New Roman" w:hAnsi="Times New Roman" w:cs="Times New Roman"/>
          <w:sz w:val="28"/>
          <w:szCs w:val="28"/>
          <w:lang w:eastAsia="ru-RU" w:bidi="ru-RU"/>
        </w:rPr>
        <w:lastRenderedPageBreak/>
        <w:t>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1EDD" w:rsidRPr="008318A5" w:rsidRDefault="00A91EDD" w:rsidP="00D554B1">
      <w:pPr>
        <w:widowControl w:val="0"/>
        <w:numPr>
          <w:ilvl w:val="0"/>
          <w:numId w:val="72"/>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самостоятельно 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при получении паспорта гражданина Российской Федерации;</w:t>
      </w:r>
    </w:p>
    <w:p w:rsidR="00A91EDD" w:rsidRPr="008318A5" w:rsidRDefault="00A91EDD" w:rsidP="00D554B1">
      <w:pPr>
        <w:widowControl w:val="0"/>
        <w:spacing w:after="16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российского права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w:t>
      </w:r>
      <w:r w:rsidRPr="008318A5">
        <w:rPr>
          <w:rFonts w:ascii="Times New Roman" w:eastAsia="Times New Roman" w:hAnsi="Times New Roman" w:cs="Times New Roman"/>
          <w:sz w:val="28"/>
          <w:szCs w:val="28"/>
          <w:lang w:eastAsia="ru-RU" w:bidi="ru-RU"/>
        </w:rPr>
        <w:lastRenderedPageBreak/>
        <w:t>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91EDD" w:rsidRPr="008318A5" w:rsidRDefault="00A91EDD" w:rsidP="00D554B1">
      <w:pPr>
        <w:widowControl w:val="0"/>
        <w:spacing w:after="0" w:line="240" w:lineRule="auto"/>
        <w:ind w:left="300" w:hanging="3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91EDD" w:rsidRPr="008318A5" w:rsidRDefault="00A91EDD" w:rsidP="00D554B1">
      <w:pPr>
        <w:widowControl w:val="0"/>
        <w:spacing w:after="0" w:line="240" w:lineRule="auto"/>
        <w:ind w:left="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трудового договора, виды правонарушений и виды наказаний;</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приводить примеры законов и подзаконных актов и моделировать ситуации</w:t>
      </w:r>
      <w:r w:rsidRPr="008318A5">
        <w:rPr>
          <w:rFonts w:ascii="Times New Roman" w:eastAsia="Times New Roman" w:hAnsi="Times New Roman" w:cs="Times New Roman"/>
          <w:sz w:val="28"/>
          <w:szCs w:val="28"/>
          <w:lang w:eastAsia="ru-RU" w:bidi="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91EDD" w:rsidRPr="008318A5" w:rsidRDefault="00A91EDD" w:rsidP="00D554B1">
      <w:pPr>
        <w:widowControl w:val="0"/>
        <w:numPr>
          <w:ilvl w:val="0"/>
          <w:numId w:val="73"/>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w:t>
      </w:r>
      <w:r w:rsidRPr="008318A5">
        <w:rPr>
          <w:rFonts w:ascii="Times New Roman" w:eastAsia="Times New Roman" w:hAnsi="Times New Roman" w:cs="Times New Roman"/>
          <w:sz w:val="28"/>
          <w:szCs w:val="28"/>
          <w:lang w:eastAsia="ru-RU" w:bidi="ru-RU"/>
        </w:rPr>
        <w:lastRenderedPageBreak/>
        <w:t>регулирования, преобразовывать текстовую информацию в таблицу, схему;</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оценивать </w:t>
      </w:r>
      <w:r w:rsidRPr="008318A5">
        <w:rPr>
          <w:rFonts w:ascii="Times New Roman" w:eastAsia="Times New Roman" w:hAnsi="Times New Roman" w:cs="Times New Roman"/>
          <w:sz w:val="28"/>
          <w:szCs w:val="28"/>
          <w:lang w:eastAsia="ru-RU" w:bidi="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самостоятельно 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(заявление о приёме на работу);</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3" w:name="bookmark100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403"/>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экономических отношениях</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 xml:space="preserve">способы координации хозяйственной жизни в </w:t>
      </w:r>
      <w:r w:rsidRPr="008318A5">
        <w:rPr>
          <w:rFonts w:ascii="Times New Roman" w:eastAsia="Times New Roman" w:hAnsi="Times New Roman" w:cs="Times New Roman"/>
          <w:sz w:val="28"/>
          <w:szCs w:val="28"/>
          <w:lang w:eastAsia="ru-RU" w:bidi="ru-RU"/>
        </w:rPr>
        <w:lastRenderedPageBreak/>
        <w:t>различных экономических системах; объекты спроса и предложения на рынке труда и финансовом рынке; функции денег;</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(в том числе устанавливать существенный признак классификации) механизмы государственного регулирования экономики;</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различные способы хозяйствования;</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связи политических потрясений и социально-экономических кризисов в государстве;</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91EDD" w:rsidRPr="008318A5" w:rsidRDefault="00A91EDD" w:rsidP="00D554B1">
      <w:pPr>
        <w:widowControl w:val="0"/>
        <w:numPr>
          <w:ilvl w:val="0"/>
          <w:numId w:val="74"/>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извлекать </w:t>
      </w:r>
      <w:r w:rsidRPr="008318A5">
        <w:rPr>
          <w:rFonts w:ascii="Times New Roman" w:eastAsia="Times New Roman" w:hAnsi="Times New Roman" w:cs="Times New Roman"/>
          <w:sz w:val="28"/>
          <w:szCs w:val="28"/>
          <w:lang w:eastAsia="ru-RU" w:bidi="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конкретизировать и критически оценивать </w:t>
      </w:r>
      <w:r w:rsidRPr="008318A5">
        <w:rPr>
          <w:rFonts w:ascii="Times New Roman" w:eastAsia="Times New Roman" w:hAnsi="Times New Roman" w:cs="Times New Roman"/>
          <w:sz w:val="28"/>
          <w:szCs w:val="28"/>
          <w:lang w:eastAsia="ru-RU" w:bidi="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w:t>
      </w:r>
      <w:r w:rsidRPr="008318A5">
        <w:rPr>
          <w:rFonts w:ascii="Times New Roman" w:eastAsia="Times New Roman" w:hAnsi="Times New Roman" w:cs="Times New Roman"/>
          <w:sz w:val="28"/>
          <w:szCs w:val="28"/>
          <w:lang w:eastAsia="ru-RU" w:bidi="ru-RU"/>
        </w:rPr>
        <w:lastRenderedPageBreak/>
        <w:t>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приобретать опыт </w:t>
      </w:r>
      <w:r w:rsidRPr="008318A5">
        <w:rPr>
          <w:rFonts w:ascii="Times New Roman" w:eastAsia="Times New Roman" w:hAnsi="Times New Roman" w:cs="Times New Roman"/>
          <w:sz w:val="28"/>
          <w:szCs w:val="28"/>
          <w:lang w:eastAsia="ru-RU" w:bidi="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приобретать опыт </w:t>
      </w:r>
      <w:r w:rsidRPr="008318A5">
        <w:rPr>
          <w:rFonts w:ascii="Times New Roman" w:eastAsia="Times New Roman" w:hAnsi="Times New Roman" w:cs="Times New Roman"/>
          <w:sz w:val="28"/>
          <w:szCs w:val="28"/>
          <w:lang w:eastAsia="ru-RU" w:bidi="ru-RU"/>
        </w:rPr>
        <w:t>составления простейших документов (личный финансовый план, заявление, резюме);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мире культуры</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формы и виды культуры;</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формы культуры, естественные и социально-гуманитарные науки, виды искусств;</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взаимосвязь развития духовной культуры и формирования личности, взаимовлияние науки и образования;</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роли непрерывного образования;</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касающиеся форм и многообразия духовной культуры;</w:t>
      </w:r>
    </w:p>
    <w:p w:rsidR="00A91EDD" w:rsidRPr="008318A5" w:rsidRDefault="00A91EDD" w:rsidP="00D554B1">
      <w:pPr>
        <w:widowControl w:val="0"/>
        <w:numPr>
          <w:ilvl w:val="0"/>
          <w:numId w:val="75"/>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 xml:space="preserve">овладевать </w:t>
      </w:r>
      <w:r w:rsidRPr="008318A5">
        <w:rPr>
          <w:rFonts w:ascii="Times New Roman" w:eastAsia="Times New Roman" w:hAnsi="Times New Roman" w:cs="Times New Roman"/>
          <w:sz w:val="28"/>
          <w:szCs w:val="28"/>
          <w:lang w:eastAsia="ru-RU" w:bidi="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систематизировать, критически оценивать и обобщать </w:t>
      </w:r>
      <w:r w:rsidRPr="008318A5">
        <w:rPr>
          <w:rFonts w:ascii="Times New Roman" w:eastAsia="Times New Roman" w:hAnsi="Times New Roman" w:cs="Times New Roman"/>
          <w:sz w:val="28"/>
          <w:szCs w:val="28"/>
          <w:lang w:eastAsia="ru-RU" w:bidi="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91EDD" w:rsidRPr="008318A5" w:rsidRDefault="00A91EDD" w:rsidP="00D554B1">
      <w:pPr>
        <w:widowControl w:val="0"/>
        <w:numPr>
          <w:ilvl w:val="0"/>
          <w:numId w:val="76"/>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поведение людей в духовной сфере жизни общества;</w:t>
      </w:r>
    </w:p>
    <w:p w:rsidR="00A91EDD" w:rsidRPr="008318A5" w:rsidRDefault="00A91EDD" w:rsidP="00D554B1">
      <w:pPr>
        <w:widowControl w:val="0"/>
        <w:numPr>
          <w:ilvl w:val="0"/>
          <w:numId w:val="76"/>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91EDD" w:rsidRPr="008318A5" w:rsidRDefault="00A91EDD" w:rsidP="00D554B1">
      <w:pPr>
        <w:widowControl w:val="0"/>
        <w:numPr>
          <w:ilvl w:val="0"/>
          <w:numId w:val="76"/>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приобретать </w:t>
      </w:r>
      <w:r w:rsidRPr="008318A5">
        <w:rPr>
          <w:rFonts w:ascii="Times New Roman" w:eastAsia="Times New Roman" w:hAnsi="Times New Roman" w:cs="Times New Roman"/>
          <w:sz w:val="28"/>
          <w:szCs w:val="28"/>
          <w:lang w:eastAsia="ru-RU" w:bidi="ru-RU"/>
        </w:rPr>
        <w:t>опыт осуществления совместной деятельности при изучении особенностей разных культур, национальных и религиозных ценностей.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4" w:name="bookmark10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4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Человек в политическом измерении</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w:t>
      </w:r>
      <w:r w:rsidRPr="008318A5">
        <w:rPr>
          <w:rFonts w:ascii="Times New Roman" w:eastAsia="Times New Roman" w:hAnsi="Times New Roman" w:cs="Times New Roman"/>
          <w:sz w:val="28"/>
          <w:szCs w:val="28"/>
          <w:lang w:eastAsia="ru-RU" w:bidi="ru-RU"/>
        </w:rPr>
        <w:lastRenderedPageBreak/>
        <w:t>референдум;</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неприемлемость всех форм антиобщественного поведения в политике с точки зрения социальных ценностей и правовых норм;</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и конкретизировать </w:t>
      </w:r>
      <w:r w:rsidRPr="008318A5">
        <w:rPr>
          <w:rFonts w:ascii="Times New Roman" w:eastAsia="Times New Roman" w:hAnsi="Times New Roman" w:cs="Times New Roman"/>
          <w:sz w:val="28"/>
          <w:szCs w:val="28"/>
          <w:lang w:eastAsia="ru-RU" w:bidi="ru-RU"/>
        </w:rPr>
        <w:t>социальную информацию о формах участия граждан нашей страны в политической жизни, о выборах и референдуме;</w:t>
      </w:r>
    </w:p>
    <w:p w:rsidR="00A91EDD" w:rsidRPr="008318A5" w:rsidRDefault="00A91EDD" w:rsidP="00D554B1">
      <w:pPr>
        <w:widowControl w:val="0"/>
        <w:numPr>
          <w:ilvl w:val="0"/>
          <w:numId w:val="77"/>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91EDD" w:rsidRPr="008318A5" w:rsidRDefault="00A91EDD" w:rsidP="00D554B1">
      <w:pPr>
        <w:widowControl w:val="0"/>
        <w:spacing w:after="16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8318A5">
        <w:rPr>
          <w:rFonts w:ascii="Times New Roman" w:eastAsia="Times New Roman" w:hAnsi="Times New Roman" w:cs="Times New Roman"/>
          <w:sz w:val="28"/>
          <w:szCs w:val="28"/>
          <w:lang w:eastAsia="ru-RU" w:bidi="ru-RU"/>
        </w:rPr>
        <w:lastRenderedPageBreak/>
        <w:t>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Гражданин и государство</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знания </w:t>
      </w:r>
      <w:r w:rsidRPr="008318A5">
        <w:rPr>
          <w:rFonts w:ascii="Times New Roman" w:eastAsia="Times New Roman" w:hAnsi="Times New Roman" w:cs="Times New Roman"/>
          <w:sz w:val="28"/>
          <w:szCs w:val="28"/>
          <w:lang w:eastAsia="ru-RU" w:bidi="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w:t>
      </w:r>
      <w:r w:rsidRPr="008318A5">
        <w:rPr>
          <w:rFonts w:ascii="Times New Roman" w:eastAsia="Times New Roman" w:hAnsi="Times New Roman" w:cs="Times New Roman"/>
          <w:sz w:val="28"/>
          <w:szCs w:val="28"/>
          <w:lang w:eastAsia="ru-RU" w:bidi="ru-RU"/>
        </w:rPr>
        <w:t xml:space="preserve">примеры и </w:t>
      </w:r>
      <w:r w:rsidRPr="008318A5">
        <w:rPr>
          <w:rFonts w:ascii="Times New Roman" w:eastAsia="Times New Roman" w:hAnsi="Times New Roman" w:cs="Times New Roman"/>
          <w:b/>
          <w:bCs/>
          <w:sz w:val="28"/>
          <w:szCs w:val="28"/>
          <w:lang w:eastAsia="ru-RU" w:bidi="ru-RU"/>
        </w:rPr>
        <w:t xml:space="preserve">моделировать </w:t>
      </w:r>
      <w:r w:rsidRPr="008318A5">
        <w:rPr>
          <w:rFonts w:ascii="Times New Roman" w:eastAsia="Times New Roman" w:hAnsi="Times New Roman" w:cs="Times New Roman"/>
          <w:sz w:val="28"/>
          <w:szCs w:val="28"/>
          <w:lang w:eastAsia="ru-RU" w:bidi="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91EDD" w:rsidRPr="008318A5" w:rsidRDefault="00A91EDD" w:rsidP="00D554B1">
      <w:pPr>
        <w:widowControl w:val="0"/>
        <w:numPr>
          <w:ilvl w:val="0"/>
          <w:numId w:val="78"/>
        </w:numPr>
        <w:tabs>
          <w:tab w:val="left" w:pos="332"/>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опорой на обществоведческие знания, факты общественной жизни и личный социальный опыт </w:t>
      </w: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91EDD" w:rsidRPr="008318A5" w:rsidRDefault="00A91EDD" w:rsidP="00D554B1">
      <w:pPr>
        <w:widowControl w:val="0"/>
        <w:numPr>
          <w:ilvl w:val="0"/>
          <w:numId w:val="78"/>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 </w:t>
      </w:r>
      <w:r w:rsidRPr="008318A5">
        <w:rPr>
          <w:rFonts w:ascii="Times New Roman" w:eastAsia="Times New Roman" w:hAnsi="Times New Roman" w:cs="Times New Roman"/>
          <w:b/>
          <w:bCs/>
          <w:sz w:val="28"/>
          <w:szCs w:val="28"/>
          <w:lang w:eastAsia="ru-RU" w:bidi="ru-RU"/>
        </w:rPr>
        <w:t xml:space="preserve">систематизировать и конкретизировать </w:t>
      </w:r>
      <w:r w:rsidRPr="008318A5">
        <w:rPr>
          <w:rFonts w:ascii="Times New Roman" w:eastAsia="Times New Roman" w:hAnsi="Times New Roman" w:cs="Times New Roman"/>
          <w:sz w:val="28"/>
          <w:szCs w:val="28"/>
          <w:lang w:eastAsia="ru-RU" w:bidi="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овладевать </w:t>
      </w:r>
      <w:r w:rsidRPr="008318A5">
        <w:rPr>
          <w:rFonts w:ascii="Times New Roman" w:eastAsia="Times New Roman" w:hAnsi="Times New Roman" w:cs="Times New Roman"/>
          <w:sz w:val="28"/>
          <w:szCs w:val="28"/>
          <w:lang w:eastAsia="ru-RU" w:bidi="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искать и извлекать </w:t>
      </w:r>
      <w:r w:rsidRPr="008318A5">
        <w:rPr>
          <w:rFonts w:ascii="Times New Roman" w:eastAsia="Times New Roman" w:hAnsi="Times New Roman" w:cs="Times New Roman"/>
          <w:sz w:val="28"/>
          <w:szCs w:val="28"/>
          <w:lang w:eastAsia="ru-RU" w:bidi="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и конкретизировать </w:t>
      </w:r>
      <w:r w:rsidRPr="008318A5">
        <w:rPr>
          <w:rFonts w:ascii="Times New Roman" w:eastAsia="Times New Roman" w:hAnsi="Times New Roman" w:cs="Times New Roman"/>
          <w:sz w:val="28"/>
          <w:szCs w:val="28"/>
          <w:lang w:eastAsia="ru-RU" w:bidi="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91EDD" w:rsidRPr="008318A5" w:rsidRDefault="00A91EDD" w:rsidP="00D554B1">
      <w:pPr>
        <w:widowControl w:val="0"/>
        <w:spacing w:after="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самостоятельно заполнять </w:t>
      </w:r>
      <w:r w:rsidRPr="008318A5">
        <w:rPr>
          <w:rFonts w:ascii="Times New Roman" w:eastAsia="Times New Roman" w:hAnsi="Times New Roman" w:cs="Times New Roman"/>
          <w:sz w:val="28"/>
          <w:szCs w:val="28"/>
          <w:lang w:eastAsia="ru-RU" w:bidi="ru-RU"/>
        </w:rPr>
        <w:t>форму (в том числе электронную) и составлять простейший документ при использовании портала государственных услуг;</w:t>
      </w:r>
    </w:p>
    <w:p w:rsidR="00A91EDD" w:rsidRPr="008318A5" w:rsidRDefault="00A91EDD" w:rsidP="00D554B1">
      <w:pPr>
        <w:widowControl w:val="0"/>
        <w:spacing w:after="160" w:line="240" w:lineRule="auto"/>
        <w:ind w:left="280" w:hanging="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Человек в системе социальных отношений</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функции семьи в обществе; основы социальной политики Российского государства;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различных социальных статусов, социальных ролей, социальной политики Российского государства;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классифицировать </w:t>
      </w:r>
      <w:r w:rsidRPr="008318A5">
        <w:rPr>
          <w:rFonts w:ascii="Times New Roman" w:eastAsia="Times New Roman" w:hAnsi="Times New Roman" w:cs="Times New Roman"/>
          <w:sz w:val="28"/>
          <w:szCs w:val="28"/>
          <w:lang w:eastAsia="ru-RU" w:bidi="ru-RU"/>
        </w:rPr>
        <w:t>социальные общности и группы;</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виды социальной мобильности;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причины существования разных социальных групп; социальных различий и конфликтов;</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разным этносам;</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извлекать </w:t>
      </w:r>
      <w:r w:rsidRPr="008318A5">
        <w:rPr>
          <w:rFonts w:ascii="Times New Roman" w:eastAsia="Times New Roman" w:hAnsi="Times New Roman" w:cs="Times New Roman"/>
          <w:sz w:val="28"/>
          <w:szCs w:val="28"/>
          <w:lang w:eastAsia="ru-RU" w:bidi="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анализировать, обобщать, систематизировать </w:t>
      </w:r>
      <w:r w:rsidRPr="008318A5">
        <w:rPr>
          <w:rFonts w:ascii="Times New Roman" w:eastAsia="Times New Roman" w:hAnsi="Times New Roman" w:cs="Times New Roman"/>
          <w:sz w:val="28"/>
          <w:szCs w:val="28"/>
          <w:lang w:eastAsia="ru-RU" w:bidi="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оценивать </w:t>
      </w:r>
      <w:r w:rsidRPr="008318A5">
        <w:rPr>
          <w:rFonts w:ascii="Times New Roman" w:eastAsia="Times New Roman" w:hAnsi="Times New Roman" w:cs="Times New Roman"/>
          <w:sz w:val="28"/>
          <w:szCs w:val="28"/>
          <w:lang w:eastAsia="ru-RU" w:bidi="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в практической деятельности для выстраивания собственного поведения с позиции здорового образа жизни;</w:t>
      </w:r>
    </w:p>
    <w:p w:rsidR="00A91EDD" w:rsidRPr="008318A5" w:rsidRDefault="00A91EDD" w:rsidP="00D554B1">
      <w:pPr>
        <w:widowControl w:val="0"/>
        <w:numPr>
          <w:ilvl w:val="0"/>
          <w:numId w:val="79"/>
        </w:numPr>
        <w:tabs>
          <w:tab w:val="left" w:pos="332"/>
        </w:tabs>
        <w:spacing w:after="1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 xml:space="preserve">совместную деятельность с людьми другой национальной и </w:t>
      </w:r>
      <w:r w:rsidRPr="008318A5">
        <w:rPr>
          <w:rFonts w:ascii="Times New Roman" w:eastAsia="Times New Roman" w:hAnsi="Times New Roman" w:cs="Times New Roman"/>
          <w:sz w:val="28"/>
          <w:szCs w:val="28"/>
          <w:lang w:eastAsia="ru-RU" w:bidi="ru-RU"/>
        </w:rPr>
        <w:lastRenderedPageBreak/>
        <w:t>религиозной принадлежности на основе веротерпимости и взаимопонимания между людьми разных культур.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Человек в современном изменяющемся мире</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осваивать и применять </w:t>
      </w:r>
      <w:r w:rsidRPr="008318A5">
        <w:rPr>
          <w:rFonts w:ascii="Times New Roman" w:eastAsia="Times New Roman" w:hAnsi="Times New Roman" w:cs="Times New Roman"/>
          <w:sz w:val="28"/>
          <w:szCs w:val="28"/>
          <w:lang w:eastAsia="ru-RU" w:bidi="ru-RU"/>
        </w:rPr>
        <w:t>знания об информационном обществе, глобализации, глобальных проблемах;</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характеризовать </w:t>
      </w:r>
      <w:r w:rsidRPr="008318A5">
        <w:rPr>
          <w:rFonts w:ascii="Times New Roman" w:eastAsia="Times New Roman" w:hAnsi="Times New Roman" w:cs="Times New Roman"/>
          <w:sz w:val="28"/>
          <w:szCs w:val="28"/>
          <w:lang w:eastAsia="ru-RU" w:bidi="ru-RU"/>
        </w:rPr>
        <w:t>сущность информационного общества; здоровый образ жизни; глобализацию как важный общемировой интеграционный процесс;</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приводить примеры </w:t>
      </w:r>
      <w:r w:rsidRPr="008318A5">
        <w:rPr>
          <w:rFonts w:ascii="Times New Roman" w:eastAsia="Times New Roman" w:hAnsi="Times New Roman" w:cs="Times New Roman"/>
          <w:sz w:val="28"/>
          <w:szCs w:val="28"/>
          <w:lang w:eastAsia="ru-RU" w:bidi="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сравнивать </w:t>
      </w:r>
      <w:r w:rsidRPr="008318A5">
        <w:rPr>
          <w:rFonts w:ascii="Times New Roman" w:eastAsia="Times New Roman" w:hAnsi="Times New Roman" w:cs="Times New Roman"/>
          <w:sz w:val="28"/>
          <w:szCs w:val="28"/>
          <w:lang w:eastAsia="ru-RU" w:bidi="ru-RU"/>
        </w:rPr>
        <w:t>требования к современным профессиям;</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устанавливать и объяснять </w:t>
      </w:r>
      <w:r w:rsidRPr="008318A5">
        <w:rPr>
          <w:rFonts w:ascii="Times New Roman" w:eastAsia="Times New Roman" w:hAnsi="Times New Roman" w:cs="Times New Roman"/>
          <w:sz w:val="28"/>
          <w:szCs w:val="28"/>
          <w:lang w:eastAsia="ru-RU" w:bidi="ru-RU"/>
        </w:rPr>
        <w:t>причины и последствия глобализации;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использовать </w:t>
      </w:r>
      <w:r w:rsidRPr="008318A5">
        <w:rPr>
          <w:rFonts w:ascii="Times New Roman" w:eastAsia="Times New Roman" w:hAnsi="Times New Roman" w:cs="Times New Roman"/>
          <w:sz w:val="28"/>
          <w:szCs w:val="28"/>
          <w:lang w:eastAsia="ru-RU" w:bidi="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определять и аргументировать </w:t>
      </w:r>
      <w:r w:rsidRPr="008318A5">
        <w:rPr>
          <w:rFonts w:ascii="Times New Roman" w:eastAsia="Times New Roman" w:hAnsi="Times New Roman" w:cs="Times New Roman"/>
          <w:sz w:val="28"/>
          <w:szCs w:val="28"/>
          <w:lang w:eastAsia="ru-RU" w:bidi="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решать </w:t>
      </w:r>
      <w:r w:rsidRPr="008318A5">
        <w:rPr>
          <w:rFonts w:ascii="Times New Roman" w:eastAsia="Times New Roman" w:hAnsi="Times New Roman" w:cs="Times New Roman"/>
          <w:sz w:val="28"/>
          <w:szCs w:val="28"/>
          <w:lang w:eastAsia="ru-RU" w:bidi="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91EDD" w:rsidRPr="008318A5" w:rsidRDefault="00A91EDD" w:rsidP="00D554B1">
      <w:pPr>
        <w:widowControl w:val="0"/>
        <w:numPr>
          <w:ilvl w:val="0"/>
          <w:numId w:val="79"/>
        </w:numPr>
        <w:tabs>
          <w:tab w:val="left" w:pos="3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осуществлять </w:t>
      </w:r>
      <w:r w:rsidRPr="008318A5">
        <w:rPr>
          <w:rFonts w:ascii="Times New Roman" w:eastAsia="Times New Roman" w:hAnsi="Times New Roman" w:cs="Times New Roman"/>
          <w:sz w:val="28"/>
          <w:szCs w:val="28"/>
          <w:lang w:eastAsia="ru-RU" w:bidi="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91EDD" w:rsidRPr="008318A5" w:rsidRDefault="00A91EDD" w:rsidP="00D554B1">
      <w:pPr>
        <w:widowControl w:val="0"/>
        <w:numPr>
          <w:ilvl w:val="0"/>
          <w:numId w:val="79"/>
        </w:numPr>
        <w:tabs>
          <w:tab w:val="left" w:pos="332"/>
        </w:tabs>
        <w:spacing w:after="12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2"/>
          <w:footerReference w:type="default" r:id="rId23"/>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b/>
          <w:bCs/>
          <w:sz w:val="28"/>
          <w:szCs w:val="28"/>
          <w:lang w:eastAsia="ru-RU" w:bidi="ru-RU"/>
        </w:rPr>
        <w:t xml:space="preserve">осуществлять поиск и извлечение </w:t>
      </w:r>
      <w:r w:rsidRPr="008318A5">
        <w:rPr>
          <w:rFonts w:ascii="Times New Roman" w:eastAsia="Times New Roman" w:hAnsi="Times New Roman" w:cs="Times New Roman"/>
          <w:sz w:val="28"/>
          <w:szCs w:val="28"/>
          <w:lang w:eastAsia="ru-RU" w:bidi="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w:t>
      </w:r>
      <w:r w:rsidR="003664E6" w:rsidRPr="008318A5">
        <w:rPr>
          <w:rFonts w:ascii="Times New Roman" w:eastAsia="Times New Roman" w:hAnsi="Times New Roman" w:cs="Times New Roman"/>
          <w:sz w:val="28"/>
          <w:szCs w:val="28"/>
          <w:lang w:eastAsia="ru-RU" w:bidi="ru-RU"/>
        </w:rPr>
        <w:t>ществ</w:t>
      </w:r>
    </w:p>
    <w:p w:rsidR="00A91EDD" w:rsidRPr="008318A5" w:rsidRDefault="00765895" w:rsidP="00D554B1">
      <w:pPr>
        <w:widowControl w:val="0"/>
        <w:spacing w:after="0" w:line="240" w:lineRule="auto"/>
        <w:rPr>
          <w:rFonts w:ascii="Times New Roman" w:eastAsia="Arial" w:hAnsi="Times New Roman" w:cs="Times New Roman"/>
          <w:b/>
          <w:bCs/>
          <w:color w:val="231E20"/>
          <w:sz w:val="28"/>
          <w:szCs w:val="28"/>
          <w:lang w:eastAsia="ru-RU" w:bidi="ru-RU"/>
        </w:rPr>
      </w:pPr>
      <w:bookmarkStart w:id="405" w:name="bookmark1006"/>
      <w:bookmarkStart w:id="406" w:name="_Toc105502788"/>
      <w:r w:rsidRPr="008318A5">
        <w:rPr>
          <w:rFonts w:ascii="Times New Roman" w:eastAsia="Arial" w:hAnsi="Times New Roman" w:cs="Times New Roman"/>
          <w:b/>
          <w:bCs/>
          <w:color w:val="231E20"/>
          <w:sz w:val="28"/>
          <w:szCs w:val="28"/>
          <w:lang w:eastAsia="ru-RU" w:bidi="ru-RU"/>
        </w:rPr>
        <w:lastRenderedPageBreak/>
        <w:t>2.1.9</w:t>
      </w:r>
      <w:r w:rsidR="00A91EDD" w:rsidRPr="008318A5">
        <w:rPr>
          <w:rFonts w:ascii="Times New Roman" w:eastAsia="Arial" w:hAnsi="Times New Roman" w:cs="Times New Roman"/>
          <w:b/>
          <w:bCs/>
          <w:color w:val="231E20"/>
          <w:sz w:val="28"/>
          <w:szCs w:val="28"/>
          <w:lang w:eastAsia="ru-RU" w:bidi="ru-RU"/>
        </w:rPr>
        <w:t>. ГЕОГРАФИЯ</w:t>
      </w:r>
      <w:bookmarkEnd w:id="405"/>
      <w:bookmarkEnd w:id="406"/>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5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407" w:name="bookmark1008"/>
      <w:r w:rsidRPr="008318A5">
        <w:rPr>
          <w:rFonts w:ascii="Times New Roman" w:eastAsia="Courier New" w:hAnsi="Times New Roman" w:cs="Times New Roman"/>
          <w:b/>
          <w:color w:val="000000"/>
          <w:sz w:val="28"/>
          <w:szCs w:val="28"/>
          <w:lang w:eastAsia="ru-RU" w:bidi="ru-RU"/>
        </w:rPr>
        <w:t>ПОЯСНИТЕЛЬНАЯ ЗАПИСКА</w:t>
      </w:r>
      <w:bookmarkEnd w:id="40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8" w:name="bookmark10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ОБЩАЯ ХАРАКТЕРИСТИКА УЧЕБНОГО ПРЕДМЕТА «ГЕОГРАФИЯ»</w:t>
      </w:r>
      <w:bookmarkEnd w:id="40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09" w:name="bookmark1012"/>
      <w:r w:rsidRPr="008318A5">
        <w:rPr>
          <w:rFonts w:ascii="Times New Roman" w:eastAsia="Courier New" w:hAnsi="Times New Roman" w:cs="Times New Roman"/>
          <w:b/>
          <w:color w:val="000000"/>
          <w:sz w:val="28"/>
          <w:szCs w:val="28"/>
          <w:lang w:eastAsia="ru-RU" w:bidi="ru-RU"/>
        </w:rPr>
        <w:t>ЦЕЛИ ИЗУЧЕНИЯ УЧЕБНОГО ПРЕДМЕТА «ГЕОГРАФИЯ»</w:t>
      </w:r>
      <w:bookmarkEnd w:id="40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географии в общем образовании направлено на достижение следующих целей:</w:t>
      </w:r>
    </w:p>
    <w:p w:rsidR="00A91EDD" w:rsidRPr="008318A5" w:rsidRDefault="00A91EDD" w:rsidP="00D554B1">
      <w:pPr>
        <w:widowControl w:val="0"/>
        <w:numPr>
          <w:ilvl w:val="0"/>
          <w:numId w:val="8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91EDD" w:rsidRPr="008318A5" w:rsidRDefault="00A91EDD" w:rsidP="00D554B1">
      <w:pPr>
        <w:widowControl w:val="0"/>
        <w:numPr>
          <w:ilvl w:val="0"/>
          <w:numId w:val="8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познавательных интересов, интеллектуальных и творческих способностей в процессе наблюдений за состоянием окружающей среды, </w:t>
      </w:r>
      <w:r w:rsidRPr="008318A5">
        <w:rPr>
          <w:rFonts w:ascii="Times New Roman" w:eastAsia="Times New Roman" w:hAnsi="Times New Roman" w:cs="Times New Roman"/>
          <w:sz w:val="28"/>
          <w:szCs w:val="28"/>
          <w:lang w:eastAsia="ru-RU" w:bidi="ru-RU"/>
        </w:rPr>
        <w:lastRenderedPageBreak/>
        <w:t>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91EDD" w:rsidRPr="008318A5" w:rsidRDefault="00A91EDD" w:rsidP="00D554B1">
      <w:pPr>
        <w:widowControl w:val="0"/>
        <w:numPr>
          <w:ilvl w:val="0"/>
          <w:numId w:val="8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91EDD" w:rsidRPr="008318A5" w:rsidRDefault="00A91EDD" w:rsidP="00D554B1">
      <w:pPr>
        <w:widowControl w:val="0"/>
        <w:numPr>
          <w:ilvl w:val="0"/>
          <w:numId w:val="8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91EDD" w:rsidRPr="008318A5" w:rsidRDefault="00A91EDD" w:rsidP="00D554B1">
      <w:pPr>
        <w:widowControl w:val="0"/>
        <w:numPr>
          <w:ilvl w:val="0"/>
          <w:numId w:val="80"/>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91EDD" w:rsidRPr="008318A5" w:rsidRDefault="00A91EDD" w:rsidP="00D554B1">
      <w:pPr>
        <w:widowControl w:val="0"/>
        <w:numPr>
          <w:ilvl w:val="0"/>
          <w:numId w:val="80"/>
        </w:numPr>
        <w:tabs>
          <w:tab w:val="left" w:pos="543"/>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0" w:name="bookmark1014"/>
      <w:r w:rsidRPr="008318A5">
        <w:rPr>
          <w:rFonts w:ascii="Times New Roman" w:eastAsia="Courier New" w:hAnsi="Times New Roman" w:cs="Times New Roman"/>
          <w:b/>
          <w:color w:val="000000"/>
          <w:sz w:val="28"/>
          <w:szCs w:val="28"/>
          <w:lang w:eastAsia="ru-RU" w:bidi="ru-RU"/>
        </w:rPr>
        <w:t>МЕСТО УЧЕБНОГО ПРЕДМЕТА «ГЕОГРАФИЯ» В УЧЕБНОМ ПЛАНЕ</w:t>
      </w:r>
      <w:bookmarkEnd w:id="41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Учебным планом на изучение географии отводится 272 часа: по одному часу в неделю в 5 и 6 классах и по 2 часа в 7, 8 и 9 классах.</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411" w:name="bookmark1016"/>
      <w:r w:rsidRPr="008318A5">
        <w:rPr>
          <w:rFonts w:ascii="Times New Roman" w:eastAsia="Courier New" w:hAnsi="Times New Roman" w:cs="Times New Roman"/>
          <w:b/>
          <w:color w:val="000000"/>
          <w:sz w:val="28"/>
          <w:szCs w:val="28"/>
          <w:lang w:eastAsia="ru-RU" w:bidi="ru-RU"/>
        </w:rPr>
        <w:t>СОДЕРЖАНИЕ УЧЕБНОГО ПРЕДМЕТА «ГЕОГРАФИЯ»</w:t>
      </w:r>
      <w:bookmarkEnd w:id="41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2" w:name="bookmark101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41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3" w:name="bookmark102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1. ГЕОГРАФИЧЕСКОЕ ИЗУЧЕНИЕ ЗЕМЛИ</w:t>
      </w:r>
      <w:bookmarkEnd w:id="41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4" w:name="bookmark102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Введение. География — наука о планете Земля</w:t>
      </w:r>
      <w:bookmarkEnd w:id="41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Что изучает география? Географические объекты, процессы и явления. Как география изучает объекты, процессы и явления. </w:t>
      </w:r>
      <w:r w:rsidRPr="008318A5">
        <w:rPr>
          <w:rFonts w:ascii="Times New Roman" w:eastAsia="Times New Roman" w:hAnsi="Times New Roman" w:cs="Times New Roman"/>
          <w:i/>
          <w:iCs/>
          <w:sz w:val="28"/>
          <w:szCs w:val="28"/>
          <w:lang w:eastAsia="ru-RU" w:bidi="ru-RU"/>
        </w:rPr>
        <w:t>Географические методы изучения объектов и явлений</w:t>
      </w:r>
      <w:r w:rsidRPr="008318A5">
        <w:rPr>
          <w:rFonts w:ascii="Times New Roman" w:eastAsia="Times New Roman" w:hAnsi="Times New Roman" w:cs="Times New Roman"/>
          <w:sz w:val="28"/>
          <w:szCs w:val="28"/>
          <w:vertAlign w:val="superscript"/>
          <w:lang w:eastAsia="ru-RU" w:bidi="ru-RU"/>
        </w:rPr>
        <w:t>1</w:t>
      </w:r>
      <w:r w:rsidRPr="008318A5">
        <w:rPr>
          <w:rFonts w:ascii="Times New Roman" w:eastAsia="Times New Roman" w:hAnsi="Times New Roman" w:cs="Times New Roman"/>
          <w:sz w:val="28"/>
          <w:szCs w:val="28"/>
          <w:lang w:eastAsia="ru-RU" w:bidi="ru-RU"/>
        </w:rPr>
        <w:t>. Древо географических наук.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5" w:name="bookmark1024"/>
      <w:r w:rsidRPr="008318A5">
        <w:rPr>
          <w:rFonts w:ascii="Times New Roman" w:eastAsia="Courier New" w:hAnsi="Times New Roman" w:cs="Times New Roman"/>
          <w:b/>
          <w:color w:val="000000"/>
          <w:sz w:val="28"/>
          <w:szCs w:val="28"/>
          <w:lang w:eastAsia="ru-RU" w:bidi="ru-RU"/>
        </w:rPr>
        <w:t>Практическая работа</w:t>
      </w:r>
      <w:bookmarkEnd w:id="415"/>
    </w:p>
    <w:p w:rsidR="00A91EDD" w:rsidRPr="008318A5" w:rsidRDefault="00A91EDD" w:rsidP="00D554B1">
      <w:pPr>
        <w:widowControl w:val="0"/>
        <w:numPr>
          <w:ilvl w:val="0"/>
          <w:numId w:val="81"/>
        </w:numPr>
        <w:tabs>
          <w:tab w:val="left" w:pos="54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фенологических наблюдений в природе: планирование, участие в групповой работе, форма систематизации данных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6" w:name="bookmark1026"/>
      <w:r w:rsidRPr="008318A5">
        <w:rPr>
          <w:rFonts w:ascii="Times New Roman" w:eastAsia="Courier New" w:hAnsi="Times New Roman" w:cs="Times New Roman"/>
          <w:b/>
          <w:color w:val="000000"/>
          <w:sz w:val="28"/>
          <w:szCs w:val="28"/>
          <w:lang w:eastAsia="ru-RU" w:bidi="ru-RU"/>
        </w:rPr>
        <w:t>Тема 1. История географических открытий</w:t>
      </w:r>
      <w:bookmarkEnd w:id="4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Представления о мире в древности (Древний Китай, Древний Египет, Древняя Греция, Древний Рим). </w:t>
      </w:r>
      <w:r w:rsidRPr="008318A5">
        <w:rPr>
          <w:rFonts w:ascii="Times New Roman" w:eastAsia="Times New Roman" w:hAnsi="Times New Roman" w:cs="Times New Roman"/>
          <w:i/>
          <w:iCs/>
          <w:sz w:val="28"/>
          <w:szCs w:val="28"/>
          <w:lang w:eastAsia="ru-RU" w:bidi="ru-RU"/>
        </w:rPr>
        <w:t>Путешествие Пифея. Плавания финикийцев вокруг Африки. Экспедиции Т. Хейердала как модель путешествий в древности.</w:t>
      </w:r>
      <w:r w:rsidRPr="008318A5">
        <w:rPr>
          <w:rFonts w:ascii="Times New Roman" w:eastAsia="Times New Roman" w:hAnsi="Times New Roman" w:cs="Times New Roman"/>
          <w:sz w:val="28"/>
          <w:szCs w:val="28"/>
          <w:lang w:eastAsia="ru-RU" w:bidi="ru-RU"/>
        </w:rPr>
        <w:t xml:space="preserve"> Появление географических карт.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География в эпоху Средневековья: путешествия и открытия </w:t>
      </w:r>
      <w:r w:rsidRPr="008318A5">
        <w:rPr>
          <w:rFonts w:ascii="Times New Roman" w:eastAsia="Times New Roman" w:hAnsi="Times New Roman" w:cs="Times New Roman"/>
          <w:i/>
          <w:iCs/>
          <w:sz w:val="28"/>
          <w:szCs w:val="28"/>
          <w:lang w:eastAsia="ru-RU" w:bidi="ru-RU"/>
        </w:rPr>
        <w:t>викингов, древних арабов,</w:t>
      </w:r>
      <w:r w:rsidRPr="008318A5">
        <w:rPr>
          <w:rFonts w:ascii="Times New Roman" w:eastAsia="Times New Roman" w:hAnsi="Times New Roman" w:cs="Times New Roman"/>
          <w:sz w:val="28"/>
          <w:szCs w:val="28"/>
          <w:lang w:eastAsia="ru-RU" w:bidi="ru-RU"/>
        </w:rPr>
        <w:t xml:space="preserve"> русских землепроходцев. </w:t>
      </w:r>
      <w:r w:rsidRPr="008318A5">
        <w:rPr>
          <w:rFonts w:ascii="Times New Roman" w:eastAsia="Times New Roman" w:hAnsi="Times New Roman" w:cs="Times New Roman"/>
          <w:i/>
          <w:iCs/>
          <w:sz w:val="28"/>
          <w:szCs w:val="28"/>
          <w:lang w:eastAsia="ru-RU" w:bidi="ru-RU"/>
        </w:rPr>
        <w:t>Путешествия М. Поло и А. Никитина.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318A5">
        <w:rPr>
          <w:rFonts w:ascii="Times New Roman" w:eastAsia="Times New Roman" w:hAnsi="Times New Roman" w:cs="Times New Roman"/>
          <w:i/>
          <w:iCs/>
          <w:sz w:val="28"/>
          <w:szCs w:val="28"/>
          <w:lang w:eastAsia="ru-RU" w:bidi="ru-RU"/>
        </w:rPr>
        <w:t>Карта мира после эпохи Великих географических открытий.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Географические открытия </w:t>
      </w:r>
      <w:r w:rsidRPr="008318A5">
        <w:rPr>
          <w:rFonts w:ascii="Times New Roman" w:eastAsia="Times New Roman" w:hAnsi="Times New Roman" w:cs="Times New Roman"/>
          <w:sz w:val="28"/>
          <w:szCs w:val="28"/>
          <w:lang w:val="en-US" w:bidi="en-US"/>
        </w:rPr>
        <w:t>XVII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w:t>
      </w:r>
      <w:r w:rsidRPr="008318A5">
        <w:rPr>
          <w:rFonts w:ascii="Times New Roman" w:eastAsia="Times New Roman" w:hAnsi="Times New Roman" w:cs="Times New Roman"/>
          <w:i/>
          <w:iCs/>
          <w:sz w:val="28"/>
          <w:szCs w:val="28"/>
          <w:lang w:eastAsia="ru-RU" w:bidi="ru-RU"/>
        </w:rPr>
        <w:t>Поиски Южной Земли — открытие Австралии. Русские путешественники и мореплаватели на северо-востоке Азии.</w:t>
      </w:r>
      <w:r w:rsidRPr="008318A5">
        <w:rPr>
          <w:rFonts w:ascii="Times New Roman" w:eastAsia="Times New Roman" w:hAnsi="Times New Roman" w:cs="Times New Roman"/>
          <w:sz w:val="28"/>
          <w:szCs w:val="28"/>
          <w:lang w:eastAsia="ru-RU" w:bidi="ru-RU"/>
        </w:rPr>
        <w:t xml:space="preserve"> Первая русская кругосветная экспедиция (Русская экспедиция Ф. Ф. Беллинсгаузена, М. П. Лазарева — открытие Антарктиды).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7" w:name="bookmark10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Практические работы</w:t>
      </w:r>
      <w:bookmarkEnd w:id="417"/>
    </w:p>
    <w:p w:rsidR="00A91EDD" w:rsidRPr="008318A5" w:rsidRDefault="00A91EDD" w:rsidP="00D554B1">
      <w:pPr>
        <w:widowControl w:val="0"/>
        <w:numPr>
          <w:ilvl w:val="0"/>
          <w:numId w:val="8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Обозначение на контурной карте географических объектов, открытых в разные периоды.</w:t>
      </w:r>
    </w:p>
    <w:p w:rsidR="00A91EDD" w:rsidRPr="008318A5" w:rsidRDefault="00A91EDD" w:rsidP="00D554B1">
      <w:pPr>
        <w:widowControl w:val="0"/>
        <w:numPr>
          <w:ilvl w:val="0"/>
          <w:numId w:val="82"/>
        </w:numPr>
        <w:tabs>
          <w:tab w:val="left" w:pos="52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карт Эратосфена, Птолемея и современных карт по предложенным учителем вопросам.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8" w:name="bookmark1030"/>
      <w:r w:rsidRPr="008318A5">
        <w:rPr>
          <w:rFonts w:ascii="Times New Roman" w:eastAsia="Courier New" w:hAnsi="Times New Roman" w:cs="Times New Roman"/>
          <w:b/>
          <w:color w:val="000000"/>
          <w:sz w:val="28"/>
          <w:szCs w:val="28"/>
          <w:lang w:eastAsia="ru-RU" w:bidi="ru-RU"/>
        </w:rPr>
        <w:t>РАЗДЕЛ 2. ИЗОБРАЖЕНИЯ ЗЕМНОЙ ПОВЕРХНОСТИ</w:t>
      </w:r>
      <w:bookmarkEnd w:id="41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19" w:name="bookmark10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Планы местности</w:t>
      </w:r>
      <w:bookmarkEnd w:id="41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318A5">
        <w:rPr>
          <w:rFonts w:ascii="Times New Roman" w:eastAsia="Times New Roman" w:hAnsi="Times New Roman" w:cs="Times New Roman"/>
          <w:i/>
          <w:iCs/>
          <w:sz w:val="28"/>
          <w:szCs w:val="28"/>
          <w:lang w:eastAsia="ru-RU" w:bidi="ru-RU"/>
        </w:rPr>
        <w:t>Профессия топограф.</w:t>
      </w:r>
      <w:r w:rsidRPr="008318A5">
        <w:rPr>
          <w:rFonts w:ascii="Times New Roman" w:eastAsia="Times New Roman" w:hAnsi="Times New Roman" w:cs="Times New Roman"/>
          <w:sz w:val="28"/>
          <w:szCs w:val="28"/>
          <w:lang w:eastAsia="ru-RU" w:bidi="ru-RU"/>
        </w:rPr>
        <w:t xml:space="preserve"> Ориентирование по плану местности: стороны горизонта. Азимут. Разнообразие планов (план города, туристические планы, военные, </w:t>
      </w:r>
      <w:r w:rsidRPr="008318A5">
        <w:rPr>
          <w:rFonts w:ascii="Times New Roman" w:eastAsia="Times New Roman" w:hAnsi="Times New Roman" w:cs="Times New Roman"/>
          <w:sz w:val="28"/>
          <w:szCs w:val="28"/>
          <w:lang w:eastAsia="ru-RU" w:bidi="ru-RU"/>
        </w:rPr>
        <w:lastRenderedPageBreak/>
        <w:t>исторические и транспортные планы, планы местности в мобильных приложениях) и области их применения.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0" w:name="bookmark1034"/>
      <w:r w:rsidRPr="008318A5">
        <w:rPr>
          <w:rFonts w:ascii="Times New Roman" w:eastAsia="Courier New" w:hAnsi="Times New Roman" w:cs="Times New Roman"/>
          <w:b/>
          <w:color w:val="000000"/>
          <w:sz w:val="28"/>
          <w:szCs w:val="28"/>
          <w:lang w:eastAsia="ru-RU" w:bidi="ru-RU"/>
        </w:rPr>
        <w:t>Практические работы</w:t>
      </w:r>
      <w:bookmarkEnd w:id="420"/>
    </w:p>
    <w:p w:rsidR="00A91EDD" w:rsidRPr="008318A5" w:rsidRDefault="00A91EDD" w:rsidP="00D554B1">
      <w:pPr>
        <w:widowControl w:val="0"/>
        <w:numPr>
          <w:ilvl w:val="0"/>
          <w:numId w:val="8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направлений и расстояний по плану местности.</w:t>
      </w:r>
    </w:p>
    <w:p w:rsidR="00A91EDD" w:rsidRPr="008318A5" w:rsidRDefault="00A91EDD" w:rsidP="00D554B1">
      <w:pPr>
        <w:widowControl w:val="0"/>
        <w:numPr>
          <w:ilvl w:val="0"/>
          <w:numId w:val="83"/>
        </w:numPr>
        <w:tabs>
          <w:tab w:val="left" w:pos="529"/>
          <w:tab w:val="left" w:pos="730"/>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описания маршрута по плану местности.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1" w:name="bookmark1036"/>
      <w:r w:rsidRPr="008318A5">
        <w:rPr>
          <w:rFonts w:ascii="Times New Roman" w:eastAsia="Courier New" w:hAnsi="Times New Roman" w:cs="Times New Roman"/>
          <w:b/>
          <w:color w:val="000000"/>
          <w:sz w:val="28"/>
          <w:szCs w:val="28"/>
          <w:lang w:eastAsia="ru-RU" w:bidi="ru-RU"/>
        </w:rPr>
        <w:t>Тема 2. Географические карты</w:t>
      </w:r>
      <w:bookmarkEnd w:id="4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318A5">
        <w:rPr>
          <w:rFonts w:ascii="Times New Roman" w:eastAsia="Times New Roman" w:hAnsi="Times New Roman" w:cs="Times New Roman"/>
          <w:i/>
          <w:iCs/>
          <w:sz w:val="28"/>
          <w:szCs w:val="28"/>
          <w:lang w:eastAsia="ru-RU" w:bidi="ru-RU"/>
        </w:rPr>
        <w:t>Профессия картограф. Система космической навигации. Геоинформационные системы.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2" w:name="bookmark1038"/>
      <w:r w:rsidRPr="008318A5">
        <w:rPr>
          <w:rFonts w:ascii="Times New Roman" w:eastAsia="Courier New" w:hAnsi="Times New Roman" w:cs="Times New Roman"/>
          <w:b/>
          <w:color w:val="000000"/>
          <w:sz w:val="28"/>
          <w:szCs w:val="28"/>
          <w:lang w:eastAsia="ru-RU" w:bidi="ru-RU"/>
        </w:rPr>
        <w:t>Практические работы</w:t>
      </w:r>
      <w:bookmarkEnd w:id="422"/>
    </w:p>
    <w:p w:rsidR="00A91EDD" w:rsidRPr="008318A5" w:rsidRDefault="00A91EDD" w:rsidP="00D554B1">
      <w:pPr>
        <w:widowControl w:val="0"/>
        <w:numPr>
          <w:ilvl w:val="0"/>
          <w:numId w:val="84"/>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направлений и расстояний по карте полушарий.</w:t>
      </w:r>
    </w:p>
    <w:p w:rsidR="00A91EDD" w:rsidRPr="008318A5" w:rsidRDefault="00A91EDD" w:rsidP="00D554B1">
      <w:pPr>
        <w:widowControl w:val="0"/>
        <w:numPr>
          <w:ilvl w:val="0"/>
          <w:numId w:val="84"/>
        </w:numPr>
        <w:tabs>
          <w:tab w:val="left" w:pos="534"/>
        </w:tabs>
        <w:spacing w:after="1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географических координат объектов и определение объектов по их географическим координатам.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3" w:name="bookmark1040"/>
      <w:r w:rsidRPr="008318A5">
        <w:rPr>
          <w:rFonts w:ascii="Times New Roman" w:eastAsia="Courier New" w:hAnsi="Times New Roman" w:cs="Times New Roman"/>
          <w:b/>
          <w:color w:val="000000"/>
          <w:sz w:val="28"/>
          <w:szCs w:val="28"/>
          <w:lang w:eastAsia="ru-RU" w:bidi="ru-RU"/>
        </w:rPr>
        <w:t>РАЗДЕЛ 3. ЗЕМЛЯ - ПЛАНЕТА СОЛНЕЧНОЙ СИСТЕМЫ</w:t>
      </w:r>
      <w:bookmarkEnd w:id="4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Земля в Солнечной системе. </w:t>
      </w:r>
      <w:r w:rsidRPr="008318A5">
        <w:rPr>
          <w:rFonts w:ascii="Times New Roman" w:eastAsia="Times New Roman" w:hAnsi="Times New Roman" w:cs="Times New Roman"/>
          <w:i/>
          <w:iCs/>
          <w:sz w:val="28"/>
          <w:szCs w:val="28"/>
          <w:lang w:eastAsia="ru-RU" w:bidi="ru-RU"/>
        </w:rPr>
        <w:t>Гипотезы возникновения Земли</w:t>
      </w:r>
      <w:r w:rsidRPr="008318A5">
        <w:rPr>
          <w:rFonts w:ascii="Times New Roman" w:eastAsia="Times New Roman" w:hAnsi="Times New Roman" w:cs="Times New Roman"/>
          <w:sz w:val="28"/>
          <w:szCs w:val="28"/>
          <w:lang w:eastAsia="ru-RU" w:bidi="ru-RU"/>
        </w:rPr>
        <w:t>. Форма, размеры Земли, их географические следствия.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Влияние Космоса на Землю и жизнь людей.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4" w:name="bookmark1042"/>
      <w:r w:rsidRPr="008318A5">
        <w:rPr>
          <w:rFonts w:ascii="Times New Roman" w:eastAsia="Courier New" w:hAnsi="Times New Roman" w:cs="Times New Roman"/>
          <w:b/>
          <w:color w:val="000000"/>
          <w:sz w:val="28"/>
          <w:szCs w:val="28"/>
          <w:lang w:eastAsia="ru-RU" w:bidi="ru-RU"/>
        </w:rPr>
        <w:t>Практическая работа</w:t>
      </w:r>
      <w:bookmarkEnd w:id="424"/>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5" w:name="bookmark1044"/>
      <w:r w:rsidRPr="008318A5">
        <w:rPr>
          <w:rFonts w:ascii="Times New Roman" w:eastAsia="Courier New" w:hAnsi="Times New Roman" w:cs="Times New Roman"/>
          <w:b/>
          <w:color w:val="000000"/>
          <w:sz w:val="28"/>
          <w:szCs w:val="28"/>
          <w:lang w:eastAsia="ru-RU" w:bidi="ru-RU"/>
        </w:rPr>
        <w:t>РАЗДЕЛ 4. ОБОЛОЧКИ ЗЕМЛИ</w:t>
      </w:r>
      <w:bookmarkEnd w:id="42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6" w:name="bookmark104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Литосфера — каменная оболочка Земли</w:t>
      </w:r>
      <w:bookmarkEnd w:id="42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Литосфера — твёрдая оболочка Земли. </w:t>
      </w:r>
      <w:r w:rsidRPr="008318A5">
        <w:rPr>
          <w:rFonts w:ascii="Times New Roman" w:eastAsia="Times New Roman" w:hAnsi="Times New Roman" w:cs="Times New Roman"/>
          <w:i/>
          <w:iCs/>
          <w:sz w:val="28"/>
          <w:szCs w:val="28"/>
          <w:lang w:eastAsia="ru-RU" w:bidi="ru-RU"/>
        </w:rPr>
        <w:t>Методы изучения земных глубин</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lastRenderedPageBreak/>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318A5">
        <w:rPr>
          <w:rFonts w:ascii="Times New Roman" w:eastAsia="Times New Roman" w:hAnsi="Times New Roman" w:cs="Times New Roman"/>
          <w:i/>
          <w:iCs/>
          <w:sz w:val="28"/>
          <w:szCs w:val="28"/>
          <w:lang w:eastAsia="ru-RU" w:bidi="ru-RU"/>
        </w:rPr>
        <w:t>Изучение вулканов и землетрясений</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Профессии сейсмолог и вулканолог</w:t>
      </w:r>
      <w:r w:rsidRPr="008318A5">
        <w:rPr>
          <w:rFonts w:ascii="Times New Roman" w:eastAsia="Times New Roman" w:hAnsi="Times New Roman" w:cs="Times New Roman"/>
          <w:sz w:val="28"/>
          <w:szCs w:val="28"/>
          <w:lang w:eastAsia="ru-RU" w:bidi="ru-RU"/>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7" w:name="bookmark1048"/>
      <w:r w:rsidRPr="008318A5">
        <w:rPr>
          <w:rFonts w:ascii="Times New Roman" w:eastAsia="Courier New" w:hAnsi="Times New Roman" w:cs="Times New Roman"/>
          <w:b/>
          <w:color w:val="000000"/>
          <w:sz w:val="28"/>
          <w:szCs w:val="28"/>
          <w:lang w:eastAsia="ru-RU" w:bidi="ru-RU"/>
        </w:rPr>
        <w:t>Практическая работа</w:t>
      </w:r>
      <w:bookmarkEnd w:id="427"/>
    </w:p>
    <w:p w:rsidR="00A91EDD" w:rsidRPr="008318A5" w:rsidRDefault="00A91EDD" w:rsidP="00D554B1">
      <w:pPr>
        <w:widowControl w:val="0"/>
        <w:numPr>
          <w:ilvl w:val="0"/>
          <w:numId w:val="85"/>
        </w:numPr>
        <w:tabs>
          <w:tab w:val="left" w:pos="566"/>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горной системы или равнины по физической карте.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8" w:name="bookmark1050"/>
      <w:r w:rsidRPr="008318A5">
        <w:rPr>
          <w:rFonts w:ascii="Times New Roman" w:eastAsia="Courier New" w:hAnsi="Times New Roman" w:cs="Times New Roman"/>
          <w:b/>
          <w:color w:val="000000"/>
          <w:sz w:val="28"/>
          <w:szCs w:val="28"/>
          <w:lang w:eastAsia="ru-RU" w:bidi="ru-RU"/>
        </w:rPr>
        <w:t>ЗАКЛЮЧЕНИЕ</w:t>
      </w:r>
      <w:bookmarkEnd w:id="4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29" w:name="bookmark10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Практикум «Сезонные изменения в природе своей местности»</w:t>
      </w:r>
      <w:bookmarkEnd w:id="42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0" w:name="bookmark1054"/>
      <w:r w:rsidRPr="008318A5">
        <w:rPr>
          <w:rFonts w:ascii="Times New Roman" w:eastAsia="Courier New" w:hAnsi="Times New Roman" w:cs="Times New Roman"/>
          <w:b/>
          <w:color w:val="000000"/>
          <w:sz w:val="28"/>
          <w:szCs w:val="28"/>
          <w:lang w:eastAsia="ru-RU" w:bidi="ru-RU"/>
        </w:rPr>
        <w:t>Практическая работа</w:t>
      </w:r>
      <w:bookmarkEnd w:id="430"/>
    </w:p>
    <w:p w:rsidR="00A91EDD" w:rsidRPr="008318A5" w:rsidRDefault="00A91EDD" w:rsidP="00D554B1">
      <w:pPr>
        <w:widowControl w:val="0"/>
        <w:numPr>
          <w:ilvl w:val="0"/>
          <w:numId w:val="371"/>
        </w:numPr>
        <w:tabs>
          <w:tab w:val="left" w:pos="571"/>
        </w:tabs>
        <w:spacing w:after="44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результатов фенологических наблюдений и наблюдений за погодой.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1" w:name="bookmark1056"/>
      <w:r w:rsidRPr="008318A5">
        <w:rPr>
          <w:rFonts w:ascii="Times New Roman" w:eastAsia="Courier New" w:hAnsi="Times New Roman" w:cs="Times New Roman"/>
          <w:b/>
          <w:color w:val="000000"/>
          <w:sz w:val="28"/>
          <w:szCs w:val="28"/>
          <w:lang w:eastAsia="ru-RU" w:bidi="ru-RU"/>
        </w:rPr>
        <w:t>6 КЛАСС</w:t>
      </w:r>
      <w:bookmarkEnd w:id="43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2" w:name="bookmark105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4. ОБОЛОЧКИ ЗЕМЛИ</w:t>
      </w:r>
      <w:bookmarkEnd w:id="4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3" w:name="bookmark106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2. Гидросфера — водная оболочка Земли</w:t>
      </w:r>
      <w:bookmarkEnd w:id="4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Гидросфера и методы её изучения. Части гидросферы. Мировой круговорот воды. Значение гидросферы.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Исследования вод Мирового океана. </w:t>
      </w:r>
      <w:r w:rsidRPr="008318A5">
        <w:rPr>
          <w:rFonts w:ascii="Times New Roman" w:eastAsia="Times New Roman" w:hAnsi="Times New Roman" w:cs="Times New Roman"/>
          <w:i/>
          <w:iCs/>
          <w:sz w:val="28"/>
          <w:szCs w:val="28"/>
          <w:lang w:eastAsia="ru-RU" w:bidi="ru-RU"/>
        </w:rPr>
        <w:t>Профессия океанолог</w:t>
      </w:r>
      <w:r w:rsidRPr="008318A5">
        <w:rPr>
          <w:rFonts w:ascii="Times New Roman" w:eastAsia="Times New Roman" w:hAnsi="Times New Roman" w:cs="Times New Roman"/>
          <w:sz w:val="28"/>
          <w:szCs w:val="28"/>
          <w:lang w:eastAsia="ru-RU" w:bidi="ru-RU"/>
        </w:rPr>
        <w:t xml:space="preserve">. Солёность и температура океанических вод. Океанические течения. Тёплые и холодные </w:t>
      </w:r>
      <w:r w:rsidRPr="008318A5">
        <w:rPr>
          <w:rFonts w:ascii="Times New Roman" w:eastAsia="Times New Roman" w:hAnsi="Times New Roman" w:cs="Times New Roman"/>
          <w:sz w:val="28"/>
          <w:szCs w:val="28"/>
          <w:lang w:eastAsia="ru-RU" w:bidi="ru-RU"/>
        </w:rPr>
        <w:lastRenderedPageBreak/>
        <w:t xml:space="preserve">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318A5">
        <w:rPr>
          <w:rFonts w:ascii="Times New Roman" w:eastAsia="Times New Roman" w:hAnsi="Times New Roman" w:cs="Times New Roman"/>
          <w:i/>
          <w:iCs/>
          <w:sz w:val="28"/>
          <w:szCs w:val="28"/>
          <w:lang w:eastAsia="ru-RU" w:bidi="ru-RU"/>
        </w:rPr>
        <w:t>Способы изучения и наблюдения за загрязнением вод Мирового океана.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Воды суши. Способы изображения внутренних вод на картах.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Реки: горные и равнинные. Речная система, бассейн, водораздел. Пороги и водопады. Питание и режим реки.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Озёра. Происхождение озёрных котловин. Питание озёр. Озёра сточные и бессточные. </w:t>
      </w:r>
      <w:r w:rsidRPr="008318A5">
        <w:rPr>
          <w:rFonts w:ascii="Times New Roman" w:eastAsia="Times New Roman" w:hAnsi="Times New Roman" w:cs="Times New Roman"/>
          <w:i/>
          <w:iCs/>
          <w:sz w:val="28"/>
          <w:szCs w:val="28"/>
          <w:lang w:eastAsia="ru-RU" w:bidi="ru-RU"/>
        </w:rPr>
        <w:t>Профессия гидролог.</w:t>
      </w:r>
      <w:r w:rsidRPr="008318A5">
        <w:rPr>
          <w:rFonts w:ascii="Times New Roman" w:eastAsia="Times New Roman" w:hAnsi="Times New Roman" w:cs="Times New Roman"/>
          <w:sz w:val="28"/>
          <w:szCs w:val="28"/>
          <w:lang w:eastAsia="ru-RU" w:bidi="ru-RU"/>
        </w:rPr>
        <w:t xml:space="preserve"> Природные ледники: горные и покровные. </w:t>
      </w:r>
      <w:r w:rsidRPr="008318A5">
        <w:rPr>
          <w:rFonts w:ascii="Times New Roman" w:eastAsia="Times New Roman" w:hAnsi="Times New Roman" w:cs="Times New Roman"/>
          <w:i/>
          <w:iCs/>
          <w:sz w:val="28"/>
          <w:szCs w:val="28"/>
          <w:lang w:eastAsia="ru-RU" w:bidi="ru-RU"/>
        </w:rPr>
        <w:t>Профессия гляциолог.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Многолетняя мерзлота. Болота, их образование.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Стихийные явления в гидросфере, методы наблюдения и защиты.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и гидросфера. Использование человеком энергии воды.</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Использование космических методов в исследовании влияния человека на гидросферу.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4" w:name="bookmark1062"/>
      <w:r w:rsidRPr="008318A5">
        <w:rPr>
          <w:rFonts w:ascii="Times New Roman" w:eastAsia="Courier New" w:hAnsi="Times New Roman" w:cs="Times New Roman"/>
          <w:b/>
          <w:color w:val="000000"/>
          <w:sz w:val="28"/>
          <w:szCs w:val="28"/>
          <w:lang w:eastAsia="ru-RU" w:bidi="ru-RU"/>
        </w:rPr>
        <w:t>Практические работы</w:t>
      </w:r>
      <w:bookmarkEnd w:id="434"/>
    </w:p>
    <w:p w:rsidR="00A91EDD" w:rsidRPr="008318A5" w:rsidRDefault="00A91EDD" w:rsidP="00D554B1">
      <w:pPr>
        <w:widowControl w:val="0"/>
        <w:numPr>
          <w:ilvl w:val="0"/>
          <w:numId w:val="86"/>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двух рек (России и мира) по заданным признакам.</w:t>
      </w:r>
    </w:p>
    <w:p w:rsidR="00A91EDD" w:rsidRPr="008318A5" w:rsidRDefault="00A91EDD" w:rsidP="00D554B1">
      <w:pPr>
        <w:widowControl w:val="0"/>
        <w:numPr>
          <w:ilvl w:val="0"/>
          <w:numId w:val="86"/>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одного из крупнейших озёр России по плану в форме презентации.</w:t>
      </w:r>
    </w:p>
    <w:p w:rsidR="00A91EDD" w:rsidRPr="008318A5" w:rsidRDefault="00A91EDD" w:rsidP="00D554B1">
      <w:pPr>
        <w:widowControl w:val="0"/>
        <w:numPr>
          <w:ilvl w:val="0"/>
          <w:numId w:val="86"/>
        </w:numPr>
        <w:tabs>
          <w:tab w:val="left" w:pos="545"/>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перечня поверхностных водных объектов своего края и их систематизация в форме таблицы.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5" w:name="bookmark1064"/>
      <w:r w:rsidRPr="008318A5">
        <w:rPr>
          <w:rFonts w:ascii="Times New Roman" w:eastAsia="Courier New" w:hAnsi="Times New Roman" w:cs="Times New Roman"/>
          <w:b/>
          <w:color w:val="000000"/>
          <w:sz w:val="28"/>
          <w:szCs w:val="28"/>
          <w:lang w:eastAsia="ru-RU" w:bidi="ru-RU"/>
        </w:rPr>
        <w:t>Тема 3. Атмосфера — воздушная оболочка Земли</w:t>
      </w:r>
      <w:bookmarkEnd w:id="4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Воздушная оболочка Земли: газовый состав, строение и значение атмосферы.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Атмосферное давление. Ветер и причины его возникновения. Роза ветров. Бризы. Муссоны.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Погода и её показатели. Причины изменения погоды.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Климат и климатообразующие факторы. Зависимость климата от географической широты и высоты местности над уровнем моря.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Человек и атмосфера. Взаимовлияние человека и атмосферы. Адаптация человека к климатическим условиям. </w:t>
      </w:r>
      <w:r w:rsidRPr="008318A5">
        <w:rPr>
          <w:rFonts w:ascii="Times New Roman" w:eastAsia="Times New Roman" w:hAnsi="Times New Roman" w:cs="Times New Roman"/>
          <w:i/>
          <w:iCs/>
          <w:sz w:val="28"/>
          <w:szCs w:val="28"/>
          <w:lang w:eastAsia="ru-RU" w:bidi="ru-RU"/>
        </w:rPr>
        <w:t>Профессия метеоролог</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 xml:space="preserve">Основные </w:t>
      </w:r>
      <w:r w:rsidRPr="008318A5">
        <w:rPr>
          <w:rFonts w:ascii="Times New Roman" w:eastAsia="Times New Roman" w:hAnsi="Times New Roman" w:cs="Times New Roman"/>
          <w:i/>
          <w:iCs/>
          <w:sz w:val="28"/>
          <w:szCs w:val="28"/>
          <w:lang w:eastAsia="ru-RU" w:bidi="ru-RU"/>
        </w:rPr>
        <w:lastRenderedPageBreak/>
        <w:t xml:space="preserve">метеорологические данные и способы отображения состояния погоды на метеорологической карте. </w:t>
      </w:r>
      <w:r w:rsidRPr="008318A5">
        <w:rPr>
          <w:rFonts w:ascii="Times New Roman" w:eastAsia="Times New Roman" w:hAnsi="Times New Roman" w:cs="Times New Roman"/>
          <w:sz w:val="28"/>
          <w:szCs w:val="28"/>
          <w:lang w:eastAsia="ru-RU" w:bidi="ru-RU"/>
        </w:rPr>
        <w:t xml:space="preserve">Стихийные явления в атмосфере. Современные изменения климата. Способы изучения и наблюдения за глобальным климатом. </w:t>
      </w:r>
      <w:r w:rsidRPr="008318A5">
        <w:rPr>
          <w:rFonts w:ascii="Times New Roman" w:eastAsia="Times New Roman" w:hAnsi="Times New Roman" w:cs="Times New Roman"/>
          <w:i/>
          <w:iCs/>
          <w:sz w:val="28"/>
          <w:szCs w:val="28"/>
          <w:lang w:eastAsia="ru-RU" w:bidi="ru-RU"/>
        </w:rPr>
        <w:t>Профессия климатолог. Дистанционные методы в исследовании влияния человека на воздушную оболочку Земли.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6" w:name="bookmark1066"/>
      <w:r w:rsidRPr="008318A5">
        <w:rPr>
          <w:rFonts w:ascii="Times New Roman" w:eastAsia="Courier New" w:hAnsi="Times New Roman" w:cs="Times New Roman"/>
          <w:b/>
          <w:color w:val="000000"/>
          <w:sz w:val="28"/>
          <w:szCs w:val="28"/>
          <w:lang w:eastAsia="ru-RU" w:bidi="ru-RU"/>
        </w:rPr>
        <w:t>Практические работы</w:t>
      </w:r>
      <w:bookmarkEnd w:id="436"/>
    </w:p>
    <w:p w:rsidR="00A91EDD" w:rsidRPr="008318A5" w:rsidRDefault="00A91EDD" w:rsidP="00D554B1">
      <w:pPr>
        <w:widowControl w:val="0"/>
        <w:numPr>
          <w:ilvl w:val="0"/>
          <w:numId w:val="87"/>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результатов наблюдения за погодой своей местности.</w:t>
      </w:r>
    </w:p>
    <w:p w:rsidR="00A91EDD" w:rsidRPr="008318A5" w:rsidRDefault="00A91EDD" w:rsidP="00D554B1">
      <w:pPr>
        <w:widowControl w:val="0"/>
        <w:numPr>
          <w:ilvl w:val="0"/>
          <w:numId w:val="87"/>
        </w:numPr>
        <w:tabs>
          <w:tab w:val="left" w:pos="547"/>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7" w:name="bookmark1068"/>
      <w:r w:rsidRPr="008318A5">
        <w:rPr>
          <w:rFonts w:ascii="Times New Roman" w:eastAsia="Courier New" w:hAnsi="Times New Roman" w:cs="Times New Roman"/>
          <w:b/>
          <w:color w:val="000000"/>
          <w:sz w:val="28"/>
          <w:szCs w:val="28"/>
          <w:lang w:eastAsia="ru-RU" w:bidi="ru-RU"/>
        </w:rPr>
        <w:t>Тема 4. Биосфера — оболочка жизни</w:t>
      </w:r>
      <w:bookmarkEnd w:id="43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Биосфера — оболочка жизни. Границы биосферы. </w:t>
      </w:r>
      <w:r w:rsidRPr="008318A5">
        <w:rPr>
          <w:rFonts w:ascii="Times New Roman" w:eastAsia="Times New Roman" w:hAnsi="Times New Roman" w:cs="Times New Roman"/>
          <w:i/>
          <w:iCs/>
          <w:sz w:val="28"/>
          <w:szCs w:val="28"/>
          <w:lang w:eastAsia="ru-RU" w:bidi="ru-RU"/>
        </w:rPr>
        <w:t>Профессии биогеограф и геоэколог.</w:t>
      </w:r>
      <w:r w:rsidRPr="008318A5">
        <w:rPr>
          <w:rFonts w:ascii="Times New Roman" w:eastAsia="Times New Roman" w:hAnsi="Times New Roman" w:cs="Times New Roman"/>
          <w:sz w:val="28"/>
          <w:szCs w:val="28"/>
          <w:lang w:eastAsia="ru-RU" w:bidi="ru-RU"/>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как часть биосферы. Распространение людей на Земле.</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Исследования и экологические проблемы.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8" w:name="bookmark1070"/>
      <w:r w:rsidRPr="008318A5">
        <w:rPr>
          <w:rFonts w:ascii="Times New Roman" w:eastAsia="Courier New" w:hAnsi="Times New Roman" w:cs="Times New Roman"/>
          <w:b/>
          <w:color w:val="000000"/>
          <w:sz w:val="28"/>
          <w:szCs w:val="28"/>
          <w:lang w:eastAsia="ru-RU" w:bidi="ru-RU"/>
        </w:rPr>
        <w:t>Практические работы</w:t>
      </w:r>
      <w:bookmarkEnd w:id="438"/>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Характеристика растительности участка местности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39" w:name="bookmark1072"/>
      <w:r w:rsidRPr="008318A5">
        <w:rPr>
          <w:rFonts w:ascii="Times New Roman" w:eastAsia="Courier New" w:hAnsi="Times New Roman" w:cs="Times New Roman"/>
          <w:b/>
          <w:color w:val="000000"/>
          <w:sz w:val="28"/>
          <w:szCs w:val="28"/>
          <w:lang w:eastAsia="ru-RU" w:bidi="ru-RU"/>
        </w:rPr>
        <w:t>ЗАКЛЮЧЕНИЕ</w:t>
      </w:r>
      <w:bookmarkEnd w:id="43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0" w:name="bookmark107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Природно-территориальные комплексы</w:t>
      </w:r>
      <w:bookmarkEnd w:id="44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Природная среда. Охрана природы. Природные особо охраняемые территории. Всемирное наследие ЮНЕСКО.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1" w:name="bookmark1076"/>
      <w:r w:rsidRPr="008318A5">
        <w:rPr>
          <w:rFonts w:ascii="Times New Roman" w:eastAsia="Courier New" w:hAnsi="Times New Roman" w:cs="Times New Roman"/>
          <w:b/>
          <w:color w:val="000000"/>
          <w:sz w:val="28"/>
          <w:szCs w:val="28"/>
          <w:lang w:eastAsia="ru-RU" w:bidi="ru-RU"/>
        </w:rPr>
        <w:t>Практическая работа (выполняется на местности)</w:t>
      </w:r>
      <w:bookmarkEnd w:id="441"/>
    </w:p>
    <w:p w:rsidR="00A91EDD" w:rsidRPr="008318A5" w:rsidRDefault="00A91EDD" w:rsidP="00D554B1">
      <w:pPr>
        <w:widowControl w:val="0"/>
        <w:numPr>
          <w:ilvl w:val="0"/>
          <w:numId w:val="88"/>
        </w:numPr>
        <w:tabs>
          <w:tab w:val="left" w:pos="585"/>
        </w:tabs>
        <w:spacing w:after="3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локального природного комплекса по плану.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2" w:name="bookmark1078"/>
      <w:r w:rsidRPr="008318A5">
        <w:rPr>
          <w:rFonts w:ascii="Times New Roman" w:eastAsia="Courier New" w:hAnsi="Times New Roman" w:cs="Times New Roman"/>
          <w:b/>
          <w:color w:val="000000"/>
          <w:sz w:val="28"/>
          <w:szCs w:val="28"/>
          <w:lang w:eastAsia="ru-RU" w:bidi="ru-RU"/>
        </w:rPr>
        <w:t>7 КЛАСС</w:t>
      </w:r>
      <w:bookmarkEnd w:id="44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3" w:name="bookmark108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1. ГЛАВНЫЕ ЗАКОНОМЕРНОСТИ ПРИРОДЫ ЗЕМЛИ</w:t>
      </w:r>
      <w:bookmarkEnd w:id="4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4" w:name="bookmark108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Географическая оболочка</w:t>
      </w:r>
      <w:bookmarkEnd w:id="44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318A5">
        <w:rPr>
          <w:rFonts w:ascii="Times New Roman" w:eastAsia="Times New Roman" w:hAnsi="Times New Roman" w:cs="Times New Roman"/>
          <w:i/>
          <w:iCs/>
          <w:sz w:val="28"/>
          <w:szCs w:val="28"/>
          <w:lang w:eastAsia="ru-RU" w:bidi="ru-RU"/>
        </w:rPr>
        <w:t>Современные исследования по сохранению важнейших биотопов Земли.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5" w:name="bookmark1084"/>
      <w:r w:rsidRPr="008318A5">
        <w:rPr>
          <w:rFonts w:ascii="Times New Roman" w:eastAsia="Courier New" w:hAnsi="Times New Roman" w:cs="Times New Roman"/>
          <w:b/>
          <w:color w:val="000000"/>
          <w:sz w:val="28"/>
          <w:szCs w:val="28"/>
          <w:lang w:eastAsia="ru-RU" w:bidi="ru-RU"/>
        </w:rPr>
        <w:lastRenderedPageBreak/>
        <w:t>Практическая работа</w:t>
      </w:r>
      <w:bookmarkEnd w:id="445"/>
    </w:p>
    <w:p w:rsidR="00A91EDD" w:rsidRPr="008318A5" w:rsidRDefault="00A91EDD" w:rsidP="00D554B1">
      <w:pPr>
        <w:widowControl w:val="0"/>
        <w:numPr>
          <w:ilvl w:val="0"/>
          <w:numId w:val="89"/>
        </w:numPr>
        <w:tabs>
          <w:tab w:val="left" w:pos="585"/>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проявления широтной зональности по картам природных зон.</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6" w:name="bookmark1086"/>
      <w:r w:rsidRPr="008318A5">
        <w:rPr>
          <w:rFonts w:ascii="Times New Roman" w:eastAsia="Courier New" w:hAnsi="Times New Roman" w:cs="Times New Roman"/>
          <w:b/>
          <w:color w:val="000000"/>
          <w:sz w:val="28"/>
          <w:szCs w:val="28"/>
          <w:lang w:eastAsia="ru-RU" w:bidi="ru-RU"/>
        </w:rPr>
        <w:t>Тема 2. Литосфера и рельеф Земли</w:t>
      </w:r>
      <w:bookmarkEnd w:id="446"/>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7" w:name="bookmark1088"/>
      <w:r w:rsidRPr="008318A5">
        <w:rPr>
          <w:rFonts w:ascii="Times New Roman" w:eastAsia="Courier New" w:hAnsi="Times New Roman" w:cs="Times New Roman"/>
          <w:b/>
          <w:color w:val="000000"/>
          <w:sz w:val="28"/>
          <w:szCs w:val="28"/>
          <w:lang w:eastAsia="ru-RU" w:bidi="ru-RU"/>
        </w:rPr>
        <w:t>Практические работы</w:t>
      </w:r>
      <w:bookmarkEnd w:id="447"/>
    </w:p>
    <w:p w:rsidR="00A91EDD" w:rsidRPr="008318A5" w:rsidRDefault="00A91EDD" w:rsidP="00D554B1">
      <w:pPr>
        <w:widowControl w:val="0"/>
        <w:numPr>
          <w:ilvl w:val="0"/>
          <w:numId w:val="372"/>
        </w:numPr>
        <w:tabs>
          <w:tab w:val="left" w:pos="585"/>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физической карты и карты строения земной коры с целью выявления закономерностей распространения крупных форм рельефа.</w:t>
      </w:r>
    </w:p>
    <w:p w:rsidR="00A91EDD" w:rsidRPr="008318A5" w:rsidRDefault="00A91EDD" w:rsidP="00D554B1">
      <w:pPr>
        <w:widowControl w:val="0"/>
        <w:numPr>
          <w:ilvl w:val="0"/>
          <w:numId w:val="372"/>
        </w:numPr>
        <w:tabs>
          <w:tab w:val="left" w:pos="585"/>
        </w:tabs>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вулканических или сейсмических событий, о которых говорится в тексте.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8" w:name="bookmark1090"/>
      <w:r w:rsidRPr="008318A5">
        <w:rPr>
          <w:rFonts w:ascii="Times New Roman" w:eastAsia="Courier New" w:hAnsi="Times New Roman" w:cs="Times New Roman"/>
          <w:b/>
          <w:color w:val="000000"/>
          <w:sz w:val="28"/>
          <w:szCs w:val="28"/>
          <w:lang w:eastAsia="ru-RU" w:bidi="ru-RU"/>
        </w:rPr>
        <w:t>Тема 3. Атмосфера и климаты Земли</w:t>
      </w:r>
      <w:bookmarkEnd w:id="448"/>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49" w:name="bookmark1092"/>
      <w:r w:rsidRPr="008318A5">
        <w:rPr>
          <w:rFonts w:ascii="Times New Roman" w:eastAsia="Courier New" w:hAnsi="Times New Roman" w:cs="Times New Roman"/>
          <w:b/>
          <w:color w:val="000000"/>
          <w:sz w:val="28"/>
          <w:szCs w:val="28"/>
          <w:lang w:eastAsia="ru-RU" w:bidi="ru-RU"/>
        </w:rPr>
        <w:t>Практические работы</w:t>
      </w:r>
      <w:bookmarkEnd w:id="44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Описание климата территории по климатической карте и климатограмме.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0" w:name="bookmark1094"/>
      <w:r w:rsidRPr="008318A5">
        <w:rPr>
          <w:rFonts w:ascii="Times New Roman" w:eastAsia="Courier New" w:hAnsi="Times New Roman" w:cs="Times New Roman"/>
          <w:b/>
          <w:color w:val="000000"/>
          <w:sz w:val="28"/>
          <w:szCs w:val="28"/>
          <w:lang w:eastAsia="ru-RU" w:bidi="ru-RU"/>
        </w:rPr>
        <w:t>Тема 4. Мировой океан — основная часть гидросферы</w:t>
      </w:r>
      <w:bookmarkEnd w:id="450"/>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Pr="008318A5">
        <w:rPr>
          <w:rFonts w:ascii="Times New Roman" w:eastAsia="Times New Roman" w:hAnsi="Times New Roman" w:cs="Times New Roman"/>
          <w:sz w:val="28"/>
          <w:szCs w:val="28"/>
          <w:lang w:eastAsia="ru-RU" w:bidi="ru-RU"/>
        </w:rPr>
        <w:lastRenderedPageBreak/>
        <w:t>Жизнь в Океане, закономерности её пространственного распространения. Основные районы рыболовства. Экологические проблемы Мирового океана.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1" w:name="bookmark1096"/>
      <w:r w:rsidRPr="008318A5">
        <w:rPr>
          <w:rFonts w:ascii="Times New Roman" w:eastAsia="Courier New" w:hAnsi="Times New Roman" w:cs="Times New Roman"/>
          <w:b/>
          <w:color w:val="000000"/>
          <w:sz w:val="28"/>
          <w:szCs w:val="28"/>
          <w:lang w:eastAsia="ru-RU" w:bidi="ru-RU"/>
        </w:rPr>
        <w:t>Практические работы</w:t>
      </w:r>
      <w:bookmarkEnd w:id="451"/>
    </w:p>
    <w:p w:rsidR="00A91EDD" w:rsidRPr="008318A5" w:rsidRDefault="00A91EDD" w:rsidP="00D554B1">
      <w:pPr>
        <w:widowControl w:val="0"/>
        <w:numPr>
          <w:ilvl w:val="0"/>
          <w:numId w:val="90"/>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91EDD" w:rsidRPr="008318A5" w:rsidRDefault="00A91EDD" w:rsidP="00D554B1">
      <w:pPr>
        <w:widowControl w:val="0"/>
        <w:numPr>
          <w:ilvl w:val="0"/>
          <w:numId w:val="90"/>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двух океанов по плану с использованием нескольких источников географической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2" w:name="bookmark109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2. ЧЕЛОВЕЧЕСТВО НА ЗЕМЛЕ</w:t>
      </w:r>
      <w:bookmarkEnd w:id="4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3" w:name="bookmark110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Численность населения</w:t>
      </w:r>
      <w:bookmarkEnd w:id="453"/>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4" w:name="bookmark1102"/>
      <w:r w:rsidRPr="008318A5">
        <w:rPr>
          <w:rFonts w:ascii="Times New Roman" w:eastAsia="Courier New" w:hAnsi="Times New Roman" w:cs="Times New Roman"/>
          <w:b/>
          <w:color w:val="000000"/>
          <w:sz w:val="28"/>
          <w:szCs w:val="28"/>
          <w:lang w:eastAsia="ru-RU" w:bidi="ru-RU"/>
        </w:rPr>
        <w:t>Практические работы</w:t>
      </w:r>
      <w:bookmarkEnd w:id="454"/>
    </w:p>
    <w:p w:rsidR="00A91EDD" w:rsidRPr="008318A5" w:rsidRDefault="00A91EDD" w:rsidP="00D554B1">
      <w:pPr>
        <w:widowControl w:val="0"/>
        <w:numPr>
          <w:ilvl w:val="0"/>
          <w:numId w:val="91"/>
        </w:numPr>
        <w:tabs>
          <w:tab w:val="left" w:pos="5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сравнение темпов изменения численности населения отдельных регионов мира по статистическим материалам.</w:t>
      </w:r>
    </w:p>
    <w:p w:rsidR="00A91EDD" w:rsidRPr="008318A5" w:rsidRDefault="00A91EDD" w:rsidP="00D554B1">
      <w:pPr>
        <w:widowControl w:val="0"/>
        <w:numPr>
          <w:ilvl w:val="0"/>
          <w:numId w:val="91"/>
        </w:numPr>
        <w:tabs>
          <w:tab w:val="left" w:pos="53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и сравнение различий в численности, плотности населения отдельных стран по разным источникам.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5" w:name="bookmark1104"/>
      <w:r w:rsidRPr="008318A5">
        <w:rPr>
          <w:rFonts w:ascii="Times New Roman" w:eastAsia="Courier New" w:hAnsi="Times New Roman" w:cs="Times New Roman"/>
          <w:b/>
          <w:color w:val="000000"/>
          <w:sz w:val="28"/>
          <w:szCs w:val="28"/>
          <w:lang w:eastAsia="ru-RU" w:bidi="ru-RU"/>
        </w:rPr>
        <w:t>Тема 2. Страны и народы мира</w:t>
      </w:r>
      <w:bookmarkEnd w:id="455"/>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318A5">
        <w:rPr>
          <w:rFonts w:ascii="Times New Roman" w:eastAsia="Times New Roman" w:hAnsi="Times New Roman" w:cs="Times New Roman"/>
          <w:i/>
          <w:iCs/>
          <w:sz w:val="28"/>
          <w:szCs w:val="28"/>
          <w:lang w:eastAsia="ru-RU" w:bidi="ru-RU"/>
        </w:rPr>
        <w:t>Профессия менеджер в сфере туризма, экскурсовод</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6" w:name="bookmark1106"/>
      <w:r w:rsidRPr="008318A5">
        <w:rPr>
          <w:rFonts w:ascii="Times New Roman" w:eastAsia="Courier New" w:hAnsi="Times New Roman" w:cs="Times New Roman"/>
          <w:b/>
          <w:color w:val="000000"/>
          <w:sz w:val="28"/>
          <w:szCs w:val="28"/>
          <w:lang w:eastAsia="ru-RU" w:bidi="ru-RU"/>
        </w:rPr>
        <w:t>Практическая работа</w:t>
      </w:r>
      <w:bookmarkEnd w:id="456"/>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Сравнение занятий населения двух стран по комплексным картам.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7" w:name="bookmark1108"/>
      <w:r w:rsidRPr="008318A5">
        <w:rPr>
          <w:rFonts w:ascii="Times New Roman" w:eastAsia="Courier New" w:hAnsi="Times New Roman" w:cs="Times New Roman"/>
          <w:b/>
          <w:color w:val="000000"/>
          <w:sz w:val="28"/>
          <w:szCs w:val="28"/>
          <w:lang w:eastAsia="ru-RU" w:bidi="ru-RU"/>
        </w:rPr>
        <w:t>РАЗДЕЛ 3. МАТЕРИКИ И СТРАНЫ</w:t>
      </w:r>
      <w:bookmarkEnd w:id="45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8" w:name="bookmark11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Южные материки</w:t>
      </w:r>
      <w:bookmarkEnd w:id="45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Современные исследования в </w:t>
      </w:r>
      <w:r w:rsidRPr="008318A5">
        <w:rPr>
          <w:rFonts w:ascii="Times New Roman" w:eastAsia="Times New Roman" w:hAnsi="Times New Roman" w:cs="Times New Roman"/>
          <w:sz w:val="28"/>
          <w:szCs w:val="28"/>
          <w:lang w:eastAsia="ru-RU" w:bidi="ru-RU"/>
        </w:rPr>
        <w:lastRenderedPageBreak/>
        <w:t>Антарктиде. Роль России в открытиях и исследованиях ледового континента.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59" w:name="bookmark1112"/>
      <w:r w:rsidRPr="008318A5">
        <w:rPr>
          <w:rFonts w:ascii="Times New Roman" w:eastAsia="Courier New" w:hAnsi="Times New Roman" w:cs="Times New Roman"/>
          <w:b/>
          <w:color w:val="000000"/>
          <w:sz w:val="28"/>
          <w:szCs w:val="28"/>
          <w:lang w:eastAsia="ru-RU" w:bidi="ru-RU"/>
        </w:rPr>
        <w:t>Практические работы</w:t>
      </w:r>
      <w:bookmarkEnd w:id="459"/>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географического положения двух (любых) южных материков.</w:t>
      </w:r>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годового хода температур и режима выпадения атмосферных осадков в экваториальном климатическом поясе</w:t>
      </w:r>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особенностей климата Африки, Южной Америки и Австралии по плану.</w:t>
      </w:r>
    </w:p>
    <w:p w:rsidR="00A91EDD" w:rsidRPr="008318A5" w:rsidRDefault="00A91EDD" w:rsidP="00D554B1">
      <w:pPr>
        <w:widowControl w:val="0"/>
        <w:numPr>
          <w:ilvl w:val="0"/>
          <w:numId w:val="92"/>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Австралии или одной из стран Африки или Южной Америки по географическим картам.</w:t>
      </w:r>
    </w:p>
    <w:p w:rsidR="00A91EDD" w:rsidRPr="008318A5" w:rsidRDefault="00A91EDD" w:rsidP="00D554B1">
      <w:pPr>
        <w:widowControl w:val="0"/>
        <w:numPr>
          <w:ilvl w:val="0"/>
          <w:numId w:val="92"/>
        </w:numPr>
        <w:tabs>
          <w:tab w:val="left" w:pos="547"/>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особенностей размещения населения Австралии или одной из стран Африки или Южной Америки.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0" w:name="bookmark1114"/>
      <w:r w:rsidRPr="008318A5">
        <w:rPr>
          <w:rFonts w:ascii="Times New Roman" w:eastAsia="Courier New" w:hAnsi="Times New Roman" w:cs="Times New Roman"/>
          <w:b/>
          <w:color w:val="000000"/>
          <w:sz w:val="28"/>
          <w:szCs w:val="28"/>
          <w:lang w:eastAsia="ru-RU" w:bidi="ru-RU"/>
        </w:rPr>
        <w:t>Тема 2. Северные материки</w:t>
      </w:r>
      <w:bookmarkEnd w:id="46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1" w:name="bookmark1116"/>
      <w:r w:rsidRPr="008318A5">
        <w:rPr>
          <w:rFonts w:ascii="Times New Roman" w:eastAsia="Courier New" w:hAnsi="Times New Roman" w:cs="Times New Roman"/>
          <w:b/>
          <w:color w:val="000000"/>
          <w:sz w:val="28"/>
          <w:szCs w:val="28"/>
          <w:lang w:eastAsia="ru-RU" w:bidi="ru-RU"/>
        </w:rPr>
        <w:t>Практические работы</w:t>
      </w:r>
      <w:bookmarkEnd w:id="461"/>
    </w:p>
    <w:p w:rsidR="00A91EDD" w:rsidRPr="008318A5" w:rsidRDefault="00A91EDD" w:rsidP="00D554B1">
      <w:pPr>
        <w:widowControl w:val="0"/>
        <w:numPr>
          <w:ilvl w:val="0"/>
          <w:numId w:val="93"/>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распространения зон современного вулканизма и землетрясений на территории Северной Америки и Евразии.</w:t>
      </w:r>
    </w:p>
    <w:p w:rsidR="00A91EDD" w:rsidRPr="008318A5" w:rsidRDefault="00A91EDD" w:rsidP="00D554B1">
      <w:pPr>
        <w:widowControl w:val="0"/>
        <w:numPr>
          <w:ilvl w:val="0"/>
          <w:numId w:val="93"/>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климатических различий территорий, находящихся на одной географической широте, на примере умеренного климатического пляса.</w:t>
      </w:r>
    </w:p>
    <w:p w:rsidR="00A91EDD" w:rsidRPr="008318A5" w:rsidRDefault="00A91EDD" w:rsidP="00D554B1">
      <w:pPr>
        <w:widowControl w:val="0"/>
        <w:numPr>
          <w:ilvl w:val="0"/>
          <w:numId w:val="93"/>
        </w:numPr>
        <w:tabs>
          <w:tab w:val="left" w:pos="54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91EDD" w:rsidRPr="008318A5" w:rsidRDefault="00A91EDD" w:rsidP="00D554B1">
      <w:pPr>
        <w:widowControl w:val="0"/>
        <w:numPr>
          <w:ilvl w:val="0"/>
          <w:numId w:val="93"/>
        </w:numPr>
        <w:tabs>
          <w:tab w:val="left" w:pos="542"/>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2" w:name="bookmark1118"/>
      <w:r w:rsidRPr="008318A5">
        <w:rPr>
          <w:rFonts w:ascii="Times New Roman" w:eastAsia="Courier New" w:hAnsi="Times New Roman" w:cs="Times New Roman"/>
          <w:b/>
          <w:color w:val="000000"/>
          <w:sz w:val="28"/>
          <w:szCs w:val="28"/>
          <w:lang w:eastAsia="ru-RU" w:bidi="ru-RU"/>
        </w:rPr>
        <w:t>Тема 3. Взаимодействие природы и общества</w:t>
      </w:r>
      <w:bookmarkEnd w:id="46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3" w:name="bookmark1120"/>
      <w:r w:rsidRPr="008318A5">
        <w:rPr>
          <w:rFonts w:ascii="Times New Roman" w:eastAsia="Courier New" w:hAnsi="Times New Roman" w:cs="Times New Roman"/>
          <w:b/>
          <w:color w:val="000000"/>
          <w:sz w:val="28"/>
          <w:szCs w:val="28"/>
          <w:lang w:eastAsia="ru-RU" w:bidi="ru-RU"/>
        </w:rPr>
        <w:t>Практическая работа</w:t>
      </w:r>
      <w:bookmarkEnd w:id="463"/>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1. Характеристика изменений компонентов природы на территории одной </w:t>
      </w:r>
      <w:r w:rsidRPr="008318A5">
        <w:rPr>
          <w:rFonts w:ascii="Times New Roman" w:eastAsia="Times New Roman" w:hAnsi="Times New Roman" w:cs="Times New Roman"/>
          <w:sz w:val="28"/>
          <w:szCs w:val="28"/>
          <w:lang w:eastAsia="ru-RU" w:bidi="ru-RU"/>
        </w:rPr>
        <w:lastRenderedPageBreak/>
        <w:t>из стран мира в результате деятельности человека.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4" w:name="bookmark1122"/>
      <w:r w:rsidRPr="008318A5">
        <w:rPr>
          <w:rFonts w:ascii="Times New Roman" w:eastAsia="Courier New" w:hAnsi="Times New Roman" w:cs="Times New Roman"/>
          <w:b/>
          <w:color w:val="000000"/>
          <w:sz w:val="28"/>
          <w:szCs w:val="28"/>
          <w:lang w:eastAsia="ru-RU" w:bidi="ru-RU"/>
        </w:rPr>
        <w:t>8 КЛАСС</w:t>
      </w:r>
      <w:bookmarkEnd w:id="46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5" w:name="bookmark112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1. ГЕОГРАФИЧЕСКОЕ ПРОСТРАНСТВО РОССИИ</w:t>
      </w:r>
      <w:bookmarkEnd w:id="46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6" w:name="bookmark112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История формирования и освоения территории России</w:t>
      </w:r>
      <w:bookmarkEnd w:id="466"/>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История освоения и заселения территории современной России в </w:t>
      </w:r>
      <w:r w:rsidRPr="008318A5">
        <w:rPr>
          <w:rFonts w:ascii="Times New Roman" w:eastAsia="Times New Roman" w:hAnsi="Times New Roman" w:cs="Times New Roman"/>
          <w:sz w:val="28"/>
          <w:szCs w:val="28"/>
          <w:lang w:val="en-US" w:bidi="en-US"/>
        </w:rPr>
        <w:t>XI</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Расширение территории России в </w:t>
      </w:r>
      <w:r w:rsidRPr="008318A5">
        <w:rPr>
          <w:rFonts w:ascii="Times New Roman" w:eastAsia="Times New Roman" w:hAnsi="Times New Roman" w:cs="Times New Roman"/>
          <w:sz w:val="28"/>
          <w:szCs w:val="28"/>
          <w:lang w:val="en-US" w:bidi="en-US"/>
        </w:rPr>
        <w:t>XVI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вв. Русские первопроходцы. Изменения внешних границ России в ХХ в. Воссоединение Крыма с Россией.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7" w:name="bookmark1128"/>
      <w:r w:rsidRPr="008318A5">
        <w:rPr>
          <w:rFonts w:ascii="Times New Roman" w:eastAsia="Courier New" w:hAnsi="Times New Roman" w:cs="Times New Roman"/>
          <w:b/>
          <w:color w:val="000000"/>
          <w:sz w:val="28"/>
          <w:szCs w:val="28"/>
          <w:lang w:eastAsia="ru-RU" w:bidi="ru-RU"/>
        </w:rPr>
        <w:t>Практическая работа</w:t>
      </w:r>
      <w:bookmarkEnd w:id="467"/>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8" w:name="bookmark1130"/>
      <w:r w:rsidRPr="008318A5">
        <w:rPr>
          <w:rFonts w:ascii="Times New Roman" w:eastAsia="Courier New" w:hAnsi="Times New Roman" w:cs="Times New Roman"/>
          <w:b/>
          <w:color w:val="000000"/>
          <w:sz w:val="28"/>
          <w:szCs w:val="28"/>
          <w:lang w:eastAsia="ru-RU" w:bidi="ru-RU"/>
        </w:rPr>
        <w:t>Тема 2. Географическое положение и границы России</w:t>
      </w:r>
      <w:bookmarkEnd w:id="468"/>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318A5">
        <w:rPr>
          <w:rFonts w:ascii="Times New Roman" w:eastAsia="Times New Roman" w:hAnsi="Times New Roman" w:cs="Times New Roman"/>
          <w:i/>
          <w:iCs/>
          <w:sz w:val="28"/>
          <w:szCs w:val="28"/>
          <w:lang w:eastAsia="ru-RU" w:bidi="ru-RU"/>
        </w:rPr>
        <w:t>Виды географического положения.</w:t>
      </w:r>
      <w:r w:rsidRPr="008318A5">
        <w:rPr>
          <w:rFonts w:ascii="Times New Roman" w:eastAsia="Times New Roman" w:hAnsi="Times New Roman" w:cs="Times New Roman"/>
          <w:sz w:val="28"/>
          <w:szCs w:val="28"/>
          <w:lang w:eastAsia="ru-RU" w:bidi="ru-RU"/>
        </w:rPr>
        <w:t xml:space="preserve"> Страны — соседи России. </w:t>
      </w:r>
      <w:r w:rsidRPr="008318A5">
        <w:rPr>
          <w:rFonts w:ascii="Times New Roman" w:eastAsia="Times New Roman" w:hAnsi="Times New Roman" w:cs="Times New Roman"/>
          <w:i/>
          <w:iCs/>
          <w:sz w:val="28"/>
          <w:szCs w:val="28"/>
          <w:lang w:eastAsia="ru-RU" w:bidi="ru-RU"/>
        </w:rPr>
        <w:t>Ближнее и дальнее зарубежье.</w:t>
      </w:r>
      <w:r w:rsidRPr="008318A5">
        <w:rPr>
          <w:rFonts w:ascii="Times New Roman" w:eastAsia="Times New Roman" w:hAnsi="Times New Roman" w:cs="Times New Roman"/>
          <w:sz w:val="28"/>
          <w:szCs w:val="28"/>
          <w:lang w:eastAsia="ru-RU" w:bidi="ru-RU"/>
        </w:rPr>
        <w:t xml:space="preserve"> Моря, омывающие территорию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69" w:name="bookmark1132"/>
      <w:r w:rsidRPr="008318A5">
        <w:rPr>
          <w:rFonts w:ascii="Times New Roman" w:eastAsia="Courier New" w:hAnsi="Times New Roman" w:cs="Times New Roman"/>
          <w:b/>
          <w:color w:val="000000"/>
          <w:sz w:val="28"/>
          <w:szCs w:val="28"/>
          <w:lang w:eastAsia="ru-RU" w:bidi="ru-RU"/>
        </w:rPr>
        <w:t>Тема 3. Время на территории России</w:t>
      </w:r>
      <w:bookmarkEnd w:id="46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0" w:name="bookmark1134"/>
      <w:r w:rsidRPr="008318A5">
        <w:rPr>
          <w:rFonts w:ascii="Times New Roman" w:eastAsia="Courier New" w:hAnsi="Times New Roman" w:cs="Times New Roman"/>
          <w:b/>
          <w:color w:val="000000"/>
          <w:sz w:val="28"/>
          <w:szCs w:val="28"/>
          <w:lang w:eastAsia="ru-RU" w:bidi="ru-RU"/>
        </w:rPr>
        <w:t>Практическая работа</w:t>
      </w:r>
      <w:bookmarkEnd w:id="47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Определение различия во времени для разных городов России по карте часовых зон.</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1" w:name="bookmark1136"/>
      <w:r w:rsidRPr="008318A5">
        <w:rPr>
          <w:rFonts w:ascii="Times New Roman" w:eastAsia="Courier New" w:hAnsi="Times New Roman" w:cs="Times New Roman"/>
          <w:b/>
          <w:color w:val="000000"/>
          <w:sz w:val="28"/>
          <w:szCs w:val="28"/>
          <w:lang w:eastAsia="ru-RU" w:bidi="ru-RU"/>
        </w:rPr>
        <w:t>Тема 4. Административно-территориальное устройство России. Районирование территории</w:t>
      </w:r>
      <w:bookmarkEnd w:id="47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2" w:name="bookmark1138"/>
      <w:r w:rsidRPr="008318A5">
        <w:rPr>
          <w:rFonts w:ascii="Times New Roman" w:eastAsia="Courier New" w:hAnsi="Times New Roman" w:cs="Times New Roman"/>
          <w:b/>
          <w:color w:val="000000"/>
          <w:sz w:val="28"/>
          <w:szCs w:val="28"/>
          <w:lang w:eastAsia="ru-RU" w:bidi="ru-RU"/>
        </w:rPr>
        <w:t>Практическая работа</w:t>
      </w:r>
      <w:bookmarkEnd w:id="472"/>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3" w:name="bookmark1140"/>
      <w:r w:rsidRPr="008318A5">
        <w:rPr>
          <w:rFonts w:ascii="Times New Roman" w:eastAsia="Courier New" w:hAnsi="Times New Roman" w:cs="Times New Roman"/>
          <w:b/>
          <w:color w:val="000000"/>
          <w:sz w:val="28"/>
          <w:szCs w:val="28"/>
          <w:lang w:eastAsia="ru-RU" w:bidi="ru-RU"/>
        </w:rPr>
        <w:lastRenderedPageBreak/>
        <w:t>РАЗДЕЛ 2. ПРИРОДА РОССИИ</w:t>
      </w:r>
      <w:bookmarkEnd w:id="4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4" w:name="bookmark114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Природные условия и ресурсы России</w:t>
      </w:r>
      <w:bookmarkEnd w:id="47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5" w:name="bookmark1144"/>
      <w:r w:rsidRPr="008318A5">
        <w:rPr>
          <w:rFonts w:ascii="Times New Roman" w:eastAsia="Courier New" w:hAnsi="Times New Roman" w:cs="Times New Roman"/>
          <w:b/>
          <w:color w:val="000000"/>
          <w:sz w:val="28"/>
          <w:szCs w:val="28"/>
          <w:lang w:eastAsia="ru-RU" w:bidi="ru-RU"/>
        </w:rPr>
        <w:t>Практическая работа</w:t>
      </w:r>
      <w:bookmarkEnd w:id="47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Характеристика природно-ресурсного капитала своего края по картам и статистическим материалам.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6" w:name="bookmark1146"/>
      <w:r w:rsidRPr="008318A5">
        <w:rPr>
          <w:rFonts w:ascii="Times New Roman" w:eastAsia="Courier New" w:hAnsi="Times New Roman" w:cs="Times New Roman"/>
          <w:b/>
          <w:color w:val="000000"/>
          <w:sz w:val="28"/>
          <w:szCs w:val="28"/>
          <w:lang w:eastAsia="ru-RU" w:bidi="ru-RU"/>
        </w:rPr>
        <w:t>Тема 2. Геологическое строение, рельеф и полезные ископаемые</w:t>
      </w:r>
      <w:bookmarkEnd w:id="47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7" w:name="bookmark1148"/>
      <w:r w:rsidRPr="008318A5">
        <w:rPr>
          <w:rFonts w:ascii="Times New Roman" w:eastAsia="Courier New" w:hAnsi="Times New Roman" w:cs="Times New Roman"/>
          <w:b/>
          <w:color w:val="000000"/>
          <w:sz w:val="28"/>
          <w:szCs w:val="28"/>
          <w:lang w:eastAsia="ru-RU" w:bidi="ru-RU"/>
        </w:rPr>
        <w:t>Практические работы</w:t>
      </w:r>
      <w:bookmarkEnd w:id="477"/>
    </w:p>
    <w:p w:rsidR="00A91EDD" w:rsidRPr="008318A5" w:rsidRDefault="00A91EDD" w:rsidP="00D554B1">
      <w:pPr>
        <w:widowControl w:val="0"/>
        <w:numPr>
          <w:ilvl w:val="0"/>
          <w:numId w:val="94"/>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распространения по территории России опасных геологических явлений.</w:t>
      </w:r>
    </w:p>
    <w:p w:rsidR="00A91EDD" w:rsidRPr="008318A5" w:rsidRDefault="00A91EDD" w:rsidP="00D554B1">
      <w:pPr>
        <w:widowControl w:val="0"/>
        <w:numPr>
          <w:ilvl w:val="0"/>
          <w:numId w:val="94"/>
        </w:numPr>
        <w:tabs>
          <w:tab w:val="left" w:pos="730"/>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особенностей рельефа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8" w:name="bookmark1150"/>
      <w:r w:rsidRPr="008318A5">
        <w:rPr>
          <w:rFonts w:ascii="Times New Roman" w:eastAsia="Courier New" w:hAnsi="Times New Roman" w:cs="Times New Roman"/>
          <w:b/>
          <w:color w:val="000000"/>
          <w:sz w:val="28"/>
          <w:szCs w:val="28"/>
          <w:lang w:eastAsia="ru-RU" w:bidi="ru-RU"/>
        </w:rPr>
        <w:t>Тема 3. Климат и климатические ресурсы</w:t>
      </w:r>
      <w:bookmarkEnd w:id="4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sidRPr="008318A5">
        <w:rPr>
          <w:rFonts w:ascii="Times New Roman" w:eastAsia="Times New Roman" w:hAnsi="Times New Roman" w:cs="Times New Roman"/>
          <w:sz w:val="28"/>
          <w:szCs w:val="28"/>
          <w:lang w:eastAsia="ru-RU" w:bidi="ru-RU"/>
        </w:rPr>
        <w:lastRenderedPageBreak/>
        <w:t>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79" w:name="bookmark1152"/>
      <w:r w:rsidRPr="008318A5">
        <w:rPr>
          <w:rFonts w:ascii="Times New Roman" w:eastAsia="Courier New" w:hAnsi="Times New Roman" w:cs="Times New Roman"/>
          <w:b/>
          <w:color w:val="000000"/>
          <w:sz w:val="28"/>
          <w:szCs w:val="28"/>
          <w:lang w:eastAsia="ru-RU" w:bidi="ru-RU"/>
        </w:rPr>
        <w:t>Практические работы</w:t>
      </w:r>
      <w:bookmarkEnd w:id="479"/>
    </w:p>
    <w:p w:rsidR="00A91EDD" w:rsidRPr="008318A5" w:rsidRDefault="00A91EDD" w:rsidP="00D554B1">
      <w:pPr>
        <w:widowControl w:val="0"/>
        <w:numPr>
          <w:ilvl w:val="0"/>
          <w:numId w:val="95"/>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и прогнозирование погоды территории по карте погоды.</w:t>
      </w:r>
    </w:p>
    <w:p w:rsidR="00A91EDD" w:rsidRPr="008318A5" w:rsidRDefault="00A91EDD" w:rsidP="00D554B1">
      <w:pPr>
        <w:widowControl w:val="0"/>
        <w:numPr>
          <w:ilvl w:val="0"/>
          <w:numId w:val="95"/>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91EDD" w:rsidRPr="008318A5" w:rsidRDefault="00A91EDD" w:rsidP="00D554B1">
      <w:pPr>
        <w:widowControl w:val="0"/>
        <w:numPr>
          <w:ilvl w:val="0"/>
          <w:numId w:val="95"/>
        </w:numPr>
        <w:tabs>
          <w:tab w:val="left" w:pos="529"/>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влияния основных климатических показателей своего края на жизнь и хозяйственную деятельность населения.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0" w:name="bookmark1154"/>
      <w:r w:rsidRPr="008318A5">
        <w:rPr>
          <w:rFonts w:ascii="Times New Roman" w:eastAsia="Courier New" w:hAnsi="Times New Roman" w:cs="Times New Roman"/>
          <w:b/>
          <w:color w:val="000000"/>
          <w:sz w:val="28"/>
          <w:szCs w:val="28"/>
          <w:lang w:eastAsia="ru-RU" w:bidi="ru-RU"/>
        </w:rPr>
        <w:t>Тема 4. Моря России. Внутренние воды и водные ресурсы</w:t>
      </w:r>
      <w:bookmarkEnd w:id="48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1" w:name="bookmark1156"/>
      <w:r w:rsidRPr="008318A5">
        <w:rPr>
          <w:rFonts w:ascii="Times New Roman" w:eastAsia="Courier New" w:hAnsi="Times New Roman" w:cs="Times New Roman"/>
          <w:b/>
          <w:color w:val="000000"/>
          <w:sz w:val="28"/>
          <w:szCs w:val="28"/>
          <w:lang w:eastAsia="ru-RU" w:bidi="ru-RU"/>
        </w:rPr>
        <w:t>Практические работы</w:t>
      </w:r>
      <w:bookmarkEnd w:id="481"/>
    </w:p>
    <w:p w:rsidR="00A91EDD" w:rsidRPr="008318A5" w:rsidRDefault="00A91EDD" w:rsidP="00D554B1">
      <w:pPr>
        <w:widowControl w:val="0"/>
        <w:numPr>
          <w:ilvl w:val="0"/>
          <w:numId w:val="96"/>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особенностей режима и характера течения двух рек России.</w:t>
      </w:r>
    </w:p>
    <w:p w:rsidR="00A91EDD" w:rsidRPr="008318A5" w:rsidRDefault="00A91EDD" w:rsidP="00D554B1">
      <w:pPr>
        <w:widowControl w:val="0"/>
        <w:numPr>
          <w:ilvl w:val="0"/>
          <w:numId w:val="96"/>
        </w:numPr>
        <w:tabs>
          <w:tab w:val="left" w:pos="529"/>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распространения опасных гидрологических природных явлений на территории страны.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2" w:name="bookmark1158"/>
      <w:r w:rsidRPr="008318A5">
        <w:rPr>
          <w:rFonts w:ascii="Times New Roman" w:eastAsia="Courier New" w:hAnsi="Times New Roman" w:cs="Times New Roman"/>
          <w:b/>
          <w:color w:val="000000"/>
          <w:sz w:val="28"/>
          <w:szCs w:val="28"/>
          <w:lang w:eastAsia="ru-RU" w:bidi="ru-RU"/>
        </w:rPr>
        <w:t>Тема 5. Природно-хозяйственные зоны</w:t>
      </w:r>
      <w:bookmarkEnd w:id="48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Природно-хозяйственные зоны России: взаимосвязь и взаимообусловленность их компонентов.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Высотная поясность в горах на территории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Особо охраняемые природные территории России и своего края. Объекты </w:t>
      </w:r>
      <w:r w:rsidRPr="008318A5">
        <w:rPr>
          <w:rFonts w:ascii="Times New Roman" w:eastAsia="Times New Roman" w:hAnsi="Times New Roman" w:cs="Times New Roman"/>
          <w:sz w:val="28"/>
          <w:szCs w:val="28"/>
          <w:lang w:eastAsia="ru-RU" w:bidi="ru-RU"/>
        </w:rPr>
        <w:lastRenderedPageBreak/>
        <w:t>Всемирного природного наследия ЮНЕСКО; растения и животные, занесённые в Красную книгу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3" w:name="bookmark1160"/>
      <w:r w:rsidRPr="008318A5">
        <w:rPr>
          <w:rFonts w:ascii="Times New Roman" w:eastAsia="Courier New" w:hAnsi="Times New Roman" w:cs="Times New Roman"/>
          <w:b/>
          <w:color w:val="000000"/>
          <w:sz w:val="28"/>
          <w:szCs w:val="28"/>
          <w:lang w:eastAsia="ru-RU" w:bidi="ru-RU"/>
        </w:rPr>
        <w:t>Практические работы</w:t>
      </w:r>
      <w:bookmarkEnd w:id="483"/>
    </w:p>
    <w:p w:rsidR="00A91EDD" w:rsidRPr="008318A5" w:rsidRDefault="00A91EDD" w:rsidP="00D554B1">
      <w:pPr>
        <w:widowControl w:val="0"/>
        <w:numPr>
          <w:ilvl w:val="0"/>
          <w:numId w:val="97"/>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различий структуры высотной поясности в горных системах.</w:t>
      </w:r>
    </w:p>
    <w:p w:rsidR="00A91EDD" w:rsidRPr="008318A5" w:rsidRDefault="00A91EDD" w:rsidP="00D554B1">
      <w:pPr>
        <w:widowControl w:val="0"/>
        <w:numPr>
          <w:ilvl w:val="0"/>
          <w:numId w:val="97"/>
        </w:numPr>
        <w:tabs>
          <w:tab w:val="left" w:pos="529"/>
        </w:tabs>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4" w:name="bookmark1162"/>
      <w:r w:rsidRPr="008318A5">
        <w:rPr>
          <w:rFonts w:ascii="Times New Roman" w:eastAsia="Courier New" w:hAnsi="Times New Roman" w:cs="Times New Roman"/>
          <w:b/>
          <w:color w:val="000000"/>
          <w:sz w:val="28"/>
          <w:szCs w:val="28"/>
          <w:lang w:eastAsia="ru-RU" w:bidi="ru-RU"/>
        </w:rPr>
        <w:t>РАЗДЕЛ 3. НАСЕЛЕНИЕ РОССИИ</w:t>
      </w:r>
      <w:bookmarkEnd w:id="48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5" w:name="bookmark116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Численность населения России</w:t>
      </w:r>
      <w:bookmarkEnd w:id="48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Динамика численности населения России в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XXI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вв. и факторы, определяющие её. </w:t>
      </w:r>
      <w:r w:rsidRPr="008318A5">
        <w:rPr>
          <w:rFonts w:ascii="Times New Roman" w:eastAsia="Times New Roman" w:hAnsi="Times New Roman" w:cs="Times New Roman"/>
          <w:i/>
          <w:iCs/>
          <w:sz w:val="28"/>
          <w:szCs w:val="28"/>
          <w:lang w:eastAsia="ru-RU" w:bidi="ru-RU"/>
        </w:rPr>
        <w:t>Переписи населения России.</w:t>
      </w:r>
      <w:r w:rsidRPr="008318A5">
        <w:rPr>
          <w:rFonts w:ascii="Times New Roman" w:eastAsia="Times New Roman" w:hAnsi="Times New Roman" w:cs="Times New Roman"/>
          <w:sz w:val="28"/>
          <w:szCs w:val="28"/>
          <w:lang w:eastAsia="ru-RU" w:bidi="ru-RU"/>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318A5">
        <w:rPr>
          <w:rFonts w:ascii="Times New Roman" w:eastAsia="Times New Roman" w:hAnsi="Times New Roman" w:cs="Times New Roman"/>
          <w:i/>
          <w:iCs/>
          <w:sz w:val="28"/>
          <w:szCs w:val="28"/>
          <w:lang w:eastAsia="ru-RU" w:bidi="ru-RU"/>
        </w:rPr>
        <w:t>Причины миграций и основные направления миграционных потоков России в разные исторические периоды.</w:t>
      </w:r>
      <w:r w:rsidRPr="008318A5">
        <w:rPr>
          <w:rFonts w:ascii="Times New Roman" w:eastAsia="Times New Roman" w:hAnsi="Times New Roman" w:cs="Times New Roman"/>
          <w:sz w:val="28"/>
          <w:szCs w:val="28"/>
          <w:lang w:eastAsia="ru-RU" w:bidi="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6" w:name="bookmark1166"/>
      <w:r w:rsidRPr="008318A5">
        <w:rPr>
          <w:rFonts w:ascii="Times New Roman" w:eastAsia="Courier New" w:hAnsi="Times New Roman" w:cs="Times New Roman"/>
          <w:b/>
          <w:color w:val="000000"/>
          <w:sz w:val="28"/>
          <w:szCs w:val="28"/>
          <w:lang w:eastAsia="ru-RU" w:bidi="ru-RU"/>
        </w:rPr>
        <w:t>Практическая работа</w:t>
      </w:r>
      <w:bookmarkEnd w:id="486"/>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7" w:name="bookmark1168"/>
      <w:r w:rsidRPr="008318A5">
        <w:rPr>
          <w:rFonts w:ascii="Times New Roman" w:eastAsia="Courier New" w:hAnsi="Times New Roman" w:cs="Times New Roman"/>
          <w:b/>
          <w:color w:val="000000"/>
          <w:sz w:val="28"/>
          <w:szCs w:val="28"/>
          <w:lang w:eastAsia="ru-RU" w:bidi="ru-RU"/>
        </w:rPr>
        <w:t>Тема 2. Территориальные особенности размещения населения России</w:t>
      </w:r>
      <w:bookmarkEnd w:id="487"/>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8" w:name="bookmark1170"/>
      <w:r w:rsidRPr="008318A5">
        <w:rPr>
          <w:rFonts w:ascii="Times New Roman" w:eastAsia="Courier New" w:hAnsi="Times New Roman" w:cs="Times New Roman"/>
          <w:b/>
          <w:color w:val="000000"/>
          <w:sz w:val="28"/>
          <w:szCs w:val="28"/>
          <w:lang w:eastAsia="ru-RU" w:bidi="ru-RU"/>
        </w:rPr>
        <w:t>Тема 3. Народы и религии России</w:t>
      </w:r>
      <w:bookmarkEnd w:id="488"/>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Россия — многонациональное государство. Многонациональность как специфический фактор формирования и развития России. </w:t>
      </w:r>
      <w:r w:rsidRPr="008318A5">
        <w:rPr>
          <w:rFonts w:ascii="Times New Roman" w:eastAsia="Times New Roman" w:hAnsi="Times New Roman" w:cs="Times New Roman"/>
          <w:i/>
          <w:iCs/>
          <w:sz w:val="28"/>
          <w:szCs w:val="28"/>
          <w:lang w:eastAsia="ru-RU" w:bidi="ru-RU"/>
        </w:rPr>
        <w:t>Языковая классификация народов России.</w:t>
      </w:r>
      <w:r w:rsidRPr="008318A5">
        <w:rPr>
          <w:rFonts w:ascii="Times New Roman" w:eastAsia="Times New Roman" w:hAnsi="Times New Roman" w:cs="Times New Roman"/>
          <w:sz w:val="28"/>
          <w:szCs w:val="28"/>
          <w:lang w:eastAsia="ru-RU" w:bidi="ru-RU"/>
        </w:rPr>
        <w:t xml:space="preserve"> Крупнейшие народы России и их расселение. </w:t>
      </w:r>
      <w:r w:rsidRPr="008318A5">
        <w:rPr>
          <w:rFonts w:ascii="Times New Roman" w:eastAsia="Times New Roman" w:hAnsi="Times New Roman" w:cs="Times New Roman"/>
          <w:sz w:val="28"/>
          <w:szCs w:val="28"/>
          <w:lang w:eastAsia="ru-RU" w:bidi="ru-RU"/>
        </w:rPr>
        <w:lastRenderedPageBreak/>
        <w:t>Титульные этносы. География религий. Объекты Всемирного культурного наследия ЮНЕСКО на территории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89" w:name="bookmark1172"/>
      <w:r w:rsidRPr="008318A5">
        <w:rPr>
          <w:rFonts w:ascii="Times New Roman" w:eastAsia="Courier New" w:hAnsi="Times New Roman" w:cs="Times New Roman"/>
          <w:b/>
          <w:color w:val="000000"/>
          <w:sz w:val="28"/>
          <w:szCs w:val="28"/>
          <w:lang w:eastAsia="ru-RU" w:bidi="ru-RU"/>
        </w:rPr>
        <w:t>Практическая работа</w:t>
      </w:r>
      <w:bookmarkEnd w:id="489"/>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Построение картограммы «Доля титульных этносов в численности населения республик и автономных округов РФ».</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0" w:name="bookmark1174"/>
      <w:r w:rsidRPr="008318A5">
        <w:rPr>
          <w:rFonts w:ascii="Times New Roman" w:eastAsia="Courier New" w:hAnsi="Times New Roman" w:cs="Times New Roman"/>
          <w:b/>
          <w:color w:val="000000"/>
          <w:sz w:val="28"/>
          <w:szCs w:val="28"/>
          <w:lang w:eastAsia="ru-RU" w:bidi="ru-RU"/>
        </w:rPr>
        <w:t>Тема 4. Половой и возрастной состав населения России</w:t>
      </w:r>
      <w:bookmarkEnd w:id="490"/>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1" w:name="bookmark1176"/>
      <w:r w:rsidRPr="008318A5">
        <w:rPr>
          <w:rFonts w:ascii="Times New Roman" w:eastAsia="Courier New" w:hAnsi="Times New Roman" w:cs="Times New Roman"/>
          <w:b/>
          <w:color w:val="000000"/>
          <w:sz w:val="28"/>
          <w:szCs w:val="28"/>
          <w:lang w:eastAsia="ru-RU" w:bidi="ru-RU"/>
        </w:rPr>
        <w:t>Практическая работа</w:t>
      </w:r>
      <w:bookmarkEnd w:id="491"/>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Объяснение динамики половозрастного состава населения России на основе анализа половозрастных пирамид.</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2" w:name="bookmark1178"/>
      <w:r w:rsidRPr="008318A5">
        <w:rPr>
          <w:rFonts w:ascii="Times New Roman" w:eastAsia="Courier New" w:hAnsi="Times New Roman" w:cs="Times New Roman"/>
          <w:b/>
          <w:color w:val="000000"/>
          <w:sz w:val="28"/>
          <w:szCs w:val="28"/>
          <w:lang w:eastAsia="ru-RU" w:bidi="ru-RU"/>
        </w:rPr>
        <w:t>Тема 5. Человеческий капитал России</w:t>
      </w:r>
      <w:bookmarkEnd w:id="492"/>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3" w:name="bookmark1180"/>
      <w:r w:rsidRPr="008318A5">
        <w:rPr>
          <w:rFonts w:ascii="Times New Roman" w:eastAsia="Courier New" w:hAnsi="Times New Roman" w:cs="Times New Roman"/>
          <w:b/>
          <w:color w:val="000000"/>
          <w:sz w:val="28"/>
          <w:szCs w:val="28"/>
          <w:lang w:eastAsia="ru-RU" w:bidi="ru-RU"/>
        </w:rPr>
        <w:t>Практическая работа</w:t>
      </w:r>
      <w:bookmarkEnd w:id="493"/>
    </w:p>
    <w:p w:rsidR="00A91EDD" w:rsidRPr="008318A5" w:rsidRDefault="00A91EDD" w:rsidP="00D554B1">
      <w:pPr>
        <w:widowControl w:val="0"/>
        <w:numPr>
          <w:ilvl w:val="0"/>
          <w:numId w:val="98"/>
        </w:numPr>
        <w:tabs>
          <w:tab w:val="left" w:pos="538"/>
        </w:tabs>
        <w:spacing w:after="3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Федеральных округов по особенностям естественного и механического движения населения.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4" w:name="bookmark1182"/>
      <w:r w:rsidRPr="008318A5">
        <w:rPr>
          <w:rFonts w:ascii="Times New Roman" w:eastAsia="Courier New" w:hAnsi="Times New Roman" w:cs="Times New Roman"/>
          <w:b/>
          <w:color w:val="000000"/>
          <w:sz w:val="28"/>
          <w:szCs w:val="28"/>
          <w:lang w:eastAsia="ru-RU" w:bidi="ru-RU"/>
        </w:rPr>
        <w:t>9 КЛАСС</w:t>
      </w:r>
      <w:bookmarkEnd w:id="4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5" w:name="bookmark118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РАЗДЕЛ 4. ХОЗЯЙСТВО РОССИИ</w:t>
      </w:r>
      <w:bookmarkEnd w:id="49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6" w:name="bookmark118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Общая характеристика хозяйства России</w:t>
      </w:r>
      <w:bookmarkEnd w:id="49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Производственный капитал. Распределение производственного капитала по </w:t>
      </w:r>
      <w:r w:rsidRPr="008318A5">
        <w:rPr>
          <w:rFonts w:ascii="Times New Roman" w:eastAsia="Times New Roman" w:hAnsi="Times New Roman" w:cs="Times New Roman"/>
          <w:sz w:val="28"/>
          <w:szCs w:val="28"/>
          <w:lang w:eastAsia="ru-RU" w:bidi="ru-RU"/>
        </w:rPr>
        <w:lastRenderedPageBreak/>
        <w:t>территории страны. Условия и факторы размещения хозяйства.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7" w:name="bookmark1188"/>
      <w:r w:rsidRPr="008318A5">
        <w:rPr>
          <w:rFonts w:ascii="Times New Roman" w:eastAsia="Courier New" w:hAnsi="Times New Roman" w:cs="Times New Roman"/>
          <w:b/>
          <w:color w:val="000000"/>
          <w:sz w:val="28"/>
          <w:szCs w:val="28"/>
          <w:lang w:eastAsia="ru-RU" w:bidi="ru-RU"/>
        </w:rPr>
        <w:t>Тема 2. Топливно-энергетический комплекс (ТЭК)</w:t>
      </w:r>
      <w:bookmarkEnd w:id="497"/>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318A5">
        <w:rPr>
          <w:rFonts w:ascii="Times New Roman" w:eastAsia="Times New Roman" w:hAnsi="Times New Roman" w:cs="Times New Roman"/>
          <w:i/>
          <w:iCs/>
          <w:sz w:val="28"/>
          <w:szCs w:val="28"/>
          <w:lang w:eastAsia="ru-RU" w:bidi="ru-RU"/>
        </w:rPr>
        <w:t>Основные положения «Энергетической стратегии России на период до 2035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8" w:name="bookmark1190"/>
      <w:r w:rsidRPr="008318A5">
        <w:rPr>
          <w:rFonts w:ascii="Times New Roman" w:eastAsia="Courier New" w:hAnsi="Times New Roman" w:cs="Times New Roman"/>
          <w:b/>
          <w:color w:val="000000"/>
          <w:sz w:val="28"/>
          <w:szCs w:val="28"/>
          <w:lang w:eastAsia="ru-RU" w:bidi="ru-RU"/>
        </w:rPr>
        <w:t>Практические работы</w:t>
      </w:r>
      <w:bookmarkEnd w:id="498"/>
    </w:p>
    <w:p w:rsidR="00A91EDD" w:rsidRPr="008318A5" w:rsidRDefault="00A91EDD" w:rsidP="00D554B1">
      <w:pPr>
        <w:widowControl w:val="0"/>
        <w:numPr>
          <w:ilvl w:val="0"/>
          <w:numId w:val="99"/>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статистических и текстовых материалов с целью сравнения стоимости электроэнергии для населения России в различных регионах.</w:t>
      </w:r>
    </w:p>
    <w:p w:rsidR="00A91EDD" w:rsidRPr="008318A5" w:rsidRDefault="00A91EDD" w:rsidP="00D554B1">
      <w:pPr>
        <w:widowControl w:val="0"/>
        <w:numPr>
          <w:ilvl w:val="0"/>
          <w:numId w:val="99"/>
        </w:numPr>
        <w:tabs>
          <w:tab w:val="left" w:pos="529"/>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Сравнительная оценка возможностей для развития энергетики ВИЭ в отдельных регионах страны.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499" w:name="bookmark1192"/>
      <w:r w:rsidRPr="008318A5">
        <w:rPr>
          <w:rFonts w:ascii="Times New Roman" w:eastAsia="Courier New" w:hAnsi="Times New Roman" w:cs="Times New Roman"/>
          <w:b/>
          <w:color w:val="000000"/>
          <w:sz w:val="28"/>
          <w:szCs w:val="28"/>
          <w:lang w:eastAsia="ru-RU" w:bidi="ru-RU"/>
        </w:rPr>
        <w:t>Тема 3. Металлургический комплекс</w:t>
      </w:r>
      <w:bookmarkEnd w:id="499"/>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318A5">
        <w:rPr>
          <w:rFonts w:ascii="Times New Roman" w:eastAsia="Times New Roman" w:hAnsi="Times New Roman" w:cs="Times New Roman"/>
          <w:i/>
          <w:iCs/>
          <w:sz w:val="28"/>
          <w:szCs w:val="28"/>
          <w:lang w:eastAsia="ru-RU" w:bidi="ru-RU"/>
        </w:rPr>
        <w:t>Основные положения «Стратегии развития чёрной и цветной металлургии России до 2030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0" w:name="bookmark1194"/>
      <w:r w:rsidRPr="008318A5">
        <w:rPr>
          <w:rFonts w:ascii="Times New Roman" w:eastAsia="Courier New" w:hAnsi="Times New Roman" w:cs="Times New Roman"/>
          <w:b/>
          <w:color w:val="000000"/>
          <w:sz w:val="28"/>
          <w:szCs w:val="28"/>
          <w:lang w:eastAsia="ru-RU" w:bidi="ru-RU"/>
        </w:rPr>
        <w:t>Тема 4. Машиностроительный комплекс</w:t>
      </w:r>
      <w:bookmarkEnd w:id="500"/>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318A5">
        <w:rPr>
          <w:rFonts w:ascii="Times New Roman" w:eastAsia="Times New Roman" w:hAnsi="Times New Roman" w:cs="Times New Roman"/>
          <w:i/>
          <w:iCs/>
          <w:sz w:val="28"/>
          <w:szCs w:val="28"/>
          <w:lang w:eastAsia="ru-RU" w:bidi="ru-RU"/>
        </w:rPr>
        <w:t>Основные положения документов, определяющих стратегию развития отраслей машиностроительного комплекса.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1" w:name="bookmark1196"/>
      <w:r w:rsidRPr="008318A5">
        <w:rPr>
          <w:rFonts w:ascii="Times New Roman" w:eastAsia="Courier New" w:hAnsi="Times New Roman" w:cs="Times New Roman"/>
          <w:b/>
          <w:color w:val="000000"/>
          <w:sz w:val="28"/>
          <w:szCs w:val="28"/>
          <w:lang w:eastAsia="ru-RU" w:bidi="ru-RU"/>
        </w:rPr>
        <w:t>Практическая работа</w:t>
      </w:r>
      <w:bookmarkEnd w:id="501"/>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2" w:name="bookmark1198"/>
      <w:r w:rsidRPr="008318A5">
        <w:rPr>
          <w:rFonts w:ascii="Times New Roman" w:eastAsia="Courier New" w:hAnsi="Times New Roman" w:cs="Times New Roman"/>
          <w:b/>
          <w:color w:val="000000"/>
          <w:sz w:val="28"/>
          <w:szCs w:val="28"/>
          <w:lang w:eastAsia="ru-RU" w:bidi="ru-RU"/>
        </w:rPr>
        <w:t>Тема 5. Химико-лесной комплекс</w:t>
      </w:r>
      <w:bookmarkEnd w:id="50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Химическая промышленность</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318A5">
        <w:rPr>
          <w:rFonts w:ascii="Times New Roman" w:eastAsia="Times New Roman" w:hAnsi="Times New Roman" w:cs="Times New Roman"/>
          <w:i/>
          <w:iCs/>
          <w:sz w:val="28"/>
          <w:szCs w:val="28"/>
          <w:lang w:eastAsia="ru-RU" w:bidi="ru-RU"/>
        </w:rPr>
        <w:t>Основные положения «Стратегии развития химического и нефтехимического комплекса на период до 2030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3" w:name="bookmark1201"/>
      <w:r w:rsidRPr="008318A5">
        <w:rPr>
          <w:rFonts w:ascii="Times New Roman" w:eastAsia="Courier New" w:hAnsi="Times New Roman" w:cs="Times New Roman"/>
          <w:b/>
          <w:color w:val="000000"/>
          <w:sz w:val="28"/>
          <w:szCs w:val="28"/>
          <w:lang w:eastAsia="ru-RU" w:bidi="ru-RU"/>
        </w:rPr>
        <w:t>Лесопромышленный комплекс</w:t>
      </w:r>
      <w:bookmarkEnd w:id="50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Лесное хозяйство и окружающая среда. Проблемы и перспективы развития. </w:t>
      </w:r>
      <w:r w:rsidRPr="008318A5">
        <w:rPr>
          <w:rFonts w:ascii="Times New Roman" w:eastAsia="Times New Roman" w:hAnsi="Times New Roman" w:cs="Times New Roman"/>
          <w:i/>
          <w:iCs/>
          <w:sz w:val="28"/>
          <w:szCs w:val="28"/>
          <w:lang w:eastAsia="ru-RU" w:bidi="ru-RU"/>
        </w:rPr>
        <w:t>Основные положения «Стратегии развития лесного комплекса Российской Федерации до 2030 года».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4" w:name="bookmark1203"/>
      <w:r w:rsidRPr="008318A5">
        <w:rPr>
          <w:rFonts w:ascii="Times New Roman" w:eastAsia="Courier New" w:hAnsi="Times New Roman" w:cs="Times New Roman"/>
          <w:b/>
          <w:color w:val="000000"/>
          <w:sz w:val="28"/>
          <w:szCs w:val="28"/>
          <w:lang w:eastAsia="ru-RU" w:bidi="ru-RU"/>
        </w:rPr>
        <w:t>Практическая работа</w:t>
      </w:r>
      <w:bookmarkEnd w:id="504"/>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1. Анализ документов </w:t>
      </w:r>
      <w:r w:rsidRPr="008318A5">
        <w:rPr>
          <w:rFonts w:ascii="Times New Roman" w:eastAsia="Times New Roman" w:hAnsi="Times New Roman" w:cs="Times New Roman"/>
          <w:i/>
          <w:iCs/>
          <w:sz w:val="28"/>
          <w:szCs w:val="28"/>
          <w:lang w:eastAsia="ru-RU" w:bidi="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8318A5">
        <w:rPr>
          <w:rFonts w:ascii="Times New Roman" w:eastAsia="Times New Roman" w:hAnsi="Times New Roman" w:cs="Times New Roman"/>
          <w:i/>
          <w:iCs/>
          <w:sz w:val="28"/>
          <w:szCs w:val="28"/>
          <w:lang w:val="en-US" w:bidi="en-US"/>
        </w:rPr>
        <w:t>II</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eastAsia="ru-RU" w:bidi="ru-RU"/>
        </w:rPr>
        <w:t xml:space="preserve">и </w:t>
      </w:r>
      <w:r w:rsidRPr="008318A5">
        <w:rPr>
          <w:rFonts w:ascii="Times New Roman" w:eastAsia="Times New Roman" w:hAnsi="Times New Roman" w:cs="Times New Roman"/>
          <w:i/>
          <w:iCs/>
          <w:sz w:val="28"/>
          <w:szCs w:val="28"/>
          <w:lang w:val="en-US" w:bidi="en-US"/>
        </w:rPr>
        <w:t>III</w:t>
      </w:r>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i/>
          <w:iCs/>
          <w:sz w:val="28"/>
          <w:szCs w:val="28"/>
          <w:lang w:eastAsia="ru-RU" w:bidi="ru-RU"/>
        </w:rPr>
        <w:t>Приложения № 1 и № 18)</w:t>
      </w:r>
      <w:r w:rsidRPr="008318A5">
        <w:rPr>
          <w:rFonts w:ascii="Times New Roman" w:eastAsia="Times New Roman" w:hAnsi="Times New Roman" w:cs="Times New Roman"/>
          <w:sz w:val="28"/>
          <w:szCs w:val="28"/>
          <w:lang w:eastAsia="ru-RU" w:bidi="ru-RU"/>
        </w:rPr>
        <w:t xml:space="preserve"> с целью определения перспектив и проблем развития комплекса.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5" w:name="bookmark1205"/>
      <w:r w:rsidRPr="008318A5">
        <w:rPr>
          <w:rFonts w:ascii="Times New Roman" w:eastAsia="Courier New" w:hAnsi="Times New Roman" w:cs="Times New Roman"/>
          <w:b/>
          <w:color w:val="000000"/>
          <w:sz w:val="28"/>
          <w:szCs w:val="28"/>
          <w:lang w:eastAsia="ru-RU" w:bidi="ru-RU"/>
        </w:rPr>
        <w:t>Тема 6. Агропромышленный комплекс (АПК)</w:t>
      </w:r>
      <w:bookmarkEnd w:id="50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318A5">
        <w:rPr>
          <w:rFonts w:ascii="Times New Roman" w:eastAsia="Times New Roman" w:hAnsi="Times New Roman" w:cs="Times New Roman"/>
          <w:i/>
          <w:iCs/>
          <w:sz w:val="28"/>
          <w:szCs w:val="28"/>
          <w:lang w:eastAsia="ru-RU" w:bidi="ru-RU"/>
        </w:rPr>
        <w:t>«Стратегия развития агропромышленного и рыбохозяйственного комплексов Российской Федерации на период до 2030 года».</w:t>
      </w:r>
      <w:r w:rsidRPr="008318A5">
        <w:rPr>
          <w:rFonts w:ascii="Times New Roman" w:eastAsia="Times New Roman" w:hAnsi="Times New Roman" w:cs="Times New Roman"/>
          <w:sz w:val="28"/>
          <w:szCs w:val="28"/>
          <w:lang w:eastAsia="ru-RU" w:bidi="ru-RU"/>
        </w:rPr>
        <w:t xml:space="preserve"> Особенности АПК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6" w:name="bookmark1207"/>
      <w:r w:rsidRPr="008318A5">
        <w:rPr>
          <w:rFonts w:ascii="Times New Roman" w:eastAsia="Courier New" w:hAnsi="Times New Roman" w:cs="Times New Roman"/>
          <w:b/>
          <w:color w:val="000000"/>
          <w:sz w:val="28"/>
          <w:szCs w:val="28"/>
          <w:lang w:eastAsia="ru-RU" w:bidi="ru-RU"/>
        </w:rPr>
        <w:t>Практическая работа</w:t>
      </w:r>
      <w:bookmarkEnd w:id="506"/>
    </w:p>
    <w:p w:rsidR="00A91EDD" w:rsidRPr="008318A5" w:rsidRDefault="00A91EDD" w:rsidP="00D554B1">
      <w:pPr>
        <w:widowControl w:val="0"/>
        <w:numPr>
          <w:ilvl w:val="0"/>
          <w:numId w:val="100"/>
        </w:numPr>
        <w:tabs>
          <w:tab w:val="left" w:pos="531"/>
        </w:tabs>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влияния природных и социальных факторов на размещение отраслей АПК.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7" w:name="bookmark1209"/>
      <w:r w:rsidRPr="008318A5">
        <w:rPr>
          <w:rFonts w:ascii="Times New Roman" w:eastAsia="Courier New" w:hAnsi="Times New Roman" w:cs="Times New Roman"/>
          <w:b/>
          <w:color w:val="000000"/>
          <w:sz w:val="28"/>
          <w:szCs w:val="28"/>
          <w:lang w:eastAsia="ru-RU" w:bidi="ru-RU"/>
        </w:rPr>
        <w:t>Тема 7. Инфраструктурный комплекс</w:t>
      </w:r>
      <w:bookmarkEnd w:id="50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 транспорт, информационная инфраструктура; сфера обслуживания, </w:t>
      </w:r>
      <w:r w:rsidRPr="008318A5">
        <w:rPr>
          <w:rFonts w:ascii="Times New Roman" w:eastAsia="Times New Roman" w:hAnsi="Times New Roman" w:cs="Times New Roman"/>
          <w:sz w:val="28"/>
          <w:szCs w:val="28"/>
          <w:lang w:eastAsia="ru-RU" w:bidi="ru-RU"/>
        </w:rPr>
        <w:lastRenderedPageBreak/>
        <w:t>рекреационное хозяйство — место и значение в хозяйстве.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Транспорт и охрана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Информационная инфраструктура. Рекреационное хозяйство. Особенности сферы обслуживания своего края.</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Проблемы и перспективы развития комплекса. </w:t>
      </w:r>
      <w:r w:rsidRPr="008318A5">
        <w:rPr>
          <w:rFonts w:ascii="Times New Roman" w:eastAsia="Times New Roman" w:hAnsi="Times New Roman" w:cs="Times New Roman"/>
          <w:i/>
          <w:iCs/>
          <w:sz w:val="28"/>
          <w:szCs w:val="28"/>
          <w:lang w:eastAsia="ru-RU" w:bidi="ru-RU"/>
        </w:rPr>
        <w:t>«Стратегия развития транспорта России на период до 2030 года, Федеральный проект «Информационная инфраструктура»</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8" w:name="bookmark1211"/>
      <w:r w:rsidRPr="008318A5">
        <w:rPr>
          <w:rFonts w:ascii="Times New Roman" w:eastAsia="Courier New" w:hAnsi="Times New Roman" w:cs="Times New Roman"/>
          <w:b/>
          <w:color w:val="000000"/>
          <w:sz w:val="28"/>
          <w:szCs w:val="28"/>
          <w:lang w:eastAsia="ru-RU" w:bidi="ru-RU"/>
        </w:rPr>
        <w:t>Практические работы</w:t>
      </w:r>
      <w:bookmarkEnd w:id="508"/>
    </w:p>
    <w:p w:rsidR="00A91EDD" w:rsidRPr="008318A5" w:rsidRDefault="00A91EDD" w:rsidP="00D554B1">
      <w:pPr>
        <w:widowControl w:val="0"/>
        <w:numPr>
          <w:ilvl w:val="0"/>
          <w:numId w:val="373"/>
        </w:numPr>
        <w:tabs>
          <w:tab w:val="left" w:pos="531"/>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статистических данных с целью определения доли отдельных морских бассейнов в грузоперевозках и объяснение выявленных различий.</w:t>
      </w:r>
    </w:p>
    <w:p w:rsidR="00A91EDD" w:rsidRPr="008318A5" w:rsidRDefault="00A91EDD" w:rsidP="00D554B1">
      <w:pPr>
        <w:widowControl w:val="0"/>
        <w:numPr>
          <w:ilvl w:val="0"/>
          <w:numId w:val="373"/>
        </w:numPr>
        <w:tabs>
          <w:tab w:val="left" w:pos="531"/>
        </w:tabs>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Характеристика туристско-рекреационного потенциала своего края.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09" w:name="bookmark1213"/>
      <w:r w:rsidRPr="008318A5">
        <w:rPr>
          <w:rFonts w:ascii="Times New Roman" w:eastAsia="Courier New" w:hAnsi="Times New Roman" w:cs="Times New Roman"/>
          <w:b/>
          <w:color w:val="000000"/>
          <w:sz w:val="28"/>
          <w:szCs w:val="28"/>
          <w:lang w:eastAsia="ru-RU" w:bidi="ru-RU"/>
        </w:rPr>
        <w:t>Тема 8. Обобщение знаний</w:t>
      </w:r>
      <w:bookmarkEnd w:id="50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Развитие хозяйства и состояние окружающей среды. </w:t>
      </w:r>
      <w:r w:rsidRPr="008318A5">
        <w:rPr>
          <w:rFonts w:ascii="Times New Roman" w:eastAsia="Times New Roman" w:hAnsi="Times New Roman" w:cs="Times New Roman"/>
          <w:i/>
          <w:iCs/>
          <w:sz w:val="28"/>
          <w:szCs w:val="28"/>
          <w:lang w:eastAsia="ru-RU" w:bidi="ru-RU"/>
        </w:rPr>
        <w:t>«Стратегия экологической безопасности Российской Федерации до 2025 года»</w:t>
      </w:r>
      <w:r w:rsidRPr="008318A5">
        <w:rPr>
          <w:rFonts w:ascii="Times New Roman" w:eastAsia="Times New Roman" w:hAnsi="Times New Roman" w:cs="Times New Roman"/>
          <w:sz w:val="28"/>
          <w:szCs w:val="28"/>
          <w:lang w:eastAsia="ru-RU" w:bidi="ru-RU"/>
        </w:rPr>
        <w:t xml:space="preserve"> и государственные меры по переходу России к модели устойчивого развития.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0" w:name="bookmark1215"/>
      <w:r w:rsidRPr="008318A5">
        <w:rPr>
          <w:rFonts w:ascii="Times New Roman" w:eastAsia="Courier New" w:hAnsi="Times New Roman" w:cs="Times New Roman"/>
          <w:b/>
          <w:color w:val="000000"/>
          <w:sz w:val="28"/>
          <w:szCs w:val="28"/>
          <w:lang w:eastAsia="ru-RU" w:bidi="ru-RU"/>
        </w:rPr>
        <w:t>Практическая работа</w:t>
      </w:r>
      <w:bookmarkEnd w:id="510"/>
    </w:p>
    <w:p w:rsidR="00A91EDD" w:rsidRPr="008318A5" w:rsidRDefault="00A91EDD" w:rsidP="00D554B1">
      <w:pPr>
        <w:widowControl w:val="0"/>
        <w:numPr>
          <w:ilvl w:val="0"/>
          <w:numId w:val="101"/>
        </w:numPr>
        <w:tabs>
          <w:tab w:val="left" w:pos="54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1" w:name="bookmark1217"/>
      <w:r w:rsidRPr="008318A5">
        <w:rPr>
          <w:rFonts w:ascii="Times New Roman" w:eastAsia="Courier New" w:hAnsi="Times New Roman" w:cs="Times New Roman"/>
          <w:b/>
          <w:color w:val="000000"/>
          <w:sz w:val="28"/>
          <w:szCs w:val="28"/>
          <w:lang w:eastAsia="ru-RU" w:bidi="ru-RU"/>
        </w:rPr>
        <w:t>РАЗДЕЛ 5. РЕГИОНЫ РОССИИ</w:t>
      </w:r>
      <w:bookmarkEnd w:id="51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2" w:name="bookmark121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Тема 1. Западный макрорегион (Европейская часть) России</w:t>
      </w:r>
      <w:bookmarkEnd w:id="512"/>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3" w:name="bookmark1221"/>
      <w:r w:rsidRPr="008318A5">
        <w:rPr>
          <w:rFonts w:ascii="Times New Roman" w:eastAsia="Courier New" w:hAnsi="Times New Roman" w:cs="Times New Roman"/>
          <w:b/>
          <w:color w:val="000000"/>
          <w:sz w:val="28"/>
          <w:szCs w:val="28"/>
          <w:lang w:eastAsia="ru-RU" w:bidi="ru-RU"/>
        </w:rPr>
        <w:t>Практические работы</w:t>
      </w:r>
      <w:bookmarkEnd w:id="513"/>
    </w:p>
    <w:p w:rsidR="00A91EDD" w:rsidRPr="008318A5" w:rsidRDefault="00A91EDD" w:rsidP="00D554B1">
      <w:pPr>
        <w:widowControl w:val="0"/>
        <w:numPr>
          <w:ilvl w:val="0"/>
          <w:numId w:val="101"/>
        </w:numPr>
        <w:tabs>
          <w:tab w:val="left" w:pos="54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ЭГП двух географических районов страны по разным источникам информации.</w:t>
      </w:r>
    </w:p>
    <w:p w:rsidR="00A91EDD" w:rsidRPr="008318A5" w:rsidRDefault="00A91EDD" w:rsidP="00D554B1">
      <w:pPr>
        <w:widowControl w:val="0"/>
        <w:numPr>
          <w:ilvl w:val="0"/>
          <w:numId w:val="101"/>
        </w:numPr>
        <w:tabs>
          <w:tab w:val="left" w:pos="540"/>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4" w:name="bookmark1223"/>
      <w:r w:rsidRPr="008318A5">
        <w:rPr>
          <w:rFonts w:ascii="Times New Roman" w:eastAsia="Courier New" w:hAnsi="Times New Roman" w:cs="Times New Roman"/>
          <w:b/>
          <w:color w:val="000000"/>
          <w:sz w:val="28"/>
          <w:szCs w:val="28"/>
          <w:lang w:eastAsia="ru-RU" w:bidi="ru-RU"/>
        </w:rPr>
        <w:t>Тема 2. Восточный макрорегион (Азиатская часть) России</w:t>
      </w:r>
      <w:bookmarkEnd w:id="514"/>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5" w:name="bookmark1225"/>
      <w:r w:rsidRPr="008318A5">
        <w:rPr>
          <w:rFonts w:ascii="Times New Roman" w:eastAsia="Courier New" w:hAnsi="Times New Roman" w:cs="Times New Roman"/>
          <w:b/>
          <w:color w:val="000000"/>
          <w:sz w:val="28"/>
          <w:szCs w:val="28"/>
          <w:lang w:eastAsia="ru-RU" w:bidi="ru-RU"/>
        </w:rPr>
        <w:t>Практическая работа</w:t>
      </w:r>
      <w:bookmarkEnd w:id="515"/>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Сравнение человеческого капитала двух географических районов (субъектов Российской Федерации) по заданным критериям.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6" w:name="bookmark1227"/>
      <w:r w:rsidRPr="008318A5">
        <w:rPr>
          <w:rFonts w:ascii="Times New Roman" w:eastAsia="Courier New" w:hAnsi="Times New Roman" w:cs="Times New Roman"/>
          <w:b/>
          <w:color w:val="000000"/>
          <w:sz w:val="28"/>
          <w:szCs w:val="28"/>
          <w:lang w:eastAsia="ru-RU" w:bidi="ru-RU"/>
        </w:rPr>
        <w:t>Тема 3. Обобщение знаний</w:t>
      </w:r>
      <w:bookmarkEnd w:id="516"/>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Федеральные и региональные целевые программы. </w:t>
      </w:r>
      <w:r w:rsidRPr="008318A5">
        <w:rPr>
          <w:rFonts w:ascii="Times New Roman" w:eastAsia="Times New Roman" w:hAnsi="Times New Roman" w:cs="Times New Roman"/>
          <w:i/>
          <w:iCs/>
          <w:sz w:val="28"/>
          <w:szCs w:val="28"/>
          <w:lang w:eastAsia="ru-RU" w:bidi="ru-RU"/>
        </w:rPr>
        <w:t>Государственная программа Российской Федерации «Социально-экономическое развитие Арктической зоны Российской Федерации»</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7" w:name="bookmark1229"/>
      <w:r w:rsidRPr="008318A5">
        <w:rPr>
          <w:rFonts w:ascii="Times New Roman" w:eastAsia="Courier New" w:hAnsi="Times New Roman" w:cs="Times New Roman"/>
          <w:b/>
          <w:color w:val="000000"/>
          <w:sz w:val="28"/>
          <w:szCs w:val="28"/>
          <w:lang w:eastAsia="ru-RU" w:bidi="ru-RU"/>
        </w:rPr>
        <w:t>РАЗДЕЛ 6. РОССИЯ В СОВРЕМЕННОМ МИРЕ</w:t>
      </w:r>
      <w:bookmarkEnd w:id="51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Россия в системе международного географического разделения труда. </w:t>
      </w:r>
      <w:r w:rsidRPr="008318A5">
        <w:rPr>
          <w:rFonts w:ascii="Times New Roman" w:eastAsia="Times New Roman" w:hAnsi="Times New Roman" w:cs="Times New Roman"/>
          <w:i/>
          <w:iCs/>
          <w:sz w:val="28"/>
          <w:szCs w:val="28"/>
          <w:lang w:eastAsia="ru-RU" w:bidi="ru-RU"/>
        </w:rPr>
        <w:t>Россия в составе международных экономических и политических организаций. Взаимосвязи России с другими странами мира.</w:t>
      </w:r>
      <w:r w:rsidRPr="008318A5">
        <w:rPr>
          <w:rFonts w:ascii="Times New Roman" w:eastAsia="Times New Roman" w:hAnsi="Times New Roman" w:cs="Times New Roman"/>
          <w:sz w:val="28"/>
          <w:szCs w:val="28"/>
          <w:lang w:eastAsia="ru-RU" w:bidi="ru-RU"/>
        </w:rPr>
        <w:t xml:space="preserve"> Россия и страны СНГ. ЕАЭС.</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8" w:name="bookmark1231"/>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51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«ГЕОГРАФИЯ»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19" w:name="bookmark123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51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Патриотического воспитания</w:t>
      </w:r>
      <w:r w:rsidRPr="008318A5">
        <w:rPr>
          <w:rFonts w:ascii="Times New Roman" w:eastAsia="Times New Roman" w:hAnsi="Times New Roman" w:cs="Times New Roman"/>
          <w:sz w:val="28"/>
          <w:szCs w:val="28"/>
          <w:lang w:eastAsia="ru-RU" w:bidi="ru-RU"/>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w:t>
      </w:r>
      <w:r w:rsidRPr="008318A5">
        <w:rPr>
          <w:rFonts w:ascii="Times New Roman" w:eastAsia="Times New Roman" w:hAnsi="Times New Roman" w:cs="Times New Roman"/>
          <w:sz w:val="28"/>
          <w:szCs w:val="28"/>
          <w:lang w:eastAsia="ru-RU" w:bidi="ru-RU"/>
        </w:rPr>
        <w:lastRenderedPageBreak/>
        <w:t>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Гражданского воспитания</w:t>
      </w:r>
      <w:r w:rsidRPr="008318A5">
        <w:rPr>
          <w:rFonts w:ascii="Times New Roman" w:eastAsia="Times New Roman" w:hAnsi="Times New Roman" w:cs="Times New Roman"/>
          <w:sz w:val="28"/>
          <w:szCs w:val="28"/>
          <w:lang w:eastAsia="ru-RU" w:bidi="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Духовно-нравственного воспитания</w:t>
      </w:r>
      <w:r w:rsidRPr="008318A5">
        <w:rPr>
          <w:rFonts w:ascii="Times New Roman" w:eastAsia="Times New Roman" w:hAnsi="Times New Roman" w:cs="Times New Roman"/>
          <w:sz w:val="28"/>
          <w:szCs w:val="28"/>
          <w:lang w:eastAsia="ru-RU" w:bidi="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Эстетического воспитания</w:t>
      </w:r>
      <w:r w:rsidRPr="008318A5">
        <w:rPr>
          <w:rFonts w:ascii="Times New Roman" w:eastAsia="Times New Roman" w:hAnsi="Times New Roman" w:cs="Times New Roman"/>
          <w:sz w:val="28"/>
          <w:szCs w:val="28"/>
          <w:lang w:eastAsia="ru-RU" w:bidi="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w:t>
      </w:r>
      <w:r w:rsidRPr="008318A5">
        <w:rPr>
          <w:rFonts w:ascii="Times New Roman" w:eastAsia="Times New Roman" w:hAnsi="Times New Roman" w:cs="Times New Roman"/>
          <w:sz w:val="28"/>
          <w:szCs w:val="28"/>
          <w:lang w:eastAsia="ru-RU" w:bidi="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Физического воспитания, формирования культуры здоровья и эмоционального благополучия</w:t>
      </w:r>
      <w:r w:rsidRPr="008318A5">
        <w:rPr>
          <w:rFonts w:ascii="Times New Roman" w:eastAsia="Times New Roman" w:hAnsi="Times New Roman" w:cs="Times New Roman"/>
          <w:sz w:val="28"/>
          <w:szCs w:val="28"/>
          <w:lang w:eastAsia="ru-RU" w:bidi="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sidRPr="008318A5">
        <w:rPr>
          <w:rFonts w:ascii="Times New Roman" w:eastAsia="Times New Roman" w:hAnsi="Times New Roman" w:cs="Times New Roman"/>
          <w:sz w:val="28"/>
          <w:szCs w:val="28"/>
          <w:lang w:eastAsia="ru-RU" w:bidi="ru-RU"/>
        </w:rPr>
        <w:lastRenderedPageBreak/>
        <w:t>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Трудового воспитания</w:t>
      </w:r>
      <w:r w:rsidRPr="008318A5">
        <w:rPr>
          <w:rFonts w:ascii="Times New Roman" w:eastAsia="Times New Roman" w:hAnsi="Times New Roman" w:cs="Times New Roman"/>
          <w:sz w:val="28"/>
          <w:szCs w:val="28"/>
          <w:lang w:eastAsia="ru-RU" w:bidi="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Экологического воспитания</w:t>
      </w:r>
      <w:r w:rsidRPr="008318A5">
        <w:rPr>
          <w:rFonts w:ascii="Times New Roman" w:eastAsia="Times New Roman" w:hAnsi="Times New Roman" w:cs="Times New Roman"/>
          <w:sz w:val="28"/>
          <w:szCs w:val="28"/>
          <w:lang w:eastAsia="ru-RU" w:bidi="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0" w:name="bookmark1237"/>
      <w:r w:rsidRPr="008318A5">
        <w:rPr>
          <w:rFonts w:ascii="Times New Roman" w:eastAsia="Courier New" w:hAnsi="Times New Roman" w:cs="Times New Roman"/>
          <w:b/>
          <w:color w:val="000000"/>
          <w:sz w:val="28"/>
          <w:szCs w:val="28"/>
          <w:lang w:eastAsia="ru-RU" w:bidi="ru-RU"/>
        </w:rPr>
        <w:t>МЕТАПРЕДМЕТНЫЕ РЕЗУЛЬТАТЫ</w:t>
      </w:r>
      <w:bookmarkEnd w:id="520"/>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Изучение географии в основной школе способствует достижению </w:t>
      </w:r>
      <w:r w:rsidRPr="008318A5">
        <w:rPr>
          <w:rFonts w:ascii="Times New Roman" w:eastAsia="Times New Roman" w:hAnsi="Times New Roman" w:cs="Times New Roman"/>
          <w:b/>
          <w:bCs/>
          <w:sz w:val="28"/>
          <w:szCs w:val="28"/>
          <w:lang w:eastAsia="ru-RU" w:bidi="ru-RU"/>
        </w:rPr>
        <w:t xml:space="preserve">метапредметных </w:t>
      </w:r>
      <w:r w:rsidRPr="008318A5">
        <w:rPr>
          <w:rFonts w:ascii="Times New Roman" w:eastAsia="Times New Roman" w:hAnsi="Times New Roman" w:cs="Times New Roman"/>
          <w:sz w:val="28"/>
          <w:szCs w:val="28"/>
          <w:lang w:eastAsia="ru-RU" w:bidi="ru-RU"/>
        </w:rPr>
        <w:t>результатов, в том числе: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1" w:name="bookmark1239"/>
      <w:r w:rsidRPr="008318A5">
        <w:rPr>
          <w:rFonts w:ascii="Times New Roman" w:eastAsia="Courier New" w:hAnsi="Times New Roman" w:cs="Times New Roman"/>
          <w:b/>
          <w:color w:val="000000"/>
          <w:sz w:val="28"/>
          <w:szCs w:val="28"/>
          <w:lang w:eastAsia="ru-RU" w:bidi="ru-RU"/>
        </w:rPr>
        <w:t>Овладению универсальными познавательными действиями:</w:t>
      </w:r>
      <w:bookmarkEnd w:id="5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географических объектов, процессов и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географической информации, данных, необходимых для решения поставленной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91EDD" w:rsidRPr="008318A5" w:rsidRDefault="00A91EDD" w:rsidP="00D554B1">
      <w:pPr>
        <w:widowControl w:val="0"/>
        <w:spacing w:after="10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географические вопросы как исследовательский инструмент познания;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достоверность информации, полученной в ходе географического исследования;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91EDD" w:rsidRPr="008318A5" w:rsidRDefault="00A91EDD"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 интерпретировать географическую информацию различных видов и форм представления;</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географической информации;</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—систематизировать географическую информацию в разных формах.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2" w:name="bookmark12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Овладению универсальными коммуникативными действиями:</w:t>
      </w:r>
      <w:bookmarkEnd w:id="52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—Формулировать суждения, выражать свою точку зрения по географическим аспектам различных вопросов в устных и письменных </w:t>
      </w:r>
      <w:r w:rsidRPr="008318A5">
        <w:rPr>
          <w:rFonts w:ascii="Times New Roman" w:eastAsia="Times New Roman" w:hAnsi="Times New Roman" w:cs="Times New Roman"/>
          <w:sz w:val="28"/>
          <w:szCs w:val="28"/>
          <w:lang w:eastAsia="ru-RU" w:bidi="ru-RU"/>
        </w:rPr>
        <w:lastRenderedPageBreak/>
        <w:t>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исследования или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 (сотрудничество)</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3" w:name="bookmark1243"/>
      <w:r w:rsidRPr="008318A5">
        <w:rPr>
          <w:rFonts w:ascii="Times New Roman" w:eastAsia="Courier New" w:hAnsi="Times New Roman" w:cs="Times New Roman"/>
          <w:b/>
          <w:color w:val="000000"/>
          <w:sz w:val="28"/>
          <w:szCs w:val="28"/>
          <w:lang w:eastAsia="ru-RU" w:bidi="ru-RU"/>
        </w:rPr>
        <w:t>Овладению универсальными учебными регулятивными</w:t>
      </w:r>
      <w:bookmarkEnd w:id="52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действиями: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4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 (рефлексия)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и рефлексии;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4" w:name="bookmark1246"/>
      <w:r w:rsidRPr="008318A5">
        <w:rPr>
          <w:rFonts w:ascii="Times New Roman" w:eastAsia="Courier New" w:hAnsi="Times New Roman" w:cs="Times New Roman"/>
          <w:b/>
          <w:color w:val="000000"/>
          <w:sz w:val="28"/>
          <w:szCs w:val="28"/>
          <w:lang w:eastAsia="ru-RU" w:bidi="ru-RU"/>
        </w:rPr>
        <w:t>ПРЕДМЕТНЫЕ РЕЗУЛЬТАТЫ</w:t>
      </w:r>
      <w:bookmarkEnd w:id="52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5" w:name="bookmark124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52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географических объектов, процессов и явлений, изучаемых различными ветвями географической науки;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методов исследования, применяемых в географии;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вклад великих путешественников в географическое изучение Земли;</w:t>
      </w:r>
    </w:p>
    <w:p w:rsidR="00A91EDD" w:rsidRPr="008318A5" w:rsidRDefault="00A91EDD" w:rsidP="00D554B1">
      <w:pPr>
        <w:widowControl w:val="0"/>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сравнивать маршруты их путешествий;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«план местности» и «географическая карта», параллель» и «меридиан»;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влияния Солнца на мир живой и неживой природы;</w:t>
      </w:r>
    </w:p>
    <w:p w:rsidR="00A91EDD" w:rsidRPr="008318A5" w:rsidRDefault="00A91EDD" w:rsidP="00D554B1">
      <w:pPr>
        <w:widowControl w:val="0"/>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смены дня и ночи и времён года;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внутреннее строение Земли;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«земная кора»; «ядро», «мантия»; «минерал» и «горная порода»;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«материковая» и «океаническая» земная кора;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изученные минералы и горные породы, материковую и океаническую земную кору;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—показывать на карте и обозначать на контурной карте материки и океаны, крупные формы рельефа Земли;</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горы и равнины;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формы рельефа суши по высоте и по внешнему облику;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причины землетрясений и вулканических извержений;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«эпицентр землетрясения» и «очаг землетрясения» для решения познавательных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острова по происхождению;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опасных природных явлений в литосфере и средств их предупреждения;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изменений в литосфере в результате деятельности человека на примере своей местности, России и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действия внешних процессов рельефообразования и наличия полезных ископаемых в своей местности;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6" w:name="bookmark125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bookmarkEnd w:id="52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опасных природных явлений в геосферах и средств их предупреждения;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свойства вод отдельных частей Мирового океана;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объекты гидросферы (моря, озёра, реки, подземные воды, болота, ледники) по заданным признакам;</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питание и режим рек;</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—сравнивать реки по заданным признакам;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причинно-следственные связи между питанием, режимом реки и климатом на территории речного бассейна;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районов распространения многолетней мерзлоты;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причины образования цунами, приливов и отливов;</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состав, строение атмосферы;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свойства воздуха; климаты Земли; климатообразующие факторы;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атмосферных осадков;</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«бризы» и «муссоны»;</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«погода» и «климат»;</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«атмосфера», «тропосфера», «стратосфера», «верхние слои атмосферы»;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границы биосферы;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приспособления живых организмов к среде обитания в разных природных зонах;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растительный и животный мир разных территорий Земли;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взаимосвязи компонентов природы в природно-территориальном комплексе;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особенности растительного и животного мира в различных природных зонах;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плодородие почв в различных природных зонах;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7" w:name="bookmark12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2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строение и свойства (целостность, зональность, ритмичность) географической оболочки;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изученные процессы и явления, происходящие в географической оболочке;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изменений в геосферах в результате деятельности человека;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закономерности изменения в пространстве рельефа, климата, внутренних вод и органического мира;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воздушные массы Земли, типы климата по заданным показателям;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образование тропических муссонов, пассатов тропических широт, западных ветров;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—описывать климат территории по климатограмме;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влияние климатообразующих факторов на климатические особенности территории;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океанические течения;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сравнивать численность населения крупных стран мира;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плотность населения различных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понятие «плотность населения» для решения учебных и (или) практико-ориентированных задач;</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городские и сельские поселения;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крупнейших городов мира;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мировых и национальных религий;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языковую классификацию народов;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основные виды хозяйственной деятельности людей на различных территориях;</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страны по их существенным признакам;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особенности природы, населения и хозяйства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населении материков и стран для решения различных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w:t>
      </w:r>
      <w:r w:rsidRPr="008318A5">
        <w:rPr>
          <w:rFonts w:ascii="Times New Roman" w:eastAsia="Times New Roman" w:hAnsi="Times New Roman" w:cs="Times New Roman"/>
          <w:sz w:val="28"/>
          <w:szCs w:val="28"/>
          <w:lang w:eastAsia="ru-RU" w:bidi="ru-RU"/>
        </w:rPr>
        <w:lastRenderedPageBreak/>
        <w:t>представленную в одном или нескольких источниках, для решения различных учебных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взаимодействия природы и общества в пределах отдельных территорий;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8" w:name="bookmark125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этапы истории формирования и изучения территории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географическое положение России с использованием информации из различных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федеральные округа, крупные географические районы и макрорегионы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субъектов Российской Федерации разных видов и показывать их на географической карте;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степень благоприятности природных условий в пределах отдельных регионов страны;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классификацию природных ресурсов;</w:t>
      </w:r>
    </w:p>
    <w:p w:rsidR="00A91EDD" w:rsidRPr="008318A5" w:rsidRDefault="00A91EDD" w:rsidP="00D554B1">
      <w:pPr>
        <w:widowControl w:val="0"/>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типы природопользования;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—сравнивать особенности компонентов природы отдельных территорий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особенности компонентов природы отдельных территорий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географические процессы и явления, определяющие особенности природы страны, отдельных регионов и своей местности;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распространение по территории страны областей современного горообразования, землетрясений и вулканизма;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прогнозировать погоду территории по карте погоды;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классификацию типов климата и почв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показатели, характеризующие состояние окружающей среды;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рационального и нерационального природопользования;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адаптации человека к разнообразным природным условиям на территории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показатели воспроизводства и качества населения России с мировыми показателями и показателями других стран;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классификацию населённых пунктов и регионов России по заданным основаниям;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29" w:name="bookmark125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2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w:t>
      </w:r>
      <w:r w:rsidRPr="008318A5">
        <w:rPr>
          <w:rFonts w:ascii="Times New Roman" w:eastAsia="Times New Roman" w:hAnsi="Times New Roman" w:cs="Times New Roman"/>
          <w:sz w:val="28"/>
          <w:szCs w:val="28"/>
          <w:lang w:eastAsia="ru-RU" w:bidi="ru-RU"/>
        </w:rPr>
        <w:lastRenderedPageBreak/>
        <w:t>комплекс», «машиностроительный комплекс», «металлургический комплекс», «ВИЭ», «ТЭК», для решения учебных и (или)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территории опережающего развития (ТОР), Арктическую зону и зону Севера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природно-ресурсный, человеческий и производственный капитал;</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виды транспорта и основные показатели их работы: грузооборот и пассажирооборот;</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w:t>
      </w:r>
      <w:r w:rsidRPr="008318A5">
        <w:rPr>
          <w:rFonts w:ascii="Times New Roman" w:eastAsia="Times New Roman" w:hAnsi="Times New Roman" w:cs="Times New Roman"/>
          <w:sz w:val="28"/>
          <w:szCs w:val="28"/>
          <w:lang w:eastAsia="ru-RU" w:bidi="ru-RU"/>
        </w:rPr>
        <w:lastRenderedPageBreak/>
        <w:t>экологической безопасности;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географические различия населения и хозяйства территорий крупных регионов страны;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объектов Всемирного наследия ЮНЕСКО и описывать их местоположение на географической карте;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4"/>
          <w:footerReference w:type="default" r:id="rId25"/>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—характеризовать место и роль России в мировом хозяйстве.</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30" w:name="bookmark1258"/>
      <w:bookmarkStart w:id="531" w:name="_Toc105502789"/>
      <w:r w:rsidRPr="008318A5">
        <w:rPr>
          <w:rFonts w:ascii="Times New Roman" w:eastAsia="Arial" w:hAnsi="Times New Roman" w:cs="Times New Roman"/>
          <w:b/>
          <w:bCs/>
          <w:color w:val="231E20"/>
          <w:sz w:val="28"/>
          <w:szCs w:val="28"/>
          <w:lang w:eastAsia="ru-RU" w:bidi="ru-RU"/>
        </w:rPr>
        <w:lastRenderedPageBreak/>
        <w:t>2.1.10</w:t>
      </w:r>
      <w:r w:rsidR="00A91EDD" w:rsidRPr="008318A5">
        <w:rPr>
          <w:rFonts w:ascii="Times New Roman" w:eastAsia="Arial" w:hAnsi="Times New Roman" w:cs="Times New Roman"/>
          <w:b/>
          <w:bCs/>
          <w:color w:val="231E20"/>
          <w:sz w:val="28"/>
          <w:szCs w:val="28"/>
          <w:lang w:eastAsia="ru-RU" w:bidi="ru-RU"/>
        </w:rPr>
        <w:t>. МАТЕМАТИКА</w:t>
      </w:r>
      <w:bookmarkEnd w:id="530"/>
      <w:bookmarkEnd w:id="53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32" w:name="bookmark1260"/>
      <w:r w:rsidRPr="008318A5">
        <w:rPr>
          <w:rFonts w:ascii="Times New Roman" w:eastAsia="Courier New" w:hAnsi="Times New Roman" w:cs="Times New Roman"/>
          <w:b/>
          <w:color w:val="000000"/>
          <w:sz w:val="28"/>
          <w:szCs w:val="28"/>
          <w:lang w:eastAsia="ru-RU" w:bidi="ru-RU"/>
        </w:rPr>
        <w:t>ПОЯСНИТЕЛЬНАЯ ЗАПИСКА</w:t>
      </w:r>
      <w:bookmarkEnd w:id="5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ОБЩАЯ ХАРАКТЕРИСТИКА УЧЕБНОГО ПРЕДМЕТА «МАТЕМАТИКА»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w:t>
      </w:r>
      <w:r w:rsidRPr="008318A5">
        <w:rPr>
          <w:rFonts w:ascii="Times New Roman" w:eastAsia="Times New Roman" w:hAnsi="Times New Roman" w:cs="Times New Roman"/>
          <w:sz w:val="28"/>
          <w:szCs w:val="28"/>
          <w:lang w:eastAsia="ru-RU" w:bidi="ru-RU"/>
        </w:rPr>
        <w:lastRenderedPageBreak/>
        <w:t>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 ОСОБЕННОСТИ ИЗУЧЕНИЯ УЧЕБНОГО ПРЕДМЕТА «МАТЕМАТИКА». 5—9 КЛАССЫ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Приоритетными целями обучения математике в 5—9 классах являются:</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91EDD" w:rsidRPr="008318A5" w:rsidRDefault="00A91EDD" w:rsidP="00D554B1">
      <w:pPr>
        <w:widowControl w:val="0"/>
        <w:numPr>
          <w:ilvl w:val="0"/>
          <w:numId w:val="2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w:t>
      </w:r>
      <w:r w:rsidRPr="008318A5">
        <w:rPr>
          <w:rFonts w:ascii="Times New Roman" w:eastAsia="Times New Roman" w:hAnsi="Times New Roman" w:cs="Times New Roman"/>
          <w:sz w:val="28"/>
          <w:szCs w:val="28"/>
          <w:lang w:eastAsia="ru-RU" w:bidi="ru-RU"/>
        </w:rPr>
        <w:lastRenderedPageBreak/>
        <w:t>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МЕСТО УЧЕБНОГО ПРЕДМЕТА «МАТЕМАТИКА»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Тематическое планирование учебных курсов и рекомендуемое </w:t>
      </w:r>
      <w:r w:rsidRPr="008318A5">
        <w:rPr>
          <w:rFonts w:ascii="Times New Roman" w:eastAsia="Times New Roman" w:hAnsi="Times New Roman" w:cs="Times New Roman"/>
          <w:sz w:val="28"/>
          <w:szCs w:val="28"/>
          <w:lang w:eastAsia="ru-RU" w:bidi="ru-RU"/>
        </w:rPr>
        <w:lastRenderedPageBreak/>
        <w:t>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3" w:name="bookmark1262"/>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53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«МАТЕМАТИКА»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учебного предмета «Математика» характеризуются:</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Патриотическое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Гражданское и духовно-нравственное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Трудовое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8318A5">
        <w:rPr>
          <w:rFonts w:ascii="Times New Roman" w:eastAsia="Times New Roman" w:hAnsi="Times New Roman" w:cs="Times New Roman"/>
          <w:sz w:val="28"/>
          <w:szCs w:val="28"/>
          <w:lang w:eastAsia="ru-RU" w:bidi="ru-RU"/>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Эстетическое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Ценности научного познания: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Физическое воспитание, формирование культуры здоровья и эмоционального благополучия: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Экологическое воспитание:</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Метапредметные результаты освоения программы учебного предмета «Математика» характеризуются овладением </w:t>
      </w:r>
      <w:r w:rsidRPr="008318A5">
        <w:rPr>
          <w:rFonts w:ascii="Times New Roman" w:eastAsia="Times New Roman" w:hAnsi="Times New Roman" w:cs="Times New Roman"/>
          <w:i/>
          <w:iCs/>
          <w:sz w:val="28"/>
          <w:szCs w:val="28"/>
          <w:lang w:eastAsia="ru-RU" w:bidi="ru-RU"/>
        </w:rPr>
        <w:t xml:space="preserve">универсальными </w:t>
      </w:r>
      <w:r w:rsidRPr="008318A5">
        <w:rPr>
          <w:rFonts w:ascii="Times New Roman" w:eastAsia="Times New Roman" w:hAnsi="Times New Roman" w:cs="Times New Roman"/>
          <w:b/>
          <w:bCs/>
          <w:i/>
          <w:iCs/>
          <w:sz w:val="28"/>
          <w:szCs w:val="28"/>
          <w:lang w:eastAsia="ru-RU" w:bidi="ru-RU"/>
        </w:rPr>
        <w:lastRenderedPageBreak/>
        <w:t xml:space="preserve">познавательными </w:t>
      </w:r>
      <w:r w:rsidRPr="008318A5">
        <w:rPr>
          <w:rFonts w:ascii="Times New Roman" w:eastAsia="Times New Roman" w:hAnsi="Times New Roman" w:cs="Times New Roman"/>
          <w:i/>
          <w:iCs/>
          <w:sz w:val="28"/>
          <w:szCs w:val="28"/>
          <w:lang w:eastAsia="ru-RU" w:bidi="ru-RU"/>
        </w:rPr>
        <w:t xml:space="preserve">действиями, универсальными </w:t>
      </w:r>
      <w:r w:rsidRPr="008318A5">
        <w:rPr>
          <w:rFonts w:ascii="Times New Roman" w:eastAsia="Times New Roman" w:hAnsi="Times New Roman" w:cs="Times New Roman"/>
          <w:b/>
          <w:bCs/>
          <w:i/>
          <w:iCs/>
          <w:sz w:val="28"/>
          <w:szCs w:val="28"/>
          <w:lang w:eastAsia="ru-RU" w:bidi="ru-RU"/>
        </w:rPr>
        <w:t xml:space="preserve">коммуникативными </w:t>
      </w:r>
      <w:r w:rsidRPr="008318A5">
        <w:rPr>
          <w:rFonts w:ascii="Times New Roman" w:eastAsia="Times New Roman" w:hAnsi="Times New Roman" w:cs="Times New Roman"/>
          <w:i/>
          <w:iCs/>
          <w:sz w:val="28"/>
          <w:szCs w:val="28"/>
          <w:lang w:eastAsia="ru-RU" w:bidi="ru-RU"/>
        </w:rPr>
        <w:t xml:space="preserve">действиями и универсальными </w:t>
      </w:r>
      <w:r w:rsidRPr="008318A5">
        <w:rPr>
          <w:rFonts w:ascii="Times New Roman" w:eastAsia="Times New Roman" w:hAnsi="Times New Roman" w:cs="Times New Roman"/>
          <w:b/>
          <w:bCs/>
          <w:i/>
          <w:iCs/>
          <w:sz w:val="28"/>
          <w:szCs w:val="28"/>
          <w:lang w:eastAsia="ru-RU" w:bidi="ru-RU"/>
        </w:rPr>
        <w:t xml:space="preserve">регулятивными </w:t>
      </w:r>
      <w:r w:rsidRPr="008318A5">
        <w:rPr>
          <w:rFonts w:ascii="Times New Roman" w:eastAsia="Times New Roman" w:hAnsi="Times New Roman" w:cs="Times New Roman"/>
          <w:i/>
          <w:iCs/>
          <w:sz w:val="28"/>
          <w:szCs w:val="28"/>
          <w:lang w:eastAsia="ru-RU" w:bidi="ru-RU"/>
        </w:rPr>
        <w:t>действиями.</w:t>
      </w:r>
    </w:p>
    <w:p w:rsidR="00A91EDD" w:rsidRPr="008318A5" w:rsidRDefault="00A91EDD" w:rsidP="00D554B1">
      <w:pPr>
        <w:widowControl w:val="0"/>
        <w:spacing w:after="8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1) Универсальные </w:t>
      </w:r>
      <w:r w:rsidRPr="008318A5">
        <w:rPr>
          <w:rFonts w:ascii="Times New Roman" w:eastAsia="Times New Roman" w:hAnsi="Times New Roman" w:cs="Times New Roman"/>
          <w:b/>
          <w:bCs/>
          <w:i/>
          <w:iCs/>
          <w:sz w:val="28"/>
          <w:szCs w:val="28"/>
          <w:lang w:eastAsia="ru-RU" w:bidi="ru-RU"/>
        </w:rPr>
        <w:t xml:space="preserve">познавательные </w:t>
      </w:r>
      <w:r w:rsidRPr="008318A5">
        <w:rPr>
          <w:rFonts w:ascii="Times New Roman" w:eastAsia="Times New Roman" w:hAnsi="Times New Roman" w:cs="Times New Roman"/>
          <w:i/>
          <w:iCs/>
          <w:sz w:val="28"/>
          <w:szCs w:val="28"/>
          <w:lang w:eastAsia="ru-RU" w:bidi="ru-RU"/>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91EDD" w:rsidRPr="008318A5" w:rsidRDefault="00A91EDD" w:rsidP="00D554B1">
      <w:pPr>
        <w:widowControl w:val="0"/>
        <w:spacing w:after="8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Базовые логические действия:</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выводы с использованием законов логики, дедуктивных и индуктивных умозаключений, умозаключений по аналогии;</w:t>
      </w:r>
    </w:p>
    <w:p w:rsidR="00A91EDD" w:rsidRPr="008318A5" w:rsidRDefault="00A91EDD" w:rsidP="00D554B1">
      <w:pPr>
        <w:widowControl w:val="0"/>
        <w:numPr>
          <w:ilvl w:val="0"/>
          <w:numId w:val="2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91EDD" w:rsidRPr="008318A5" w:rsidRDefault="00A91EDD" w:rsidP="00D554B1">
      <w:pPr>
        <w:widowControl w:val="0"/>
        <w:numPr>
          <w:ilvl w:val="0"/>
          <w:numId w:val="221"/>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8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Базовые исследовательские действия:</w:t>
      </w:r>
    </w:p>
    <w:p w:rsidR="00A91EDD" w:rsidRPr="008318A5" w:rsidRDefault="00A91EDD" w:rsidP="00D554B1">
      <w:pPr>
        <w:widowControl w:val="0"/>
        <w:numPr>
          <w:ilvl w:val="0"/>
          <w:numId w:val="222"/>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91EDD" w:rsidRPr="008318A5" w:rsidRDefault="00A91EDD" w:rsidP="00D554B1">
      <w:pPr>
        <w:widowControl w:val="0"/>
        <w:numPr>
          <w:ilvl w:val="0"/>
          <w:numId w:val="2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91EDD" w:rsidRPr="008318A5" w:rsidRDefault="00A91EDD" w:rsidP="00D554B1">
      <w:pPr>
        <w:widowControl w:val="0"/>
        <w:numPr>
          <w:ilvl w:val="0"/>
          <w:numId w:val="2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91EDD" w:rsidRPr="008318A5" w:rsidRDefault="00A91EDD" w:rsidP="00D554B1">
      <w:pPr>
        <w:widowControl w:val="0"/>
        <w:numPr>
          <w:ilvl w:val="0"/>
          <w:numId w:val="222"/>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развитие процесса, а также выдвигать предположения о его развитии в новых условиях.</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Работа с информацией:</w:t>
      </w:r>
    </w:p>
    <w:p w:rsidR="00A91EDD" w:rsidRPr="008318A5" w:rsidRDefault="00A91EDD" w:rsidP="00D554B1">
      <w:pPr>
        <w:widowControl w:val="0"/>
        <w:numPr>
          <w:ilvl w:val="0"/>
          <w:numId w:val="2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недостаточность и избыточность информации, данных, необходимых для решения задачи;</w:t>
      </w:r>
    </w:p>
    <w:p w:rsidR="00A91EDD" w:rsidRPr="008318A5" w:rsidRDefault="00A91EDD" w:rsidP="00D554B1">
      <w:pPr>
        <w:widowControl w:val="0"/>
        <w:numPr>
          <w:ilvl w:val="0"/>
          <w:numId w:val="2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numPr>
          <w:ilvl w:val="0"/>
          <w:numId w:val="2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A91EDD" w:rsidRPr="008318A5" w:rsidRDefault="00A91EDD" w:rsidP="00D554B1">
      <w:pPr>
        <w:widowControl w:val="0"/>
        <w:numPr>
          <w:ilvl w:val="0"/>
          <w:numId w:val="223"/>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2) Универсальные </w:t>
      </w:r>
      <w:r w:rsidRPr="008318A5">
        <w:rPr>
          <w:rFonts w:ascii="Times New Roman" w:eastAsia="Times New Roman" w:hAnsi="Times New Roman" w:cs="Times New Roman"/>
          <w:b/>
          <w:bCs/>
          <w:i/>
          <w:iCs/>
          <w:sz w:val="28"/>
          <w:szCs w:val="28"/>
          <w:lang w:eastAsia="ru-RU" w:bidi="ru-RU"/>
        </w:rPr>
        <w:t xml:space="preserve">коммуникативные </w:t>
      </w:r>
      <w:r w:rsidRPr="008318A5">
        <w:rPr>
          <w:rFonts w:ascii="Times New Roman" w:eastAsia="Times New Roman" w:hAnsi="Times New Roman" w:cs="Times New Roman"/>
          <w:i/>
          <w:iCs/>
          <w:sz w:val="28"/>
          <w:szCs w:val="28"/>
          <w:lang w:eastAsia="ru-RU" w:bidi="ru-RU"/>
        </w:rPr>
        <w:t>действия обеспечивают сформированность социальных навыков обучающихся.</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Общение:</w:t>
      </w:r>
    </w:p>
    <w:p w:rsidR="00A91EDD" w:rsidRPr="008318A5" w:rsidRDefault="00A91EDD" w:rsidP="00D554B1">
      <w:pPr>
        <w:widowControl w:val="0"/>
        <w:numPr>
          <w:ilvl w:val="0"/>
          <w:numId w:val="2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91EDD" w:rsidRPr="008318A5" w:rsidRDefault="00A91EDD" w:rsidP="00D554B1">
      <w:pPr>
        <w:widowControl w:val="0"/>
        <w:numPr>
          <w:ilvl w:val="0"/>
          <w:numId w:val="2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91EDD" w:rsidRPr="008318A5" w:rsidRDefault="00A91EDD" w:rsidP="00D554B1">
      <w:pPr>
        <w:widowControl w:val="0"/>
        <w:numPr>
          <w:ilvl w:val="0"/>
          <w:numId w:val="2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Сотрудничество:</w:t>
      </w:r>
    </w:p>
    <w:p w:rsidR="00A91EDD" w:rsidRPr="008318A5" w:rsidRDefault="00A91EDD" w:rsidP="00D554B1">
      <w:pPr>
        <w:widowControl w:val="0"/>
        <w:numPr>
          <w:ilvl w:val="0"/>
          <w:numId w:val="2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учебных математических</w:t>
      </w:r>
    </w:p>
    <w:p w:rsidR="00A91EDD" w:rsidRPr="008318A5" w:rsidRDefault="00A91EDD" w:rsidP="00D554B1">
      <w:pPr>
        <w:widowControl w:val="0"/>
        <w:numPr>
          <w:ilvl w:val="0"/>
          <w:numId w:val="2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91EDD" w:rsidRPr="008318A5" w:rsidRDefault="00A91EDD" w:rsidP="00D554B1">
      <w:pPr>
        <w:widowControl w:val="0"/>
        <w:numPr>
          <w:ilvl w:val="0"/>
          <w:numId w:val="225"/>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 xml:space="preserve">3) Универсальные </w:t>
      </w:r>
      <w:r w:rsidRPr="008318A5">
        <w:rPr>
          <w:rFonts w:ascii="Times New Roman" w:eastAsia="Times New Roman" w:hAnsi="Times New Roman" w:cs="Times New Roman"/>
          <w:b/>
          <w:bCs/>
          <w:i/>
          <w:iCs/>
          <w:sz w:val="28"/>
          <w:szCs w:val="28"/>
          <w:lang w:eastAsia="ru-RU" w:bidi="ru-RU"/>
        </w:rPr>
        <w:t xml:space="preserve">регулятивные </w:t>
      </w:r>
      <w:r w:rsidRPr="008318A5">
        <w:rPr>
          <w:rFonts w:ascii="Times New Roman" w:eastAsia="Times New Roman" w:hAnsi="Times New Roman" w:cs="Times New Roman"/>
          <w:i/>
          <w:iCs/>
          <w:sz w:val="28"/>
          <w:szCs w:val="28"/>
          <w:lang w:eastAsia="ru-RU" w:bidi="ru-RU"/>
        </w:rPr>
        <w:t>действия обеспечивают формирование смысловых установок и жизненных навыков личности.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Самоорганизация:</w:t>
      </w:r>
    </w:p>
    <w:p w:rsidR="00A91EDD" w:rsidRPr="008318A5" w:rsidRDefault="00A91EDD" w:rsidP="00D554B1">
      <w:pPr>
        <w:widowControl w:val="0"/>
        <w:numPr>
          <w:ilvl w:val="0"/>
          <w:numId w:val="226"/>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Самоконтроль:</w:t>
      </w:r>
    </w:p>
    <w:p w:rsidR="00A91EDD" w:rsidRPr="008318A5" w:rsidRDefault="00A91EDD" w:rsidP="00D554B1">
      <w:pPr>
        <w:widowControl w:val="0"/>
        <w:numPr>
          <w:ilvl w:val="0"/>
          <w:numId w:val="2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самопроверки, самоконтроля процесса и результата решения математической задачи;</w:t>
      </w:r>
    </w:p>
    <w:p w:rsidR="00A91EDD" w:rsidRPr="008318A5" w:rsidRDefault="00A91EDD" w:rsidP="00D554B1">
      <w:pPr>
        <w:widowControl w:val="0"/>
        <w:numPr>
          <w:ilvl w:val="0"/>
          <w:numId w:val="2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91EDD" w:rsidRPr="008318A5" w:rsidRDefault="00A91EDD" w:rsidP="00D554B1">
      <w:pPr>
        <w:widowControl w:val="0"/>
        <w:numPr>
          <w:ilvl w:val="0"/>
          <w:numId w:val="226"/>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34" w:name="bookmark1266"/>
      <w:r w:rsidRPr="008318A5">
        <w:rPr>
          <w:rFonts w:ascii="Times New Roman" w:eastAsia="Courier New" w:hAnsi="Times New Roman" w:cs="Times New Roman"/>
          <w:b/>
          <w:color w:val="000000"/>
          <w:sz w:val="28"/>
          <w:szCs w:val="28"/>
          <w:lang w:eastAsia="ru-RU" w:bidi="ru-RU"/>
        </w:rPr>
        <w:t>РАБОЧАЯ ПРОГРАММА УЧЕБНОГО КУРСА «МАТЕМАТИКА». 5—6 КЛАССЫ</w:t>
      </w:r>
      <w:bookmarkEnd w:id="53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Приоритетными целями обучения математике в 5—6 классах являются:</w:t>
      </w:r>
    </w:p>
    <w:p w:rsidR="00A91EDD" w:rsidRPr="008318A5" w:rsidRDefault="00A91EDD" w:rsidP="00D554B1">
      <w:pPr>
        <w:widowControl w:val="0"/>
        <w:numPr>
          <w:ilvl w:val="0"/>
          <w:numId w:val="2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91EDD" w:rsidRPr="008318A5" w:rsidRDefault="00A91EDD" w:rsidP="00D554B1">
      <w:pPr>
        <w:widowControl w:val="0"/>
        <w:numPr>
          <w:ilvl w:val="0"/>
          <w:numId w:val="2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91EDD" w:rsidRPr="008318A5" w:rsidRDefault="00A91EDD" w:rsidP="00D554B1">
      <w:pPr>
        <w:widowControl w:val="0"/>
        <w:numPr>
          <w:ilvl w:val="0"/>
          <w:numId w:val="2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подведение обучающихся на доступном для них уровне к осознанию взаимосвязи математики и окружающего мира;</w:t>
      </w:r>
    </w:p>
    <w:p w:rsidR="00A91EDD" w:rsidRPr="008318A5" w:rsidRDefault="00A91EDD" w:rsidP="00D554B1">
      <w:pPr>
        <w:widowControl w:val="0"/>
        <w:numPr>
          <w:ilvl w:val="0"/>
          <w:numId w:val="22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w:t>
      </w:r>
      <w:r w:rsidRPr="008318A5">
        <w:rPr>
          <w:rFonts w:ascii="Times New Roman" w:eastAsia="Times New Roman" w:hAnsi="Times New Roman" w:cs="Times New Roman"/>
          <w:sz w:val="28"/>
          <w:szCs w:val="28"/>
          <w:lang w:eastAsia="ru-RU" w:bidi="ru-RU"/>
        </w:rPr>
        <w:lastRenderedPageBreak/>
        <w:t>знакомство с элементами алгебры и описательной статистики.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w:t>
      </w:r>
      <w:r w:rsidRPr="008318A5">
        <w:rPr>
          <w:rFonts w:ascii="Times New Roman" w:eastAsia="Times New Roman" w:hAnsi="Times New Roman" w:cs="Times New Roman"/>
          <w:sz w:val="28"/>
          <w:szCs w:val="28"/>
          <w:lang w:eastAsia="ru-RU" w:bidi="ru-RU"/>
        </w:rPr>
        <w:lastRenderedPageBreak/>
        <w:t>или диаграмм.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91EDD" w:rsidRPr="008318A5" w:rsidRDefault="00A91EDD" w:rsidP="00D554B1">
      <w:pPr>
        <w:widowControl w:val="0"/>
        <w:spacing w:after="3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КУРСА (ПО ГОДАМ ОБУЧЕНИЯ)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Натуральные числа и нуль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Натуральное число. Ряд натуральных чисел. Число 0. Изображение натуральных чисел точками на координатной (числовой)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натуральных чисел, сравнение натуральных чисел с нулём. Способы сравнения. Округление натуральных чисел.</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w:t>
      </w:r>
      <w:r w:rsidRPr="008318A5">
        <w:rPr>
          <w:rFonts w:ascii="Times New Roman" w:eastAsia="Times New Roman" w:hAnsi="Times New Roman" w:cs="Times New Roman"/>
          <w:sz w:val="28"/>
          <w:szCs w:val="28"/>
          <w:lang w:eastAsia="ru-RU" w:bidi="ru-RU"/>
        </w:rPr>
        <w:lastRenderedPageBreak/>
        <w:t>(законы) сложения и умножения, распределительное свойство (закон) умножения.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букв для обозначения неизвестного компонента и записи свойств арифметических действий.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с натуральным показателем. Запись числа в виде суммы разрядных слагаемых.</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Дроби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Сложение и вычитание дробей. Умножение и деление дробей; взаимно-обратные дроби. Нахождение части целого и целого по его части.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Арифметические действия с десятичными дробями. Округление десятичных дробей.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основных задач на дроби.</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в виде таблиц, столбчатых диаграмм.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фигурах на плоскости: многоугольник; прямоугольник, квадрат; треугольник, о равенстве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Объём прямоугольного параллелепипеда, куба. Единицы измерения объёма.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5" w:name="bookmark1268"/>
      <w:r w:rsidRPr="008318A5">
        <w:rPr>
          <w:rFonts w:ascii="Times New Roman" w:eastAsia="Courier New" w:hAnsi="Times New Roman" w:cs="Times New Roman"/>
          <w:b/>
          <w:color w:val="000000"/>
          <w:sz w:val="28"/>
          <w:szCs w:val="28"/>
          <w:lang w:eastAsia="ru-RU" w:bidi="ru-RU"/>
        </w:rPr>
        <w:t>6 класс</w:t>
      </w:r>
      <w:bookmarkEnd w:id="535"/>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Натуральные числа</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Дроби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Отношение. Деление в данном отношении. Масштаб, пропорция. Применение пропорций при решении задач.</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Положительные и отрицательные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чисел. Арифметические действия с положительными и отрицательными числами.</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sidRPr="008318A5">
        <w:rPr>
          <w:rFonts w:ascii="Times New Roman" w:eastAsia="Times New Roman" w:hAnsi="Times New Roman" w:cs="Times New Roman"/>
          <w:sz w:val="28"/>
          <w:szCs w:val="28"/>
          <w:lang w:eastAsia="ru-RU" w:bidi="ru-RU"/>
        </w:rPr>
        <w:lastRenderedPageBreak/>
        <w:t>плоскости.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Буквенные выражения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и прикидка, округление результата.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буквенных выражений по условию задачи.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с помощью таблиц и диаграмм. Столбчатые диаграммы: чтение и построение. Чтение круговых диаграмм.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Симметрия: центральная, осевая и зеркальная симметрии. Построение симметричных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w:t>
      </w:r>
      <w:r w:rsidRPr="008318A5">
        <w:rPr>
          <w:rFonts w:ascii="Times New Roman" w:eastAsia="Times New Roman" w:hAnsi="Times New Roman" w:cs="Times New Roman"/>
          <w:sz w:val="28"/>
          <w:szCs w:val="28"/>
          <w:lang w:eastAsia="ru-RU" w:bidi="ru-RU"/>
        </w:rPr>
        <w:lastRenderedPageBreak/>
        <w:t>конуса. Создание моделей пространственных фигур (из бумаги, проволоки, пластилина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объёма; единицы измерения объёма. Объём прямоугольного параллелепипеда, куба.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ПРЕДМЕТНЫЕ РЕЗУЛЬТАТЫ ОСВОЕНИЯ ПРИМЕРНОЙ РАБОЧЕЙ ПРОГРАММЫ КУРСА (ПО ГОДАМ ОБУЧЕНИЯ)</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6" w:name="bookmark127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536"/>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правильно употреблять термины, связанные с натуральными числами, обыкновенными и десятичными дробями.</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натуральные числа, сравнивать в простейших случаях обыкновенные дроби, десятичные дроби.</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арифметические действия с натуральными числами, с обыкновенными дробями в простейших случаях.</w:t>
      </w:r>
    </w:p>
    <w:p w:rsidR="00A91EDD" w:rsidRPr="008318A5" w:rsidRDefault="00A91EDD" w:rsidP="00D554B1">
      <w:pPr>
        <w:widowControl w:val="0"/>
        <w:numPr>
          <w:ilvl w:val="0"/>
          <w:numId w:val="2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проверку, прикидку результата вычислений.</w:t>
      </w:r>
    </w:p>
    <w:p w:rsidR="00A91EDD" w:rsidRPr="008318A5" w:rsidRDefault="00A91EDD" w:rsidP="00D554B1">
      <w:pPr>
        <w:widowControl w:val="0"/>
        <w:numPr>
          <w:ilvl w:val="0"/>
          <w:numId w:val="228"/>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натуральные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содержащие зависимости, связывающие величины: скорость, время, расстояние; цена, количество, стоимость.</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краткие записи, схемы, таблицы, обозначения при решении задач.</w:t>
      </w:r>
    </w:p>
    <w:p w:rsidR="00A91EDD" w:rsidRPr="008318A5" w:rsidRDefault="00A91EDD" w:rsidP="00D554B1">
      <w:pPr>
        <w:widowControl w:val="0"/>
        <w:numPr>
          <w:ilvl w:val="0"/>
          <w:numId w:val="2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A91EDD" w:rsidRPr="008318A5" w:rsidRDefault="00A91EDD" w:rsidP="00D554B1">
      <w:pPr>
        <w:widowControl w:val="0"/>
        <w:numPr>
          <w:ilvl w:val="0"/>
          <w:numId w:val="22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геометрическими понятиями: точка, прямая, отрезок, луч, угол, многоугольник, окружность, круг.</w:t>
      </w:r>
    </w:p>
    <w:p w:rsidR="00A91EDD" w:rsidRPr="008318A5" w:rsidRDefault="00A91EDD" w:rsidP="00D554B1">
      <w:pPr>
        <w:widowControl w:val="0"/>
        <w:numPr>
          <w:ilvl w:val="0"/>
          <w:numId w:val="230"/>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объектов окружающего мира, имеющих форму изученных геометрических фигур.</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изученные геометрические фигуры на нелинованной и клетчатой бумаге с помощью циркуля и линейки.</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свойства сторон и углов прямоугольника, квадрата для их построения, вычисления площади и периметра.</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основными метрическими единицами измерения длины, площади; выражать одни единицы величины через другие.</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A91EDD" w:rsidRPr="008318A5" w:rsidRDefault="00A91EDD" w:rsidP="00D554B1">
      <w:pPr>
        <w:widowControl w:val="0"/>
        <w:numPr>
          <w:ilvl w:val="0"/>
          <w:numId w:val="2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объём куба, параллелепипеда по заданным измерениям, пользоваться единицами измерения объёма.</w:t>
      </w:r>
    </w:p>
    <w:p w:rsidR="00A91EDD" w:rsidRPr="008318A5" w:rsidRDefault="00A91EDD" w:rsidP="00D554B1">
      <w:pPr>
        <w:widowControl w:val="0"/>
        <w:numPr>
          <w:ilvl w:val="0"/>
          <w:numId w:val="230"/>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несложные задачи на измерение геометрических величин в практических ситуациях.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7" w:name="bookmark1272"/>
      <w:r w:rsidRPr="008318A5">
        <w:rPr>
          <w:rFonts w:ascii="Times New Roman" w:eastAsia="Courier New" w:hAnsi="Times New Roman" w:cs="Times New Roman"/>
          <w:b/>
          <w:color w:val="000000"/>
          <w:sz w:val="28"/>
          <w:szCs w:val="28"/>
          <w:lang w:eastAsia="ru-RU" w:bidi="ru-RU"/>
        </w:rPr>
        <w:t>6 класс</w:t>
      </w:r>
      <w:bookmarkEnd w:id="53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целые числа, обыкновенные и десятичные дроби, сравнивать числа одного и разных знаков.</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91EDD" w:rsidRPr="008318A5" w:rsidRDefault="00A91EDD" w:rsidP="00D554B1">
      <w:pPr>
        <w:widowControl w:val="0"/>
        <w:numPr>
          <w:ilvl w:val="0"/>
          <w:numId w:val="2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точки в прямоугольной системе координат с координатами этой точки.</w:t>
      </w:r>
    </w:p>
    <w:p w:rsidR="00A91EDD" w:rsidRPr="008318A5" w:rsidRDefault="00A91EDD" w:rsidP="00D554B1">
      <w:pPr>
        <w:widowControl w:val="0"/>
        <w:numPr>
          <w:ilvl w:val="0"/>
          <w:numId w:val="231"/>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целые числа и десятичные дроби, находить приближения чисел.</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Числовые и буквенные выражения</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признаками делимости, раскладывать натуральные числа на простые множители.</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масштабом, составлять пропорции и отношения.</w:t>
      </w:r>
    </w:p>
    <w:p w:rsidR="00A91EDD" w:rsidRPr="008318A5" w:rsidRDefault="00A91EDD" w:rsidP="00D554B1">
      <w:pPr>
        <w:widowControl w:val="0"/>
        <w:numPr>
          <w:ilvl w:val="0"/>
          <w:numId w:val="2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91EDD" w:rsidRPr="008318A5" w:rsidRDefault="00A91EDD" w:rsidP="00D554B1">
      <w:pPr>
        <w:widowControl w:val="0"/>
        <w:numPr>
          <w:ilvl w:val="0"/>
          <w:numId w:val="232"/>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неизвестный компонент равенства.</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Решение текстовых задач</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многошаговые текстовые задачи арифметическим способом.</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буквенные выражения по условию задачи.</w:t>
      </w:r>
    </w:p>
    <w:p w:rsidR="00A91EDD" w:rsidRPr="008318A5" w:rsidRDefault="00A91EDD" w:rsidP="00D554B1">
      <w:pPr>
        <w:widowControl w:val="0"/>
        <w:numPr>
          <w:ilvl w:val="0"/>
          <w:numId w:val="2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91EDD" w:rsidRPr="008318A5" w:rsidRDefault="00A91EDD" w:rsidP="00D554B1">
      <w:pPr>
        <w:widowControl w:val="0"/>
        <w:numPr>
          <w:ilvl w:val="0"/>
          <w:numId w:val="233"/>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информацию с помощью таблиц, линейной и столбчатой диаграмм.</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Наглядная геометрия</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Находить, используя чертёжные инструменты, расстояния: между двумя точками, от точки до прямой, длину пути на квадратной сетке.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на клетчатой бумаге прямоугольный параллелепипед.</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91EDD" w:rsidRPr="008318A5" w:rsidRDefault="00A91EDD" w:rsidP="00D554B1">
      <w:pPr>
        <w:widowControl w:val="0"/>
        <w:numPr>
          <w:ilvl w:val="0"/>
          <w:numId w:val="2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несложные задачи на нахождение геометрических величин в практических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8" w:name="bookmark1274"/>
      <w:r w:rsidRPr="008318A5">
        <w:rPr>
          <w:rFonts w:ascii="Times New Roman" w:eastAsia="Courier New" w:hAnsi="Times New Roman" w:cs="Times New Roman"/>
          <w:b/>
          <w:color w:val="000000"/>
          <w:sz w:val="28"/>
          <w:szCs w:val="28"/>
          <w:lang w:eastAsia="ru-RU" w:bidi="ru-RU"/>
        </w:rPr>
        <w:t>РАБОЧАЯ ПРОГРАММА</w:t>
      </w:r>
      <w:bookmarkEnd w:id="538"/>
      <w:r w:rsidRPr="008318A5">
        <w:rPr>
          <w:rFonts w:ascii="Times New Roman" w:eastAsia="Courier New" w:hAnsi="Times New Roman" w:cs="Times New Roman"/>
          <w:b/>
          <w:color w:val="000000"/>
          <w:sz w:val="28"/>
          <w:szCs w:val="28"/>
          <w:lang w:eastAsia="ru-RU" w:bidi="ru-RU"/>
        </w:rPr>
        <w:t xml:space="preserve"> УЧЕБНОГО КУРСА «АЛГЕБРА». 7—9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методических линий развивается </w:t>
      </w:r>
      <w:r w:rsidRPr="008318A5">
        <w:rPr>
          <w:rFonts w:ascii="Times New Roman" w:eastAsia="Times New Roman" w:hAnsi="Times New Roman" w:cs="Times New Roman"/>
          <w:sz w:val="28"/>
          <w:szCs w:val="28"/>
          <w:lang w:eastAsia="ru-RU" w:bidi="ru-RU"/>
        </w:rPr>
        <w:lastRenderedPageBreak/>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Содержание двух алгебраических линий </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словесные, символические, графические, вносит вклад в формирование представлений о роли математики в развитии цивилизации и культуры.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Согласно учебному плану в 7</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план на изучение алгебры в 7</w:t>
      </w:r>
      <w:r w:rsidRPr="008318A5">
        <w:rPr>
          <w:rFonts w:ascii="Times New Roman" w:eastAsia="Times New Roman" w:hAnsi="Times New Roman" w:cs="Times New Roman"/>
          <w:b/>
          <w:bCs/>
          <w:sz w:val="28"/>
          <w:szCs w:val="28"/>
          <w:lang w:eastAsia="ru-RU" w:bidi="ru-RU"/>
        </w:rPr>
        <w:t>—</w:t>
      </w:r>
      <w:r w:rsidRPr="008318A5">
        <w:rPr>
          <w:rFonts w:ascii="Times New Roman" w:eastAsia="Times New Roman" w:hAnsi="Times New Roman" w:cs="Times New Roman"/>
          <w:sz w:val="28"/>
          <w:szCs w:val="28"/>
          <w:lang w:eastAsia="ru-RU" w:bidi="ru-RU"/>
        </w:rPr>
        <w:t xml:space="preserve">9 классах отводит не менее 3 учебных часов в неделю в течение каждого года обучения, всего за три года </w:t>
      </w:r>
      <w:r w:rsidRPr="008318A5">
        <w:rPr>
          <w:rFonts w:ascii="Times New Roman" w:eastAsia="Times New Roman" w:hAnsi="Times New Roman" w:cs="Times New Roman"/>
          <w:sz w:val="28"/>
          <w:szCs w:val="28"/>
          <w:lang w:eastAsia="ru-RU" w:bidi="ru-RU"/>
        </w:rPr>
        <w:lastRenderedPageBreak/>
        <w:t xml:space="preserve">обучения </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не менее 306 учебных часов.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КУРСА (ПО ГОДАМ ОБУЧЕНИЯ)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spacing w:after="4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Рациональные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с натуральным показателем: определение, преобразование выражений на основе определения.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Проценты, запись процентов в виде дроби и дроби в виде процентов. Три основные задачи на проценты, решение задач из реальной практики.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признаков делимости, разложение на множители натуральных чисел.</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Реальные зависимости, в том числе прямая и обратная пропорциональности.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Переменные, числовое значение выражения с переменной. Представление зависимости между величинами в виде формулы. Вычисления по формулам.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степени с натуральным показателем.</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Уравнение, корень уравнения, правила преобразования уравнения, равносильность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Координаты и графики. Функции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Координата точки на прямой. Числовые промежутки. Расстояние между </w:t>
      </w:r>
      <w:r w:rsidRPr="008318A5">
        <w:rPr>
          <w:rFonts w:ascii="Times New Roman" w:eastAsia="Times New Roman" w:hAnsi="Times New Roman" w:cs="Times New Roman"/>
          <w:sz w:val="28"/>
          <w:szCs w:val="28"/>
          <w:lang w:eastAsia="ru-RU" w:bidi="ru-RU"/>
        </w:rPr>
        <w:lastRenderedPageBreak/>
        <w:t>двумя точками координатной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Прямоугольная система координат, оси </w:t>
      </w:r>
      <w:r w:rsidRPr="008318A5">
        <w:rPr>
          <w:rFonts w:ascii="Times New Roman" w:eastAsia="Times New Roman" w:hAnsi="Times New Roman" w:cs="Times New Roman"/>
          <w:i/>
          <w:iCs/>
          <w:sz w:val="28"/>
          <w:szCs w:val="28"/>
          <w:lang w:val="en-US" w:bidi="en-US"/>
        </w:rPr>
        <w:t>Ox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i/>
          <w:iCs/>
          <w:sz w:val="28"/>
          <w:szCs w:val="28"/>
          <w:lang w:val="en-US" w:bidi="en-US"/>
        </w:rPr>
        <w:t>Oy</w:t>
      </w:r>
      <w:r w:rsidRPr="008318A5">
        <w:rPr>
          <w:rFonts w:ascii="Times New Roman" w:eastAsia="Times New Roman" w:hAnsi="Times New Roman" w:cs="Times New Roman"/>
          <w:i/>
          <w:iCs/>
          <w:sz w:val="28"/>
          <w:szCs w:val="28"/>
          <w:lang w:bidi="en-US"/>
        </w:rPr>
        <w:t>.</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Абсцисса и ордината точки на координатной плоскости. Примеры графиков, заданных формулами. Чтение графиков реальных зависимостей.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39" w:name="bookmark127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3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с целым показателем и её свойства. Стандартная запись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Квадратный трёхчлен; разложение квадратного трёхчлена на множители.</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Графическая интерпретация уравнений с двумя переменными и систем линейных уравнений с двумя переменными.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алгебраическим способом.</w:t>
      </w:r>
    </w:p>
    <w:p w:rsidR="00A91EDD" w:rsidRPr="008318A5" w:rsidRDefault="00A91EDD"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функции. Область определения и множество значений функции. Способы задания функций.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График функции. Чтение свойств функции по её графику. Примеры графиков функций, отражающих реальные процессы.</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Функции, описывающие прямую и обратную пропорциональные зависимости, их графики. Функции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2</m:t>
            </m:r>
          </m:sup>
        </m:sSup>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eastAsia="ru-RU" w:bidi="ru-RU"/>
          </w:rPr>
          <m:t>y=</m:t>
        </m:r>
        <m:rad>
          <m:radPr>
            <m:degHide m:val="1"/>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Times New Roman" w:hAnsi="Times New Roman" w:cs="Times New Roman"/>
          <w:sz w:val="28"/>
          <w:szCs w:val="28"/>
          <w:lang w:eastAsia="ru-RU" w:bidi="ru-RU"/>
        </w:rPr>
        <w:t>. Графическое решение уравнений и систем уравнений.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0" w:name="bookmark12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40"/>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Действительные числа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действительных чисел, арифметические действия с действительными числами.</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Измерения, приближения, оценки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Размеры объектов окружающего мира, длительность процессов в окружающем мире.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Приближённое значение величины, точность приближения. Округление чисел. Прикидка и оценка результатов вычислений.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Уравнения с одной переменной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уравнение. Решение уравнений, сводящихся к линейным.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дробно-рациональных уравнений.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алгебраическим методом.</w:t>
      </w: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Системы уравнений</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текстовых задач алгебраическим способом.</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Неравенства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Числовые неравенства и их свойства.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Квадратичная функция, её график и свойства. Парабола, координаты вершины параболы, ось симметрии параболы.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Графики функций: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r>
          <m:rPr>
            <m:sty m:val="p"/>
          </m:rP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val="en-US" w:bidi="en-US"/>
          </w:rPr>
          <m:t>b</m:t>
        </m:r>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m:rPr>
            <m:sty m:val="p"/>
          </m:rPr>
          <w:rPr>
            <w:rFonts w:ascii="Cambria Math" w:eastAsia="Times New Roman" w:hAnsi="Cambria Math" w:cs="Times New Roman"/>
            <w:sz w:val="28"/>
            <w:szCs w:val="28"/>
            <w:lang w:bidi="en-US"/>
          </w:rPr>
          <m:t>=</m:t>
        </m:r>
        <m:f>
          <m:fPr>
            <m:ctrlPr>
              <w:rPr>
                <w:rFonts w:ascii="Cambria Math" w:eastAsia="Times New Roman" w:hAnsi="Cambria Math" w:cs="Times New Roman"/>
                <w:iCs/>
                <w:sz w:val="28"/>
                <w:szCs w:val="28"/>
                <w:lang w:val="en-US" w:bidi="en-US"/>
              </w:rPr>
            </m:ctrlPr>
          </m:fPr>
          <m:num>
            <m:r>
              <w:rPr>
                <w:rFonts w:ascii="Cambria Math" w:eastAsia="Times New Roman" w:hAnsi="Cambria Math" w:cs="Times New Roman"/>
                <w:sz w:val="28"/>
                <w:szCs w:val="28"/>
                <w:lang w:val="en-US" w:bidi="en-US"/>
              </w:rPr>
              <m:t>k</m:t>
            </m:r>
          </m:num>
          <m:den>
            <m:r>
              <w:rPr>
                <w:rFonts w:ascii="Cambria Math" w:eastAsia="Times New Roman" w:hAnsi="Cambria Math" w:cs="Times New Roman"/>
                <w:sz w:val="28"/>
                <w:szCs w:val="28"/>
                <w:lang w:val="en-US" w:bidi="en-US"/>
              </w:rPr>
              <m:t>x</m:t>
            </m:r>
          </m:den>
        </m:f>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bidi="en-US"/>
        </w:rPr>
        <w:t xml:space="preserve">, </w:t>
      </w:r>
      <m:oMath>
        <m:r>
          <w:rPr>
            <w:rFonts w:ascii="Cambria Math" w:eastAsia="Times New Roman" w:hAnsi="Cambria Math" w:cs="Times New Roman"/>
            <w:sz w:val="28"/>
            <w:szCs w:val="28"/>
            <w:lang w:eastAsia="ru-RU" w:bidi="ru-RU"/>
          </w:rPr>
          <m:t>y=</m:t>
        </m:r>
        <m:rad>
          <m:radPr>
            <m:degHide m:val="1"/>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Arial"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и их свойства. </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i/>
          <w:iCs/>
          <w:sz w:val="28"/>
          <w:szCs w:val="28"/>
          <w:lang w:eastAsia="ru-RU" w:bidi="ru-RU"/>
        </w:rPr>
      </w:pPr>
      <w:r w:rsidRPr="008318A5">
        <w:rPr>
          <w:rFonts w:ascii="Times New Roman" w:eastAsia="Times New Roman" w:hAnsi="Times New Roman" w:cs="Times New Roman"/>
          <w:b/>
          <w:bCs/>
          <w:i/>
          <w:iCs/>
          <w:sz w:val="28"/>
          <w:szCs w:val="28"/>
          <w:lang w:eastAsia="ru-RU" w:bidi="ru-RU"/>
        </w:rPr>
        <w:t>Числовые последовательности</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Определение и способы задания числовых последовательностей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Понятие числовой последовательности. Задание последовательности рекуррентной формулой и формулой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-го члена.</w:t>
      </w:r>
    </w:p>
    <w:p w:rsidR="00A91EDD" w:rsidRPr="008318A5" w:rsidRDefault="00A91EDD" w:rsidP="00D554B1">
      <w:pPr>
        <w:widowControl w:val="0"/>
        <w:spacing w:after="0" w:line="240" w:lineRule="auto"/>
        <w:jc w:val="both"/>
        <w:rPr>
          <w:rFonts w:ascii="Times New Roman" w:eastAsia="Arial" w:hAnsi="Times New Roman" w:cs="Times New Roman"/>
          <w:b/>
          <w:bCs/>
          <w:sz w:val="28"/>
          <w:szCs w:val="28"/>
          <w:lang w:eastAsia="ru-RU" w:bidi="ru-RU"/>
        </w:rPr>
      </w:pPr>
      <w:r w:rsidRPr="008318A5">
        <w:rPr>
          <w:rFonts w:ascii="Times New Roman" w:eastAsia="Arial" w:hAnsi="Times New Roman" w:cs="Times New Roman"/>
          <w:b/>
          <w:bCs/>
          <w:sz w:val="28"/>
          <w:szCs w:val="28"/>
          <w:lang w:eastAsia="ru-RU" w:bidi="ru-RU"/>
        </w:rPr>
        <w:t>Арифметическая и геометрическая прогрессии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Арифметическая и геометрическая прогрессии. Формулы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 xml:space="preserve">-го члена арифметической и геометрической прогрессий, суммы первых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членов.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Изображение членов арифметической и геометрической прогрессий </w:t>
      </w:r>
      <w:r w:rsidRPr="008318A5">
        <w:rPr>
          <w:rFonts w:ascii="Times New Roman" w:eastAsia="Times New Roman" w:hAnsi="Times New Roman" w:cs="Times New Roman"/>
          <w:sz w:val="28"/>
          <w:szCs w:val="28"/>
          <w:lang w:eastAsia="ru-RU" w:bidi="ru-RU"/>
        </w:rPr>
        <w:lastRenderedPageBreak/>
        <w:t>точками на координатной плоскости. Линейный и экспоненциальный рост. Сложные проценты.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ПЛАНИРУЕМЫЕ ПРЕДМЕТНЫЕ РЕЗУЛЬТАТЫ ОСВОЕНИЯ ПРИМЕРНОЙ РАБОЧЕЙ ПРОГРАММЫ КУРСА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 ГОДАМ ОБУЧЕНИЯ)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1" w:name="bookmark12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сочетая устные и письменные приёмы, арифметические действия с рациональными числами.</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рациональные числа.</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числа.</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прикидку и оценку результата вычислений, оценку значений числовых выражений.</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действия со степенями с натуральными показателями.</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признаки делимости, разложение на множители натуральных чисел.</w:t>
      </w:r>
    </w:p>
    <w:p w:rsidR="00A91EDD" w:rsidRPr="008318A5" w:rsidRDefault="00A91EDD" w:rsidP="00D554B1">
      <w:pPr>
        <w:widowControl w:val="0"/>
        <w:numPr>
          <w:ilvl w:val="0"/>
          <w:numId w:val="2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алгебраическую терминологию и символику, применять её в процессе освоения учебного материала.</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значения буквенных выражений при заданных значениях переменных.</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преобразования целого выражения в многочлен приведением подобных слагаемых, раскрытием скобок.</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Применять преобразования многочленов для решения различных задач из математики, смежных предметов, из реальной практики.</w:t>
      </w:r>
    </w:p>
    <w:p w:rsidR="00A91EDD" w:rsidRPr="008318A5" w:rsidRDefault="00A91EDD" w:rsidP="00D554B1">
      <w:pPr>
        <w:widowControl w:val="0"/>
        <w:numPr>
          <w:ilvl w:val="0"/>
          <w:numId w:val="2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свойства степеней с натуральными показателями для преобразования выражений.</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графические методы при решении линейных уравнений и их систем.</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Подбирать примеры пар чисел, являющихся решением линейного уравнения с двумя переменными.</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91EDD" w:rsidRPr="008318A5" w:rsidRDefault="00A91EDD" w:rsidP="00D554B1">
      <w:pPr>
        <w:widowControl w:val="0"/>
        <w:numPr>
          <w:ilvl w:val="0"/>
          <w:numId w:val="2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системы двух линейных уравнений с двумя переменными, в том числе графически.</w:t>
      </w:r>
    </w:p>
    <w:p w:rsidR="00A91EDD" w:rsidRPr="008318A5" w:rsidRDefault="00A91EDD" w:rsidP="00D554B1">
      <w:pPr>
        <w:widowControl w:val="0"/>
        <w:numPr>
          <w:ilvl w:val="0"/>
          <w:numId w:val="237"/>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Координаты и графики. Функции</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Отмечать в координатной плоскости точки по заданным координатам; строить графики линейных функций.</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91EDD" w:rsidRPr="008318A5" w:rsidRDefault="00A91EDD" w:rsidP="00D554B1">
      <w:pPr>
        <w:widowControl w:val="0"/>
        <w:numPr>
          <w:ilvl w:val="0"/>
          <w:numId w:val="2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значение функции по значению её аргумента.</w:t>
      </w:r>
    </w:p>
    <w:p w:rsidR="00A91EDD" w:rsidRPr="008318A5" w:rsidRDefault="00A91EDD" w:rsidP="00D554B1">
      <w:pPr>
        <w:widowControl w:val="0"/>
        <w:numPr>
          <w:ilvl w:val="0"/>
          <w:numId w:val="238"/>
        </w:numPr>
        <w:spacing w:after="3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2" w:name="bookmark128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4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91EDD" w:rsidRPr="008318A5" w:rsidRDefault="00A91EDD" w:rsidP="00D554B1">
      <w:pPr>
        <w:widowControl w:val="0"/>
        <w:numPr>
          <w:ilvl w:val="0"/>
          <w:numId w:val="2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91EDD" w:rsidRPr="008318A5" w:rsidRDefault="00A91EDD" w:rsidP="00D554B1">
      <w:pPr>
        <w:widowControl w:val="0"/>
        <w:numPr>
          <w:ilvl w:val="0"/>
          <w:numId w:val="23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Использовать записи больших и малых чисел с помощью десятичных дробей и степеней числа 10.</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Алгебраические выражения</w:t>
      </w:r>
    </w:p>
    <w:p w:rsidR="00A91EDD" w:rsidRPr="008318A5" w:rsidRDefault="00A91EDD" w:rsidP="00D554B1">
      <w:pPr>
        <w:widowControl w:val="0"/>
        <w:numPr>
          <w:ilvl w:val="0"/>
          <w:numId w:val="24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A91EDD" w:rsidRPr="008318A5" w:rsidRDefault="00A91EDD" w:rsidP="00D554B1">
      <w:pPr>
        <w:widowControl w:val="0"/>
        <w:numPr>
          <w:ilvl w:val="0"/>
          <w:numId w:val="24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A91EDD" w:rsidRPr="008318A5" w:rsidRDefault="00A91EDD" w:rsidP="00D554B1">
      <w:pPr>
        <w:widowControl w:val="0"/>
        <w:numPr>
          <w:ilvl w:val="0"/>
          <w:numId w:val="24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Раскладывать квадратный трёхчлен на множители.</w:t>
      </w:r>
    </w:p>
    <w:p w:rsidR="00A91EDD" w:rsidRPr="008318A5" w:rsidRDefault="00A91EDD" w:rsidP="00D554B1">
      <w:pPr>
        <w:widowControl w:val="0"/>
        <w:numPr>
          <w:ilvl w:val="0"/>
          <w:numId w:val="240"/>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преобразования выражений для решения различных задач из математики, смежных предметов, из реальной практики.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numPr>
          <w:ilvl w:val="0"/>
          <w:numId w:val="24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A91EDD" w:rsidRPr="008318A5" w:rsidRDefault="00A91EDD" w:rsidP="00D554B1">
      <w:pPr>
        <w:widowControl w:val="0"/>
        <w:numPr>
          <w:ilvl w:val="0"/>
          <w:numId w:val="24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91EDD" w:rsidRPr="008318A5" w:rsidRDefault="00A91EDD" w:rsidP="00D554B1">
      <w:pPr>
        <w:widowControl w:val="0"/>
        <w:numPr>
          <w:ilvl w:val="0"/>
          <w:numId w:val="24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91EDD" w:rsidRPr="008318A5" w:rsidRDefault="00A91EDD" w:rsidP="00D554B1">
      <w:pPr>
        <w:widowControl w:val="0"/>
        <w:tabs>
          <w:tab w:val="left" w:pos="5438"/>
        </w:tabs>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функции по её графику.</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Строить графики элементарных функций вида </w:t>
      </w:r>
      <m:oMath>
        <m:r>
          <w:rPr>
            <w:rFonts w:ascii="Cambria Math" w:eastAsia="Times New Roman" w:hAnsi="Cambria Math" w:cs="Times New Roman"/>
            <w:sz w:val="28"/>
            <w:szCs w:val="28"/>
            <w:lang w:val="en-US" w:bidi="en-US"/>
          </w:rPr>
          <m:t>y</m:t>
        </m:r>
        <m:r>
          <m:rPr>
            <m:sty m:val="p"/>
          </m:rPr>
          <w:rPr>
            <w:rFonts w:ascii="Cambria Math" w:eastAsia="Times New Roman" w:hAnsi="Cambria Math" w:cs="Times New Roman"/>
            <w:sz w:val="28"/>
            <w:szCs w:val="28"/>
            <w:lang w:bidi="en-US"/>
          </w:rPr>
          <m:t>=</m:t>
        </m:r>
        <m:f>
          <m:fPr>
            <m:ctrlPr>
              <w:rPr>
                <w:rFonts w:ascii="Cambria Math" w:eastAsia="Times New Roman" w:hAnsi="Cambria Math" w:cs="Times New Roman"/>
                <w:iCs/>
                <w:sz w:val="28"/>
                <w:szCs w:val="28"/>
                <w:lang w:val="en-US" w:bidi="en-US"/>
              </w:rPr>
            </m:ctrlPr>
          </m:fPr>
          <m:num>
            <m:r>
              <w:rPr>
                <w:rFonts w:ascii="Cambria Math" w:eastAsia="Times New Roman" w:hAnsi="Cambria Math" w:cs="Times New Roman"/>
                <w:sz w:val="28"/>
                <w:szCs w:val="28"/>
                <w:lang w:val="en-US" w:bidi="en-US"/>
              </w:rPr>
              <m:t>k</m:t>
            </m:r>
          </m:num>
          <m:den>
            <m:r>
              <w:rPr>
                <w:rFonts w:ascii="Cambria Math" w:eastAsia="Times New Roman" w:hAnsi="Cambria Math" w:cs="Times New Roman"/>
                <w:sz w:val="28"/>
                <w:szCs w:val="28"/>
                <w:lang w:val="en-US" w:bidi="en-US"/>
              </w:rPr>
              <m:t>x</m:t>
            </m:r>
          </m:den>
        </m:f>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2</m:t>
            </m:r>
          </m:sup>
        </m:sSup>
      </m:oMath>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eastAsia="ru-RU" w:bidi="ru-RU"/>
          </w:rPr>
          <m:t>y=</m:t>
        </m:r>
        <m:rad>
          <m:radPr>
            <m:degHide m:val="1"/>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Times New Roman" w:hAnsi="Times New Roman" w:cs="Times New Roman"/>
          <w:sz w:val="28"/>
          <w:szCs w:val="28"/>
          <w:lang w:eastAsia="ru-RU" w:bidi="ru-RU"/>
        </w:rPr>
        <w:t>; описывать свойства числовой функции по её графику.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3" w:name="bookmark12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Числа и вычисления</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 упорядочивать рациональные и иррациональные числа.</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91EDD" w:rsidRPr="008318A5" w:rsidRDefault="00A91EDD" w:rsidP="00D554B1">
      <w:pPr>
        <w:widowControl w:val="0"/>
        <w:numPr>
          <w:ilvl w:val="0"/>
          <w:numId w:val="24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значения степеней с целыми показателями и корней; вычислять значения числовых выражений.</w:t>
      </w:r>
    </w:p>
    <w:p w:rsidR="00A91EDD" w:rsidRPr="008318A5" w:rsidRDefault="00A91EDD" w:rsidP="00D554B1">
      <w:pPr>
        <w:widowControl w:val="0"/>
        <w:numPr>
          <w:ilvl w:val="0"/>
          <w:numId w:val="242"/>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Округлять действительные числа, выполнять прикидку результата вычислений, оценку числовых выражений.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Уравнения и неравенства</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Решать линейные и квадратные уравнения, уравнения, сводящиеся к ним, простейшие дробно-рациональные уравнения.</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91EDD" w:rsidRPr="008318A5" w:rsidRDefault="00A91EDD" w:rsidP="00D554B1">
      <w:pPr>
        <w:widowControl w:val="0"/>
        <w:numPr>
          <w:ilvl w:val="0"/>
          <w:numId w:val="24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91EDD" w:rsidRPr="008318A5" w:rsidRDefault="00A91EDD" w:rsidP="00D554B1">
      <w:pPr>
        <w:widowControl w:val="0"/>
        <w:numPr>
          <w:ilvl w:val="0"/>
          <w:numId w:val="243"/>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неравенства при решении различных задач.</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Функции</w:t>
      </w:r>
    </w:p>
    <w:p w:rsidR="00A91EDD" w:rsidRPr="008318A5" w:rsidRDefault="00A91EDD" w:rsidP="00D554B1">
      <w:pPr>
        <w:widowControl w:val="0"/>
        <w:numPr>
          <w:ilvl w:val="0"/>
          <w:numId w:val="24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oMath>
      <w:r w:rsidRPr="008318A5">
        <w:rPr>
          <w:rFonts w:ascii="Times New Roman" w:eastAsia="Times New Roman" w:hAnsi="Times New Roman" w:cs="Times New Roman"/>
          <w:i/>
          <w:iCs/>
          <w:sz w:val="28"/>
          <w:szCs w:val="28"/>
          <w:lang w:eastAsia="ru-RU" w:bidi="ru-RU"/>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Times New Roman" w:hAnsi="Cambria Math" w:cs="Times New Roman"/>
            <w:sz w:val="28"/>
            <w:szCs w:val="28"/>
            <w:lang w:eastAsia="ru-RU" w:bidi="ru-RU"/>
          </w:rPr>
          <m:t>k</m:t>
        </m:r>
        <m:r>
          <m:rPr>
            <m:sty m:val="p"/>
          </m:rPr>
          <w:rPr>
            <w:rFonts w:ascii="Cambria Math" w:eastAsia="Times New Roman" w:hAnsi="Cambria Math" w:cs="Times New Roman"/>
            <w:sz w:val="28"/>
            <w:szCs w:val="28"/>
            <w:lang w:val="en-US" w:bidi="en-US"/>
          </w:rPr>
          <m:t>x</m:t>
        </m:r>
        <m:r>
          <m:rPr>
            <m:sty m:val="p"/>
          </m:rPr>
          <w:rPr>
            <w:rFonts w:ascii="Cambria Math" w:eastAsia="Times New Roman" w:hAnsi="Cambria Math" w:cs="Times New Roman"/>
            <w:sz w:val="28"/>
            <w:szCs w:val="28"/>
            <w:lang w:bidi="en-US"/>
          </w:rPr>
          <m:t>+b</m:t>
        </m:r>
      </m:oMath>
      <w:r w:rsidRPr="008318A5">
        <w:rPr>
          <w:rFonts w:ascii="Times New Roman" w:eastAsia="Times New Roman" w:hAnsi="Times New Roman" w:cs="Times New Roman"/>
          <w:i/>
          <w:iCs/>
          <w:sz w:val="28"/>
          <w:szCs w:val="28"/>
          <w:lang w:eastAsia="ru-RU" w:bidi="ru-RU"/>
        </w:rPr>
        <w:t>,</w:t>
      </w:r>
      <m:oMath>
        <m:r>
          <w:rPr>
            <w:rFonts w:ascii="Cambria Math" w:eastAsia="Times New Roman" w:hAnsi="Cambria Math" w:cs="Times New Roman"/>
            <w:sz w:val="28"/>
            <w:szCs w:val="28"/>
            <w:lang w:bidi="en-US"/>
          </w:rPr>
          <m:t xml:space="preserve"> </m:t>
        </m:r>
        <m:r>
          <w:rPr>
            <w:rFonts w:ascii="Cambria Math" w:eastAsia="Times New Roman" w:hAnsi="Cambria Math" w:cs="Times New Roman"/>
            <w:sz w:val="28"/>
            <w:szCs w:val="28"/>
            <w:lang w:val="en-US" w:bidi="en-US"/>
          </w:rPr>
          <m:t>y</m:t>
        </m:r>
        <m:r>
          <m:rPr>
            <m:sty m:val="p"/>
          </m:rPr>
          <w:rPr>
            <w:rFonts w:ascii="Cambria Math" w:eastAsia="Times New Roman" w:hAnsi="Cambria Math" w:cs="Times New Roman"/>
            <w:sz w:val="28"/>
            <w:szCs w:val="28"/>
            <w:lang w:bidi="en-US"/>
          </w:rPr>
          <m:t>=</m:t>
        </m:r>
        <m:f>
          <m:fPr>
            <m:ctrlPr>
              <w:rPr>
                <w:rFonts w:ascii="Cambria Math" w:eastAsia="Times New Roman" w:hAnsi="Cambria Math" w:cs="Times New Roman"/>
                <w:iCs/>
                <w:sz w:val="28"/>
                <w:szCs w:val="28"/>
                <w:lang w:val="en-US" w:bidi="en-US"/>
              </w:rPr>
            </m:ctrlPr>
          </m:fPr>
          <m:num>
            <m:r>
              <w:rPr>
                <w:rFonts w:ascii="Cambria Math" w:eastAsia="Times New Roman" w:hAnsi="Cambria Math" w:cs="Times New Roman"/>
                <w:sz w:val="28"/>
                <w:szCs w:val="28"/>
                <w:lang w:val="en-US" w:bidi="en-US"/>
              </w:rPr>
              <m:t>k</m:t>
            </m:r>
          </m:num>
          <m:den>
            <m:r>
              <w:rPr>
                <w:rFonts w:ascii="Cambria Math" w:eastAsia="Times New Roman" w:hAnsi="Cambria Math" w:cs="Times New Roman"/>
                <w:sz w:val="28"/>
                <w:szCs w:val="28"/>
                <w:lang w:val="en-US" w:bidi="en-US"/>
              </w:rPr>
              <m:t>x</m:t>
            </m:r>
          </m:den>
        </m:f>
      </m:oMath>
      <w:r w:rsidRPr="008318A5">
        <w:rPr>
          <w:rFonts w:ascii="Times New Roman" w:eastAsia="Times New Roman" w:hAnsi="Times New Roman" w:cs="Times New Roman"/>
          <w:i/>
          <w:iCs/>
          <w:sz w:val="28"/>
          <w:szCs w:val="28"/>
          <w:lang w:bidi="en-US"/>
        </w:rPr>
        <w:t xml:space="preserve">, </w:t>
      </w:r>
      <w:r w:rsidRPr="008318A5">
        <w:rPr>
          <w:rFonts w:ascii="Times New Roman" w:eastAsia="Times New Roman" w:hAnsi="Times New Roman" w:cs="Times New Roman"/>
          <w:sz w:val="28"/>
          <w:szCs w:val="28"/>
          <w:lang w:bidi="en-US"/>
        </w:rPr>
        <w:br/>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eastAsia="ru-RU" w:bidi="en-US"/>
              </w:rPr>
              <m:t>ax</m:t>
            </m:r>
          </m:e>
          <m:sup>
            <m:r>
              <w:rPr>
                <w:rFonts w:ascii="Cambria Math" w:eastAsia="Times New Roman" w:hAnsi="Cambria Math" w:cs="Times New Roman"/>
                <w:sz w:val="28"/>
                <w:szCs w:val="28"/>
                <w:lang w:bidi="en-US"/>
              </w:rPr>
              <m:t>3</m:t>
            </m:r>
          </m:sup>
        </m:sSup>
        <m:r>
          <w:rPr>
            <w:rFonts w:ascii="Cambria Math" w:eastAsia="Times New Roman" w:hAnsi="Cambria Math" w:cs="Times New Roman"/>
            <w:sz w:val="28"/>
            <w:szCs w:val="28"/>
            <w:lang w:eastAsia="ru-RU" w:bidi="en-US"/>
          </w:rPr>
          <m:t>+</m:t>
        </m:r>
        <m:r>
          <w:rPr>
            <w:rFonts w:ascii="Cambria Math" w:eastAsia="Times New Roman" w:hAnsi="Cambria Math" w:cs="Times New Roman"/>
            <w:sz w:val="28"/>
            <w:szCs w:val="28"/>
            <w:lang w:val="en-US" w:eastAsia="ru-RU" w:bidi="en-US"/>
          </w:rPr>
          <m:t>bx</m:t>
        </m:r>
        <m:r>
          <w:rPr>
            <w:rFonts w:ascii="Cambria Math" w:eastAsia="Times New Roman" w:hAnsi="Cambria Math" w:cs="Times New Roman"/>
            <w:sz w:val="28"/>
            <w:szCs w:val="28"/>
            <w:lang w:eastAsia="ru-RU" w:bidi="en-US"/>
          </w:rPr>
          <m:t>+</m:t>
        </m:r>
        <m:r>
          <w:rPr>
            <w:rFonts w:ascii="Cambria Math" w:eastAsia="Times New Roman" w:hAnsi="Cambria Math" w:cs="Times New Roman"/>
            <w:sz w:val="28"/>
            <w:szCs w:val="28"/>
            <w:lang w:val="en-US" w:eastAsia="ru-RU" w:bidi="en-US"/>
          </w:rPr>
          <m:t>c</m:t>
        </m:r>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sSup>
          <m:sSupPr>
            <m:ctrlPr>
              <w:rPr>
                <w:rFonts w:ascii="Cambria Math" w:eastAsia="Times New Roman" w:hAnsi="Cambria Math" w:cs="Times New Roman"/>
                <w:iCs/>
                <w:sz w:val="28"/>
                <w:szCs w:val="28"/>
                <w:lang w:val="en-US" w:bidi="en-US"/>
              </w:rPr>
            </m:ctrlPr>
          </m:sSupPr>
          <m:e>
            <m:r>
              <w:rPr>
                <w:rFonts w:ascii="Cambria Math" w:eastAsia="Times New Roman" w:hAnsi="Cambria Math" w:cs="Times New Roman"/>
                <w:sz w:val="28"/>
                <w:szCs w:val="28"/>
                <w:lang w:val="en-US" w:bidi="en-US"/>
              </w:rPr>
              <m:t>x</m:t>
            </m:r>
          </m:e>
          <m:sup>
            <m:r>
              <w:rPr>
                <w:rFonts w:ascii="Cambria Math" w:eastAsia="Times New Roman" w:hAnsi="Cambria Math" w:cs="Times New Roman"/>
                <w:sz w:val="28"/>
                <w:szCs w:val="28"/>
                <w:lang w:bidi="en-US"/>
              </w:rPr>
              <m:t>3</m:t>
            </m:r>
          </m:sup>
        </m:sSup>
      </m:oMath>
      <w:r w:rsidRPr="008318A5">
        <w:rPr>
          <w:rFonts w:ascii="Times New Roman" w:eastAsia="Times New Roman" w:hAnsi="Times New Roman" w:cs="Times New Roman"/>
          <w:sz w:val="28"/>
          <w:szCs w:val="28"/>
          <w:lang w:bidi="en-US"/>
        </w:rPr>
        <w:t xml:space="preserve">, </w:t>
      </w:r>
      <m:oMath>
        <m:r>
          <w:rPr>
            <w:rFonts w:ascii="Cambria Math" w:eastAsia="Times New Roman" w:hAnsi="Cambria Math" w:cs="Times New Roman"/>
            <w:sz w:val="28"/>
            <w:szCs w:val="28"/>
            <w:lang w:eastAsia="ru-RU" w:bidi="ru-RU"/>
          </w:rPr>
          <m:t>y=</m:t>
        </m:r>
        <m:rad>
          <m:radPr>
            <m:degHide m:val="1"/>
            <m:ctrlPr>
              <w:rPr>
                <w:rFonts w:ascii="Cambria Math" w:eastAsia="Times New Roman" w:hAnsi="Cambria Math" w:cs="Times New Roman"/>
                <w:sz w:val="28"/>
                <w:szCs w:val="28"/>
                <w:lang w:eastAsia="ru-RU" w:bidi="ru-RU"/>
              </w:rPr>
            </m:ctrlPr>
          </m:radPr>
          <m:deg/>
          <m:e>
            <m:r>
              <w:rPr>
                <w:rFonts w:ascii="Cambria Math" w:eastAsia="Times New Roman" w:hAnsi="Cambria Math" w:cs="Times New Roman"/>
                <w:sz w:val="28"/>
                <w:szCs w:val="28"/>
                <w:lang w:eastAsia="ru-RU" w:bidi="ru-RU"/>
              </w:rPr>
              <m:t>x</m:t>
            </m:r>
          </m:e>
        </m:rad>
      </m:oMath>
      <w:r w:rsidRPr="008318A5">
        <w:rPr>
          <w:rFonts w:ascii="Times New Roman" w:eastAsia="Times New Roman" w:hAnsi="Times New Roman" w:cs="Times New Roman"/>
          <w:i/>
          <w:iCs/>
          <w:sz w:val="28"/>
          <w:szCs w:val="28"/>
          <w:lang w:bidi="en-US"/>
        </w:rPr>
        <w:t xml:space="preserve">, </w:t>
      </w:r>
      <m:oMath>
        <m:r>
          <w:rPr>
            <w:rFonts w:ascii="Cambria Math" w:eastAsia="Times New Roman" w:hAnsi="Cambria Math" w:cs="Times New Roman"/>
            <w:sz w:val="28"/>
            <w:szCs w:val="28"/>
            <w:lang w:val="en-US" w:bidi="en-US"/>
          </w:rPr>
          <m:t>y</m:t>
        </m:r>
        <m:r>
          <w:rPr>
            <w:rFonts w:ascii="Cambria Math" w:eastAsia="Times New Roman" w:hAnsi="Cambria Math" w:cs="Times New Roman"/>
            <w:sz w:val="28"/>
            <w:szCs w:val="28"/>
            <w:lang w:bidi="en-US"/>
          </w:rPr>
          <m:t>=</m:t>
        </m:r>
        <m:r>
          <m:rPr>
            <m:sty m:val="p"/>
          </m:rPr>
          <w:rPr>
            <w:rFonts w:ascii="Cambria Math" w:eastAsia="Arial" w:hAnsi="Cambria Math" w:cs="Times New Roman"/>
            <w:sz w:val="28"/>
            <w:szCs w:val="28"/>
            <w:lang w:eastAsia="ru-RU" w:bidi="ru-RU"/>
          </w:rPr>
          <m:t>|</m:t>
        </m:r>
        <m:r>
          <w:rPr>
            <w:rFonts w:ascii="Cambria Math" w:eastAsia="Times New Roman" w:hAnsi="Cambria Math" w:cs="Times New Roman"/>
            <w:sz w:val="28"/>
            <w:szCs w:val="28"/>
            <w:lang w:eastAsia="ru-RU" w:bidi="ru-RU"/>
          </w:rPr>
          <m:t>х</m:t>
        </m:r>
        <m:r>
          <m:rPr>
            <m:sty m:val="p"/>
          </m:rPr>
          <w:rPr>
            <w:rFonts w:ascii="Cambria Math" w:eastAsia="Arial" w:hAnsi="Cambria Math" w:cs="Times New Roman"/>
            <w:sz w:val="28"/>
            <w:szCs w:val="28"/>
            <w:lang w:eastAsia="ru-RU" w:bidi="ru-RU"/>
          </w:rPr>
          <m:t>|</m:t>
        </m:r>
      </m:oMath>
      <w:r w:rsidRPr="008318A5">
        <w:rPr>
          <w:rFonts w:ascii="Times New Roman" w:eastAsia="Arial"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зависимости от значений коэффициентов; описывать свойства функций.</w:t>
      </w:r>
    </w:p>
    <w:p w:rsidR="00A91EDD" w:rsidRPr="008318A5" w:rsidRDefault="00A91EDD" w:rsidP="00D554B1">
      <w:pPr>
        <w:widowControl w:val="0"/>
        <w:numPr>
          <w:ilvl w:val="0"/>
          <w:numId w:val="24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и изображать схематически графики квадратичных функций, описывать свойства квадратичных функций по их графикам.</w:t>
      </w:r>
    </w:p>
    <w:p w:rsidR="00A91EDD" w:rsidRPr="008318A5" w:rsidRDefault="00A91EDD" w:rsidP="00D554B1">
      <w:pPr>
        <w:widowControl w:val="0"/>
        <w:numPr>
          <w:ilvl w:val="0"/>
          <w:numId w:val="244"/>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Арифметическая и геометрическая прогрессии</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арифметическую и геометрическую прогрессии при разных способах задания.</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вычисления с использованием формул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eastAsia="ru-RU" w:bidi="ru-RU"/>
        </w:rPr>
        <w:t xml:space="preserve">-го члена арифметической и геометрической прогрессий, суммы первых </w:t>
      </w:r>
      <w:r w:rsidRPr="008318A5">
        <w:rPr>
          <w:rFonts w:ascii="Times New Roman" w:eastAsia="Times New Roman" w:hAnsi="Times New Roman" w:cs="Times New Roman"/>
          <w:i/>
          <w:iCs/>
          <w:sz w:val="28"/>
          <w:szCs w:val="28"/>
          <w:lang w:val="en-US" w:bidi="en-US"/>
        </w:rPr>
        <w:t>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членов.</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Изображать члены последовательности точками на координатной плоскости.</w:t>
      </w:r>
    </w:p>
    <w:p w:rsidR="00A91EDD" w:rsidRPr="008318A5" w:rsidRDefault="00A91EDD" w:rsidP="00D554B1">
      <w:pPr>
        <w:widowControl w:val="0"/>
        <w:numPr>
          <w:ilvl w:val="0"/>
          <w:numId w:val="24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bookmarkStart w:id="544" w:name="bookmark1287"/>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Arial" w:hAnsi="Times New Roman" w:cs="Times New Roman"/>
          <w:b/>
          <w:bCs/>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РАБОЧАЯ ПРОГРАММА</w:t>
      </w:r>
      <w:bookmarkEnd w:id="544"/>
      <w:r w:rsidRPr="008318A5">
        <w:rPr>
          <w:rFonts w:ascii="Times New Roman" w:eastAsia="Courier New" w:hAnsi="Times New Roman" w:cs="Times New Roman"/>
          <w:b/>
          <w:color w:val="000000"/>
          <w:sz w:val="28"/>
          <w:szCs w:val="28"/>
          <w:lang w:eastAsia="ru-RU" w:bidi="ru-RU"/>
        </w:rPr>
        <w:t xml:space="preserve"> УЧЕБНОГО КУРСА «ГЕОМЕТРИЯ». 7-9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5" w:name="bookmark129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bookmarkEnd w:id="54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6" w:name="bookmark129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СОДЕРЖАНИЕ УЧЕБНОГО КУРСА (ПО ГОДАМ ОБУЧЕНИЯ)</w:t>
      </w:r>
      <w:bookmarkEnd w:id="54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7" w:name="bookmark12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Симметричные фигуры. Основные свойства осевой симметрии. Примеры симметрии в окружающем мире.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построения с помощью циркуля и линейки.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Треугольник. Высота, медиана, биссектриса, их свойства. Равнобедренный и равносторонний треугольники. Неравенство треугольника.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и признаки равнобедренного треугольника. Признаки равенства треугольников.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и признаки параллельных прямых. Сумма углов треугольника. Внешние углы треугольника.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Геометрическое место точек. Биссектриса угла и серединный перпендикуляр к отрезку как геометрические места точек.</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8" w:name="bookmark1296"/>
      <w:r w:rsidRPr="008318A5">
        <w:rPr>
          <w:rFonts w:ascii="Times New Roman" w:eastAsia="Courier New" w:hAnsi="Times New Roman" w:cs="Times New Roman"/>
          <w:b/>
          <w:color w:val="000000"/>
          <w:sz w:val="28"/>
          <w:szCs w:val="28"/>
          <w:lang w:eastAsia="ru-RU" w:bidi="ru-RU"/>
        </w:rPr>
        <w:t>8 класс</w:t>
      </w:r>
      <w:bookmarkEnd w:id="54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Центральная симметрия.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Теорема Фалеса и теорема о пропорциональных отрезках.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Средние линии треугольника и трапеции.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Вычисление площадей треугольников и многоугольников на клетчатой бумаге.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Теорема Пифагора. Применение теоремы Пифагора при решении практических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Синус, косинус, тангенс острого угла прямоугольного треугольника. Тригонометрические функции углов в 30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45° и 60</w:t>
      </w:r>
      <w:r w:rsidRPr="008318A5">
        <w:rPr>
          <w:rFonts w:ascii="Times New Roman" w:eastAsia="Arial" w:hAnsi="Times New Roman" w:cs="Times New Roman"/>
          <w:i/>
          <w:iCs/>
          <w:sz w:val="28"/>
          <w:szCs w:val="28"/>
          <w:lang w:eastAsia="ru-RU" w:bidi="ru-RU"/>
        </w:rPr>
        <w:t>°</w:t>
      </w:r>
      <w:r w:rsidRPr="008318A5">
        <w:rPr>
          <w:rFonts w:ascii="Times New Roman" w:eastAsia="Times New Roman" w:hAnsi="Times New Roman" w:cs="Times New Roman"/>
          <w:i/>
          <w:iCs/>
          <w:sz w:val="28"/>
          <w:szCs w:val="28"/>
          <w:lang w:eastAsia="ru-RU" w:bidi="ru-RU"/>
        </w:rPr>
        <w:t>.</w:t>
      </w:r>
    </w:p>
    <w:p w:rsidR="00A91EDD" w:rsidRPr="008318A5" w:rsidRDefault="00A91EDD"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49" w:name="bookmark1298"/>
      <w:r w:rsidRPr="008318A5">
        <w:rPr>
          <w:rFonts w:ascii="Times New Roman" w:eastAsia="Courier New" w:hAnsi="Times New Roman" w:cs="Times New Roman"/>
          <w:b/>
          <w:color w:val="000000"/>
          <w:sz w:val="28"/>
          <w:szCs w:val="28"/>
          <w:lang w:eastAsia="ru-RU" w:bidi="ru-RU"/>
        </w:rPr>
        <w:t>9 класс</w:t>
      </w:r>
      <w:bookmarkEnd w:id="54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Синус, косинус, тангенс углов от 0 до 180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Основное тригонометрическое тождество. Формулы приведения.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подобия. Подобие соответственных элементов.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Теорема о произведении отрезков хорд, теоремы о произведении отрезков секущих, теорема о квадрате касательной.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Движения плоскости и внутренние симметрии фигур (элементарные представления). Параллельный перенос. Поворот.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ПЛАНИРУЕМЫЕ ПРЕДМЕТНЫЕ РЕЗУЛЬТАТЫ ОСВОЕНИЯ ПРИМЕРНОЙ РАБОЧЕЙ ПРОГРАММЫ КУРСА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 ГОДАМ ОБУЧЕНИЯ)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0" w:name="bookmark1300"/>
      <w:r w:rsidRPr="008318A5">
        <w:rPr>
          <w:rFonts w:ascii="Times New Roman" w:eastAsia="Courier New" w:hAnsi="Times New Roman" w:cs="Times New Roman"/>
          <w:b/>
          <w:color w:val="000000"/>
          <w:sz w:val="28"/>
          <w:szCs w:val="28"/>
          <w:lang w:eastAsia="ru-RU" w:bidi="ru-RU"/>
        </w:rPr>
        <w:t>7 класс</w:t>
      </w:r>
      <w:bookmarkEnd w:id="55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w:t>
      </w:r>
      <w:r w:rsidRPr="008318A5">
        <w:rPr>
          <w:rFonts w:ascii="Times New Roman" w:eastAsia="Times New Roman" w:hAnsi="Times New Roman" w:cs="Times New Roman"/>
          <w:sz w:val="28"/>
          <w:szCs w:val="28"/>
          <w:lang w:eastAsia="ru-RU" w:bidi="ru-RU"/>
        </w:rPr>
        <w:lastRenderedPageBreak/>
        <w:t>углов.</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91EDD" w:rsidRPr="008318A5" w:rsidRDefault="00A91EDD" w:rsidP="00D554B1">
      <w:pPr>
        <w:widowControl w:val="0"/>
        <w:numPr>
          <w:ilvl w:val="0"/>
          <w:numId w:val="246"/>
        </w:numPr>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чертежи к геометрическим задачам.</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логические рассуждения с использованием геометрических теорем.</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на клетчатой бумаге.</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простейшими геометрическими неравенствами, понимать их практический смысл.</w:t>
      </w:r>
    </w:p>
    <w:p w:rsidR="00A91EDD" w:rsidRPr="008318A5" w:rsidRDefault="00A91EDD" w:rsidP="00D554B1">
      <w:pPr>
        <w:widowControl w:val="0"/>
        <w:numPr>
          <w:ilvl w:val="0"/>
          <w:numId w:val="24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основные геометрические построения с помощью циркуля и линейки.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1" w:name="bookmark130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5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основные виды четырёхугольников, их элементы, пользоваться их свойствами при решении геометрических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признаки подобия треугольников в решении геометрических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понятием описанного четырёхугольника, применять свойства описанного четырёхугольника при решении задач.</w:t>
      </w:r>
    </w:p>
    <w:p w:rsidR="00A91EDD" w:rsidRPr="008318A5" w:rsidRDefault="00A91EDD" w:rsidP="00D554B1">
      <w:pPr>
        <w:widowControl w:val="0"/>
        <w:numPr>
          <w:ilvl w:val="0"/>
          <w:numId w:val="24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2" w:name="bookmark13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5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тригонометрические функции острых углов для нахождения различных элементов прямоугольного треугольника.</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теоремами о произведении отрезков хорд, о произведении отрезков секущих, о квадрате касательной.</w:t>
      </w:r>
    </w:p>
    <w:p w:rsidR="00A91EDD" w:rsidRPr="008318A5" w:rsidRDefault="00A91EDD" w:rsidP="00D554B1">
      <w:pPr>
        <w:widowControl w:val="0"/>
        <w:numPr>
          <w:ilvl w:val="0"/>
          <w:numId w:val="24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w:t>
      </w:r>
      <w:r w:rsidRPr="008318A5">
        <w:rPr>
          <w:rFonts w:ascii="Times New Roman" w:eastAsia="Times New Roman" w:hAnsi="Times New Roman" w:cs="Times New Roman"/>
          <w:sz w:val="28"/>
          <w:szCs w:val="28"/>
          <w:lang w:eastAsia="ru-RU" w:bidi="ru-RU"/>
        </w:rPr>
        <w:lastRenderedPageBreak/>
        <w:t>углов.</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методом координат на плоскости, применять его в решении геометрических и практических задач.</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оси (или центры) симметрии фигур, применять движения плоскости в простейших случаях.</w:t>
      </w:r>
    </w:p>
    <w:p w:rsidR="00A91EDD" w:rsidRPr="008318A5" w:rsidRDefault="00A91EDD" w:rsidP="00D554B1">
      <w:pPr>
        <w:widowControl w:val="0"/>
        <w:numPr>
          <w:ilvl w:val="0"/>
          <w:numId w:val="248"/>
        </w:numPr>
        <w:tabs>
          <w:tab w:val="left" w:pos="1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91EDD" w:rsidRPr="008318A5" w:rsidRDefault="00A91EDD" w:rsidP="00D554B1">
      <w:pPr>
        <w:widowControl w:val="0"/>
        <w:tabs>
          <w:tab w:val="left" w:pos="198"/>
        </w:tabs>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tabs>
          <w:tab w:val="left" w:pos="198"/>
        </w:tabs>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3" w:name="bookmark1306"/>
      <w:r w:rsidRPr="008318A5">
        <w:rPr>
          <w:rFonts w:ascii="Times New Roman" w:eastAsia="Courier New" w:hAnsi="Times New Roman" w:cs="Times New Roman"/>
          <w:b/>
          <w:color w:val="000000"/>
          <w:sz w:val="28"/>
          <w:szCs w:val="28"/>
          <w:lang w:eastAsia="ru-RU" w:bidi="ru-RU"/>
        </w:rPr>
        <w:t>РАБОЧАЯ ПРОГРАММА</w:t>
      </w:r>
      <w:bookmarkEnd w:id="553"/>
      <w:r w:rsidRPr="008318A5">
        <w:rPr>
          <w:rFonts w:ascii="Times New Roman" w:eastAsia="Courier New" w:hAnsi="Times New Roman" w:cs="Times New Roman"/>
          <w:b/>
          <w:color w:val="000000"/>
          <w:sz w:val="28"/>
          <w:szCs w:val="28"/>
          <w:lang w:eastAsia="ru-RU" w:bidi="ru-RU"/>
        </w:rPr>
        <w:t xml:space="preserve"> УЧЕБНОГО КУРСА «ВЕРОЯТНОСТЬ И СТАТИСТИКА».  7—9 КЛАССЫ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КУРСА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w:t>
      </w:r>
      <w:r w:rsidRPr="008318A5">
        <w:rPr>
          <w:rFonts w:ascii="Times New Roman" w:eastAsia="Times New Roman" w:hAnsi="Times New Roman" w:cs="Times New Roman"/>
          <w:sz w:val="28"/>
          <w:szCs w:val="28"/>
          <w:lang w:eastAsia="ru-RU" w:bidi="ru-RU"/>
        </w:rPr>
        <w:lastRenderedPageBreak/>
        <w:t>вероятностного мышления.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91EDD" w:rsidRPr="008318A5" w:rsidRDefault="00A91EDD"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КУРСА В УЧЕБНОМ ПЛАНЕ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изучение данного курса отводит 1 учебный час в неделю в течение каждого года обучения, всего 102 учебных часа.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4" w:name="bookmark130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СОДЕРЖАНИЕ УЧЕБНОГО КУРСА (ПО ГОДАМ ОБУЧЕНИЯ)</w:t>
      </w:r>
      <w:bookmarkEnd w:id="55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5" w:name="bookmark131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w:t>
      </w:r>
      <w:r w:rsidRPr="008318A5">
        <w:rPr>
          <w:rFonts w:ascii="Times New Roman" w:eastAsia="Times New Roman" w:hAnsi="Times New Roman" w:cs="Times New Roman"/>
          <w:sz w:val="28"/>
          <w:szCs w:val="28"/>
          <w:lang w:eastAsia="ru-RU" w:bidi="ru-RU"/>
        </w:rPr>
        <w:lastRenderedPageBreak/>
        <w:t>диаграмм и таблиц, использование и интерпретация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91EDD" w:rsidRPr="008318A5" w:rsidRDefault="00A91EDD"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6" w:name="bookmark1313"/>
      <w:r w:rsidRPr="008318A5">
        <w:rPr>
          <w:rFonts w:ascii="Times New Roman" w:eastAsia="Courier New" w:hAnsi="Times New Roman" w:cs="Times New Roman"/>
          <w:b/>
          <w:color w:val="000000"/>
          <w:sz w:val="28"/>
          <w:szCs w:val="28"/>
          <w:lang w:eastAsia="ru-RU" w:bidi="ru-RU"/>
        </w:rPr>
        <w:t>8 класс</w:t>
      </w:r>
      <w:bookmarkEnd w:id="55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рассеивания данных. Дисперсия и стандартное отклонение числовых наборов. Диаграмма рассеивания.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7" w:name="bookmark1315"/>
      <w:r w:rsidRPr="008318A5">
        <w:rPr>
          <w:rFonts w:ascii="Times New Roman" w:eastAsia="Courier New" w:hAnsi="Times New Roman" w:cs="Times New Roman"/>
          <w:b/>
          <w:color w:val="000000"/>
          <w:sz w:val="28"/>
          <w:szCs w:val="28"/>
          <w:lang w:eastAsia="ru-RU" w:bidi="ru-RU"/>
        </w:rPr>
        <w:t>9 класс</w:t>
      </w:r>
      <w:bookmarkEnd w:id="55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Перестановки и факториал. Сочетания и число сочетаний. Треугольник Паскаля. Решение задач с использованием комбинаторики.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Геометрическая вероятность. Случайный выбор точки из фигуры на плоскости, из отрезка и из дуги окружности.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Случайная величина и распределение вероятностей. Примеры </w:t>
      </w:r>
      <w:r w:rsidRPr="008318A5">
        <w:rPr>
          <w:rFonts w:ascii="Times New Roman" w:eastAsia="Times New Roman" w:hAnsi="Times New Roman" w:cs="Times New Roman"/>
          <w:sz w:val="28"/>
          <w:szCs w:val="28"/>
          <w:lang w:eastAsia="ru-RU" w:bidi="ru-RU"/>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91EDD" w:rsidRPr="008318A5" w:rsidRDefault="00A91EDD"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ПЛАНИРУЕМЫЕ ПРЕДМЕТНЫЕ РЕЗУЛЬТАТЫ ОСВОЕНИЯ ПРИМЕРНОЙ РАБОЧЕЙ ПРОГРАММЫ КУРСА </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 ГОДАМ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курса «Вероятность и статистика» в 7—9 классах характеризуются следующими умениями.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8" w:name="bookmark1317"/>
      <w:r w:rsidRPr="008318A5">
        <w:rPr>
          <w:rFonts w:ascii="Times New Roman" w:eastAsia="Courier New" w:hAnsi="Times New Roman" w:cs="Times New Roman"/>
          <w:b/>
          <w:color w:val="000000"/>
          <w:sz w:val="28"/>
          <w:szCs w:val="28"/>
          <w:lang w:eastAsia="ru-RU" w:bidi="ru-RU"/>
        </w:rPr>
        <w:t>7 класс</w:t>
      </w:r>
      <w:bookmarkEnd w:id="55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4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91EDD" w:rsidRPr="008318A5" w:rsidRDefault="00A91EDD" w:rsidP="00D554B1">
      <w:pPr>
        <w:widowControl w:val="0"/>
        <w:numPr>
          <w:ilvl w:val="0"/>
          <w:numId w:val="24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интерпретировать реальные числовые данные, представленные в таблицах, на диаграммах, графиках.</w:t>
      </w:r>
    </w:p>
    <w:p w:rsidR="00A91EDD" w:rsidRPr="008318A5" w:rsidRDefault="00A91EDD" w:rsidP="00D554B1">
      <w:pPr>
        <w:widowControl w:val="0"/>
        <w:numPr>
          <w:ilvl w:val="0"/>
          <w:numId w:val="24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91EDD" w:rsidRPr="008318A5" w:rsidRDefault="00A91EDD" w:rsidP="00D554B1">
      <w:pPr>
        <w:widowControl w:val="0"/>
        <w:numPr>
          <w:ilvl w:val="0"/>
          <w:numId w:val="24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59" w:name="bookmark1319"/>
      <w:r w:rsidRPr="008318A5">
        <w:rPr>
          <w:rFonts w:ascii="Times New Roman" w:eastAsia="Courier New" w:hAnsi="Times New Roman" w:cs="Times New Roman"/>
          <w:b/>
          <w:color w:val="000000"/>
          <w:sz w:val="28"/>
          <w:szCs w:val="28"/>
          <w:lang w:eastAsia="ru-RU" w:bidi="ru-RU"/>
        </w:rPr>
        <w:t>8 класс</w:t>
      </w:r>
      <w:bookmarkEnd w:id="5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частоты числовых значений и частоты событий, в том числе по результатам измерений и наблюдений.</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графические модели: дерево случайного эксперимента, диаграммы Эйлера, числовая прямая.</w:t>
      </w:r>
    </w:p>
    <w:p w:rsidR="00A91EDD" w:rsidRPr="008318A5" w:rsidRDefault="00A91EDD" w:rsidP="00D554B1">
      <w:pPr>
        <w:widowControl w:val="0"/>
        <w:numPr>
          <w:ilvl w:val="0"/>
          <w:numId w:val="2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91EDD" w:rsidRPr="008318A5" w:rsidRDefault="00A91EDD" w:rsidP="00D554B1">
      <w:pPr>
        <w:widowControl w:val="0"/>
        <w:numPr>
          <w:ilvl w:val="0"/>
          <w:numId w:val="250"/>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графическое представление множеств и связей между </w:t>
      </w:r>
      <w:r w:rsidRPr="008318A5">
        <w:rPr>
          <w:rFonts w:ascii="Times New Roman" w:eastAsia="Times New Roman" w:hAnsi="Times New Roman" w:cs="Times New Roman"/>
          <w:sz w:val="28"/>
          <w:szCs w:val="28"/>
          <w:lang w:eastAsia="ru-RU" w:bidi="ru-RU"/>
        </w:rPr>
        <w:lastRenderedPageBreak/>
        <w:t>ними для описания процессов и явлений, в том числе при решении задач из других учебных предметов и курсов.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0" w:name="bookmark1321"/>
      <w:r w:rsidRPr="008318A5">
        <w:rPr>
          <w:rFonts w:ascii="Times New Roman" w:eastAsia="Courier New" w:hAnsi="Times New Roman" w:cs="Times New Roman"/>
          <w:b/>
          <w:color w:val="000000"/>
          <w:sz w:val="28"/>
          <w:szCs w:val="28"/>
          <w:lang w:eastAsia="ru-RU" w:bidi="ru-RU"/>
        </w:rPr>
        <w:t>9 класс</w:t>
      </w:r>
      <w:bookmarkEnd w:id="56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задачи организованным перебором вариантов, а также с использованием комбинаторных правил и методов.</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описательные характеристики для массивов числовых данных, в том числе средние значения и меры рассеивания.</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частоты значений и частоты события, в том числе пользуясь результатами проведённых измерений и наблюдений.</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случайной величине и о распределении вероятностей.</w:t>
      </w:r>
    </w:p>
    <w:p w:rsidR="00A91EDD" w:rsidRPr="008318A5" w:rsidRDefault="00A91EDD" w:rsidP="00D554B1">
      <w:pPr>
        <w:widowControl w:val="0"/>
        <w:numPr>
          <w:ilvl w:val="0"/>
          <w:numId w:val="251"/>
        </w:numPr>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6"/>
          <w:footerReference w:type="default" r:id="rId27"/>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61" w:name="bookmark1323"/>
      <w:bookmarkStart w:id="562" w:name="_Toc105502790"/>
      <w:r w:rsidRPr="008318A5">
        <w:rPr>
          <w:rFonts w:ascii="Times New Roman" w:eastAsia="Arial" w:hAnsi="Times New Roman" w:cs="Times New Roman"/>
          <w:b/>
          <w:bCs/>
          <w:color w:val="231E20"/>
          <w:sz w:val="28"/>
          <w:szCs w:val="28"/>
          <w:lang w:eastAsia="ru-RU" w:bidi="ru-RU"/>
        </w:rPr>
        <w:lastRenderedPageBreak/>
        <w:t>2.1.11</w:t>
      </w:r>
      <w:r w:rsidR="00A91EDD" w:rsidRPr="008318A5">
        <w:rPr>
          <w:rFonts w:ascii="Times New Roman" w:eastAsia="Arial" w:hAnsi="Times New Roman" w:cs="Times New Roman"/>
          <w:b/>
          <w:bCs/>
          <w:color w:val="231E20"/>
          <w:sz w:val="28"/>
          <w:szCs w:val="28"/>
          <w:lang w:eastAsia="ru-RU" w:bidi="ru-RU"/>
        </w:rPr>
        <w:t>. ИНФОРМАТИКА</w:t>
      </w:r>
      <w:bookmarkEnd w:id="561"/>
      <w:bookmarkEnd w:id="562"/>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63" w:name="bookmark1325"/>
      <w:r w:rsidRPr="008318A5">
        <w:rPr>
          <w:rFonts w:ascii="Times New Roman" w:eastAsia="Courier New" w:hAnsi="Times New Roman" w:cs="Times New Roman"/>
          <w:b/>
          <w:color w:val="000000"/>
          <w:sz w:val="28"/>
          <w:szCs w:val="28"/>
          <w:lang w:eastAsia="ru-RU" w:bidi="ru-RU"/>
        </w:rPr>
        <w:t>ПОЯСНИТЕЛЬНАЯ ЗАПИСКА</w:t>
      </w:r>
      <w:bookmarkEnd w:id="56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4" w:name="bookmark1327"/>
      <w:r w:rsidRPr="008318A5">
        <w:rPr>
          <w:rFonts w:ascii="Times New Roman" w:eastAsia="Courier New" w:hAnsi="Times New Roman" w:cs="Times New Roman"/>
          <w:b/>
          <w:color w:val="000000"/>
          <w:sz w:val="28"/>
          <w:szCs w:val="28"/>
          <w:lang w:eastAsia="ru-RU" w:bidi="ru-RU"/>
        </w:rPr>
        <w:t>ЦЕЛИ ИЗУЧЕНИЯ УЧЕБНОГО ПРЕДМЕТА «ИНФОРМАТИКА»</w:t>
      </w:r>
      <w:bookmarkEnd w:id="56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информатики на уровне основного общего образования являются:</w:t>
      </w:r>
    </w:p>
    <w:p w:rsidR="00A91EDD" w:rsidRPr="008318A5" w:rsidRDefault="00A91EDD" w:rsidP="00D554B1">
      <w:pPr>
        <w:widowControl w:val="0"/>
        <w:numPr>
          <w:ilvl w:val="0"/>
          <w:numId w:val="25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91EDD" w:rsidRPr="008318A5" w:rsidRDefault="00A91EDD" w:rsidP="00D554B1">
      <w:pPr>
        <w:widowControl w:val="0"/>
        <w:numPr>
          <w:ilvl w:val="0"/>
          <w:numId w:val="25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91EDD" w:rsidRPr="008318A5" w:rsidRDefault="00A91EDD" w:rsidP="00D554B1">
      <w:pPr>
        <w:widowControl w:val="0"/>
        <w:numPr>
          <w:ilvl w:val="0"/>
          <w:numId w:val="25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91EDD" w:rsidRPr="008318A5" w:rsidRDefault="00A91EDD" w:rsidP="00D554B1">
      <w:pPr>
        <w:widowControl w:val="0"/>
        <w:numPr>
          <w:ilvl w:val="0"/>
          <w:numId w:val="252"/>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5" w:name="bookmark1329"/>
      <w:r w:rsidRPr="008318A5">
        <w:rPr>
          <w:rFonts w:ascii="Times New Roman" w:eastAsia="Courier New" w:hAnsi="Times New Roman" w:cs="Times New Roman"/>
          <w:b/>
          <w:color w:val="000000"/>
          <w:sz w:val="28"/>
          <w:szCs w:val="28"/>
          <w:lang w:eastAsia="ru-RU" w:bidi="ru-RU"/>
        </w:rPr>
        <w:t>ОБЩАЯ ХАРАКТЕРИСТИКА</w:t>
      </w:r>
      <w:bookmarkEnd w:id="56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«ИНФОРМАТИКА»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Учебный предмет «Информатика» в основном общем образовании отражает:</w:t>
      </w:r>
    </w:p>
    <w:p w:rsidR="00A91EDD" w:rsidRPr="008318A5" w:rsidRDefault="00A91EDD" w:rsidP="00D554B1">
      <w:pPr>
        <w:widowControl w:val="0"/>
        <w:numPr>
          <w:ilvl w:val="0"/>
          <w:numId w:val="2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сущность информатики как научной дисциплины, изучающей </w:t>
      </w:r>
      <w:r w:rsidRPr="008318A5">
        <w:rPr>
          <w:rFonts w:ascii="Times New Roman" w:eastAsia="Times New Roman" w:hAnsi="Times New Roman" w:cs="Times New Roman"/>
          <w:sz w:val="28"/>
          <w:szCs w:val="28"/>
          <w:lang w:eastAsia="ru-RU" w:bidi="ru-RU"/>
        </w:rPr>
        <w:lastRenderedPageBreak/>
        <w:t>закономерности протекания и возможности автоматизации информационных процессов в различных системах;</w:t>
      </w:r>
    </w:p>
    <w:p w:rsidR="00A91EDD" w:rsidRPr="008318A5" w:rsidRDefault="00A91EDD" w:rsidP="00D554B1">
      <w:pPr>
        <w:widowControl w:val="0"/>
        <w:numPr>
          <w:ilvl w:val="0"/>
          <w:numId w:val="2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области применения информатики, прежде всего информационные технологии, управление и социальную сферу;</w:t>
      </w:r>
    </w:p>
    <w:p w:rsidR="00A91EDD" w:rsidRPr="008318A5" w:rsidRDefault="00A91EDD" w:rsidP="00D554B1">
      <w:pPr>
        <w:widowControl w:val="0"/>
        <w:numPr>
          <w:ilvl w:val="0"/>
          <w:numId w:val="2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междисциплинарный характер информатики и информационной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Основные задачи учебного предмета «Информатика» — </w:t>
      </w:r>
      <w:r w:rsidRPr="008318A5">
        <w:rPr>
          <w:rFonts w:ascii="Times New Roman" w:eastAsia="Courier New" w:hAnsi="Times New Roman" w:cs="Times New Roman"/>
          <w:sz w:val="28"/>
          <w:szCs w:val="28"/>
          <w:lang w:eastAsia="ru-RU" w:bidi="ru-RU"/>
        </w:rPr>
        <w:t>сформировать у обучающихся:</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базовые знания об информационном моделировании, в том числе о математическом моделировании;</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умения и навыки безопасного для здоровья использования различных электронных средств обучения;</w:t>
      </w:r>
    </w:p>
    <w:p w:rsidR="00A91EDD" w:rsidRPr="008318A5" w:rsidRDefault="00A91EDD" w:rsidP="00D554B1">
      <w:pPr>
        <w:widowControl w:val="0"/>
        <w:numPr>
          <w:ilvl w:val="0"/>
          <w:numId w:val="254"/>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умение грамотно интерпретировать результаты решения практических задач с помощью информационных технологий, применять полученные </w:t>
      </w:r>
      <w:r w:rsidRPr="008318A5">
        <w:rPr>
          <w:rFonts w:ascii="Times New Roman" w:eastAsia="Courier New" w:hAnsi="Times New Roman" w:cs="Times New Roman"/>
          <w:sz w:val="28"/>
          <w:szCs w:val="28"/>
          <w:lang w:eastAsia="ru-RU" w:bidi="ru-RU"/>
        </w:rPr>
        <w:lastRenderedPageBreak/>
        <w:t>результаты в практической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Цели и задачи изучения информатики на уровне основного общего образования </w:t>
      </w:r>
      <w:r w:rsidRPr="008318A5">
        <w:rPr>
          <w:rFonts w:ascii="Times New Roman" w:eastAsia="Courier New" w:hAnsi="Times New Roman" w:cs="Times New Roman"/>
          <w:sz w:val="28"/>
          <w:szCs w:val="28"/>
          <w:lang w:eastAsia="ru-RU" w:bidi="ru-RU"/>
        </w:rPr>
        <w:t>определяют структуру основного содержания учебного предмета в виде следующих четырёх тематических разделов:</w:t>
      </w:r>
    </w:p>
    <w:p w:rsidR="00A91EDD" w:rsidRPr="008318A5" w:rsidRDefault="00A91EDD" w:rsidP="00D554B1">
      <w:pPr>
        <w:widowControl w:val="0"/>
        <w:numPr>
          <w:ilvl w:val="0"/>
          <w:numId w:val="374"/>
        </w:numPr>
        <w:tabs>
          <w:tab w:val="left" w:pos="54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цифровая грамотность;</w:t>
      </w:r>
    </w:p>
    <w:p w:rsidR="00A91EDD" w:rsidRPr="008318A5" w:rsidRDefault="00A91EDD" w:rsidP="00D554B1">
      <w:pPr>
        <w:widowControl w:val="0"/>
        <w:numPr>
          <w:ilvl w:val="0"/>
          <w:numId w:val="374"/>
        </w:numPr>
        <w:tabs>
          <w:tab w:val="left" w:pos="55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теоретические основы информатики;</w:t>
      </w:r>
    </w:p>
    <w:p w:rsidR="00A91EDD" w:rsidRPr="008318A5" w:rsidRDefault="00A91EDD" w:rsidP="00D554B1">
      <w:pPr>
        <w:widowControl w:val="0"/>
        <w:numPr>
          <w:ilvl w:val="0"/>
          <w:numId w:val="374"/>
        </w:numPr>
        <w:tabs>
          <w:tab w:val="left" w:pos="55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алгоритмы и программирование;</w:t>
      </w:r>
    </w:p>
    <w:p w:rsidR="00A91EDD" w:rsidRPr="008318A5" w:rsidRDefault="00A91EDD" w:rsidP="00D554B1">
      <w:pPr>
        <w:widowControl w:val="0"/>
        <w:numPr>
          <w:ilvl w:val="0"/>
          <w:numId w:val="374"/>
        </w:numPr>
        <w:tabs>
          <w:tab w:val="left" w:pos="553"/>
        </w:tabs>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информационные технологии.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6" w:name="bookmark133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 «ИНФОРМАТИКА»</w:t>
      </w:r>
      <w:bookmarkEnd w:id="56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Учебным планом на изучение информатики на базовом уровне отведено 102 учебных часа — по 1 часу в неделю в 7, 8 и 9 классах соответственно.</w:t>
      </w:r>
    </w:p>
    <w:p w:rsidR="00A91EDD" w:rsidRPr="008318A5" w:rsidRDefault="00A91EDD" w:rsidP="00D554B1">
      <w:pPr>
        <w:widowControl w:val="0"/>
        <w:spacing w:after="16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7" w:name="bookmark1335"/>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СОДЕРЖАНИЕ УЧЕБНОГО ПРЕДМЕТА «ИНФОРМАТИКА»</w:t>
      </w:r>
      <w:bookmarkEnd w:id="56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8" w:name="bookmark1337"/>
      <w:r w:rsidRPr="008318A5">
        <w:rPr>
          <w:rFonts w:ascii="Times New Roman" w:eastAsia="Courier New" w:hAnsi="Times New Roman" w:cs="Times New Roman"/>
          <w:b/>
          <w:color w:val="000000"/>
          <w:sz w:val="28"/>
          <w:szCs w:val="28"/>
          <w:lang w:eastAsia="ru-RU" w:bidi="ru-RU"/>
        </w:rPr>
        <w:t>7 класс</w:t>
      </w:r>
      <w:bookmarkEnd w:id="56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Цифровая грамотность</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Компьютер — универсальное устройство обработки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Основные компоненты компьютера и их назначение. Процессор. Оперативная и долговременная память. Устройства ввода и вывода. </w:t>
      </w:r>
      <w:r w:rsidRPr="008318A5">
        <w:rPr>
          <w:rFonts w:ascii="Times New Roman" w:eastAsia="Times New Roman" w:hAnsi="Times New Roman" w:cs="Times New Roman"/>
          <w:sz w:val="28"/>
          <w:szCs w:val="28"/>
          <w:lang w:eastAsia="ru-RU" w:bidi="ru-RU"/>
        </w:rPr>
        <w:lastRenderedPageBreak/>
        <w:t>Сенсорный ввод, датчики мобильных устройств, средства биометрической аутентификации.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Параллельные вычисления.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Техника безопасности и правила работы на компьютере.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Программы и данные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Компьютерные вирусы и другие вредоносные программы. Программы для защиты от вирусов.</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Компьютерные сети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сервисы интернет-коммуникаций.</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Сетевой этикет, базовые нормы информационной этики и права при работе в сети Интернет. Стратегии безопасного поведения в Интернете.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Теоретические основы информатики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Информация и информационные процессы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Информация — одно из основных понятий современной науки.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Дискретность данных. Возможность описания непрерывных объектов и процессов с помощью дискретных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Информационные процессы — процессы, связанные с хранением, преобразованием и передачей данных.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Представление информации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Кодирование символов одного алфавита с помощью кодовых слов в другом алфавите; кодовая таблица, декодирование.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Двоичный код. Представление данных в компьютере как текстов в двоичном алфавите.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Скорость передачи данных. Единицы скорости передачи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Кодирование текстов. Равномерный код. Неравномерный код. Кодировка </w:t>
      </w:r>
      <w:r w:rsidRPr="008318A5">
        <w:rPr>
          <w:rFonts w:ascii="Times New Roman" w:eastAsia="Times New Roman" w:hAnsi="Times New Roman" w:cs="Times New Roman"/>
          <w:sz w:val="28"/>
          <w:szCs w:val="28"/>
          <w:lang w:val="en-US" w:bidi="en-US"/>
        </w:rPr>
        <w:t>ASCII</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Восьмибитные кодировки. Понятие о кодировках </w:t>
      </w:r>
      <w:r w:rsidRPr="008318A5">
        <w:rPr>
          <w:rFonts w:ascii="Times New Roman" w:eastAsia="Times New Roman" w:hAnsi="Times New Roman" w:cs="Times New Roman"/>
          <w:sz w:val="28"/>
          <w:szCs w:val="28"/>
          <w:lang w:val="en-US" w:bidi="en-US"/>
        </w:rPr>
        <w:t>UNICODE</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Декодирование сообщений с использованием равномерного и неравномерного кода. Информационный объём текста.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Искажение информации при передаче.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представление о цифровом представлении аудиовизуальных и других непрерывных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Кодирование цвета. Цветовые модели. Модель </w:t>
      </w:r>
      <w:r w:rsidRPr="008318A5">
        <w:rPr>
          <w:rFonts w:ascii="Times New Roman" w:eastAsia="Times New Roman" w:hAnsi="Times New Roman" w:cs="Times New Roman"/>
          <w:sz w:val="28"/>
          <w:szCs w:val="28"/>
          <w:lang w:val="en-US" w:bidi="en-US"/>
        </w:rPr>
        <w:t>RGB</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Глубина кодирования. Палитра.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Кодирование звука. Разрядность и частота записи. Количество каналов записи.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количественных параметров, связанных с представлением и хранением звуковых файлов.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Информационные технологии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Текстовые документы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Текстовые документы и их структурные элементы (страница, абзац, строка, слово, символ).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Структурирование информации с помощью списков и таблиц. Многоуровневые списки. Добавление таблиц в текстовые документы.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Компьютерная графика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Знакомство с графическими редакторами. Растровые рисунки. Использование графических примитивов.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Мультимедийные презентации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Подготовка мультимедийных презентаций. Слайд. Добавление на слайд текста и изображений. Работа с несколькими слайдами.</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Добавление на слайд аудиовизуальных данных. Анимация. Гиперссылки.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69" w:name="bookmark1339"/>
      <w:r w:rsidRPr="008318A5">
        <w:rPr>
          <w:rFonts w:ascii="Times New Roman" w:eastAsia="Courier New" w:hAnsi="Times New Roman" w:cs="Times New Roman"/>
          <w:b/>
          <w:color w:val="000000"/>
          <w:sz w:val="28"/>
          <w:szCs w:val="28"/>
          <w:lang w:eastAsia="ru-RU" w:bidi="ru-RU"/>
        </w:rPr>
        <w:t>8 класс</w:t>
      </w:r>
      <w:bookmarkEnd w:id="5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Теоретические основы информатики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Системы счисления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Римская система счисления.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Арифметические операции в двоичной системе счисления. </w:t>
      </w:r>
      <w:r w:rsidRPr="008318A5">
        <w:rPr>
          <w:rFonts w:ascii="Times New Roman" w:eastAsia="Times New Roman" w:hAnsi="Times New Roman" w:cs="Times New Roman"/>
          <w:b/>
          <w:bCs/>
          <w:sz w:val="28"/>
          <w:szCs w:val="28"/>
          <w:lang w:eastAsia="ru-RU" w:bidi="ru-RU"/>
        </w:rPr>
        <w:t>Элементы математической логики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91EDD" w:rsidRPr="008318A5" w:rsidRDefault="00A91EDD" w:rsidP="00D554B1">
      <w:pPr>
        <w:widowControl w:val="0"/>
        <w:spacing w:after="2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Логические элементы. Знакомство с логическими основами компьютера.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Алгоритмы и программирование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Исполнители и алгоритмы. Алгоритмические конструкции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алгоритма. Исполнители алгоритмов. Алгоритм как план управления исполнителем.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алгоритма. Способы записи алгоритма (словесный, в виде блок-схемы, программа).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Конструкция «повторения»: циклы с заданным числом повторений, с условием выполнения, с переменной цикла.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Язык программирования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Язык программирования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Python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Паскаль, </w:t>
      </w:r>
      <w:r w:rsidRPr="008318A5">
        <w:rPr>
          <w:rFonts w:ascii="Times New Roman" w:eastAsia="Times New Roman" w:hAnsi="Times New Roman" w:cs="Times New Roman"/>
          <w:sz w:val="28"/>
          <w:szCs w:val="28"/>
          <w:lang w:val="en-US" w:bidi="en-US"/>
        </w:rPr>
        <w:t>Java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Школьный Алгоритмический Язык).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программирования: редактор текста программ, транслятор, отладчик.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Переменная: тип, имя, значение. Целые, вещественные и символьные переменные.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Диалоговая отладка программ: пошаговое выполнение, просмотр значений величин, отладочный вывод, выбор точки останова.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Цикл с переменной. Алгоритмы проверки делимости одного целого числа на другое, проверки натурального числа на простоту.</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Анализ алгоритмов</w:t>
      </w: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0" w:name="bookmark1341"/>
      <w:r w:rsidRPr="008318A5">
        <w:rPr>
          <w:rFonts w:ascii="Times New Roman" w:eastAsia="Courier New" w:hAnsi="Times New Roman" w:cs="Times New Roman"/>
          <w:b/>
          <w:color w:val="000000"/>
          <w:sz w:val="28"/>
          <w:szCs w:val="28"/>
          <w:lang w:eastAsia="ru-RU" w:bidi="ru-RU"/>
        </w:rPr>
        <w:t>9 класс</w:t>
      </w:r>
      <w:bookmarkEnd w:id="57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Цифровая грамотность</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Глобальная сеть Интернет и стратегии безопасного поведения в 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Глобальная сеть Интернет. </w:t>
      </w:r>
      <w:r w:rsidRPr="008318A5">
        <w:rPr>
          <w:rFonts w:ascii="Times New Roman" w:eastAsia="Times New Roman" w:hAnsi="Times New Roman" w:cs="Times New Roman"/>
          <w:sz w:val="28"/>
          <w:szCs w:val="28"/>
          <w:lang w:val="en-US" w:bidi="en-US"/>
        </w:rPr>
        <w:t>IP</w:t>
      </w:r>
      <w:r w:rsidRPr="008318A5">
        <w:rPr>
          <w:rFonts w:ascii="Times New Roman" w:eastAsia="Times New Roman" w:hAnsi="Times New Roman" w:cs="Times New Roman"/>
          <w:sz w:val="28"/>
          <w:szCs w:val="28"/>
          <w:lang w:eastAsia="ru-RU" w:bidi="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Работа в информационном пространстве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Теоретические основы информатики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Моделирование как метод познания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Табличные модели. Таблица как представление отношения.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Базы данных. Отбор в таблице строк, удовлетворяющих заданному условию.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w:t>
      </w:r>
      <w:r w:rsidRPr="008318A5">
        <w:rPr>
          <w:rFonts w:ascii="Times New Roman" w:eastAsia="Times New Roman" w:hAnsi="Times New Roman" w:cs="Times New Roman"/>
          <w:sz w:val="28"/>
          <w:szCs w:val="28"/>
          <w:lang w:eastAsia="ru-RU" w:bidi="ru-RU"/>
        </w:rPr>
        <w:lastRenderedPageBreak/>
        <w:t>количества путей в направленном ациклическом графе.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Алгоритмы и программирование</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Разработка алгоритмов и программ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Python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Паскаль, </w:t>
      </w:r>
      <w:r w:rsidRPr="008318A5">
        <w:rPr>
          <w:rFonts w:ascii="Times New Roman" w:eastAsia="Times New Roman" w:hAnsi="Times New Roman" w:cs="Times New Roman"/>
          <w:sz w:val="28"/>
          <w:szCs w:val="28"/>
          <w:lang w:val="en-US" w:bidi="en-US"/>
        </w:rPr>
        <w:t>Java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Управление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Информационные технологии</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Электронные таблицы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w:t>
      </w:r>
      <w:r w:rsidRPr="008318A5">
        <w:rPr>
          <w:rFonts w:ascii="Times New Roman" w:eastAsia="Times New Roman" w:hAnsi="Times New Roman" w:cs="Times New Roman"/>
          <w:sz w:val="28"/>
          <w:szCs w:val="28"/>
          <w:lang w:eastAsia="ru-RU" w:bidi="ru-RU"/>
        </w:rPr>
        <w:lastRenderedPageBreak/>
        <w:t>(гистограмма, круговая диаграмма, точечная диаграмма). Выбор типа диаграммы.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Преобразование формул при копировании. Относительная, абсолютная и смешанная адресация.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Информационные технологии в современном обществе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информационных технологий в развитии экономики мира, страны, региона. Открытые образовательные ресурсы.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71" w:name="bookmark134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 УЧЕБНОГО ПРЕДМЕТА «ИНФОРМАТИКА» НА УРОВНЕ ОСНОВНОГО ОБЩЕГО ОБРАЗОВАНИЯ</w:t>
      </w:r>
      <w:bookmarkEnd w:id="57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2" w:name="bookmark134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57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Духовно-нравственное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91EDD" w:rsidRPr="008318A5" w:rsidRDefault="00A91EDD" w:rsidP="00D554B1">
      <w:pPr>
        <w:widowControl w:val="0"/>
        <w:spacing w:after="0" w:line="240" w:lineRule="auto"/>
        <w:ind w:firstLine="240"/>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w:t>
      </w:r>
      <w:r w:rsidRPr="008318A5">
        <w:rPr>
          <w:rFonts w:ascii="Times New Roman" w:eastAsia="Times New Roman" w:hAnsi="Times New Roman" w:cs="Times New Roman"/>
          <w:sz w:val="28"/>
          <w:szCs w:val="28"/>
          <w:lang w:eastAsia="ru-RU" w:bidi="ru-RU"/>
        </w:rPr>
        <w:lastRenderedPageBreak/>
        <w:t>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1EDD" w:rsidRPr="008318A5" w:rsidRDefault="00A91EDD" w:rsidP="00D554B1">
      <w:pPr>
        <w:widowControl w:val="0"/>
        <w:numPr>
          <w:ilvl w:val="0"/>
          <w:numId w:val="2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культуры здоровья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91EDD" w:rsidRPr="008318A5" w:rsidRDefault="00A91EDD" w:rsidP="00D554B1">
      <w:pPr>
        <w:widowControl w:val="0"/>
        <w:numPr>
          <w:ilvl w:val="0"/>
          <w:numId w:val="2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глобального характера экологических проблем и путей их решения, в том числе с учётом возможностей ИКТ.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Адаптация обучающегося к изменяющимся условиям социальной среды</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7"/>
        </w:numPr>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освоение обучающимися социального опыта, основных социальных ролей, соответствующих ведущей деятельности возраста, норм и </w:t>
      </w:r>
      <w:r w:rsidRPr="008318A5">
        <w:rPr>
          <w:rFonts w:ascii="Times New Roman" w:eastAsia="Times New Roman" w:hAnsi="Times New Roman" w:cs="Times New Roman"/>
          <w:sz w:val="28"/>
          <w:szCs w:val="28"/>
          <w:lang w:eastAsia="ru-RU" w:bidi="ru-RU"/>
        </w:rPr>
        <w:lastRenderedPageBreak/>
        <w:t>правил общественного поведения, форм социальной жизни в группах и сообществах, в том числе существующих в виртуальном пространстве.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3" w:name="bookmark1347"/>
      <w:r w:rsidRPr="008318A5">
        <w:rPr>
          <w:rFonts w:ascii="Times New Roman" w:eastAsia="Courier New" w:hAnsi="Times New Roman" w:cs="Times New Roman"/>
          <w:b/>
          <w:color w:val="000000"/>
          <w:sz w:val="28"/>
          <w:szCs w:val="28"/>
          <w:lang w:eastAsia="ru-RU" w:bidi="ru-RU"/>
        </w:rPr>
        <w:t>МЕТАПРЕДМЕТНЫЕ РЕЗУЛЬТАТЫ</w:t>
      </w:r>
      <w:bookmarkEnd w:id="573"/>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познавательные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создавать, применять и преобразовывать знаки и символы, модели и схемы для решения учебных и познавательных задач;</w:t>
      </w:r>
    </w:p>
    <w:p w:rsidR="00A91EDD" w:rsidRPr="008318A5" w:rsidRDefault="00A91EDD" w:rsidP="00D554B1">
      <w:pPr>
        <w:widowControl w:val="0"/>
        <w:numPr>
          <w:ilvl w:val="0"/>
          <w:numId w:val="2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numPr>
          <w:ilvl w:val="0"/>
          <w:numId w:val="2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w:t>
      </w:r>
    </w:p>
    <w:p w:rsidR="00A91EDD" w:rsidRPr="008318A5" w:rsidRDefault="00A91EDD" w:rsidP="00D554B1">
      <w:pPr>
        <w:widowControl w:val="0"/>
        <w:numPr>
          <w:ilvl w:val="0"/>
          <w:numId w:val="2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5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информации, данных, необходимых для решения поставленной задачи;</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numPr>
          <w:ilvl w:val="0"/>
          <w:numId w:val="2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A91EDD" w:rsidRPr="008318A5" w:rsidRDefault="00A91EDD" w:rsidP="00D554B1">
      <w:pPr>
        <w:widowControl w:val="0"/>
        <w:numPr>
          <w:ilvl w:val="0"/>
          <w:numId w:val="259"/>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коммуникативные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Общение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numPr>
          <w:ilvl w:val="0"/>
          <w:numId w:val="2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опыта (эксперимента, исследования, проекта);</w:t>
      </w:r>
    </w:p>
    <w:p w:rsidR="00A91EDD" w:rsidRPr="008318A5" w:rsidRDefault="00A91EDD" w:rsidP="00D554B1">
      <w:pPr>
        <w:widowControl w:val="0"/>
        <w:numPr>
          <w:ilvl w:val="0"/>
          <w:numId w:val="2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сотрудничество</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91EDD" w:rsidRPr="008318A5" w:rsidRDefault="00A91EDD" w:rsidP="00D554B1">
      <w:pPr>
        <w:widowControl w:val="0"/>
        <w:numPr>
          <w:ilvl w:val="0"/>
          <w:numId w:val="2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91EDD" w:rsidRPr="008318A5" w:rsidRDefault="00A91EDD" w:rsidP="00D554B1">
      <w:pPr>
        <w:widowControl w:val="0"/>
        <w:numPr>
          <w:ilvl w:val="0"/>
          <w:numId w:val="2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91EDD" w:rsidRPr="008318A5" w:rsidRDefault="00A91EDD" w:rsidP="00D554B1">
      <w:pPr>
        <w:widowControl w:val="0"/>
        <w:numPr>
          <w:ilvl w:val="0"/>
          <w:numId w:val="261"/>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91EDD" w:rsidRPr="008318A5" w:rsidRDefault="00A91EDD" w:rsidP="00D554B1">
      <w:pPr>
        <w:widowControl w:val="0"/>
        <w:numPr>
          <w:ilvl w:val="0"/>
          <w:numId w:val="261"/>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регулятивные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 жизненных и учебных ситуациях проблемы, требующие решения;</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к принятию решений (индивидуальное принятие решений, принятие решений в группе);</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91EDD" w:rsidRPr="008318A5" w:rsidRDefault="00A91EDD" w:rsidP="00D554B1">
      <w:pPr>
        <w:widowControl w:val="0"/>
        <w:numPr>
          <w:ilvl w:val="0"/>
          <w:numId w:val="2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в условиях противоречивой информации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рефлексия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numPr>
          <w:ilvl w:val="0"/>
          <w:numId w:val="2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numPr>
          <w:ilvl w:val="0"/>
          <w:numId w:val="263"/>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numPr>
          <w:ilvl w:val="0"/>
          <w:numId w:val="264"/>
        </w:numPr>
        <w:spacing w:after="2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 даже в условиях открытого доступа к любым объёмам информации.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4" w:name="bookmark1349"/>
      <w:r w:rsidRPr="008318A5">
        <w:rPr>
          <w:rFonts w:ascii="Times New Roman" w:eastAsia="Courier New" w:hAnsi="Times New Roman" w:cs="Times New Roman"/>
          <w:b/>
          <w:color w:val="000000"/>
          <w:sz w:val="28"/>
          <w:szCs w:val="28"/>
          <w:lang w:eastAsia="ru-RU" w:bidi="ru-RU"/>
        </w:rPr>
        <w:t>ПРЕДМЕТНЫЕ РЕЗУЛЬТАТЫ</w:t>
      </w:r>
      <w:bookmarkEnd w:id="57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5" w:name="bookmark1351"/>
      <w:r w:rsidRPr="008318A5">
        <w:rPr>
          <w:rFonts w:ascii="Times New Roman" w:eastAsia="Courier New" w:hAnsi="Times New Roman" w:cs="Times New Roman"/>
          <w:b/>
          <w:color w:val="000000"/>
          <w:sz w:val="28"/>
          <w:szCs w:val="28"/>
          <w:lang w:eastAsia="ru-RU" w:bidi="ru-RU"/>
        </w:rPr>
        <w:t>7 класс</w:t>
      </w:r>
      <w:bookmarkEnd w:id="57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и сравнивать размеры текстовых, графических, звуковых файлов и видеофайлов;</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современных устройств хранения и передачи информации, сравнивать их количественные характеристики;</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основные этапы в истории и понимать тенденции развития компьютеров и программного обеспечения;</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характеристики компьютера с задачами, решаемыми с его помощью;</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структуру адресов веб-ресурсов;</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современные сервисы интернет-коммуникаций;</w:t>
      </w:r>
    </w:p>
    <w:p w:rsidR="00A91EDD" w:rsidRPr="008318A5" w:rsidRDefault="00A91EDD" w:rsidP="00D554B1">
      <w:pPr>
        <w:widowControl w:val="0"/>
        <w:numPr>
          <w:ilvl w:val="0"/>
          <w:numId w:val="2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91EDD" w:rsidRPr="008318A5" w:rsidRDefault="00A91EDD" w:rsidP="00D554B1">
      <w:pPr>
        <w:widowControl w:val="0"/>
        <w:numPr>
          <w:ilvl w:val="0"/>
          <w:numId w:val="264"/>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влиянии использования средств ИКТ на здоровье пользователя и уметь применять методы профилактики.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76" w:name="bookmark13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57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пояснять на примерах различия между позиционными и непозиционными системами счисления;</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«высказывание», «логическая операция», «логическое выражение»;</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описывать алгоритм решения задачи различными способами, в том числе в виде блок-схемы;</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разработке программ логические значения, операции и выражения с ними;</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A91EDD" w:rsidRPr="008318A5" w:rsidRDefault="00A91EDD" w:rsidP="00D554B1">
      <w:pPr>
        <w:widowControl w:val="0"/>
        <w:numPr>
          <w:ilvl w:val="0"/>
          <w:numId w:val="2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577" w:name="bookmark135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Python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xml:space="preserve">Паскаль, </w:t>
      </w:r>
      <w:r w:rsidRPr="008318A5">
        <w:rPr>
          <w:rFonts w:ascii="Times New Roman" w:eastAsia="Times New Roman" w:hAnsi="Times New Roman" w:cs="Times New Roman"/>
          <w:sz w:val="28"/>
          <w:szCs w:val="28"/>
          <w:lang w:val="en-US" w:bidi="en-US"/>
        </w:rPr>
        <w:t>Java</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Школьный Алгоритмический Язык);</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электронные таблицы для обработки, анализа и </w:t>
      </w:r>
      <w:r w:rsidRPr="008318A5">
        <w:rPr>
          <w:rFonts w:ascii="Times New Roman" w:eastAsia="Times New Roman" w:hAnsi="Times New Roman" w:cs="Times New Roman"/>
          <w:sz w:val="28"/>
          <w:szCs w:val="28"/>
          <w:lang w:eastAsia="ru-RU" w:bidi="ru-RU"/>
        </w:rPr>
        <w:lastRenderedPageBreak/>
        <w:t>визуализации числовых данных, в том числе с выделением диапазона таблицы и упорядочиванием (сортировкой) его элементов;</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электронные таблицы для численного моделирования в простых задачах из разных предметных областей;</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91EDD" w:rsidRPr="008318A5" w:rsidRDefault="00A91EDD" w:rsidP="00D554B1">
      <w:pPr>
        <w:widowControl w:val="0"/>
        <w:numPr>
          <w:ilvl w:val="0"/>
          <w:numId w:val="266"/>
        </w:numPr>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28"/>
          <w:footerReference w:type="default" r:id="rId29"/>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78" w:name="bookmark1357"/>
      <w:bookmarkStart w:id="579" w:name="_Toc105502791"/>
      <w:r w:rsidRPr="008318A5">
        <w:rPr>
          <w:rFonts w:ascii="Times New Roman" w:eastAsia="Arial" w:hAnsi="Times New Roman" w:cs="Times New Roman"/>
          <w:b/>
          <w:bCs/>
          <w:color w:val="231E20"/>
          <w:sz w:val="28"/>
          <w:szCs w:val="28"/>
          <w:lang w:eastAsia="ru-RU" w:bidi="ru-RU"/>
        </w:rPr>
        <w:lastRenderedPageBreak/>
        <w:t>2.1.12</w:t>
      </w:r>
      <w:r w:rsidR="00A91EDD" w:rsidRPr="008318A5">
        <w:rPr>
          <w:rFonts w:ascii="Times New Roman" w:eastAsia="Arial" w:hAnsi="Times New Roman" w:cs="Times New Roman"/>
          <w:b/>
          <w:bCs/>
          <w:color w:val="231E20"/>
          <w:sz w:val="28"/>
          <w:szCs w:val="28"/>
          <w:lang w:eastAsia="ru-RU" w:bidi="ru-RU"/>
        </w:rPr>
        <w:t>. ФИЗИКА</w:t>
      </w:r>
      <w:bookmarkEnd w:id="578"/>
      <w:bookmarkEnd w:id="579"/>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4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80" w:name="bookmark1359"/>
      <w:r w:rsidRPr="008318A5">
        <w:rPr>
          <w:rFonts w:ascii="Times New Roman" w:eastAsia="Courier New" w:hAnsi="Times New Roman" w:cs="Times New Roman"/>
          <w:b/>
          <w:color w:val="000000"/>
          <w:sz w:val="28"/>
          <w:szCs w:val="28"/>
          <w:lang w:eastAsia="ru-RU" w:bidi="ru-RU"/>
        </w:rPr>
        <w:t>ПОЯСНИТЕЛЬНАЯ ЗАПИСКА</w:t>
      </w:r>
      <w:bookmarkEnd w:id="58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1" w:name="bookmark1361"/>
      <w:r w:rsidRPr="008318A5">
        <w:rPr>
          <w:rFonts w:ascii="Times New Roman" w:eastAsia="Courier New" w:hAnsi="Times New Roman" w:cs="Times New Roman"/>
          <w:b/>
          <w:color w:val="000000"/>
          <w:sz w:val="28"/>
          <w:szCs w:val="28"/>
          <w:lang w:eastAsia="ru-RU" w:bidi="ru-RU"/>
        </w:rPr>
        <w:t>ОБЩАЯ ХАРАКТЕРИСТИКА УЧЕБНОГО ПРЕДМЕТА «ФИЗИКА»</w:t>
      </w:r>
      <w:bookmarkEnd w:id="58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Одна из главных задач физического образования в структуре общего образования состоит в формировании естественно-научной грамотности и </w:t>
      </w:r>
      <w:r w:rsidRPr="008318A5">
        <w:rPr>
          <w:rFonts w:ascii="Times New Roman" w:eastAsia="Times New Roman" w:hAnsi="Times New Roman" w:cs="Times New Roman"/>
          <w:sz w:val="28"/>
          <w:szCs w:val="28"/>
          <w:lang w:eastAsia="ru-RU" w:bidi="ru-RU"/>
        </w:rPr>
        <w:lastRenderedPageBreak/>
        <w:t>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—научно объяснять явления,</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физики способно внести решающий вклад в формирование естественно-научной грамотности обучающихся.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2" w:name="bookmark136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«ФИЗИКА»</w:t>
      </w:r>
      <w:bookmarkEnd w:id="58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изучения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представлений о научном методе познания и формирование исследовательского отношения к окружающим явлениям;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научного мировоззрения как результата изучения основ строения материи и фундаментальных законов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представлений о роли физики для развития других естественных наук, техники и технологий;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Достижение этих целей на уровне основного общего образования обеспечивается решением следующих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умений описывать и объяснять физические явления с использованием полученных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3" w:name="bookmark136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 «ФИЗИКА» В УЧЕБНОМ ПЛАНЕ</w:t>
      </w:r>
      <w:bookmarkEnd w:id="58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84" w:name="bookmark1367"/>
      <w:r w:rsidRPr="008318A5">
        <w:rPr>
          <w:rFonts w:ascii="Times New Roman" w:eastAsia="Courier New" w:hAnsi="Times New Roman" w:cs="Times New Roman"/>
          <w:b/>
          <w:color w:val="000000"/>
          <w:sz w:val="28"/>
          <w:szCs w:val="28"/>
          <w:lang w:eastAsia="ru-RU" w:bidi="ru-RU"/>
        </w:rPr>
        <w:t>СОДЕРЖАНИЕ УЧЕБНОГО ПРЕДМЕТА «ФИЗИКА»</w:t>
      </w:r>
      <w:bookmarkEnd w:id="58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5" w:name="bookmark1369"/>
      <w:r w:rsidRPr="008318A5">
        <w:rPr>
          <w:rFonts w:ascii="Times New Roman" w:eastAsia="Courier New" w:hAnsi="Times New Roman" w:cs="Times New Roman"/>
          <w:b/>
          <w:color w:val="000000"/>
          <w:sz w:val="28"/>
          <w:szCs w:val="28"/>
          <w:lang w:eastAsia="ru-RU" w:bidi="ru-RU"/>
        </w:rPr>
        <w:t>7 класс</w:t>
      </w:r>
      <w:bookmarkEnd w:id="5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Физика и её роль в познании окружающего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Физика — наука о природе. Явления природы (МС</w:t>
      </w:r>
      <w:r w:rsidRPr="008318A5">
        <w:rPr>
          <w:rFonts w:ascii="Times New Roman" w:eastAsia="Times New Roman" w:hAnsi="Times New Roman" w:cs="Times New Roman"/>
          <w:sz w:val="28"/>
          <w:szCs w:val="28"/>
          <w:vertAlign w:val="superscript"/>
          <w:lang w:eastAsia="ru-RU" w:bidi="ru-RU"/>
        </w:rPr>
        <w:t>1</w:t>
      </w:r>
      <w:r w:rsidRPr="008318A5">
        <w:rPr>
          <w:rFonts w:ascii="Times New Roman" w:eastAsia="Times New Roman" w:hAnsi="Times New Roman" w:cs="Times New Roman"/>
          <w:sz w:val="28"/>
          <w:szCs w:val="28"/>
          <w:lang w:eastAsia="ru-RU" w:bidi="ru-RU"/>
        </w:rPr>
        <w:t>). Физические явления: механические, тепловые, электрические, магнитные, световые, звуковые.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тепловые, электрические, магнитные, световые явления.</w:t>
      </w:r>
    </w:p>
    <w:p w:rsidR="00A91EDD" w:rsidRPr="008318A5" w:rsidRDefault="00A91EDD" w:rsidP="00D554B1">
      <w:pPr>
        <w:widowControl w:val="0"/>
        <w:numPr>
          <w:ilvl w:val="0"/>
          <w:numId w:val="102"/>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приборы и процедура прямых измерений аналоговым и цифровым прибором.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3"/>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цены деления шкалы измерительного прибора.</w:t>
      </w:r>
    </w:p>
    <w:p w:rsidR="00A91EDD" w:rsidRPr="008318A5" w:rsidRDefault="00A91EDD" w:rsidP="00D554B1">
      <w:pPr>
        <w:widowControl w:val="0"/>
        <w:numPr>
          <w:ilvl w:val="0"/>
          <w:numId w:val="103"/>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расстояний.</w:t>
      </w:r>
    </w:p>
    <w:p w:rsidR="00A91EDD" w:rsidRPr="008318A5" w:rsidRDefault="00A91EDD" w:rsidP="00D554B1">
      <w:pPr>
        <w:widowControl w:val="0"/>
        <w:numPr>
          <w:ilvl w:val="0"/>
          <w:numId w:val="103"/>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объёма жидкости и твёрдого тела.</w:t>
      </w:r>
    </w:p>
    <w:p w:rsidR="00A91EDD" w:rsidRPr="008318A5" w:rsidRDefault="00A91EDD" w:rsidP="00D554B1">
      <w:pPr>
        <w:widowControl w:val="0"/>
        <w:numPr>
          <w:ilvl w:val="0"/>
          <w:numId w:val="103"/>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размеров малых тел.</w:t>
      </w:r>
    </w:p>
    <w:p w:rsidR="00A91EDD" w:rsidRPr="008318A5" w:rsidRDefault="00A91EDD" w:rsidP="00D554B1">
      <w:pPr>
        <w:widowControl w:val="0"/>
        <w:numPr>
          <w:ilvl w:val="0"/>
          <w:numId w:val="103"/>
        </w:numPr>
        <w:tabs>
          <w:tab w:val="left" w:pos="51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Измерение температуры при помощи жидкостного термометра и датчика </w:t>
      </w:r>
      <w:r w:rsidRPr="008318A5">
        <w:rPr>
          <w:rFonts w:ascii="Times New Roman" w:eastAsia="Times New Roman" w:hAnsi="Times New Roman" w:cs="Times New Roman"/>
          <w:sz w:val="28"/>
          <w:szCs w:val="28"/>
          <w:lang w:eastAsia="ru-RU" w:bidi="ru-RU"/>
        </w:rPr>
        <w:lastRenderedPageBreak/>
        <w:t>температуры.</w:t>
      </w:r>
    </w:p>
    <w:p w:rsidR="00A91EDD" w:rsidRPr="008318A5" w:rsidRDefault="00A91EDD" w:rsidP="00D554B1">
      <w:pPr>
        <w:widowControl w:val="0"/>
        <w:numPr>
          <w:ilvl w:val="0"/>
          <w:numId w:val="103"/>
        </w:numPr>
        <w:tabs>
          <w:tab w:val="left" w:pos="518"/>
        </w:tabs>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Первоначальные сведения о строении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вещества: атомы и молекулы, их размеры. Опыты, доказывающие дискретное строение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4"/>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броуновского движения.</w:t>
      </w:r>
    </w:p>
    <w:p w:rsidR="00A91EDD" w:rsidRPr="008318A5" w:rsidRDefault="00A91EDD" w:rsidP="00D554B1">
      <w:pPr>
        <w:widowControl w:val="0"/>
        <w:numPr>
          <w:ilvl w:val="0"/>
          <w:numId w:val="104"/>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диффузии.</w:t>
      </w:r>
    </w:p>
    <w:p w:rsidR="00A91EDD" w:rsidRPr="008318A5" w:rsidRDefault="00A91EDD" w:rsidP="00D554B1">
      <w:pPr>
        <w:widowControl w:val="0"/>
        <w:numPr>
          <w:ilvl w:val="0"/>
          <w:numId w:val="104"/>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явлений, объясняющихся притяжением или отталкиванием частиц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5"/>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диаметра атома методом рядов (с использованием фотографий).</w:t>
      </w:r>
    </w:p>
    <w:p w:rsidR="00A91EDD" w:rsidRPr="008318A5" w:rsidRDefault="00A91EDD" w:rsidP="00D554B1">
      <w:pPr>
        <w:widowControl w:val="0"/>
        <w:numPr>
          <w:ilvl w:val="0"/>
          <w:numId w:val="105"/>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наблюдению теплового расширения газов.</w:t>
      </w:r>
    </w:p>
    <w:p w:rsidR="00A91EDD" w:rsidRPr="008318A5" w:rsidRDefault="00A91EDD" w:rsidP="00D554B1">
      <w:pPr>
        <w:widowControl w:val="0"/>
        <w:numPr>
          <w:ilvl w:val="0"/>
          <w:numId w:val="105"/>
        </w:numPr>
        <w:tabs>
          <w:tab w:val="left" w:pos="503"/>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обнаружению действия сил молекулярного притяжения.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Движение и взаимодействие тел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6"/>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механического движения тела.</w:t>
      </w:r>
    </w:p>
    <w:p w:rsidR="00A91EDD" w:rsidRPr="008318A5" w:rsidRDefault="00A91EDD" w:rsidP="00D554B1">
      <w:pPr>
        <w:widowControl w:val="0"/>
        <w:numPr>
          <w:ilvl w:val="0"/>
          <w:numId w:val="106"/>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скорости прямолинейного движения.</w:t>
      </w:r>
    </w:p>
    <w:p w:rsidR="00A91EDD" w:rsidRPr="008318A5" w:rsidRDefault="00A91EDD" w:rsidP="00D554B1">
      <w:pPr>
        <w:widowControl w:val="0"/>
        <w:numPr>
          <w:ilvl w:val="0"/>
          <w:numId w:val="106"/>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явления инерции.</w:t>
      </w:r>
    </w:p>
    <w:p w:rsidR="00A91EDD" w:rsidRPr="008318A5" w:rsidRDefault="00A91EDD" w:rsidP="00D554B1">
      <w:pPr>
        <w:widowControl w:val="0"/>
        <w:numPr>
          <w:ilvl w:val="0"/>
          <w:numId w:val="106"/>
        </w:numPr>
        <w:tabs>
          <w:tab w:val="left" w:pos="5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изменения скорости при взаимодействии тел.</w:t>
      </w:r>
    </w:p>
    <w:p w:rsidR="00A91EDD" w:rsidRPr="008318A5" w:rsidRDefault="00A91EDD" w:rsidP="00D554B1">
      <w:pPr>
        <w:widowControl w:val="0"/>
        <w:numPr>
          <w:ilvl w:val="0"/>
          <w:numId w:val="106"/>
        </w:numPr>
        <w:tabs>
          <w:tab w:val="left" w:pos="4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масс по взаимодействию тел.</w:t>
      </w:r>
    </w:p>
    <w:p w:rsidR="00A91EDD" w:rsidRPr="008318A5" w:rsidRDefault="00A91EDD" w:rsidP="00D554B1">
      <w:pPr>
        <w:widowControl w:val="0"/>
        <w:numPr>
          <w:ilvl w:val="0"/>
          <w:numId w:val="106"/>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Сложение сил, направленных по одной прямой.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7"/>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Определение скорости равномерного движения (шарика в жидкости, модели электрического автомобиля и т. п.).</w:t>
      </w:r>
    </w:p>
    <w:p w:rsidR="00A91EDD" w:rsidRPr="008318A5" w:rsidRDefault="00A91EDD" w:rsidP="00D554B1">
      <w:pPr>
        <w:widowControl w:val="0"/>
        <w:numPr>
          <w:ilvl w:val="0"/>
          <w:numId w:val="107"/>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средней скорости скольжения бруска или шарика по наклонной плоскости.</w:t>
      </w:r>
    </w:p>
    <w:p w:rsidR="00A91EDD" w:rsidRPr="008318A5" w:rsidRDefault="00A91EDD" w:rsidP="00D554B1">
      <w:pPr>
        <w:widowControl w:val="0"/>
        <w:numPr>
          <w:ilvl w:val="0"/>
          <w:numId w:val="107"/>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плотности твёрдого тела.</w:t>
      </w:r>
    </w:p>
    <w:p w:rsidR="00A91EDD" w:rsidRPr="008318A5" w:rsidRDefault="00A91EDD" w:rsidP="00D554B1">
      <w:pPr>
        <w:widowControl w:val="0"/>
        <w:numPr>
          <w:ilvl w:val="0"/>
          <w:numId w:val="107"/>
        </w:numPr>
        <w:tabs>
          <w:tab w:val="left" w:pos="5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растяжения (деформации) пружины от приложенной силы.</w:t>
      </w:r>
    </w:p>
    <w:p w:rsidR="00A91EDD" w:rsidRPr="008318A5" w:rsidRDefault="00A91EDD" w:rsidP="00D554B1">
      <w:pPr>
        <w:widowControl w:val="0"/>
        <w:numPr>
          <w:ilvl w:val="0"/>
          <w:numId w:val="107"/>
        </w:numPr>
        <w:tabs>
          <w:tab w:val="left" w:pos="498"/>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силы трения скольжения от силы давления и характера соприкасающихся поверхностей.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Давление твёрдых тел, жидкостей и газов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08"/>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давления газа от температуры.</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Передача давления жидкостью и газом.</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Сообщающиеся сосуды.</w:t>
      </w:r>
    </w:p>
    <w:p w:rsidR="00A91EDD" w:rsidRPr="008318A5" w:rsidRDefault="00A91EDD" w:rsidP="00D554B1">
      <w:pPr>
        <w:widowControl w:val="0"/>
        <w:numPr>
          <w:ilvl w:val="0"/>
          <w:numId w:val="108"/>
        </w:numPr>
        <w:tabs>
          <w:tab w:val="left" w:pos="50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Гидравлический пресс.</w:t>
      </w:r>
    </w:p>
    <w:p w:rsidR="00A91EDD" w:rsidRPr="008318A5" w:rsidRDefault="00A91EDD" w:rsidP="00D554B1">
      <w:pPr>
        <w:widowControl w:val="0"/>
        <w:numPr>
          <w:ilvl w:val="0"/>
          <w:numId w:val="108"/>
        </w:numPr>
        <w:tabs>
          <w:tab w:val="left" w:pos="49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 действия атмосферного давления.</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выталкивающей силы от объёма погружённой части тела и плотности жидкости.</w:t>
      </w:r>
    </w:p>
    <w:p w:rsidR="00A91EDD" w:rsidRPr="008318A5" w:rsidRDefault="00A91EDD" w:rsidP="00D554B1">
      <w:pPr>
        <w:widowControl w:val="0"/>
        <w:numPr>
          <w:ilvl w:val="0"/>
          <w:numId w:val="108"/>
        </w:numPr>
        <w:tabs>
          <w:tab w:val="left" w:pos="49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Равенство выталкивающей силы весу вытесненной жидкости.</w:t>
      </w:r>
    </w:p>
    <w:p w:rsidR="00A91EDD" w:rsidRPr="008318A5" w:rsidRDefault="00A91EDD" w:rsidP="00D554B1">
      <w:pPr>
        <w:widowControl w:val="0"/>
        <w:numPr>
          <w:ilvl w:val="0"/>
          <w:numId w:val="108"/>
        </w:numPr>
        <w:tabs>
          <w:tab w:val="left" w:pos="50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Условие плавания тел: плавание или погружение тел в зависимости от соотношения плотностей тела и жидкости.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09"/>
        </w:numPr>
        <w:tabs>
          <w:tab w:val="left" w:pos="493"/>
        </w:tabs>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веса тела в воде от объёма погружённой в жидкость части тела.</w:t>
      </w:r>
    </w:p>
    <w:p w:rsidR="00A91EDD" w:rsidRPr="008318A5" w:rsidRDefault="00A91EDD" w:rsidP="00D554B1">
      <w:pPr>
        <w:widowControl w:val="0"/>
        <w:numPr>
          <w:ilvl w:val="0"/>
          <w:numId w:val="109"/>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выталкивающей силы, действующей на тело, погружённое в жидкость.</w:t>
      </w:r>
    </w:p>
    <w:p w:rsidR="00A91EDD" w:rsidRPr="008318A5" w:rsidRDefault="00A91EDD" w:rsidP="00D554B1">
      <w:pPr>
        <w:widowControl w:val="0"/>
        <w:numPr>
          <w:ilvl w:val="0"/>
          <w:numId w:val="109"/>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независимости выталкивающей силы, действующей на тело в жидкости, от массы тела.</w:t>
      </w:r>
    </w:p>
    <w:p w:rsidR="00A91EDD" w:rsidRPr="008318A5" w:rsidRDefault="00A91EDD" w:rsidP="00D554B1">
      <w:pPr>
        <w:widowControl w:val="0"/>
        <w:numPr>
          <w:ilvl w:val="0"/>
          <w:numId w:val="109"/>
        </w:numPr>
        <w:tabs>
          <w:tab w:val="left" w:pos="51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91EDD" w:rsidRPr="008318A5" w:rsidRDefault="00A91EDD" w:rsidP="00D554B1">
      <w:pPr>
        <w:widowControl w:val="0"/>
        <w:numPr>
          <w:ilvl w:val="0"/>
          <w:numId w:val="109"/>
        </w:numPr>
        <w:tabs>
          <w:tab w:val="left" w:pos="500"/>
        </w:tabs>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ареометра или конструирование лодки и определение её грузоподъёмности.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Раздел 5. Работа и мощность. Энергия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Механическая работа. Мощность.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Примеры простых механизмов.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10"/>
        </w:numPr>
        <w:tabs>
          <w:tab w:val="left" w:pos="49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силы трения при равномерном движении тела по горизонтальной поверхности.</w:t>
      </w:r>
    </w:p>
    <w:p w:rsidR="00A91EDD" w:rsidRPr="008318A5" w:rsidRDefault="00A91EDD" w:rsidP="00D554B1">
      <w:pPr>
        <w:widowControl w:val="0"/>
        <w:numPr>
          <w:ilvl w:val="0"/>
          <w:numId w:val="110"/>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условий равновесия рычага.</w:t>
      </w:r>
    </w:p>
    <w:p w:rsidR="00A91EDD" w:rsidRPr="008318A5" w:rsidRDefault="00A91EDD" w:rsidP="00D554B1">
      <w:pPr>
        <w:widowControl w:val="0"/>
        <w:numPr>
          <w:ilvl w:val="0"/>
          <w:numId w:val="110"/>
        </w:numPr>
        <w:tabs>
          <w:tab w:val="left" w:pos="50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КПД наклонной плоскости.</w:t>
      </w:r>
    </w:p>
    <w:p w:rsidR="00A91EDD" w:rsidRPr="008318A5" w:rsidRDefault="00A91EDD" w:rsidP="00D554B1">
      <w:pPr>
        <w:widowControl w:val="0"/>
        <w:numPr>
          <w:ilvl w:val="0"/>
          <w:numId w:val="110"/>
        </w:numPr>
        <w:tabs>
          <w:tab w:val="left" w:pos="505"/>
        </w:tabs>
        <w:spacing w:after="2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закона сохранения механической энергии.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6" w:name="bookmark1371"/>
      <w:r w:rsidRPr="008318A5">
        <w:rPr>
          <w:rFonts w:ascii="Times New Roman" w:eastAsia="Courier New" w:hAnsi="Times New Roman" w:cs="Times New Roman"/>
          <w:b/>
          <w:color w:val="000000"/>
          <w:sz w:val="28"/>
          <w:szCs w:val="28"/>
          <w:lang w:eastAsia="ru-RU" w:bidi="ru-RU"/>
        </w:rPr>
        <w:t>8 класс</w:t>
      </w:r>
      <w:bookmarkEnd w:id="586"/>
    </w:p>
    <w:p w:rsidR="00A91EDD" w:rsidRPr="008318A5" w:rsidRDefault="00A91EDD"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6. Тепловые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Температура. Связь температуры со скоростью теплового движения частиц.</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Количество теплоты. Удельная теплоёмкость вещества. Теплообмен и тепловое равновесие. Уравнение теплового баланса.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Энергия топлива. Удельная теплота сгорания.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Принципы работы тепловых двигателей. КПД теплового двигателя. Тепловые двигатели и защита окружающей среды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 сохранения и превращения энергии в тепловых процессах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броуновского движения.</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Наблюдение диффузии.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явлений смачивания и капиллярных явлений.</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теплового расширения тел.</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 давления газа при изменении объёма и нагревании или охлаждении.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измерения температуры.</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теплопередачи.</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Охлаждение при совершении работы.</w:t>
      </w:r>
    </w:p>
    <w:p w:rsidR="00A91EDD" w:rsidRPr="008318A5" w:rsidRDefault="00A91EDD" w:rsidP="00D554B1">
      <w:pPr>
        <w:widowControl w:val="0"/>
        <w:numPr>
          <w:ilvl w:val="0"/>
          <w:numId w:val="111"/>
        </w:numPr>
        <w:tabs>
          <w:tab w:val="left" w:pos="426"/>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Нагревание при совершении работы внешними силами.</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теплоёмкостей различных веществ.</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кипения.</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постоянства температуры при плавлении.</w:t>
      </w:r>
    </w:p>
    <w:p w:rsidR="00A91EDD" w:rsidRPr="008318A5" w:rsidRDefault="00A91EDD" w:rsidP="00D554B1">
      <w:pPr>
        <w:widowControl w:val="0"/>
        <w:numPr>
          <w:ilvl w:val="0"/>
          <w:numId w:val="111"/>
        </w:numPr>
        <w:tabs>
          <w:tab w:val="left" w:pos="426"/>
          <w:tab w:val="left" w:pos="469"/>
          <w:tab w:val="left" w:pos="567"/>
          <w:tab w:val="left" w:pos="7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тепловых двигателей.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обнаружению действия сил молекулярного притяжения.</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выращиванию кристаллов поваренной соли или сахара.</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наблюдению теплового расширения газов, жидкостей и твёрдых тел.</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давления воздуха в баллоне шприца.</w:t>
      </w:r>
    </w:p>
    <w:p w:rsidR="00A91EDD" w:rsidRPr="008318A5" w:rsidRDefault="00A91EDD" w:rsidP="00D554B1">
      <w:pPr>
        <w:widowControl w:val="0"/>
        <w:numPr>
          <w:ilvl w:val="0"/>
          <w:numId w:val="112"/>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давления воздуха от его объёма и нагревания или охлаждения.</w:t>
      </w:r>
    </w:p>
    <w:p w:rsidR="00A91EDD" w:rsidRPr="008318A5" w:rsidRDefault="00A91EDD" w:rsidP="00D554B1">
      <w:pPr>
        <w:widowControl w:val="0"/>
        <w:numPr>
          <w:ilvl w:val="0"/>
          <w:numId w:val="112"/>
        </w:numPr>
        <w:tabs>
          <w:tab w:val="left" w:pos="459"/>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гипотезы линейной зависимости длины столбика жидкости в термометрической трубке от температуры.</w:t>
      </w:r>
    </w:p>
    <w:p w:rsidR="00A91EDD" w:rsidRPr="008318A5" w:rsidRDefault="00A91EDD" w:rsidP="00D554B1">
      <w:pPr>
        <w:widowControl w:val="0"/>
        <w:numPr>
          <w:ilvl w:val="0"/>
          <w:numId w:val="112"/>
        </w:numPr>
        <w:tabs>
          <w:tab w:val="left" w:pos="45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изменения внутренней энергии тела в результате теплопередачи и работы внешних сил.</w:t>
      </w:r>
    </w:p>
    <w:p w:rsidR="00A91EDD" w:rsidRPr="008318A5" w:rsidRDefault="00A91EDD" w:rsidP="00D554B1">
      <w:pPr>
        <w:widowControl w:val="0"/>
        <w:numPr>
          <w:ilvl w:val="0"/>
          <w:numId w:val="112"/>
        </w:numPr>
        <w:tabs>
          <w:tab w:val="left" w:pos="459"/>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явления теплообмена при смешивании холодной и горячей воды.</w:t>
      </w:r>
    </w:p>
    <w:p w:rsidR="00A91EDD" w:rsidRPr="008318A5" w:rsidRDefault="00A91EDD" w:rsidP="00D554B1">
      <w:pPr>
        <w:widowControl w:val="0"/>
        <w:numPr>
          <w:ilvl w:val="0"/>
          <w:numId w:val="112"/>
        </w:numPr>
        <w:tabs>
          <w:tab w:val="left" w:pos="459"/>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количества теплоты, полученного водой при теплообмене с нагретым металлическим цилиндром.</w:t>
      </w:r>
    </w:p>
    <w:p w:rsidR="00A91EDD" w:rsidRPr="008318A5" w:rsidRDefault="00A91EDD" w:rsidP="00D554B1">
      <w:pPr>
        <w:widowControl w:val="0"/>
        <w:numPr>
          <w:ilvl w:val="0"/>
          <w:numId w:val="112"/>
        </w:numPr>
        <w:tabs>
          <w:tab w:val="left" w:pos="41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удельной теплоёмкости вещества.</w:t>
      </w:r>
    </w:p>
    <w:p w:rsidR="00A91EDD" w:rsidRPr="008318A5" w:rsidRDefault="00A91EDD" w:rsidP="00D554B1">
      <w:pPr>
        <w:widowControl w:val="0"/>
        <w:numPr>
          <w:ilvl w:val="0"/>
          <w:numId w:val="112"/>
        </w:numPr>
        <w:tabs>
          <w:tab w:val="left" w:pos="41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процесса испарения.</w:t>
      </w:r>
    </w:p>
    <w:p w:rsidR="00A91EDD" w:rsidRPr="008318A5" w:rsidRDefault="00A91EDD" w:rsidP="00D554B1">
      <w:pPr>
        <w:widowControl w:val="0"/>
        <w:numPr>
          <w:ilvl w:val="0"/>
          <w:numId w:val="112"/>
        </w:numPr>
        <w:tabs>
          <w:tab w:val="left" w:pos="410"/>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относительной влажности воздуха.</w:t>
      </w:r>
    </w:p>
    <w:p w:rsidR="00A91EDD" w:rsidRPr="008318A5" w:rsidRDefault="00A91EDD" w:rsidP="00D554B1">
      <w:pPr>
        <w:widowControl w:val="0"/>
        <w:numPr>
          <w:ilvl w:val="0"/>
          <w:numId w:val="112"/>
        </w:numPr>
        <w:tabs>
          <w:tab w:val="left" w:pos="410"/>
          <w:tab w:val="left" w:pos="509"/>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удельной теплоты плавления льда.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7. Электрические и магнитные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Электрическое поле. Напряжённость электрического поля. Принцип суперпозиции электрических полей (на качественном уровне).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Электрический ток. Условия существования электрического тока. Источники постоянного тока. Действия электрического тока (тепловое, </w:t>
      </w:r>
      <w:r w:rsidRPr="008318A5">
        <w:rPr>
          <w:rFonts w:ascii="Times New Roman" w:eastAsia="Times New Roman" w:hAnsi="Times New Roman" w:cs="Times New Roman"/>
          <w:sz w:val="28"/>
          <w:szCs w:val="28"/>
          <w:lang w:eastAsia="ru-RU" w:bidi="ru-RU"/>
        </w:rPr>
        <w:lastRenderedPageBreak/>
        <w:t>химическое, магнитное). Электрический ток в жидкостях и газах.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Электризация тел.</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Два рода электрических зарядов и взаимодействие заряженных тел.</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Устройство и действие электроскопа.</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Электростатическая индукция.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 сохранения электрических зарядов.</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Проводники и диэлектрики.</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силовых линий электрического поля.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Источники постоянного тока.</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Действия электрического тока.</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Электрический ток в жидкости.</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Газовый разряд.</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силы тока амперметром.</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электрического напряжения вольтметром.</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Реостат и магазин сопротивлений.</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Взаимодействие постоянных магнитов.</w:t>
      </w:r>
    </w:p>
    <w:p w:rsidR="00A91EDD" w:rsidRPr="008318A5" w:rsidRDefault="00A91EDD" w:rsidP="00D554B1">
      <w:pPr>
        <w:widowControl w:val="0"/>
        <w:numPr>
          <w:ilvl w:val="0"/>
          <w:numId w:val="113"/>
        </w:numPr>
        <w:tabs>
          <w:tab w:val="left" w:pos="426"/>
          <w:tab w:val="left" w:pos="46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невозможности разделения полюсов магнита.</w:t>
      </w:r>
    </w:p>
    <w:p w:rsidR="00A91EDD" w:rsidRPr="008318A5" w:rsidRDefault="00A91EDD" w:rsidP="00D554B1">
      <w:pPr>
        <w:widowControl w:val="0"/>
        <w:numPr>
          <w:ilvl w:val="0"/>
          <w:numId w:val="113"/>
        </w:numPr>
        <w:tabs>
          <w:tab w:val="left" w:pos="426"/>
          <w:tab w:val="left" w:pos="469"/>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магнитных полей постоянных магнитов.</w:t>
      </w:r>
    </w:p>
    <w:p w:rsidR="00A91EDD" w:rsidRPr="008318A5" w:rsidRDefault="00A91EDD" w:rsidP="00D554B1">
      <w:pPr>
        <w:widowControl w:val="0"/>
        <w:numPr>
          <w:ilvl w:val="0"/>
          <w:numId w:val="113"/>
        </w:numPr>
        <w:tabs>
          <w:tab w:val="left" w:pos="426"/>
          <w:tab w:val="left" w:pos="469"/>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 Эрстеда.</w:t>
      </w:r>
    </w:p>
    <w:p w:rsidR="00A91EDD" w:rsidRPr="008318A5" w:rsidRDefault="00A91EDD" w:rsidP="00D554B1">
      <w:pPr>
        <w:widowControl w:val="0"/>
        <w:numPr>
          <w:ilvl w:val="0"/>
          <w:numId w:val="113"/>
        </w:numPr>
        <w:tabs>
          <w:tab w:val="left" w:pos="426"/>
          <w:tab w:val="left" w:pos="469"/>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Магнитное поле тока. Электромагнит.</w:t>
      </w:r>
    </w:p>
    <w:p w:rsidR="00A91EDD" w:rsidRPr="008318A5" w:rsidRDefault="00A91EDD" w:rsidP="00D554B1">
      <w:pPr>
        <w:widowControl w:val="0"/>
        <w:numPr>
          <w:ilvl w:val="0"/>
          <w:numId w:val="113"/>
        </w:numPr>
        <w:tabs>
          <w:tab w:val="left" w:pos="426"/>
          <w:tab w:val="left" w:pos="474"/>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Действие магнитного поля на проводник с током.</w:t>
      </w:r>
    </w:p>
    <w:p w:rsidR="00A91EDD" w:rsidRPr="008318A5" w:rsidRDefault="00A91EDD" w:rsidP="00D554B1">
      <w:pPr>
        <w:widowControl w:val="0"/>
        <w:numPr>
          <w:ilvl w:val="0"/>
          <w:numId w:val="113"/>
        </w:numPr>
        <w:tabs>
          <w:tab w:val="left" w:pos="426"/>
          <w:tab w:val="left" w:pos="474"/>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Электродвигатель постоянного тока.</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явления электромагнитной индукции.</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Фарадея.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направления индукционного тока от условий его возникновения.</w:t>
      </w:r>
    </w:p>
    <w:p w:rsidR="00A91EDD" w:rsidRPr="008318A5" w:rsidRDefault="00A91EDD" w:rsidP="00D554B1">
      <w:pPr>
        <w:widowControl w:val="0"/>
        <w:numPr>
          <w:ilvl w:val="0"/>
          <w:numId w:val="113"/>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Электрогенератор постоянного тока.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Опыты по наблюдению электризации тел индукцией и при соприкосновении.</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действия электрического поля на проводники и диэлектрики.</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Сборка и проверка работы электрической цепи постоянного тока.</w:t>
      </w:r>
    </w:p>
    <w:p w:rsidR="00A91EDD" w:rsidRPr="008318A5" w:rsidRDefault="00A91EDD" w:rsidP="00D554B1">
      <w:pPr>
        <w:widowControl w:val="0"/>
        <w:numPr>
          <w:ilvl w:val="0"/>
          <w:numId w:val="375"/>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и регулирование силы тока.</w:t>
      </w:r>
    </w:p>
    <w:p w:rsidR="00A91EDD" w:rsidRPr="008318A5" w:rsidRDefault="00A91EDD" w:rsidP="00D554B1">
      <w:pPr>
        <w:widowControl w:val="0"/>
        <w:numPr>
          <w:ilvl w:val="0"/>
          <w:numId w:val="375"/>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и регулирование напряжения.</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силы тока, идущего через резистор, от сопротивления резистора и напряжения на резисторе.</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правила сложения напряжений при последовательном соединении двух резисторов.</w:t>
      </w:r>
    </w:p>
    <w:p w:rsidR="00A91EDD" w:rsidRPr="008318A5" w:rsidRDefault="00A91EDD" w:rsidP="00D554B1">
      <w:pPr>
        <w:widowControl w:val="0"/>
        <w:numPr>
          <w:ilvl w:val="0"/>
          <w:numId w:val="375"/>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правила для силы тока при параллельном соединении резисторов.</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электрического тока, идущего через резистор.</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мощности электрического тока, выделяемой на резисторе.</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силы тока, идущего через лампочку, от напряжения на ней.</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КПД нагревателя.</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магнитного взаимодействия постоянных магнитов.</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магнитного поля постоянных магнитов при их объединении и разделении.</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действия электрического тока на магнитную стрелку.</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действия магнитного поля на проводник с током.</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и изучение работы электродвигателя.</w:t>
      </w:r>
    </w:p>
    <w:p w:rsidR="00A91EDD" w:rsidRPr="008318A5" w:rsidRDefault="00A91EDD" w:rsidP="00D554B1">
      <w:pPr>
        <w:widowControl w:val="0"/>
        <w:numPr>
          <w:ilvl w:val="0"/>
          <w:numId w:val="37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КПД электродвигательной установки.</w:t>
      </w:r>
    </w:p>
    <w:p w:rsidR="00A91EDD" w:rsidRPr="008318A5" w:rsidRDefault="00A91EDD" w:rsidP="00D554B1">
      <w:pPr>
        <w:widowControl w:val="0"/>
        <w:numPr>
          <w:ilvl w:val="0"/>
          <w:numId w:val="375"/>
        </w:numPr>
        <w:tabs>
          <w:tab w:val="left" w:pos="426"/>
        </w:tabs>
        <w:spacing w:after="0" w:line="240" w:lineRule="auto"/>
        <w:ind w:left="400" w:hanging="40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7" w:name="bookmark13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5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8. Механические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Ускорение. Равноускоренное прямолинейное движение. Свободное падение. Опыты Галилея.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Первый закон Ньютона. Второй закон Ньютона. Третий закон Ньютона. Принцип суперпозиции сил.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Сила упругости. Закон Гука. Сила трения: сила трения скольжения, сила трения покоя, другие виды трения.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Импульс тела. Изменение импульса. Импульс силы. Закон сохранения импульса. Реактивное движение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механического движения тела относительно разных тел отсчёта.</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Сравнение путей и траекторий движения одного и того же тела относительно разных тел отсчёта.</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скорости и ускорения прямолинейного движения.</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признаков равноускоренного движения.</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движения тела по окружности.</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Зависимость ускорения тела от массы тела и действующей на него силы.</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равенства сил при взаимодействии тел.</w:t>
      </w:r>
    </w:p>
    <w:p w:rsidR="00A91EDD" w:rsidRPr="008318A5" w:rsidRDefault="00A91EDD" w:rsidP="00D554B1">
      <w:pPr>
        <w:widowControl w:val="0"/>
        <w:numPr>
          <w:ilvl w:val="0"/>
          <w:numId w:val="376"/>
        </w:numPr>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Изменение веса тела при ускоренном движении.</w:t>
      </w:r>
    </w:p>
    <w:p w:rsidR="00A91EDD" w:rsidRPr="008318A5" w:rsidRDefault="00A91EDD" w:rsidP="00D554B1">
      <w:pPr>
        <w:widowControl w:val="0"/>
        <w:numPr>
          <w:ilvl w:val="0"/>
          <w:numId w:val="376"/>
        </w:numPr>
        <w:tabs>
          <w:tab w:val="left" w:pos="452"/>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Передача импульса при взаимодействии тел.</w:t>
      </w:r>
    </w:p>
    <w:p w:rsidR="00A91EDD" w:rsidRPr="008318A5" w:rsidRDefault="00A91EDD" w:rsidP="00D554B1">
      <w:pPr>
        <w:widowControl w:val="0"/>
        <w:numPr>
          <w:ilvl w:val="0"/>
          <w:numId w:val="376"/>
        </w:numPr>
        <w:tabs>
          <w:tab w:val="left" w:pos="452"/>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Преобразования энергии при взаимодействии тел.</w:t>
      </w:r>
    </w:p>
    <w:p w:rsidR="00A91EDD" w:rsidRPr="008318A5" w:rsidRDefault="00A91EDD" w:rsidP="00D554B1">
      <w:pPr>
        <w:widowControl w:val="0"/>
        <w:numPr>
          <w:ilvl w:val="0"/>
          <w:numId w:val="376"/>
        </w:numPr>
        <w:tabs>
          <w:tab w:val="left" w:pos="452"/>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импульса при неупругом взаимодействии.</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импульса при абсолютно упругом взаимодействии.</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реактивного движения.</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механической энергии при свободном падении.</w:t>
      </w:r>
    </w:p>
    <w:p w:rsidR="00A91EDD" w:rsidRPr="008318A5" w:rsidRDefault="00A91EDD" w:rsidP="00D554B1">
      <w:pPr>
        <w:widowControl w:val="0"/>
        <w:numPr>
          <w:ilvl w:val="0"/>
          <w:numId w:val="376"/>
        </w:numPr>
        <w:tabs>
          <w:tab w:val="left" w:pos="458"/>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механической энергии при движении тела под действием пружины.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тракта для разгона и дальнейшего равномерного движения шарика или тележки.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средней скорости скольжения бруска или движения шарика по наклонной плоскости.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ускорения тела при равноускоренном движении по наклонной плоскости.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пути от времени при равноускоренном движении без начальной скорости.</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силы трения скольжения от силы нормального давления.</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коэффициента трения скольжения.</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жёсткости пружины.</w:t>
      </w:r>
    </w:p>
    <w:p w:rsidR="00A91EDD" w:rsidRPr="008318A5" w:rsidRDefault="00A91EDD" w:rsidP="00D554B1">
      <w:pPr>
        <w:widowControl w:val="0"/>
        <w:numPr>
          <w:ilvl w:val="0"/>
          <w:numId w:val="377"/>
        </w:numPr>
        <w:tabs>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силы трения при равномерном движении тела по горизонтальной поверхности.</w:t>
      </w:r>
    </w:p>
    <w:p w:rsidR="00A91EDD" w:rsidRPr="008318A5" w:rsidRDefault="00A91EDD" w:rsidP="00D554B1">
      <w:pPr>
        <w:widowControl w:val="0"/>
        <w:numPr>
          <w:ilvl w:val="0"/>
          <w:numId w:val="377"/>
        </w:numPr>
        <w:tabs>
          <w:tab w:val="left" w:pos="458"/>
          <w:tab w:val="left" w:pos="567"/>
        </w:tabs>
        <w:spacing w:after="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работы силы упругости при подъёме груза с использованием неподвижного и подвижного блоков.</w:t>
      </w:r>
    </w:p>
    <w:p w:rsidR="00A91EDD" w:rsidRPr="008318A5" w:rsidRDefault="00A91EDD" w:rsidP="00D554B1">
      <w:pPr>
        <w:widowControl w:val="0"/>
        <w:numPr>
          <w:ilvl w:val="0"/>
          <w:numId w:val="377"/>
        </w:numPr>
        <w:tabs>
          <w:tab w:val="left" w:pos="458"/>
          <w:tab w:val="left" w:pos="567"/>
        </w:tabs>
        <w:spacing w:after="160" w:line="240" w:lineRule="auto"/>
        <w:ind w:left="567" w:hanging="283"/>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закона сохранения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9. Механические колебания и волны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Затухающие колебания. Вынужденные колебания. Резонанс.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Звук. Громкость звука и высота тона. Отражение звука. Инфразвук и ультразвук.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378"/>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колебаний тел под действием силы тяжести и силы упругости.</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колебаний груза на нити и на пружине.</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вынужденных колебаний и резонанса.</w:t>
      </w:r>
    </w:p>
    <w:p w:rsidR="00A91EDD" w:rsidRPr="008318A5" w:rsidRDefault="00A91EDD" w:rsidP="00D554B1">
      <w:pPr>
        <w:widowControl w:val="0"/>
        <w:numPr>
          <w:ilvl w:val="0"/>
          <w:numId w:val="378"/>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Распространение продольных и поперечных волн (на модели).</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зависимости высоты звука от частоты.</w:t>
      </w:r>
    </w:p>
    <w:p w:rsidR="00A91EDD" w:rsidRPr="008318A5" w:rsidRDefault="00A91EDD" w:rsidP="00D554B1">
      <w:pPr>
        <w:widowControl w:val="0"/>
        <w:numPr>
          <w:ilvl w:val="0"/>
          <w:numId w:val="378"/>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Акустический резонанс.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79"/>
        </w:numPr>
        <w:tabs>
          <w:tab w:val="left" w:pos="509"/>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частоты и периода колебаний математического маятника.</w:t>
      </w:r>
    </w:p>
    <w:p w:rsidR="00A91EDD" w:rsidRPr="008318A5" w:rsidRDefault="00A91EDD" w:rsidP="00D554B1">
      <w:pPr>
        <w:widowControl w:val="0"/>
        <w:numPr>
          <w:ilvl w:val="0"/>
          <w:numId w:val="379"/>
        </w:numPr>
        <w:tabs>
          <w:tab w:val="left" w:pos="518"/>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частоты и периода колебаний пружинного маятника.</w:t>
      </w:r>
    </w:p>
    <w:p w:rsidR="00A91EDD" w:rsidRPr="008318A5" w:rsidRDefault="00A91EDD" w:rsidP="00D554B1">
      <w:pPr>
        <w:widowControl w:val="0"/>
        <w:numPr>
          <w:ilvl w:val="0"/>
          <w:numId w:val="379"/>
        </w:numPr>
        <w:tabs>
          <w:tab w:val="left" w:pos="518"/>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периода колебаний подвешенного к нити груза от длины нити.</w:t>
      </w:r>
    </w:p>
    <w:p w:rsidR="00A91EDD" w:rsidRPr="008318A5" w:rsidRDefault="00A91EDD" w:rsidP="00D554B1">
      <w:pPr>
        <w:widowControl w:val="0"/>
        <w:numPr>
          <w:ilvl w:val="0"/>
          <w:numId w:val="379"/>
        </w:numPr>
        <w:tabs>
          <w:tab w:val="left" w:pos="523"/>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периода колебаний пружинного маятника от массы груза.</w:t>
      </w:r>
    </w:p>
    <w:p w:rsidR="00A91EDD" w:rsidRPr="008318A5" w:rsidRDefault="00A91EDD" w:rsidP="00D554B1">
      <w:pPr>
        <w:widowControl w:val="0"/>
        <w:numPr>
          <w:ilvl w:val="0"/>
          <w:numId w:val="379"/>
        </w:numPr>
        <w:tabs>
          <w:tab w:val="left" w:pos="514"/>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Проверка независимости периода колебаний груза, подвешенного к нити, от массы груза.</w:t>
      </w:r>
    </w:p>
    <w:p w:rsidR="00A91EDD" w:rsidRPr="008318A5" w:rsidRDefault="00A91EDD" w:rsidP="00D554B1">
      <w:pPr>
        <w:widowControl w:val="0"/>
        <w:numPr>
          <w:ilvl w:val="0"/>
          <w:numId w:val="379"/>
        </w:numPr>
        <w:tabs>
          <w:tab w:val="left" w:pos="518"/>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демонстрирующие зависимость периода колебаний пружинного маятника от массы груза и жёсткости пружины.</w:t>
      </w:r>
    </w:p>
    <w:p w:rsidR="00A91EDD" w:rsidRPr="008318A5" w:rsidRDefault="00A91EDD" w:rsidP="00D554B1">
      <w:pPr>
        <w:widowControl w:val="0"/>
        <w:numPr>
          <w:ilvl w:val="0"/>
          <w:numId w:val="379"/>
        </w:numPr>
        <w:tabs>
          <w:tab w:val="left" w:pos="426"/>
        </w:tabs>
        <w:spacing w:after="12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ускорения свободного падения.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10. Электромагнитное поле и электромагнитные волны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Электромагнитное поле. Электромагнитные волны. Свойства </w:t>
      </w:r>
      <w:r w:rsidRPr="008318A5">
        <w:rPr>
          <w:rFonts w:ascii="Times New Roman" w:eastAsia="Times New Roman" w:hAnsi="Times New Roman" w:cs="Times New Roman"/>
          <w:sz w:val="28"/>
          <w:szCs w:val="28"/>
          <w:lang w:eastAsia="ru-RU" w:bidi="ru-RU"/>
        </w:rPr>
        <w:lastRenderedPageBreak/>
        <w:t>электромагнитных волн. Шкала электромагнитных волн. Использование электромагнитных волн для сотовой связи.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Электромагнитная природа света. Скорость света. Волновые свойства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4"/>
        </w:numPr>
        <w:tabs>
          <w:tab w:val="left" w:pos="50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электромагнитных волн.</w:t>
      </w:r>
    </w:p>
    <w:p w:rsidR="00A91EDD" w:rsidRPr="008318A5" w:rsidRDefault="00A91EDD" w:rsidP="00D554B1">
      <w:pPr>
        <w:widowControl w:val="0"/>
        <w:numPr>
          <w:ilvl w:val="0"/>
          <w:numId w:val="114"/>
        </w:numPr>
        <w:tabs>
          <w:tab w:val="left" w:pos="51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Волновые свойства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spacing w:after="12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Изучение свойств электромагнитных волн с помощью мобильного телефона.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11. Световые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Разложение белого света в спектр. Опыты Ньютона. Сложение спектральных цветов. Дисперсия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380"/>
        </w:numPr>
        <w:tabs>
          <w:tab w:val="left" w:pos="50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Прямолинейное распространение света.</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Отражение света.</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изображений в плоском, вогнутом и выпуклом зеркалах.</w:t>
      </w:r>
    </w:p>
    <w:p w:rsidR="00A91EDD" w:rsidRPr="008318A5" w:rsidRDefault="00A91EDD" w:rsidP="00D554B1">
      <w:pPr>
        <w:widowControl w:val="0"/>
        <w:numPr>
          <w:ilvl w:val="0"/>
          <w:numId w:val="380"/>
        </w:numPr>
        <w:tabs>
          <w:tab w:val="left" w:pos="523"/>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Преломление света.</w:t>
      </w:r>
    </w:p>
    <w:p w:rsidR="00A91EDD" w:rsidRPr="008318A5" w:rsidRDefault="00A91EDD" w:rsidP="00D554B1">
      <w:pPr>
        <w:widowControl w:val="0"/>
        <w:numPr>
          <w:ilvl w:val="0"/>
          <w:numId w:val="380"/>
        </w:numPr>
        <w:tabs>
          <w:tab w:val="left" w:pos="514"/>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Оптический световод.</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Ход лучей в собирающей линзе.</w:t>
      </w:r>
    </w:p>
    <w:p w:rsidR="00A91EDD" w:rsidRPr="008318A5" w:rsidRDefault="00A91EDD" w:rsidP="00D554B1">
      <w:pPr>
        <w:widowControl w:val="0"/>
        <w:numPr>
          <w:ilvl w:val="0"/>
          <w:numId w:val="380"/>
        </w:numPr>
        <w:tabs>
          <w:tab w:val="left" w:pos="50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Ход лучей в рассеивающей линзе.</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изображений с помощью линз.</w:t>
      </w:r>
    </w:p>
    <w:p w:rsidR="00A91EDD" w:rsidRPr="008318A5" w:rsidRDefault="00A91EDD" w:rsidP="00D554B1">
      <w:pPr>
        <w:widowControl w:val="0"/>
        <w:numPr>
          <w:ilvl w:val="0"/>
          <w:numId w:val="380"/>
        </w:numPr>
        <w:tabs>
          <w:tab w:val="left" w:pos="518"/>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 действия фотоаппарата, микроскопа и телескопа.</w:t>
      </w:r>
    </w:p>
    <w:p w:rsidR="00A91EDD" w:rsidRPr="008318A5" w:rsidRDefault="00A91EDD" w:rsidP="00D554B1">
      <w:pPr>
        <w:widowControl w:val="0"/>
        <w:numPr>
          <w:ilvl w:val="0"/>
          <w:numId w:val="380"/>
        </w:numPr>
        <w:tabs>
          <w:tab w:val="left" w:pos="46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Модель глаза.</w:t>
      </w:r>
    </w:p>
    <w:p w:rsidR="00A91EDD" w:rsidRPr="008318A5" w:rsidRDefault="00A91EDD" w:rsidP="00D554B1">
      <w:pPr>
        <w:widowControl w:val="0"/>
        <w:numPr>
          <w:ilvl w:val="0"/>
          <w:numId w:val="380"/>
        </w:numPr>
        <w:tabs>
          <w:tab w:val="left" w:pos="46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Разложение белого света в спектр.</w:t>
      </w:r>
    </w:p>
    <w:p w:rsidR="00A91EDD" w:rsidRPr="008318A5" w:rsidRDefault="00A91EDD" w:rsidP="00D554B1">
      <w:pPr>
        <w:widowControl w:val="0"/>
        <w:numPr>
          <w:ilvl w:val="0"/>
          <w:numId w:val="380"/>
        </w:numPr>
        <w:tabs>
          <w:tab w:val="left" w:pos="469"/>
          <w:tab w:val="left" w:pos="567"/>
        </w:tabs>
        <w:spacing w:after="0" w:line="240" w:lineRule="auto"/>
        <w:ind w:left="426" w:hanging="142"/>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белого света при сложении света разных цветов.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угла отражения светового луча от угла падения.</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характеристик изображения предмета в плоском зеркале.</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зависимости угла преломления светового луча от угла падения на границе «воздух—стекло».</w:t>
      </w:r>
    </w:p>
    <w:p w:rsidR="00A91EDD" w:rsidRPr="008318A5" w:rsidRDefault="00A91EDD" w:rsidP="00D554B1">
      <w:pPr>
        <w:widowControl w:val="0"/>
        <w:numPr>
          <w:ilvl w:val="0"/>
          <w:numId w:val="381"/>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Получение изображений с помощью собирающей линзы.</w:t>
      </w:r>
    </w:p>
    <w:p w:rsidR="00A91EDD" w:rsidRPr="008318A5" w:rsidRDefault="00A91EDD" w:rsidP="00D554B1">
      <w:pPr>
        <w:widowControl w:val="0"/>
        <w:numPr>
          <w:ilvl w:val="0"/>
          <w:numId w:val="381"/>
        </w:numPr>
        <w:tabs>
          <w:tab w:val="left" w:pos="426"/>
        </w:tabs>
        <w:spacing w:after="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фокусного расстояния и оптической силы собирающей линзы.</w:t>
      </w:r>
    </w:p>
    <w:p w:rsidR="00A91EDD" w:rsidRPr="008318A5" w:rsidRDefault="00A91EDD" w:rsidP="00D554B1">
      <w:pPr>
        <w:widowControl w:val="0"/>
        <w:numPr>
          <w:ilvl w:val="0"/>
          <w:numId w:val="381"/>
        </w:numPr>
        <w:tabs>
          <w:tab w:val="left" w:pos="426"/>
        </w:tabs>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Опыты по разложению белого света в спектр.</w:t>
      </w:r>
    </w:p>
    <w:p w:rsidR="00A91EDD" w:rsidRPr="008318A5" w:rsidRDefault="00A91EDD" w:rsidP="00D554B1">
      <w:pPr>
        <w:widowControl w:val="0"/>
        <w:numPr>
          <w:ilvl w:val="0"/>
          <w:numId w:val="381"/>
        </w:numPr>
        <w:tabs>
          <w:tab w:val="left" w:pos="426"/>
        </w:tabs>
        <w:spacing w:after="100" w:line="240" w:lineRule="auto"/>
        <w:ind w:left="40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по восприятию цвета предметов при их наблюдении через цветовые фильтры.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12. Квантовые явления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Радиоактивность. Альфа-, бета- и гамма-излучения. Строение атомного ядра. Нуклонная модель атомного ядра. Изотопы.</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Радиоактивные превращения. Период полураспада атомных ядер.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Ядерная энергетика. Действия радиоактивных излучений на живые организмы (МС).</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Демонстрации</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Спектры излучения и поглощения.</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Спектры различных газов.</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Спектр водорода.</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треков в камере Вильсона.</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счётчика ионизирующих излучений.</w:t>
      </w:r>
    </w:p>
    <w:p w:rsidR="00A91EDD" w:rsidRPr="008318A5" w:rsidRDefault="00A91EDD" w:rsidP="00D554B1">
      <w:pPr>
        <w:widowControl w:val="0"/>
        <w:numPr>
          <w:ilvl w:val="0"/>
          <w:numId w:val="115"/>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Регистрация излучения природных минералов и продуктов.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Лабораторные работы и опыты</w:t>
      </w:r>
    </w:p>
    <w:p w:rsidR="00A91EDD" w:rsidRPr="008318A5" w:rsidRDefault="00A91EDD" w:rsidP="00D554B1">
      <w:pPr>
        <w:widowControl w:val="0"/>
        <w:numPr>
          <w:ilvl w:val="0"/>
          <w:numId w:val="116"/>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сплошных и линейчатых спектров излучения.</w:t>
      </w:r>
    </w:p>
    <w:p w:rsidR="00A91EDD" w:rsidRPr="008318A5" w:rsidRDefault="00A91EDD" w:rsidP="00D554B1">
      <w:pPr>
        <w:widowControl w:val="0"/>
        <w:numPr>
          <w:ilvl w:val="0"/>
          <w:numId w:val="116"/>
        </w:numPr>
        <w:tabs>
          <w:tab w:val="left" w:pos="42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треков: измерение энергии частицы по тормозному пути (по фотографиям).</w:t>
      </w:r>
    </w:p>
    <w:p w:rsidR="00A91EDD" w:rsidRPr="008318A5" w:rsidRDefault="00A91EDD" w:rsidP="00D554B1">
      <w:pPr>
        <w:widowControl w:val="0"/>
        <w:numPr>
          <w:ilvl w:val="0"/>
          <w:numId w:val="116"/>
        </w:numPr>
        <w:tabs>
          <w:tab w:val="left" w:pos="426"/>
        </w:tabs>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радиоактивного фона.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Повторительно-обобщающий модуль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91EDD" w:rsidRPr="008318A5" w:rsidRDefault="00A91EDD" w:rsidP="00D554B1">
      <w:pPr>
        <w:widowControl w:val="0"/>
        <w:numPr>
          <w:ilvl w:val="0"/>
          <w:numId w:val="3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A91EDD" w:rsidRPr="008318A5" w:rsidRDefault="00A91EDD" w:rsidP="00D554B1">
      <w:pPr>
        <w:widowControl w:val="0"/>
        <w:numPr>
          <w:ilvl w:val="0"/>
          <w:numId w:val="3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научные методы исследования физических явлений, в </w:t>
      </w:r>
      <w:r w:rsidRPr="008318A5">
        <w:rPr>
          <w:rFonts w:ascii="Times New Roman" w:eastAsia="Times New Roman" w:hAnsi="Times New Roman" w:cs="Times New Roman"/>
          <w:sz w:val="28"/>
          <w:szCs w:val="28"/>
          <w:lang w:eastAsia="ru-RU" w:bidi="ru-RU"/>
        </w:rPr>
        <w:lastRenderedPageBreak/>
        <w:t>том числе для проверки гипотез и получения теоретических выводов;</w:t>
      </w:r>
    </w:p>
    <w:p w:rsidR="00A91EDD" w:rsidRPr="008318A5" w:rsidRDefault="00A91EDD" w:rsidP="00D554B1">
      <w:pPr>
        <w:widowControl w:val="0"/>
        <w:numPr>
          <w:ilvl w:val="0"/>
          <w:numId w:val="3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8" w:name="bookmark1375"/>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58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«ФИЗИКА»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89" w:name="bookmark13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58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Патриотическое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 интереса к истории и современному состоянию российской физической науки;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достижениям российских учёных-физиков.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Гражданское и духовно-нравственное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морально-этических принципов в деятельности учёного.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Эстетическое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—восприятие эстетических качеств физической науки: её гармоничного построения, строгости, точности, лаконичности.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Ценности научного познания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научной любознательности, интереса к исследовательской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культуры здоровья и эмоционального благополучия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признание своего права на ошибку и такого же права у другого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Трудовое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 к практическому изучению профессий, связанных с физикой.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Экологическое воспитание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глобального характера экологических проблем и путей их решения.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Адаптация обучающегося к изменяющимся условиям социальной и природной среды</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своей компетентности через практическую деятельность;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дефицитов собственных знаний и компетентностей в области физики;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своего развития в приобретении новых физических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A91EDD" w:rsidRPr="008318A5" w:rsidRDefault="00A91EDD" w:rsidP="00D554B1">
      <w:pPr>
        <w:widowControl w:val="0"/>
        <w:spacing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своих действий с учётом влияния на окружающую среду, возможных глобальных последствий.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0" w:name="bookmark1381"/>
      <w:r w:rsidRPr="008318A5">
        <w:rPr>
          <w:rFonts w:ascii="Times New Roman" w:eastAsia="Courier New" w:hAnsi="Times New Roman" w:cs="Times New Roman"/>
          <w:b/>
          <w:color w:val="000000"/>
          <w:sz w:val="28"/>
          <w:szCs w:val="28"/>
          <w:lang w:eastAsia="ru-RU" w:bidi="ru-RU"/>
        </w:rPr>
        <w:t>МЕТАПРЕДМЕТНЫЕ РЕЗУЛЬТАТЫ</w:t>
      </w:r>
      <w:bookmarkEnd w:id="590"/>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Универсальные познавательные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логические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Базовые исследовательские действия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—оценивать на применимость и достоверность информацию, полученную в ходе исследования или эксперимента;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опыта,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систематизировать и интерпретировать информацию различных видов и форм представления;</w:t>
      </w:r>
    </w:p>
    <w:p w:rsidR="00A91EDD" w:rsidRPr="008318A5" w:rsidRDefault="00A91EDD" w:rsidP="00D554B1">
      <w:pPr>
        <w:widowControl w:val="0"/>
        <w:spacing w:after="18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коммуникативные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Общение</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spacing w:after="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в устных и письменных текстах;</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физического опыта (эксперимента, исследования, проекта).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Совместная деятельность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сотрудничество</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физической проблемы;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91EDD" w:rsidRPr="008318A5" w:rsidRDefault="00A91EDD" w:rsidP="00D554B1">
      <w:pPr>
        <w:widowControl w:val="0"/>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регулятивные действия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Самоорганизация: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в жизненных и учебных ситуациях, требующих для решения физических знаний;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Самоконтроль</w:t>
      </w:r>
      <w:r w:rsidRPr="008318A5">
        <w:rPr>
          <w:rFonts w:ascii="Times New Roman" w:eastAsia="Times New Roman" w:hAnsi="Times New Roman" w:cs="Times New Roman"/>
          <w:b/>
          <w:bCs/>
          <w:sz w:val="28"/>
          <w:szCs w:val="28"/>
          <w:lang w:eastAsia="ru-RU" w:bidi="ru-RU"/>
        </w:rPr>
        <w:t xml:space="preserve"> (</w:t>
      </w:r>
      <w:r w:rsidRPr="008318A5">
        <w:rPr>
          <w:rFonts w:ascii="Times New Roman" w:eastAsia="Times New Roman" w:hAnsi="Times New Roman" w:cs="Times New Roman"/>
          <w:b/>
          <w:bCs/>
          <w:i/>
          <w:iCs/>
          <w:sz w:val="28"/>
          <w:szCs w:val="28"/>
          <w:lang w:eastAsia="ru-RU" w:bidi="ru-RU"/>
        </w:rPr>
        <w:t>рефлексия</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Эмоциональный интеллект</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Принятие себя и других</w:t>
      </w:r>
      <w:r w:rsidRPr="008318A5">
        <w:rPr>
          <w:rFonts w:ascii="Times New Roman" w:eastAsia="Times New Roman" w:hAnsi="Times New Roman" w:cs="Times New Roman"/>
          <w:b/>
          <w:bCs/>
          <w:sz w:val="28"/>
          <w:szCs w:val="28"/>
          <w:lang w:eastAsia="ru-RU" w:bidi="ru-RU"/>
        </w:rPr>
        <w:t>:</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при решении физических задач или в утверждениях на научные темы и такое же право другого.</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1" w:name="bookmark138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59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2" w:name="bookmark13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bookmarkEnd w:id="59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на базовом уровне должны отражать сформированность у обучающихся умений: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w:t>
      </w:r>
      <w:r w:rsidRPr="008318A5">
        <w:rPr>
          <w:rFonts w:ascii="Times New Roman" w:eastAsia="Times New Roman" w:hAnsi="Times New Roman" w:cs="Times New Roman"/>
          <w:sz w:val="28"/>
          <w:szCs w:val="28"/>
          <w:lang w:eastAsia="ru-RU" w:bidi="ru-RU"/>
        </w:rPr>
        <w:lastRenderedPageBreak/>
        <w:t>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техники безопасности при работе с лабораторным оборудованием;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91EDD" w:rsidRPr="008318A5" w:rsidRDefault="00A91EDD" w:rsidP="00D554B1">
      <w:pPr>
        <w:widowControl w:val="0"/>
        <w:spacing w:after="14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w:t>
      </w:r>
      <w:r w:rsidRPr="008318A5">
        <w:rPr>
          <w:rFonts w:ascii="Times New Roman" w:eastAsia="Times New Roman" w:hAnsi="Times New Roman" w:cs="Times New Roman"/>
          <w:sz w:val="28"/>
          <w:szCs w:val="28"/>
          <w:lang w:eastAsia="ru-RU" w:bidi="ru-RU"/>
        </w:rPr>
        <w:lastRenderedPageBreak/>
        <w:t>деятельность группы; выстраивать коммуникативное взаимодействие, учитывая мнение окружающих.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3" w:name="bookmark1387"/>
      <w:r w:rsidRPr="008318A5">
        <w:rPr>
          <w:rFonts w:ascii="Times New Roman" w:eastAsia="Courier New" w:hAnsi="Times New Roman" w:cs="Times New Roman"/>
          <w:b/>
          <w:color w:val="000000"/>
          <w:sz w:val="28"/>
          <w:szCs w:val="28"/>
          <w:lang w:eastAsia="ru-RU" w:bidi="ru-RU"/>
        </w:rPr>
        <w:t>8 класс</w:t>
      </w:r>
      <w:bookmarkEnd w:id="59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на базовом уровне должны отражать сформированность у обучающихся умений: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91EDD" w:rsidRPr="008318A5" w:rsidRDefault="00A91EDD" w:rsidP="00D554B1">
      <w:pPr>
        <w:widowControl w:val="0"/>
        <w:spacing w:after="10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—характеризовать свойства тел, физические явления и процессы, используя основные положения молекулярно-кинетической теории строения </w:t>
      </w:r>
      <w:r w:rsidRPr="008318A5">
        <w:rPr>
          <w:rFonts w:ascii="Times New Roman" w:eastAsia="Times New Roman" w:hAnsi="Times New Roman" w:cs="Times New Roman"/>
          <w:sz w:val="28"/>
          <w:szCs w:val="28"/>
          <w:lang w:eastAsia="ru-RU" w:bidi="ru-RU"/>
        </w:rPr>
        <w:lastRenderedPageBreak/>
        <w:t>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косвенные измерения физических величин (удельная </w:t>
      </w:r>
      <w:r w:rsidRPr="008318A5">
        <w:rPr>
          <w:rFonts w:ascii="Times New Roman" w:eastAsia="Times New Roman" w:hAnsi="Times New Roman" w:cs="Times New Roman"/>
          <w:sz w:val="28"/>
          <w:szCs w:val="28"/>
          <w:lang w:eastAsia="ru-RU" w:bidi="ru-RU"/>
        </w:rPr>
        <w:lastRenderedPageBreak/>
        <w:t>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техники безопасности при работе с лабораторным оборудованием;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4" w:name="bookmark13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9 класс</w:t>
      </w:r>
      <w:bookmarkEnd w:id="59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на базовом уровне должны отражать сформированность у обучающихся умений: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w:t>
      </w:r>
      <w:r w:rsidRPr="008318A5">
        <w:rPr>
          <w:rFonts w:ascii="Times New Roman" w:eastAsia="Times New Roman" w:hAnsi="Times New Roman" w:cs="Times New Roman"/>
          <w:sz w:val="28"/>
          <w:szCs w:val="28"/>
          <w:lang w:eastAsia="ru-RU" w:bidi="ru-RU"/>
        </w:rPr>
        <w:lastRenderedPageBreak/>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w:t>
      </w:r>
      <w:r w:rsidRPr="008318A5">
        <w:rPr>
          <w:rFonts w:ascii="Times New Roman" w:eastAsia="Times New Roman" w:hAnsi="Times New Roman" w:cs="Times New Roman"/>
          <w:sz w:val="28"/>
          <w:szCs w:val="28"/>
          <w:lang w:eastAsia="ru-RU" w:bidi="ru-RU"/>
        </w:rPr>
        <w:lastRenderedPageBreak/>
        <w:t>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техники безопасности при работе с лабораторным оборудованием;</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91EDD" w:rsidRPr="008318A5" w:rsidRDefault="00A91EDD"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8318A5">
        <w:rPr>
          <w:rFonts w:ascii="Times New Roman" w:eastAsia="Times New Roman" w:hAnsi="Times New Roman" w:cs="Times New Roman"/>
          <w:sz w:val="28"/>
          <w:szCs w:val="28"/>
          <w:lang w:eastAsia="ru-RU" w:bidi="ru-RU"/>
        </w:rPr>
        <w:lastRenderedPageBreak/>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595" w:name="_Toc105502792"/>
      <w:r w:rsidRPr="008318A5">
        <w:rPr>
          <w:rFonts w:ascii="Times New Roman" w:eastAsia="Arial" w:hAnsi="Times New Roman" w:cs="Times New Roman"/>
          <w:b/>
          <w:bCs/>
          <w:color w:val="231E20"/>
          <w:sz w:val="28"/>
          <w:szCs w:val="28"/>
          <w:lang w:eastAsia="ru-RU" w:bidi="ru-RU"/>
        </w:rPr>
        <w:t>2.1.13</w:t>
      </w:r>
      <w:r w:rsidR="00A91EDD" w:rsidRPr="008318A5">
        <w:rPr>
          <w:rFonts w:ascii="Times New Roman" w:eastAsia="Arial" w:hAnsi="Times New Roman" w:cs="Times New Roman"/>
          <w:b/>
          <w:bCs/>
          <w:color w:val="231E20"/>
          <w:sz w:val="28"/>
          <w:szCs w:val="28"/>
          <w:lang w:eastAsia="ru-RU" w:bidi="ru-RU"/>
        </w:rPr>
        <w:t>. БИОЛОГИЯ</w:t>
      </w:r>
      <w:bookmarkEnd w:id="59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596" w:name="bookmark139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ПОЯСНИТЕЛЬНАЯ ЗАПИСКА</w:t>
      </w:r>
      <w:bookmarkEnd w:id="59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Программа имеет следующую структуру:</w:t>
      </w:r>
    </w:p>
    <w:p w:rsidR="00A91EDD" w:rsidRPr="008318A5" w:rsidRDefault="00A91EDD" w:rsidP="00D554B1">
      <w:pPr>
        <w:widowControl w:val="0"/>
        <w:numPr>
          <w:ilvl w:val="0"/>
          <w:numId w:val="117"/>
        </w:numPr>
        <w:tabs>
          <w:tab w:val="left" w:pos="183"/>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30"/>
          <w:footerReference w:type="default" r:id="rId31"/>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планируемые результаты освоения учебного предмета «Биология» по годам обучения;</w:t>
      </w:r>
    </w:p>
    <w:p w:rsidR="00A91EDD" w:rsidRPr="008318A5" w:rsidRDefault="00A91EDD" w:rsidP="00D554B1">
      <w:pPr>
        <w:widowControl w:val="0"/>
        <w:numPr>
          <w:ilvl w:val="0"/>
          <w:numId w:val="117"/>
        </w:numPr>
        <w:tabs>
          <w:tab w:val="left" w:pos="1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содержание учебного предмета «Биология» по годам обучения;</w:t>
      </w:r>
    </w:p>
    <w:p w:rsidR="00A91EDD" w:rsidRPr="008318A5" w:rsidRDefault="00A91EDD" w:rsidP="00D554B1">
      <w:pPr>
        <w:widowControl w:val="0"/>
        <w:numPr>
          <w:ilvl w:val="0"/>
          <w:numId w:val="117"/>
        </w:numPr>
        <w:tabs>
          <w:tab w:val="left" w:pos="184"/>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7" w:name="bookmark1395"/>
      <w:r w:rsidRPr="008318A5">
        <w:rPr>
          <w:rFonts w:ascii="Times New Roman" w:eastAsia="Courier New" w:hAnsi="Times New Roman" w:cs="Times New Roman"/>
          <w:b/>
          <w:color w:val="000000"/>
          <w:sz w:val="28"/>
          <w:szCs w:val="28"/>
          <w:lang w:eastAsia="ru-RU" w:bidi="ru-RU"/>
        </w:rPr>
        <w:t>ОБЩАЯ ХАРАКТЕРИСТИКА УЧЕБНОГО ПРЕДМЕТА «БИОЛОГИЯ»</w:t>
      </w:r>
      <w:bookmarkEnd w:id="59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91EDD" w:rsidRPr="008318A5" w:rsidRDefault="00A91EDD"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8" w:name="bookmark1397"/>
      <w:r w:rsidRPr="008318A5">
        <w:rPr>
          <w:rFonts w:ascii="Times New Roman" w:eastAsia="Courier New" w:hAnsi="Times New Roman" w:cs="Times New Roman"/>
          <w:b/>
          <w:color w:val="000000"/>
          <w:sz w:val="28"/>
          <w:szCs w:val="28"/>
          <w:lang w:eastAsia="ru-RU" w:bidi="ru-RU"/>
        </w:rPr>
        <w:t>ЦЕЛИ ИЗУЧЕНИЯ УЧЕБНОГО ПРЕДМЕТА «БИОЛОГИЯ»</w:t>
      </w:r>
      <w:bookmarkEnd w:id="59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Целями изучения биологии на уровне основного общего образования являются:</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применять методы биологической науки для изучения биологических систем, в том числе и организма человека;</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91EDD" w:rsidRPr="008318A5" w:rsidRDefault="00A91EDD" w:rsidP="00D554B1">
      <w:pPr>
        <w:widowControl w:val="0"/>
        <w:numPr>
          <w:ilvl w:val="0"/>
          <w:numId w:val="117"/>
        </w:numPr>
        <w:tabs>
          <w:tab w:val="left" w:pos="182"/>
        </w:tabs>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экологической культуры в целях сохранения собственного здоровья и охраны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Достижение целей обеспечивается решением следующих ЗАДАЧ:</w:t>
      </w:r>
    </w:p>
    <w:p w:rsidR="00A91EDD" w:rsidRPr="008318A5" w:rsidRDefault="00A91EDD" w:rsidP="00D554B1">
      <w:pPr>
        <w:widowControl w:val="0"/>
        <w:numPr>
          <w:ilvl w:val="0"/>
          <w:numId w:val="117"/>
        </w:numPr>
        <w:tabs>
          <w:tab w:val="left" w:pos="18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91EDD" w:rsidRPr="008318A5" w:rsidRDefault="00A91EDD" w:rsidP="00D554B1">
      <w:pPr>
        <w:widowControl w:val="0"/>
        <w:numPr>
          <w:ilvl w:val="0"/>
          <w:numId w:val="117"/>
        </w:numPr>
        <w:tabs>
          <w:tab w:val="left" w:pos="1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91EDD" w:rsidRPr="008318A5" w:rsidRDefault="00A91EDD" w:rsidP="00D554B1">
      <w:pPr>
        <w:widowControl w:val="0"/>
        <w:numPr>
          <w:ilvl w:val="0"/>
          <w:numId w:val="117"/>
        </w:numPr>
        <w:tabs>
          <w:tab w:val="left" w:pos="1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91EDD" w:rsidRPr="008318A5" w:rsidRDefault="00A91EDD" w:rsidP="00D554B1">
      <w:pPr>
        <w:widowControl w:val="0"/>
        <w:numPr>
          <w:ilvl w:val="0"/>
          <w:numId w:val="117"/>
        </w:numPr>
        <w:tabs>
          <w:tab w:val="left" w:pos="1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599" w:name="bookmark1399"/>
      <w:r w:rsidRPr="008318A5">
        <w:rPr>
          <w:rFonts w:ascii="Times New Roman" w:eastAsia="Courier New" w:hAnsi="Times New Roman" w:cs="Times New Roman"/>
          <w:b/>
          <w:color w:val="000000"/>
          <w:sz w:val="28"/>
          <w:szCs w:val="28"/>
          <w:lang w:eastAsia="ru-RU" w:bidi="ru-RU"/>
        </w:rPr>
        <w:t>МЕСТО УЧЕБНОГО ПРЕДМЕТА «БИОЛОГИЯ»</w:t>
      </w:r>
      <w:bookmarkEnd w:id="59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В УЧЕБНОМ ПЛАНЕ</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00" w:name="bookmark1402"/>
      <w:r w:rsidRPr="008318A5">
        <w:rPr>
          <w:rFonts w:ascii="Times New Roman" w:eastAsia="Courier New" w:hAnsi="Times New Roman" w:cs="Times New Roman"/>
          <w:b/>
          <w:color w:val="000000"/>
          <w:sz w:val="28"/>
          <w:szCs w:val="28"/>
          <w:lang w:eastAsia="ru-RU" w:bidi="ru-RU"/>
        </w:rPr>
        <w:t>СОДЕРЖАНИЕ УЧЕБНОГО ПРЕДМЕТА «БИОЛОГИЯ»</w:t>
      </w:r>
      <w:bookmarkEnd w:id="60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1" w:name="bookmark140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60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2" w:name="bookmark140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 Биология — наука о живой природе</w:t>
      </w:r>
      <w:bookmarkEnd w:id="60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Кабинет биологии. Правила поведения и работы в кабинете с биологическими приборами и инструментами.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3" w:name="bookmark140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2. Методы изучения живой природы</w:t>
      </w:r>
      <w:bookmarkEnd w:id="60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i/>
          <w:iCs/>
          <w:sz w:val="28"/>
          <w:szCs w:val="28"/>
          <w:lang w:eastAsia="ru-RU" w:bidi="ru-RU"/>
        </w:rPr>
        <w:t>Лабораторные и практические работы</w:t>
      </w:r>
    </w:p>
    <w:p w:rsidR="00A91EDD" w:rsidRPr="008318A5" w:rsidRDefault="00A91EDD" w:rsidP="00D554B1">
      <w:pPr>
        <w:widowControl w:val="0"/>
        <w:numPr>
          <w:ilvl w:val="0"/>
          <w:numId w:val="118"/>
        </w:numPr>
        <w:tabs>
          <w:tab w:val="left" w:pos="55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A91EDD" w:rsidRPr="008318A5" w:rsidRDefault="00A91EDD" w:rsidP="00D554B1">
      <w:pPr>
        <w:widowControl w:val="0"/>
        <w:numPr>
          <w:ilvl w:val="0"/>
          <w:numId w:val="118"/>
        </w:numPr>
        <w:tabs>
          <w:tab w:val="left" w:pos="55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устройством лупы, светового микроскопа, правила работы с ними.</w:t>
      </w:r>
    </w:p>
    <w:p w:rsidR="00A91EDD" w:rsidRPr="008318A5" w:rsidRDefault="00A91EDD" w:rsidP="00D554B1">
      <w:pPr>
        <w:widowControl w:val="0"/>
        <w:numPr>
          <w:ilvl w:val="0"/>
          <w:numId w:val="118"/>
        </w:numPr>
        <w:tabs>
          <w:tab w:val="left" w:pos="551"/>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Ознакомление с растительными и животными клетками: томата и арбуза </w:t>
      </w:r>
      <w:r w:rsidRPr="008318A5">
        <w:rPr>
          <w:rFonts w:ascii="Times New Roman" w:eastAsia="Times New Roman" w:hAnsi="Times New Roman" w:cs="Times New Roman"/>
          <w:sz w:val="28"/>
          <w:szCs w:val="28"/>
          <w:lang w:eastAsia="ru-RU" w:bidi="ru-RU"/>
        </w:rPr>
        <w:lastRenderedPageBreak/>
        <w:t>(натуральные препараты), инфузории туфельки и гидры (готовые микропрепараты) с помощью лупы и светового микроскопа.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методами изучения живой природы — наблюдением и экспериментом.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4" w:name="bookmark141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Организмы — тела живой природы</w:t>
      </w:r>
      <w:bookmarkEnd w:id="60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организме. Доядерные и ядерные организмы.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Одноклеточные и многоклеточные организмы. Клетки, ткани, органы, системы органов.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19"/>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клеток кожицы чешуи лука под лупой и микроскопом (на примере самостоятельно приготовленного микропрепарата).</w:t>
      </w:r>
    </w:p>
    <w:p w:rsidR="00A91EDD" w:rsidRPr="008318A5" w:rsidRDefault="00A91EDD" w:rsidP="00D554B1">
      <w:pPr>
        <w:widowControl w:val="0"/>
        <w:numPr>
          <w:ilvl w:val="0"/>
          <w:numId w:val="119"/>
        </w:numPr>
        <w:tabs>
          <w:tab w:val="left" w:pos="7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принципами систематики организмов.</w:t>
      </w:r>
    </w:p>
    <w:p w:rsidR="00A91EDD" w:rsidRPr="008318A5" w:rsidRDefault="00A91EDD" w:rsidP="00D554B1">
      <w:pPr>
        <w:widowControl w:val="0"/>
        <w:numPr>
          <w:ilvl w:val="0"/>
          <w:numId w:val="119"/>
        </w:numPr>
        <w:tabs>
          <w:tab w:val="left" w:pos="7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потреблением воды растением.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05" w:name="bookmark1412"/>
      <w:r w:rsidRPr="008318A5">
        <w:rPr>
          <w:rFonts w:ascii="Times New Roman" w:eastAsia="Courier New" w:hAnsi="Times New Roman" w:cs="Times New Roman"/>
          <w:b/>
          <w:color w:val="000000"/>
          <w:sz w:val="28"/>
          <w:szCs w:val="28"/>
          <w:lang w:eastAsia="ru-RU" w:bidi="ru-RU"/>
        </w:rPr>
        <w:t>Организмы и среда обитания</w:t>
      </w:r>
      <w:bookmarkEnd w:id="605"/>
    </w:p>
    <w:p w:rsidR="00A91EDD" w:rsidRPr="008318A5" w:rsidRDefault="00A91EDD" w:rsidP="00D554B1">
      <w:pPr>
        <w:widowControl w:val="0"/>
        <w:spacing w:after="0" w:line="240" w:lineRule="auto"/>
        <w:ind w:firstLine="3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приспособлений организмов к среде обитания (на конкретных примерах).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Растительный и животный мир родного края (краеведение).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5. </w:t>
      </w:r>
      <w:bookmarkStart w:id="606" w:name="bookmark1414"/>
      <w:r w:rsidRPr="008318A5">
        <w:rPr>
          <w:rFonts w:ascii="Times New Roman" w:eastAsia="Courier New" w:hAnsi="Times New Roman" w:cs="Times New Roman"/>
          <w:b/>
          <w:color w:val="000000"/>
          <w:sz w:val="28"/>
          <w:szCs w:val="28"/>
          <w:lang w:eastAsia="ru-RU" w:bidi="ru-RU"/>
        </w:rPr>
        <w:t>Природные сообщества</w:t>
      </w:r>
      <w:bookmarkEnd w:id="60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w:t>
      </w:r>
      <w:r w:rsidRPr="008318A5">
        <w:rPr>
          <w:rFonts w:ascii="Times New Roman" w:eastAsia="Times New Roman" w:hAnsi="Times New Roman" w:cs="Times New Roman"/>
          <w:sz w:val="28"/>
          <w:szCs w:val="28"/>
          <w:lang w:eastAsia="ru-RU" w:bidi="ru-RU"/>
        </w:rPr>
        <w:lastRenderedPageBreak/>
        <w:t>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зоны Земли, их обитатели. Флора и фауна природных зон. Ландшафты: природные и культурные.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искусственных сообществ и их обитателей (на примере аквариума и др.).</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numPr>
          <w:ilvl w:val="0"/>
          <w:numId w:val="120"/>
        </w:numPr>
        <w:tabs>
          <w:tab w:val="left" w:pos="5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природных сообществ (на примере леса, озера, пруда, луга и др.).</w:t>
      </w:r>
    </w:p>
    <w:p w:rsidR="00A91EDD" w:rsidRPr="008318A5" w:rsidRDefault="00A91EDD" w:rsidP="00D554B1">
      <w:pPr>
        <w:widowControl w:val="0"/>
        <w:numPr>
          <w:ilvl w:val="0"/>
          <w:numId w:val="120"/>
        </w:numPr>
        <w:tabs>
          <w:tab w:val="left" w:pos="7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сезонных явлений в жизни природных сообществ.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6. </w:t>
      </w:r>
      <w:bookmarkStart w:id="607" w:name="bookmark1416"/>
      <w:r w:rsidRPr="008318A5">
        <w:rPr>
          <w:rFonts w:ascii="Times New Roman" w:eastAsia="Courier New" w:hAnsi="Times New Roman" w:cs="Times New Roman"/>
          <w:b/>
          <w:color w:val="000000"/>
          <w:sz w:val="28"/>
          <w:szCs w:val="28"/>
          <w:lang w:eastAsia="ru-RU" w:bidi="ru-RU"/>
        </w:rPr>
        <w:t>Живая природа и человек</w:t>
      </w:r>
      <w:bookmarkEnd w:id="60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Изменения в природе в связи с развитием сельского хозяйства, производства и ростом численности населения. Влияние человека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Практические работы</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Проведение акции по уборке мусора в ближайшем лесу, парке, сквере или на пришкольной территории.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8" w:name="bookmark1418"/>
      <w:r w:rsidRPr="008318A5">
        <w:rPr>
          <w:rFonts w:ascii="Times New Roman" w:eastAsia="Courier New" w:hAnsi="Times New Roman" w:cs="Times New Roman"/>
          <w:b/>
          <w:color w:val="000000"/>
          <w:sz w:val="28"/>
          <w:szCs w:val="28"/>
          <w:lang w:eastAsia="ru-RU" w:bidi="ru-RU"/>
        </w:rPr>
        <w:t>6 КЛАСС</w:t>
      </w:r>
      <w:bookmarkEnd w:id="60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09" w:name="bookmark1420"/>
      <w:r w:rsidRPr="008318A5">
        <w:rPr>
          <w:rFonts w:ascii="Times New Roman" w:eastAsia="Courier New" w:hAnsi="Times New Roman" w:cs="Times New Roman"/>
          <w:b/>
          <w:color w:val="000000"/>
          <w:sz w:val="28"/>
          <w:szCs w:val="28"/>
          <w:lang w:eastAsia="ru-RU" w:bidi="ru-RU"/>
        </w:rPr>
        <w:t>1. Растительный организм</w:t>
      </w:r>
      <w:bookmarkEnd w:id="60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Ботаника — наука о растениях. Разделы ботаники. Связь ботаники с другими науками и техникой. Общие признаки растений.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и системы органов растений. Строение органов растительного организма, их роль и связь между собой.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1"/>
        </w:numPr>
        <w:tabs>
          <w:tab w:val="left" w:pos="5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листа водного растения элодеи.</w:t>
      </w:r>
    </w:p>
    <w:p w:rsidR="00A91EDD" w:rsidRPr="008318A5" w:rsidRDefault="00A91EDD" w:rsidP="00D554B1">
      <w:pPr>
        <w:widowControl w:val="0"/>
        <w:numPr>
          <w:ilvl w:val="0"/>
          <w:numId w:val="121"/>
        </w:numPr>
        <w:tabs>
          <w:tab w:val="left" w:pos="5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растительных тканей (использование микропрепаратов).</w:t>
      </w:r>
    </w:p>
    <w:p w:rsidR="00A91EDD" w:rsidRPr="008318A5" w:rsidRDefault="00A91EDD" w:rsidP="00D554B1">
      <w:pPr>
        <w:widowControl w:val="0"/>
        <w:numPr>
          <w:ilvl w:val="0"/>
          <w:numId w:val="121"/>
        </w:numPr>
        <w:tabs>
          <w:tab w:val="left" w:pos="5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Изучение внешнего строения травянистого цветкового растения (на </w:t>
      </w:r>
      <w:r w:rsidRPr="008318A5">
        <w:rPr>
          <w:rFonts w:ascii="Times New Roman" w:eastAsia="Times New Roman" w:hAnsi="Times New Roman" w:cs="Times New Roman"/>
          <w:sz w:val="28"/>
          <w:szCs w:val="28"/>
          <w:lang w:eastAsia="ru-RU" w:bidi="ru-RU"/>
        </w:rPr>
        <w:lastRenderedPageBreak/>
        <w:t>живых или гербарных экземплярах растений): пастушья сумка, редька дикая, лютик едкий и др.).</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в природе с цветковыми растениями.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2. </w:t>
      </w:r>
      <w:bookmarkStart w:id="610" w:name="bookmark1422"/>
      <w:r w:rsidRPr="008318A5">
        <w:rPr>
          <w:rFonts w:ascii="Times New Roman" w:eastAsia="Courier New" w:hAnsi="Times New Roman" w:cs="Times New Roman"/>
          <w:b/>
          <w:color w:val="000000"/>
          <w:sz w:val="28"/>
          <w:szCs w:val="28"/>
          <w:lang w:eastAsia="ru-RU" w:bidi="ru-RU"/>
        </w:rPr>
        <w:t>Строение и жизнедеятельность</w:t>
      </w:r>
      <w:bookmarkEnd w:id="610"/>
      <w:r w:rsidRPr="008318A5">
        <w:rPr>
          <w:rFonts w:ascii="Times New Roman" w:eastAsia="Courier New" w:hAnsi="Times New Roman" w:cs="Times New Roman"/>
          <w:b/>
          <w:color w:val="000000"/>
          <w:sz w:val="28"/>
          <w:szCs w:val="28"/>
          <w:lang w:eastAsia="ru-RU" w:bidi="ru-RU"/>
        </w:rPr>
        <w:t xml:space="preserve"> растительного организма</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Питание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корневых систем (стержневой и мочковатой) на примере гербарных экземпляров или живых растений.</w:t>
      </w:r>
    </w:p>
    <w:p w:rsidR="00A91EDD" w:rsidRPr="008318A5" w:rsidRDefault="00A91EDD" w:rsidP="00D554B1">
      <w:pPr>
        <w:widowControl w:val="0"/>
        <w:numPr>
          <w:ilvl w:val="0"/>
          <w:numId w:val="122"/>
        </w:numPr>
        <w:tabs>
          <w:tab w:val="left" w:pos="7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микропрепарата клеток корня.</w:t>
      </w:r>
    </w:p>
    <w:p w:rsidR="00A91EDD" w:rsidRPr="008318A5" w:rsidRDefault="00A91EDD" w:rsidP="00D554B1">
      <w:pPr>
        <w:widowControl w:val="0"/>
        <w:numPr>
          <w:ilvl w:val="0"/>
          <w:numId w:val="12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вегетативных и генеративных почек (на примере сирени, тополя и др.).</w:t>
      </w:r>
    </w:p>
    <w:p w:rsidR="00A91EDD" w:rsidRPr="008318A5" w:rsidRDefault="00A91EDD" w:rsidP="00D554B1">
      <w:pPr>
        <w:widowControl w:val="0"/>
        <w:numPr>
          <w:ilvl w:val="0"/>
          <w:numId w:val="122"/>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внешним строением листьев и листорасположением (на комнатных растениях).</w:t>
      </w:r>
    </w:p>
    <w:p w:rsidR="00A91EDD" w:rsidRPr="008318A5" w:rsidRDefault="00A91EDD" w:rsidP="00D554B1">
      <w:pPr>
        <w:widowControl w:val="0"/>
        <w:numPr>
          <w:ilvl w:val="0"/>
          <w:numId w:val="12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листа (на готовых микропрепаратах).</w:t>
      </w:r>
    </w:p>
    <w:p w:rsidR="00A91EDD" w:rsidRPr="008318A5" w:rsidRDefault="00A91EDD" w:rsidP="00D554B1">
      <w:pPr>
        <w:widowControl w:val="0"/>
        <w:numPr>
          <w:ilvl w:val="0"/>
          <w:numId w:val="122"/>
        </w:numPr>
        <w:tabs>
          <w:tab w:val="left" w:pos="529"/>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процесса выделения кислорода на свету аквариумными растениями.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Дыхание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роли рыхления для дыхания корней.</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Транспорт веществ в растении</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Неорганические (вода, минеральные соли) и органические вещества (белки, жиры, углеводы, нуклеиновые кислоты, витамины и др.) растения. Связь </w:t>
      </w:r>
      <w:r w:rsidRPr="008318A5">
        <w:rPr>
          <w:rFonts w:ascii="Times New Roman" w:eastAsia="Times New Roman" w:hAnsi="Times New Roman" w:cs="Times New Roman"/>
          <w:sz w:val="28"/>
          <w:szCs w:val="28"/>
          <w:lang w:eastAsia="ru-RU" w:bidi="ru-RU"/>
        </w:rPr>
        <w:lastRenderedPageBreak/>
        <w:t>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Обнаружение неорганических и органических веществ в растении.</w:t>
      </w:r>
    </w:p>
    <w:p w:rsidR="00A91EDD" w:rsidRPr="008318A5" w:rsidRDefault="00A91EDD" w:rsidP="00D554B1">
      <w:pPr>
        <w:widowControl w:val="0"/>
        <w:numPr>
          <w:ilvl w:val="0"/>
          <w:numId w:val="12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Рассматривание микроскопического строения ветки дерева (на готовом микропрепарате).</w:t>
      </w:r>
    </w:p>
    <w:p w:rsidR="00A91EDD" w:rsidRPr="008318A5" w:rsidRDefault="00A91EDD" w:rsidP="00D554B1">
      <w:pPr>
        <w:widowControl w:val="0"/>
        <w:numPr>
          <w:ilvl w:val="0"/>
          <w:numId w:val="12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передвижения воды и минеральных веществ по древесине.</w:t>
      </w:r>
    </w:p>
    <w:p w:rsidR="00A91EDD" w:rsidRPr="008318A5" w:rsidRDefault="00A91EDD" w:rsidP="00D554B1">
      <w:pPr>
        <w:widowControl w:val="0"/>
        <w:numPr>
          <w:ilvl w:val="0"/>
          <w:numId w:val="123"/>
        </w:numPr>
        <w:tabs>
          <w:tab w:val="left" w:pos="710"/>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строения корневища, клубня, луковицы.</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Рост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4"/>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ростом корня.</w:t>
      </w:r>
    </w:p>
    <w:p w:rsidR="00A91EDD" w:rsidRPr="008318A5" w:rsidRDefault="00A91EDD" w:rsidP="00D554B1">
      <w:pPr>
        <w:widowControl w:val="0"/>
        <w:numPr>
          <w:ilvl w:val="0"/>
          <w:numId w:val="124"/>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ростом побега.</w:t>
      </w:r>
    </w:p>
    <w:p w:rsidR="00A91EDD" w:rsidRPr="008318A5" w:rsidRDefault="00A91EDD" w:rsidP="00D554B1">
      <w:pPr>
        <w:widowControl w:val="0"/>
        <w:numPr>
          <w:ilvl w:val="0"/>
          <w:numId w:val="124"/>
        </w:numPr>
        <w:tabs>
          <w:tab w:val="left" w:pos="534"/>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возраста дерева по спилу.</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Размножение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5"/>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Изучение строения цветков.</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различными типами соцветий.</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семян двудольных растений.</w:t>
      </w:r>
    </w:p>
    <w:p w:rsidR="00A91EDD" w:rsidRPr="008318A5" w:rsidRDefault="00A91EDD" w:rsidP="00D554B1">
      <w:pPr>
        <w:widowControl w:val="0"/>
        <w:numPr>
          <w:ilvl w:val="0"/>
          <w:numId w:val="125"/>
        </w:numPr>
        <w:tabs>
          <w:tab w:val="left" w:pos="73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семян однодольных растений.</w:t>
      </w:r>
    </w:p>
    <w:p w:rsidR="00A91EDD" w:rsidRPr="008318A5" w:rsidRDefault="00A91EDD" w:rsidP="00D554B1">
      <w:pPr>
        <w:widowControl w:val="0"/>
        <w:numPr>
          <w:ilvl w:val="0"/>
          <w:numId w:val="125"/>
        </w:numPr>
        <w:tabs>
          <w:tab w:val="left" w:pos="550"/>
        </w:tabs>
        <w:spacing w:after="1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всхожести семян культурных растений и посев их в грунт.</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Развитие растения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6"/>
        </w:numPr>
        <w:tabs>
          <w:tab w:val="left" w:pos="55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за ростом и развитием цветкового растения в комнатных условиях (на примере фасоли или посевного гороха).</w:t>
      </w:r>
    </w:p>
    <w:p w:rsidR="00A91EDD" w:rsidRPr="008318A5" w:rsidRDefault="00A91EDD" w:rsidP="00D554B1">
      <w:pPr>
        <w:widowControl w:val="0"/>
        <w:numPr>
          <w:ilvl w:val="0"/>
          <w:numId w:val="126"/>
        </w:numPr>
        <w:tabs>
          <w:tab w:val="left" w:pos="732"/>
        </w:tabs>
        <w:spacing w:after="3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условий прорастания семян.</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1" w:name="bookmark1425"/>
      <w:r w:rsidRPr="008318A5">
        <w:rPr>
          <w:rFonts w:ascii="Times New Roman" w:eastAsia="Courier New" w:hAnsi="Times New Roman" w:cs="Times New Roman"/>
          <w:b/>
          <w:color w:val="000000"/>
          <w:sz w:val="28"/>
          <w:szCs w:val="28"/>
          <w:lang w:eastAsia="ru-RU" w:bidi="ru-RU"/>
        </w:rPr>
        <w:t>7 КЛАСС</w:t>
      </w:r>
      <w:bookmarkEnd w:id="61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2" w:name="bookmark1427"/>
      <w:r w:rsidRPr="008318A5">
        <w:rPr>
          <w:rFonts w:ascii="Times New Roman" w:eastAsia="Courier New" w:hAnsi="Times New Roman" w:cs="Times New Roman"/>
          <w:b/>
          <w:color w:val="000000"/>
          <w:sz w:val="28"/>
          <w:szCs w:val="28"/>
          <w:lang w:eastAsia="ru-RU" w:bidi="ru-RU"/>
        </w:rPr>
        <w:t>1. Систематические группы растений</w:t>
      </w:r>
      <w:bookmarkEnd w:id="61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Классификация растений.</w:t>
      </w:r>
      <w:r w:rsidRPr="008318A5">
        <w:rPr>
          <w:rFonts w:ascii="Times New Roman" w:eastAsia="Times New Roman" w:hAnsi="Times New Roman" w:cs="Times New Roman"/>
          <w:sz w:val="28"/>
          <w:szCs w:val="28"/>
          <w:lang w:eastAsia="ru-RU" w:bidi="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Низшие растения. Водоросли.</w:t>
      </w:r>
      <w:r w:rsidRPr="008318A5">
        <w:rPr>
          <w:rFonts w:ascii="Times New Roman" w:eastAsia="Times New Roman" w:hAnsi="Times New Roman" w:cs="Times New Roman"/>
          <w:sz w:val="28"/>
          <w:szCs w:val="28"/>
          <w:lang w:eastAsia="ru-RU" w:bidi="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Высшие споровые растения. Моховидные (Мхи).</w:t>
      </w:r>
      <w:r w:rsidRPr="008318A5">
        <w:rPr>
          <w:rFonts w:ascii="Times New Roman" w:eastAsia="Times New Roman" w:hAnsi="Times New Roman" w:cs="Times New Roman"/>
          <w:sz w:val="28"/>
          <w:szCs w:val="28"/>
          <w:lang w:eastAsia="ru-RU" w:bidi="ru-RU"/>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Плауновидные (Плауны). Хвощевидные (Хвощи), Папоротниковидные (Папоротники).</w:t>
      </w:r>
      <w:r w:rsidRPr="008318A5">
        <w:rPr>
          <w:rFonts w:ascii="Times New Roman" w:eastAsia="Times New Roman" w:hAnsi="Times New Roman" w:cs="Times New Roman"/>
          <w:sz w:val="28"/>
          <w:szCs w:val="28"/>
          <w:lang w:eastAsia="ru-RU" w:bidi="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Высшие семенные растения. Голосеменные</w:t>
      </w:r>
      <w:r w:rsidRPr="008318A5">
        <w:rPr>
          <w:rFonts w:ascii="Times New Roman" w:eastAsia="Courier New" w:hAnsi="Times New Roman" w:cs="Times New Roman"/>
          <w:b/>
          <w:bCs/>
          <w:sz w:val="28"/>
          <w:szCs w:val="28"/>
          <w:lang w:eastAsia="ru-RU" w:bidi="ru-RU"/>
        </w:rPr>
        <w:t xml:space="preserve">. </w:t>
      </w:r>
      <w:r w:rsidRPr="008318A5">
        <w:rPr>
          <w:rFonts w:ascii="Times New Roman" w:eastAsia="Times New Roman" w:hAnsi="Times New Roman" w:cs="Times New Roman"/>
          <w:sz w:val="28"/>
          <w:szCs w:val="28"/>
          <w:lang w:eastAsia="ru-RU" w:bidi="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lastRenderedPageBreak/>
        <w:t>Покрытосеменные (цветковые) растения.</w:t>
      </w:r>
      <w:r w:rsidRPr="008318A5">
        <w:rPr>
          <w:rFonts w:ascii="Times New Roman" w:eastAsia="Times New Roman" w:hAnsi="Times New Roman" w:cs="Times New Roman"/>
          <w:sz w:val="28"/>
          <w:szCs w:val="28"/>
          <w:lang w:eastAsia="ru-RU" w:bidi="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Семейства покрытосеменных* (цветковых) растений.</w:t>
      </w:r>
      <w:r w:rsidRPr="008318A5">
        <w:rPr>
          <w:rFonts w:ascii="Times New Roman" w:eastAsia="Times New Roman" w:hAnsi="Times New Roman" w:cs="Times New Roman"/>
          <w:sz w:val="28"/>
          <w:szCs w:val="28"/>
          <w:lang w:eastAsia="ru-RU" w:bidi="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91EDD" w:rsidRPr="008318A5" w:rsidRDefault="00A91EDD" w:rsidP="00D554B1">
      <w:pPr>
        <w:widowControl w:val="0"/>
        <w:tabs>
          <w:tab w:val="left" w:pos="466"/>
        </w:tabs>
        <w:spacing w:after="0" w:line="240" w:lineRule="auto"/>
        <w:ind w:left="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91EDD" w:rsidRPr="008318A5" w:rsidRDefault="00A91EDD" w:rsidP="00D554B1">
      <w:pPr>
        <w:widowControl w:val="0"/>
        <w:tabs>
          <w:tab w:val="left" w:pos="636"/>
        </w:tabs>
        <w:spacing w:after="0" w:line="240" w:lineRule="auto"/>
        <w:ind w:left="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7"/>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одноклеточных водорослей (на примере хламидомонады и хлореллы).</w:t>
      </w:r>
    </w:p>
    <w:p w:rsidR="00A91EDD" w:rsidRPr="008318A5" w:rsidRDefault="00A91EDD" w:rsidP="00D554B1">
      <w:pPr>
        <w:widowControl w:val="0"/>
        <w:numPr>
          <w:ilvl w:val="0"/>
          <w:numId w:val="127"/>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многоклеточных нитчатых водорослей (на примере спирогиры и улотрикса).</w:t>
      </w:r>
    </w:p>
    <w:p w:rsidR="00A91EDD" w:rsidRPr="008318A5" w:rsidRDefault="00A91EDD" w:rsidP="00D554B1">
      <w:pPr>
        <w:widowControl w:val="0"/>
        <w:numPr>
          <w:ilvl w:val="0"/>
          <w:numId w:val="127"/>
        </w:numPr>
        <w:tabs>
          <w:tab w:val="left" w:pos="63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мхов (на местных видах).</w:t>
      </w:r>
    </w:p>
    <w:p w:rsidR="00A91EDD" w:rsidRPr="008318A5" w:rsidRDefault="00A91EDD" w:rsidP="00D554B1">
      <w:pPr>
        <w:widowControl w:val="0"/>
        <w:numPr>
          <w:ilvl w:val="0"/>
          <w:numId w:val="127"/>
        </w:numPr>
        <w:tabs>
          <w:tab w:val="left" w:pos="68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папоротника или хвоща.</w:t>
      </w:r>
    </w:p>
    <w:p w:rsidR="00A91EDD" w:rsidRPr="008318A5" w:rsidRDefault="00A91EDD" w:rsidP="00D554B1">
      <w:pPr>
        <w:widowControl w:val="0"/>
        <w:numPr>
          <w:ilvl w:val="0"/>
          <w:numId w:val="127"/>
        </w:numPr>
        <w:tabs>
          <w:tab w:val="left" w:pos="52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веток, хвои, шишек и семян голосеменных растений (на примере ели, сосны или лиственницы).</w:t>
      </w:r>
    </w:p>
    <w:p w:rsidR="00A91EDD" w:rsidRPr="008318A5" w:rsidRDefault="00A91EDD" w:rsidP="00D554B1">
      <w:pPr>
        <w:widowControl w:val="0"/>
        <w:numPr>
          <w:ilvl w:val="0"/>
          <w:numId w:val="127"/>
        </w:numPr>
        <w:tabs>
          <w:tab w:val="left" w:pos="68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внешнего строения покрытосеменных растений.</w:t>
      </w:r>
    </w:p>
    <w:p w:rsidR="00A91EDD" w:rsidRPr="008318A5" w:rsidRDefault="00A91EDD" w:rsidP="00D554B1">
      <w:pPr>
        <w:widowControl w:val="0"/>
        <w:numPr>
          <w:ilvl w:val="0"/>
          <w:numId w:val="127"/>
        </w:numPr>
        <w:tabs>
          <w:tab w:val="left" w:pos="52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91EDD" w:rsidRPr="008318A5" w:rsidRDefault="00A91EDD" w:rsidP="00D554B1">
      <w:pPr>
        <w:widowControl w:val="0"/>
        <w:numPr>
          <w:ilvl w:val="0"/>
          <w:numId w:val="127"/>
        </w:numPr>
        <w:tabs>
          <w:tab w:val="left" w:pos="52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3" w:name="bookmark142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2. Развитие растительного мира на Земле</w:t>
      </w:r>
      <w:bookmarkEnd w:id="613"/>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растительного мира на Земле (экскурсия в палеонтологический или краеведческий музей).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3. </w:t>
      </w:r>
      <w:bookmarkStart w:id="614" w:name="bookmark1431"/>
      <w:r w:rsidRPr="008318A5">
        <w:rPr>
          <w:rFonts w:ascii="Times New Roman" w:eastAsia="Courier New" w:hAnsi="Times New Roman" w:cs="Times New Roman"/>
          <w:b/>
          <w:color w:val="000000"/>
          <w:sz w:val="28"/>
          <w:szCs w:val="28"/>
          <w:lang w:eastAsia="ru-RU" w:bidi="ru-RU"/>
        </w:rPr>
        <w:t>Растения в природных сообществах</w:t>
      </w:r>
      <w:bookmarkEnd w:id="614"/>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15" w:name="bookmark1433"/>
      <w:r w:rsidRPr="008318A5">
        <w:rPr>
          <w:rFonts w:ascii="Times New Roman" w:eastAsia="Courier New" w:hAnsi="Times New Roman" w:cs="Times New Roman"/>
          <w:b/>
          <w:color w:val="000000"/>
          <w:sz w:val="28"/>
          <w:szCs w:val="28"/>
          <w:lang w:eastAsia="ru-RU" w:bidi="ru-RU"/>
        </w:rPr>
        <w:t>Растения и человек</w:t>
      </w:r>
      <w:bookmarkEnd w:id="615"/>
    </w:p>
    <w:p w:rsidR="00A91EDD" w:rsidRPr="008318A5" w:rsidRDefault="00A91EDD"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Экскурсии или видеоэкскурсии</w:t>
      </w:r>
    </w:p>
    <w:p w:rsidR="00A91EDD" w:rsidRPr="008318A5" w:rsidRDefault="00A91EDD" w:rsidP="00D554B1">
      <w:pPr>
        <w:widowControl w:val="0"/>
        <w:numPr>
          <w:ilvl w:val="0"/>
          <w:numId w:val="128"/>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сельскохозяйственных растений региона.</w:t>
      </w:r>
    </w:p>
    <w:p w:rsidR="00A91EDD" w:rsidRPr="008318A5" w:rsidRDefault="00A91EDD" w:rsidP="00D554B1">
      <w:pPr>
        <w:widowControl w:val="0"/>
        <w:numPr>
          <w:ilvl w:val="0"/>
          <w:numId w:val="128"/>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сорных растений региона.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5. </w:t>
      </w:r>
      <w:bookmarkStart w:id="616" w:name="bookmark1435"/>
      <w:r w:rsidRPr="008318A5">
        <w:rPr>
          <w:rFonts w:ascii="Times New Roman" w:eastAsia="Courier New" w:hAnsi="Times New Roman" w:cs="Times New Roman"/>
          <w:b/>
          <w:color w:val="000000"/>
          <w:sz w:val="28"/>
          <w:szCs w:val="28"/>
          <w:lang w:eastAsia="ru-RU" w:bidi="ru-RU"/>
        </w:rPr>
        <w:t>Грибы. Лишайники. Бактерии</w:t>
      </w:r>
      <w:bookmarkEnd w:id="61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w:t>
      </w:r>
      <w:r w:rsidRPr="008318A5">
        <w:rPr>
          <w:rFonts w:ascii="Times New Roman" w:eastAsia="Times New Roman" w:hAnsi="Times New Roman" w:cs="Times New Roman"/>
          <w:sz w:val="28"/>
          <w:szCs w:val="28"/>
          <w:lang w:eastAsia="ru-RU" w:bidi="ru-RU"/>
        </w:rPr>
        <w:lastRenderedPageBreak/>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29"/>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одноклеточных (мукор) и многоклеточных (пеницилл) плесневых грибов.</w:t>
      </w:r>
    </w:p>
    <w:p w:rsidR="00A91EDD" w:rsidRPr="008318A5" w:rsidRDefault="00A91EDD" w:rsidP="00D554B1">
      <w:pPr>
        <w:widowControl w:val="0"/>
        <w:numPr>
          <w:ilvl w:val="0"/>
          <w:numId w:val="129"/>
        </w:numPr>
        <w:tabs>
          <w:tab w:val="left" w:pos="5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плодовых тел шляпочных грибов (или изучение шляпочных грибов на муляжах).</w:t>
      </w:r>
    </w:p>
    <w:p w:rsidR="00A91EDD" w:rsidRPr="008318A5" w:rsidRDefault="00A91EDD" w:rsidP="00D554B1">
      <w:pPr>
        <w:widowControl w:val="0"/>
        <w:numPr>
          <w:ilvl w:val="0"/>
          <w:numId w:val="129"/>
        </w:numPr>
        <w:tabs>
          <w:tab w:val="left" w:pos="7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лишайников.</w:t>
      </w:r>
    </w:p>
    <w:p w:rsidR="00A91EDD" w:rsidRPr="008318A5" w:rsidRDefault="00A91EDD" w:rsidP="00D554B1">
      <w:pPr>
        <w:widowControl w:val="0"/>
        <w:numPr>
          <w:ilvl w:val="0"/>
          <w:numId w:val="129"/>
        </w:numPr>
        <w:tabs>
          <w:tab w:val="left" w:pos="73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бактерий (на готовых микропрепаратах).</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17" w:name="bookmark143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61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8" w:name="bookmark1439"/>
      <w:r w:rsidRPr="008318A5">
        <w:rPr>
          <w:rFonts w:ascii="Times New Roman" w:eastAsia="Courier New" w:hAnsi="Times New Roman" w:cs="Times New Roman"/>
          <w:b/>
          <w:color w:val="000000"/>
          <w:sz w:val="28"/>
          <w:szCs w:val="28"/>
          <w:lang w:eastAsia="ru-RU" w:bidi="ru-RU"/>
        </w:rPr>
        <w:t>1. Животный организм</w:t>
      </w:r>
      <w:bookmarkEnd w:id="61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Зоология — наука о животных. Разделы зоологии. Связь зоологии с другими науками и техникой.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под микроскопом готовых микропрепаратов клеток и тканей животных.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19" w:name="bookmark1441"/>
      <w:r w:rsidRPr="008318A5">
        <w:rPr>
          <w:rFonts w:ascii="Times New Roman" w:eastAsia="Courier New" w:hAnsi="Times New Roman" w:cs="Times New Roman"/>
          <w:b/>
          <w:color w:val="000000"/>
          <w:sz w:val="28"/>
          <w:szCs w:val="28"/>
          <w:lang w:eastAsia="ru-RU" w:bidi="ru-RU"/>
        </w:rPr>
        <w:t>2. Строение и жизнедеятельность организма животного*</w:t>
      </w:r>
      <w:bookmarkEnd w:id="619"/>
    </w:p>
    <w:p w:rsidR="00A91EDD" w:rsidRPr="008318A5" w:rsidRDefault="00A91EDD" w:rsidP="00D554B1">
      <w:pPr>
        <w:widowControl w:val="0"/>
        <w:spacing w:after="22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w:t>
      </w:r>
      <w:r w:rsidRPr="008318A5">
        <w:rPr>
          <w:rFonts w:ascii="Times New Roman" w:eastAsia="Courier New" w:hAnsi="Times New Roman" w:cs="Times New Roman"/>
          <w:i/>
          <w:iCs/>
          <w:sz w:val="28"/>
          <w:szCs w:val="28"/>
          <w:lang w:eastAsia="ru-RU" w:bidi="ru-RU"/>
        </w:rPr>
        <w:t>(Темы 2 и 3 возможно менять местами по усмотрению учителя, рассматривая содержание темы 2 в качестве обобщения учебного материала)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Опора и движение животных.</w:t>
      </w:r>
      <w:r w:rsidRPr="008318A5">
        <w:rPr>
          <w:rFonts w:ascii="Times New Roman" w:eastAsia="Times New Roman" w:hAnsi="Times New Roman" w:cs="Times New Roman"/>
          <w:sz w:val="28"/>
          <w:szCs w:val="28"/>
          <w:lang w:eastAsia="ru-RU" w:bidi="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Питание и пищеварение у животных.</w:t>
      </w:r>
      <w:r w:rsidRPr="008318A5">
        <w:rPr>
          <w:rFonts w:ascii="Times New Roman" w:eastAsia="Times New Roman" w:hAnsi="Times New Roman" w:cs="Times New Roman"/>
          <w:sz w:val="28"/>
          <w:szCs w:val="28"/>
          <w:lang w:eastAsia="ru-RU" w:bidi="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Дыхание животных.</w:t>
      </w:r>
      <w:r w:rsidRPr="008318A5">
        <w:rPr>
          <w:rFonts w:ascii="Times New Roman" w:eastAsia="Times New Roman" w:hAnsi="Times New Roman" w:cs="Times New Roman"/>
          <w:sz w:val="28"/>
          <w:szCs w:val="28"/>
          <w:lang w:eastAsia="ru-RU" w:bidi="ru-RU"/>
        </w:rPr>
        <w:t xml:space="preserve"> Значение дыхания. Газообмен через всю </w:t>
      </w:r>
      <w:r w:rsidRPr="008318A5">
        <w:rPr>
          <w:rFonts w:ascii="Times New Roman" w:eastAsia="Times New Roman" w:hAnsi="Times New Roman" w:cs="Times New Roman"/>
          <w:sz w:val="28"/>
          <w:szCs w:val="28"/>
          <w:lang w:eastAsia="ru-RU" w:bidi="ru-RU"/>
        </w:rPr>
        <w:lastRenderedPageBreak/>
        <w:t>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Транспорт веществ у животных.</w:t>
      </w:r>
      <w:r w:rsidRPr="008318A5">
        <w:rPr>
          <w:rFonts w:ascii="Times New Roman" w:eastAsia="Times New Roman" w:hAnsi="Times New Roman" w:cs="Times New Roman"/>
          <w:sz w:val="28"/>
          <w:szCs w:val="28"/>
          <w:lang w:eastAsia="ru-RU" w:bidi="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Выделение у животных.</w:t>
      </w:r>
      <w:r w:rsidRPr="008318A5">
        <w:rPr>
          <w:rFonts w:ascii="Times New Roman" w:eastAsia="Times New Roman" w:hAnsi="Times New Roman" w:cs="Times New Roman"/>
          <w:sz w:val="28"/>
          <w:szCs w:val="28"/>
          <w:lang w:eastAsia="ru-RU" w:bidi="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Покровы тела у животных.</w:t>
      </w:r>
      <w:r w:rsidRPr="008318A5">
        <w:rPr>
          <w:rFonts w:ascii="Times New Roman" w:eastAsia="Times New Roman" w:hAnsi="Times New Roman" w:cs="Times New Roman"/>
          <w:sz w:val="28"/>
          <w:szCs w:val="28"/>
          <w:lang w:eastAsia="ru-RU" w:bidi="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Координация и регуляция жизнедеятельности у животных.</w:t>
      </w:r>
      <w:r w:rsidRPr="008318A5">
        <w:rPr>
          <w:rFonts w:ascii="Times New Roman" w:eastAsia="Times New Roman" w:hAnsi="Times New Roman" w:cs="Times New Roman"/>
          <w:sz w:val="28"/>
          <w:szCs w:val="28"/>
          <w:lang w:eastAsia="ru-RU" w:bidi="ru-RU"/>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Поведение животных.</w:t>
      </w:r>
      <w:r w:rsidRPr="008318A5">
        <w:rPr>
          <w:rFonts w:ascii="Times New Roman" w:eastAsia="Times New Roman" w:hAnsi="Times New Roman" w:cs="Times New Roman"/>
          <w:sz w:val="28"/>
          <w:szCs w:val="28"/>
          <w:lang w:eastAsia="ru-RU" w:bidi="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Размножение и развитие животных.</w:t>
      </w:r>
      <w:r w:rsidRPr="008318A5">
        <w:rPr>
          <w:rFonts w:ascii="Times New Roman" w:eastAsia="Times New Roman" w:hAnsi="Times New Roman" w:cs="Times New Roman"/>
          <w:sz w:val="28"/>
          <w:szCs w:val="28"/>
          <w:lang w:eastAsia="ru-RU" w:bidi="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lastRenderedPageBreak/>
        <w:t>Лабораторные и практические работы</w:t>
      </w:r>
    </w:p>
    <w:p w:rsidR="00A91EDD" w:rsidRPr="008318A5" w:rsidRDefault="00A91EDD" w:rsidP="00D554B1">
      <w:pPr>
        <w:widowControl w:val="0"/>
        <w:numPr>
          <w:ilvl w:val="0"/>
          <w:numId w:val="13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органами опоры и движения у животных.</w:t>
      </w:r>
    </w:p>
    <w:p w:rsidR="00A91EDD" w:rsidRPr="008318A5" w:rsidRDefault="00A91EDD" w:rsidP="00D554B1">
      <w:pPr>
        <w:widowControl w:val="0"/>
        <w:numPr>
          <w:ilvl w:val="0"/>
          <w:numId w:val="130"/>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способов поглощения пищи у животных.</w:t>
      </w:r>
    </w:p>
    <w:p w:rsidR="00A91EDD" w:rsidRPr="008318A5" w:rsidRDefault="00A91EDD" w:rsidP="00D554B1">
      <w:pPr>
        <w:widowControl w:val="0"/>
        <w:numPr>
          <w:ilvl w:val="0"/>
          <w:numId w:val="130"/>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способов дыхания у животных.</w:t>
      </w:r>
    </w:p>
    <w:p w:rsidR="00A91EDD" w:rsidRPr="008318A5" w:rsidRDefault="00A91EDD" w:rsidP="00D554B1">
      <w:pPr>
        <w:widowControl w:val="0"/>
        <w:numPr>
          <w:ilvl w:val="0"/>
          <w:numId w:val="130"/>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системами органов транспорта веществ у животных.</w:t>
      </w:r>
    </w:p>
    <w:p w:rsidR="00A91EDD" w:rsidRPr="008318A5" w:rsidRDefault="00A91EDD" w:rsidP="00D554B1">
      <w:pPr>
        <w:widowControl w:val="0"/>
        <w:numPr>
          <w:ilvl w:val="0"/>
          <w:numId w:val="130"/>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покровов тела у животных.</w:t>
      </w:r>
    </w:p>
    <w:p w:rsidR="00A91EDD" w:rsidRPr="008318A5" w:rsidRDefault="00A91EDD" w:rsidP="00D554B1">
      <w:pPr>
        <w:widowControl w:val="0"/>
        <w:numPr>
          <w:ilvl w:val="0"/>
          <w:numId w:val="130"/>
        </w:numPr>
        <w:tabs>
          <w:tab w:val="left" w:pos="5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органов чувств у животных.</w:t>
      </w:r>
    </w:p>
    <w:p w:rsidR="00A91EDD" w:rsidRPr="008318A5" w:rsidRDefault="00A91EDD" w:rsidP="00D554B1">
      <w:pPr>
        <w:widowControl w:val="0"/>
        <w:numPr>
          <w:ilvl w:val="0"/>
          <w:numId w:val="130"/>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условных рефлексов у аквариумных рыб.</w:t>
      </w:r>
    </w:p>
    <w:p w:rsidR="00A91EDD" w:rsidRPr="008318A5" w:rsidRDefault="00A91EDD" w:rsidP="00D554B1">
      <w:pPr>
        <w:widowControl w:val="0"/>
        <w:numPr>
          <w:ilvl w:val="0"/>
          <w:numId w:val="130"/>
        </w:numPr>
        <w:tabs>
          <w:tab w:val="left" w:pos="558"/>
        </w:tabs>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яйца и развитие зародыша птицы (курицы).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0" w:name="bookmark14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Систематические группы животных</w:t>
      </w:r>
      <w:bookmarkEnd w:id="62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Основные категории систематики животных.</w:t>
      </w:r>
      <w:r w:rsidRPr="008318A5">
        <w:rPr>
          <w:rFonts w:ascii="Times New Roman" w:eastAsia="Times New Roman" w:hAnsi="Times New Roman" w:cs="Times New Roman"/>
          <w:sz w:val="28"/>
          <w:szCs w:val="28"/>
          <w:lang w:eastAsia="ru-RU" w:bidi="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Одноклеточные животные — простейшие.</w:t>
      </w:r>
      <w:r w:rsidRPr="008318A5">
        <w:rPr>
          <w:rFonts w:ascii="Times New Roman" w:eastAsia="Times New Roman" w:hAnsi="Times New Roman" w:cs="Times New Roman"/>
          <w:sz w:val="28"/>
          <w:szCs w:val="28"/>
          <w:lang w:eastAsia="ru-RU" w:bidi="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строения инфузории-туфельки и наблюдение за её передвижением. Изучение хемотаксиса.</w:t>
      </w:r>
    </w:p>
    <w:p w:rsidR="00A91EDD" w:rsidRPr="008318A5" w:rsidRDefault="00A91EDD" w:rsidP="00D554B1">
      <w:pPr>
        <w:widowControl w:val="0"/>
        <w:numPr>
          <w:ilvl w:val="0"/>
          <w:numId w:val="131"/>
        </w:numPr>
        <w:tabs>
          <w:tab w:val="left" w:pos="730"/>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простейших (на готовых препаратах).</w:t>
      </w:r>
    </w:p>
    <w:p w:rsidR="00A91EDD" w:rsidRPr="008318A5" w:rsidRDefault="00A91EDD" w:rsidP="00D554B1">
      <w:pPr>
        <w:widowControl w:val="0"/>
        <w:numPr>
          <w:ilvl w:val="0"/>
          <w:numId w:val="131"/>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Изготовление модели клетки простейшего (амёбы, инфузории-туфельки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Многоклеточные животные. Кишечнополостные.</w:t>
      </w:r>
      <w:r w:rsidRPr="008318A5">
        <w:rPr>
          <w:rFonts w:ascii="Times New Roman" w:eastAsia="Times New Roman" w:hAnsi="Times New Roman" w:cs="Times New Roman"/>
          <w:sz w:val="28"/>
          <w:szCs w:val="28"/>
          <w:lang w:eastAsia="ru-RU" w:bidi="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строения пресноводной гидры и её передвижения (школьный аквариум).</w:t>
      </w:r>
    </w:p>
    <w:p w:rsidR="00A91EDD" w:rsidRPr="008318A5" w:rsidRDefault="00A91EDD" w:rsidP="00D554B1">
      <w:pPr>
        <w:widowControl w:val="0"/>
        <w:numPr>
          <w:ilvl w:val="0"/>
          <w:numId w:val="132"/>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питания гидры дафниями и циклопами (школьный аквариум).</w:t>
      </w:r>
    </w:p>
    <w:p w:rsidR="00A91EDD" w:rsidRPr="008318A5" w:rsidRDefault="00A91EDD" w:rsidP="00D554B1">
      <w:pPr>
        <w:widowControl w:val="0"/>
        <w:numPr>
          <w:ilvl w:val="0"/>
          <w:numId w:val="132"/>
        </w:numPr>
        <w:tabs>
          <w:tab w:val="left" w:pos="70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Изготовление модели пресноводной гидры.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lastRenderedPageBreak/>
        <w:t>Плоские, круглые, кольчатые черви.</w:t>
      </w:r>
      <w:r w:rsidRPr="008318A5">
        <w:rPr>
          <w:rFonts w:ascii="Times New Roman" w:eastAsia="Times New Roman" w:hAnsi="Times New Roman" w:cs="Times New Roman"/>
          <w:sz w:val="28"/>
          <w:szCs w:val="28"/>
          <w:lang w:eastAsia="ru-RU" w:bidi="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дождевого червя. Наблюдение за реакцией дождевого червя на раздражители.</w:t>
      </w:r>
    </w:p>
    <w:p w:rsidR="00A91EDD" w:rsidRPr="008318A5" w:rsidRDefault="00A91EDD" w:rsidP="00D554B1">
      <w:pPr>
        <w:widowControl w:val="0"/>
        <w:numPr>
          <w:ilvl w:val="0"/>
          <w:numId w:val="13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внутреннего строения дождевого червя (на готовом влажном препарате и микропрепарате).</w:t>
      </w:r>
    </w:p>
    <w:p w:rsidR="00A91EDD" w:rsidRPr="008318A5" w:rsidRDefault="00A91EDD" w:rsidP="00D554B1">
      <w:pPr>
        <w:widowControl w:val="0"/>
        <w:numPr>
          <w:ilvl w:val="0"/>
          <w:numId w:val="133"/>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приспособлений паразитических червей к паразитизму (на готовых влажных и микропрепаратах).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Членистоногие.</w:t>
      </w:r>
      <w:r w:rsidRPr="008318A5">
        <w:rPr>
          <w:rFonts w:ascii="Times New Roman" w:eastAsia="Times New Roman" w:hAnsi="Times New Roman" w:cs="Times New Roman"/>
          <w:sz w:val="28"/>
          <w:szCs w:val="28"/>
          <w:lang w:eastAsia="ru-RU" w:bidi="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Ракообразные</w:t>
      </w: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Особенности строения и жизнедеятельности. Значение ракообразных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Паукообразные</w:t>
      </w: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Насекомые</w:t>
      </w: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4"/>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насекомого (на примере майского жука или других крупных насекомых-вредителей).</w:t>
      </w:r>
    </w:p>
    <w:p w:rsidR="00A91EDD" w:rsidRPr="008318A5" w:rsidRDefault="00A91EDD" w:rsidP="00D554B1">
      <w:pPr>
        <w:widowControl w:val="0"/>
        <w:numPr>
          <w:ilvl w:val="0"/>
          <w:numId w:val="134"/>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Ознакомление с различными типами развития насекомых (на примере коллекций).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Моллюски.</w:t>
      </w:r>
      <w:r w:rsidRPr="008318A5">
        <w:rPr>
          <w:rFonts w:ascii="Times New Roman" w:eastAsia="Times New Roman" w:hAnsi="Times New Roman" w:cs="Times New Roman"/>
          <w:sz w:val="28"/>
          <w:szCs w:val="28"/>
          <w:lang w:eastAsia="ru-RU" w:bidi="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lastRenderedPageBreak/>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раковин пресноводных и морских моллюсков (раковины беззубки, перловицы, прудовика, катушки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Хордовые.</w:t>
      </w:r>
      <w:r w:rsidRPr="008318A5">
        <w:rPr>
          <w:rFonts w:ascii="Times New Roman" w:eastAsia="Times New Roman" w:hAnsi="Times New Roman" w:cs="Times New Roman"/>
          <w:sz w:val="28"/>
          <w:szCs w:val="28"/>
          <w:lang w:eastAsia="ru-RU" w:bidi="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Рыбы.</w:t>
      </w:r>
      <w:r w:rsidRPr="008318A5">
        <w:rPr>
          <w:rFonts w:ascii="Times New Roman" w:eastAsia="Times New Roman" w:hAnsi="Times New Roman" w:cs="Times New Roman"/>
          <w:sz w:val="28"/>
          <w:szCs w:val="28"/>
          <w:lang w:eastAsia="ru-RU" w:bidi="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5"/>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и особенностей передвижения рыбы (на примере живой рыбы в банке с водой).</w:t>
      </w:r>
    </w:p>
    <w:p w:rsidR="00A91EDD" w:rsidRPr="008318A5" w:rsidRDefault="00A91EDD" w:rsidP="00D554B1">
      <w:pPr>
        <w:widowControl w:val="0"/>
        <w:numPr>
          <w:ilvl w:val="0"/>
          <w:numId w:val="135"/>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внутреннего строения рыбы (на примере готового влажного препарата).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Земноводные.</w:t>
      </w:r>
      <w:r w:rsidRPr="008318A5">
        <w:rPr>
          <w:rFonts w:ascii="Times New Roman" w:eastAsia="Times New Roman" w:hAnsi="Times New Roman" w:cs="Times New Roman"/>
          <w:sz w:val="28"/>
          <w:szCs w:val="28"/>
          <w:lang w:eastAsia="ru-RU" w:bidi="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земноводных и их охрана. Значение земноводных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Пресмыкающиеся.</w:t>
      </w:r>
      <w:r w:rsidRPr="008318A5">
        <w:rPr>
          <w:rFonts w:ascii="Times New Roman" w:eastAsia="Times New Roman" w:hAnsi="Times New Roman" w:cs="Times New Roman"/>
          <w:sz w:val="28"/>
          <w:szCs w:val="28"/>
          <w:lang w:eastAsia="ru-RU" w:bidi="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Птицы.</w:t>
      </w:r>
      <w:r w:rsidRPr="008318A5">
        <w:rPr>
          <w:rFonts w:ascii="Times New Roman" w:eastAsia="Times New Roman" w:hAnsi="Times New Roman" w:cs="Times New Roman"/>
          <w:sz w:val="28"/>
          <w:szCs w:val="28"/>
          <w:lang w:eastAsia="ru-RU" w:bidi="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Многообразие птиц изучается по выбору учителя на примере трёх экологических групп с учётом распространения птиц в своём регионе.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6"/>
        </w:numPr>
        <w:tabs>
          <w:tab w:val="left" w:pos="51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внешнего строения и перьевого покрова птиц (на примере чучела птиц и набора перьев: контурных, пуховых и пуха).</w:t>
      </w:r>
    </w:p>
    <w:p w:rsidR="00A91EDD" w:rsidRPr="008318A5" w:rsidRDefault="00A91EDD" w:rsidP="00D554B1">
      <w:pPr>
        <w:widowControl w:val="0"/>
        <w:numPr>
          <w:ilvl w:val="0"/>
          <w:numId w:val="136"/>
        </w:numPr>
        <w:tabs>
          <w:tab w:val="left" w:pos="69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особенностей скелета птицы.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b/>
          <w:bCs/>
          <w:i/>
          <w:iCs/>
          <w:sz w:val="28"/>
          <w:szCs w:val="28"/>
          <w:lang w:eastAsia="ru-RU" w:bidi="ru-RU"/>
        </w:rPr>
        <w:t>Млекопитающие.</w:t>
      </w:r>
      <w:r w:rsidRPr="008318A5">
        <w:rPr>
          <w:rFonts w:ascii="Times New Roman" w:eastAsia="Times New Roman" w:hAnsi="Times New Roman" w:cs="Times New Roman"/>
          <w:sz w:val="28"/>
          <w:szCs w:val="28"/>
          <w:lang w:eastAsia="ru-RU" w:bidi="ru-RU"/>
        </w:rPr>
        <w:t xml:space="preserve"> Общая характеристика. Среды жизни млекопитающих. Особенности внешнего строения, скелета и мускулатуры, внутреннего </w:t>
      </w:r>
      <w:r w:rsidRPr="008318A5">
        <w:rPr>
          <w:rFonts w:ascii="Times New Roman" w:eastAsia="Times New Roman" w:hAnsi="Times New Roman" w:cs="Times New Roman"/>
          <w:sz w:val="28"/>
          <w:szCs w:val="28"/>
          <w:lang w:eastAsia="ru-RU" w:bidi="ru-RU"/>
        </w:rPr>
        <w:lastRenderedPageBreak/>
        <w:t>строения. Процессы жизнедеятельности. Усложнение нервной системы. Поведение млекопитающих. Размножение и развитие. Забота о потомстве.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*Изучаются 6 отрядов млекопитающих на примере двух видов из каждого отряда по выбору учителя.</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7"/>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особенностей скелета млекопитающих.</w:t>
      </w:r>
    </w:p>
    <w:p w:rsidR="00A91EDD" w:rsidRPr="008318A5" w:rsidRDefault="00A91EDD" w:rsidP="00D554B1">
      <w:pPr>
        <w:widowControl w:val="0"/>
        <w:numPr>
          <w:ilvl w:val="0"/>
          <w:numId w:val="137"/>
        </w:numPr>
        <w:tabs>
          <w:tab w:val="left" w:pos="54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особенностей зубной системы млекопитающих.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21" w:name="bookmark1445"/>
      <w:r w:rsidRPr="008318A5">
        <w:rPr>
          <w:rFonts w:ascii="Times New Roman" w:eastAsia="Courier New" w:hAnsi="Times New Roman" w:cs="Times New Roman"/>
          <w:b/>
          <w:color w:val="000000"/>
          <w:sz w:val="28"/>
          <w:szCs w:val="28"/>
          <w:lang w:eastAsia="ru-RU" w:bidi="ru-RU"/>
        </w:rPr>
        <w:t>Развитие животного мира на Земле</w:t>
      </w:r>
      <w:bookmarkEnd w:id="62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ископаемых остатков вымерших животных.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5. </w:t>
      </w:r>
      <w:bookmarkStart w:id="622" w:name="bookmark1447"/>
      <w:r w:rsidRPr="008318A5">
        <w:rPr>
          <w:rFonts w:ascii="Times New Roman" w:eastAsia="Courier New" w:hAnsi="Times New Roman" w:cs="Times New Roman"/>
          <w:b/>
          <w:color w:val="000000"/>
          <w:sz w:val="28"/>
          <w:szCs w:val="28"/>
          <w:lang w:eastAsia="ru-RU" w:bidi="ru-RU"/>
        </w:rPr>
        <w:t>Животные в природных сообществах</w:t>
      </w:r>
      <w:bookmarkEnd w:id="62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Животный мир природных зон Земли. Основные закономерности распределения животных на планете. Фауна.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3" w:name="bookmark144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Животные и человек</w:t>
      </w:r>
      <w:bookmarkEnd w:id="62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w:t>
      </w:r>
      <w:r w:rsidRPr="008318A5">
        <w:rPr>
          <w:rFonts w:ascii="Times New Roman" w:eastAsia="Times New Roman" w:hAnsi="Times New Roman" w:cs="Times New Roman"/>
          <w:sz w:val="28"/>
          <w:szCs w:val="28"/>
          <w:lang w:eastAsia="ru-RU" w:bidi="ru-RU"/>
        </w:rPr>
        <w:lastRenderedPageBreak/>
        <w:t>животными-вредителями.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4" w:name="bookmark145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62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5" w:name="bookmark14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 Человек — биосоциальный вид</w:t>
      </w:r>
      <w:bookmarkEnd w:id="62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2. </w:t>
      </w:r>
      <w:bookmarkStart w:id="626" w:name="bookmark1455"/>
      <w:r w:rsidRPr="008318A5">
        <w:rPr>
          <w:rFonts w:ascii="Times New Roman" w:eastAsia="Courier New" w:hAnsi="Times New Roman" w:cs="Times New Roman"/>
          <w:b/>
          <w:color w:val="000000"/>
          <w:sz w:val="28"/>
          <w:szCs w:val="28"/>
          <w:lang w:eastAsia="ru-RU" w:bidi="ru-RU"/>
        </w:rPr>
        <w:t>Структура организма человека</w:t>
      </w:r>
      <w:bookmarkEnd w:id="62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8"/>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клеток слизистой оболочки полости рта человека.</w:t>
      </w:r>
    </w:p>
    <w:p w:rsidR="00A91EDD" w:rsidRPr="008318A5" w:rsidRDefault="00A91EDD" w:rsidP="00D554B1">
      <w:pPr>
        <w:widowControl w:val="0"/>
        <w:numPr>
          <w:ilvl w:val="0"/>
          <w:numId w:val="138"/>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тканей (на готовых микропрепаратах).</w:t>
      </w:r>
    </w:p>
    <w:p w:rsidR="00A91EDD" w:rsidRPr="008318A5" w:rsidRDefault="00A91EDD" w:rsidP="00D554B1">
      <w:pPr>
        <w:widowControl w:val="0"/>
        <w:numPr>
          <w:ilvl w:val="0"/>
          <w:numId w:val="138"/>
        </w:numPr>
        <w:tabs>
          <w:tab w:val="left" w:pos="54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Распознавание органов и систем органов человека (по таблицам).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3. </w:t>
      </w:r>
      <w:bookmarkStart w:id="627" w:name="bookmark1457"/>
      <w:r w:rsidRPr="008318A5">
        <w:rPr>
          <w:rFonts w:ascii="Times New Roman" w:eastAsia="Courier New" w:hAnsi="Times New Roman" w:cs="Times New Roman"/>
          <w:b/>
          <w:color w:val="000000"/>
          <w:sz w:val="28"/>
          <w:szCs w:val="28"/>
          <w:lang w:eastAsia="ru-RU" w:bidi="ru-RU"/>
        </w:rPr>
        <w:t>Нейрогуморальная регуляция</w:t>
      </w:r>
      <w:bookmarkEnd w:id="62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Нервная система человека, её организация и значение.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Нейроны, нервы, нервные узлы. Рефлекс. Рефлекторная дуга. Рецепторы. Двухнейронные и трёхнейронные рефлекторные дуги.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Спинной мозг, его строение и функции. Рефлексы спинного мозга. Головной мозг, его строение и функции. Большие полушария. Рефлексы </w:t>
      </w:r>
      <w:r w:rsidRPr="008318A5">
        <w:rPr>
          <w:rFonts w:ascii="Times New Roman" w:eastAsia="Times New Roman" w:hAnsi="Times New Roman" w:cs="Times New Roman"/>
          <w:sz w:val="28"/>
          <w:szCs w:val="28"/>
          <w:lang w:eastAsia="ru-RU" w:bidi="ru-RU"/>
        </w:rPr>
        <w:lastRenderedPageBreak/>
        <w:t>головного мозга. Безусловные (врождённые) и условные (приобретённые) рефлексы.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3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головного мозга человека (по муляжам).</w:t>
      </w:r>
    </w:p>
    <w:p w:rsidR="00A91EDD" w:rsidRPr="008318A5" w:rsidRDefault="00A91EDD" w:rsidP="00D554B1">
      <w:pPr>
        <w:widowControl w:val="0"/>
        <w:numPr>
          <w:ilvl w:val="0"/>
          <w:numId w:val="139"/>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изменения размера зрачка в зависимости от освещённости.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4. </w:t>
      </w:r>
      <w:bookmarkStart w:id="628" w:name="bookmark1459"/>
      <w:r w:rsidRPr="008318A5">
        <w:rPr>
          <w:rFonts w:ascii="Times New Roman" w:eastAsia="Courier New" w:hAnsi="Times New Roman" w:cs="Times New Roman"/>
          <w:b/>
          <w:color w:val="000000"/>
          <w:sz w:val="28"/>
          <w:szCs w:val="28"/>
          <w:lang w:eastAsia="ru-RU" w:bidi="ru-RU"/>
        </w:rPr>
        <w:t>Опора и движение</w:t>
      </w:r>
      <w:bookmarkEnd w:id="62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свойств кости.</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костей (на муляжах).</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позвонков (на муляжах).</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гибкости позвоночника.</w:t>
      </w:r>
    </w:p>
    <w:p w:rsidR="00A91EDD" w:rsidRPr="008318A5" w:rsidRDefault="00A91EDD" w:rsidP="00D554B1">
      <w:pPr>
        <w:widowControl w:val="0"/>
        <w:numPr>
          <w:ilvl w:val="0"/>
          <w:numId w:val="140"/>
        </w:numPr>
        <w:tabs>
          <w:tab w:val="left" w:pos="57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массы и роста своего организма.</w:t>
      </w:r>
    </w:p>
    <w:p w:rsidR="00A91EDD" w:rsidRPr="008318A5" w:rsidRDefault="00A91EDD" w:rsidP="00D554B1">
      <w:pPr>
        <w:widowControl w:val="0"/>
        <w:numPr>
          <w:ilvl w:val="0"/>
          <w:numId w:val="140"/>
        </w:numPr>
        <w:tabs>
          <w:tab w:val="left" w:pos="57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влияния статической и динамической нагрузки на утомление мышц.</w:t>
      </w:r>
    </w:p>
    <w:p w:rsidR="00A91EDD" w:rsidRPr="008318A5" w:rsidRDefault="00A91EDD" w:rsidP="00D554B1">
      <w:pPr>
        <w:widowControl w:val="0"/>
        <w:numPr>
          <w:ilvl w:val="0"/>
          <w:numId w:val="140"/>
        </w:numPr>
        <w:tabs>
          <w:tab w:val="left" w:pos="56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нарушения осанки.</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признаков плоскостопия.</w:t>
      </w:r>
    </w:p>
    <w:p w:rsidR="00A91EDD" w:rsidRPr="008318A5" w:rsidRDefault="00A91EDD" w:rsidP="00D554B1">
      <w:pPr>
        <w:widowControl w:val="0"/>
        <w:numPr>
          <w:ilvl w:val="0"/>
          <w:numId w:val="140"/>
        </w:numPr>
        <w:tabs>
          <w:tab w:val="left" w:pos="57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Оказание первой помощи при повреждении скелета и мышц.</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29" w:name="bookmark146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Внутренняя среда организма</w:t>
      </w:r>
      <w:bookmarkEnd w:id="62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микроскопического строения крови человека и лягушки (сравнение).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6. </w:t>
      </w:r>
      <w:bookmarkStart w:id="630" w:name="bookmark1463"/>
      <w:r w:rsidRPr="008318A5">
        <w:rPr>
          <w:rFonts w:ascii="Times New Roman" w:eastAsia="Courier New" w:hAnsi="Times New Roman" w:cs="Times New Roman"/>
          <w:b/>
          <w:color w:val="000000"/>
          <w:sz w:val="28"/>
          <w:szCs w:val="28"/>
          <w:lang w:eastAsia="ru-RU" w:bidi="ru-RU"/>
        </w:rPr>
        <w:t>Кровообращение</w:t>
      </w:r>
      <w:bookmarkEnd w:id="63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кровяного давления.</w:t>
      </w:r>
    </w:p>
    <w:p w:rsidR="00A91EDD" w:rsidRPr="008318A5" w:rsidRDefault="00A91EDD" w:rsidP="00D554B1">
      <w:pPr>
        <w:widowControl w:val="0"/>
        <w:numPr>
          <w:ilvl w:val="0"/>
          <w:numId w:val="14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пульса и числа сердечных сокращений в покое и после дозированных физических нагрузок у человека.</w:t>
      </w:r>
    </w:p>
    <w:p w:rsidR="00A91EDD" w:rsidRPr="008318A5" w:rsidRDefault="00A91EDD" w:rsidP="00D554B1">
      <w:pPr>
        <w:widowControl w:val="0"/>
        <w:numPr>
          <w:ilvl w:val="0"/>
          <w:numId w:val="141"/>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Первая помощь при кровотечениях.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7. </w:t>
      </w:r>
      <w:bookmarkStart w:id="631" w:name="bookmark1465"/>
      <w:r w:rsidRPr="008318A5">
        <w:rPr>
          <w:rFonts w:ascii="Times New Roman" w:eastAsia="Courier New" w:hAnsi="Times New Roman" w:cs="Times New Roman"/>
          <w:b/>
          <w:color w:val="000000"/>
          <w:sz w:val="28"/>
          <w:szCs w:val="28"/>
          <w:lang w:eastAsia="ru-RU" w:bidi="ru-RU"/>
        </w:rPr>
        <w:t>Дыхание</w:t>
      </w:r>
      <w:bookmarkEnd w:id="63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2"/>
        </w:numPr>
        <w:tabs>
          <w:tab w:val="left" w:pos="57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Измерение обхвата грудной клетки в состоянии вдоха и выдоха.</w:t>
      </w:r>
    </w:p>
    <w:p w:rsidR="00A91EDD" w:rsidRPr="008318A5" w:rsidRDefault="00A91EDD" w:rsidP="00D554B1">
      <w:pPr>
        <w:widowControl w:val="0"/>
        <w:numPr>
          <w:ilvl w:val="0"/>
          <w:numId w:val="142"/>
        </w:numPr>
        <w:tabs>
          <w:tab w:val="left" w:pos="5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частоты дыхания. Влияние различных факторов на частоту дыхания.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8. </w:t>
      </w:r>
      <w:bookmarkStart w:id="632" w:name="bookmark1467"/>
      <w:r w:rsidRPr="008318A5">
        <w:rPr>
          <w:rFonts w:ascii="Times New Roman" w:eastAsia="Courier New" w:hAnsi="Times New Roman" w:cs="Times New Roman"/>
          <w:b/>
          <w:color w:val="000000"/>
          <w:sz w:val="28"/>
          <w:szCs w:val="28"/>
          <w:lang w:eastAsia="ru-RU" w:bidi="ru-RU"/>
        </w:rPr>
        <w:t>Питание и пищеварение</w:t>
      </w:r>
      <w:bookmarkEnd w:id="63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3"/>
        </w:numPr>
        <w:tabs>
          <w:tab w:val="left" w:pos="5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действия ферментов слюны на крахмал.</w:t>
      </w:r>
    </w:p>
    <w:p w:rsidR="00A91EDD" w:rsidRPr="008318A5" w:rsidRDefault="00A91EDD" w:rsidP="00D554B1">
      <w:pPr>
        <w:widowControl w:val="0"/>
        <w:numPr>
          <w:ilvl w:val="0"/>
          <w:numId w:val="143"/>
        </w:numPr>
        <w:tabs>
          <w:tab w:val="left" w:pos="59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Наблюдение действия желудочного сока на белки.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3" w:name="bookmark146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Обмен веществ и превращение энергии</w:t>
      </w:r>
      <w:bookmarkEnd w:id="63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Нормы и режим питания. Рациональное питание — фактор укрепления здоровья. Нарушение обмена веществ.</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4"/>
        </w:numPr>
        <w:tabs>
          <w:tab w:val="left" w:pos="5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состава продуктов питания.</w:t>
      </w:r>
    </w:p>
    <w:p w:rsidR="00A91EDD" w:rsidRPr="008318A5" w:rsidRDefault="00A91EDD" w:rsidP="00D554B1">
      <w:pPr>
        <w:widowControl w:val="0"/>
        <w:numPr>
          <w:ilvl w:val="0"/>
          <w:numId w:val="144"/>
        </w:numPr>
        <w:tabs>
          <w:tab w:val="left" w:pos="59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меню в зависимости от калорийности пищи.</w:t>
      </w:r>
    </w:p>
    <w:p w:rsidR="00A91EDD" w:rsidRPr="008318A5" w:rsidRDefault="00A91EDD" w:rsidP="00D554B1">
      <w:pPr>
        <w:widowControl w:val="0"/>
        <w:numPr>
          <w:ilvl w:val="0"/>
          <w:numId w:val="144"/>
        </w:numPr>
        <w:tabs>
          <w:tab w:val="left" w:pos="592"/>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сохранения витаминов в пищевых продуктах.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4" w:name="bookmark14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10. Кожа</w:t>
      </w:r>
      <w:bookmarkEnd w:id="63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и функции кожи. Кожа и её производные. Кожа и терморегуляция. Влияние на кожу факторов окружающей среды.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с помощью лупы тыльной и ладонной стороны кисти.</w:t>
      </w:r>
    </w:p>
    <w:p w:rsidR="00A91EDD" w:rsidRPr="008318A5" w:rsidRDefault="00A91EDD" w:rsidP="00D554B1">
      <w:pPr>
        <w:widowControl w:val="0"/>
        <w:numPr>
          <w:ilvl w:val="0"/>
          <w:numId w:val="145"/>
        </w:numPr>
        <w:tabs>
          <w:tab w:val="left" w:pos="706"/>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жирности различных участков кожи лица.</w:t>
      </w:r>
    </w:p>
    <w:p w:rsidR="00A91EDD" w:rsidRPr="008318A5" w:rsidRDefault="00A91EDD" w:rsidP="00D554B1">
      <w:pPr>
        <w:widowControl w:val="0"/>
        <w:numPr>
          <w:ilvl w:val="0"/>
          <w:numId w:val="14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мер по уходу за кожей лица и волосами в зависимости от типа кожи.</w:t>
      </w:r>
    </w:p>
    <w:p w:rsidR="00A91EDD" w:rsidRPr="008318A5" w:rsidRDefault="00A91EDD" w:rsidP="00D554B1">
      <w:pPr>
        <w:widowControl w:val="0"/>
        <w:numPr>
          <w:ilvl w:val="0"/>
          <w:numId w:val="14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основных гигиенических требований к одежде и обуви.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5" w:name="bookmark14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11. Выделение</w:t>
      </w:r>
      <w:bookmarkEnd w:id="63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6"/>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местоположения почек (на муляже).</w:t>
      </w:r>
    </w:p>
    <w:p w:rsidR="00A91EDD" w:rsidRPr="008318A5" w:rsidRDefault="00A91EDD" w:rsidP="00D554B1">
      <w:pPr>
        <w:widowControl w:val="0"/>
        <w:numPr>
          <w:ilvl w:val="0"/>
          <w:numId w:val="146"/>
        </w:numPr>
        <w:tabs>
          <w:tab w:val="left" w:pos="5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мер профилактики болезней почек.</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6" w:name="bookmark147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12. Размножение и развитие</w:t>
      </w:r>
      <w:bookmarkEnd w:id="63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основных мер по профилактике инфекционных заболеваний, передающихся половым путём.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7" w:name="bookmark147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13. Органы чувств и сенсорные системы</w:t>
      </w:r>
      <w:bookmarkEnd w:id="63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Органы равновесия, мышечного чувства, осязания, обоняния и вкуса. Взаимодействие сенсорных систем организма.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7"/>
        </w:numPr>
        <w:tabs>
          <w:tab w:val="left" w:pos="53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остроты зрения у человека.</w:t>
      </w:r>
    </w:p>
    <w:p w:rsidR="00A91EDD" w:rsidRPr="008318A5" w:rsidRDefault="00A91EDD" w:rsidP="00D554B1">
      <w:pPr>
        <w:widowControl w:val="0"/>
        <w:numPr>
          <w:ilvl w:val="0"/>
          <w:numId w:val="147"/>
        </w:numPr>
        <w:tabs>
          <w:tab w:val="left" w:pos="53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органа зрения (на муляже и влажном препарате).</w:t>
      </w:r>
    </w:p>
    <w:p w:rsidR="00A91EDD" w:rsidRPr="008318A5" w:rsidRDefault="00A91EDD" w:rsidP="00D554B1">
      <w:pPr>
        <w:widowControl w:val="0"/>
        <w:numPr>
          <w:ilvl w:val="0"/>
          <w:numId w:val="147"/>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строения органа слуха (на муляже).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8" w:name="bookmark14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14. Поведение и психика</w:t>
      </w:r>
      <w:bookmarkEnd w:id="63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91EDD" w:rsidRPr="008318A5" w:rsidRDefault="00A91EDD" w:rsidP="00D554B1">
      <w:pPr>
        <w:widowControl w:val="0"/>
        <w:spacing w:after="0" w:line="240" w:lineRule="auto"/>
        <w:ind w:firstLine="240"/>
        <w:jc w:val="both"/>
        <w:rPr>
          <w:rFonts w:ascii="Times New Roman" w:eastAsia="Courier New" w:hAnsi="Times New Roman" w:cs="Times New Roman"/>
          <w:b/>
          <w:i/>
          <w:iCs/>
          <w:sz w:val="28"/>
          <w:szCs w:val="28"/>
          <w:lang w:eastAsia="ru-RU" w:bidi="ru-RU"/>
        </w:rPr>
      </w:pPr>
      <w:r w:rsidRPr="008318A5">
        <w:rPr>
          <w:rFonts w:ascii="Times New Roman" w:eastAsia="Courier New" w:hAnsi="Times New Roman" w:cs="Times New Roman"/>
          <w:b/>
          <w:i/>
          <w:iCs/>
          <w:sz w:val="28"/>
          <w:szCs w:val="28"/>
          <w:lang w:eastAsia="ru-RU" w:bidi="ru-RU"/>
        </w:rPr>
        <w:t>Лабораторные и практические работы</w:t>
      </w:r>
    </w:p>
    <w:p w:rsidR="00A91EDD" w:rsidRPr="008318A5" w:rsidRDefault="00A91EDD" w:rsidP="00D554B1">
      <w:pPr>
        <w:widowControl w:val="0"/>
        <w:numPr>
          <w:ilvl w:val="0"/>
          <w:numId w:val="148"/>
        </w:numPr>
        <w:tabs>
          <w:tab w:val="left" w:pos="53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кратковременной памяти.</w:t>
      </w:r>
    </w:p>
    <w:p w:rsidR="00A91EDD" w:rsidRPr="008318A5" w:rsidRDefault="00A91EDD" w:rsidP="00D554B1">
      <w:pPr>
        <w:widowControl w:val="0"/>
        <w:numPr>
          <w:ilvl w:val="0"/>
          <w:numId w:val="148"/>
        </w:numPr>
        <w:tabs>
          <w:tab w:val="left" w:pos="547"/>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объёма механической и логической памяти.</w:t>
      </w:r>
    </w:p>
    <w:p w:rsidR="00A91EDD" w:rsidRPr="008318A5" w:rsidRDefault="00A91EDD" w:rsidP="00D554B1">
      <w:pPr>
        <w:widowControl w:val="0"/>
        <w:numPr>
          <w:ilvl w:val="0"/>
          <w:numId w:val="148"/>
        </w:numPr>
        <w:tabs>
          <w:tab w:val="left" w:pos="547"/>
        </w:tabs>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сформированности навыков логического мышления.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39" w:name="bookmark148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15. Человек и окружающая среда</w:t>
      </w:r>
      <w:bookmarkEnd w:id="63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40" w:name="bookmark1483"/>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ПЛАНИРУЕМЫЕ РЕЗУЛЬТАТЫ ОСВОЕНИЯ УЧЕБНОГО ПРЕДМЕТА «БИОЛОГИЯ» НА УРОВНЕ ОСНОВНОГО ОБЩЕГО ОБРАЗОВАНИЯ</w:t>
      </w:r>
      <w:bookmarkEnd w:id="64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1" w:name="bookmark148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641"/>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Патриотическое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Гражданское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Духовно-нравственное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поведение и поступки с позиции нравственных норм и норм экологической культуры;</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значимости нравственного аспекта деятельности человека в медицине и биологии.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Эстетическое воспитание:</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роли биологии в формировании эстетической культуры личности.</w:t>
      </w:r>
    </w:p>
    <w:p w:rsidR="00A91EDD" w:rsidRPr="008318A5" w:rsidRDefault="00A91EDD" w:rsidP="00D554B1">
      <w:pPr>
        <w:widowControl w:val="0"/>
        <w:spacing w:after="0" w:line="240" w:lineRule="auto"/>
        <w:ind w:firstLine="240"/>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Ценности научного познания:</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ориентация на современную систему научных представлений об основных биологических закономерностях, взаимосвязях человека с природной и </w:t>
      </w:r>
      <w:r w:rsidRPr="008318A5">
        <w:rPr>
          <w:rFonts w:ascii="Times New Roman" w:eastAsia="Times New Roman" w:hAnsi="Times New Roman" w:cs="Times New Roman"/>
          <w:sz w:val="28"/>
          <w:szCs w:val="28"/>
          <w:lang w:eastAsia="ru-RU" w:bidi="ru-RU"/>
        </w:rPr>
        <w:lastRenderedPageBreak/>
        <w:t>социальной средой;</w:t>
      </w:r>
    </w:p>
    <w:p w:rsidR="00A91EDD" w:rsidRPr="008318A5" w:rsidRDefault="00A91EDD" w:rsidP="00D554B1">
      <w:pPr>
        <w:widowControl w:val="0"/>
        <w:numPr>
          <w:ilvl w:val="0"/>
          <w:numId w:val="149"/>
        </w:numPr>
        <w:tabs>
          <w:tab w:val="left" w:pos="215"/>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роли биологической науки в формировании научного мировоззрения;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научной любознательности, интереса к биологической науке, навыков исследовательской деятельности.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Формирование культуры здоровья: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соблюдение правил безопасности, в том числе навыки безопасного поведения в природной среде;</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навыка рефлексии, управление собственным эмоциональным состоянием.</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Трудовое воспитание:</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Экологическое воспитание:</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применение биологических знаний при решении задач в области окружающей среды;</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экологических проблем и путей их решения;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участию в практической деятельности экологической направленности.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sz w:val="28"/>
          <w:szCs w:val="28"/>
          <w:lang w:eastAsia="ru-RU" w:bidi="ru-RU"/>
        </w:rPr>
        <w:t>Адаптация обучающегося к изменяющимся условиям социальной и природной среды:</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адекватная оценка изменяющихся условий;</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решения (индивидуальное, в группе) в изменяющихся условиях на основании анализа биологической информации;</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действий в новой ситуации на основании знаний биологических закономерностей.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2" w:name="bookmark148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64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познавательные действия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Базовые логические действия:</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биологических объектов (явлений);</w:t>
      </w:r>
    </w:p>
    <w:p w:rsidR="00A91EDD" w:rsidRPr="008318A5" w:rsidRDefault="00A91EDD" w:rsidP="00D554B1">
      <w:pPr>
        <w:widowControl w:val="0"/>
        <w:numPr>
          <w:ilvl w:val="0"/>
          <w:numId w:val="149"/>
        </w:numPr>
        <w:tabs>
          <w:tab w:val="left" w:pos="23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учётом предложенной биологической задачи выявлять закономерности и </w:t>
      </w:r>
      <w:r w:rsidRPr="008318A5">
        <w:rPr>
          <w:rFonts w:ascii="Times New Roman" w:eastAsia="Times New Roman" w:hAnsi="Times New Roman" w:cs="Times New Roman"/>
          <w:sz w:val="28"/>
          <w:szCs w:val="28"/>
          <w:lang w:eastAsia="ru-RU" w:bidi="ru-RU"/>
        </w:rPr>
        <w:lastRenderedPageBreak/>
        <w:t>противоречия в рассматриваемых фактах и наблюдениях; предлагать критерии для выявления закономерностей и противоречий;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дефициты информации, данных, необходимых для решения поставленной задачи;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Базовые исследовательские действия: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аргументировать свою позицию, мнение;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наблюдения и эксперимента;</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Работа с информацией: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запоминать и систематизировать биологическую информацию.</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Универсальные коммуникативные действия</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Общение: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процессе выполнения практических и лабораторных работ;</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себя (свою точку зрения) в устных и письменных текстах;</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биологического опыта (эксперимента, исследования, проекта);</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Совместная деятельность (сотрудничество):</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Универсальные регулятивные действия</w:t>
      </w:r>
    </w:p>
    <w:p w:rsidR="00A91EDD" w:rsidRPr="008318A5" w:rsidRDefault="00A91EDD" w:rsidP="00D554B1">
      <w:pPr>
        <w:widowControl w:val="0"/>
        <w:spacing w:after="0" w:line="240" w:lineRule="auto"/>
        <w:ind w:firstLine="22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lastRenderedPageBreak/>
        <w:t>Самоорганизация: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проблемы для решения в жизненных и учебных ситуациях, используя биологические знания;</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91EDD" w:rsidRPr="008318A5" w:rsidRDefault="00A91EDD" w:rsidP="00D554B1">
      <w:pPr>
        <w:widowControl w:val="0"/>
        <w:numPr>
          <w:ilvl w:val="0"/>
          <w:numId w:val="149"/>
        </w:numPr>
        <w:tabs>
          <w:tab w:val="left" w:pos="18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91EDD" w:rsidRPr="008318A5" w:rsidRDefault="00A91EDD" w:rsidP="00D554B1">
      <w:pPr>
        <w:widowControl w:val="0"/>
        <w:numPr>
          <w:ilvl w:val="0"/>
          <w:numId w:val="149"/>
        </w:numPr>
        <w:tabs>
          <w:tab w:val="left" w:pos="183"/>
        </w:tabs>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ответственность за решение.</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Самоконтроль (рефлексия):</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A91EDD" w:rsidRPr="008318A5" w:rsidRDefault="00A91EDD" w:rsidP="00D554B1">
      <w:pPr>
        <w:widowControl w:val="0"/>
        <w:numPr>
          <w:ilvl w:val="0"/>
          <w:numId w:val="149"/>
        </w:numPr>
        <w:tabs>
          <w:tab w:val="left" w:pos="243"/>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A91EDD" w:rsidRPr="008318A5" w:rsidRDefault="00A91EDD" w:rsidP="00D554B1">
      <w:pPr>
        <w:widowControl w:val="0"/>
        <w:spacing w:after="0" w:line="240" w:lineRule="auto"/>
        <w:ind w:firstLine="240"/>
        <w:jc w:val="both"/>
        <w:rPr>
          <w:rFonts w:ascii="Times New Roman" w:eastAsia="Courier New" w:hAnsi="Times New Roman" w:cs="Times New Roman"/>
          <w:b/>
          <w:bCs/>
          <w:i/>
          <w:iCs/>
          <w:sz w:val="28"/>
          <w:szCs w:val="28"/>
          <w:lang w:eastAsia="ru-RU" w:bidi="ru-RU"/>
        </w:rPr>
      </w:pPr>
      <w:r w:rsidRPr="008318A5">
        <w:rPr>
          <w:rFonts w:ascii="Times New Roman" w:eastAsia="Courier New" w:hAnsi="Times New Roman" w:cs="Times New Roman"/>
          <w:b/>
          <w:bCs/>
          <w:i/>
          <w:iCs/>
          <w:sz w:val="28"/>
          <w:szCs w:val="28"/>
          <w:lang w:eastAsia="ru-RU" w:bidi="ru-RU"/>
        </w:rPr>
        <w:t>Эмоциональный интеллект:</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называть и управлять собственными эмоциями и эмоциями других;</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анализировать причины эмоций;</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себя на место другого человека, понимать мотивы и намерения другого;</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регулировать способ выражения эмоций.</w:t>
      </w:r>
    </w:p>
    <w:p w:rsidR="00A91EDD" w:rsidRPr="008318A5" w:rsidRDefault="00A91EDD" w:rsidP="00D554B1">
      <w:pPr>
        <w:widowControl w:val="0"/>
        <w:spacing w:after="0" w:line="240" w:lineRule="auto"/>
        <w:ind w:firstLine="240"/>
        <w:jc w:val="both"/>
        <w:rPr>
          <w:rFonts w:ascii="Times New Roman" w:eastAsia="Courier New" w:hAnsi="Times New Roman" w:cs="Times New Roman"/>
          <w:i/>
          <w:iCs/>
          <w:sz w:val="28"/>
          <w:szCs w:val="28"/>
          <w:lang w:eastAsia="ru-RU" w:bidi="ru-RU"/>
        </w:rPr>
      </w:pPr>
      <w:r w:rsidRPr="008318A5">
        <w:rPr>
          <w:rFonts w:ascii="Times New Roman" w:eastAsia="Courier New" w:hAnsi="Times New Roman" w:cs="Times New Roman"/>
          <w:b/>
          <w:bCs/>
          <w:i/>
          <w:iCs/>
          <w:sz w:val="28"/>
          <w:szCs w:val="28"/>
          <w:lang w:eastAsia="ru-RU" w:bidi="ru-RU"/>
        </w:rPr>
        <w:t>Принятие себя и других:</w:t>
      </w:r>
    </w:p>
    <w:p w:rsidR="00A91EDD" w:rsidRPr="008318A5" w:rsidRDefault="00A91EDD" w:rsidP="00D554B1">
      <w:pPr>
        <w:widowControl w:val="0"/>
        <w:numPr>
          <w:ilvl w:val="0"/>
          <w:numId w:val="149"/>
        </w:numPr>
        <w:tabs>
          <w:tab w:val="left" w:pos="243"/>
        </w:tabs>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и такое же право другого;</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открытость себе и другим;</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A91EDD" w:rsidRPr="008318A5" w:rsidRDefault="00A91EDD" w:rsidP="00D554B1">
      <w:pPr>
        <w:widowControl w:val="0"/>
        <w:numPr>
          <w:ilvl w:val="0"/>
          <w:numId w:val="149"/>
        </w:numPr>
        <w:tabs>
          <w:tab w:val="left" w:pos="2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3" w:name="bookmark148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5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биологию как науку о живой природе; называть признаки живого, сравнивать объекты живой и неживой природы;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понятие о среде обитания (водной, наземно-воздушной, почвенной, внутри организменной), условиях среды обитания;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характеризующие приспособленность организмов к среде обитания, взаимосвязи организмов в сообществах;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отличительные признаки природных и искусственных сообществ;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биологии в практической деятельности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практические работы (поиск информации с использованием </w:t>
      </w:r>
      <w:r w:rsidRPr="008318A5">
        <w:rPr>
          <w:rFonts w:ascii="Times New Roman" w:eastAsia="Times New Roman" w:hAnsi="Times New Roman" w:cs="Times New Roman"/>
          <w:sz w:val="28"/>
          <w:szCs w:val="28"/>
          <w:lang w:eastAsia="ru-RU" w:bidi="ru-RU"/>
        </w:rPr>
        <w:lastRenderedPageBreak/>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лупой, световым и цифровым микроскопами при рассматривании биологических объектов;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изучаемого раздела биологии.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6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ботанику как биологическую науку, её разделы и связи с другими науками и техникой;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растительные ткани и органы растений между собой;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w:t>
      </w:r>
      <w:r w:rsidRPr="008318A5">
        <w:rPr>
          <w:rFonts w:ascii="Times New Roman" w:eastAsia="Times New Roman" w:hAnsi="Times New Roman" w:cs="Times New Roman"/>
          <w:sz w:val="28"/>
          <w:szCs w:val="28"/>
          <w:lang w:eastAsia="ru-RU" w:bidi="ru-RU"/>
        </w:rPr>
        <w:lastRenderedPageBreak/>
        <w:t>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растения и их части по разным основаниям;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для выращивания и размножения культурных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изучаемого раздела биологии.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и описывать живые и гербарные экземпляры растений, части </w:t>
      </w:r>
      <w:r w:rsidRPr="008318A5">
        <w:rPr>
          <w:rFonts w:ascii="Times New Roman" w:eastAsia="Times New Roman" w:hAnsi="Times New Roman" w:cs="Times New Roman"/>
          <w:sz w:val="28"/>
          <w:szCs w:val="28"/>
          <w:lang w:eastAsia="ru-RU" w:bidi="ru-RU"/>
        </w:rPr>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признаки классов покрытосеменных или цветковых, семейств двудольных и однодольных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существенные признаки строения и жизнедеятельности растений, бактерий, грибов, лишайников;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описание и сравнивать между собой растения, грибы, лишайники, бактерии по заданному плану; делать выводы на основе сравнения;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усложнение организации растений в ходе эволюции растительного мира на Земле;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черты приспособленности растений к среде обитания, значение экологических факторов для растений;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создавать письменные и устные сообщения, грамотно используя понятийный аппарат изучаемого раздела биологии, сопровождать </w:t>
      </w:r>
      <w:r w:rsidRPr="008318A5">
        <w:rPr>
          <w:rFonts w:ascii="Times New Roman" w:eastAsia="Times New Roman" w:hAnsi="Times New Roman" w:cs="Times New Roman"/>
          <w:sz w:val="28"/>
          <w:szCs w:val="28"/>
          <w:lang w:eastAsia="ru-RU" w:bidi="ru-RU"/>
        </w:rPr>
        <w:lastRenderedPageBreak/>
        <w:t>выступление презентацией с учётом особенностей аудитории сверстников.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зоологию как биологическую науку, её разделы и связь с другими науками и техникой;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животные ткани и органы животных между собой;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признаки классов членистоногих и хордовых; отрядов насекомых и млекопитающих;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сравнивать представителей отдельных систематических групп животных и </w:t>
      </w:r>
      <w:r w:rsidRPr="008318A5">
        <w:rPr>
          <w:rFonts w:ascii="Times New Roman" w:eastAsia="Times New Roman" w:hAnsi="Times New Roman" w:cs="Times New Roman"/>
          <w:sz w:val="28"/>
          <w:szCs w:val="28"/>
          <w:lang w:eastAsia="ru-RU" w:bidi="ru-RU"/>
        </w:rPr>
        <w:lastRenderedPageBreak/>
        <w:t>делать выводы на основе сравнения;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животных на основании особенностей строения;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усложнение организации животных в ходе эволюции животного мира на Земле;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черты приспособленности животных к среде обитания, значение экологических факторов для животных;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взаимосвязи животных в природных сообществах, цепи питания;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взаимосвязи животных с растениями, грибами, лишайниками и бактериями в природных сообществах;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животных природных зон Земли, основные закономерности распространения животных по планете;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животных в природных сообществах;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причины и знать меры охраны животного мира Земли;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приводить примеры вклада российских (в том числе И. М. Сеченов, И. П. Павлов, И. И. Мечников, А. А. Ухтомский, П. К. Анохин) и зарубежных (в </w:t>
      </w:r>
      <w:r w:rsidRPr="008318A5">
        <w:rPr>
          <w:rFonts w:ascii="Times New Roman" w:eastAsia="Times New Roman" w:hAnsi="Times New Roman" w:cs="Times New Roman"/>
          <w:sz w:val="28"/>
          <w:szCs w:val="28"/>
          <w:lang w:eastAsia="ru-RU" w:bidi="ru-RU"/>
        </w:rPr>
        <w:lastRenderedPageBreak/>
        <w:t>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нейрогуморальную регуляцию процессов жизнедеятельности организма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sidRPr="008318A5">
        <w:rPr>
          <w:rFonts w:ascii="Times New Roman" w:eastAsia="Times New Roman" w:hAnsi="Times New Roman" w:cs="Times New Roman"/>
          <w:sz w:val="28"/>
          <w:szCs w:val="28"/>
          <w:lang w:eastAsia="ru-RU" w:bidi="ru-RU"/>
        </w:rPr>
        <w:lastRenderedPageBreak/>
        <w:t>значения;</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91EDD" w:rsidRPr="008318A5" w:rsidRDefault="00A91EDD" w:rsidP="00D554B1">
      <w:pPr>
        <w:widowControl w:val="0"/>
        <w:numPr>
          <w:ilvl w:val="0"/>
          <w:numId w:val="151"/>
        </w:numPr>
        <w:tabs>
          <w:tab w:val="left" w:pos="284"/>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32"/>
          <w:footerReference w:type="default" r:id="rId33"/>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644" w:name="bookmark1491"/>
      <w:bookmarkStart w:id="645" w:name="_Toc105502793"/>
      <w:r w:rsidRPr="008318A5">
        <w:rPr>
          <w:rFonts w:ascii="Times New Roman" w:eastAsia="Arial" w:hAnsi="Times New Roman" w:cs="Times New Roman"/>
          <w:b/>
          <w:bCs/>
          <w:color w:val="231E20"/>
          <w:sz w:val="28"/>
          <w:szCs w:val="28"/>
          <w:lang w:eastAsia="ru-RU" w:bidi="ru-RU"/>
        </w:rPr>
        <w:lastRenderedPageBreak/>
        <w:t>2.1.14.</w:t>
      </w:r>
      <w:r w:rsidR="00A91EDD" w:rsidRPr="008318A5">
        <w:rPr>
          <w:rFonts w:ascii="Times New Roman" w:eastAsia="Arial" w:hAnsi="Times New Roman" w:cs="Times New Roman"/>
          <w:b/>
          <w:bCs/>
          <w:color w:val="231E20"/>
          <w:sz w:val="28"/>
          <w:szCs w:val="28"/>
          <w:lang w:eastAsia="ru-RU" w:bidi="ru-RU"/>
        </w:rPr>
        <w:t xml:space="preserve"> ХИМИЯ</w:t>
      </w:r>
      <w:bookmarkEnd w:id="644"/>
      <w:bookmarkEnd w:id="645"/>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5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8318A5">
        <w:rPr>
          <w:rFonts w:ascii="Times New Roman" w:eastAsia="Times New Roman" w:hAnsi="Times New Roman" w:cs="Times New Roman"/>
          <w:sz w:val="28"/>
          <w:szCs w:val="28"/>
          <w:lang w:val="en-US" w:bidi="en-US"/>
        </w:rPr>
        <w:t>N</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ПК-4вн).</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46" w:name="bookmark1493"/>
      <w:r w:rsidRPr="008318A5">
        <w:rPr>
          <w:rFonts w:ascii="Times New Roman" w:eastAsia="Courier New" w:hAnsi="Times New Roman" w:cs="Times New Roman"/>
          <w:b/>
          <w:color w:val="000000"/>
          <w:sz w:val="28"/>
          <w:szCs w:val="28"/>
          <w:lang w:eastAsia="ru-RU" w:bidi="ru-RU"/>
        </w:rPr>
        <w:t>ПОЯСНИТЕЛЬНАЯ ЗАПИСКА</w:t>
      </w:r>
      <w:bookmarkEnd w:id="64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7" w:name="bookmark1495"/>
      <w:r w:rsidRPr="008318A5">
        <w:rPr>
          <w:rFonts w:ascii="Times New Roman" w:eastAsia="Courier New" w:hAnsi="Times New Roman" w:cs="Times New Roman"/>
          <w:b/>
          <w:color w:val="000000"/>
          <w:sz w:val="28"/>
          <w:szCs w:val="28"/>
          <w:lang w:eastAsia="ru-RU" w:bidi="ru-RU"/>
        </w:rPr>
        <w:t>ОБЩАЯ ХАРАКТЕРИСТИКА УЧЕБНОГО ПРЕДМЕТА «ХИМИЯ»</w:t>
      </w:r>
      <w:bookmarkEnd w:id="64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Химическое образование в основной школе является базовым по </w:t>
      </w:r>
      <w:r w:rsidRPr="008318A5">
        <w:rPr>
          <w:rFonts w:ascii="Times New Roman" w:eastAsia="Times New Roman" w:hAnsi="Times New Roman" w:cs="Times New Roman"/>
          <w:sz w:val="28"/>
          <w:szCs w:val="28"/>
          <w:lang w:eastAsia="ru-RU" w:bidi="ru-RU"/>
        </w:rPr>
        <w:lastRenderedPageBreak/>
        <w:t>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8" w:name="bookmark149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ЦЕЛИ ИЗУЧЕНИЯ УЧЕБНОГО ПРЕДМЕТА «ХИМИЯ»</w:t>
      </w:r>
      <w:bookmarkEnd w:id="64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связи с этим при изучении предмета в основной школе доминирующее значение приобрели такие цели, как:</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91EDD" w:rsidRPr="008318A5" w:rsidRDefault="00A91EDD" w:rsidP="00D554B1">
      <w:pPr>
        <w:widowControl w:val="0"/>
        <w:numPr>
          <w:ilvl w:val="0"/>
          <w:numId w:val="2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умений объяснять и оценивать явления окружающего мира на основании знаний и опыта, полученных при изучении химии;</w:t>
      </w:r>
    </w:p>
    <w:p w:rsidR="00A91EDD" w:rsidRPr="008318A5" w:rsidRDefault="00A91EDD" w:rsidP="00D554B1">
      <w:pPr>
        <w:widowControl w:val="0"/>
        <w:numPr>
          <w:ilvl w:val="0"/>
          <w:numId w:val="2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91EDD" w:rsidRPr="008318A5" w:rsidRDefault="00A91EDD" w:rsidP="00D554B1">
      <w:pPr>
        <w:widowControl w:val="0"/>
        <w:numPr>
          <w:ilvl w:val="0"/>
          <w:numId w:val="267"/>
        </w:numPr>
        <w:spacing w:after="3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49" w:name="bookmark1499"/>
      <w:r w:rsidRPr="008318A5">
        <w:rPr>
          <w:rFonts w:ascii="Times New Roman" w:eastAsia="Courier New" w:hAnsi="Times New Roman" w:cs="Times New Roman"/>
          <w:b/>
          <w:color w:val="000000"/>
          <w:sz w:val="28"/>
          <w:szCs w:val="28"/>
          <w:lang w:eastAsia="ru-RU" w:bidi="ru-RU"/>
        </w:rPr>
        <w:lastRenderedPageBreak/>
        <w:t>МЕСТО УЧЕБНОГО ПРЕДМЕТА «ХИМИЯ» В УЧЕБНОМ ПЛАНЕ</w:t>
      </w:r>
      <w:bookmarkEnd w:id="64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Учебным планом на её изучение отведено 136 учебных часов — по 2 ч в неделю в 8 и 9 классах соответственно.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структуре примерной рабочей программы наряду с пояснительной запиской выделены следующие разделы:</w:t>
      </w:r>
    </w:p>
    <w:p w:rsidR="00A91EDD" w:rsidRPr="008318A5" w:rsidRDefault="00A91EDD" w:rsidP="00D554B1">
      <w:pPr>
        <w:widowControl w:val="0"/>
        <w:numPr>
          <w:ilvl w:val="0"/>
          <w:numId w:val="2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планируемые результаты освоения учебного предмета «Химия» — личностные, метапредметные, предметные;</w:t>
      </w:r>
    </w:p>
    <w:p w:rsidR="00A91EDD" w:rsidRPr="008318A5" w:rsidRDefault="00A91EDD" w:rsidP="00D554B1">
      <w:pPr>
        <w:widowControl w:val="0"/>
        <w:numPr>
          <w:ilvl w:val="0"/>
          <w:numId w:val="2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учебного предмета «Химия» по годам обучения;</w:t>
      </w:r>
    </w:p>
    <w:p w:rsidR="00A91EDD" w:rsidRPr="008318A5" w:rsidRDefault="00A91EDD" w:rsidP="00D554B1">
      <w:pPr>
        <w:widowControl w:val="0"/>
        <w:numPr>
          <w:ilvl w:val="0"/>
          <w:numId w:val="2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0" w:name="bookmark150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СОДЕРЖАНИЕ УЧЕБНОГО ПРЕДМЕТА «ХИМИЯ»</w:t>
      </w:r>
      <w:bookmarkEnd w:id="650"/>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1" w:name="bookmark150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 КЛАСС</w:t>
      </w:r>
      <w:bookmarkEnd w:id="651"/>
    </w:p>
    <w:p w:rsidR="00A91EDD" w:rsidRPr="008318A5" w:rsidRDefault="00A91EDD" w:rsidP="00D554B1">
      <w:pPr>
        <w:widowControl w:val="0"/>
        <w:spacing w:after="0" w:line="240" w:lineRule="auto"/>
        <w:rPr>
          <w:rFonts w:ascii="Times New Roman" w:eastAsia="Courier New" w:hAnsi="Times New Roman" w:cs="Times New Roman"/>
          <w:b/>
          <w:bCs/>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Первоначальные химические понятия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Важнейшие представители неорганических веществ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Количество вещества. Моль. Молярная масса. Закон Авогадро. Молярный </w:t>
      </w:r>
      <w:r w:rsidRPr="008318A5">
        <w:rPr>
          <w:rFonts w:ascii="Times New Roman" w:eastAsia="Times New Roman" w:hAnsi="Times New Roman" w:cs="Times New Roman"/>
          <w:sz w:val="28"/>
          <w:szCs w:val="28"/>
          <w:lang w:eastAsia="ru-RU" w:bidi="ru-RU"/>
        </w:rPr>
        <w:lastRenderedPageBreak/>
        <w:t>объём газов. Расчёты по химическим уравнениям.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Физические свойства воды. Вода как растворитель. Растворы. Насыщенные и ненасыщенные растворы. </w:t>
      </w:r>
      <w:r w:rsidRPr="008318A5">
        <w:rPr>
          <w:rFonts w:ascii="Times New Roman" w:eastAsia="Times New Roman" w:hAnsi="Times New Roman" w:cs="Times New Roman"/>
          <w:i/>
          <w:iCs/>
          <w:sz w:val="28"/>
          <w:szCs w:val="28"/>
          <w:lang w:eastAsia="ru-RU" w:bidi="ru-RU"/>
        </w:rPr>
        <w:t>Растворимость веществ в воде.</w:t>
      </w:r>
      <w:r w:rsidRPr="008318A5">
        <w:rPr>
          <w:rFonts w:ascii="Times New Roman" w:eastAsia="Times New Roman" w:hAnsi="Times New Roman" w:cs="Times New Roman"/>
          <w:sz w:val="28"/>
          <w:szCs w:val="28"/>
          <w:lang w:eastAsia="ru-RU" w:bidi="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Соли. Номенклатура солей (международная и тривиальная). Физические и химические свойства солей. Получение солей.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Генетическая связь между классами неорганических соединений.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Периодический закон и Периодическая система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химических элементов Д. И. Менделеева. Строение атомов.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Химическая связь. Окислительно-восстановительные реакции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Первые попытки классификации химических элементов. Понятие о группах сходных элементов (щелочные и щелочноземельные металлы, </w:t>
      </w:r>
      <w:r w:rsidRPr="008318A5">
        <w:rPr>
          <w:rFonts w:ascii="Times New Roman" w:eastAsia="Times New Roman" w:hAnsi="Times New Roman" w:cs="Times New Roman"/>
          <w:sz w:val="28"/>
          <w:szCs w:val="28"/>
          <w:lang w:eastAsia="ru-RU" w:bidi="ru-RU"/>
        </w:rPr>
        <w:lastRenderedPageBreak/>
        <w:t>галогены, инертные газы). Элементы, которые образуют амфотерные оксиды и гидроксиды.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Химическая связь. Ковалентная (полярная и неполярная) связь. Электроотрицательность химических элементов. Ионная связь.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2" w:name="bookmark1505"/>
      <w:r w:rsidRPr="008318A5">
        <w:rPr>
          <w:rFonts w:ascii="Times New Roman" w:eastAsia="Courier New" w:hAnsi="Times New Roman" w:cs="Times New Roman"/>
          <w:b/>
          <w:color w:val="000000"/>
          <w:sz w:val="28"/>
          <w:szCs w:val="28"/>
          <w:lang w:eastAsia="ru-RU" w:bidi="ru-RU"/>
        </w:rPr>
        <w:t>Межпредметные связи</w:t>
      </w:r>
      <w:bookmarkEnd w:id="652"/>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Биология: фотосинтез, дыхание, биосфера.</w:t>
      </w:r>
    </w:p>
    <w:p w:rsidR="00A91EDD" w:rsidRPr="008318A5" w:rsidRDefault="00A91EDD"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География: атмосфера, гидросфера, минералы, горные породы, полезные ископаемые, топливо, водные ресурсы.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3" w:name="bookmark1507"/>
      <w:r w:rsidRPr="008318A5">
        <w:rPr>
          <w:rFonts w:ascii="Times New Roman" w:eastAsia="Courier New" w:hAnsi="Times New Roman" w:cs="Times New Roman"/>
          <w:b/>
          <w:color w:val="000000"/>
          <w:sz w:val="28"/>
          <w:szCs w:val="28"/>
          <w:lang w:eastAsia="ru-RU" w:bidi="ru-RU"/>
        </w:rPr>
        <w:t>9 КЛАСС</w:t>
      </w:r>
      <w:bookmarkEnd w:id="65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bCs/>
          <w:color w:val="000000"/>
          <w:sz w:val="28"/>
          <w:szCs w:val="28"/>
          <w:lang w:eastAsia="ru-RU" w:bidi="ru-RU"/>
        </w:rPr>
        <w:t>Вещество и химическая реакция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Периодический закон. Периодическая система химических элементов Д. И. Менделеева. Строение атомов. Закономерности в изменении свойств </w:t>
      </w:r>
      <w:r w:rsidRPr="008318A5">
        <w:rPr>
          <w:rFonts w:ascii="Times New Roman" w:eastAsia="Times New Roman" w:hAnsi="Times New Roman" w:cs="Times New Roman"/>
          <w:sz w:val="28"/>
          <w:szCs w:val="28"/>
          <w:lang w:eastAsia="ru-RU" w:bidi="ru-RU"/>
        </w:rPr>
        <w:lastRenderedPageBreak/>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скорости химической реакции</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Понятие об обратимых и необратимых химических реакциях. Понятие о гомогенных и гетерогенных реакциях. </w:t>
      </w:r>
      <w:r w:rsidRPr="008318A5">
        <w:rPr>
          <w:rFonts w:ascii="Times New Roman" w:eastAsia="Times New Roman" w:hAnsi="Times New Roman" w:cs="Times New Roman"/>
          <w:i/>
          <w:iCs/>
          <w:sz w:val="28"/>
          <w:szCs w:val="28"/>
          <w:lang w:eastAsia="ru-RU" w:bidi="ru-RU"/>
        </w:rPr>
        <w:t>Понятие о химическом равновесии. Факторы, влияющие на скорость химической реакции и положение химического равновесия.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318A5">
        <w:rPr>
          <w:rFonts w:ascii="Times New Roman" w:eastAsia="Times New Roman" w:hAnsi="Times New Roman" w:cs="Times New Roman"/>
          <w:i/>
          <w:iCs/>
          <w:sz w:val="28"/>
          <w:szCs w:val="28"/>
          <w:lang w:eastAsia="ru-RU" w:bidi="ru-RU"/>
        </w:rPr>
        <w:t>Понятие о гидролизе солей</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Неметаллы и их соединения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галогенов. Особенности строения атомов, </w:t>
      </w:r>
      <w:r w:rsidRPr="008318A5">
        <w:rPr>
          <w:rFonts w:ascii="Times New Roman" w:eastAsia="Times New Roman" w:hAnsi="Times New Roman" w:cs="Times New Roman"/>
          <w:sz w:val="28"/>
          <w:szCs w:val="28"/>
          <w:lang w:eastAsia="ru-RU" w:bidi="ru-RU"/>
        </w:rPr>
        <w:lastRenderedPageBreak/>
        <w:t>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элементов </w:t>
      </w:r>
      <w:r w:rsidRPr="008318A5">
        <w:rPr>
          <w:rFonts w:ascii="Times New Roman" w:eastAsia="Times New Roman" w:hAnsi="Times New Roman" w:cs="Times New Roman"/>
          <w:sz w:val="28"/>
          <w:szCs w:val="28"/>
          <w:lang w:val="en-US" w:bidi="en-US"/>
        </w:rPr>
        <w:t>VIA</w:t>
      </w:r>
      <w:r w:rsidRPr="008318A5">
        <w:rPr>
          <w:rFonts w:ascii="Times New Roman" w:eastAsia="Times New Roman" w:hAnsi="Times New Roman" w:cs="Times New Roman"/>
          <w:sz w:val="28"/>
          <w:szCs w:val="28"/>
          <w:lang w:eastAsia="ru-RU" w:bidi="ru-RU"/>
        </w:rPr>
        <w:t>-группы. Особенности строения атомов, характерные степени окисления.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элементов </w:t>
      </w:r>
      <w:r w:rsidRPr="008318A5">
        <w:rPr>
          <w:rFonts w:ascii="Times New Roman" w:eastAsia="Times New Roman" w:hAnsi="Times New Roman" w:cs="Times New Roman"/>
          <w:sz w:val="28"/>
          <w:szCs w:val="28"/>
          <w:lang w:val="en-US" w:bidi="en-US"/>
        </w:rPr>
        <w:t>VA</w:t>
      </w:r>
      <w:r w:rsidRPr="008318A5">
        <w:rPr>
          <w:rFonts w:ascii="Times New Roman" w:eastAsia="Times New Roman" w:hAnsi="Times New Roman" w:cs="Times New Roman"/>
          <w:sz w:val="28"/>
          <w:szCs w:val="28"/>
          <w:lang w:eastAsia="ru-RU" w:bidi="ru-RU"/>
        </w:rPr>
        <w:t>-группы. Особенности строения атомов, характерные степени окисления.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Общая характеристика элементов </w:t>
      </w:r>
      <w:r w:rsidRPr="008318A5">
        <w:rPr>
          <w:rFonts w:ascii="Times New Roman" w:eastAsia="Times New Roman" w:hAnsi="Times New Roman" w:cs="Times New Roman"/>
          <w:smallCaps/>
          <w:sz w:val="28"/>
          <w:szCs w:val="28"/>
          <w:lang w:val="en-US" w:bidi="en-US"/>
        </w:rPr>
        <w:t>IVA</w:t>
      </w:r>
      <w:r w:rsidRPr="008318A5">
        <w:rPr>
          <w:rFonts w:ascii="Times New Roman" w:eastAsia="Times New Roman" w:hAnsi="Times New Roman" w:cs="Times New Roman"/>
          <w:smallCaps/>
          <w:sz w:val="28"/>
          <w:szCs w:val="28"/>
          <w:lang w:eastAsia="ru-RU" w:bidi="ru-RU"/>
        </w:rPr>
        <w:t>-группы.</w:t>
      </w:r>
      <w:r w:rsidRPr="008318A5">
        <w:rPr>
          <w:rFonts w:ascii="Times New Roman" w:eastAsia="Times New Roman" w:hAnsi="Times New Roman" w:cs="Times New Roman"/>
          <w:sz w:val="28"/>
          <w:szCs w:val="28"/>
          <w:lang w:eastAsia="ru-RU" w:bidi="ru-RU"/>
        </w:rPr>
        <w:t xml:space="preserve"> Особенности строения атомов, характерные степени окисления.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318A5">
        <w:rPr>
          <w:rFonts w:ascii="Times New Roman" w:eastAsia="Times New Roman" w:hAnsi="Times New Roman" w:cs="Times New Roman"/>
          <w:i/>
          <w:iCs/>
          <w:sz w:val="28"/>
          <w:szCs w:val="28"/>
          <w:lang w:eastAsia="ru-RU" w:bidi="ru-RU"/>
        </w:rPr>
        <w:t>Их состав и химическое строение.</w:t>
      </w:r>
      <w:r w:rsidRPr="008318A5">
        <w:rPr>
          <w:rFonts w:ascii="Times New Roman" w:eastAsia="Times New Roman" w:hAnsi="Times New Roman" w:cs="Times New Roman"/>
          <w:sz w:val="28"/>
          <w:szCs w:val="28"/>
          <w:lang w:eastAsia="ru-RU" w:bidi="ru-RU"/>
        </w:rPr>
        <w:t xml:space="preserve"> Понятие о биологически важных веществах: жирах, белках, углеводах — и их роли в жизни человека. </w:t>
      </w:r>
      <w:r w:rsidRPr="008318A5">
        <w:rPr>
          <w:rFonts w:ascii="Times New Roman" w:eastAsia="Times New Roman" w:hAnsi="Times New Roman" w:cs="Times New Roman"/>
          <w:i/>
          <w:iCs/>
          <w:sz w:val="28"/>
          <w:szCs w:val="28"/>
          <w:lang w:eastAsia="ru-RU" w:bidi="ru-RU"/>
        </w:rPr>
        <w:t>Материальное единство органических и неорганических соединений.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8318A5">
        <w:rPr>
          <w:rFonts w:ascii="Times New Roman" w:eastAsia="Times New Roman" w:hAnsi="Times New Roman" w:cs="Times New Roman"/>
          <w:i/>
          <w:iCs/>
          <w:sz w:val="28"/>
          <w:szCs w:val="28"/>
          <w:lang w:eastAsia="ru-RU" w:bidi="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Металлы и их соединения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Щелочные металлы: положение в Периодической системе химических </w:t>
      </w:r>
      <w:r w:rsidRPr="008318A5">
        <w:rPr>
          <w:rFonts w:ascii="Times New Roman" w:eastAsia="Times New Roman" w:hAnsi="Times New Roman" w:cs="Times New Roman"/>
          <w:sz w:val="28"/>
          <w:szCs w:val="28"/>
          <w:lang w:eastAsia="ru-RU" w:bidi="ru-RU"/>
        </w:rPr>
        <w:lastRenderedPageBreak/>
        <w:t>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Химия и окружающая среда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источники углеводородов (уголь, природный газ, нефть), продукты их переработки, их роль в быту и промышленности.</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Химический эксперимент: изучение образцов материалов (стекло, сплавы металлов, полимерные материалы).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Межпредметные связи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w:t>
      </w:r>
      <w:r w:rsidRPr="008318A5">
        <w:rPr>
          <w:rFonts w:ascii="Times New Roman" w:eastAsia="Times New Roman" w:hAnsi="Times New Roman" w:cs="Times New Roman"/>
          <w:sz w:val="28"/>
          <w:szCs w:val="28"/>
          <w:lang w:eastAsia="ru-RU" w:bidi="ru-RU"/>
        </w:rPr>
        <w:lastRenderedPageBreak/>
        <w:t>естественно-научного цикла.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География: атмосфера, гидросфера, минералы, горные породы, полезные ископаемые, топливо, водные ресурсы.</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4" w:name="bookmark1509"/>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ПЛАНИРУЕМЫЕ РЕЗУЛЬТАТЫ ОСВОЕНИЯ</w:t>
      </w:r>
      <w:bookmarkEnd w:id="654"/>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«ХИМИЯ» НА УРОВНЕ ОСНОВНОГО ОБЩЕГО ОБРАЗОВАНИЯ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5" w:name="bookmark151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65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отражают сформированность, в том числе в части: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Патриотического воспитания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Гражданского воспитания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Ценности научного познания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интереса к обучению и познанию, любознательности, готовности и </w:t>
      </w:r>
      <w:r w:rsidRPr="008318A5">
        <w:rPr>
          <w:rFonts w:ascii="Times New Roman" w:eastAsia="Times New Roman" w:hAnsi="Times New Roman" w:cs="Times New Roman"/>
          <w:sz w:val="28"/>
          <w:szCs w:val="28"/>
          <w:lang w:eastAsia="ru-RU" w:bidi="ru-RU"/>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Формирования культуры здоровья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Трудового воспитания</w:t>
      </w:r>
    </w:p>
    <w:p w:rsidR="00A91EDD" w:rsidRPr="008318A5" w:rsidRDefault="00A91EDD" w:rsidP="00D554B1">
      <w:pPr>
        <w:widowControl w:val="0"/>
        <w:numPr>
          <w:ilvl w:val="0"/>
          <w:numId w:val="152"/>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Экологического воспитания</w:t>
      </w:r>
    </w:p>
    <w:p w:rsidR="00A91EDD" w:rsidRPr="008318A5" w:rsidRDefault="00A91EDD" w:rsidP="00D554B1">
      <w:pPr>
        <w:widowControl w:val="0"/>
        <w:numPr>
          <w:ilvl w:val="0"/>
          <w:numId w:val="152"/>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91EDD" w:rsidRPr="008318A5" w:rsidRDefault="00A91EDD" w:rsidP="00D554B1">
      <w:pPr>
        <w:widowControl w:val="0"/>
        <w:numPr>
          <w:ilvl w:val="0"/>
          <w:numId w:val="152"/>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91EDD" w:rsidRPr="008318A5" w:rsidRDefault="00A91EDD" w:rsidP="00D554B1">
      <w:pPr>
        <w:widowControl w:val="0"/>
        <w:numPr>
          <w:ilvl w:val="0"/>
          <w:numId w:val="152"/>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экологического мышления, умения руководствоваться им в познавательной, коммуникативной и социальной практике.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6" w:name="bookmark1514"/>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65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Базовыми логическими действиями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Базовыми исследовательскими действиями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Работой с информацией</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91EDD" w:rsidRPr="008318A5" w:rsidRDefault="00A91EDD" w:rsidP="00D554B1">
      <w:pPr>
        <w:widowControl w:val="0"/>
        <w:numPr>
          <w:ilvl w:val="0"/>
          <w:numId w:val="15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Универсальными коммуникативными действиями</w:t>
      </w:r>
    </w:p>
    <w:p w:rsidR="00A91EDD" w:rsidRPr="008318A5" w:rsidRDefault="00A91EDD" w:rsidP="00D554B1">
      <w:pPr>
        <w:widowControl w:val="0"/>
        <w:numPr>
          <w:ilvl w:val="0"/>
          <w:numId w:val="153"/>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91EDD" w:rsidRPr="008318A5" w:rsidRDefault="00A91EDD" w:rsidP="00D554B1">
      <w:pPr>
        <w:widowControl w:val="0"/>
        <w:numPr>
          <w:ilvl w:val="0"/>
          <w:numId w:val="153"/>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91EDD" w:rsidRPr="008318A5" w:rsidRDefault="00A91EDD" w:rsidP="00D554B1">
      <w:pPr>
        <w:widowControl w:val="0"/>
        <w:numPr>
          <w:ilvl w:val="0"/>
          <w:numId w:val="153"/>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Универсальными регулятивными действиями</w:t>
      </w:r>
    </w:p>
    <w:p w:rsidR="00A91EDD" w:rsidRPr="008318A5" w:rsidRDefault="00A91EDD" w:rsidP="00D554B1">
      <w:pPr>
        <w:widowControl w:val="0"/>
        <w:numPr>
          <w:ilvl w:val="0"/>
          <w:numId w:val="153"/>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91EDD" w:rsidRPr="008318A5" w:rsidRDefault="00A91EDD" w:rsidP="00D554B1">
      <w:pPr>
        <w:widowControl w:val="0"/>
        <w:numPr>
          <w:ilvl w:val="0"/>
          <w:numId w:val="153"/>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умением использовать и анализировать контексты, предлагаемые в условии заданий.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7" w:name="bookmark151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5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представлены по годам обучения и отражают сформированность у обучающихся следующих умений:</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8" w:name="bookmark1518"/>
      <w:r w:rsidRPr="008318A5">
        <w:rPr>
          <w:rFonts w:ascii="Times New Roman" w:eastAsia="Courier New" w:hAnsi="Times New Roman" w:cs="Times New Roman"/>
          <w:b/>
          <w:color w:val="000000"/>
          <w:sz w:val="28"/>
          <w:szCs w:val="28"/>
          <w:lang w:eastAsia="ru-RU" w:bidi="ru-RU"/>
        </w:rPr>
        <w:t>8 КЛАСС</w:t>
      </w:r>
      <w:bookmarkEnd w:id="65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w:t>
      </w:r>
      <w:r w:rsidRPr="008318A5">
        <w:rPr>
          <w:rFonts w:ascii="Times New Roman" w:eastAsia="Times New Roman" w:hAnsi="Times New Roman" w:cs="Times New Roman"/>
          <w:sz w:val="28"/>
          <w:szCs w:val="28"/>
          <w:lang w:eastAsia="ru-RU" w:bidi="ru-RU"/>
        </w:rPr>
        <w:lastRenderedPageBreak/>
        <w:t>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91EDD" w:rsidRPr="008318A5" w:rsidRDefault="00A91EDD" w:rsidP="00D554B1">
      <w:pPr>
        <w:widowControl w:val="0"/>
        <w:numPr>
          <w:ilvl w:val="0"/>
          <w:numId w:val="15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иллюстрировать</w:t>
      </w:r>
      <w:r w:rsidRPr="008318A5">
        <w:rPr>
          <w:rFonts w:ascii="Times New Roman" w:eastAsia="Times New Roman" w:hAnsi="Times New Roman" w:cs="Times New Roman"/>
          <w:sz w:val="28"/>
          <w:szCs w:val="28"/>
          <w:lang w:eastAsia="ru-RU" w:bidi="ru-RU"/>
        </w:rPr>
        <w:t xml:space="preserve"> взаимосвязь основных химических понятий (см. п. 1) и применять эти понятия при описании веществ и их превращений;</w:t>
      </w:r>
    </w:p>
    <w:p w:rsidR="00A91EDD" w:rsidRPr="008318A5" w:rsidRDefault="00A91EDD" w:rsidP="00D554B1">
      <w:pPr>
        <w:widowControl w:val="0"/>
        <w:numPr>
          <w:ilvl w:val="0"/>
          <w:numId w:val="15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химическую символику для составления формул веществ и уравнений химических реакций;</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318A5">
        <w:rPr>
          <w:rFonts w:ascii="Times New Roman" w:eastAsia="Times New Roman" w:hAnsi="Times New Roman" w:cs="Times New Roman"/>
          <w:i/>
          <w:iCs/>
          <w:sz w:val="28"/>
          <w:szCs w:val="28"/>
          <w:lang w:eastAsia="ru-RU" w:bidi="ru-RU"/>
        </w:rPr>
        <w:t>описывать и характеризовать</w:t>
      </w:r>
      <w:r w:rsidRPr="008318A5">
        <w:rPr>
          <w:rFonts w:ascii="Times New Roman" w:eastAsia="Times New Roman" w:hAnsi="Times New Roman" w:cs="Times New Roman"/>
          <w:sz w:val="28"/>
          <w:szCs w:val="28"/>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318A5">
        <w:rPr>
          <w:rFonts w:ascii="Times New Roman" w:eastAsia="Times New Roman" w:hAnsi="Times New Roman" w:cs="Times New Roman"/>
          <w:i/>
          <w:iCs/>
          <w:sz w:val="28"/>
          <w:szCs w:val="28"/>
          <w:lang w:eastAsia="ru-RU" w:bidi="ru-RU"/>
        </w:rPr>
        <w:t>соотносить</w:t>
      </w:r>
      <w:r w:rsidRPr="008318A5">
        <w:rPr>
          <w:rFonts w:ascii="Times New Roman" w:eastAsia="Times New Roman" w:hAnsi="Times New Roman" w:cs="Times New Roman"/>
          <w:sz w:val="28"/>
          <w:szCs w:val="28"/>
          <w:lang w:eastAsia="ru-RU" w:bidi="ru-RU"/>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91EDD" w:rsidRPr="008318A5" w:rsidRDefault="00A91EDD" w:rsidP="00D554B1">
      <w:pPr>
        <w:widowControl w:val="0"/>
        <w:numPr>
          <w:ilvl w:val="0"/>
          <w:numId w:val="154"/>
        </w:numPr>
        <w:tabs>
          <w:tab w:val="left" w:pos="543"/>
        </w:tabs>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классифицировать</w:t>
      </w:r>
      <w:r w:rsidRPr="008318A5">
        <w:rPr>
          <w:rFonts w:ascii="Times New Roman" w:eastAsia="Times New Roman" w:hAnsi="Times New Roman" w:cs="Times New Roman"/>
          <w:sz w:val="28"/>
          <w:szCs w:val="28"/>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91EDD" w:rsidRPr="008318A5" w:rsidRDefault="00A91EDD" w:rsidP="00D554B1">
      <w:pPr>
        <w:widowControl w:val="0"/>
        <w:numPr>
          <w:ilvl w:val="0"/>
          <w:numId w:val="15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характеризовать (описывать)</w:t>
      </w:r>
      <w:r w:rsidRPr="008318A5">
        <w:rPr>
          <w:rFonts w:ascii="Times New Roman" w:eastAsia="Times New Roman" w:hAnsi="Times New Roman" w:cs="Times New Roman"/>
          <w:sz w:val="28"/>
          <w:szCs w:val="28"/>
          <w:lang w:eastAsia="ru-RU" w:bidi="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прогнозировать</w:t>
      </w:r>
      <w:r w:rsidRPr="008318A5">
        <w:rPr>
          <w:rFonts w:ascii="Times New Roman" w:eastAsia="Times New Roman" w:hAnsi="Times New Roman" w:cs="Times New Roman"/>
          <w:sz w:val="28"/>
          <w:szCs w:val="28"/>
          <w:lang w:eastAsia="ru-RU" w:bidi="ru-RU"/>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91EDD" w:rsidRPr="008318A5" w:rsidRDefault="00A91EDD" w:rsidP="00D554B1">
      <w:pPr>
        <w:widowControl w:val="0"/>
        <w:numPr>
          <w:ilvl w:val="0"/>
          <w:numId w:val="15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вычислять</w:t>
      </w:r>
      <w:r w:rsidRPr="008318A5">
        <w:rPr>
          <w:rFonts w:ascii="Times New Roman" w:eastAsia="Times New Roman" w:hAnsi="Times New Roman" w:cs="Times New Roman"/>
          <w:sz w:val="28"/>
          <w:szCs w:val="28"/>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1EDD" w:rsidRPr="008318A5" w:rsidRDefault="00A91EDD" w:rsidP="00D554B1">
      <w:pPr>
        <w:widowControl w:val="0"/>
        <w:numPr>
          <w:ilvl w:val="0"/>
          <w:numId w:val="154"/>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применять</w:t>
      </w:r>
      <w:r w:rsidRPr="008318A5">
        <w:rPr>
          <w:rFonts w:ascii="Times New Roman" w:eastAsia="Times New Roman" w:hAnsi="Times New Roman" w:cs="Times New Roman"/>
          <w:sz w:val="28"/>
          <w:szCs w:val="28"/>
          <w:lang w:eastAsia="ru-RU" w:bidi="ru-RU"/>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1EDD" w:rsidRPr="008318A5" w:rsidRDefault="00A91EDD" w:rsidP="00D554B1">
      <w:pPr>
        <w:widowControl w:val="0"/>
        <w:numPr>
          <w:ilvl w:val="0"/>
          <w:numId w:val="154"/>
        </w:numPr>
        <w:tabs>
          <w:tab w:val="left" w:pos="668"/>
        </w:tabs>
        <w:spacing w:after="3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следовать</w:t>
      </w:r>
      <w:r w:rsidRPr="008318A5">
        <w:rPr>
          <w:rFonts w:ascii="Times New Roman" w:eastAsia="Times New Roman" w:hAnsi="Times New Roman" w:cs="Times New Roman"/>
          <w:sz w:val="28"/>
          <w:szCs w:val="28"/>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59" w:name="bookmark1520"/>
      <w:r w:rsidRPr="008318A5">
        <w:rPr>
          <w:rFonts w:ascii="Times New Roman" w:eastAsia="Courier New" w:hAnsi="Times New Roman" w:cs="Times New Roman"/>
          <w:b/>
          <w:color w:val="000000"/>
          <w:sz w:val="28"/>
          <w:szCs w:val="28"/>
          <w:lang w:eastAsia="ru-RU" w:bidi="ru-RU"/>
        </w:rPr>
        <w:t>9 КЛАСС</w:t>
      </w:r>
      <w:bookmarkEnd w:id="65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numPr>
          <w:ilvl w:val="0"/>
          <w:numId w:val="15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иллюстрировать</w:t>
      </w:r>
      <w:r w:rsidRPr="008318A5">
        <w:rPr>
          <w:rFonts w:ascii="Times New Roman" w:eastAsia="Times New Roman" w:hAnsi="Times New Roman" w:cs="Times New Roman"/>
          <w:sz w:val="28"/>
          <w:szCs w:val="28"/>
          <w:lang w:eastAsia="ru-RU" w:bidi="ru-RU"/>
        </w:rPr>
        <w:t xml:space="preserve"> взаимосвязь основных химических понятий (см. п. 1) и применять эти понятия при описании веществ и их превращений;</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использовать</w:t>
      </w:r>
      <w:r w:rsidRPr="008318A5">
        <w:rPr>
          <w:rFonts w:ascii="Times New Roman" w:eastAsia="Times New Roman" w:hAnsi="Times New Roman" w:cs="Times New Roman"/>
          <w:sz w:val="28"/>
          <w:szCs w:val="28"/>
          <w:lang w:eastAsia="ru-RU" w:bidi="ru-RU"/>
        </w:rPr>
        <w:t xml:space="preserve"> химическую символику для составления формул веществ и уравнений химических реакций;</w:t>
      </w:r>
    </w:p>
    <w:p w:rsidR="00A91EDD" w:rsidRPr="008318A5" w:rsidRDefault="00A91EDD" w:rsidP="00D554B1">
      <w:pPr>
        <w:widowControl w:val="0"/>
        <w:numPr>
          <w:ilvl w:val="0"/>
          <w:numId w:val="15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определять</w:t>
      </w:r>
      <w:r w:rsidRPr="008318A5">
        <w:rPr>
          <w:rFonts w:ascii="Times New Roman" w:eastAsia="Times New Roman" w:hAnsi="Times New Roman" w:cs="Times New Roman"/>
          <w:sz w:val="28"/>
          <w:szCs w:val="28"/>
          <w:lang w:eastAsia="ru-RU" w:bidi="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91EDD" w:rsidRPr="008318A5" w:rsidRDefault="00A91EDD" w:rsidP="00D554B1">
      <w:pPr>
        <w:widowControl w:val="0"/>
        <w:numPr>
          <w:ilvl w:val="0"/>
          <w:numId w:val="155"/>
        </w:numPr>
        <w:tabs>
          <w:tab w:val="left" w:pos="55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 смысл</w:t>
      </w:r>
      <w:r w:rsidRPr="008318A5">
        <w:rPr>
          <w:rFonts w:ascii="Times New Roman" w:eastAsia="Times New Roman" w:hAnsi="Times New Roman" w:cs="Times New Roman"/>
          <w:sz w:val="28"/>
          <w:szCs w:val="28"/>
          <w:lang w:eastAsia="ru-RU" w:bidi="ru-RU"/>
        </w:rPr>
        <w:t xml:space="preserve"> Периодического закона Д. И. Менделеева и демонстрировать его понимание: </w:t>
      </w:r>
      <w:r w:rsidRPr="008318A5">
        <w:rPr>
          <w:rFonts w:ascii="Times New Roman" w:eastAsia="Times New Roman" w:hAnsi="Times New Roman" w:cs="Times New Roman"/>
          <w:i/>
          <w:iCs/>
          <w:sz w:val="28"/>
          <w:szCs w:val="28"/>
          <w:lang w:eastAsia="ru-RU" w:bidi="ru-RU"/>
        </w:rPr>
        <w:t>описывать и характеризовать</w:t>
      </w:r>
      <w:r w:rsidRPr="008318A5">
        <w:rPr>
          <w:rFonts w:ascii="Times New Roman" w:eastAsia="Times New Roman" w:hAnsi="Times New Roman" w:cs="Times New Roman"/>
          <w:sz w:val="28"/>
          <w:szCs w:val="28"/>
          <w:lang w:eastAsia="ru-RU" w:bidi="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318A5">
        <w:rPr>
          <w:rFonts w:ascii="Times New Roman" w:eastAsia="Times New Roman" w:hAnsi="Times New Roman" w:cs="Times New Roman"/>
          <w:i/>
          <w:iCs/>
          <w:sz w:val="28"/>
          <w:szCs w:val="28"/>
          <w:lang w:eastAsia="ru-RU" w:bidi="ru-RU"/>
        </w:rPr>
        <w:t>соотносить</w:t>
      </w:r>
      <w:r w:rsidRPr="008318A5">
        <w:rPr>
          <w:rFonts w:ascii="Times New Roman" w:eastAsia="Times New Roman" w:hAnsi="Times New Roman" w:cs="Times New Roman"/>
          <w:sz w:val="28"/>
          <w:szCs w:val="28"/>
          <w:lang w:eastAsia="ru-RU" w:bidi="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8318A5">
        <w:rPr>
          <w:rFonts w:ascii="Times New Roman" w:eastAsia="Times New Roman" w:hAnsi="Times New Roman" w:cs="Times New Roman"/>
          <w:i/>
          <w:iCs/>
          <w:sz w:val="28"/>
          <w:szCs w:val="28"/>
          <w:lang w:eastAsia="ru-RU" w:bidi="ru-RU"/>
        </w:rPr>
        <w:t>объяснять</w:t>
      </w:r>
      <w:r w:rsidRPr="008318A5">
        <w:rPr>
          <w:rFonts w:ascii="Times New Roman" w:eastAsia="Times New Roman" w:hAnsi="Times New Roman" w:cs="Times New Roman"/>
          <w:sz w:val="28"/>
          <w:szCs w:val="28"/>
          <w:lang w:eastAsia="ru-RU" w:bidi="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классифицировать</w:t>
      </w:r>
      <w:r w:rsidRPr="008318A5">
        <w:rPr>
          <w:rFonts w:ascii="Times New Roman" w:eastAsia="Times New Roman" w:hAnsi="Times New Roman" w:cs="Times New Roman"/>
          <w:sz w:val="28"/>
          <w:szCs w:val="28"/>
          <w:lang w:eastAsia="ru-RU" w:bidi="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w:t>
      </w:r>
      <w:r w:rsidRPr="008318A5">
        <w:rPr>
          <w:rFonts w:ascii="Times New Roman" w:eastAsia="Times New Roman" w:hAnsi="Times New Roman" w:cs="Times New Roman"/>
          <w:sz w:val="28"/>
          <w:szCs w:val="28"/>
          <w:lang w:eastAsia="ru-RU" w:bidi="ru-RU"/>
        </w:rPr>
        <w:lastRenderedPageBreak/>
        <w:t>элементов);</w:t>
      </w:r>
    </w:p>
    <w:p w:rsidR="00A91EDD" w:rsidRPr="008318A5" w:rsidRDefault="00A91EDD" w:rsidP="00D554B1">
      <w:pPr>
        <w:widowControl w:val="0"/>
        <w:numPr>
          <w:ilvl w:val="0"/>
          <w:numId w:val="155"/>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характеризовать (описывать)</w:t>
      </w:r>
      <w:r w:rsidRPr="008318A5">
        <w:rPr>
          <w:rFonts w:ascii="Times New Roman" w:eastAsia="Times New Roman" w:hAnsi="Times New Roman" w:cs="Times New Roman"/>
          <w:sz w:val="28"/>
          <w:szCs w:val="28"/>
          <w:lang w:eastAsia="ru-RU" w:bidi="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составлять</w:t>
      </w:r>
      <w:r w:rsidRPr="008318A5">
        <w:rPr>
          <w:rFonts w:ascii="Times New Roman" w:eastAsia="Times New Roman" w:hAnsi="Times New Roman" w:cs="Times New Roman"/>
          <w:sz w:val="28"/>
          <w:szCs w:val="28"/>
          <w:lang w:eastAsia="ru-RU" w:bidi="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91EDD" w:rsidRPr="008318A5" w:rsidRDefault="00A91EDD" w:rsidP="00D554B1">
      <w:pPr>
        <w:widowControl w:val="0"/>
        <w:numPr>
          <w:ilvl w:val="0"/>
          <w:numId w:val="155"/>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раскрывать</w:t>
      </w:r>
      <w:r w:rsidRPr="008318A5">
        <w:rPr>
          <w:rFonts w:ascii="Times New Roman" w:eastAsia="Times New Roman" w:hAnsi="Times New Roman" w:cs="Times New Roman"/>
          <w:sz w:val="28"/>
          <w:szCs w:val="28"/>
          <w:lang w:eastAsia="ru-RU" w:bidi="ru-RU"/>
        </w:rPr>
        <w:t xml:space="preserve"> сущность окислительно-восстановительных реакций посредством составления электронного баланса этих реакций;</w:t>
      </w:r>
    </w:p>
    <w:p w:rsidR="00A91EDD" w:rsidRPr="008318A5" w:rsidRDefault="00A91EDD" w:rsidP="00D554B1">
      <w:pPr>
        <w:widowControl w:val="0"/>
        <w:numPr>
          <w:ilvl w:val="0"/>
          <w:numId w:val="155"/>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прогнозировать</w:t>
      </w:r>
      <w:r w:rsidRPr="008318A5">
        <w:rPr>
          <w:rFonts w:ascii="Times New Roman" w:eastAsia="Times New Roman" w:hAnsi="Times New Roman" w:cs="Times New Roman"/>
          <w:sz w:val="28"/>
          <w:szCs w:val="28"/>
          <w:lang w:eastAsia="ru-RU" w:bidi="ru-RU"/>
        </w:rPr>
        <w:t xml:space="preserve"> свойства веществ в зависимости от их строения; возможности протекания химических превращений в различных условиях;</w:t>
      </w:r>
    </w:p>
    <w:p w:rsidR="00A91EDD" w:rsidRPr="008318A5" w:rsidRDefault="00A91EDD" w:rsidP="00D554B1">
      <w:pPr>
        <w:widowControl w:val="0"/>
        <w:numPr>
          <w:ilvl w:val="0"/>
          <w:numId w:val="15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вычислять</w:t>
      </w:r>
      <w:r w:rsidRPr="008318A5">
        <w:rPr>
          <w:rFonts w:ascii="Times New Roman" w:eastAsia="Times New Roman" w:hAnsi="Times New Roman" w:cs="Times New Roman"/>
          <w:sz w:val="28"/>
          <w:szCs w:val="28"/>
          <w:lang w:eastAsia="ru-RU" w:bidi="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91EDD" w:rsidRPr="008318A5" w:rsidRDefault="00A91EDD" w:rsidP="00D554B1">
      <w:pPr>
        <w:widowControl w:val="0"/>
        <w:numPr>
          <w:ilvl w:val="0"/>
          <w:numId w:val="15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следовать</w:t>
      </w:r>
      <w:r w:rsidRPr="008318A5">
        <w:rPr>
          <w:rFonts w:ascii="Times New Roman" w:eastAsia="Times New Roman" w:hAnsi="Times New Roman" w:cs="Times New Roman"/>
          <w:sz w:val="28"/>
          <w:szCs w:val="28"/>
          <w:lang w:eastAsia="ru-RU" w:bidi="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91EDD" w:rsidRPr="008318A5" w:rsidRDefault="00A91EDD" w:rsidP="00D554B1">
      <w:pPr>
        <w:widowControl w:val="0"/>
        <w:numPr>
          <w:ilvl w:val="0"/>
          <w:numId w:val="155"/>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проводить</w:t>
      </w:r>
      <w:r w:rsidRPr="008318A5">
        <w:rPr>
          <w:rFonts w:ascii="Times New Roman" w:eastAsia="Times New Roman" w:hAnsi="Times New Roman" w:cs="Times New Roman"/>
          <w:sz w:val="28"/>
          <w:szCs w:val="28"/>
          <w:lang w:eastAsia="ru-RU" w:bidi="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91EDD" w:rsidRPr="008318A5" w:rsidRDefault="00A91EDD" w:rsidP="00D554B1">
      <w:pPr>
        <w:widowControl w:val="0"/>
        <w:numPr>
          <w:ilvl w:val="0"/>
          <w:numId w:val="155"/>
        </w:numPr>
        <w:tabs>
          <w:tab w:val="left" w:pos="663"/>
        </w:tabs>
        <w:spacing w:after="0" w:line="240" w:lineRule="auto"/>
        <w:jc w:val="both"/>
        <w:rPr>
          <w:rFonts w:ascii="Times New Roman" w:eastAsia="Times New Roman" w:hAnsi="Times New Roman" w:cs="Times New Roman"/>
          <w:sz w:val="28"/>
          <w:szCs w:val="28"/>
          <w:lang w:eastAsia="ru-RU" w:bidi="ru-RU"/>
        </w:rPr>
        <w:sectPr w:rsidR="00A91EDD" w:rsidRPr="008318A5" w:rsidSect="008318A5">
          <w:footerReference w:type="even" r:id="rId34"/>
          <w:footerReference w:type="default" r:id="rId35"/>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i/>
          <w:iCs/>
          <w:sz w:val="28"/>
          <w:szCs w:val="28"/>
          <w:lang w:eastAsia="ru-RU" w:bidi="ru-RU"/>
        </w:rPr>
        <w:t>применять</w:t>
      </w:r>
      <w:r w:rsidRPr="008318A5">
        <w:rPr>
          <w:rFonts w:ascii="Times New Roman" w:eastAsia="Times New Roman" w:hAnsi="Times New Roman" w:cs="Times New Roman"/>
          <w:sz w:val="28"/>
          <w:szCs w:val="28"/>
          <w:lang w:eastAsia="ru-RU" w:bidi="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660" w:name="bookmark1522"/>
      <w:bookmarkStart w:id="661" w:name="_Toc105502794"/>
      <w:r w:rsidRPr="008318A5">
        <w:rPr>
          <w:rFonts w:ascii="Times New Roman" w:eastAsia="Arial" w:hAnsi="Times New Roman" w:cs="Times New Roman"/>
          <w:b/>
          <w:bCs/>
          <w:color w:val="231E20"/>
          <w:sz w:val="28"/>
          <w:szCs w:val="28"/>
          <w:lang w:eastAsia="ru-RU" w:bidi="ru-RU"/>
        </w:rPr>
        <w:lastRenderedPageBreak/>
        <w:t>2.1.15</w:t>
      </w:r>
      <w:r w:rsidR="00A91EDD" w:rsidRPr="008318A5">
        <w:rPr>
          <w:rFonts w:ascii="Times New Roman" w:eastAsia="Arial" w:hAnsi="Times New Roman" w:cs="Times New Roman"/>
          <w:b/>
          <w:bCs/>
          <w:color w:val="231E20"/>
          <w:sz w:val="28"/>
          <w:szCs w:val="28"/>
          <w:lang w:eastAsia="ru-RU" w:bidi="ru-RU"/>
        </w:rPr>
        <w:t>. ИЗОБРАЗИТЕЛЬНОЕ ИСКУССТВО</w:t>
      </w:r>
      <w:bookmarkEnd w:id="660"/>
      <w:bookmarkEnd w:id="66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62" w:name="bookmark1524"/>
      <w:r w:rsidRPr="008318A5">
        <w:rPr>
          <w:rFonts w:ascii="Times New Roman" w:eastAsia="Courier New" w:hAnsi="Times New Roman" w:cs="Times New Roman"/>
          <w:b/>
          <w:color w:val="000000"/>
          <w:sz w:val="28"/>
          <w:szCs w:val="28"/>
          <w:lang w:eastAsia="ru-RU" w:bidi="ru-RU"/>
        </w:rPr>
        <w:t>ПОЯСНИТЕЛЬНАЯ ЗАПИСКА</w:t>
      </w:r>
      <w:bookmarkEnd w:id="66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3" w:name="bookmark1526"/>
      <w:r w:rsidRPr="008318A5">
        <w:rPr>
          <w:rFonts w:ascii="Times New Roman" w:eastAsia="Courier New" w:hAnsi="Times New Roman" w:cs="Times New Roman"/>
          <w:b/>
          <w:color w:val="000000"/>
          <w:sz w:val="28"/>
          <w:szCs w:val="28"/>
          <w:lang w:eastAsia="ru-RU" w:bidi="ru-RU"/>
        </w:rPr>
        <w:t>ОБЩАЯ ХАРАКТЕРИСТИКА УЧЕБНОГО ПРЕДМЕТА «ИЗОБРАЗИТЕЛЬНОЕ ИСКУССТВО»</w:t>
      </w:r>
      <w:bookmarkEnd w:id="66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w:t>
      </w:r>
      <w:r w:rsidRPr="008318A5">
        <w:rPr>
          <w:rFonts w:ascii="Times New Roman" w:eastAsia="Times New Roman" w:hAnsi="Times New Roman" w:cs="Times New Roman"/>
          <w:sz w:val="28"/>
          <w:szCs w:val="28"/>
          <w:lang w:eastAsia="ru-RU" w:bidi="ru-RU"/>
        </w:rPr>
        <w:lastRenderedPageBreak/>
        <w:t>каждой теме, и они являются общеобразовательными требованиями.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4" w:name="bookmark1528"/>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ЦЕЛЬ ИЗУЧЕНИЯ УЧЕБНОГО ПРЕДМЕТА «ИЗОБРАЗИТЕЛЬНОЕ ИСКУССТВО»</w:t>
      </w:r>
      <w:bookmarkEnd w:id="66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8318A5">
        <w:rPr>
          <w:rFonts w:ascii="Times New Roman" w:eastAsia="Times New Roman" w:hAnsi="Times New Roman" w:cs="Times New Roman"/>
          <w:i/>
          <w:iCs/>
          <w:sz w:val="28"/>
          <w:szCs w:val="28"/>
          <w:lang w:eastAsia="ru-RU" w:bidi="ru-RU"/>
        </w:rPr>
        <w:t>вариативно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65" w:name="bookmark1530"/>
      <w:r w:rsidRPr="008318A5">
        <w:rPr>
          <w:rFonts w:ascii="Times New Roman" w:eastAsia="Courier New" w:hAnsi="Times New Roman" w:cs="Times New Roman"/>
          <w:b/>
          <w:i/>
          <w:sz w:val="28"/>
          <w:szCs w:val="28"/>
          <w:lang w:eastAsia="ru-RU" w:bidi="ru-RU"/>
        </w:rPr>
        <w:t>Задачами учебного предмета</w:t>
      </w:r>
      <w:bookmarkEnd w:id="665"/>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«Изобразительное искусство» являются:</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формирование у обучающихся навыков эстетического видения и преобразования мира;</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318A5">
        <w:rPr>
          <w:rFonts w:ascii="Times New Roman" w:eastAsia="Times New Roman" w:hAnsi="Times New Roman" w:cs="Times New Roman"/>
          <w:i/>
          <w:iCs/>
          <w:sz w:val="28"/>
          <w:szCs w:val="28"/>
          <w:lang w:eastAsia="ru-RU" w:bidi="ru-RU"/>
        </w:rPr>
        <w:t>вариативно</w:t>
      </w:r>
      <w:r w:rsidRPr="008318A5">
        <w:rPr>
          <w:rFonts w:ascii="Times New Roman" w:eastAsia="Times New Roman" w:hAnsi="Times New Roman" w:cs="Times New Roman"/>
          <w:sz w:val="28"/>
          <w:szCs w:val="28"/>
          <w:lang w:eastAsia="ru-RU" w:bidi="ru-RU"/>
        </w:rPr>
        <w:t>);</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пространственного мышления и аналитических визуальных способностей;</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91EDD" w:rsidRPr="008318A5" w:rsidRDefault="00A91EDD" w:rsidP="00D554B1">
      <w:pPr>
        <w:widowControl w:val="0"/>
        <w:numPr>
          <w:ilvl w:val="0"/>
          <w:numId w:val="2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наблюдательности, ассоциативного мышления и творческого воображения;</w:t>
      </w:r>
    </w:p>
    <w:p w:rsidR="00A91EDD" w:rsidRPr="008318A5" w:rsidRDefault="00A91EDD" w:rsidP="00D554B1">
      <w:pPr>
        <w:widowControl w:val="0"/>
        <w:numPr>
          <w:ilvl w:val="0"/>
          <w:numId w:val="269"/>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воспитание уважения и любви к цивилизационному наследию России через освоение отечественной художественной культуры;</w:t>
      </w:r>
    </w:p>
    <w:p w:rsidR="00A91EDD" w:rsidRPr="008318A5" w:rsidRDefault="00A91EDD" w:rsidP="00D554B1">
      <w:pPr>
        <w:widowControl w:val="0"/>
        <w:numPr>
          <w:ilvl w:val="0"/>
          <w:numId w:val="269"/>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6" w:name="bookmark153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ПРЕДМЕТА «ИЗОБРАЗИТЕЛЬНОЕ ИСКУССТВО» В УЧЕБНОМ ПЛАНЕ</w:t>
      </w:r>
      <w:bookmarkEnd w:id="666"/>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w:t>
      </w:r>
      <w:r w:rsidRPr="008318A5">
        <w:rPr>
          <w:rFonts w:ascii="Times New Roman" w:eastAsia="Courier New" w:hAnsi="Times New Roman" w:cs="Times New Roman"/>
          <w:sz w:val="28"/>
          <w:szCs w:val="28"/>
          <w:lang w:eastAsia="ru-RU" w:bidi="ru-RU"/>
        </w:rPr>
        <w:lastRenderedPageBreak/>
        <w:t>(при сохранении общего количества учебных часов).</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91EDD" w:rsidRPr="008318A5" w:rsidRDefault="00A91EDD" w:rsidP="00D554B1">
      <w:pPr>
        <w:widowControl w:val="0"/>
        <w:spacing w:after="8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7" w:name="bookmark1535"/>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color w:val="000000"/>
          <w:sz w:val="28"/>
          <w:szCs w:val="28"/>
          <w:lang w:eastAsia="ru-RU" w:bidi="ru-RU"/>
        </w:rPr>
        <w:br w:type="page"/>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СОДЕРЖАНИЕ УЧЕБНОГО ПРЕДМЕТА «ИЗОБРАЗИТЕЛЬНОЕ ИСКУССТВО»</w:t>
      </w:r>
      <w:bookmarkEnd w:id="667"/>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68" w:name="bookmark1537"/>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r w:rsidRPr="008318A5">
        <w:rPr>
          <w:rFonts w:ascii="Times New Roman" w:eastAsia="Courier New" w:hAnsi="Times New Roman" w:cs="Times New Roman"/>
          <w:b/>
          <w:color w:val="000000"/>
          <w:sz w:val="28"/>
          <w:szCs w:val="28"/>
          <w:lang w:eastAsia="ru-RU" w:bidi="ru-RU"/>
        </w:rPr>
        <w:softHyphen/>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1 «Декоративно-прикладное и народное искусство»</w:t>
      </w:r>
      <w:bookmarkEnd w:id="668"/>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Общие сведения о декоративно-прикладном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Декоративно-прикладное искусство и его виды.</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Декоративно-прикладное искусство и предметная среда жизни людей.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Древние корни народного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Истоки образного языка декоративно-прикладного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Традиционные образы народного (крестьянского) прикладного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Связь народного искусства с природой, бытом, трудом, верованиями и эпосом.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Образно-символический язык народного прикладного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Знаки-символы традиционного крестьянского прикладного искусства.</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Убранство русской избы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Конструкция избы, единство красоты и пользы — функционального и символического — в её постройке и украшении.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 эскизов орнаментального декора крестьянского дома.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Устройство внутреннего пространства крестьянского дома. Декоративные элементы жилой среды.</w:t>
      </w:r>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Народный праздничный костюм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Образный строй народного праздничного костюма — женского и мужского.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Традиционная конструкция русского женского костюма — северорусский (сарафан) и южнорусский (понёва) варианты.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форм и украшений народного праздничного костюма для различных регионов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Искусство народной вышивки. Вышивка в народных костюмах и обрядах. </w:t>
      </w:r>
      <w:r w:rsidRPr="008318A5">
        <w:rPr>
          <w:rFonts w:ascii="Times New Roman" w:eastAsia="Times New Roman" w:hAnsi="Times New Roman" w:cs="Times New Roman"/>
          <w:sz w:val="28"/>
          <w:szCs w:val="28"/>
          <w:lang w:eastAsia="ru-RU" w:bidi="ru-RU"/>
        </w:rPr>
        <w:lastRenderedPageBreak/>
        <w:t>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праздники и праздничные обряды как синтез всех видов народного творчества.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Народные художественные промыслы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видов традиционных ремёсел и происхождение художественных промыслов народов России.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эскиза игрушки по мотивам избранного промысла.</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91EDD" w:rsidRPr="008318A5" w:rsidRDefault="00A91EDD"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Мир сказок и легенд, примет и оберегов в творчестве мастеров художественных промыслов.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Отражение в изделиях народных промыслов многообразия исторических, духовных и культурных традиций.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Декоративно-прикладное искусство в культуре разных эпох и народов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декоративно-прикладного искусства в культуре древних цивилизаций.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Отражение в декоре мировоззрения эпохи, организации общества, традиций быта и ремесла, уклада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Украшение жизненного пространства: построений, интерьеров, предметов быта — в культуре разных эпох.</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Декоративно-прикладное искусство в жизни современного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Символический знак в современной жизни: эмблема, логотип, указующий или декоративный знак.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Государственная символика и традиции геральдики.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Декоративные украшения предметов нашего быта и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украшений в проявлении образа человека, его характера, самопонимания, установок и намерений.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 на улицах и декор помещений.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Декор праздничный и повседневный.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Праздничное оформление школы.</w:t>
      </w:r>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bookmarkStart w:id="669" w:name="bookmark153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2 «Живопись, графика, скульптура»</w:t>
      </w:r>
      <w:bookmarkEnd w:id="669"/>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Общие сведения о видах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Пространственные и временные виды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Изобразительные, конструктивные и декоративные виды пространственных искусств, их место и назначение в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живописи, графики и скульптуры.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Художник и зритель: зрительские умения, знания и творчество зрителя.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Язык изобразительного искусства и его выразительные средства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Живописные, графические и скульптурные художественные материалы, их особые свойства.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Рисунок — основа изобразительного искусства и мастерства художника.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рисунка: зарисовка, набросок, учебный рисунок и творческий рисунок.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Навыки размещения рисунка в листе, выбор формата.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Начальные умения рисунка с натуры. Зарисовки простых предметов.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Линейные графические рисунки и наброски.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Тон и тональные отношения: тёмное — светлое.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Ритм и ритмическая организация плоскости листа.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скульптуры и характер материала в скульптуре. Скульптурные памятники, парковая скульптура, камерная скульптура.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Статика и движение в скульптуре. Круглая скульптура. Произведения мелкой пластики. Виды рельефа.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Жанры изобразительного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 изображения, сюжет и содержание произведения изобразительного искусства.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Натюрморт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графической грамоты: правила объёмного изображения предметов на плоскости.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Изображение окружности в перспективе.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Рисование геометрических тел на основе правил линейной перспективы.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Сложная пространственная форма и выявление её конструкции.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Рисунок сложной формы предмета как соотношение простых геометрических фигур.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Линейный рисунок конструкции из нескольких геометрических тел.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Рисунок натюрморта графическими материалами с натуры или по представлению.</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Творческий натюрморт в графике. Произведения художников-графиков. Особенности графических техник. Печатная графика.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Портрет</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Великие портретисты в европейском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развития портретного жанра в отечественном искусстве. Великие портретисты в русской живописи.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Парадный и камерный портрет в живописи.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развития жанра портрета в искусстве ХХ в.— отечественном и европейском.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Построение головы человека, основные пропорции лица, соотношение лицевой и черепной частей головы.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Графический портрет в работах известных художников. Разнообразие графических средств в изображении образа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Графический портретный рисунок с натуры или по памяти.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освещения головы при создании портретного образа.</w:t>
      </w:r>
    </w:p>
    <w:p w:rsidR="00A91EDD" w:rsidRPr="008318A5" w:rsidRDefault="00A91EDD"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Свет и тень в изображении головы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Портрет в скульптуре.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Выражение характера человека, его социального положения и образа эпохи в скульптурном портрете.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свойств художественных материалов в создании скульптурного портрета.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Живописное изображение портрета. Роль цвета в живописном портретном образе в произведениях выдающихся живописцев.</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 работы над созданием живописного портрета.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Пейзаж</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изображения пространства в эпоху Древнего мира, в средневековом искусстве и в эпоху Возрождения.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построения линейной перспективы в изображении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воздушной перспективы, построения переднего, среднего и дальнего планов при изображении пейзажа.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изображения разных состояний природы и её освещения. Романтический пейзаж. Морские пейзажи И. Айвазовского.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Живописное изображение различных состояний природы.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Творческий опыт в создании композиционного живописного пейзажа своей Родины.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Графический образ пейзажа в работах выдающихся мастеров.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выразительности в графическом рисунке и многообразие графических техник.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Графические зарисовки и графическая композиция на темы окружающей природы.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Городской пейзаж в творчестве мастеров искусства. Многообразие в понимании образа города.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 изображения городского пейзажа. Наблюдательная перспектива и ритмическая организация плоскости изображения.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Бытовой жанр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Исторический жанр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Историческая тема в искусстве как изображение наиболее значительных событий в жизни общества.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Историческая картина в русском искусстве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и её особое место в развитии отечественной культуры.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Картина К. Брюллова «Последний день Помпеи», исторические картины в творчестве В. Сурикова и др. Исторический образ России в картинах ХХ 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Разработка эскизов композиции на историческую тему с опорой на собранный материал по задуманному сюжету.</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lastRenderedPageBreak/>
        <w:t>Библейские темы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Исторические картины на библейские темы: место и значение сюжетов Священной истории в европейской культуре.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Произведения на библейские темы Леонардо да Винчи, Рафаэля, Рембрандта, в скульптуре «Пьета» Микеланджело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Библейские темы в отечественных картинах </w:t>
      </w:r>
      <w:r w:rsidRPr="008318A5">
        <w:rPr>
          <w:rFonts w:ascii="Times New Roman" w:eastAsia="Times New Roman" w:hAnsi="Times New Roman" w:cs="Times New Roman"/>
          <w:sz w:val="28"/>
          <w:szCs w:val="28"/>
          <w:lang w:val="en-US" w:bidi="en-US"/>
        </w:rPr>
        <w:t>XIX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(А. Иванов. «Явление Христа народу», И. Крамской. «Христос в пустыне», Н. Ге. «Тайная вечеря», В. Поленов. «Христос и грешница»).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Иконопись как великое проявление русской культуры. Язык изображения в иконе — его религиозный и символический смысл.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Великие русские иконописцы: духовный свет икон Андрея Рублёва, Феофана Грека, Дионисия.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над эскизом сюжетной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и значение изобразительного искусства в жизни людей: образ мира в изобразительном искусстве.</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70" w:name="bookmark154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3 «Архитектура и дизайн»</w:t>
      </w:r>
      <w:bookmarkEnd w:id="670"/>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Архитектура и дизайн — искусства художественной постройки — конструктивные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и архитектура как создатели «второй природы» — предметно-пространственной среды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Материальная культура человечества как уникальная информация о жизни людей в разные исторические эпохи.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Графический дизайн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Элементы композиции в графическом дизайне: пятно, линия, цвет, буква, текст и изображение.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свойства композиции: целостность и соподчинённость элементов.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w:t>
      </w:r>
      <w:r w:rsidRPr="008318A5">
        <w:rPr>
          <w:rFonts w:ascii="Times New Roman" w:eastAsia="Times New Roman" w:hAnsi="Times New Roman" w:cs="Times New Roman"/>
          <w:sz w:val="28"/>
          <w:szCs w:val="28"/>
          <w:lang w:eastAsia="ru-RU" w:bidi="ru-RU"/>
        </w:rPr>
        <w:lastRenderedPageBreak/>
        <w:t>замкнутость или открытость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цвета в организации композиционного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Шрифты и шрифтовая композиция в графическом дизайне.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 буквы как изобразительно-смысловой символ.</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Шрифт и содержание текста. Стилизация шрифта.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Типографика. Понимание типографской строки как элемента плоскостной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аналитических и практических работ по теме «Буква — изобразительный элемент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Композиционные основы макетирования в графическом дизайне при соединении текста и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Макет разворота книги или журнала по выбранной теме в виде коллажа или на основе компьютерных программ.</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Макетирование объёмно-пространственных композиций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Макетирование. Введение в макет понятия рельефа местности и способы его обозначения на макете.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w:t>
      </w:r>
      <w:r w:rsidRPr="008318A5">
        <w:rPr>
          <w:rFonts w:ascii="Times New Roman" w:eastAsia="Times New Roman" w:hAnsi="Times New Roman" w:cs="Times New Roman"/>
          <w:sz w:val="28"/>
          <w:szCs w:val="28"/>
          <w:lang w:eastAsia="ru-RU" w:bidi="ru-RU"/>
        </w:rPr>
        <w:lastRenderedPageBreak/>
        <w:t>архитектура; металлический каркас, железобетон и язык современной архитектуры).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аналитических зарисовок форм бытовых предметов.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Творческое проектирование предметов быта с определением их функций и материала изготовления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объектов дизайна или архитектурное макетирование с использованием цвета.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Социальное значение дизайна и архитектуры как среды жизни человека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Архитектура народного жилища, храмовая архитектура, частный дом в предметно-пространственной среде жизни разных народов.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Пути развития современной архитектуры и дизайна: город сегодня и завтра.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Архитектурная и градостроительная революция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Её технологические и эстетические предпосылки и истоки. Социальный аспект «перестройки» в архитектуре.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Пространство городской среды. Исторические формы планировки городской среды и их связь с образом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цвета в формировании пространства. Схема-планировка и реальность.</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поиски новой эстетики в градостроительстве.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Образно-стилевое единство материальной культуры каждой эпохи. Интерьер как отражение стиля жизни его хозяев.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Интерьеры общественных зданий (театр, кафе, вокзал, офис, школа).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архитектурно-ландшафтного пространства. Город в единстве с ландшафтно-парковой средой.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дизайн-проекта территории парка или приусадебного участка в виде схемы-чертежа.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Единство эстетического и функционального в объёмнопространственной организации среды жизнедеятельности людей.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Образ человека и индивидуальное проектирование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Проектные работы по созданию облика частного дома, комнаты и сада. Дизайн предметной среды в интерьере частного дома.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Мода и культура как параметры создания собственного костюма или комплекта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Выполнение практических творческих эскизов по теме «Дизайн современной одежды».</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грима и причёски. Форма лица и причёска. Макияж дневной, вечерний и карнавальный. Грим бытовой и сценический.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Имидж-дизайн и его связь с публичностью, технологией социального поведения, рекламой, общественной деятельностью.</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Дизайн и архитектура — средства организации среды жизни людей и строительства нового мира.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71" w:name="bookmark154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4 «Изображение в синтетических, экранных видах искусства и художественная фотография» (</w:t>
      </w:r>
      <w:r w:rsidRPr="008318A5">
        <w:rPr>
          <w:rFonts w:ascii="Times New Roman" w:eastAsia="Courier New" w:hAnsi="Times New Roman" w:cs="Times New Roman"/>
          <w:b/>
          <w:i/>
          <w:iCs/>
          <w:color w:val="000000"/>
          <w:sz w:val="28"/>
          <w:szCs w:val="28"/>
          <w:lang w:eastAsia="ru-RU" w:bidi="ru-RU"/>
        </w:rPr>
        <w:t>вариативный</w:t>
      </w:r>
      <w:r w:rsidRPr="008318A5">
        <w:rPr>
          <w:rFonts w:ascii="Times New Roman" w:eastAsia="Courier New" w:hAnsi="Times New Roman" w:cs="Times New Roman"/>
          <w:b/>
          <w:color w:val="000000"/>
          <w:sz w:val="28"/>
          <w:szCs w:val="28"/>
          <w:lang w:eastAsia="ru-RU" w:bidi="ru-RU"/>
        </w:rPr>
        <w:t>)</w:t>
      </w:r>
      <w:bookmarkEnd w:id="671"/>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Значение развития технологий в становлении новых видов искусства.</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Мультимедиа и объединение множества воспринимаемых человеком информационных средств на экране цифрового искусства.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Художник и искусство театра</w:t>
      </w:r>
    </w:p>
    <w:p w:rsidR="00A91EDD" w:rsidRPr="008318A5" w:rsidRDefault="00A91EDD"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Рождение театра в древнейших обрядах. История развития искусства театра.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Жанровое многообразие театральных представлений, шоу, праздников и их визуальный облик.</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художника и виды профессиональной деятельности художника в современном театре.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Сценография и создание сценического образа. Сотворчество художника-постановщика с драматургом, режиссёром и актёрами.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освещения в визуальном облике театрального действия. Бутафорские, пошивочные, декорационные и иные цеха в театре.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Творчество художников-постановщиков в истории отечественного искусства (К. Коровин, И. Билибин, А. Головин и др.).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Школьный спектакль и работа художника по его подготовке.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Художник в театре кукол и его ведущая роль как соавтора режиссёра и актёра в процессе создания образа персонажа.</w:t>
      </w:r>
    </w:p>
    <w:p w:rsidR="00A91EDD" w:rsidRPr="008318A5" w:rsidRDefault="00A91EDD" w:rsidP="00D554B1">
      <w:pPr>
        <w:widowControl w:val="0"/>
        <w:spacing w:after="1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Условность и метафора в театральной постановке как образная и авторская интерпретация реальности.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Художественная фотография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возможности художественной обработки цифровой фотографии.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Композиция кадра, ракурс, плановость, графический ритм.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Умения наблюдать и выявлять выразительность и красоту окружающей жизни с помощью фотографии.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Фотопейзаж в творчестве профессиональных фотографов.</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освещения в портретном образе. Фотография постановочная и документальная.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Фотопортрет в истории профессиональной фотографии и его связь с направлениями в изобразительном искусстве.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«Работать для жизни...» — фотографии Александра Родченко, их значение и влияние на стиль эпохи.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Возможности компьютерной обработки фотографий, задачи преобразования фотографий и границы достоверности.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Коллаж как жанр художественного творчества с помощью различных компьютерных программ.</w:t>
      </w:r>
    </w:p>
    <w:p w:rsidR="00A91EDD" w:rsidRPr="008318A5" w:rsidRDefault="00A91EDD"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Художественная фотография как авторское видение мира, как образ времени и влияние фотообраза на жизнь людей.</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Изображение и искусство кино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Ожившее изображение. История кино и его эволюция как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Монтаж композиционно построенных кадров — основа языка киноискусства.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Создание видеоролика — от замысла до съёмки. Разные жанры — разные задачи в работе над видеороликом. Этапы создания видеоролика.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электронно-цифровых технологий в современном игровом кинематографе.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91EDD" w:rsidRPr="008318A5" w:rsidRDefault="00A91EDD" w:rsidP="00D554B1">
      <w:pPr>
        <w:widowControl w:val="0"/>
        <w:spacing w:after="1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Этапы создания анимационного фильма. Требования и критерии художественности.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Изобразительное искусство на телевидении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Искусство и технология. Создатель телевидения — русский инженер Владимир Козьмич Зворыкин.</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Деятельность художника на телевидении: художники по свету, костюму, гриму; сценографический дизайн и компьютерная графика.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Школьное телевидение и студия мультимедиа. Построение видеоряда и художественного оформления.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Художнические роли каждого человека в реальной бытийной жизни.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sectPr w:rsidR="00A91EDD" w:rsidRPr="008318A5" w:rsidSect="008318A5">
          <w:footerReference w:type="even" r:id="rId36"/>
          <w:footerReference w:type="default" r:id="rId37"/>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Роль искусства в жизни общества и его влияние на жизнь каждого человека.</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72" w:name="bookmark1545"/>
      <w:r w:rsidRPr="008318A5">
        <w:rPr>
          <w:rFonts w:ascii="Times New Roman" w:eastAsia="Courier New" w:hAnsi="Times New Roman" w:cs="Times New Roman"/>
          <w:b/>
          <w:color w:val="000000"/>
          <w:sz w:val="28"/>
          <w:szCs w:val="28"/>
          <w:lang w:eastAsia="ru-RU" w:bidi="ru-RU"/>
        </w:rPr>
        <w:lastRenderedPageBreak/>
        <w:t>ПЛАНИРУЕМЫЕ РЕЗУЛЬТАТЫ ОСВОЕНИЯ УЧЕБНОГО ПРЕДМЕТА «ИЗОБРАЗИТЕЛЬНОЕ ИСКУССТВО» НА УРОВНЕ ОСНОВНОГО ОБЩЕГО ОБРАЗОВАНИЯ</w:t>
      </w:r>
      <w:bookmarkEnd w:id="67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73" w:name="bookmark1547"/>
      <w:r w:rsidRPr="008318A5">
        <w:rPr>
          <w:rFonts w:ascii="Times New Roman" w:eastAsia="Courier New" w:hAnsi="Times New Roman" w:cs="Times New Roman"/>
          <w:b/>
          <w:color w:val="000000"/>
          <w:sz w:val="28"/>
          <w:szCs w:val="28"/>
          <w:lang w:eastAsia="ru-RU" w:bidi="ru-RU"/>
        </w:rPr>
        <w:t>ЛИЧНОСТНЫЕ РЕЗУЛЬТАТЫ</w:t>
      </w:r>
      <w:bookmarkEnd w:id="67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4" w:name="bookmark1549"/>
      <w:r w:rsidRPr="008318A5">
        <w:rPr>
          <w:rFonts w:ascii="Times New Roman" w:eastAsia="Courier New" w:hAnsi="Times New Roman" w:cs="Times New Roman"/>
          <w:b/>
          <w:i/>
          <w:sz w:val="28"/>
          <w:szCs w:val="28"/>
          <w:lang w:eastAsia="ru-RU" w:bidi="ru-RU"/>
        </w:rPr>
        <w:t>1. Патриотическое воспитание</w:t>
      </w:r>
      <w:bookmarkEnd w:id="67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5" w:name="bookmark1551"/>
      <w:r w:rsidRPr="008318A5">
        <w:rPr>
          <w:rFonts w:ascii="Times New Roman" w:eastAsia="Courier New" w:hAnsi="Times New Roman" w:cs="Times New Roman"/>
          <w:b/>
          <w:i/>
          <w:sz w:val="28"/>
          <w:szCs w:val="28"/>
          <w:lang w:eastAsia="ru-RU" w:bidi="ru-RU"/>
        </w:rPr>
        <w:t>2. Гражданское воспитание</w:t>
      </w:r>
      <w:bookmarkEnd w:id="67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w:t>
      </w:r>
      <w:r w:rsidRPr="008318A5">
        <w:rPr>
          <w:rFonts w:ascii="Times New Roman" w:eastAsia="Times New Roman" w:hAnsi="Times New Roman" w:cs="Times New Roman"/>
          <w:sz w:val="28"/>
          <w:szCs w:val="28"/>
          <w:lang w:eastAsia="ru-RU" w:bidi="ru-RU"/>
        </w:rPr>
        <w:lastRenderedPageBreak/>
        <w:t>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6" w:name="bookmark1553"/>
      <w:r w:rsidRPr="008318A5">
        <w:rPr>
          <w:rFonts w:ascii="Times New Roman" w:eastAsia="Courier New" w:hAnsi="Times New Roman" w:cs="Times New Roman"/>
          <w:b/>
          <w:i/>
          <w:sz w:val="28"/>
          <w:szCs w:val="28"/>
          <w:lang w:eastAsia="ru-RU" w:bidi="ru-RU"/>
        </w:rPr>
        <w:t>3. Духовно-нравственное воспитание</w:t>
      </w:r>
      <w:bookmarkEnd w:id="676"/>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7" w:name="bookmark1555"/>
      <w:r w:rsidRPr="008318A5">
        <w:rPr>
          <w:rFonts w:ascii="Times New Roman" w:eastAsia="Courier New" w:hAnsi="Times New Roman" w:cs="Times New Roman"/>
          <w:b/>
          <w:i/>
          <w:sz w:val="28"/>
          <w:szCs w:val="28"/>
          <w:lang w:eastAsia="ru-RU" w:bidi="ru-RU"/>
        </w:rPr>
        <w:t>4. Эстетическое воспитание</w:t>
      </w:r>
      <w:bookmarkEnd w:id="677"/>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Эстетическое (от греч. </w:t>
      </w:r>
      <w:r w:rsidRPr="008318A5">
        <w:rPr>
          <w:rFonts w:ascii="Times New Roman" w:eastAsia="Times New Roman" w:hAnsi="Times New Roman" w:cs="Times New Roman"/>
          <w:sz w:val="28"/>
          <w:szCs w:val="28"/>
          <w:lang w:val="en-US" w:bidi="en-US"/>
        </w:rPr>
        <w:t>aisthetikos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8" w:name="bookmark1557"/>
      <w:r w:rsidRPr="008318A5">
        <w:rPr>
          <w:rFonts w:ascii="Times New Roman" w:eastAsia="Courier New" w:hAnsi="Times New Roman" w:cs="Times New Roman"/>
          <w:b/>
          <w:i/>
          <w:sz w:val="28"/>
          <w:szCs w:val="28"/>
          <w:lang w:eastAsia="ru-RU" w:bidi="ru-RU"/>
        </w:rPr>
        <w:t>5. Ценности познавательной деятельности</w:t>
      </w:r>
      <w:bookmarkEnd w:id="678"/>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79" w:name="bookmark1559"/>
      <w:r w:rsidRPr="008318A5">
        <w:rPr>
          <w:rFonts w:ascii="Times New Roman" w:eastAsia="Courier New" w:hAnsi="Times New Roman" w:cs="Times New Roman"/>
          <w:b/>
          <w:i/>
          <w:sz w:val="28"/>
          <w:szCs w:val="28"/>
          <w:lang w:eastAsia="ru-RU" w:bidi="ru-RU"/>
        </w:rPr>
        <w:t>6. Экологическое воспитание</w:t>
      </w:r>
      <w:bookmarkEnd w:id="679"/>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80" w:name="bookmark1561"/>
      <w:r w:rsidRPr="008318A5">
        <w:rPr>
          <w:rFonts w:ascii="Times New Roman" w:eastAsia="Courier New" w:hAnsi="Times New Roman" w:cs="Times New Roman"/>
          <w:b/>
          <w:i/>
          <w:sz w:val="28"/>
          <w:szCs w:val="28"/>
          <w:lang w:eastAsia="ru-RU" w:bidi="ru-RU"/>
        </w:rPr>
        <w:lastRenderedPageBreak/>
        <w:t>7. Трудовое воспитание</w:t>
      </w:r>
      <w:bookmarkEnd w:id="680"/>
    </w:p>
    <w:p w:rsidR="00A91EDD" w:rsidRPr="008318A5" w:rsidRDefault="00A91EDD"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81" w:name="bookmark1563"/>
      <w:r w:rsidRPr="008318A5">
        <w:rPr>
          <w:rFonts w:ascii="Times New Roman" w:eastAsia="Courier New" w:hAnsi="Times New Roman" w:cs="Times New Roman"/>
          <w:b/>
          <w:i/>
          <w:sz w:val="28"/>
          <w:szCs w:val="28"/>
          <w:lang w:eastAsia="ru-RU" w:bidi="ru-RU"/>
        </w:rPr>
        <w:t>8. Воспитывающая предметно-эстетическая среда</w:t>
      </w:r>
      <w:bookmarkEnd w:id="681"/>
    </w:p>
    <w:p w:rsidR="00A91EDD" w:rsidRPr="008318A5" w:rsidRDefault="00A91EDD" w:rsidP="00D554B1">
      <w:pPr>
        <w:widowControl w:val="0"/>
        <w:spacing w:after="4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2" w:name="bookmark1565"/>
      <w:r w:rsidRPr="008318A5">
        <w:rPr>
          <w:rFonts w:ascii="Times New Roman" w:eastAsia="Courier New" w:hAnsi="Times New Roman" w:cs="Times New Roman"/>
          <w:b/>
          <w:color w:val="000000"/>
          <w:sz w:val="28"/>
          <w:szCs w:val="28"/>
          <w:lang w:eastAsia="ru-RU" w:bidi="ru-RU"/>
        </w:rPr>
        <w:t>МЕТАПРЕДМЕТНЫЕ РЕЗУЛЬТАТЫ</w:t>
      </w:r>
      <w:bookmarkEnd w:id="682"/>
    </w:p>
    <w:p w:rsidR="00A91EDD" w:rsidRPr="008318A5" w:rsidRDefault="00A91EDD"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основной образовательной программы, формируемые при изучении предмета «Изобразительное искусство»:</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83" w:name="bookmark1567"/>
      <w:r w:rsidRPr="008318A5">
        <w:rPr>
          <w:rFonts w:ascii="Times New Roman" w:eastAsia="Courier New" w:hAnsi="Times New Roman" w:cs="Times New Roman"/>
          <w:b/>
          <w:i/>
          <w:sz w:val="28"/>
          <w:szCs w:val="28"/>
          <w:lang w:eastAsia="ru-RU" w:bidi="ru-RU"/>
        </w:rPr>
        <w:t>1. Овладение универсальными познавательными действиями</w:t>
      </w:r>
      <w:bookmarkEnd w:id="68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пространственных представлений и сенсорных способностей: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предметные и пространственные объекты по заданным основаниям;</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форму предмета, конструкции;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положение предметной формы в пространстве;</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обобщать форму составной конструкции;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структуру предмета, конструкции, пространства, зрительного образа;</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структурировать предметно-пространственные явления;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пропорциональное соотношение частей внутри целого и предметов между собой;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абстрагировать образ реальности в построении плоской или пространственной композиции.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логические и исследовательские действия: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и характеризовать существенные признаки явлений </w:t>
      </w:r>
      <w:r w:rsidRPr="008318A5">
        <w:rPr>
          <w:rFonts w:ascii="Times New Roman" w:eastAsia="Times New Roman" w:hAnsi="Times New Roman" w:cs="Times New Roman"/>
          <w:sz w:val="28"/>
          <w:szCs w:val="28"/>
          <w:lang w:eastAsia="ru-RU" w:bidi="ru-RU"/>
        </w:rPr>
        <w:lastRenderedPageBreak/>
        <w:t>художественной культуры;</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произведения искусства по видам и, соответственно, по назначению в жизни людей;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и использовать вопросы как исследовательский инструмент познания;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исследовательскую работу по сбору информационного материала по установленной или выбранной теме;</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 информацией:</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электронные образовательные ресурсы;</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работать с электронными учебными пособиями и учебниками;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 xml:space="preserve">2. Овладение универсальными коммуникативными действиями </w:t>
      </w:r>
    </w:p>
    <w:p w:rsidR="00A91EDD" w:rsidRPr="008318A5" w:rsidRDefault="00A91EDD" w:rsidP="00D554B1">
      <w:pPr>
        <w:widowControl w:val="0"/>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искусство в качестве особого языка общения — межличностного (автор — зритель), между поколениями, между народами;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и объяснять результаты своего творческого, художественного или исследовательского опыта;</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684" w:name="bookmark1569"/>
    </w:p>
    <w:p w:rsidR="00A91EDD" w:rsidRPr="008318A5" w:rsidRDefault="00A91EDD"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3. Овладение универсальными регулятивными действиями</w:t>
      </w:r>
      <w:bookmarkEnd w:id="68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Самоорганизация:</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Самоконтроль:</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основами самоконтроля, рефлексии, самооценки на основе соответствующих целям критериев.</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Эмоциональный интеллект:</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стремиться к пониманию эмоций других;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свои эмпатические способности, способность сопереживать, понимать намерения и переживания свои и других;</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w:t>
      </w:r>
    </w:p>
    <w:p w:rsidR="00A91EDD" w:rsidRPr="008318A5" w:rsidRDefault="00A91EDD" w:rsidP="00D554B1">
      <w:pPr>
        <w:widowControl w:val="0"/>
        <w:numPr>
          <w:ilvl w:val="0"/>
          <w:numId w:val="27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5" w:name="bookmark1571"/>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68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6" w:name="bookmark1573"/>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1 «Декоративно-прикладное и народное искусство»:</w:t>
      </w:r>
      <w:bookmarkEnd w:id="686"/>
    </w:p>
    <w:p w:rsidR="00A91EDD" w:rsidRPr="008318A5" w:rsidRDefault="00A91EDD" w:rsidP="00D554B1">
      <w:pPr>
        <w:widowControl w:val="0"/>
        <w:numPr>
          <w:ilvl w:val="0"/>
          <w:numId w:val="27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w:t>
      </w:r>
      <w:r w:rsidRPr="008318A5">
        <w:rPr>
          <w:rFonts w:ascii="Times New Roman" w:eastAsia="Times New Roman" w:hAnsi="Times New Roman" w:cs="Times New Roman"/>
          <w:sz w:val="28"/>
          <w:szCs w:val="28"/>
          <w:lang w:eastAsia="ru-RU" w:bidi="ru-RU"/>
        </w:rPr>
        <w:lastRenderedPageBreak/>
        <w:t>орнаментах символического описания мира;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коммуникативные, познавательные и культовые функции декоративно-прикладного искусства;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разные виды орнамента по сюжетной основе: геометрический, растительный, зооморфный, антропоморфный;</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практическими навыками самостоятельного творческого создания орнаментов ленточных, сетчатых, центрических;</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практический опыт изображения характерных традиционных предметов крестьянского быта;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осознавать произведения народного искусства как бесценное </w:t>
      </w:r>
      <w:r w:rsidRPr="008318A5">
        <w:rPr>
          <w:rFonts w:ascii="Times New Roman" w:eastAsia="Times New Roman" w:hAnsi="Times New Roman" w:cs="Times New Roman"/>
          <w:sz w:val="28"/>
          <w:szCs w:val="28"/>
          <w:lang w:eastAsia="ru-RU" w:bidi="ru-RU"/>
        </w:rPr>
        <w:lastRenderedPageBreak/>
        <w:t>культурное наследие, хранящее в своих материальных формах глубинные духовные ценности;</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народных промыслов и традиций художественного ремесла в современной жизни;</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происхождении народных художественных промыслов; о соотношении ремесла и искусства;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характерные черты орнаментов и изделий ряда отечественных народных художественных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древние образы народного искусства в произведениях современных народных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перечислять материалы, используемые в народных художественных промыслах: дерево, глина, металл, стекло, др.;</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изделия народных художественных промыслов по материалу изготовления и технике декора;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связь между материалом, формой и техникой декора в произведениях народных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приёмах и последовательности работы при создании изделий некоторых художественных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объяснять значение государственной символики, иметь представление о значении и содержании геральдики;</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91EDD" w:rsidRPr="008318A5" w:rsidRDefault="00A91EDD" w:rsidP="00D554B1">
      <w:pPr>
        <w:widowControl w:val="0"/>
        <w:numPr>
          <w:ilvl w:val="0"/>
          <w:numId w:val="27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91EDD" w:rsidRPr="008318A5" w:rsidRDefault="00A91EDD" w:rsidP="00D554B1">
      <w:pPr>
        <w:widowControl w:val="0"/>
        <w:numPr>
          <w:ilvl w:val="0"/>
          <w:numId w:val="272"/>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овладевать навыками коллективной практической творческой работы </w:t>
      </w:r>
      <w:r w:rsidRPr="008318A5">
        <w:rPr>
          <w:rFonts w:ascii="Times New Roman" w:eastAsia="Times New Roman" w:hAnsi="Times New Roman" w:cs="Times New Roman"/>
          <w:sz w:val="28"/>
          <w:szCs w:val="28"/>
          <w:lang w:eastAsia="ru-RU" w:bidi="ru-RU"/>
        </w:rPr>
        <w:lastRenderedPageBreak/>
        <w:t>по оформлению пространства школы и школьных праздников.</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7" w:name="bookmark1575"/>
      <w:r w:rsidRPr="008318A5">
        <w:rPr>
          <w:rFonts w:ascii="Times New Roman" w:eastAsia="Courier New" w:hAnsi="Times New Roman" w:cs="Times New Roman"/>
          <w:b/>
          <w:color w:val="000000"/>
          <w:sz w:val="28"/>
          <w:szCs w:val="28"/>
          <w:lang w:eastAsia="ru-RU" w:bidi="ru-RU"/>
        </w:rPr>
        <w:t>Модуль № 2 «Живопись, графика, скульптура»:</w:t>
      </w:r>
      <w:bookmarkEnd w:id="687"/>
    </w:p>
    <w:p w:rsidR="00A91EDD" w:rsidRPr="008318A5" w:rsidRDefault="00A91EDD" w:rsidP="00D554B1">
      <w:pPr>
        <w:widowControl w:val="0"/>
        <w:numPr>
          <w:ilvl w:val="0"/>
          <w:numId w:val="2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различия между пространственными и временными видами искусства и их значение в жизни людей;</w:t>
      </w:r>
    </w:p>
    <w:p w:rsidR="00A91EDD" w:rsidRPr="008318A5" w:rsidRDefault="00A91EDD" w:rsidP="00D554B1">
      <w:pPr>
        <w:widowControl w:val="0"/>
        <w:numPr>
          <w:ilvl w:val="0"/>
          <w:numId w:val="27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деления пространственных искусств на виды;</w:t>
      </w:r>
    </w:p>
    <w:p w:rsidR="00A91EDD" w:rsidRPr="008318A5" w:rsidRDefault="00A91EDD" w:rsidP="00D554B1">
      <w:pPr>
        <w:widowControl w:val="0"/>
        <w:numPr>
          <w:ilvl w:val="0"/>
          <w:numId w:val="272"/>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основные виды живописи, графики и скульптуры, объяснять их назначение в жизни людей.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Язык изобразительного искусства и его выразительные средства: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традиционные художественные материалы для графики, живописи, скульптуры;</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различных художественных техниках в использовании художественных материалов;</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роль рисунка как основы изобразительной деятельности;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учебного рисунка — светотеневого изображения объёмных форм;</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основы линейной перспективы и уметь изображать объёмные геометрические тела на двухмерной плоскости;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содержание понятий «тон», «тональные отношения» и иметь опыт их визуального анализа;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линейного рисунка, понимать выразительные возможности линии;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опыт объёмного изображения (лепки) и начальные представления о пластической выразительности скульптуры, </w:t>
      </w:r>
      <w:r w:rsidRPr="008318A5">
        <w:rPr>
          <w:rFonts w:ascii="Times New Roman" w:eastAsia="Times New Roman" w:hAnsi="Times New Roman" w:cs="Times New Roman"/>
          <w:sz w:val="28"/>
          <w:szCs w:val="28"/>
          <w:lang w:eastAsia="ru-RU" w:bidi="ru-RU"/>
        </w:rPr>
        <w:lastRenderedPageBreak/>
        <w:t>соотношении пропорций в изображении предметов или животных.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Жанры изобразительного искусства: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понятие «жанры в изобразительном искусстве», перечислять жанры;</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разницу между предметом изображения, сюжетом и содержанием произведения искусства.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Натюрморт:</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об освещении как средстве выявления объёма предмета;</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91EDD" w:rsidRPr="008318A5" w:rsidRDefault="00A91EDD" w:rsidP="00D554B1">
      <w:pPr>
        <w:widowControl w:val="0"/>
        <w:numPr>
          <w:ilvl w:val="0"/>
          <w:numId w:val="27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создания графического натюрморта;</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создания натюрморта средствами живописи.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Портрет:</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содержание портретного образа в искусстве Древнего Рима, эпохи Возрождения и Нового времени;</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что в художественном портрете присутствует также выражение идеалов эпохи и авторская позиция художника;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скульптурном портрете в истории искусства, о выражении характера человека и образа эпохи в скульптурном </w:t>
      </w:r>
      <w:r w:rsidRPr="008318A5">
        <w:rPr>
          <w:rFonts w:ascii="Times New Roman" w:eastAsia="Times New Roman" w:hAnsi="Times New Roman" w:cs="Times New Roman"/>
          <w:sz w:val="28"/>
          <w:szCs w:val="28"/>
          <w:lang w:eastAsia="ru-RU" w:bidi="ru-RU"/>
        </w:rPr>
        <w:lastRenderedPageBreak/>
        <w:t>портрете;</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начальный опыт лепки головы человека;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приобретать опыт графического портретного изображения как нового для себя видения индивидуальности человека;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характеризовать роль освещения как выразительного средства при создании художественного образа;</w:t>
      </w:r>
    </w:p>
    <w:p w:rsidR="00A91EDD" w:rsidRPr="008318A5" w:rsidRDefault="00A91EDD" w:rsidP="00D554B1">
      <w:pPr>
        <w:widowControl w:val="0"/>
        <w:numPr>
          <w:ilvl w:val="0"/>
          <w:numId w:val="27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91EDD" w:rsidRPr="008318A5" w:rsidRDefault="00A91EDD" w:rsidP="00D554B1">
      <w:pPr>
        <w:widowControl w:val="0"/>
        <w:numPr>
          <w:ilvl w:val="0"/>
          <w:numId w:val="273"/>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жанре портрета в искусстве ХХ в. — западном и отечественном.</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Пейзаж:</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правила построения линейной перспективы и уметь применять их в рисунке;</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правила воздушной перспективы и уметь их применять на практике;</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морских пейзажах И. Айвазовского;</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особенностях пленэрной живописи и колористической изменчивости состояний природы;</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живописного изображения различных активно выраженных состояний природы;</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пейзажных зарисовок, графического изображения природы по памяти и представлению;</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изображения городского пейзажа — по памяти или представлению;</w:t>
      </w:r>
    </w:p>
    <w:p w:rsidR="00A91EDD" w:rsidRPr="008318A5" w:rsidRDefault="00A91EDD" w:rsidP="00D554B1">
      <w:pPr>
        <w:widowControl w:val="0"/>
        <w:numPr>
          <w:ilvl w:val="0"/>
          <w:numId w:val="27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обрести навыки восприятия образности городского пространства как выражения самобытного лица культуры и истории народа;</w:t>
      </w:r>
    </w:p>
    <w:p w:rsidR="00A91EDD" w:rsidRPr="008318A5" w:rsidRDefault="00A91EDD" w:rsidP="00D554B1">
      <w:pPr>
        <w:widowControl w:val="0"/>
        <w:numPr>
          <w:ilvl w:val="0"/>
          <w:numId w:val="275"/>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объяснять роль культурного наследия в городском пространстве, задачи его охраны и сохранения.</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Бытовой жанр:</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изобразительного искусства в формировании представлений о жизни людей разных эпох и народов;</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художественного изображения бытовой жизни людей в понимании истории человечества и современной жизни;</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многообразие форм организации бытовой жизни и одновременно единство мира людей;</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изображения бытовой жизни разных народов в контексте традиций их искусства;</w:t>
      </w:r>
    </w:p>
    <w:p w:rsidR="00A91EDD" w:rsidRPr="008318A5" w:rsidRDefault="00A91EDD" w:rsidP="00D554B1">
      <w:pPr>
        <w:widowControl w:val="0"/>
        <w:numPr>
          <w:ilvl w:val="0"/>
          <w:numId w:val="27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A91EDD" w:rsidRPr="008318A5" w:rsidRDefault="00A91EDD" w:rsidP="00D554B1">
      <w:pPr>
        <w:widowControl w:val="0"/>
        <w:numPr>
          <w:ilvl w:val="0"/>
          <w:numId w:val="27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Исторический жанр:</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развитии исторического жанра в творчестве отечественных художников ХХ в.;</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узнавать и называть авторов таких произведений, как «Давид» </w:t>
      </w:r>
      <w:r w:rsidRPr="008318A5">
        <w:rPr>
          <w:rFonts w:ascii="Times New Roman" w:eastAsia="Times New Roman" w:hAnsi="Times New Roman" w:cs="Times New Roman"/>
          <w:sz w:val="28"/>
          <w:szCs w:val="28"/>
          <w:lang w:eastAsia="ru-RU" w:bidi="ru-RU"/>
        </w:rPr>
        <w:lastRenderedPageBreak/>
        <w:t>Микеланджело, «Весна» С. Боттичелли;</w:t>
      </w:r>
    </w:p>
    <w:p w:rsidR="00A91EDD" w:rsidRPr="008318A5" w:rsidRDefault="00A91EDD" w:rsidP="00D554B1">
      <w:pPr>
        <w:widowControl w:val="0"/>
        <w:numPr>
          <w:ilvl w:val="0"/>
          <w:numId w:val="27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91EDD" w:rsidRPr="008318A5" w:rsidRDefault="00A91EDD" w:rsidP="00D554B1">
      <w:pPr>
        <w:widowControl w:val="0"/>
        <w:numPr>
          <w:ilvl w:val="0"/>
          <w:numId w:val="277"/>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Библейские темы в изобразительном искусстве:</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значении библейских сюжетов в истории культуры и узнавать сюжеты Священной истории в произведениях искусства;</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картинах на библейские темы в истории русского искусства;</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смысловом различии между иконой и картиной на библейские темы;</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знания о русской иконописи, о великих русских иконописцах: Андрее Рублёве, Феофане Греке, Дионисии;</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искусство древнерусской иконописи как уникальное и высокое достижение отечественной культуры;</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A91EDD" w:rsidRPr="008318A5" w:rsidRDefault="00A91EDD" w:rsidP="00D554B1">
      <w:pPr>
        <w:widowControl w:val="0"/>
        <w:numPr>
          <w:ilvl w:val="0"/>
          <w:numId w:val="27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рассуждать о месте и значении изобразительного искусства в культуре, в жизни общества, в жизни человека.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8" w:name="bookmark1577"/>
      <w:r w:rsidRPr="008318A5">
        <w:rPr>
          <w:rFonts w:ascii="Times New Roman" w:eastAsia="Courier New" w:hAnsi="Times New Roman" w:cs="Times New Roman"/>
          <w:b/>
          <w:color w:val="000000"/>
          <w:sz w:val="28"/>
          <w:szCs w:val="28"/>
          <w:lang w:eastAsia="ru-RU" w:bidi="ru-RU"/>
        </w:rPr>
        <w:t>Модуль № 3 «Архитектура и дизайн»:</w:t>
      </w:r>
      <w:bookmarkEnd w:id="688"/>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архитектуры и дизайна в построении предметно-пространственной среды жизнедеятельности человека;</w:t>
      </w:r>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рассуждать о влиянии предметно-пространственной среды на чувства, установки и поведение человека;</w:t>
      </w:r>
    </w:p>
    <w:p w:rsidR="00A91EDD" w:rsidRPr="008318A5" w:rsidRDefault="00A91EDD" w:rsidP="00D554B1">
      <w:pPr>
        <w:widowControl w:val="0"/>
        <w:numPr>
          <w:ilvl w:val="0"/>
          <w:numId w:val="27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рассуждать о том, как предметно-пространственная среда организует деятельность человека и представления о самом себе;</w:t>
      </w:r>
    </w:p>
    <w:p w:rsidR="00A91EDD" w:rsidRPr="008318A5" w:rsidRDefault="00A91EDD" w:rsidP="00D554B1">
      <w:pPr>
        <w:widowControl w:val="0"/>
        <w:numPr>
          <w:ilvl w:val="0"/>
          <w:numId w:val="279"/>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ценность сохранения культурного наследия, выраженного в архитектуре, предметах труда и быта разных эпох.</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Графический дизайн:</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понятие формальной композиции и её значение как основы языка конструктивных искусств;</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основные средства — требования к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перечислять и объяснять основные типы формальной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различные формальные композиции на плоскости в зависимости от поставленных задач;</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при творческом построении композиции листа композиционную доминанту;</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формальные композиции на выражение в них движения и статики;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осваивать навыки вариативности в ритмической организации листа;</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цвета в конструктивных искусствах;</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технологию использования цвета в живописи и в конструктивных искусствах;</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выражение «цветовой образ»;</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цвет в графических композициях как акцент или доминанту, объединённые одним стилем;</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печатное слово, типографскую строку в качестве элементов графической композиции;</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91EDD" w:rsidRPr="008318A5" w:rsidRDefault="00A91EDD" w:rsidP="00D554B1">
      <w:pPr>
        <w:widowControl w:val="0"/>
        <w:numPr>
          <w:ilvl w:val="0"/>
          <w:numId w:val="28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91EDD" w:rsidRPr="008318A5" w:rsidRDefault="00A91EDD" w:rsidP="00D554B1">
      <w:pPr>
        <w:widowControl w:val="0"/>
        <w:numPr>
          <w:ilvl w:val="0"/>
          <w:numId w:val="280"/>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Социальное значение дизайна и архитектуры как среды жизни человека: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построения объёмно-пространственной композиции как макета архитектурного пространства в реальной жизни;</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выполнять построение макета пространственно-объёмной композиции по его чертежу;</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роли строительного материала в эволюции архитектурных конструкций и изменении облика архитектурных сооружений;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творческого проектирования интерьерного пространства для конкретных задач жизнедеятельности человека;</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костюма в истории разных эпох; характеризовать понятие моды в одежде; объяснять,</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в одежде проявляются социальный статус человека, его ценностные ориентации, мировоззренческие идеалы и характер деятельности;</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конструкции костюма и применении законов композиции в проектировании одежды, ансамбле в костюме;</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91EDD" w:rsidRPr="008318A5" w:rsidRDefault="00A91EDD" w:rsidP="00D554B1">
      <w:pPr>
        <w:widowControl w:val="0"/>
        <w:numPr>
          <w:ilvl w:val="0"/>
          <w:numId w:val="28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89" w:name="bookmark1579"/>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4 «Изображение в синтетических,</w:t>
      </w:r>
      <w:bookmarkEnd w:id="689"/>
      <w:r w:rsidRPr="008318A5">
        <w:rPr>
          <w:rFonts w:ascii="Times New Roman" w:eastAsia="Courier New" w:hAnsi="Times New Roman" w:cs="Times New Roman"/>
          <w:b/>
          <w:color w:val="000000"/>
          <w:sz w:val="28"/>
          <w:szCs w:val="28"/>
          <w:lang w:eastAsia="ru-RU" w:bidi="ru-RU"/>
        </w:rPr>
        <w:t xml:space="preserve"> экранных видах искусства и художественная фотография» (</w:t>
      </w:r>
      <w:r w:rsidRPr="008318A5">
        <w:rPr>
          <w:rFonts w:ascii="Times New Roman" w:eastAsia="Courier New" w:hAnsi="Times New Roman" w:cs="Times New Roman"/>
          <w:b/>
          <w:i/>
          <w:iCs/>
          <w:color w:val="000000"/>
          <w:sz w:val="28"/>
          <w:szCs w:val="28"/>
          <w:lang w:eastAsia="ru-RU" w:bidi="ru-RU"/>
        </w:rPr>
        <w:t>вариативный</w:t>
      </w:r>
      <w:r w:rsidRPr="008318A5">
        <w:rPr>
          <w:rFonts w:ascii="Times New Roman" w:eastAsia="Courier New" w:hAnsi="Times New Roman" w:cs="Times New Roman"/>
          <w:b/>
          <w:color w:val="000000"/>
          <w:sz w:val="28"/>
          <w:szCs w:val="28"/>
          <w:lang w:eastAsia="ru-RU" w:bidi="ru-RU"/>
        </w:rPr>
        <w:t>):</w:t>
      </w:r>
    </w:p>
    <w:p w:rsidR="00A91EDD" w:rsidRPr="008318A5" w:rsidRDefault="00A91EDD" w:rsidP="00D554B1">
      <w:pPr>
        <w:widowControl w:val="0"/>
        <w:numPr>
          <w:ilvl w:val="0"/>
          <w:numId w:val="2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91EDD" w:rsidRPr="008318A5" w:rsidRDefault="00A91EDD" w:rsidP="00D554B1">
      <w:pPr>
        <w:widowControl w:val="0"/>
        <w:numPr>
          <w:ilvl w:val="0"/>
          <w:numId w:val="2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характеризовать роль визуального образа в синтетических искусствах;</w:t>
      </w:r>
    </w:p>
    <w:p w:rsidR="00A91EDD" w:rsidRPr="008318A5" w:rsidRDefault="00A91EDD" w:rsidP="00D554B1">
      <w:pPr>
        <w:widowControl w:val="0"/>
        <w:numPr>
          <w:ilvl w:val="0"/>
          <w:numId w:val="28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Художник и искусство театра:</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истории развития театра и жанровом многообразии театральных представлений;</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роли художника и видах профессиональной художнической деятельности в современном театре;</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сценографии и символическом характере сценического образа;</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творчестве наиболее известных художников-постановщиков в истории отечественного искусства (эскизы костюмов </w:t>
      </w:r>
      <w:r w:rsidRPr="008318A5">
        <w:rPr>
          <w:rFonts w:ascii="Times New Roman" w:eastAsia="Times New Roman" w:hAnsi="Times New Roman" w:cs="Times New Roman"/>
          <w:sz w:val="28"/>
          <w:szCs w:val="28"/>
          <w:lang w:eastAsia="ru-RU" w:bidi="ru-RU"/>
        </w:rPr>
        <w:lastRenderedPageBreak/>
        <w:t>и декораций в творчестве К. Коровина, И. Билибина, А. Головина и др.);</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практический навык игрового одушевления куклы из простых бытовых предметов;</w:t>
      </w:r>
    </w:p>
    <w:p w:rsidR="00A91EDD" w:rsidRPr="008318A5" w:rsidRDefault="00A91EDD" w:rsidP="00D554B1">
      <w:pPr>
        <w:widowControl w:val="0"/>
        <w:numPr>
          <w:ilvl w:val="0"/>
          <w:numId w:val="2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Художественная фотография:</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понятия «длительность экспозиции», «выдержка», «диафрагма»;</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навыки фотографирования и обработки цифровых фотографий с помощью компьютерных графических редакторов;</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различные жанры художественной фотографии;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света как художественного средства в искусстве фотографии;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обретать опыт художественного наблюдения жизни, развивая познавательный интерес и внимание к окружающему миру, к людям;</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значение репортажного жанра, роли журналистов- фотографов в истории ХХ в. и современном мире;</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фототворчестве А. Родченко, о том, как его </w:t>
      </w:r>
      <w:r w:rsidRPr="008318A5">
        <w:rPr>
          <w:rFonts w:ascii="Times New Roman" w:eastAsia="Times New Roman" w:hAnsi="Times New Roman" w:cs="Times New Roman"/>
          <w:sz w:val="28"/>
          <w:szCs w:val="28"/>
          <w:lang w:eastAsia="ru-RU" w:bidi="ru-RU"/>
        </w:rPr>
        <w:lastRenderedPageBreak/>
        <w:t>фотографии выражают образ эпохи, его авторскую позицию, и о влиянии его фотографий на стиль эпохи;</w:t>
      </w:r>
    </w:p>
    <w:p w:rsidR="00A91EDD" w:rsidRPr="008318A5" w:rsidRDefault="00A91EDD" w:rsidP="00D554B1">
      <w:pPr>
        <w:widowControl w:val="0"/>
        <w:numPr>
          <w:ilvl w:val="0"/>
          <w:numId w:val="28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навыки компьютерной обработки и преобразования фотографий.</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Изображение и искусство кино:</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этапах в истории кино и его эволюции как искусства;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представление об экранных искусствах как монтаже композиционно построенных кадров;</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видео в современной бытовой культуре;</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осваивать начальные навыки практической работы по видеомонтажу на основе соответствующих компьютерных программ;</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обрести навык критического осмысления качества снятых роликов;</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осваивать опыт создания компьютерной анимации в выбранной технике и в соответствующей компьютерной программе;</w:t>
      </w:r>
    </w:p>
    <w:p w:rsidR="00A91EDD" w:rsidRPr="008318A5" w:rsidRDefault="00A91EDD" w:rsidP="00D554B1">
      <w:pPr>
        <w:widowControl w:val="0"/>
        <w:numPr>
          <w:ilvl w:val="0"/>
          <w:numId w:val="28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иметь опыт совместной творческой коллективной работы по созданию анимационного фильма.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Изобразительное искусство на телевидении:</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создателе телевидения — русском инженере Владимире Зворыкине;</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роль телевидения в превращении мира в единое информационное пространство;</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иметь представление о многих направлениях деятельности и </w:t>
      </w:r>
      <w:r w:rsidRPr="008318A5">
        <w:rPr>
          <w:rFonts w:ascii="Times New Roman" w:eastAsia="Times New Roman" w:hAnsi="Times New Roman" w:cs="Times New Roman"/>
          <w:sz w:val="28"/>
          <w:szCs w:val="28"/>
          <w:lang w:eastAsia="ru-RU" w:bidi="ru-RU"/>
        </w:rPr>
        <w:lastRenderedPageBreak/>
        <w:t>профессиях художника на телевидении;</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полученные знания и опыт творчества в работе школьного телевидения и студии мультимедиа;</w:t>
      </w:r>
    </w:p>
    <w:p w:rsidR="00A91EDD" w:rsidRPr="008318A5" w:rsidRDefault="00A91EDD" w:rsidP="00D554B1">
      <w:pPr>
        <w:widowControl w:val="0"/>
        <w:numPr>
          <w:ilvl w:val="0"/>
          <w:numId w:val="28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образовательные задачи зрительской культуры и необходимость зрительских умений;</w:t>
      </w:r>
    </w:p>
    <w:p w:rsidR="00A91EDD" w:rsidRPr="008318A5" w:rsidRDefault="00A91EDD" w:rsidP="00D554B1">
      <w:pPr>
        <w:widowControl w:val="0"/>
        <w:numPr>
          <w:ilvl w:val="0"/>
          <w:numId w:val="286"/>
        </w:numPr>
        <w:spacing w:after="60" w:line="240" w:lineRule="auto"/>
        <w:jc w:val="both"/>
        <w:rPr>
          <w:rFonts w:ascii="Times New Roman" w:eastAsia="Times New Roman" w:hAnsi="Times New Roman" w:cs="Times New Roman"/>
          <w:sz w:val="28"/>
          <w:szCs w:val="28"/>
          <w:lang w:eastAsia="ru-RU" w:bidi="ru-RU"/>
        </w:rPr>
        <w:sectPr w:rsidR="00A91EDD" w:rsidRPr="008318A5" w:rsidSect="008318A5">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91EDD"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690" w:name="bookmark1582"/>
      <w:bookmarkStart w:id="691" w:name="_Toc105502795"/>
      <w:r w:rsidRPr="008318A5">
        <w:rPr>
          <w:rFonts w:ascii="Times New Roman" w:eastAsia="Arial" w:hAnsi="Times New Roman" w:cs="Times New Roman"/>
          <w:b/>
          <w:bCs/>
          <w:color w:val="231E20"/>
          <w:sz w:val="28"/>
          <w:szCs w:val="28"/>
          <w:lang w:eastAsia="ru-RU" w:bidi="ru-RU"/>
        </w:rPr>
        <w:lastRenderedPageBreak/>
        <w:t>2.1.16.</w:t>
      </w:r>
      <w:r w:rsidR="00A91EDD" w:rsidRPr="008318A5">
        <w:rPr>
          <w:rFonts w:ascii="Times New Roman" w:eastAsia="Arial" w:hAnsi="Times New Roman" w:cs="Times New Roman"/>
          <w:b/>
          <w:bCs/>
          <w:color w:val="231E20"/>
          <w:sz w:val="28"/>
          <w:szCs w:val="28"/>
          <w:lang w:eastAsia="ru-RU" w:bidi="ru-RU"/>
        </w:rPr>
        <w:t xml:space="preserve"> МУЗЫКА</w:t>
      </w:r>
      <w:bookmarkEnd w:id="690"/>
      <w:bookmarkEnd w:id="691"/>
    </w:p>
    <w:p w:rsidR="00A91EDD" w:rsidRPr="008318A5" w:rsidRDefault="00A91EDD" w:rsidP="00D554B1">
      <w:pPr>
        <w:widowControl w:val="0"/>
        <w:spacing w:after="0" w:line="240" w:lineRule="auto"/>
        <w:rPr>
          <w:rFonts w:ascii="Times New Roman" w:eastAsia="Courier New" w:hAnsi="Times New Roman" w:cs="Times New Roman"/>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91EDD" w:rsidRPr="008318A5" w:rsidRDefault="00A91EDD" w:rsidP="00D554B1">
      <w:pPr>
        <w:widowControl w:val="0"/>
        <w:numPr>
          <w:ilvl w:val="0"/>
          <w:numId w:val="28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91EDD" w:rsidRPr="008318A5" w:rsidRDefault="00A91EDD" w:rsidP="00D554B1">
      <w:pPr>
        <w:widowControl w:val="0"/>
        <w:numPr>
          <w:ilvl w:val="0"/>
          <w:numId w:val="287"/>
        </w:numPr>
        <w:spacing w:after="2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рабочейпрограммы воспитания.</w:t>
      </w: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92" w:name="bookmark1584"/>
      <w:r w:rsidRPr="008318A5">
        <w:rPr>
          <w:rFonts w:ascii="Times New Roman" w:eastAsia="Courier New" w:hAnsi="Times New Roman" w:cs="Times New Roman"/>
          <w:b/>
          <w:color w:val="000000"/>
          <w:sz w:val="28"/>
          <w:szCs w:val="28"/>
          <w:lang w:eastAsia="ru-RU" w:bidi="ru-RU"/>
        </w:rPr>
        <w:t>ПОЯСНИТЕЛЬНАЯ ЗАПИСКА</w:t>
      </w:r>
      <w:bookmarkEnd w:id="692"/>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3" w:name="bookmark1586"/>
      <w:r w:rsidRPr="008318A5">
        <w:rPr>
          <w:rFonts w:ascii="Times New Roman" w:eastAsia="Courier New" w:hAnsi="Times New Roman" w:cs="Times New Roman"/>
          <w:b/>
          <w:color w:val="000000"/>
          <w:sz w:val="28"/>
          <w:szCs w:val="28"/>
          <w:lang w:eastAsia="ru-RU" w:bidi="ru-RU"/>
        </w:rPr>
        <w:t>ОБЩАЯ ХАРАКТЕРИСТИКА УЧЕБНОГО ПРЕДМЕТА «МУЗЫКА»</w:t>
      </w:r>
      <w:bookmarkEnd w:id="693"/>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w:t>
      </w:r>
      <w:r w:rsidRPr="008318A5">
        <w:rPr>
          <w:rFonts w:ascii="Times New Roman" w:eastAsia="Times New Roman" w:hAnsi="Times New Roman" w:cs="Times New Roman"/>
          <w:sz w:val="28"/>
          <w:szCs w:val="28"/>
          <w:lang w:eastAsia="ru-RU" w:bidi="ru-RU"/>
        </w:rPr>
        <w:lastRenderedPageBreak/>
        <w:t>следственных связей и логики развития событий, обогощать индивидуальный опыт в предвидении будущего и его сравнении с прошлым.</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91EDD" w:rsidRPr="008318A5" w:rsidRDefault="00A91EDD" w:rsidP="00D554B1">
      <w:pPr>
        <w:widowControl w:val="0"/>
        <w:numPr>
          <w:ilvl w:val="0"/>
          <w:numId w:val="156"/>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91EDD" w:rsidRPr="008318A5" w:rsidRDefault="00A91EDD" w:rsidP="00D554B1">
      <w:pPr>
        <w:widowControl w:val="0"/>
        <w:numPr>
          <w:ilvl w:val="0"/>
          <w:numId w:val="156"/>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91EDD" w:rsidRPr="008318A5" w:rsidRDefault="00A91EDD" w:rsidP="00D554B1">
      <w:pPr>
        <w:widowControl w:val="0"/>
        <w:numPr>
          <w:ilvl w:val="0"/>
          <w:numId w:val="156"/>
        </w:numPr>
        <w:tabs>
          <w:tab w:val="left" w:pos="548"/>
        </w:tabs>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4" w:name="bookmark1588"/>
      <w:r w:rsidRPr="008318A5">
        <w:rPr>
          <w:rFonts w:ascii="Times New Roman" w:eastAsia="Courier New" w:hAnsi="Times New Roman" w:cs="Times New Roman"/>
          <w:b/>
          <w:color w:val="000000"/>
          <w:sz w:val="28"/>
          <w:szCs w:val="28"/>
          <w:lang w:eastAsia="ru-RU" w:bidi="ru-RU"/>
        </w:rPr>
        <w:t>ЦЕЛЬ ИЗУЧЕНИЯ УЧЕБНОГО ПРЕДМЕТА «МУЗЫКА»</w:t>
      </w:r>
      <w:bookmarkEnd w:id="694"/>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w:t>
      </w:r>
      <w:r w:rsidRPr="008318A5">
        <w:rPr>
          <w:rFonts w:ascii="Times New Roman" w:eastAsia="Times New Roman" w:hAnsi="Times New Roman" w:cs="Times New Roman"/>
          <w:sz w:val="28"/>
          <w:szCs w:val="28"/>
          <w:lang w:eastAsia="ru-RU" w:bidi="ru-RU"/>
        </w:rPr>
        <w:lastRenderedPageBreak/>
        <w:t>обобщение, содержательный анализ произведений, моделирование художественно-творческого процесса, самовыражение через творчество).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конкретизации учебных целей их реализация осуществляется по следующим направлениям:</w:t>
      </w:r>
    </w:p>
    <w:p w:rsidR="00A91EDD" w:rsidRPr="008318A5" w:rsidRDefault="00A91EDD" w:rsidP="00D554B1">
      <w:pPr>
        <w:widowControl w:val="0"/>
        <w:numPr>
          <w:ilvl w:val="0"/>
          <w:numId w:val="157"/>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A91EDD" w:rsidRPr="008318A5" w:rsidRDefault="00A91EDD" w:rsidP="00D554B1">
      <w:pPr>
        <w:widowControl w:val="0"/>
        <w:numPr>
          <w:ilvl w:val="0"/>
          <w:numId w:val="1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91EDD" w:rsidRPr="008318A5" w:rsidRDefault="00A91EDD" w:rsidP="00D554B1">
      <w:pPr>
        <w:widowControl w:val="0"/>
        <w:numPr>
          <w:ilvl w:val="0"/>
          <w:numId w:val="157"/>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творческих способностей ребёнка, развитие внутренней мотивации к интонационно-содержательной деятельности.</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Важнейшими задачами изучения предмета «Музыка» в основной школе являются:</w:t>
      </w:r>
    </w:p>
    <w:p w:rsidR="00A91EDD" w:rsidRPr="008318A5" w:rsidRDefault="00A91EDD" w:rsidP="00D554B1">
      <w:pPr>
        <w:widowControl w:val="0"/>
        <w:numPr>
          <w:ilvl w:val="0"/>
          <w:numId w:val="1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Приобщение к общечеловеческим духовным ценностям через личный психологический опыт эмоционально-эстетического переживания.</w:t>
      </w:r>
    </w:p>
    <w:p w:rsidR="00A91EDD" w:rsidRPr="008318A5" w:rsidRDefault="00A91EDD" w:rsidP="00D554B1">
      <w:pPr>
        <w:widowControl w:val="0"/>
        <w:numPr>
          <w:ilvl w:val="0"/>
          <w:numId w:val="158"/>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91EDD" w:rsidRPr="008318A5" w:rsidRDefault="00A91EDD" w:rsidP="00D554B1">
      <w:pPr>
        <w:widowControl w:val="0"/>
        <w:numPr>
          <w:ilvl w:val="0"/>
          <w:numId w:val="1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91EDD" w:rsidRPr="008318A5" w:rsidRDefault="00A91EDD" w:rsidP="00D554B1">
      <w:pPr>
        <w:widowControl w:val="0"/>
        <w:numPr>
          <w:ilvl w:val="0"/>
          <w:numId w:val="1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91EDD" w:rsidRPr="008318A5" w:rsidRDefault="00A91EDD" w:rsidP="00D554B1">
      <w:pPr>
        <w:widowControl w:val="0"/>
        <w:numPr>
          <w:ilvl w:val="0"/>
          <w:numId w:val="158"/>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общих и специальных музыкальных способностей, совершенствование в предметных умениях и навыках, в том числе:</w:t>
      </w:r>
    </w:p>
    <w:p w:rsidR="00A91EDD" w:rsidRPr="008318A5" w:rsidRDefault="00A91EDD" w:rsidP="00D554B1">
      <w:pPr>
        <w:widowControl w:val="0"/>
        <w:numPr>
          <w:ilvl w:val="0"/>
          <w:numId w:val="159"/>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91EDD" w:rsidRPr="008318A5" w:rsidRDefault="00A91EDD" w:rsidP="00D554B1">
      <w:pPr>
        <w:widowControl w:val="0"/>
        <w:numPr>
          <w:ilvl w:val="0"/>
          <w:numId w:val="159"/>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91EDD" w:rsidRPr="008318A5" w:rsidRDefault="00A91EDD" w:rsidP="00D554B1">
      <w:pPr>
        <w:widowControl w:val="0"/>
        <w:numPr>
          <w:ilvl w:val="0"/>
          <w:numId w:val="159"/>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91EDD" w:rsidRPr="008318A5" w:rsidRDefault="00A91EDD" w:rsidP="00D554B1">
      <w:pPr>
        <w:widowControl w:val="0"/>
        <w:numPr>
          <w:ilvl w:val="0"/>
          <w:numId w:val="159"/>
        </w:numPr>
        <w:tabs>
          <w:tab w:val="left" w:pos="51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музыкальное движение (пластическое интонирование, инсценировка, танец, двигательное моделирование и др.);</w:t>
      </w:r>
    </w:p>
    <w:p w:rsidR="00A91EDD" w:rsidRPr="008318A5" w:rsidRDefault="00A91EDD" w:rsidP="00D554B1">
      <w:pPr>
        <w:widowControl w:val="0"/>
        <w:numPr>
          <w:ilvl w:val="0"/>
          <w:numId w:val="159"/>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творческие проекты, музыкально-театральная деятельность (концерты, фестивали, представления);</w:t>
      </w:r>
    </w:p>
    <w:p w:rsidR="00A91EDD" w:rsidRPr="008318A5" w:rsidRDefault="00A91EDD" w:rsidP="00D554B1">
      <w:pPr>
        <w:widowControl w:val="0"/>
        <w:numPr>
          <w:ilvl w:val="0"/>
          <w:numId w:val="159"/>
        </w:numPr>
        <w:tabs>
          <w:tab w:val="left" w:pos="52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исследовательская деятельность на материале музыкального искусства.</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6. Расширение культурного кругозора, накопление знаний о музыке и музыкантах, достаточное для активного, осознанного восприятия лучших </w:t>
      </w:r>
      <w:r w:rsidRPr="008318A5">
        <w:rPr>
          <w:rFonts w:ascii="Times New Roman" w:eastAsia="Times New Roman" w:hAnsi="Times New Roman" w:cs="Times New Roman"/>
          <w:sz w:val="28"/>
          <w:szCs w:val="28"/>
          <w:lang w:eastAsia="ru-RU" w:bidi="ru-RU"/>
        </w:rPr>
        <w:lastRenderedPageBreak/>
        <w:t>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1 «Музыка моего края»;</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2 «Народное музыкальное творчество России»;</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3 «Музыка народов мира»;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4 «Европейская классическая музыка»;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5 «Русская классическая музыка»;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6 «Истоки и образы русской и европейской духовной музыки»;</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7 «Современная музыка: основные жанры и направления»;</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8 «Связь музыки с другими видами искусства»;</w:t>
      </w:r>
    </w:p>
    <w:p w:rsidR="00A91EDD" w:rsidRPr="008318A5" w:rsidRDefault="00A91EDD" w:rsidP="00D554B1">
      <w:pPr>
        <w:widowControl w:val="0"/>
        <w:spacing w:after="0" w:line="240" w:lineRule="auto"/>
        <w:ind w:firstLine="284"/>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модуль № 9 «Жанры музыкального искусства».</w:t>
      </w:r>
    </w:p>
    <w:p w:rsidR="00A91EDD" w:rsidRPr="008318A5" w:rsidRDefault="00A91EDD" w:rsidP="00D554B1">
      <w:pPr>
        <w:widowControl w:val="0"/>
        <w:spacing w:after="0" w:line="240" w:lineRule="auto"/>
        <w:rPr>
          <w:rFonts w:ascii="Times New Roman" w:eastAsia="Courier New" w:hAnsi="Times New Roman" w:cs="Times New Roman"/>
          <w:sz w:val="28"/>
          <w:szCs w:val="28"/>
          <w:lang w:eastAsia="ru-RU" w:bidi="ru-RU"/>
        </w:rPr>
      </w:pPr>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5" w:name="bookmark1590"/>
      <w:r w:rsidRPr="008318A5">
        <w:rPr>
          <w:rFonts w:ascii="Times New Roman" w:eastAsia="Courier New" w:hAnsi="Times New Roman" w:cs="Times New Roman"/>
          <w:b/>
          <w:color w:val="000000"/>
          <w:sz w:val="28"/>
          <w:szCs w:val="28"/>
          <w:lang w:eastAsia="ru-RU" w:bidi="ru-RU"/>
        </w:rPr>
        <w:t>МЕСТО ПРЕДМЕТА В УЧЕБНОМ ПЛАНЕ</w:t>
      </w:r>
      <w:bookmarkEnd w:id="695"/>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Изучение предмета «Музыка» предполагает активную социокультурную </w:t>
      </w:r>
      <w:r w:rsidRPr="008318A5">
        <w:rPr>
          <w:rFonts w:ascii="Times New Roman" w:eastAsia="Courier New" w:hAnsi="Times New Roman" w:cs="Times New Roman"/>
          <w:sz w:val="28"/>
          <w:szCs w:val="28"/>
          <w:lang w:eastAsia="ru-RU" w:bidi="ru-RU"/>
        </w:rPr>
        <w:lastRenderedPageBreak/>
        <w:t>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91EDD" w:rsidRPr="008318A5" w:rsidRDefault="00A91EDD" w:rsidP="00D554B1">
      <w:pPr>
        <w:widowControl w:val="0"/>
        <w:spacing w:after="0" w:line="240" w:lineRule="auto"/>
        <w:ind w:firstLine="240"/>
        <w:jc w:val="both"/>
        <w:rPr>
          <w:rFonts w:ascii="Times New Roman" w:eastAsia="Courier New" w:hAnsi="Times New Roman" w:cs="Times New Roman"/>
          <w:sz w:val="28"/>
          <w:szCs w:val="28"/>
          <w:lang w:eastAsia="ru-RU" w:bidi="ru-RU"/>
        </w:rPr>
      </w:pPr>
    </w:p>
    <w:p w:rsidR="00A91EDD" w:rsidRPr="008318A5" w:rsidRDefault="00A91EDD"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696" w:name="bookmark1592"/>
      <w:r w:rsidRPr="008318A5">
        <w:rPr>
          <w:rFonts w:ascii="Times New Roman" w:eastAsia="Courier New" w:hAnsi="Times New Roman" w:cs="Times New Roman"/>
          <w:b/>
          <w:color w:val="000000"/>
          <w:sz w:val="28"/>
          <w:szCs w:val="28"/>
          <w:lang w:eastAsia="ru-RU" w:bidi="ru-RU"/>
        </w:rPr>
        <w:t>СОДЕРЖАНИЕ УЧЕБНОГО ПРЕДМЕТА «МУЗЫКА»</w:t>
      </w:r>
      <w:bookmarkEnd w:id="696"/>
    </w:p>
    <w:p w:rsidR="00A91EDD" w:rsidRPr="008318A5" w:rsidRDefault="00A91EDD" w:rsidP="00D554B1">
      <w:pPr>
        <w:widowControl w:val="0"/>
        <w:spacing w:after="0" w:line="240" w:lineRule="auto"/>
        <w:rPr>
          <w:rFonts w:ascii="Times New Roman" w:eastAsia="Courier New" w:hAnsi="Times New Roman" w:cs="Times New Roman"/>
          <w:b/>
          <w:color w:val="000000"/>
          <w:sz w:val="28"/>
          <w:szCs w:val="28"/>
          <w:lang w:eastAsia="ru-RU" w:bidi="ru-RU"/>
        </w:rPr>
      </w:pPr>
    </w:p>
    <w:p w:rsidR="00A91EDD" w:rsidRPr="008318A5" w:rsidRDefault="00A91EDD"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91EDD" w:rsidRPr="008318A5" w:rsidRDefault="00A91EDD" w:rsidP="00D554B1">
      <w:pPr>
        <w:pStyle w:val="aff9"/>
        <w:jc w:val="both"/>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318A5">
        <w:rPr>
          <w:rFonts w:ascii="Times New Roman" w:eastAsia="Courier New" w:hAnsi="Times New Roman" w:cs="Times New Roman"/>
          <w:sz w:val="28"/>
          <w:szCs w:val="28"/>
          <w:lang w:eastAsia="ru-RU" w:bidi="ru-RU"/>
        </w:rPr>
        <w:t>«На выбор или факультативно».</w:t>
      </w:r>
      <w:r w:rsidRPr="008318A5">
        <w:rPr>
          <w:rFonts w:ascii="Times New Roman" w:hAnsi="Times New Roman" w:cs="Times New Roman"/>
          <w:sz w:val="28"/>
          <w:szCs w:val="28"/>
          <w:lang w:eastAsia="ru-RU" w:bidi="ru-RU"/>
        </w:rPr>
        <w:t xml:space="preserve"> </w:t>
      </w:r>
    </w:p>
    <w:p w:rsidR="004F0FA2" w:rsidRPr="008318A5" w:rsidRDefault="004F0FA2" w:rsidP="00D554B1">
      <w:pPr>
        <w:pStyle w:val="aff9"/>
        <w:jc w:val="both"/>
        <w:rPr>
          <w:rFonts w:ascii="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7" w:name="bookmark1610"/>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69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«МУЗЫКА»</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8" w:name="bookmark1614"/>
      <w:r w:rsidRPr="008318A5">
        <w:rPr>
          <w:rFonts w:ascii="Times New Roman" w:eastAsia="Courier New" w:hAnsi="Times New Roman" w:cs="Times New Roman"/>
          <w:b/>
          <w:color w:val="000000"/>
          <w:sz w:val="28"/>
          <w:szCs w:val="28"/>
          <w:lang w:eastAsia="ru-RU" w:bidi="ru-RU"/>
        </w:rPr>
        <w:t>ЛИЧНОСТНЫЕ РЕЗУЛЬТАТЫ</w:t>
      </w:r>
      <w:bookmarkEnd w:id="69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F0FA2" w:rsidRPr="008318A5" w:rsidRDefault="004F0FA2" w:rsidP="00D554B1">
      <w:pPr>
        <w:widowControl w:val="0"/>
        <w:numPr>
          <w:ilvl w:val="0"/>
          <w:numId w:val="160"/>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Патриотического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осознание российской гражданской идентичности в поли- культурном и многоконфессиональном обществе; знание Гимна России и традиций его </w:t>
      </w:r>
      <w:r w:rsidRPr="008318A5">
        <w:rPr>
          <w:rFonts w:ascii="Times New Roman" w:eastAsia="Times New Roman" w:hAnsi="Times New Roman" w:cs="Times New Roman"/>
          <w:sz w:val="28"/>
          <w:szCs w:val="28"/>
          <w:lang w:eastAsia="ru-RU" w:bidi="ru-RU"/>
        </w:rPr>
        <w:lastRenderedPageBreak/>
        <w:t>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Гражданского воспитания:</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Духовно-нравственного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Эстетического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F0FA2" w:rsidRPr="008318A5" w:rsidRDefault="004F0FA2" w:rsidP="00D554B1">
      <w:pPr>
        <w:widowControl w:val="0"/>
        <w:numPr>
          <w:ilvl w:val="0"/>
          <w:numId w:val="160"/>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Ценности научного познания: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F0FA2" w:rsidRPr="008318A5" w:rsidRDefault="004F0FA2" w:rsidP="00D554B1">
      <w:pPr>
        <w:widowControl w:val="0"/>
        <w:numPr>
          <w:ilvl w:val="0"/>
          <w:numId w:val="160"/>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Физического воспитания, формирования культуры здоровья и </w:t>
      </w:r>
      <w:r w:rsidRPr="008318A5">
        <w:rPr>
          <w:rFonts w:ascii="Times New Roman" w:eastAsia="Times New Roman" w:hAnsi="Times New Roman" w:cs="Times New Roman"/>
          <w:sz w:val="28"/>
          <w:szCs w:val="28"/>
          <w:lang w:eastAsia="ru-RU" w:bidi="ru-RU"/>
        </w:rPr>
        <w:lastRenderedPageBreak/>
        <w:t>эмоционального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F0FA2" w:rsidRPr="008318A5" w:rsidRDefault="004F0FA2" w:rsidP="00D554B1">
      <w:pPr>
        <w:widowControl w:val="0"/>
        <w:numPr>
          <w:ilvl w:val="0"/>
          <w:numId w:val="160"/>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Трудового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F0FA2" w:rsidRPr="008318A5" w:rsidRDefault="004F0FA2" w:rsidP="00D554B1">
      <w:pPr>
        <w:widowControl w:val="0"/>
        <w:numPr>
          <w:ilvl w:val="0"/>
          <w:numId w:val="160"/>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Экологического воспитания: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F0FA2" w:rsidRPr="008318A5" w:rsidRDefault="004F0FA2" w:rsidP="00D554B1">
      <w:pPr>
        <w:widowControl w:val="0"/>
        <w:spacing w:after="4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699" w:name="bookmark1616"/>
      <w:r w:rsidRPr="008318A5">
        <w:rPr>
          <w:rFonts w:ascii="Times New Roman" w:eastAsia="Courier New" w:hAnsi="Times New Roman" w:cs="Times New Roman"/>
          <w:b/>
          <w:color w:val="000000"/>
          <w:sz w:val="28"/>
          <w:szCs w:val="28"/>
          <w:lang w:eastAsia="ru-RU" w:bidi="ru-RU"/>
        </w:rPr>
        <w:t>МЕТАПРЕДМЕТНЫЕ РЕЗУЛЬТАТЫ</w:t>
      </w:r>
      <w:bookmarkEnd w:id="69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освоения основной образовательной программы, формируемые при изучении предмета «Музыка»:</w:t>
      </w:r>
    </w:p>
    <w:p w:rsidR="004F0FA2" w:rsidRPr="008318A5" w:rsidRDefault="004F0FA2" w:rsidP="00D554B1">
      <w:pPr>
        <w:widowControl w:val="0"/>
        <w:numPr>
          <w:ilvl w:val="0"/>
          <w:numId w:val="16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познавательными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Базовые логические действия: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конкретного музыкального звучания;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обобщать и формулировать выводы по результатам проведённого слухового наблюдения-исследования.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Базовые исследовательские действия: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следовать внутренним слухом за развитием музыкального процесса, «наблюдать» звучание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алгоритм действий и использовать его для решения учебных, в том числе исполнительских и творческих задач;</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формулировать обобщения и выводы по результатам проведённого наблюдения, слухового исследования.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Работа с информацией: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специфику работы с аудиоинформацией, музыкальными записями;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интонирование для запоминания звуковой информации, музыкальных произведений;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учителем или сформулированным самостоятельно;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различать тексты информационного и художественного содержания, </w:t>
      </w:r>
      <w:r w:rsidRPr="008318A5">
        <w:rPr>
          <w:rFonts w:ascii="Times New Roman" w:eastAsia="Times New Roman" w:hAnsi="Times New Roman" w:cs="Times New Roman"/>
          <w:sz w:val="28"/>
          <w:szCs w:val="28"/>
          <w:lang w:eastAsia="ru-RU" w:bidi="ru-RU"/>
        </w:rPr>
        <w:lastRenderedPageBreak/>
        <w:t>трансформировать, интерпретировать их в соответствии с учебной задачей;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F0FA2" w:rsidRPr="008318A5" w:rsidRDefault="004F0FA2" w:rsidP="00D554B1">
      <w:pPr>
        <w:widowControl w:val="0"/>
        <w:numPr>
          <w:ilvl w:val="0"/>
          <w:numId w:val="161"/>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коммуникативными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Невербальная коммуникация: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использовать интонационно-выразительные возможности в ситуации публичного выступления;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Вербальное общение:</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формулировать суждения, выражать эмоции в соответствии с условиями и целями общения;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своё мнение, в том числе впечатления от общения с музыкальным искусством в устных и письменных текстах;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диалог, дискуссию, задавать вопросы по существу обсуждаемой темы, поддерживать благожелательный тон диалога;</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учебной и творческой деятельности.</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Совместная деятельность (сотрудничество):</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принимать цель совместной деятельности, коллективно строить действия </w:t>
      </w:r>
      <w:r w:rsidRPr="008318A5">
        <w:rPr>
          <w:rFonts w:ascii="Times New Roman" w:eastAsia="Times New Roman" w:hAnsi="Times New Roman" w:cs="Times New Roman"/>
          <w:sz w:val="28"/>
          <w:szCs w:val="28"/>
          <w:lang w:eastAsia="ru-RU" w:bidi="ru-RU"/>
        </w:rPr>
        <w:lastRenderedPageBreak/>
        <w:t>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numPr>
          <w:ilvl w:val="0"/>
          <w:numId w:val="161"/>
        </w:numPr>
        <w:tabs>
          <w:tab w:val="left" w:pos="7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регулятивными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Самоорганизация: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достижение целей через решение ряда последовательных задач частного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действий, вносить необходимые коррективы в ходе его реализации;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наиболее важные проблемы для решения в учебных и жизненных ситуациях;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делать выбор и брать за него ответственность на себя.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Самоконтроль (рефлексия):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самоконтроля, самомотивации и рефлексии;</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учебной ситуации и предлагать план её изменения;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Эмоциональный интеллект: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i/>
          <w:sz w:val="28"/>
          <w:szCs w:val="28"/>
          <w:lang w:eastAsia="ru-RU" w:bidi="ru-RU"/>
        </w:rPr>
      </w:pPr>
      <w:r w:rsidRPr="008318A5">
        <w:rPr>
          <w:rFonts w:ascii="Times New Roman" w:eastAsia="Times New Roman" w:hAnsi="Times New Roman" w:cs="Times New Roman"/>
          <w:i/>
          <w:sz w:val="28"/>
          <w:szCs w:val="28"/>
          <w:lang w:eastAsia="ru-RU" w:bidi="ru-RU"/>
        </w:rPr>
        <w:t>Принятие себя и других: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уважительно и осознанно относиться к другому человеку и его мнению, эстетическим предпочтениям и вкусам;</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себя и других, не осуждая;</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проявлять открытость;</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осознавать невозможность контролировать всё вокруг.</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0" w:name="bookmark161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ПРЕДМЕТНЫЕ РЕЗУЛЬТАТЫ</w:t>
      </w:r>
      <w:bookmarkEnd w:id="700"/>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Обучающиеся, освоившие основную образовательную программу по предмету «Музыка»: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1" w:name="bookmark1620"/>
      <w:r w:rsidRPr="008318A5">
        <w:rPr>
          <w:rFonts w:ascii="Times New Roman" w:eastAsia="Courier New" w:hAnsi="Times New Roman" w:cs="Times New Roman"/>
          <w:b/>
          <w:color w:val="000000"/>
          <w:sz w:val="28"/>
          <w:szCs w:val="28"/>
          <w:lang w:eastAsia="ru-RU" w:bidi="ru-RU"/>
        </w:rPr>
        <w:lastRenderedPageBreak/>
        <w:t>Модуль № 1 «Музыка моего края»:</w:t>
      </w:r>
      <w:bookmarkEnd w:id="70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музыкальные традиции своей республики, края, народа;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творчества народных и профессиональных музыкантов, творческих коллективов своего края;</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и оценивать образцы музыкального фольклора и сочинения композиторов своей малой родины.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2" w:name="bookmark1622"/>
      <w:r w:rsidRPr="008318A5">
        <w:rPr>
          <w:rFonts w:ascii="Times New Roman" w:eastAsia="Courier New" w:hAnsi="Times New Roman" w:cs="Times New Roman"/>
          <w:b/>
          <w:color w:val="000000"/>
          <w:sz w:val="28"/>
          <w:szCs w:val="28"/>
          <w:lang w:eastAsia="ru-RU" w:bidi="ru-RU"/>
        </w:rPr>
        <w:t>Модуль № 2 «Народное музыкальное творчество России»:</w:t>
      </w:r>
      <w:bookmarkEnd w:id="70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исполнять произведения различных жанров фольклорной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3" w:name="bookmark1624"/>
      <w:r w:rsidRPr="008318A5">
        <w:rPr>
          <w:rFonts w:ascii="Times New Roman" w:eastAsia="Courier New" w:hAnsi="Times New Roman" w:cs="Times New Roman"/>
          <w:b/>
          <w:color w:val="000000"/>
          <w:sz w:val="28"/>
          <w:szCs w:val="28"/>
          <w:lang w:eastAsia="ru-RU" w:bidi="ru-RU"/>
        </w:rPr>
        <w:t>Модуль № 3 «Музыка народов мира»:</w:t>
      </w:r>
      <w:bookmarkEnd w:id="70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исполнять произведения различных жанров фольклорной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4" w:name="bookmark1626"/>
      <w:r w:rsidRPr="008318A5">
        <w:rPr>
          <w:rFonts w:ascii="Times New Roman" w:eastAsia="Courier New" w:hAnsi="Times New Roman" w:cs="Times New Roman"/>
          <w:b/>
          <w:color w:val="000000"/>
          <w:sz w:val="28"/>
          <w:szCs w:val="28"/>
          <w:lang w:eastAsia="ru-RU" w:bidi="ru-RU"/>
        </w:rPr>
        <w:t>Модуль № 4 «Европейская классическая музыка»:</w:t>
      </w:r>
      <w:bookmarkEnd w:id="70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(в том числе фрагментарно) сочинения композиторов-классиков;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творчество не менее двух композиторов- классиков, приводить примеры наиболее известных сочинений.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5" w:name="bookmark1628"/>
      <w:r w:rsidRPr="008318A5">
        <w:rPr>
          <w:rFonts w:ascii="Times New Roman" w:eastAsia="Courier New" w:hAnsi="Times New Roman" w:cs="Times New Roman"/>
          <w:b/>
          <w:color w:val="000000"/>
          <w:sz w:val="28"/>
          <w:szCs w:val="28"/>
          <w:lang w:eastAsia="ru-RU" w:bidi="ru-RU"/>
        </w:rPr>
        <w:lastRenderedPageBreak/>
        <w:t>Модуль № 5 «Русская классическая музыка»:</w:t>
      </w:r>
      <w:bookmarkEnd w:id="70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на слух произведения русских композиторов- классиков, называть автора, произведение, исполнительский состав;</w:t>
      </w:r>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(в том числе фрагментарно, отдельными темами) сочинения русских композиторов;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творчество не менее двух отечественных композиторов-классиков, приводить примеры наиболее известных сочинений.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6" w:name="bookmark1630"/>
      <w:r w:rsidRPr="008318A5">
        <w:rPr>
          <w:rFonts w:ascii="Times New Roman" w:eastAsia="Courier New" w:hAnsi="Times New Roman" w:cs="Times New Roman"/>
          <w:b/>
          <w:color w:val="000000"/>
          <w:sz w:val="28"/>
          <w:szCs w:val="28"/>
          <w:lang w:eastAsia="ru-RU" w:bidi="ru-RU"/>
        </w:rPr>
        <w:t>Модуль № 6 «Образы русской и европейской</w:t>
      </w:r>
      <w:bookmarkEnd w:id="70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духовной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жанры и произведения русской и европейской духовной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произведения русской и европейской духовной музыки;</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сочинений духовной музыки, называть их автора.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7" w:name="bookmark1633"/>
      <w:r w:rsidRPr="008318A5">
        <w:rPr>
          <w:rFonts w:ascii="Times New Roman" w:eastAsia="Courier New" w:hAnsi="Times New Roman" w:cs="Times New Roman"/>
          <w:b/>
          <w:color w:val="000000"/>
          <w:sz w:val="28"/>
          <w:szCs w:val="28"/>
          <w:lang w:eastAsia="ru-RU" w:bidi="ru-RU"/>
        </w:rPr>
        <w:t>Модуль № 7 «Современная музыка: основные жанры</w:t>
      </w:r>
      <w:bookmarkEnd w:id="70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 направления»: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 характеризовать стили, направления и жанры современной музыки;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определять на слух виды оркестров, ансамблей, тембры музыкальных инструментов, входящих в их состав;</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исполнять современные музыкальные произведения в разных видах деятельности.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8" w:name="bookmark1636"/>
      <w:r w:rsidRPr="008318A5">
        <w:rPr>
          <w:rFonts w:ascii="Times New Roman" w:eastAsia="Courier New" w:hAnsi="Times New Roman" w:cs="Times New Roman"/>
          <w:b/>
          <w:color w:val="000000"/>
          <w:sz w:val="28"/>
          <w:szCs w:val="28"/>
          <w:lang w:eastAsia="ru-RU" w:bidi="ru-RU"/>
        </w:rPr>
        <w:t>Модуль № 8 «Связь музыки с другими видами искусства»:</w:t>
      </w:r>
      <w:bookmarkEnd w:id="70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стилевые и жанровые параллели между музыкой и другими видами искусств;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анализировать средства выразительности разных видов искусств;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09" w:name="bookmark1638"/>
      <w:r w:rsidRPr="008318A5">
        <w:rPr>
          <w:rFonts w:ascii="Times New Roman" w:eastAsia="Courier New" w:hAnsi="Times New Roman" w:cs="Times New Roman"/>
          <w:b/>
          <w:color w:val="000000"/>
          <w:sz w:val="28"/>
          <w:szCs w:val="28"/>
          <w:lang w:eastAsia="ru-RU" w:bidi="ru-RU"/>
        </w:rPr>
        <w:t>Модуль № 9 «Жанры музыкального искусства»:</w:t>
      </w:r>
      <w:bookmarkEnd w:id="70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рассуждать о круге образов и средствах их воплощения, типичных для данного жанра;</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выразительно исполнять произведения (в том числе фрагменты) вокальных, инструментальных и музыкально-театральных жанров.</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sectPr w:rsidR="004F0FA2" w:rsidRPr="008318A5" w:rsidSect="008318A5">
          <w:headerReference w:type="even" r:id="rId38"/>
          <w:headerReference w:type="default" r:id="rId39"/>
          <w:footerReference w:type="even" r:id="rId40"/>
          <w:footerReference w:type="default" r:id="rId41"/>
          <w:footnotePr>
            <w:numRestart w:val="eachPage"/>
          </w:footnotePr>
          <w:type w:val="nextColumn"/>
          <w:pgSz w:w="11907" w:h="16840"/>
          <w:pgMar w:top="1134" w:right="850" w:bottom="1134" w:left="1701" w:header="0" w:footer="3" w:gutter="0"/>
          <w:cols w:space="720"/>
          <w:noEndnote/>
          <w:docGrid w:linePitch="360"/>
        </w:sectPr>
      </w:pPr>
    </w:p>
    <w:p w:rsidR="004F0FA2"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710" w:name="bookmark1640"/>
      <w:bookmarkStart w:id="711" w:name="_Toc105502796"/>
      <w:r w:rsidRPr="008318A5">
        <w:rPr>
          <w:rFonts w:ascii="Times New Roman" w:eastAsia="Arial" w:hAnsi="Times New Roman" w:cs="Times New Roman"/>
          <w:b/>
          <w:bCs/>
          <w:color w:val="231E20"/>
          <w:sz w:val="28"/>
          <w:szCs w:val="28"/>
          <w:lang w:eastAsia="ru-RU" w:bidi="ru-RU"/>
        </w:rPr>
        <w:lastRenderedPageBreak/>
        <w:t>2.1.17</w:t>
      </w:r>
      <w:r w:rsidR="004F0FA2" w:rsidRPr="008318A5">
        <w:rPr>
          <w:rFonts w:ascii="Times New Roman" w:eastAsia="Arial" w:hAnsi="Times New Roman" w:cs="Times New Roman"/>
          <w:b/>
          <w:bCs/>
          <w:color w:val="231E20"/>
          <w:sz w:val="28"/>
          <w:szCs w:val="28"/>
          <w:lang w:eastAsia="ru-RU" w:bidi="ru-RU"/>
        </w:rPr>
        <w:t>. ТЕХНОЛОГИЯ</w:t>
      </w:r>
      <w:bookmarkEnd w:id="710"/>
      <w:bookmarkEnd w:id="711"/>
    </w:p>
    <w:p w:rsidR="004F0FA2" w:rsidRPr="008318A5" w:rsidRDefault="004F0FA2" w:rsidP="00D554B1">
      <w:pPr>
        <w:widowControl w:val="0"/>
        <w:spacing w:after="0" w:line="240" w:lineRule="auto"/>
        <w:rPr>
          <w:rFonts w:ascii="Times New Roman" w:eastAsia="Courier New" w:hAnsi="Times New Roman" w:cs="Times New Roman"/>
          <w:color w:val="000000"/>
          <w:sz w:val="28"/>
          <w:szCs w:val="28"/>
          <w:lang w:eastAsia="ru-RU" w:bidi="ru-RU"/>
        </w:rPr>
      </w:pP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12" w:name="bookmark1642"/>
      <w:r w:rsidRPr="008318A5">
        <w:rPr>
          <w:rFonts w:ascii="Times New Roman" w:eastAsia="Courier New" w:hAnsi="Times New Roman" w:cs="Times New Roman"/>
          <w:b/>
          <w:color w:val="000000"/>
          <w:sz w:val="28"/>
          <w:szCs w:val="28"/>
          <w:lang w:eastAsia="ru-RU" w:bidi="ru-RU"/>
        </w:rPr>
        <w:t>ПОЯСНИТЕЛЬНАЯ ЗАПИСКА</w:t>
      </w:r>
      <w:bookmarkEnd w:id="71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3" w:name="bookmark1644"/>
      <w:r w:rsidRPr="008318A5">
        <w:rPr>
          <w:rFonts w:ascii="Times New Roman" w:eastAsia="Courier New" w:hAnsi="Times New Roman" w:cs="Times New Roman"/>
          <w:b/>
          <w:color w:val="000000"/>
          <w:sz w:val="28"/>
          <w:szCs w:val="28"/>
          <w:lang w:eastAsia="ru-RU" w:bidi="ru-RU"/>
        </w:rPr>
        <w:t>НАУЧНЫЙ, ОБЩЕКУЛЬТУРНЫЙ И ОБРАЗОВАТЕЛЬНЫЙ КОНТЕКСТ ТЕХНОЛОГИИ</w:t>
      </w:r>
      <w:bookmarkEnd w:id="71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Стержнем названной концепции является технология как логическое развитие «метода» в следующих аспектах:</w:t>
      </w:r>
    </w:p>
    <w:p w:rsidR="004F0FA2" w:rsidRPr="008318A5" w:rsidRDefault="004F0FA2"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4F0FA2" w:rsidRPr="008318A5" w:rsidRDefault="004F0FA2" w:rsidP="00D554B1">
      <w:pPr>
        <w:widowControl w:val="0"/>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ХХ веке сущность технологии была осмыслена в различных плоскостях:</w:t>
      </w:r>
    </w:p>
    <w:p w:rsidR="004F0FA2" w:rsidRPr="008318A5" w:rsidRDefault="004F0FA2" w:rsidP="00D554B1">
      <w:pPr>
        <w:widowControl w:val="0"/>
        <w:numPr>
          <w:ilvl w:val="0"/>
          <w:numId w:val="3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были выделены структуры, родственные понятию технологии, прежде всего, понятие алгоритма;</w:t>
      </w:r>
    </w:p>
    <w:p w:rsidR="004F0FA2" w:rsidRPr="008318A5" w:rsidRDefault="004F0FA2" w:rsidP="00D554B1">
      <w:pPr>
        <w:widowControl w:val="0"/>
        <w:numPr>
          <w:ilvl w:val="0"/>
          <w:numId w:val="3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проанализирован феномен зарождающегося технологического общества;</w:t>
      </w:r>
    </w:p>
    <w:p w:rsidR="004F0FA2" w:rsidRPr="008318A5" w:rsidRDefault="004F0FA2" w:rsidP="00D554B1">
      <w:pPr>
        <w:widowControl w:val="0"/>
        <w:numPr>
          <w:ilvl w:val="0"/>
          <w:numId w:val="38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исследованы социальные аспекты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w:t>
      </w:r>
      <w:r w:rsidRPr="008318A5">
        <w:rPr>
          <w:rFonts w:ascii="Times New Roman" w:eastAsia="Times New Roman" w:hAnsi="Times New Roman" w:cs="Times New Roman"/>
          <w:sz w:val="28"/>
          <w:szCs w:val="28"/>
          <w:lang w:eastAsia="ru-RU" w:bidi="ru-RU"/>
        </w:rPr>
        <w:lastRenderedPageBreak/>
        <w:t>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4" w:name="bookmark164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 ЗАДАЧИ ИЗУЧЕНИЯ ПРЕДМЕТНОЙ ОБЛАСТИ «ТЕХНОЛОГИЯ» В ОСНОВНОМ ОБЩЕМ ОБРАЗОВАНИИ</w:t>
      </w:r>
      <w:bookmarkEnd w:id="71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Основной </w:t>
      </w:r>
      <w:r w:rsidRPr="008318A5">
        <w:rPr>
          <w:rFonts w:ascii="Times New Roman" w:eastAsia="Times New Roman" w:hAnsi="Times New Roman" w:cs="Times New Roman"/>
          <w:b/>
          <w:bCs/>
          <w:sz w:val="28"/>
          <w:szCs w:val="28"/>
          <w:lang w:eastAsia="ru-RU" w:bidi="ru-RU"/>
        </w:rPr>
        <w:t xml:space="preserve">целью </w:t>
      </w:r>
      <w:r w:rsidRPr="008318A5">
        <w:rPr>
          <w:rFonts w:ascii="Times New Roman" w:eastAsia="Times New Roman" w:hAnsi="Times New Roman" w:cs="Times New Roman"/>
          <w:sz w:val="28"/>
          <w:szCs w:val="28"/>
          <w:lang w:eastAsia="ru-RU" w:bidi="ru-RU"/>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Задачами </w:t>
      </w:r>
      <w:r w:rsidRPr="008318A5">
        <w:rPr>
          <w:rFonts w:ascii="Times New Roman" w:eastAsia="Times New Roman" w:hAnsi="Times New Roman" w:cs="Times New Roman"/>
          <w:sz w:val="28"/>
          <w:szCs w:val="28"/>
          <w:lang w:eastAsia="ru-RU" w:bidi="ru-RU"/>
        </w:rPr>
        <w:t>курса технологии являются:</w:t>
      </w:r>
    </w:p>
    <w:p w:rsidR="004F0FA2" w:rsidRPr="008318A5" w:rsidRDefault="004F0FA2" w:rsidP="00D554B1">
      <w:pPr>
        <w:widowControl w:val="0"/>
        <w:numPr>
          <w:ilvl w:val="0"/>
          <w:numId w:val="288"/>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F0FA2" w:rsidRPr="008318A5" w:rsidRDefault="004F0FA2" w:rsidP="00D554B1">
      <w:pPr>
        <w:widowControl w:val="0"/>
        <w:numPr>
          <w:ilvl w:val="0"/>
          <w:numId w:val="28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w:t>
      </w:r>
      <w:r w:rsidRPr="008318A5">
        <w:rPr>
          <w:rFonts w:ascii="Times New Roman" w:eastAsia="Times New Roman" w:hAnsi="Times New Roman" w:cs="Times New Roman"/>
          <w:sz w:val="28"/>
          <w:szCs w:val="28"/>
          <w:lang w:eastAsia="ru-RU" w:bidi="ru-RU"/>
        </w:rPr>
        <w:lastRenderedPageBreak/>
        <w:t>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Важно подчеркнуть, что именно в технологии реализуются все аспекты фундаментальной для образования категории «знания», а именно:</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понятийное знание, которое складывается из набора понятий, характеризующих данную предметную область;</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предметное знание, складывающееся из знания и понимания сути законов и закономерностей, применяемых в той или иной предметной области;</w:t>
      </w:r>
    </w:p>
    <w:p w:rsidR="004F0FA2" w:rsidRPr="008318A5" w:rsidRDefault="004F0FA2" w:rsidP="00D554B1">
      <w:pPr>
        <w:widowControl w:val="0"/>
        <w:numPr>
          <w:ilvl w:val="0"/>
          <w:numId w:val="28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методологическое знание — знание общих закономерностей изучаемых явлений и процессов.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и всякий общеобразовательный предмет, «Технология» отражает наиболее значимые аспекты действительности, которые состоят в следующем:</w:t>
      </w:r>
    </w:p>
    <w:p w:rsidR="004F0FA2" w:rsidRPr="008318A5" w:rsidRDefault="004F0FA2" w:rsidP="00D554B1">
      <w:pPr>
        <w:widowControl w:val="0"/>
        <w:numPr>
          <w:ilvl w:val="0"/>
          <w:numId w:val="2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F0FA2" w:rsidRPr="008318A5" w:rsidRDefault="004F0FA2" w:rsidP="00D554B1">
      <w:pPr>
        <w:widowControl w:val="0"/>
        <w:spacing w:after="40" w:line="240" w:lineRule="auto"/>
        <w:ind w:firstLine="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—уровень представления;</w:t>
      </w:r>
    </w:p>
    <w:p w:rsidR="004F0FA2" w:rsidRPr="008318A5" w:rsidRDefault="004F0FA2" w:rsidP="00D554B1">
      <w:pPr>
        <w:widowControl w:val="0"/>
        <w:spacing w:after="40" w:line="240" w:lineRule="auto"/>
        <w:ind w:firstLine="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—уровень пользователя;</w:t>
      </w:r>
    </w:p>
    <w:p w:rsidR="004F0FA2" w:rsidRPr="008318A5" w:rsidRDefault="004F0FA2" w:rsidP="00D554B1">
      <w:pPr>
        <w:widowControl w:val="0"/>
        <w:spacing w:after="0" w:line="240" w:lineRule="auto"/>
        <w:ind w:firstLine="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—когнитивно-продуктивный уровень (создание технологий);</w:t>
      </w:r>
    </w:p>
    <w:p w:rsidR="004F0FA2" w:rsidRPr="008318A5" w:rsidRDefault="004F0FA2" w:rsidP="00D554B1">
      <w:pPr>
        <w:widowControl w:val="0"/>
        <w:numPr>
          <w:ilvl w:val="0"/>
          <w:numId w:val="2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F0FA2" w:rsidRPr="008318A5" w:rsidRDefault="004F0FA2" w:rsidP="00D554B1">
      <w:pPr>
        <w:widowControl w:val="0"/>
        <w:numPr>
          <w:ilvl w:val="0"/>
          <w:numId w:val="29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w:t>
      </w:r>
      <w:r w:rsidRPr="008318A5">
        <w:rPr>
          <w:rFonts w:ascii="Times New Roman" w:eastAsia="Times New Roman" w:hAnsi="Times New Roman" w:cs="Times New Roman"/>
          <w:sz w:val="28"/>
          <w:szCs w:val="28"/>
          <w:lang w:eastAsia="ru-RU" w:bidi="ru-RU"/>
        </w:rPr>
        <w:lastRenderedPageBreak/>
        <w:t>содержать ответы на эти принципиальные вызовы.</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5" w:name="bookmark1648"/>
      <w:r w:rsidRPr="008318A5">
        <w:rPr>
          <w:rFonts w:ascii="Times New Roman" w:eastAsia="Courier New" w:hAnsi="Times New Roman" w:cs="Times New Roman"/>
          <w:b/>
          <w:color w:val="000000"/>
          <w:sz w:val="28"/>
          <w:szCs w:val="28"/>
          <w:lang w:eastAsia="ru-RU" w:bidi="ru-RU"/>
        </w:rPr>
        <w:t>ОБЩАЯ ХАРАКТЕРИСТИКА УЧЕБНОГО ПРЕДМЕТА «ТЕХНОЛОГИЯ»</w:t>
      </w:r>
      <w:bookmarkEnd w:id="71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Современный курс технологии построен по модульному принципу.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F0FA2" w:rsidRPr="008318A5" w:rsidRDefault="004F0FA2" w:rsidP="00D554B1">
      <w:pPr>
        <w:widowControl w:val="0"/>
        <w:spacing w:after="3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Структура модульного курса технологии такова.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6" w:name="bookmark1650"/>
      <w:r w:rsidRPr="008318A5">
        <w:rPr>
          <w:rFonts w:ascii="Times New Roman" w:eastAsia="Courier New" w:hAnsi="Times New Roman" w:cs="Times New Roman"/>
          <w:b/>
          <w:color w:val="000000"/>
          <w:sz w:val="28"/>
          <w:szCs w:val="28"/>
          <w:lang w:eastAsia="ru-RU" w:bidi="ru-RU"/>
        </w:rPr>
        <w:t>Инвариантные модули</w:t>
      </w:r>
      <w:bookmarkEnd w:id="716"/>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Модуль «Производство и технология»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7" w:name="bookmark1653"/>
      <w:r w:rsidRPr="008318A5">
        <w:rPr>
          <w:rFonts w:ascii="Times New Roman" w:eastAsia="Courier New" w:hAnsi="Times New Roman" w:cs="Times New Roman"/>
          <w:b/>
          <w:i/>
          <w:sz w:val="28"/>
          <w:szCs w:val="28"/>
          <w:lang w:eastAsia="ru-RU" w:bidi="ru-RU"/>
        </w:rPr>
        <w:t>Модуль «Технологии обработки материалов и пищевых продуктов»</w:t>
      </w:r>
      <w:bookmarkEnd w:id="717"/>
    </w:p>
    <w:p w:rsidR="004F0FA2" w:rsidRPr="008318A5" w:rsidRDefault="004F0FA2"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w:t>
      </w:r>
      <w:r w:rsidRPr="008318A5">
        <w:rPr>
          <w:rFonts w:ascii="Times New Roman" w:eastAsia="Times New Roman" w:hAnsi="Times New Roman" w:cs="Times New Roman"/>
          <w:sz w:val="28"/>
          <w:szCs w:val="28"/>
          <w:lang w:eastAsia="ru-RU" w:bidi="ru-RU"/>
        </w:rPr>
        <w:lastRenderedPageBreak/>
        <w:t>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18" w:name="bookmark165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Вариативные модули</w:t>
      </w:r>
      <w:bookmarkEnd w:id="718"/>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Модуль «Робототехника»</w:t>
      </w:r>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19" w:name="bookmark1658"/>
      <w:r w:rsidRPr="008318A5">
        <w:rPr>
          <w:rFonts w:ascii="Times New Roman" w:eastAsia="Courier New" w:hAnsi="Times New Roman" w:cs="Times New Roman"/>
          <w:b/>
          <w:i/>
          <w:sz w:val="28"/>
          <w:szCs w:val="28"/>
          <w:lang w:eastAsia="ru-RU" w:bidi="ru-RU"/>
        </w:rPr>
        <w:t>Модуль «3</w:t>
      </w:r>
      <w:r w:rsidRPr="008318A5">
        <w:rPr>
          <w:rFonts w:ascii="Times New Roman" w:eastAsia="Courier New" w:hAnsi="Times New Roman" w:cs="Times New Roman"/>
          <w:b/>
          <w:i/>
          <w:sz w:val="28"/>
          <w:szCs w:val="28"/>
          <w:lang w:val="en-US" w:eastAsia="ru-RU" w:bidi="ru-RU"/>
        </w:rPr>
        <w:t>D</w:t>
      </w:r>
      <w:r w:rsidRPr="008318A5">
        <w:rPr>
          <w:rFonts w:ascii="Times New Roman" w:eastAsia="Courier New" w:hAnsi="Times New Roman" w:cs="Times New Roman"/>
          <w:b/>
          <w:i/>
          <w:sz w:val="28"/>
          <w:szCs w:val="28"/>
          <w:lang w:eastAsia="ru-RU" w:bidi="ru-RU"/>
        </w:rPr>
        <w:t>-моделирование, прототипирование, макетирование»</w:t>
      </w:r>
      <w:bookmarkEnd w:id="719"/>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20" w:name="bookmark1660"/>
      <w:r w:rsidRPr="008318A5">
        <w:rPr>
          <w:rFonts w:ascii="Times New Roman" w:eastAsia="Courier New" w:hAnsi="Times New Roman" w:cs="Times New Roman"/>
          <w:b/>
          <w:i/>
          <w:sz w:val="28"/>
          <w:szCs w:val="28"/>
          <w:lang w:eastAsia="ru-RU" w:bidi="ru-RU"/>
        </w:rPr>
        <w:t>Модуль «Компьютерная графика. Черчение»</w:t>
      </w:r>
      <w:bookmarkEnd w:id="720"/>
    </w:p>
    <w:p w:rsidR="004F0FA2" w:rsidRPr="008318A5" w:rsidRDefault="004F0FA2" w:rsidP="00D554B1">
      <w:pPr>
        <w:widowControl w:val="0"/>
        <w:spacing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21" w:name="bookmark1662"/>
      <w:r w:rsidRPr="008318A5">
        <w:rPr>
          <w:rFonts w:ascii="Times New Roman" w:eastAsia="Courier New" w:hAnsi="Times New Roman" w:cs="Times New Roman"/>
          <w:b/>
          <w:i/>
          <w:sz w:val="28"/>
          <w:szCs w:val="28"/>
          <w:lang w:eastAsia="ru-RU" w:bidi="ru-RU"/>
        </w:rPr>
        <w:t>Модуль «Автоматизированные системы»</w:t>
      </w:r>
      <w:bookmarkEnd w:id="721"/>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22" w:name="bookmark1664"/>
      <w:r w:rsidRPr="008318A5">
        <w:rPr>
          <w:rFonts w:ascii="Times New Roman" w:eastAsia="Courier New" w:hAnsi="Times New Roman" w:cs="Times New Roman"/>
          <w:b/>
          <w:i/>
          <w:sz w:val="28"/>
          <w:szCs w:val="28"/>
          <w:lang w:eastAsia="ru-RU" w:bidi="ru-RU"/>
        </w:rPr>
        <w:t>Модули «Животноводство» и «Растениеводство»</w:t>
      </w:r>
      <w:bookmarkEnd w:id="72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Названные модули знакомят учащихся с классическими и современными </w:t>
      </w:r>
      <w:r w:rsidRPr="008318A5">
        <w:rPr>
          <w:rFonts w:ascii="Times New Roman" w:eastAsia="Times New Roman" w:hAnsi="Times New Roman" w:cs="Times New Roman"/>
          <w:sz w:val="28"/>
          <w:szCs w:val="28"/>
          <w:lang w:eastAsia="ru-RU" w:bidi="ru-RU"/>
        </w:rPr>
        <w:lastRenderedPageBreak/>
        <w:t>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Ведущими методическими принципами, которые реализуются в модульном курсе технологии, являются следующие принципы:</w:t>
      </w:r>
    </w:p>
    <w:p w:rsidR="004F0FA2" w:rsidRPr="008318A5" w:rsidRDefault="004F0FA2" w:rsidP="00D554B1">
      <w:pPr>
        <w:widowControl w:val="0"/>
        <w:numPr>
          <w:ilvl w:val="0"/>
          <w:numId w:val="2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«двойного вхождения» — вопросы, выделенные в отдельный вариативный модуль, фрагментарно присутствуют и в инвариантных модулях;</w:t>
      </w:r>
    </w:p>
    <w:p w:rsidR="004F0FA2" w:rsidRPr="008318A5" w:rsidRDefault="004F0FA2" w:rsidP="00D554B1">
      <w:pPr>
        <w:widowControl w:val="0"/>
        <w:numPr>
          <w:ilvl w:val="0"/>
          <w:numId w:val="29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цикличности — освоенное на начальном этапе содержание продолжает осваиваться и далее на более высоком уровне.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курсе технологии осуществляется реализация широкого спектра межпредметных связей:</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алгеброй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b/>
          <w:bCs/>
          <w:sz w:val="28"/>
          <w:szCs w:val="28"/>
          <w:lang w:eastAsia="ru-RU" w:bidi="ru-RU"/>
        </w:rPr>
        <w:t xml:space="preserve">геометрией </w:t>
      </w:r>
      <w:r w:rsidRPr="008318A5">
        <w:rPr>
          <w:rFonts w:ascii="Times New Roman" w:eastAsia="Times New Roman" w:hAnsi="Times New Roman" w:cs="Times New Roman"/>
          <w:sz w:val="28"/>
          <w:szCs w:val="28"/>
          <w:lang w:eastAsia="ru-RU" w:bidi="ru-RU"/>
        </w:rPr>
        <w:t>при изучении модулей: «Компьютерная графика. Черчение», «3D-моделирование, макетирование, прототипирование», «Автоматизированные системы»;</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химией </w:t>
      </w:r>
      <w:r w:rsidRPr="008318A5">
        <w:rPr>
          <w:rFonts w:ascii="Times New Roman" w:eastAsia="Times New Roman" w:hAnsi="Times New Roman" w:cs="Times New Roman"/>
          <w:sz w:val="28"/>
          <w:szCs w:val="28"/>
          <w:lang w:eastAsia="ru-RU" w:bidi="ru-RU"/>
        </w:rPr>
        <w:t>при освоении разделов, связанных с технологиями химической промышленности в инвариантных модулях;</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биологией </w:t>
      </w:r>
      <w:r w:rsidRPr="008318A5">
        <w:rPr>
          <w:rFonts w:ascii="Times New Roman" w:eastAsia="Times New Roman" w:hAnsi="Times New Roman" w:cs="Times New Roman"/>
          <w:sz w:val="28"/>
          <w:szCs w:val="28"/>
          <w:lang w:eastAsia="ru-RU" w:bidi="ru-RU"/>
        </w:rPr>
        <w:t>при изучении современных биотехнологий в инвариантных модулях и при освоении вариативных модулей «Растениеводство» и «Животноводство»;</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физикой </w:t>
      </w:r>
      <w:r w:rsidRPr="008318A5">
        <w:rPr>
          <w:rFonts w:ascii="Times New Roman" w:eastAsia="Times New Roman" w:hAnsi="Times New Roman" w:cs="Times New Roman"/>
          <w:sz w:val="28"/>
          <w:szCs w:val="28"/>
          <w:lang w:eastAsia="ru-RU" w:bidi="ru-RU"/>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информатикой и ИКТ </w:t>
      </w:r>
      <w:r w:rsidRPr="008318A5">
        <w:rPr>
          <w:rFonts w:ascii="Times New Roman" w:eastAsia="Times New Roman" w:hAnsi="Times New Roman" w:cs="Times New Roman"/>
          <w:sz w:val="28"/>
          <w:szCs w:val="28"/>
          <w:lang w:eastAsia="ru-RU" w:bidi="ru-RU"/>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историей </w:t>
      </w:r>
      <w:r w:rsidRPr="008318A5">
        <w:rPr>
          <w:rFonts w:ascii="Times New Roman" w:eastAsia="Times New Roman" w:hAnsi="Times New Roman" w:cs="Times New Roman"/>
          <w:sz w:val="28"/>
          <w:szCs w:val="28"/>
          <w:lang w:eastAsia="ru-RU" w:bidi="ru-RU"/>
        </w:rPr>
        <w:t xml:space="preserve">и </w:t>
      </w:r>
      <w:r w:rsidRPr="008318A5">
        <w:rPr>
          <w:rFonts w:ascii="Times New Roman" w:eastAsia="Times New Roman" w:hAnsi="Times New Roman" w:cs="Times New Roman"/>
          <w:b/>
          <w:bCs/>
          <w:sz w:val="28"/>
          <w:szCs w:val="28"/>
          <w:lang w:eastAsia="ru-RU" w:bidi="ru-RU"/>
        </w:rPr>
        <w:t xml:space="preserve">искусством </w:t>
      </w:r>
      <w:r w:rsidRPr="008318A5">
        <w:rPr>
          <w:rFonts w:ascii="Times New Roman" w:eastAsia="Times New Roman" w:hAnsi="Times New Roman" w:cs="Times New Roman"/>
          <w:sz w:val="28"/>
          <w:szCs w:val="28"/>
          <w:lang w:eastAsia="ru-RU" w:bidi="ru-RU"/>
        </w:rPr>
        <w:t>при освоении элементов промышленной эстетики, народных ремёсел в инвариантном модуле «Производство и технология»;</w:t>
      </w:r>
    </w:p>
    <w:p w:rsidR="004F0FA2" w:rsidRPr="008318A5" w:rsidRDefault="004F0FA2" w:rsidP="00D554B1">
      <w:pPr>
        <w:widowControl w:val="0"/>
        <w:numPr>
          <w:ilvl w:val="0"/>
          <w:numId w:val="29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 </w:t>
      </w:r>
      <w:r w:rsidRPr="008318A5">
        <w:rPr>
          <w:rFonts w:ascii="Times New Roman" w:eastAsia="Times New Roman" w:hAnsi="Times New Roman" w:cs="Times New Roman"/>
          <w:b/>
          <w:bCs/>
          <w:sz w:val="28"/>
          <w:szCs w:val="28"/>
          <w:lang w:eastAsia="ru-RU" w:bidi="ru-RU"/>
        </w:rPr>
        <w:t xml:space="preserve">обществознанием </w:t>
      </w:r>
      <w:r w:rsidRPr="008318A5">
        <w:rPr>
          <w:rFonts w:ascii="Times New Roman" w:eastAsia="Times New Roman" w:hAnsi="Times New Roman" w:cs="Times New Roman"/>
          <w:sz w:val="28"/>
          <w:szCs w:val="28"/>
          <w:lang w:eastAsia="ru-RU" w:bidi="ru-RU"/>
        </w:rPr>
        <w:t>при освоении темы «Технология и мир. Современная техносфера» в инвариантном модуле «Производство и технология»</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8318A5">
        <w:rPr>
          <w:rFonts w:ascii="Times New Roman" w:eastAsia="Times New Roman" w:hAnsi="Times New Roman" w:cs="Times New Roman"/>
          <w:sz w:val="28"/>
          <w:szCs w:val="28"/>
          <w:lang w:val="en-US" w:bidi="en-US"/>
        </w:rPr>
        <w:t>WorldSkills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 др.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3" w:name="bookmark1666"/>
      <w:r w:rsidRPr="008318A5">
        <w:rPr>
          <w:rFonts w:ascii="Times New Roman" w:eastAsia="Courier New" w:hAnsi="Times New Roman" w:cs="Times New Roman"/>
          <w:b/>
          <w:color w:val="000000"/>
          <w:sz w:val="28"/>
          <w:szCs w:val="28"/>
          <w:lang w:eastAsia="ru-RU" w:bidi="ru-RU"/>
        </w:rPr>
        <w:t xml:space="preserve">МЕСТО УЧЕБНОГО ПРЕДМЕТА «ТЕХНОЛОГИЯ» </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В УЧЕБНОМ ПЛАНЕ</w:t>
      </w:r>
      <w:bookmarkEnd w:id="72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sectPr w:rsidR="004F0FA2" w:rsidRPr="008318A5" w:rsidSect="008318A5">
          <w:headerReference w:type="even" r:id="rId42"/>
          <w:headerReference w:type="default" r:id="rId43"/>
          <w:footerReference w:type="even" r:id="rId44"/>
          <w:footerReference w:type="default" r:id="rId45"/>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Дополнительно рекомендуется выделить за счёт внеурочной деятельности в 8 классе — 1 час в неделю и в 9 классе — 2 часа.</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24" w:name="bookmark1668"/>
      <w:r w:rsidRPr="008318A5">
        <w:rPr>
          <w:rFonts w:ascii="Times New Roman" w:eastAsia="Courier New" w:hAnsi="Times New Roman" w:cs="Times New Roman"/>
          <w:b/>
          <w:color w:val="000000"/>
          <w:sz w:val="28"/>
          <w:szCs w:val="28"/>
          <w:lang w:eastAsia="ru-RU" w:bidi="ru-RU"/>
        </w:rPr>
        <w:lastRenderedPageBreak/>
        <w:t>СОДЕРЖАНИЕ ОБУЧЕНИЯ</w:t>
      </w:r>
      <w:bookmarkEnd w:id="72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5" w:name="bookmark1670"/>
      <w:r w:rsidRPr="008318A5">
        <w:rPr>
          <w:rFonts w:ascii="Times New Roman" w:eastAsia="Courier New" w:hAnsi="Times New Roman" w:cs="Times New Roman"/>
          <w:b/>
          <w:color w:val="000000"/>
          <w:sz w:val="28"/>
          <w:szCs w:val="28"/>
          <w:lang w:eastAsia="ru-RU" w:bidi="ru-RU"/>
        </w:rPr>
        <w:t>ИНВАРИАНТНЫЕ МОДУЛИ</w:t>
      </w:r>
      <w:bookmarkEnd w:id="72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6" w:name="bookmark1672"/>
      <w:r w:rsidRPr="008318A5">
        <w:rPr>
          <w:rFonts w:ascii="Times New Roman" w:eastAsia="Courier New" w:hAnsi="Times New Roman" w:cs="Times New Roman"/>
          <w:b/>
          <w:color w:val="000000"/>
          <w:sz w:val="28"/>
          <w:szCs w:val="28"/>
          <w:lang w:eastAsia="ru-RU" w:bidi="ru-RU"/>
        </w:rPr>
        <w:t>Модуль «Производство и технология»</w:t>
      </w:r>
      <w:bookmarkEnd w:id="72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7" w:name="bookmark1674"/>
      <w:r w:rsidRPr="008318A5">
        <w:rPr>
          <w:rFonts w:ascii="Times New Roman" w:eastAsia="Courier New" w:hAnsi="Times New Roman" w:cs="Times New Roman"/>
          <w:b/>
          <w:color w:val="000000"/>
          <w:sz w:val="28"/>
          <w:szCs w:val="28"/>
          <w:lang w:eastAsia="ru-RU" w:bidi="ru-RU"/>
        </w:rPr>
        <w:t>5-6 КЛАССЫ</w:t>
      </w:r>
      <w:bookmarkEnd w:id="72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Преобразовательная деятельность человека.</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Простейшие машины и механизмы.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Двигатели машин. Виды двигателей. Передаточные механизмы. Виды и характеристики передаточных механизмов.</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Задачи и технологии их решения.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Технология решения производственных задач в информационной среде как важнейшая технология 4-й промышленной революции.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Основы проектной деятельности.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Технология домашнего хозяйства.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и хаос как фундаментальные характеристики окружающего мира.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в доме. Порядок на рабочем месте.</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интерьера квартиры с помощью компьютерных программ.</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Электропроводка. Бытовые электрические приборы. Техника безопасности при работе с электричеством.</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6. Мир профессий.</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Какие бывают профессии. Как выбрать профессию.</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8" w:name="bookmark1676"/>
      <w:r w:rsidRPr="008318A5">
        <w:rPr>
          <w:rFonts w:ascii="Times New Roman" w:eastAsia="Courier New" w:hAnsi="Times New Roman" w:cs="Times New Roman"/>
          <w:b/>
          <w:color w:val="000000"/>
          <w:sz w:val="28"/>
          <w:szCs w:val="28"/>
          <w:lang w:eastAsia="ru-RU" w:bidi="ru-RU"/>
        </w:rPr>
        <w:lastRenderedPageBreak/>
        <w:t>7-9 КЛАССЫ</w:t>
      </w:r>
      <w:bookmarkEnd w:id="72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7. Технологии и искусство.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Эстетика в быту. Эстетика и экология жилища.</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Народные ремёсла. Народные ремёсла и промыслы России.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8. Технологии и мир. Современная техносфера.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высокотехнологичных отраслей. «Высокие технологии» двойного назначения.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Ресурсы, технологии и общество. Глобальные технологические проекты.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Современная техносфера. Проблема взаимодействия природы и техносферы.</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Современный транспорт и перспективы его развития.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9. Современные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Биотехнологии. Лазерные технологии. Космические технологии. Представления о нанотехнологиях.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Сферы применения современных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10. Основы информационно-когнитивных технологий.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как фундаментальная производственная и экономическая категория.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Формализация и моделирование — основные инструменты познания окружающего мира.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lastRenderedPageBreak/>
        <w:t>Раздел 11. Элементы управления.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принципы управления. Общая схема управления. Условия реализации общей схемы управления. Начала кибернетики.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Самоуправляемые системы. Устойчивость систем управления. Виды равновесия. Устойчивость технических систем.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12. Мир профессий.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предметной области «Художественный образ».</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29" w:name="bookmark1678"/>
      <w:r w:rsidRPr="008318A5">
        <w:rPr>
          <w:rFonts w:ascii="Times New Roman" w:eastAsia="Courier New" w:hAnsi="Times New Roman" w:cs="Times New Roman"/>
          <w:b/>
          <w:color w:val="000000"/>
          <w:sz w:val="28"/>
          <w:szCs w:val="28"/>
          <w:lang w:eastAsia="ru-RU" w:bidi="ru-RU"/>
        </w:rPr>
        <w:t>Модуль «Технология обработки материалов и пищевых продуктов»</w:t>
      </w:r>
      <w:bookmarkEnd w:id="72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0" w:name="bookmark1680"/>
      <w:r w:rsidRPr="008318A5">
        <w:rPr>
          <w:rFonts w:ascii="Times New Roman" w:eastAsia="Courier New" w:hAnsi="Times New Roman" w:cs="Times New Roman"/>
          <w:b/>
          <w:color w:val="000000"/>
          <w:sz w:val="28"/>
          <w:szCs w:val="28"/>
          <w:lang w:eastAsia="ru-RU" w:bidi="ru-RU"/>
        </w:rPr>
        <w:t>5-6 КЛАССЫ</w:t>
      </w:r>
      <w:bookmarkEnd w:id="73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Структура технологии: от материала к изделию.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элементы структуры технологии: действия, операции, этапы. Технологическая карта.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Проектирование, моделирование, конструирование — основные составляющие технологии. Технологии и алгоритмы.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Материалы и их свойства.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Бумага и её свойства. Различные изделия из бумаги. Потребность человека в бумаге.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Ткань и её свойства. Изделия из ткани. Виды тканей.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Металлы и их свойства. Металлические части машин и механизмов. Тонколистовая сталь и проволока.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Пластические массы (пластмассы) и их свойства. Работа с пластмассами.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Наноструктуры и их использование в различных технологиях. Природные и синтетические наноструктуры.</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Композиты и нанокомпозиты, их применение. Умные материалы и их применение. Аллотропные соединения углерода.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Основные ручные инструменты.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Компьютерные инструменты.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Трудовые действия как основные слагаемые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Измерение и счёт как универсальные трудовые действия. Точность и </w:t>
      </w:r>
      <w:r w:rsidRPr="008318A5">
        <w:rPr>
          <w:rFonts w:ascii="Times New Roman" w:eastAsia="Times New Roman" w:hAnsi="Times New Roman" w:cs="Times New Roman"/>
          <w:sz w:val="28"/>
          <w:szCs w:val="28"/>
          <w:lang w:eastAsia="ru-RU" w:bidi="ru-RU"/>
        </w:rPr>
        <w:lastRenderedPageBreak/>
        <w:t>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Общность и различие действий с различными материалами и пищевыми продуктами.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Технологии обработки конструкционных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Разметка заготовок из древесины, металла, пластмасс. Приёмы ручной правки заготовок из проволоки и тонколистового металла.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Резание заготовок.</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Строгание заготовок из древесины.</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Сборка изделий из тонколистового металла, проволоки, искусственных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Зачистка и отделка поверхностей деталей из конструкционных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Изготовление цилиндрических и конических деталей из древесины ручным инструментом.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Отделка изделий из конструкционных материалов.</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безопасной работы.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6. Технология обработки текстильных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технологии изготовления изделий из текстильных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Способы настила ткани. Раскладка выкройки на ткани. Технология выполнения соединительных швов. Обработка срезов. Обработка вытачки.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 декоративно-прикладном творчестве. Технологии художественной обработки текстильных материалов: лоскутное шитьё, вышивка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7. Технологии обработки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Приготовление пищи в походных условиях. Утилизация бытовых и пищевых отходов в походных условиях.</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1" w:name="bookmark1682"/>
      <w:r w:rsidRPr="008318A5">
        <w:rPr>
          <w:rFonts w:ascii="Times New Roman" w:eastAsia="Courier New" w:hAnsi="Times New Roman" w:cs="Times New Roman"/>
          <w:b/>
          <w:color w:val="000000"/>
          <w:sz w:val="28"/>
          <w:szCs w:val="28"/>
          <w:lang w:eastAsia="ru-RU" w:bidi="ru-RU"/>
        </w:rPr>
        <w:t>7-9 КЛАССЫ</w:t>
      </w:r>
      <w:bookmarkEnd w:id="73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8. Моделирование как основа познания и практической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человеческой деятельности. Алгоритмы и технологии как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9. Машины и их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устроены машины.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Конструирование машин. Действия при сборке модели машины при помощи деталей конструктора.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Простейшие механизмы как базовые элементы многообразия механизмов.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Физические законы, реализованные в простейших механизмах.</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 механизмов и эксперименты с этими механизмами.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10. Традиционные производства и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w:t>
      </w:r>
      <w:r w:rsidRPr="008318A5">
        <w:rPr>
          <w:rFonts w:ascii="Times New Roman" w:eastAsia="Times New Roman" w:hAnsi="Times New Roman" w:cs="Times New Roman"/>
          <w:sz w:val="28"/>
          <w:szCs w:val="28"/>
          <w:lang w:eastAsia="ru-RU" w:bidi="ru-RU"/>
        </w:rPr>
        <w:lastRenderedPageBreak/>
        <w:t>текстильных материалов</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11. Технологии в когнитивной сфере.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12. Технологии и человек.</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2" w:name="bookmark1684"/>
      <w:r w:rsidRPr="008318A5">
        <w:rPr>
          <w:rFonts w:ascii="Times New Roman" w:eastAsia="Courier New" w:hAnsi="Times New Roman" w:cs="Times New Roman"/>
          <w:b/>
          <w:color w:val="000000"/>
          <w:sz w:val="28"/>
          <w:szCs w:val="28"/>
          <w:lang w:eastAsia="ru-RU" w:bidi="ru-RU"/>
        </w:rPr>
        <w:t>ВАРИАТИВНЫЕ МОДУЛИ</w:t>
      </w:r>
      <w:bookmarkEnd w:id="73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3" w:name="bookmark1686"/>
      <w:r w:rsidRPr="008318A5">
        <w:rPr>
          <w:rFonts w:ascii="Times New Roman" w:eastAsia="Courier New" w:hAnsi="Times New Roman" w:cs="Times New Roman"/>
          <w:b/>
          <w:color w:val="000000"/>
          <w:sz w:val="28"/>
          <w:szCs w:val="28"/>
          <w:lang w:eastAsia="ru-RU" w:bidi="ru-RU"/>
        </w:rPr>
        <w:t>Модуль «Робототехника»</w:t>
      </w:r>
      <w:bookmarkEnd w:id="73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4" w:name="bookmark1688"/>
      <w:r w:rsidRPr="008318A5">
        <w:rPr>
          <w:rFonts w:ascii="Times New Roman" w:eastAsia="Courier New" w:hAnsi="Times New Roman" w:cs="Times New Roman"/>
          <w:b/>
          <w:color w:val="000000"/>
          <w:sz w:val="28"/>
          <w:szCs w:val="28"/>
          <w:lang w:eastAsia="ru-RU" w:bidi="ru-RU"/>
        </w:rPr>
        <w:t>5-9 КЛАССЫ</w:t>
      </w:r>
      <w:bookmarkEnd w:id="73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Алгоритмы и исполнители. Роботы как исполнители.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Компьютерный исполнитель. Робот. Система команд исполнителя.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 роботов на экране компьютера к роботам-механизмам.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команд механического робота. Управление механическим роботом.</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Робототехнические комплексы и их возможности. Знакомство с составом </w:t>
      </w:r>
      <w:r w:rsidRPr="008318A5">
        <w:rPr>
          <w:rFonts w:ascii="Times New Roman" w:eastAsia="Times New Roman" w:hAnsi="Times New Roman" w:cs="Times New Roman"/>
          <w:sz w:val="28"/>
          <w:szCs w:val="28"/>
          <w:lang w:eastAsia="ru-RU" w:bidi="ru-RU"/>
        </w:rPr>
        <w:lastRenderedPageBreak/>
        <w:t>робототехнического конструктора.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Роботы: конструирование и управление.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Общее устройство робота. Механическая часть. Принцип программного управления.</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Роботы на производстве.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Роботы-манипуляторы. Перемещение предмета. Лазерный гравёр. </w:t>
      </w:r>
      <w:r w:rsidRPr="008318A5">
        <w:rPr>
          <w:rFonts w:ascii="Times New Roman" w:eastAsia="Times New Roman" w:hAnsi="Times New Roman" w:cs="Times New Roman"/>
          <w:sz w:val="28"/>
          <w:szCs w:val="28"/>
          <w:lang w:bidi="en-US"/>
        </w:rPr>
        <w:t>3</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npuHTep</w:t>
      </w:r>
      <w:r w:rsidRPr="008318A5">
        <w:rPr>
          <w:rFonts w:ascii="Times New Roman" w:eastAsia="Times New Roman" w:hAnsi="Times New Roman" w:cs="Times New Roman"/>
          <w:sz w:val="28"/>
          <w:szCs w:val="28"/>
          <w:lang w:bidi="en-US"/>
        </w:rPr>
        <w:t>.</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Производственные линии. Взаимодействие роботов. Понятие о производстве </w:t>
      </w:r>
      <w:r w:rsidRPr="008318A5">
        <w:rPr>
          <w:rFonts w:ascii="Times New Roman" w:eastAsia="Times New Roman" w:hAnsi="Times New Roman" w:cs="Times New Roman"/>
          <w:sz w:val="28"/>
          <w:szCs w:val="28"/>
          <w:lang w:bidi="en-US"/>
        </w:rPr>
        <w:t xml:space="preserve">4.0. </w:t>
      </w:r>
      <w:r w:rsidRPr="008318A5">
        <w:rPr>
          <w:rFonts w:ascii="Times New Roman" w:eastAsia="Times New Roman" w:hAnsi="Times New Roman" w:cs="Times New Roman"/>
          <w:sz w:val="28"/>
          <w:szCs w:val="28"/>
          <w:lang w:eastAsia="ru-RU" w:bidi="ru-RU"/>
        </w:rPr>
        <w:t>Модели производственных линий.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Раздел </w:t>
      </w:r>
      <w:r w:rsidRPr="008318A5">
        <w:rPr>
          <w:rFonts w:ascii="Times New Roman" w:eastAsia="Times New Roman" w:hAnsi="Times New Roman" w:cs="Times New Roman"/>
          <w:b/>
          <w:bCs/>
          <w:sz w:val="28"/>
          <w:szCs w:val="28"/>
          <w:lang w:bidi="en-US"/>
        </w:rPr>
        <w:t xml:space="preserve">4. </w:t>
      </w:r>
      <w:r w:rsidRPr="008318A5">
        <w:rPr>
          <w:rFonts w:ascii="Times New Roman" w:eastAsia="Times New Roman" w:hAnsi="Times New Roman" w:cs="Times New Roman"/>
          <w:b/>
          <w:bCs/>
          <w:sz w:val="28"/>
          <w:szCs w:val="28"/>
          <w:lang w:eastAsia="ru-RU" w:bidi="ru-RU"/>
        </w:rPr>
        <w:t>Робототехнические проекты.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Примеры роботов из различных областей. Их возможности и ограничения.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5. От робототехники к искусственному интеллекту.</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5" w:name="bookmark1690"/>
      <w:r w:rsidRPr="008318A5">
        <w:rPr>
          <w:rFonts w:ascii="Times New Roman" w:eastAsia="Courier New" w:hAnsi="Times New Roman" w:cs="Times New Roman"/>
          <w:b/>
          <w:color w:val="000000"/>
          <w:sz w:val="28"/>
          <w:szCs w:val="28"/>
          <w:lang w:eastAsia="ru-RU" w:bidi="ru-RU"/>
        </w:rPr>
        <w:t>Модуль «3D-моделирование, макетирование, прототипирование»</w:t>
      </w:r>
      <w:bookmarkEnd w:id="73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6" w:name="bookmark1692"/>
      <w:r w:rsidRPr="008318A5">
        <w:rPr>
          <w:rFonts w:ascii="Times New Roman" w:eastAsia="Courier New" w:hAnsi="Times New Roman" w:cs="Times New Roman"/>
          <w:b/>
          <w:color w:val="000000"/>
          <w:sz w:val="28"/>
          <w:szCs w:val="28"/>
          <w:lang w:eastAsia="ru-RU" w:bidi="ru-RU"/>
        </w:rPr>
        <w:t>7-9 КЛАССЫ</w:t>
      </w:r>
      <w:bookmarkEnd w:id="73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Модели и технологии.</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и свойства, назначение моделей. Адекватность модели моделируемому объекту и целям моделирования.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Визуальные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3D-моделирование как технология создания визуальных моделей.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Графические примитивы в 3D-моделировании. Куб и кубоид. Шар и многогранник. Цилиндр, призма, пирамида.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Операции над примитивами. Поворот тел в пространстве. </w:t>
      </w:r>
      <w:r w:rsidRPr="008318A5">
        <w:rPr>
          <w:rFonts w:ascii="Times New Roman" w:eastAsia="Times New Roman" w:hAnsi="Times New Roman" w:cs="Times New Roman"/>
          <w:sz w:val="28"/>
          <w:szCs w:val="28"/>
          <w:lang w:eastAsia="ru-RU" w:bidi="ru-RU"/>
        </w:rPr>
        <w:lastRenderedPageBreak/>
        <w:t>Масштабирование тел. Вычитание, пересечение и объединение геометрических тел.</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Моделирование сложных объектов.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3D-печать. Техника безопасности в 3D-печати. Аддитивные технологии. Экструдер и его устройство. Кинематика </w:t>
      </w:r>
      <w:r w:rsidRPr="008318A5">
        <w:rPr>
          <w:rFonts w:ascii="Times New Roman" w:eastAsia="Times New Roman" w:hAnsi="Times New Roman" w:cs="Times New Roman"/>
          <w:smallCaps/>
          <w:sz w:val="28"/>
          <w:szCs w:val="28"/>
          <w:lang w:bidi="en-US"/>
        </w:rPr>
        <w:t>3</w:t>
      </w:r>
      <w:r w:rsidRPr="008318A5">
        <w:rPr>
          <w:rFonts w:ascii="Times New Roman" w:eastAsia="Times New Roman" w:hAnsi="Times New Roman" w:cs="Times New Roman"/>
          <w:smallCaps/>
          <w:sz w:val="28"/>
          <w:szCs w:val="28"/>
          <w:lang w:val="en-US" w:bidi="en-US"/>
        </w:rPr>
        <w:t>D</w:t>
      </w:r>
      <w:r w:rsidRPr="008318A5">
        <w:rPr>
          <w:rFonts w:ascii="Times New Roman" w:eastAsia="Times New Roman" w:hAnsi="Times New Roman" w:cs="Times New Roman"/>
          <w:smallCaps/>
          <w:sz w:val="28"/>
          <w:szCs w:val="28"/>
          <w:lang w:bidi="en-US"/>
        </w:rPr>
        <w:t>^</w:t>
      </w:r>
      <w:r w:rsidRPr="008318A5">
        <w:rPr>
          <w:rFonts w:ascii="Times New Roman" w:eastAsia="Times New Roman" w:hAnsi="Times New Roman" w:cs="Times New Roman"/>
          <w:smallCaps/>
          <w:sz w:val="28"/>
          <w:szCs w:val="28"/>
          <w:lang w:val="en-US" w:bidi="en-US"/>
        </w:rPr>
        <w:t>puh</w:t>
      </w:r>
      <w:r w:rsidRPr="008318A5">
        <w:rPr>
          <w:rFonts w:ascii="Times New Roman" w:eastAsia="Times New Roman" w:hAnsi="Times New Roman" w:cs="Times New Roman"/>
          <w:smallCaps/>
          <w:sz w:val="28"/>
          <w:szCs w:val="28"/>
          <w:lang w:bidi="en-US"/>
        </w:rPr>
        <w:t xml:space="preserve">- </w:t>
      </w:r>
      <w:r w:rsidRPr="008318A5">
        <w:rPr>
          <w:rFonts w:ascii="Times New Roman" w:eastAsia="Times New Roman" w:hAnsi="Times New Roman" w:cs="Times New Roman"/>
          <w:sz w:val="28"/>
          <w:szCs w:val="28"/>
          <w:lang w:eastAsia="ru-RU" w:bidi="ru-RU"/>
        </w:rPr>
        <w:t>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Характеристики материалов для 3D-принтера. Основные настройки для выполнения печати на 3D-принтере. Подготовка к печати. Печать 3D-модели.</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связанные с 3D-печатью.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Создание макетов с помощью программных средств.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Компоненты технологии макетирования: выполнение развёртки, сборка деталей макета. Разработка графической документации.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Технология создания и исследования прототипов.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прототипа. Исследование прототипа. Перенос выявленных свойств прототипа на реальные объекты.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7" w:name="bookmark169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«Компьютерная графика. Черчение»</w:t>
      </w:r>
      <w:bookmarkEnd w:id="73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8" w:name="bookmark169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8-9 КЛАССЫ</w:t>
      </w:r>
      <w:bookmarkEnd w:id="738"/>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Модели и их свойства.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графической модели.</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Черчение как технология создания графической модели инженерного объекта.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Практическая деятельность по созданию чертежей.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Технология создания чертежей в программных средах.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Применение программного обеспечения для создания проектной </w:t>
      </w:r>
      <w:r w:rsidRPr="008318A5">
        <w:rPr>
          <w:rFonts w:ascii="Times New Roman" w:eastAsia="Times New Roman" w:hAnsi="Times New Roman" w:cs="Times New Roman"/>
          <w:sz w:val="28"/>
          <w:szCs w:val="28"/>
          <w:lang w:eastAsia="ru-RU" w:bidi="ru-RU"/>
        </w:rPr>
        <w:lastRenderedPageBreak/>
        <w:t>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F0FA2" w:rsidRPr="008318A5" w:rsidRDefault="004F0FA2"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Изделия и их модели. Анализ формы объекта и синтез модели. План создания 3D-модели.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Интерфейс окна «Деталь». Дерево модели. Система </w:t>
      </w:r>
      <w:r w:rsidRPr="008318A5">
        <w:rPr>
          <w:rFonts w:ascii="Times New Roman" w:eastAsia="Times New Roman" w:hAnsi="Times New Roman" w:cs="Times New Roman"/>
          <w:sz w:val="28"/>
          <w:szCs w:val="28"/>
          <w:lang w:bidi="en-US"/>
        </w:rPr>
        <w:t>3</w:t>
      </w:r>
      <w:r w:rsidRPr="008318A5">
        <w:rPr>
          <w:rFonts w:ascii="Times New Roman" w:eastAsia="Times New Roman" w:hAnsi="Times New Roman" w:cs="Times New Roman"/>
          <w:sz w:val="28"/>
          <w:szCs w:val="28"/>
          <w:lang w:val="en-US" w:bidi="en-US"/>
        </w:rPr>
        <w:t>D</w:t>
      </w:r>
      <w:r w:rsidRPr="008318A5">
        <w:rPr>
          <w:rFonts w:ascii="Times New Roman" w:eastAsia="Times New Roman" w:hAnsi="Times New Roman" w:cs="Times New Roman"/>
          <w:sz w:val="28"/>
          <w:szCs w:val="28"/>
          <w:lang w:bidi="en-US"/>
        </w:rPr>
        <w:t>-</w:t>
      </w:r>
      <w:r w:rsidRPr="008318A5">
        <w:rPr>
          <w:rFonts w:ascii="Times New Roman" w:eastAsia="Times New Roman" w:hAnsi="Times New Roman" w:cs="Times New Roman"/>
          <w:sz w:val="28"/>
          <w:szCs w:val="28"/>
          <w:lang w:val="en-US" w:bidi="en-US"/>
        </w:rPr>
        <w:t>koop</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Создание моделей по различным заданиям: по чертежу; по описанию и размерам; по образцу, с натуры.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Раздел </w:t>
      </w:r>
      <w:r w:rsidRPr="008318A5">
        <w:rPr>
          <w:rFonts w:ascii="Times New Roman" w:eastAsia="Times New Roman" w:hAnsi="Times New Roman" w:cs="Times New Roman"/>
          <w:b/>
          <w:bCs/>
          <w:sz w:val="28"/>
          <w:szCs w:val="28"/>
          <w:lang w:bidi="en-US"/>
        </w:rPr>
        <w:t xml:space="preserve">4. </w:t>
      </w:r>
      <w:r w:rsidRPr="008318A5">
        <w:rPr>
          <w:rFonts w:ascii="Times New Roman" w:eastAsia="Times New Roman" w:hAnsi="Times New Roman" w:cs="Times New Roman"/>
          <w:b/>
          <w:bCs/>
          <w:sz w:val="28"/>
          <w:szCs w:val="28"/>
          <w:lang w:eastAsia="ru-RU" w:bidi="ru-RU"/>
        </w:rPr>
        <w:t>Разработка проекта инженерного объекта.</w:t>
      </w: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39" w:name="bookmark1698"/>
      <w:r w:rsidRPr="008318A5">
        <w:rPr>
          <w:rFonts w:ascii="Times New Roman" w:eastAsia="Courier New" w:hAnsi="Times New Roman" w:cs="Times New Roman"/>
          <w:b/>
          <w:color w:val="000000"/>
          <w:sz w:val="28"/>
          <w:szCs w:val="28"/>
          <w:lang w:eastAsia="ru-RU" w:bidi="ru-RU"/>
        </w:rPr>
        <w:t>Модуль «Автоматизированные системы»</w:t>
      </w:r>
      <w:bookmarkEnd w:id="73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0" w:name="bookmark170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8-9 КЛАССЫ</w:t>
      </w:r>
      <w:bookmarkEnd w:id="740"/>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Управление. Общие представления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Управление техническими системами.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Механические устройства обратной связи. Регулятор Уатта.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системы. Замкнутые и открытые системы. Системы с положительной и отрицательной обратной связью. Примеры.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Динамические эффекты открытых систем: точки бифуркации, аттракторы.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Реализация данных эффектов в технических системах. Управление системами в условиях нестабильности.</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w:t>
      </w:r>
      <w:r w:rsidRPr="008318A5">
        <w:rPr>
          <w:rFonts w:ascii="Times New Roman" w:eastAsia="Times New Roman" w:hAnsi="Times New Roman" w:cs="Times New Roman"/>
          <w:sz w:val="28"/>
          <w:szCs w:val="28"/>
          <w:lang w:eastAsia="ru-RU" w:bidi="ru-RU"/>
        </w:rPr>
        <w:lastRenderedPageBreak/>
        <w:t>учебного робота-манипулятора со сменными модулями для обучения работе с производственным оборудованием.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Элементная база автоматизированных систем.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4. Управление социально-экономическими системами. Предпринимательство.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Программная поддержка предпринимательской деятельности. Программы для управления проектами.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1" w:name="bookmark170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«Животноводство»</w:t>
      </w:r>
      <w:bookmarkEnd w:id="74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2" w:name="bookmark170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42"/>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Элементы технологий выращивания сельскохозяйственных животных.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Домашние животные. Приручение животных как фактор развития человеческой цивилизации. Сельскохозяйственные животные.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Содержание сельскохозяйственных животных: помещение, оборудование, уход.</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Разведение животных. Породы животных, их создание.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Лечение животных. Понятие о ветеринарии.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Заготовка кормов. Кормление животных. Питательность корма. Рацион.</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Животные у нас дома. Забота о домашних и бездомных животных.</w:t>
      </w:r>
    </w:p>
    <w:p w:rsidR="004F0FA2" w:rsidRPr="008318A5" w:rsidRDefault="004F0FA2" w:rsidP="00D554B1">
      <w:pPr>
        <w:widowControl w:val="0"/>
        <w:spacing w:after="2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Проблема клонирования живых организмов. Социальные и этические проблемы.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Производство животноводческих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цифровых технологий в животноводстве.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Цифровая ферма:</w:t>
      </w:r>
    </w:p>
    <w:p w:rsidR="004F0FA2" w:rsidRPr="008318A5" w:rsidRDefault="004F0FA2" w:rsidP="00D554B1">
      <w:pPr>
        <w:widowControl w:val="0"/>
        <w:numPr>
          <w:ilvl w:val="0"/>
          <w:numId w:val="2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автоматическое кормление животных;</w:t>
      </w:r>
    </w:p>
    <w:p w:rsidR="004F0FA2" w:rsidRPr="008318A5" w:rsidRDefault="004F0FA2" w:rsidP="00D554B1">
      <w:pPr>
        <w:widowControl w:val="0"/>
        <w:numPr>
          <w:ilvl w:val="0"/>
          <w:numId w:val="2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автоматическая дойка;</w:t>
      </w:r>
    </w:p>
    <w:p w:rsidR="004F0FA2" w:rsidRPr="008318A5" w:rsidRDefault="004F0FA2" w:rsidP="00D554B1">
      <w:pPr>
        <w:widowControl w:val="0"/>
        <w:numPr>
          <w:ilvl w:val="0"/>
          <w:numId w:val="29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уборка помещения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Цифровая «умная» ферма — перспективное направление роботизации в животноводстве.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Профессии, связанные с деятельностью животновода.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3" w:name="bookmark170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«Растениеводство»</w:t>
      </w:r>
      <w:bookmarkEnd w:id="74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4" w:name="bookmark170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44"/>
    </w:p>
    <w:p w:rsidR="004F0FA2" w:rsidRPr="008318A5" w:rsidRDefault="004F0FA2" w:rsidP="00D554B1">
      <w:pPr>
        <w:widowControl w:val="0"/>
        <w:spacing w:after="0" w:line="240" w:lineRule="auto"/>
        <w:ind w:firstLine="240"/>
        <w:jc w:val="both"/>
        <w:rPr>
          <w:rFonts w:ascii="Times New Roman" w:eastAsia="Times New Roman" w:hAnsi="Times New Roman" w:cs="Times New Roman"/>
          <w:b/>
          <w:bCs/>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1. Элементы технологий выращивания сельскохозяйственных культур.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Почвы, виды почв. Плодородие почв.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Инструменты обработки почвы: ручные и механизированные. Сельскохозяйственная техника.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Культурные растения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Выращивание растений на школьном/приусадебном участке.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Полезные для человека дикорастущие растения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F0FA2" w:rsidRPr="008318A5" w:rsidRDefault="004F0FA2"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Сохранение природной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2. Сельскохозяйственное производство.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сельскохозяйственного производства: сезонность, природно-</w:t>
      </w:r>
      <w:r w:rsidRPr="008318A5">
        <w:rPr>
          <w:rFonts w:ascii="Times New Roman" w:eastAsia="Times New Roman" w:hAnsi="Times New Roman" w:cs="Times New Roman"/>
          <w:sz w:val="28"/>
          <w:szCs w:val="28"/>
          <w:lang w:eastAsia="ru-RU" w:bidi="ru-RU"/>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Автоматизация и роботизация сельскохозяйственного производства:</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анализаторы почвы </w:t>
      </w:r>
      <w:r w:rsidRPr="008318A5">
        <w:rPr>
          <w:rFonts w:ascii="Times New Roman" w:eastAsia="Times New Roman" w:hAnsi="Times New Roman" w:cs="Times New Roman"/>
          <w:sz w:val="28"/>
          <w:szCs w:val="28"/>
          <w:lang w:val="en-US" w:bidi="en-US"/>
        </w:rPr>
        <w:t>c</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использованием спутниковой системы навигации;</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автоматизация тепличного хозяйства;</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применение роботов манипуляторов для уборки урожая;</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внесение удобрение на основе данных от азотно-спектральных датчиков;</w:t>
      </w:r>
    </w:p>
    <w:p w:rsidR="004F0FA2" w:rsidRPr="008318A5" w:rsidRDefault="004F0FA2" w:rsidP="00D554B1">
      <w:pPr>
        <w:widowControl w:val="0"/>
        <w:numPr>
          <w:ilvl w:val="0"/>
          <w:numId w:val="29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определение критических точек полей с помощью спутниковых снимков;</w:t>
      </w:r>
    </w:p>
    <w:p w:rsidR="004F0FA2" w:rsidRPr="008318A5" w:rsidRDefault="004F0FA2" w:rsidP="00D554B1">
      <w:pPr>
        <w:widowControl w:val="0"/>
        <w:numPr>
          <w:ilvl w:val="0"/>
          <w:numId w:val="29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БПЛА и др.</w:t>
      </w:r>
    </w:p>
    <w:p w:rsidR="004F0FA2" w:rsidRPr="008318A5" w:rsidRDefault="004F0FA2" w:rsidP="00D554B1">
      <w:pPr>
        <w:widowControl w:val="0"/>
        <w:spacing w:after="1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Генно-модифицированные растения: положительные и отрицательные аспекты.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Раздел 3. Сельскохозяйственные профессии.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5" w:name="bookmark1710"/>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74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УЧЕБНОГО ПРЕДМЕТА «ТЕХНОЛОГИЯ»</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6" w:name="bookmark171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ЛИЧНОСТНЫЕ РЕЗУЛЬТАТЫ</w:t>
      </w:r>
      <w:bookmarkEnd w:id="74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Патриотическое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проявление интереса к истории и современному состоянию российской науки и технологии;</w:t>
      </w:r>
    </w:p>
    <w:p w:rsidR="004F0FA2" w:rsidRPr="008318A5" w:rsidRDefault="004F0FA2" w:rsidP="00D554B1">
      <w:pPr>
        <w:widowControl w:val="0"/>
        <w:numPr>
          <w:ilvl w:val="0"/>
          <w:numId w:val="29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ценностное отношение к достижениям российских инженеров и учёных.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Гражданское и духовно-нравственное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F0FA2" w:rsidRPr="008318A5" w:rsidRDefault="004F0FA2" w:rsidP="00D554B1">
      <w:pPr>
        <w:widowControl w:val="0"/>
        <w:numPr>
          <w:ilvl w:val="0"/>
          <w:numId w:val="2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важности морально-этических принципов в деятельности, связанной с реализацией технологий;</w:t>
      </w:r>
    </w:p>
    <w:p w:rsidR="004F0FA2" w:rsidRPr="008318A5" w:rsidRDefault="004F0FA2" w:rsidP="00D554B1">
      <w:pPr>
        <w:widowControl w:val="0"/>
        <w:numPr>
          <w:ilvl w:val="0"/>
          <w:numId w:val="29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Эстетическое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7"/>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восприятие эстетических качеств предметов труда;</w:t>
      </w:r>
    </w:p>
    <w:p w:rsidR="004F0FA2" w:rsidRPr="008318A5" w:rsidRDefault="004F0FA2" w:rsidP="00D554B1">
      <w:pPr>
        <w:widowControl w:val="0"/>
        <w:numPr>
          <w:ilvl w:val="0"/>
          <w:numId w:val="29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создавать эстетически значимые изделия из различных материалов.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Ценности научного познания и практической деятельности</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науки как фундамента технологий;</w:t>
      </w:r>
    </w:p>
    <w:p w:rsidR="004F0FA2" w:rsidRPr="008318A5" w:rsidRDefault="004F0FA2" w:rsidP="00D554B1">
      <w:pPr>
        <w:widowControl w:val="0"/>
        <w:numPr>
          <w:ilvl w:val="0"/>
          <w:numId w:val="29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интереса к исследовательской деятельности, реализации на практике достижений науки.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Формирование культуры здоровья и эмоционального благополучия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2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F0FA2" w:rsidRPr="008318A5" w:rsidRDefault="004F0FA2" w:rsidP="00D554B1">
      <w:pPr>
        <w:widowControl w:val="0"/>
        <w:numPr>
          <w:ilvl w:val="0"/>
          <w:numId w:val="29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распознавать информационные угрозы и осуществлять защиту личности от этих угроз.</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Трудовое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активное участие в решении возникающих практических задач из различных областей;</w:t>
      </w:r>
    </w:p>
    <w:p w:rsidR="004F0FA2" w:rsidRPr="008318A5" w:rsidRDefault="004F0FA2" w:rsidP="00D554B1">
      <w:pPr>
        <w:widowControl w:val="0"/>
        <w:numPr>
          <w:ilvl w:val="0"/>
          <w:numId w:val="30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ориентироваться в мире современных профессий.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Экологическое воспитание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4F0FA2" w:rsidRPr="008318A5" w:rsidRDefault="004F0FA2" w:rsidP="00D554B1">
      <w:pPr>
        <w:widowControl w:val="0"/>
        <w:numPr>
          <w:ilvl w:val="0"/>
          <w:numId w:val="301"/>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пределов преобразовательной деятельности человека.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47" w:name="bookmark171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747"/>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содержания предмета «Технология» в основной школе способствует достижению метапредметных результатов, в том числе:</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48" w:name="bookmark1718"/>
      <w:r w:rsidRPr="008318A5">
        <w:rPr>
          <w:rFonts w:ascii="Times New Roman" w:eastAsia="Courier New" w:hAnsi="Times New Roman" w:cs="Times New Roman"/>
          <w:b/>
          <w:i/>
          <w:sz w:val="28"/>
          <w:szCs w:val="28"/>
          <w:lang w:eastAsia="ru-RU" w:bidi="ru-RU"/>
        </w:rPr>
        <w:t>Овладение универсальными познавательными действиями</w:t>
      </w:r>
      <w:bookmarkEnd w:id="74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Базовые логические действия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природных и рукотворных объектов;</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основание для обобщения и сравнения;</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закономерности и противоречия в рассматриваемых фактах, данных и наблюдениях, относящихся к внешнему миру;</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4F0FA2" w:rsidRPr="008318A5" w:rsidRDefault="004F0FA2" w:rsidP="00D554B1">
      <w:pPr>
        <w:widowControl w:val="0"/>
        <w:numPr>
          <w:ilvl w:val="0"/>
          <w:numId w:val="30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Базовые исследовательские действия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запросы к информационной системе с целью получения необходимой информации;</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полноту, достоверность и актуальность полученной </w:t>
      </w:r>
      <w:r w:rsidRPr="008318A5">
        <w:rPr>
          <w:rFonts w:ascii="Times New Roman" w:eastAsia="Times New Roman" w:hAnsi="Times New Roman" w:cs="Times New Roman"/>
          <w:sz w:val="28"/>
          <w:szCs w:val="28"/>
          <w:lang w:eastAsia="ru-RU" w:bidi="ru-RU"/>
        </w:rPr>
        <w:lastRenderedPageBreak/>
        <w:t>информации;</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опытным путём изучать свойства различных материалов;</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и оценивать модели объектов, явлений и процессов;</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создавать, применять и преобразовывать знаки и символы, модели и схемы для решения учебных и познавательных задач;</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оценивать правильность выполнения учебной задачи, собственные возможности её решения;</w:t>
      </w:r>
    </w:p>
    <w:p w:rsidR="004F0FA2" w:rsidRPr="008318A5" w:rsidRDefault="004F0FA2" w:rsidP="00D554B1">
      <w:pPr>
        <w:widowControl w:val="0"/>
        <w:numPr>
          <w:ilvl w:val="0"/>
          <w:numId w:val="30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поведение технической системы, в том числе с учётом синергетических эффектов.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Работа с информацией</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форму представления информации в зависимости от поставленной задачи;</w:t>
      </w:r>
    </w:p>
    <w:p w:rsidR="004F0FA2" w:rsidRPr="008318A5" w:rsidRDefault="004F0FA2" w:rsidP="00D554B1">
      <w:pPr>
        <w:widowControl w:val="0"/>
        <w:numPr>
          <w:ilvl w:val="0"/>
          <w:numId w:val="3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различие между данными, информацией и знаниями;</w:t>
      </w:r>
    </w:p>
    <w:p w:rsidR="004F0FA2" w:rsidRPr="008318A5" w:rsidRDefault="004F0FA2" w:rsidP="00D554B1">
      <w:pPr>
        <w:widowControl w:val="0"/>
        <w:numPr>
          <w:ilvl w:val="0"/>
          <w:numId w:val="30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начальными навыками работы с «большими данными»;</w:t>
      </w:r>
    </w:p>
    <w:p w:rsidR="004F0FA2" w:rsidRPr="008318A5" w:rsidRDefault="004F0FA2" w:rsidP="00D554B1">
      <w:pPr>
        <w:widowControl w:val="0"/>
        <w:numPr>
          <w:ilvl w:val="0"/>
          <w:numId w:val="304"/>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технологией трансформации данных в информацию, информации в знания.</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49" w:name="bookmark1720"/>
      <w:r w:rsidRPr="008318A5">
        <w:rPr>
          <w:rFonts w:ascii="Times New Roman" w:eastAsia="Courier New" w:hAnsi="Times New Roman" w:cs="Times New Roman"/>
          <w:b/>
          <w:i/>
          <w:sz w:val="28"/>
          <w:szCs w:val="28"/>
          <w:lang w:eastAsia="ru-RU" w:bidi="ru-RU"/>
        </w:rPr>
        <w:t>Овладение универсальными учебными регулятивными действиями</w:t>
      </w:r>
      <w:bookmarkEnd w:id="74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Самоорганизация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делать выбор и брать ответственность за решение. </w:t>
      </w:r>
      <w:r w:rsidRPr="008318A5">
        <w:rPr>
          <w:rFonts w:ascii="Times New Roman" w:eastAsia="Times New Roman" w:hAnsi="Times New Roman" w:cs="Times New Roman"/>
          <w:i/>
          <w:iCs/>
          <w:sz w:val="28"/>
          <w:szCs w:val="28"/>
          <w:lang w:eastAsia="ru-RU" w:bidi="ru-RU"/>
        </w:rPr>
        <w:t>Самоконтроль</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рефлексия</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и предлагать план её изменения;</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преобразовательной деятельности;</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необходимые коррективы в деятельность по решению задачи или по осуществлению проекта;</w:t>
      </w:r>
    </w:p>
    <w:p w:rsidR="004F0FA2" w:rsidRPr="008318A5" w:rsidRDefault="004F0FA2" w:rsidP="00D554B1">
      <w:pPr>
        <w:widowControl w:val="0"/>
        <w:numPr>
          <w:ilvl w:val="0"/>
          <w:numId w:val="30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 и при необходимости корректировать цель и процесс её достижения.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Принятие себя и других</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6"/>
        </w:numPr>
        <w:spacing w:after="10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признавать своё право на ошибку при решении задач или при реализации проекта, такое же право другого на подобные ошибки.</w:t>
      </w:r>
    </w:p>
    <w:p w:rsidR="004F0FA2" w:rsidRPr="008318A5" w:rsidRDefault="004F0FA2"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750" w:name="bookmark1722"/>
      <w:r w:rsidRPr="008318A5">
        <w:rPr>
          <w:rFonts w:ascii="Times New Roman" w:eastAsia="Courier New" w:hAnsi="Times New Roman" w:cs="Times New Roman"/>
          <w:b/>
          <w:i/>
          <w:sz w:val="28"/>
          <w:szCs w:val="28"/>
          <w:lang w:eastAsia="ru-RU" w:bidi="ru-RU"/>
        </w:rPr>
        <w:t>Овладение универсальными коммуникативными действиями</w:t>
      </w:r>
      <w:bookmarkEnd w:id="750"/>
      <w:r w:rsidRPr="008318A5">
        <w:rPr>
          <w:rFonts w:ascii="Times New Roman" w:eastAsia="Courier New" w:hAnsi="Times New Roman" w:cs="Times New Roman"/>
          <w:b/>
          <w:i/>
          <w:sz w:val="28"/>
          <w:szCs w:val="28"/>
          <w:lang w:eastAsia="ru-RU" w:bidi="ru-RU"/>
        </w:rPr>
        <w:t xml:space="preserve"> </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Общение</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ходе обсуждения учебного материала, планирования и </w:t>
      </w:r>
      <w:r w:rsidRPr="008318A5">
        <w:rPr>
          <w:rFonts w:ascii="Times New Roman" w:eastAsia="Times New Roman" w:hAnsi="Times New Roman" w:cs="Times New Roman"/>
          <w:sz w:val="28"/>
          <w:szCs w:val="28"/>
          <w:lang w:eastAsia="ru-RU" w:bidi="ru-RU"/>
        </w:rPr>
        <w:lastRenderedPageBreak/>
        <w:t>осуществления учебного проекта;</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рамках публичного представления результатов проектной деятельности;</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совместного решения задачи с использованием облачных сервисов;</w:t>
      </w:r>
    </w:p>
    <w:p w:rsidR="004F0FA2" w:rsidRPr="008318A5" w:rsidRDefault="004F0FA2" w:rsidP="00D554B1">
      <w:pPr>
        <w:widowControl w:val="0"/>
        <w:numPr>
          <w:ilvl w:val="0"/>
          <w:numId w:val="30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общения с представителями других культур, в частности в социальных сетях.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Совместная деятельность</w:t>
      </w:r>
      <w:r w:rsidRPr="008318A5">
        <w:rPr>
          <w:rFonts w:ascii="Times New Roman" w:eastAsia="Times New Roman" w:hAnsi="Times New Roman" w:cs="Times New Roman"/>
          <w:sz w:val="28"/>
          <w:szCs w:val="28"/>
          <w:lang w:eastAsia="ru-RU" w:bidi="ru-RU"/>
        </w:rPr>
        <w:t>:</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работы при реализации учебного проекта;</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адекватно интерпретировать высказывания собеседника — участника совместной деятельности;</w:t>
      </w:r>
    </w:p>
    <w:p w:rsidR="004F0FA2" w:rsidRPr="008318A5" w:rsidRDefault="004F0FA2" w:rsidP="00D554B1">
      <w:pPr>
        <w:widowControl w:val="0"/>
        <w:numPr>
          <w:ilvl w:val="0"/>
          <w:numId w:val="30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отстаивания своей точки зрения, используя при этом законы логики;</w:t>
      </w:r>
    </w:p>
    <w:p w:rsidR="004F0FA2" w:rsidRPr="008318A5" w:rsidRDefault="004F0FA2" w:rsidP="00D554B1">
      <w:pPr>
        <w:widowControl w:val="0"/>
        <w:numPr>
          <w:ilvl w:val="0"/>
          <w:numId w:val="307"/>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распознавать некорректную аргументацию.</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1" w:name="bookmark1724"/>
      <w:r w:rsidRPr="008318A5">
        <w:rPr>
          <w:rFonts w:ascii="Times New Roman" w:eastAsia="Courier New" w:hAnsi="Times New Roman" w:cs="Times New Roman"/>
          <w:b/>
          <w:color w:val="000000"/>
          <w:sz w:val="28"/>
          <w:szCs w:val="28"/>
          <w:lang w:eastAsia="ru-RU" w:bidi="ru-RU"/>
        </w:rPr>
        <w:t>ПРЕДМЕТНЫЕ РЕЗУЛЬТАТЫ</w:t>
      </w:r>
      <w:bookmarkEnd w:id="751"/>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 завершении обучения учащийся должен иметь сформированные образовательные результаты, соотнесённые с каждым из модулей.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2" w:name="bookmark1726"/>
      <w:r w:rsidRPr="008318A5">
        <w:rPr>
          <w:rFonts w:ascii="Times New Roman" w:eastAsia="Courier New" w:hAnsi="Times New Roman" w:cs="Times New Roman"/>
          <w:b/>
          <w:color w:val="000000"/>
          <w:sz w:val="28"/>
          <w:szCs w:val="28"/>
          <w:lang w:eastAsia="ru-RU" w:bidi="ru-RU"/>
        </w:rPr>
        <w:t>Модуль «Производство и технология»</w:t>
      </w:r>
      <w:bookmarkEnd w:id="75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3" w:name="bookmark1728"/>
      <w:r w:rsidRPr="008318A5">
        <w:rPr>
          <w:rFonts w:ascii="Times New Roman" w:eastAsia="Courier New" w:hAnsi="Times New Roman" w:cs="Times New Roman"/>
          <w:b/>
          <w:color w:val="000000"/>
          <w:sz w:val="28"/>
          <w:szCs w:val="28"/>
          <w:lang w:eastAsia="ru-RU" w:bidi="ru-RU"/>
        </w:rPr>
        <w:t>5-6 КЛАССЫ:</w:t>
      </w:r>
      <w:bookmarkEnd w:id="753"/>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техники и технологий для прогрессивного развития общества;</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техники и технологий в цифровом социуме;</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причины и последствия развития техники и технологий;</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виды современных технологий и определять перспективы их развития;</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строить учебную и практическую деятельность в соответствии со структурой технологии: этапами, операциями, действиями;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научиться конструировать, оценивать и использовать модели в познавательной и практической деятельности;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материалы (древесина, металлы и сплавы, полимеры, текстиль, сельскохозяйственная продукция);</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создавать, применять и преобразовывать знаки и символы, модели и схемы для решения учебных и производственных задач;</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коллективно решать задачи с использованием облачных сервисов;</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понятием «биотехнология»;</w:t>
      </w:r>
    </w:p>
    <w:p w:rsidR="004F0FA2" w:rsidRPr="008318A5" w:rsidRDefault="004F0FA2" w:rsidP="00D554B1">
      <w:pPr>
        <w:widowControl w:val="0"/>
        <w:numPr>
          <w:ilvl w:val="0"/>
          <w:numId w:val="30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классифицировать методы очистки воды, использовать фильтрование </w:t>
      </w:r>
      <w:r w:rsidRPr="008318A5">
        <w:rPr>
          <w:rFonts w:ascii="Times New Roman" w:eastAsia="Times New Roman" w:hAnsi="Times New Roman" w:cs="Times New Roman"/>
          <w:sz w:val="28"/>
          <w:szCs w:val="28"/>
          <w:lang w:eastAsia="ru-RU" w:bidi="ru-RU"/>
        </w:rPr>
        <w:lastRenderedPageBreak/>
        <w:t>воды;</w:t>
      </w:r>
    </w:p>
    <w:p w:rsidR="004F0FA2" w:rsidRPr="008318A5" w:rsidRDefault="004F0FA2" w:rsidP="00D554B1">
      <w:pPr>
        <w:widowControl w:val="0"/>
        <w:numPr>
          <w:ilvl w:val="0"/>
          <w:numId w:val="308"/>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понятиями «биоэнергетика», «биометаногенез».</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4" w:name="bookmark1730"/>
      <w:r w:rsidRPr="008318A5">
        <w:rPr>
          <w:rFonts w:ascii="Times New Roman" w:eastAsia="Courier New" w:hAnsi="Times New Roman" w:cs="Times New Roman"/>
          <w:b/>
          <w:color w:val="000000"/>
          <w:sz w:val="28"/>
          <w:szCs w:val="28"/>
          <w:lang w:eastAsia="ru-RU" w:bidi="ru-RU"/>
        </w:rPr>
        <w:t>7-9 КЛАССЫ:</w:t>
      </w:r>
      <w:bookmarkEnd w:id="754"/>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 характеризовать виды современных технологий;</w:t>
      </w:r>
    </w:p>
    <w:p w:rsidR="004F0FA2" w:rsidRPr="008318A5" w:rsidRDefault="004F0FA2" w:rsidP="00D554B1">
      <w:pPr>
        <w:widowControl w:val="0"/>
        <w:numPr>
          <w:ilvl w:val="0"/>
          <w:numId w:val="30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технологии для решения возникающих задач;</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не только функциональных, но и эстетичных промышленных изделий;</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информационно-когнитивными технологиями преобразования данных в информацию и информации в знание;</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области применения технологий, понимать их возможности и ограничения;</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условия применимости технологии с позиций экологической защищённости;</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модернизировать и создавать технологии обработки известных материалов;</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значимые для конкретного человека потребности;</w:t>
      </w:r>
    </w:p>
    <w:p w:rsidR="004F0FA2" w:rsidRPr="008318A5" w:rsidRDefault="004F0FA2" w:rsidP="00D554B1">
      <w:pPr>
        <w:widowControl w:val="0"/>
        <w:numPr>
          <w:ilvl w:val="0"/>
          <w:numId w:val="30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и характеризовать продукты питания;</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перечислять виды и названия народных промыслов и ремёсел;</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использование нанотехнологий в различных областях;</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экологические проблемы;</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генеалогический метод;</w:t>
      </w:r>
    </w:p>
    <w:p w:rsidR="004F0FA2" w:rsidRPr="008318A5" w:rsidRDefault="004F0FA2" w:rsidP="00D554B1">
      <w:pPr>
        <w:widowControl w:val="0"/>
        <w:numPr>
          <w:ilvl w:val="0"/>
          <w:numId w:val="309"/>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роль прививок;</w:t>
      </w:r>
    </w:p>
    <w:p w:rsidR="004F0FA2" w:rsidRPr="008318A5" w:rsidRDefault="004F0FA2" w:rsidP="00D554B1">
      <w:pPr>
        <w:widowControl w:val="0"/>
        <w:numPr>
          <w:ilvl w:val="0"/>
          <w:numId w:val="30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работу биодатчиков;</w:t>
      </w:r>
    </w:p>
    <w:p w:rsidR="004F0FA2" w:rsidRPr="008318A5" w:rsidRDefault="004F0FA2" w:rsidP="00D554B1">
      <w:pPr>
        <w:widowControl w:val="0"/>
        <w:numPr>
          <w:ilvl w:val="0"/>
          <w:numId w:val="30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микробиологические технологии, методы генной инженерии.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5" w:name="bookmark1732"/>
      <w:r w:rsidRPr="008318A5">
        <w:rPr>
          <w:rFonts w:ascii="Times New Roman" w:eastAsia="Courier New" w:hAnsi="Times New Roman" w:cs="Times New Roman"/>
          <w:b/>
          <w:color w:val="000000"/>
          <w:sz w:val="28"/>
          <w:szCs w:val="28"/>
          <w:lang w:eastAsia="ru-RU" w:bidi="ru-RU"/>
        </w:rPr>
        <w:t>Модуль «Технология обработки материалов</w:t>
      </w:r>
      <w:bookmarkEnd w:id="75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 пищевых продуктов»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6" w:name="bookmark1735"/>
      <w:r w:rsidRPr="008318A5">
        <w:rPr>
          <w:rFonts w:ascii="Times New Roman" w:eastAsia="Courier New" w:hAnsi="Times New Roman" w:cs="Times New Roman"/>
          <w:b/>
          <w:color w:val="000000"/>
          <w:sz w:val="28"/>
          <w:szCs w:val="28"/>
          <w:lang w:eastAsia="ru-RU" w:bidi="ru-RU"/>
        </w:rPr>
        <w:t>5-6 КЛАССЫ:</w:t>
      </w:r>
      <w:bookmarkEnd w:id="756"/>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познавательную и преобразовательную деятельность человека;</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классифицировать и характеризовать инструменты, приспособления и </w:t>
      </w:r>
      <w:r w:rsidRPr="008318A5">
        <w:rPr>
          <w:rFonts w:ascii="Times New Roman" w:eastAsia="Times New Roman" w:hAnsi="Times New Roman" w:cs="Times New Roman"/>
          <w:sz w:val="28"/>
          <w:szCs w:val="28"/>
          <w:lang w:eastAsia="ru-RU" w:bidi="ru-RU"/>
        </w:rPr>
        <w:lastRenderedPageBreak/>
        <w:t>технологическое оборудование;</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 использовать знания, полученные при изучении других учебных предметов, и сформированные универсальные учебные действия;</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инструменты, приспособления и технологическое оборудование;</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технологические операции с использованием ручных инструментов, приспособлений, технологического оборудования;</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использовать цифровые инструменты при изготовлении предметов из различных материалов;</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технологические операции ручной обработки конструкционных материалов;</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ручные технологии обработки конструкционных материалов;</w:t>
      </w:r>
    </w:p>
    <w:p w:rsidR="004F0FA2" w:rsidRPr="008318A5" w:rsidRDefault="004F0FA2" w:rsidP="00D554B1">
      <w:pPr>
        <w:widowControl w:val="0"/>
        <w:numPr>
          <w:ilvl w:val="0"/>
          <w:numId w:val="310"/>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правильно хранить пищевые продукты;</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механическую и тепловую обработку пищевых продуктов, сохраняя их пищевую ценность;</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продукты, инструменты и оборудование для приготовления блюда;</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доступными средствами контроль качества блюда;</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проектировать интерьер помещения с использованием программных сервисов;</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последовательность выполнения технологических операций для изготовления швейных изделий;</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чертежи простых швейных изделий;</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материалы, инструменты и оборудование для выполнения швейных работ;</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художественное оформление швейных изделий;</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свойства наноструктур;</w:t>
      </w:r>
    </w:p>
    <w:p w:rsidR="004F0FA2" w:rsidRPr="008318A5" w:rsidRDefault="004F0FA2" w:rsidP="00D554B1">
      <w:pPr>
        <w:widowControl w:val="0"/>
        <w:numPr>
          <w:ilvl w:val="0"/>
          <w:numId w:val="31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наноструктур, их использования в технологиях;</w:t>
      </w:r>
    </w:p>
    <w:p w:rsidR="004F0FA2" w:rsidRPr="008318A5" w:rsidRDefault="004F0FA2" w:rsidP="00D554B1">
      <w:pPr>
        <w:widowControl w:val="0"/>
        <w:numPr>
          <w:ilvl w:val="0"/>
          <w:numId w:val="310"/>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познакомиться с физическимами основы нанотехнологий и их использованием для конструирования новых материалов.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7" w:name="bookmark1737"/>
      <w:r w:rsidRPr="008318A5">
        <w:rPr>
          <w:rFonts w:ascii="Times New Roman" w:eastAsia="Courier New" w:hAnsi="Times New Roman" w:cs="Times New Roman"/>
          <w:b/>
          <w:color w:val="000000"/>
          <w:sz w:val="28"/>
          <w:szCs w:val="28"/>
          <w:lang w:eastAsia="ru-RU" w:bidi="ru-RU"/>
        </w:rPr>
        <w:t>7-9 КЛАССЫ:</w:t>
      </w:r>
      <w:bookmarkEnd w:id="757"/>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освоить основные этапы создания проектов от идеи до презентации и использования полученных результатов;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научиться использовать программные сервисы для поддержки проектной деятельности;</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необходимые опыты по исследованию свойств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инструменты и оборудование, необходимые для изготовления выбранного изделия по данной технологии;</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технологии механической обработки конструкционных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осуществлять доступными средствами контроль качества </w:t>
      </w:r>
      <w:r w:rsidRPr="008318A5">
        <w:rPr>
          <w:rFonts w:ascii="Times New Roman" w:eastAsia="Times New Roman" w:hAnsi="Times New Roman" w:cs="Times New Roman"/>
          <w:sz w:val="28"/>
          <w:szCs w:val="28"/>
          <w:lang w:eastAsia="ru-RU" w:bidi="ru-RU"/>
        </w:rPr>
        <w:lastRenderedPageBreak/>
        <w:t>изготавливаемого изделия, находить и устранять допущенные дефекты;</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виды и назначение методов получения и преобразования конструкционных и текстильных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конструировать модели различных объектов и использовать их в практической деятельности;</w:t>
      </w:r>
    </w:p>
    <w:p w:rsidR="004F0FA2" w:rsidRPr="008318A5" w:rsidRDefault="004F0FA2" w:rsidP="00D554B1">
      <w:pPr>
        <w:widowControl w:val="0"/>
        <w:numPr>
          <w:ilvl w:val="0"/>
          <w:numId w:val="31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модели машин и механизмов;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изготавливать изделие из конструкционных или поделочных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готовить кулинарные блюда в соответствии с известными технологиями;</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декоративно-прикладную обработку материалов;</w:t>
      </w:r>
    </w:p>
    <w:p w:rsidR="004F0FA2" w:rsidRPr="008318A5" w:rsidRDefault="004F0FA2" w:rsidP="00D554B1">
      <w:pPr>
        <w:widowControl w:val="0"/>
        <w:numPr>
          <w:ilvl w:val="0"/>
          <w:numId w:val="31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художественное оформление изделий;</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художественный образ и воплощать его в продукте;</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чертежи швейных изделий;</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материалы, инструменты и оборудование для выполнения швейных работ;</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основные приёмы и навыки решения изобретательских задач;</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применять принципы ТРИЗ для решения технических задач;</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 (продукт);</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и характеризовать современные и перспективные технологии производства и обработки материалов;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узнать о современных цифровых технологиях, их возможностях и ограничениях;</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потребности современной техники в умных материалах;</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аллотропные соединения углерода, приводить примеры использования аллотропных соединений углерода;</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numPr>
          <w:ilvl w:val="0"/>
          <w:numId w:val="31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изготовление субъективно нового продукта, опираясь на общую технологическую схему;</w:t>
      </w:r>
    </w:p>
    <w:p w:rsidR="004F0FA2" w:rsidRPr="008318A5" w:rsidRDefault="004F0FA2" w:rsidP="00D554B1">
      <w:pPr>
        <w:widowControl w:val="0"/>
        <w:numPr>
          <w:ilvl w:val="0"/>
          <w:numId w:val="311"/>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пределы применимости данной технологии, в том числе с экономических и экологических позиций.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8" w:name="bookmark1739"/>
      <w:r w:rsidRPr="008318A5">
        <w:rPr>
          <w:rFonts w:ascii="Times New Roman" w:eastAsia="Courier New" w:hAnsi="Times New Roman" w:cs="Times New Roman"/>
          <w:b/>
          <w:color w:val="000000"/>
          <w:sz w:val="28"/>
          <w:szCs w:val="28"/>
          <w:lang w:eastAsia="ru-RU" w:bidi="ru-RU"/>
        </w:rPr>
        <w:t>Модуль «Робототехника»</w:t>
      </w:r>
      <w:bookmarkEnd w:id="75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59" w:name="bookmark174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5-6 КЛАССЫ:</w:t>
      </w:r>
      <w:bookmarkEnd w:id="759"/>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и характеризовать роботов по видам и назначению;</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знать и уметь применять основные законы робототехники;</w:t>
      </w:r>
    </w:p>
    <w:p w:rsidR="004F0FA2" w:rsidRPr="008318A5" w:rsidRDefault="004F0FA2" w:rsidP="00D554B1">
      <w:pPr>
        <w:widowControl w:val="0"/>
        <w:numPr>
          <w:ilvl w:val="0"/>
          <w:numId w:val="312"/>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и программировать движущиеся модели;</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сформировать навыки моделирования машин и механизмов с помощью робототехнического конструктора;</w:t>
      </w:r>
    </w:p>
    <w:p w:rsidR="004F0FA2" w:rsidRPr="008318A5" w:rsidRDefault="004F0FA2" w:rsidP="00D554B1">
      <w:pPr>
        <w:widowControl w:val="0"/>
        <w:numPr>
          <w:ilvl w:val="0"/>
          <w:numId w:val="31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моделирования машин и механизмов с помощью робототехнического конструктора;</w:t>
      </w:r>
    </w:p>
    <w:p w:rsidR="004F0FA2" w:rsidRPr="008318A5" w:rsidRDefault="004F0FA2" w:rsidP="00D554B1">
      <w:pPr>
        <w:widowControl w:val="0"/>
        <w:numPr>
          <w:ilvl w:val="0"/>
          <w:numId w:val="312"/>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индивидуальной и коллективной деятельности, направленной на создание робототехнического продукта.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0" w:name="bookmark1743"/>
      <w:r w:rsidRPr="008318A5">
        <w:rPr>
          <w:rFonts w:ascii="Times New Roman" w:eastAsia="Courier New" w:hAnsi="Times New Roman" w:cs="Times New Roman"/>
          <w:b/>
          <w:color w:val="000000"/>
          <w:sz w:val="28"/>
          <w:szCs w:val="28"/>
          <w:lang w:eastAsia="ru-RU" w:bidi="ru-RU"/>
        </w:rPr>
        <w:t>7-8 КЛАССЫ:</w:t>
      </w:r>
      <w:bookmarkEnd w:id="760"/>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и моделировать робототехнические системы;</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использовать визуальный язык программирования роботов;</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реализовывать полный цикл создания робота;</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программировать действие учебного робота-манипулятора со сменными модулями для обучения работе с производственным оборудованием;</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программировать работу модели роботизированной производственной линии;</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управлять движущимися моделями в компьютерно-управляемых средах;</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управлять системой учебных роботов-манипуляторов;</w:t>
      </w:r>
    </w:p>
    <w:p w:rsidR="004F0FA2" w:rsidRPr="008318A5" w:rsidRDefault="004F0FA2" w:rsidP="00D554B1">
      <w:pPr>
        <w:widowControl w:val="0"/>
        <w:numPr>
          <w:ilvl w:val="0"/>
          <w:numId w:val="31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осуществлять робототехнические проекты;</w:t>
      </w:r>
    </w:p>
    <w:p w:rsidR="004F0FA2" w:rsidRPr="008318A5" w:rsidRDefault="004F0FA2" w:rsidP="00D554B1">
      <w:pPr>
        <w:widowControl w:val="0"/>
        <w:numPr>
          <w:ilvl w:val="0"/>
          <w:numId w:val="313"/>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3"/>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1" w:name="bookmark1745"/>
      <w:r w:rsidRPr="008318A5">
        <w:rPr>
          <w:rFonts w:ascii="Times New Roman" w:eastAsia="Courier New" w:hAnsi="Times New Roman" w:cs="Times New Roman"/>
          <w:b/>
          <w:color w:val="000000"/>
          <w:sz w:val="28"/>
          <w:szCs w:val="28"/>
          <w:lang w:eastAsia="ru-RU" w:bidi="ru-RU"/>
        </w:rPr>
        <w:t>Модуль «3D-моделирование, прототипирование</w:t>
      </w:r>
      <w:bookmarkEnd w:id="76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 макетирование»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2" w:name="bookmark174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7-9 КЛАССЫ:</w:t>
      </w:r>
      <w:bookmarkEnd w:id="762"/>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3D-модели, используя программное обеспечение;</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адекватность модели объекту и целям моделирования;</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анализ и модернизацию компьютерной модели;</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изготавливать прототипы с использованием ЗD-принтера;</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изготавливать изделия с помощью лазерного гравера;</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модернизировать прототип в соответствии с поставленной задачей;</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называть виды макетов и их назначение;</w:t>
      </w:r>
    </w:p>
    <w:p w:rsidR="004F0FA2" w:rsidRPr="008318A5" w:rsidRDefault="004F0FA2" w:rsidP="00D554B1">
      <w:pPr>
        <w:widowControl w:val="0"/>
        <w:numPr>
          <w:ilvl w:val="0"/>
          <w:numId w:val="314"/>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макеты различных видов;</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развёртку и соединять фрагменты макета;</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сборку деталей макета;</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освоить программные сервисы создания макетов;</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разрабатывать графическую документацию;</w:t>
      </w:r>
    </w:p>
    <w:p w:rsidR="004F0FA2" w:rsidRPr="008318A5" w:rsidRDefault="004F0FA2" w:rsidP="00D554B1">
      <w:pPr>
        <w:widowControl w:val="0"/>
        <w:numPr>
          <w:ilvl w:val="0"/>
          <w:numId w:val="31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основе анализа и испытания прототипа осуществлять модификацию механизмов для получения заданного результата;</w:t>
      </w:r>
    </w:p>
    <w:p w:rsidR="004F0FA2" w:rsidRPr="008318A5" w:rsidRDefault="004F0FA2" w:rsidP="00D554B1">
      <w:pPr>
        <w:widowControl w:val="0"/>
        <w:numPr>
          <w:ilvl w:val="0"/>
          <w:numId w:val="314"/>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3" w:name="bookmark1750"/>
      <w:r w:rsidRPr="008318A5">
        <w:rPr>
          <w:rFonts w:ascii="Times New Roman" w:eastAsia="Courier New" w:hAnsi="Times New Roman" w:cs="Times New Roman"/>
          <w:b/>
          <w:color w:val="000000"/>
          <w:sz w:val="28"/>
          <w:szCs w:val="28"/>
          <w:lang w:eastAsia="ru-RU" w:bidi="ru-RU"/>
        </w:rPr>
        <w:t>Модуль «Компьютерная графика, черчение»</w:t>
      </w:r>
      <w:bookmarkEnd w:id="76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4" w:name="bookmark175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8-9 КЛАССЫ:</w:t>
      </w:r>
      <w:bookmarkEnd w:id="764"/>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смысл условных графических обозначений, создавать с их помощью графические тексты;</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ручными способами вычерчивания чертежей, эскизов и технических рисунков деталей;</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автоматизированными способами вычерчивания чертежей, эскизов и технических рисунков;</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уметь читать чертежи деталей и осуществлять расчёты по чертежам;</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овладевать средствами и формами графического отображения объектов или процессов, правилами выполнения графической документации;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использовать технологию формообразования для конструирования 3D-модели;</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оформлять конструкторскую документацию, в том числе с использованием систем автоматизированного проектирования (САПР);</w:t>
      </w:r>
    </w:p>
    <w:p w:rsidR="004F0FA2" w:rsidRPr="008318A5" w:rsidRDefault="004F0FA2" w:rsidP="00D554B1">
      <w:pPr>
        <w:widowControl w:val="0"/>
        <w:numPr>
          <w:ilvl w:val="0"/>
          <w:numId w:val="315"/>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5" w:name="bookmark175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«Автоматизированные системы»</w:t>
      </w:r>
      <w:bookmarkEnd w:id="76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6" w:name="bookmark175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7-9 КЛАССЫ:</w:t>
      </w:r>
      <w:bookmarkEnd w:id="766"/>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получить возможность научиться исследовать схему управления </w:t>
      </w:r>
      <w:r w:rsidRPr="008318A5">
        <w:rPr>
          <w:rFonts w:ascii="Times New Roman" w:eastAsia="Times New Roman" w:hAnsi="Times New Roman" w:cs="Times New Roman"/>
          <w:sz w:val="28"/>
          <w:szCs w:val="28"/>
          <w:lang w:eastAsia="ru-RU" w:bidi="ru-RU"/>
        </w:rPr>
        <w:lastRenderedPageBreak/>
        <w:t>техническими системами;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управление учебными техническими системами;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автоматические и автоматизированные системы;</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проектировать автоматизированные системы;</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конструировать автоматизированные системы;</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использования учебного робота-манипулятора со сменными модулями для моделирования производственного процесса;</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учебным роботом-манипулятором со сменными модулями для моделирования производственного процесса;</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мобильные приложения для управления устройствами;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управление учебной социально-экономической системой (например, в рамках проекта «Школьная фирма»);</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презентовать изделие;</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изучаемыми технологиями, их востребованность на рынке труда;</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способы хранения и производства электроэнергии;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типы передачи электроэнергии;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принцип сборки электрических схем;</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выполнять сборку электрических схем;</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результат работы электрической схемы при использовании различных элементов;</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как применяются элементы электрической цепи в бытовых приборах;</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последовательное и параллельное соединения резисторов;</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аналоговую и цифровую схемотехнику;</w:t>
      </w:r>
    </w:p>
    <w:p w:rsidR="004F0FA2" w:rsidRPr="008318A5" w:rsidRDefault="004F0FA2" w:rsidP="00D554B1">
      <w:pPr>
        <w:widowControl w:val="0"/>
        <w:numPr>
          <w:ilvl w:val="0"/>
          <w:numId w:val="316"/>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программировать простое «умное» устройство с заданными характеристиками;</w:t>
      </w:r>
    </w:p>
    <w:p w:rsidR="004F0FA2" w:rsidRPr="008318A5" w:rsidRDefault="004F0FA2" w:rsidP="00D554B1">
      <w:pPr>
        <w:widowControl w:val="0"/>
        <w:numPr>
          <w:ilvl w:val="0"/>
          <w:numId w:val="31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особенности современных датчиков, применять в реальных задачах;</w:t>
      </w:r>
    </w:p>
    <w:p w:rsidR="004F0FA2" w:rsidRPr="008318A5" w:rsidRDefault="004F0FA2" w:rsidP="00D554B1">
      <w:pPr>
        <w:widowControl w:val="0"/>
        <w:numPr>
          <w:ilvl w:val="0"/>
          <w:numId w:val="316"/>
        </w:numPr>
        <w:spacing w:after="2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несложные алгоритмы управления умного дома.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7" w:name="bookmark1758"/>
      <w:r w:rsidRPr="008318A5">
        <w:rPr>
          <w:rFonts w:ascii="Times New Roman" w:eastAsia="Courier New" w:hAnsi="Times New Roman" w:cs="Times New Roman"/>
          <w:b/>
          <w:color w:val="000000"/>
          <w:sz w:val="28"/>
          <w:szCs w:val="28"/>
          <w:lang w:eastAsia="ru-RU" w:bidi="ru-RU"/>
        </w:rPr>
        <w:t>Модуль «Животноводство»</w:t>
      </w:r>
      <w:bookmarkEnd w:id="76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8" w:name="bookmark176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68"/>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7"/>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направления животноводства;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особенности основных видов сельскохозяйственных животных своего региона;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полный технологический цикл получения продукции животноводства своего региона;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называть виды сельскохозяйственных животных, характерных для данного региона;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условия содержания животных в различных условиях;</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навыками оказания первой помощи заболевшим или пораненным животным;</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способы переработки и хранения продукции животноводства;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пути цифровизации животноводческого производства;</w:t>
      </w:r>
    </w:p>
    <w:p w:rsidR="004F0FA2" w:rsidRPr="008318A5" w:rsidRDefault="004F0FA2" w:rsidP="00D554B1">
      <w:pPr>
        <w:widowControl w:val="0"/>
        <w:numPr>
          <w:ilvl w:val="0"/>
          <w:numId w:val="31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узнать особенности сельскохозяйственного производства;</w:t>
      </w:r>
    </w:p>
    <w:p w:rsidR="004F0FA2" w:rsidRPr="008318A5" w:rsidRDefault="004F0FA2" w:rsidP="00D554B1">
      <w:pPr>
        <w:widowControl w:val="0"/>
        <w:numPr>
          <w:ilvl w:val="0"/>
          <w:numId w:val="317"/>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животноводством, их востребованность на рынке труда.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69" w:name="bookmark1762"/>
      <w:r w:rsidRPr="008318A5">
        <w:rPr>
          <w:rFonts w:ascii="Times New Roman" w:eastAsia="Courier New" w:hAnsi="Times New Roman" w:cs="Times New Roman"/>
          <w:b/>
          <w:color w:val="000000"/>
          <w:sz w:val="28"/>
          <w:szCs w:val="28"/>
          <w:lang w:eastAsia="ru-RU" w:bidi="ru-RU"/>
        </w:rPr>
        <w:t>Модуль «Растениеводство»</w:t>
      </w:r>
      <w:bookmarkEnd w:id="76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0" w:name="bookmark176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7-8 КЛАССЫ:</w:t>
      </w:r>
      <w:bookmarkEnd w:id="770"/>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рабочее место в соответствии с требованиями безопасности;</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направления растениеводства;</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полный технологический цикл получения наиболее распространённой растениеводческой продукции своего региона;</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виды и свойства почв данного региона;</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назвать ручные и механизированные инструменты обработки почвы;</w:t>
      </w:r>
    </w:p>
    <w:p w:rsidR="004F0FA2" w:rsidRPr="008318A5" w:rsidRDefault="004F0FA2" w:rsidP="00D554B1">
      <w:pPr>
        <w:widowControl w:val="0"/>
        <w:numPr>
          <w:ilvl w:val="0"/>
          <w:numId w:val="318"/>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культурные растения по различным основаниям;</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полезные дикорастущие растения и знать их свойства;</w:t>
      </w:r>
    </w:p>
    <w:p w:rsidR="004F0FA2" w:rsidRPr="008318A5" w:rsidRDefault="004F0FA2" w:rsidP="00D554B1">
      <w:pPr>
        <w:widowControl w:val="0"/>
        <w:numPr>
          <w:ilvl w:val="0"/>
          <w:numId w:val="318"/>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назвать опасные для человека дикорастущие растения;</w:t>
      </w:r>
    </w:p>
    <w:p w:rsidR="004F0FA2" w:rsidRPr="008318A5" w:rsidRDefault="004F0FA2" w:rsidP="00D554B1">
      <w:pPr>
        <w:widowControl w:val="0"/>
        <w:numPr>
          <w:ilvl w:val="0"/>
          <w:numId w:val="318"/>
        </w:numPr>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полезные для человека грибы;</w:t>
      </w:r>
    </w:p>
    <w:p w:rsidR="004F0FA2" w:rsidRPr="008318A5" w:rsidRDefault="004F0FA2" w:rsidP="00D554B1">
      <w:pPr>
        <w:widowControl w:val="0"/>
        <w:numPr>
          <w:ilvl w:val="0"/>
          <w:numId w:val="318"/>
        </w:numPr>
        <w:spacing w:after="0" w:line="240" w:lineRule="auto"/>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называть опасные для человека грибы;</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методами сбора, переработки и хранения полезных дикорастущих растений и их плодов;</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методами сбора, переработки и хранения полезных для человека грибов;</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направления цифровизации и роботизации в растениеводстве;</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получить возможность научиться использовать цифровые устройства и программные сервисы в технологии растениеводства;</w:t>
      </w:r>
    </w:p>
    <w:p w:rsidR="004F0FA2" w:rsidRPr="008318A5" w:rsidRDefault="004F0FA2" w:rsidP="00D554B1">
      <w:pPr>
        <w:widowControl w:val="0"/>
        <w:numPr>
          <w:ilvl w:val="0"/>
          <w:numId w:val="31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мир профессий, связанных с растениеводством, их востребованность на рынке труда.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71" w:name="bookmark1766"/>
      <w:r w:rsidRPr="008318A5">
        <w:rPr>
          <w:rFonts w:ascii="Times New Roman" w:eastAsia="Courier New" w:hAnsi="Times New Roman" w:cs="Times New Roman"/>
          <w:b/>
          <w:color w:val="000000"/>
          <w:sz w:val="28"/>
          <w:szCs w:val="28"/>
          <w:lang w:eastAsia="ru-RU" w:bidi="ru-RU"/>
        </w:rPr>
        <w:t>СХЕМЫ ПОСТРОЕНИЯ УЧЕБНОГО КУРСА</w:t>
      </w:r>
      <w:bookmarkEnd w:id="77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w:t>
      </w:r>
      <w:r w:rsidRPr="008318A5">
        <w:rPr>
          <w:rFonts w:ascii="Times New Roman" w:eastAsia="Times New Roman" w:hAnsi="Times New Roman" w:cs="Times New Roman"/>
          <w:sz w:val="28"/>
          <w:szCs w:val="28"/>
          <w:lang w:eastAsia="ru-RU" w:bidi="ru-RU"/>
        </w:rPr>
        <w:lastRenderedPageBreak/>
        <w:t>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Схема «сборки» конкретного учебного курса, в общих чертах, такова.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курсе технологии, опирающемся на </w:t>
      </w:r>
      <w:r w:rsidRPr="008318A5">
        <w:rPr>
          <w:rFonts w:ascii="Times New Roman" w:eastAsia="Times New Roman" w:hAnsi="Times New Roman" w:cs="Times New Roman"/>
          <w:b/>
          <w:bCs/>
          <w:sz w:val="28"/>
          <w:szCs w:val="28"/>
          <w:lang w:eastAsia="ru-RU" w:bidi="ru-RU"/>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8318A5">
        <w:rPr>
          <w:rFonts w:ascii="Times New Roman" w:eastAsia="Times New Roman" w:hAnsi="Times New Roman" w:cs="Times New Roman"/>
          <w:sz w:val="28"/>
          <w:szCs w:val="28"/>
          <w:lang w:eastAsia="ru-RU" w:bidi="ru-RU"/>
        </w:rPr>
        <w:t>можно выделить четыре содержательные линии, суть которых раскрывается в определённых разделах модулей, входящих в инвариантный блок.</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Эти линии таковы.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w:t>
      </w:r>
      <w:r w:rsidRPr="008318A5">
        <w:rPr>
          <w:rFonts w:ascii="Times New Roman" w:eastAsia="Times New Roman" w:hAnsi="Times New Roman" w:cs="Times New Roman"/>
          <w:sz w:val="28"/>
          <w:szCs w:val="28"/>
          <w:lang w:eastAsia="ru-RU" w:bidi="ru-RU"/>
        </w:rPr>
        <w:lastRenderedPageBreak/>
        <w:t>«Технологии обработки материалов и пищевых продуктов».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8318A5">
        <w:rPr>
          <w:rFonts w:ascii="Times New Roman" w:eastAsia="Times New Roman" w:hAnsi="Times New Roman" w:cs="Times New Roman"/>
          <w:sz w:val="28"/>
          <w:szCs w:val="28"/>
          <w:lang w:val="en-US" w:bidi="en-US"/>
        </w:rPr>
        <w:t>WorldSkills</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В этом контексте целесообразно освоения различных видов технологий, в том числе обозначенных в Национальной технологической инициативе.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Приведённые содержательные линии в рамках модульного курса могут быть раскрыты с различной полнотой и направленностью.</w:t>
      </w:r>
    </w:p>
    <w:p w:rsidR="004F0FA2" w:rsidRPr="008318A5" w:rsidRDefault="004F0FA2" w:rsidP="00D554B1">
      <w:pPr>
        <w:widowControl w:val="0"/>
        <w:numPr>
          <w:ilvl w:val="0"/>
          <w:numId w:val="162"/>
        </w:numPr>
        <w:tabs>
          <w:tab w:val="left" w:pos="6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4F0FA2" w:rsidRPr="008318A5" w:rsidRDefault="004F0FA2" w:rsidP="00D554B1">
      <w:pPr>
        <w:widowControl w:val="0"/>
        <w:numPr>
          <w:ilvl w:val="0"/>
          <w:numId w:val="162"/>
        </w:numPr>
        <w:tabs>
          <w:tab w:val="left" w:pos="65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765895" w:rsidP="00D554B1">
      <w:pPr>
        <w:keepNext/>
        <w:keepLines/>
        <w:widowControl w:val="0"/>
        <w:pBdr>
          <w:bottom w:val="single" w:sz="12" w:space="1" w:color="auto"/>
        </w:pBdr>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772" w:name="bookmark1768"/>
      <w:bookmarkStart w:id="773" w:name="_Toc105502797"/>
      <w:r w:rsidRPr="008318A5">
        <w:rPr>
          <w:rFonts w:ascii="Times New Roman" w:eastAsia="Arial" w:hAnsi="Times New Roman" w:cs="Times New Roman"/>
          <w:b/>
          <w:bCs/>
          <w:color w:val="231E20"/>
          <w:sz w:val="28"/>
          <w:szCs w:val="28"/>
          <w:lang w:eastAsia="ru-RU" w:bidi="ru-RU"/>
        </w:rPr>
        <w:t>2.1.18.</w:t>
      </w:r>
      <w:r w:rsidR="004F0FA2" w:rsidRPr="008318A5">
        <w:rPr>
          <w:rFonts w:ascii="Times New Roman" w:eastAsia="Arial" w:hAnsi="Times New Roman" w:cs="Times New Roman"/>
          <w:b/>
          <w:bCs/>
          <w:color w:val="231E20"/>
          <w:sz w:val="28"/>
          <w:szCs w:val="28"/>
          <w:lang w:eastAsia="ru-RU" w:bidi="ru-RU"/>
        </w:rPr>
        <w:t xml:space="preserve"> ФИЗИЧЕСКАЯ КУЛЬТУРА</w:t>
      </w:r>
      <w:bookmarkEnd w:id="772"/>
      <w:bookmarkEnd w:id="773"/>
    </w:p>
    <w:p w:rsidR="004F0FA2" w:rsidRPr="008318A5" w:rsidRDefault="004F0FA2" w:rsidP="00D554B1">
      <w:pPr>
        <w:widowControl w:val="0"/>
        <w:spacing w:after="0" w:line="240" w:lineRule="auto"/>
        <w:rPr>
          <w:rFonts w:ascii="Times New Roman" w:eastAsia="Courier New" w:hAnsi="Times New Roman" w:cs="Times New Roman"/>
          <w:color w:val="000000"/>
          <w:sz w:val="28"/>
          <w:szCs w:val="28"/>
          <w:lang w:eastAsia="ru-RU" w:bidi="ru-RU"/>
        </w:rPr>
      </w:pPr>
    </w:p>
    <w:p w:rsidR="004F0FA2" w:rsidRPr="008318A5" w:rsidRDefault="004F0FA2" w:rsidP="00D554B1">
      <w:pPr>
        <w:widowControl w:val="0"/>
        <w:spacing w:after="24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рабочая программа по физической культуре на уровне основного общего образования составлена на основе Требований к результатам освоения </w:t>
      </w:r>
      <w:r w:rsidRPr="008318A5">
        <w:rPr>
          <w:rFonts w:ascii="Times New Roman" w:eastAsia="Courier New" w:hAnsi="Times New Roman" w:cs="Times New Roman"/>
          <w:sz w:val="28"/>
          <w:szCs w:val="28"/>
          <w:lang w:eastAsia="ru-RU" w:bidi="ru-RU"/>
        </w:rPr>
        <w:lastRenderedPageBreak/>
        <w:t>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74" w:name="bookmark1770"/>
      <w:r w:rsidRPr="008318A5">
        <w:rPr>
          <w:rFonts w:ascii="Times New Roman" w:eastAsia="Courier New" w:hAnsi="Times New Roman" w:cs="Times New Roman"/>
          <w:b/>
          <w:color w:val="000000"/>
          <w:sz w:val="28"/>
          <w:szCs w:val="28"/>
          <w:lang w:eastAsia="ru-RU" w:bidi="ru-RU"/>
        </w:rPr>
        <w:t>ПОЯСНИТЕЛЬНАЯ ЗАПИСКА</w:t>
      </w:r>
      <w:bookmarkEnd w:id="77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5" w:name="bookmark1772"/>
      <w:r w:rsidRPr="008318A5">
        <w:rPr>
          <w:rFonts w:ascii="Times New Roman" w:eastAsia="Courier New" w:hAnsi="Times New Roman" w:cs="Times New Roman"/>
          <w:b/>
          <w:color w:val="000000"/>
          <w:sz w:val="28"/>
          <w:szCs w:val="28"/>
          <w:lang w:eastAsia="ru-RU" w:bidi="ru-RU"/>
        </w:rPr>
        <w:t>ОБЩАЯ ХАРАКТЕРИСТИКА УЧЕБНОГО ПРЕДМЕТА «ФИЗИЧЕСКАЯ КУЛЬТУРА»</w:t>
      </w:r>
      <w:bookmarkEnd w:id="775"/>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6" w:name="bookmark177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ЦЕЛИ ИЗУЧЕНИЯ УЧЕБНОГО ПРЕДМЕТА «ФИЗИЧЕСКАЯ КУЛЬТУРА»</w:t>
      </w:r>
      <w:bookmarkEnd w:id="776"/>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w:t>
      </w:r>
      <w:r w:rsidRPr="008318A5">
        <w:rPr>
          <w:rFonts w:ascii="Times New Roman" w:eastAsia="Courier New" w:hAnsi="Times New Roman" w:cs="Times New Roman"/>
          <w:sz w:val="28"/>
          <w:szCs w:val="28"/>
          <w:lang w:eastAsia="ru-RU" w:bidi="ru-RU"/>
        </w:rPr>
        <w:lastRenderedPageBreak/>
        <w:t>занятиях двигательной деятельностью и спортом.</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Инвариантные модули</w:t>
      </w:r>
      <w:r w:rsidRPr="008318A5">
        <w:rPr>
          <w:rFonts w:ascii="Times New Roman" w:eastAsia="Courier New" w:hAnsi="Times New Roman" w:cs="Times New Roman"/>
          <w:sz w:val="28"/>
          <w:szCs w:val="28"/>
          <w:lang w:eastAsia="ru-RU" w:bidi="ru-RU"/>
        </w:rPr>
        <w:t xml:space="preserve"> включают в себя содержание базовых видов спорта: гимнастика, лёгкая атлетика, зимние виды спорта (на примере лыжной подготовки</w:t>
      </w:r>
      <w:r w:rsidRPr="008318A5">
        <w:rPr>
          <w:rFonts w:ascii="Times New Roman" w:eastAsia="Arial" w:hAnsi="Times New Roman" w:cs="Times New Roman"/>
          <w:sz w:val="28"/>
          <w:szCs w:val="28"/>
          <w:vertAlign w:val="superscript"/>
          <w:lang w:eastAsia="ru-RU" w:bidi="ru-RU"/>
        </w:rPr>
        <w:footnoteReference w:id="1"/>
      </w:r>
      <w:r w:rsidRPr="008318A5">
        <w:rPr>
          <w:rFonts w:ascii="Times New Roman" w:eastAsia="Courier New" w:hAnsi="Times New Roman" w:cs="Times New Roman"/>
          <w:sz w:val="28"/>
          <w:szCs w:val="28"/>
          <w:lang w:eastAsia="ru-RU" w:bidi="ru-RU"/>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Вариативные модули</w:t>
      </w:r>
      <w:r w:rsidRPr="008318A5">
        <w:rPr>
          <w:rFonts w:ascii="Times New Roman" w:eastAsia="Courier New" w:hAnsi="Times New Roman" w:cs="Times New Roman"/>
          <w:sz w:val="28"/>
          <w:szCs w:val="28"/>
          <w:lang w:eastAsia="ru-RU" w:bidi="ru-RU"/>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w:t>
      </w:r>
      <w:r w:rsidRPr="008318A5">
        <w:rPr>
          <w:rFonts w:ascii="Times New Roman" w:eastAsia="Courier New" w:hAnsi="Times New Roman" w:cs="Times New Roman"/>
          <w:sz w:val="28"/>
          <w:szCs w:val="28"/>
          <w:lang w:eastAsia="ru-RU" w:bidi="ru-RU"/>
        </w:rPr>
        <w:lastRenderedPageBreak/>
        <w:t>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7" w:name="bookmark177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МЕСТО УЧЕБНОГО ПРЕДМЕТА «ФИЗИЧЕСКАЯ КУЛЬТУРА»</w:t>
      </w:r>
      <w:bookmarkEnd w:id="77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УЧЕБНОМ ПЛАНЕ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8" w:name="bookmark1779"/>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СОДЕРЖАНИЕ УЧЕБНОГО ПРЕДМЕТА «ФИЗИЧЕСКАЯ </w:t>
      </w:r>
      <w:r w:rsidRPr="008318A5">
        <w:rPr>
          <w:rFonts w:ascii="Times New Roman" w:eastAsia="Courier New" w:hAnsi="Times New Roman" w:cs="Times New Roman"/>
          <w:b/>
          <w:color w:val="000000"/>
          <w:sz w:val="28"/>
          <w:szCs w:val="28"/>
          <w:lang w:eastAsia="ru-RU" w:bidi="ru-RU"/>
        </w:rPr>
        <w:lastRenderedPageBreak/>
        <w:t>КУЛЬТУРА»</w:t>
      </w:r>
      <w:bookmarkEnd w:id="77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79" w:name="bookmark178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77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дневника физической культуры.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Спортивно-оздоровительная деятельность.</w:t>
      </w:r>
      <w:r w:rsidRPr="008318A5">
        <w:rPr>
          <w:rFonts w:ascii="Times New Roman" w:eastAsia="Times New Roman" w:hAnsi="Times New Roman" w:cs="Times New Roman"/>
          <w:sz w:val="28"/>
          <w:szCs w:val="28"/>
          <w:lang w:eastAsia="ru-RU" w:bidi="ru-RU"/>
        </w:rPr>
        <w:t xml:space="preserve"> Роль и значение спортивно-оздоровительной деятельности в здоровом образе жизни современного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Упражнения на низком гимнастическом бревне: передвижение ходьбой с поворотами кругом и на 90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Метание малого мяча с места в вертикальную неподвижную мишень; метание малого мяча на дальность с трёх шагов разбега.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0" w:name="bookmark1783"/>
      <w:r w:rsidRPr="008318A5">
        <w:rPr>
          <w:rFonts w:ascii="Times New Roman" w:eastAsia="Courier New" w:hAnsi="Times New Roman" w:cs="Times New Roman"/>
          <w:b/>
          <w:color w:val="000000"/>
          <w:sz w:val="28"/>
          <w:szCs w:val="28"/>
          <w:lang w:eastAsia="ru-RU" w:bidi="ru-RU"/>
        </w:rPr>
        <w:t>6 КЛАСС</w:t>
      </w:r>
      <w:bookmarkEnd w:id="78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 xml:space="preserve">Ведение дневника физической </w:t>
      </w:r>
      <w:r w:rsidRPr="008318A5">
        <w:rPr>
          <w:rFonts w:ascii="Times New Roman" w:eastAsia="Times New Roman" w:hAnsi="Times New Roman" w:cs="Times New Roman"/>
          <w:sz w:val="28"/>
          <w:szCs w:val="28"/>
          <w:lang w:eastAsia="ru-RU" w:bidi="ru-RU"/>
        </w:rPr>
        <w:lastRenderedPageBreak/>
        <w:t>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 способы составления плана самостоятельных занятий физической подготовкой.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Опорные прыжки через гимнастического козла с разбега способом «согнув ноги» (мальчики) и способом «ноги врозь»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Упражнения на невысокой гимнастической перекладине: висы; упор ноги врозь; перемах вперёд и обратно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Лазанье по канату в три приёма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Метание малого (теннисного) мяча в подвижную (раскачивающуюся) </w:t>
      </w:r>
      <w:r w:rsidRPr="008318A5">
        <w:rPr>
          <w:rFonts w:ascii="Times New Roman" w:eastAsia="Times New Roman" w:hAnsi="Times New Roman" w:cs="Times New Roman"/>
          <w:sz w:val="28"/>
          <w:szCs w:val="28"/>
          <w:lang w:eastAsia="ru-RU" w:bidi="ru-RU"/>
        </w:rPr>
        <w:lastRenderedPageBreak/>
        <w:t>мишень.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игры и игровая деятельность по правилам с использованием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1" w:name="bookmark1785"/>
      <w:r w:rsidRPr="008318A5">
        <w:rPr>
          <w:rFonts w:ascii="Times New Roman" w:eastAsia="Courier New" w:hAnsi="Times New Roman" w:cs="Times New Roman"/>
          <w:b/>
          <w:color w:val="000000"/>
          <w:sz w:val="28"/>
          <w:szCs w:val="28"/>
          <w:lang w:eastAsia="ru-RU" w:bidi="ru-RU"/>
        </w:rPr>
        <w:t>7 КЛАСС</w:t>
      </w:r>
      <w:bookmarkEnd w:id="78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Влияние занятий физической культурой и спортом на воспитание положительных качеств личности современного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w:t>
      </w:r>
      <w:r w:rsidRPr="008318A5">
        <w:rPr>
          <w:rFonts w:ascii="Times New Roman" w:eastAsia="Times New Roman" w:hAnsi="Times New Roman" w:cs="Times New Roman"/>
          <w:sz w:val="28"/>
          <w:szCs w:val="28"/>
          <w:lang w:eastAsia="ru-RU" w:bidi="ru-RU"/>
        </w:rPr>
        <w:lastRenderedPageBreak/>
        <w:t>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Метание малого (теннисного) мяча по движущейся (катящейся) с разной скоростью мишени.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Верхняя прямая подача мяча в разные зоны площадки </w:t>
      </w:r>
      <w:r w:rsidRPr="008318A5">
        <w:rPr>
          <w:rFonts w:ascii="Times New Roman" w:eastAsia="Times New Roman" w:hAnsi="Times New Roman" w:cs="Times New Roman"/>
          <w:sz w:val="28"/>
          <w:szCs w:val="28"/>
          <w:lang w:eastAsia="ru-RU" w:bidi="ru-RU"/>
        </w:rPr>
        <w:lastRenderedPageBreak/>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2" w:name="bookmark1787"/>
      <w:r w:rsidRPr="008318A5">
        <w:rPr>
          <w:rFonts w:ascii="Times New Roman" w:eastAsia="Courier New" w:hAnsi="Times New Roman" w:cs="Times New Roman"/>
          <w:b/>
          <w:color w:val="000000"/>
          <w:sz w:val="28"/>
          <w:szCs w:val="28"/>
          <w:lang w:eastAsia="ru-RU" w:bidi="ru-RU"/>
        </w:rPr>
        <w:t>8 КЛАСС</w:t>
      </w:r>
      <w:bookmarkEnd w:id="78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b/>
          <w:bCs/>
          <w:sz w:val="28"/>
          <w:szCs w:val="28"/>
          <w:lang w:eastAsia="ru-RU" w:bidi="ru-RU"/>
        </w:rPr>
        <w:t xml:space="preserve">Способы самостоятельной деятельности. </w:t>
      </w:r>
      <w:r w:rsidRPr="008318A5">
        <w:rPr>
          <w:rFonts w:ascii="Times New Roman" w:eastAsia="Courier New" w:hAnsi="Times New Roman" w:cs="Times New Roman"/>
          <w:sz w:val="28"/>
          <w:szCs w:val="28"/>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Courier New" w:hAnsi="Times New Roman" w:cs="Times New Roman"/>
          <w:sz w:val="28"/>
          <w:szCs w:val="28"/>
          <w:lang w:eastAsia="ru-RU" w:bidi="ru-RU"/>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Courier New" w:hAnsi="Times New Roman" w:cs="Times New Roman"/>
          <w:sz w:val="28"/>
          <w:szCs w:val="28"/>
          <w:lang w:eastAsia="ru-RU" w:bidi="ru-RU"/>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sidRPr="008318A5">
        <w:rPr>
          <w:rFonts w:ascii="Times New Roman" w:eastAsia="Courier New" w:hAnsi="Times New Roman" w:cs="Times New Roman"/>
          <w:sz w:val="28"/>
          <w:szCs w:val="28"/>
          <w:lang w:eastAsia="ru-RU" w:bidi="ru-RU"/>
        </w:rPr>
        <w:lastRenderedPageBreak/>
        <w:t>(девушки).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Courier New" w:hAnsi="Times New Roman" w:cs="Times New Roman"/>
          <w:sz w:val="28"/>
          <w:szCs w:val="28"/>
          <w:lang w:eastAsia="ru-RU" w:bidi="ru-RU"/>
        </w:rPr>
        <w:t xml:space="preserve"> Кроссовый бег; прыжок в длину с разбега способом «прогнувшись».</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Courier New" w:hAnsi="Times New Roman" w:cs="Times New Roman"/>
          <w:sz w:val="28"/>
          <w:szCs w:val="28"/>
          <w:lang w:eastAsia="ru-RU" w:bidi="ru-RU"/>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«Плавание».</w:t>
      </w:r>
      <w:r w:rsidRPr="008318A5">
        <w:rPr>
          <w:rFonts w:ascii="Times New Roman" w:eastAsia="Courier New" w:hAnsi="Times New Roman" w:cs="Times New Roman"/>
          <w:sz w:val="28"/>
          <w:szCs w:val="28"/>
          <w:lang w:eastAsia="ru-RU" w:bidi="ru-RU"/>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3" w:name="bookmark1789"/>
      <w:r w:rsidRPr="008318A5">
        <w:rPr>
          <w:rFonts w:ascii="Times New Roman" w:eastAsia="Courier New" w:hAnsi="Times New Roman" w:cs="Times New Roman"/>
          <w:b/>
          <w:color w:val="000000"/>
          <w:sz w:val="28"/>
          <w:szCs w:val="28"/>
          <w:lang w:eastAsia="ru-RU" w:bidi="ru-RU"/>
        </w:rPr>
        <w:t>9 КЛАСС</w:t>
      </w:r>
      <w:bookmarkEnd w:id="78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Знания о физической культуре. </w:t>
      </w:r>
      <w:r w:rsidRPr="008318A5">
        <w:rPr>
          <w:rFonts w:ascii="Times New Roman" w:eastAsia="Times New Roman" w:hAnsi="Times New Roman" w:cs="Times New Roman"/>
          <w:sz w:val="28"/>
          <w:szCs w:val="28"/>
          <w:lang w:eastAsia="ru-RU" w:bidi="ru-RU"/>
        </w:rPr>
        <w:t xml:space="preserve">Здоровье и здоровый образ жизни, </w:t>
      </w:r>
      <w:r w:rsidRPr="008318A5">
        <w:rPr>
          <w:rFonts w:ascii="Times New Roman" w:eastAsia="Times New Roman" w:hAnsi="Times New Roman" w:cs="Times New Roman"/>
          <w:sz w:val="28"/>
          <w:szCs w:val="28"/>
          <w:lang w:eastAsia="ru-RU" w:bidi="ru-RU"/>
        </w:rPr>
        <w:lastRenderedPageBreak/>
        <w:t>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F0FA2" w:rsidRPr="008318A5" w:rsidRDefault="004F0FA2" w:rsidP="00D554B1">
      <w:pPr>
        <w:widowControl w:val="0"/>
        <w:spacing w:after="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Способы самостоятельной деятельности. </w:t>
      </w:r>
      <w:r w:rsidRPr="008318A5">
        <w:rPr>
          <w:rFonts w:ascii="Times New Roman" w:eastAsia="Times New Roman" w:hAnsi="Times New Roman" w:cs="Times New Roman"/>
          <w:sz w:val="28"/>
          <w:szCs w:val="28"/>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Физическое совершенствование. </w:t>
      </w:r>
      <w:r w:rsidRPr="008318A5">
        <w:rPr>
          <w:rFonts w:ascii="Times New Roman" w:eastAsia="Times New Roman" w:hAnsi="Times New Roman" w:cs="Times New Roman"/>
          <w:b/>
          <w:bCs/>
          <w:i/>
          <w:iCs/>
          <w:sz w:val="28"/>
          <w:szCs w:val="28"/>
          <w:lang w:eastAsia="ru-RU" w:bidi="ru-RU"/>
        </w:rPr>
        <w:t>Физкультурно-оздоровительная деятельность.</w:t>
      </w:r>
      <w:r w:rsidRPr="008318A5">
        <w:rPr>
          <w:rFonts w:ascii="Times New Roman" w:eastAsia="Times New Roman" w:hAnsi="Times New Roman" w:cs="Times New Roman"/>
          <w:sz w:val="28"/>
          <w:szCs w:val="28"/>
          <w:lang w:eastAsia="ru-RU" w:bidi="ru-RU"/>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Спортивно-оздоровительная деятельность. </w:t>
      </w:r>
      <w:r w:rsidRPr="008318A5">
        <w:rPr>
          <w:rFonts w:ascii="Times New Roman" w:eastAsia="Times New Roman" w:hAnsi="Times New Roman" w:cs="Times New Roman"/>
          <w:i/>
          <w:iCs/>
          <w:sz w:val="28"/>
          <w:szCs w:val="28"/>
          <w:lang w:eastAsia="ru-RU" w:bidi="ru-RU"/>
        </w:rPr>
        <w:t>Модуль «Гимнастика».</w:t>
      </w:r>
      <w:r w:rsidRPr="008318A5">
        <w:rPr>
          <w:rFonts w:ascii="Times New Roman" w:eastAsia="Times New Roman" w:hAnsi="Times New Roman" w:cs="Times New Roman"/>
          <w:sz w:val="28"/>
          <w:szCs w:val="28"/>
          <w:lang w:eastAsia="ru-RU" w:bidi="ru-RU"/>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«Зимние виды спорта».</w:t>
      </w:r>
      <w:r w:rsidRPr="008318A5">
        <w:rPr>
          <w:rFonts w:ascii="Times New Roman" w:eastAsia="Times New Roman" w:hAnsi="Times New Roman" w:cs="Times New Roman"/>
          <w:sz w:val="28"/>
          <w:szCs w:val="28"/>
          <w:lang w:eastAsia="ru-RU" w:bidi="ru-RU"/>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«Плавание».</w:t>
      </w:r>
      <w:r w:rsidRPr="008318A5">
        <w:rPr>
          <w:rFonts w:ascii="Times New Roman" w:eastAsia="Times New Roman" w:hAnsi="Times New Roman" w:cs="Times New Roman"/>
          <w:sz w:val="28"/>
          <w:szCs w:val="28"/>
          <w:lang w:eastAsia="ru-RU" w:bidi="ru-RU"/>
        </w:rPr>
        <w:t xml:space="preserve"> Брасс: подводящие упражнения и плавание в полной координации. Повороты при плавании брассом.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Модуль «Спортивные игры».</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Техническая подготовка в игровых действиях: ведение, передачи, приёмы и броски мяча на месте, в прыжке, после 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Волейбол.</w:t>
      </w:r>
      <w:r w:rsidRPr="008318A5">
        <w:rPr>
          <w:rFonts w:ascii="Times New Roman" w:eastAsia="Times New Roman" w:hAnsi="Times New Roman" w:cs="Times New Roman"/>
          <w:sz w:val="28"/>
          <w:szCs w:val="28"/>
          <w:lang w:eastAsia="ru-RU" w:bidi="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Техническая подготовка в игровых действиях: ведение, приёмы и передачи, остановки и удары по мячу с места и в движении.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Совершенствование техники ранее разученных гимнастических и </w:t>
      </w:r>
      <w:r w:rsidRPr="008318A5">
        <w:rPr>
          <w:rFonts w:ascii="Times New Roman" w:eastAsia="Times New Roman" w:hAnsi="Times New Roman" w:cs="Times New Roman"/>
          <w:sz w:val="28"/>
          <w:szCs w:val="28"/>
          <w:lang w:eastAsia="ru-RU" w:bidi="ru-RU"/>
        </w:rPr>
        <w:lastRenderedPageBreak/>
        <w:t>акробатических упражнений, упражнений лёгкой атлетики и зимних видов спорта; технических действий спортивных игр.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Модуль «Спорт».</w:t>
      </w:r>
      <w:r w:rsidRPr="008318A5">
        <w:rPr>
          <w:rFonts w:ascii="Times New Roman" w:eastAsia="Times New Roman" w:hAnsi="Times New Roman" w:cs="Times New Roman"/>
          <w:sz w:val="28"/>
          <w:szCs w:val="28"/>
          <w:lang w:eastAsia="ru-RU" w:bidi="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Примерная программа вариативного модуля «Базовая физическая подготовка». </w:t>
      </w:r>
      <w:r w:rsidRPr="008318A5">
        <w:rPr>
          <w:rFonts w:ascii="Times New Roman" w:eastAsia="Times New Roman" w:hAnsi="Times New Roman" w:cs="Times New Roman"/>
          <w:i/>
          <w:iCs/>
          <w:sz w:val="28"/>
          <w:szCs w:val="28"/>
          <w:lang w:eastAsia="ru-RU" w:bidi="ru-RU"/>
        </w:rPr>
        <w:t xml:space="preserve">Развитие силовых способностей. </w:t>
      </w:r>
      <w:r w:rsidRPr="008318A5">
        <w:rPr>
          <w:rFonts w:ascii="Times New Roman" w:eastAsia="Times New Roman" w:hAnsi="Times New Roman" w:cs="Times New Roman"/>
          <w:sz w:val="28"/>
          <w:szCs w:val="28"/>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sz w:val="28"/>
          <w:szCs w:val="28"/>
          <w:lang w:eastAsia="ru-RU" w:bidi="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sz w:val="28"/>
          <w:szCs w:val="28"/>
          <w:lang w:eastAsia="ru-RU" w:bidi="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w:t>
      </w:r>
      <w:r w:rsidRPr="008318A5">
        <w:rPr>
          <w:rFonts w:ascii="Times New Roman" w:eastAsia="Times New Roman" w:hAnsi="Times New Roman" w:cs="Times New Roman"/>
          <w:sz w:val="28"/>
          <w:szCs w:val="28"/>
          <w:lang w:eastAsia="ru-RU" w:bidi="ru-RU"/>
        </w:rPr>
        <w:lastRenderedPageBreak/>
        <w:t>интенсивности. Кроссовый бег и марш-бросок на лыжах.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гибкости.</w:t>
      </w:r>
      <w:r w:rsidRPr="008318A5">
        <w:rPr>
          <w:rFonts w:ascii="Times New Roman" w:eastAsia="Times New Roman" w:hAnsi="Times New Roman" w:cs="Times New Roman"/>
          <w:sz w:val="28"/>
          <w:szCs w:val="28"/>
          <w:lang w:eastAsia="ru-RU" w:bidi="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Упражнения культурно-этнической направленности.</w:t>
      </w:r>
      <w:r w:rsidRPr="008318A5">
        <w:rPr>
          <w:rFonts w:ascii="Times New Roman" w:eastAsia="Times New Roman" w:hAnsi="Times New Roman" w:cs="Times New Roman"/>
          <w:sz w:val="28"/>
          <w:szCs w:val="28"/>
          <w:lang w:eastAsia="ru-RU" w:bidi="ru-RU"/>
        </w:rPr>
        <w:t xml:space="preserve"> Сюжетно-образные и обрядовые игры. Технические действия национальных видов спорта.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sz w:val="28"/>
          <w:szCs w:val="28"/>
          <w:lang w:eastAsia="ru-RU" w:bidi="ru-RU"/>
        </w:rPr>
        <w:t xml:space="preserve">Специальная физическая подготовка. </w:t>
      </w:r>
      <w:r w:rsidRPr="008318A5">
        <w:rPr>
          <w:rFonts w:ascii="Times New Roman" w:eastAsia="Times New Roman" w:hAnsi="Times New Roman" w:cs="Times New Roman"/>
          <w:b/>
          <w:bCs/>
          <w:i/>
          <w:iCs/>
          <w:sz w:val="28"/>
          <w:szCs w:val="28"/>
          <w:lang w:eastAsia="ru-RU" w:bidi="ru-RU"/>
        </w:rPr>
        <w:t xml:space="preserve">Модуль «Гимнастика». </w:t>
      </w:r>
      <w:r w:rsidRPr="008318A5">
        <w:rPr>
          <w:rFonts w:ascii="Times New Roman" w:eastAsia="Times New Roman" w:hAnsi="Times New Roman" w:cs="Times New Roman"/>
          <w:i/>
          <w:iCs/>
          <w:sz w:val="28"/>
          <w:szCs w:val="28"/>
          <w:lang w:eastAsia="ru-RU" w:bidi="ru-RU"/>
        </w:rPr>
        <w:t>Развитие гибкости</w:t>
      </w:r>
      <w:r w:rsidRPr="008318A5">
        <w:rPr>
          <w:rFonts w:ascii="Times New Roman" w:eastAsia="Times New Roman" w:hAnsi="Times New Roman" w:cs="Times New Roman"/>
          <w:sz w:val="28"/>
          <w:szCs w:val="28"/>
          <w:lang w:eastAsia="ru-RU" w:bidi="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sz w:val="28"/>
          <w:szCs w:val="28"/>
          <w:lang w:eastAsia="ru-RU" w:bidi="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w:t>
      </w:r>
      <w:r w:rsidRPr="008318A5">
        <w:rPr>
          <w:rFonts w:ascii="Times New Roman" w:eastAsia="Times New Roman" w:hAnsi="Times New Roman" w:cs="Times New Roman"/>
          <w:sz w:val="28"/>
          <w:szCs w:val="28"/>
          <w:lang w:eastAsia="ru-RU" w:bidi="ru-RU"/>
        </w:rPr>
        <w:lastRenderedPageBreak/>
        <w:t>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Модуль «Лёгкая атлетика»</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 xml:space="preserve">Развитие выносливости. </w:t>
      </w:r>
      <w:r w:rsidRPr="008318A5">
        <w:rPr>
          <w:rFonts w:ascii="Times New Roman" w:eastAsia="Times New Roman" w:hAnsi="Times New Roman" w:cs="Times New Roman"/>
          <w:sz w:val="28"/>
          <w:szCs w:val="28"/>
          <w:lang w:eastAsia="ru-RU" w:bidi="ru-RU"/>
        </w:rPr>
        <w:t>Бег с максимальной скоростью в режиме повторно-интервального метода. Бег по пересеченной местности (кроссовый бег).</w:t>
      </w:r>
    </w:p>
    <w:p w:rsidR="004F0FA2" w:rsidRPr="008318A5" w:rsidRDefault="004F0FA2"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sz w:val="28"/>
          <w:szCs w:val="28"/>
          <w:lang w:eastAsia="ru-RU" w:bidi="ru-RU"/>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 xml:space="preserve">Модуль «Зимние виды спорта». </w:t>
      </w: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sz w:val="28"/>
          <w:szCs w:val="28"/>
          <w:lang w:eastAsia="ru-RU" w:bidi="ru-RU"/>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sz w:val="28"/>
          <w:szCs w:val="28"/>
          <w:lang w:eastAsia="ru-RU" w:bidi="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lastRenderedPageBreak/>
        <w:t>Развитие координации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Упражнения в поворотах и спусках на лыжах; проезд через «ворота» и преодоление небольших трамплинов.</w:t>
      </w:r>
    </w:p>
    <w:p w:rsidR="004F0FA2" w:rsidRPr="008318A5" w:rsidRDefault="004F0FA2"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Модуль «Спортивные игры»</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sz w:val="28"/>
          <w:szCs w:val="28"/>
          <w:u w:val="single"/>
          <w:lang w:eastAsia="ru-RU" w:bidi="ru-RU"/>
        </w:rPr>
        <w:t>Баскетбол.</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sz w:val="28"/>
          <w:szCs w:val="28"/>
          <w:lang w:eastAsia="ru-RU" w:bidi="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8318A5">
        <w:rPr>
          <w:rFonts w:ascii="Times New Roman" w:eastAsia="Arial"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и 360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sz w:val="28"/>
          <w:szCs w:val="28"/>
          <w:lang w:eastAsia="ru-RU" w:bidi="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координации движений</w:t>
      </w:r>
      <w:r w:rsidRPr="008318A5">
        <w:rPr>
          <w:rFonts w:ascii="Times New Roman" w:eastAsia="Times New Roman" w:hAnsi="Times New Roman" w:cs="Times New Roman"/>
          <w:sz w:val="28"/>
          <w:szCs w:val="28"/>
          <w:lang w:eastAsia="ru-RU" w:bidi="ru-RU"/>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u w:val="single"/>
          <w:lang w:eastAsia="ru-RU" w:bidi="ru-RU"/>
        </w:rPr>
        <w:t>Футбол.</w:t>
      </w:r>
      <w:r w:rsidRPr="008318A5">
        <w:rPr>
          <w:rFonts w:ascii="Times New Roman" w:eastAsia="Times New Roman" w:hAnsi="Times New Roman" w:cs="Times New Roman"/>
          <w:sz w:val="28"/>
          <w:szCs w:val="28"/>
          <w:lang w:eastAsia="ru-RU" w:bidi="ru-RU"/>
        </w:rPr>
        <w:t xml:space="preserve"> </w:t>
      </w:r>
      <w:r w:rsidRPr="008318A5">
        <w:rPr>
          <w:rFonts w:ascii="Times New Roman" w:eastAsia="Times New Roman" w:hAnsi="Times New Roman" w:cs="Times New Roman"/>
          <w:i/>
          <w:iCs/>
          <w:sz w:val="28"/>
          <w:szCs w:val="28"/>
          <w:lang w:eastAsia="ru-RU" w:bidi="ru-RU"/>
        </w:rPr>
        <w:t>Развитие скоростных способностей.</w:t>
      </w:r>
      <w:r w:rsidRPr="008318A5">
        <w:rPr>
          <w:rFonts w:ascii="Times New Roman" w:eastAsia="Times New Roman" w:hAnsi="Times New Roman" w:cs="Times New Roman"/>
          <w:sz w:val="28"/>
          <w:szCs w:val="28"/>
          <w:lang w:eastAsia="ru-RU" w:bidi="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w:t>
      </w:r>
      <w:r w:rsidRPr="008318A5">
        <w:rPr>
          <w:rFonts w:ascii="Times New Roman" w:eastAsia="Times New Roman" w:hAnsi="Times New Roman" w:cs="Times New Roman"/>
          <w:sz w:val="28"/>
          <w:szCs w:val="28"/>
          <w:lang w:eastAsia="ru-RU" w:bidi="ru-RU"/>
        </w:rPr>
        <w:lastRenderedPageBreak/>
        <w:t>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8318A5">
        <w:rPr>
          <w:rFonts w:ascii="Times New Roman" w:eastAsia="Arial"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и 360</w:t>
      </w:r>
      <w:r w:rsidRPr="008318A5">
        <w:rPr>
          <w:rFonts w:ascii="Times New Roman" w:eastAsia="Arial" w:hAnsi="Times New Roman" w:cs="Times New Roman"/>
          <w:sz w:val="28"/>
          <w:szCs w:val="28"/>
          <w:lang w:eastAsia="ru-RU" w:bidi="ru-RU"/>
        </w:rPr>
        <w:t>°</w:t>
      </w:r>
      <w:r w:rsidRPr="008318A5">
        <w:rPr>
          <w:rFonts w:ascii="Times New Roman" w:eastAsia="Times New Roman" w:hAnsi="Times New Roman" w:cs="Times New Roman"/>
          <w:sz w:val="28"/>
          <w:szCs w:val="28"/>
          <w:lang w:eastAsia="ru-RU" w:bidi="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силовых способностей</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i/>
          <w:iCs/>
          <w:sz w:val="28"/>
          <w:szCs w:val="28"/>
          <w:lang w:eastAsia="ru-RU" w:bidi="ru-RU"/>
        </w:rPr>
        <w:t>Развитие выносливости</w:t>
      </w:r>
      <w:r w:rsidRPr="008318A5">
        <w:rPr>
          <w:rFonts w:ascii="Times New Roman" w:eastAsia="Times New Roman" w:hAnsi="Times New Roman" w:cs="Times New Roman"/>
          <w:b/>
          <w:bCs/>
          <w:i/>
          <w:iCs/>
          <w:sz w:val="28"/>
          <w:szCs w:val="28"/>
          <w:lang w:eastAsia="ru-RU" w:bidi="ru-RU"/>
        </w:rPr>
        <w:t>.</w:t>
      </w:r>
      <w:r w:rsidRPr="008318A5">
        <w:rPr>
          <w:rFonts w:ascii="Times New Roman" w:eastAsia="Times New Roman" w:hAnsi="Times New Roman" w:cs="Times New Roman"/>
          <w:sz w:val="28"/>
          <w:szCs w:val="28"/>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4" w:name="bookmark1791"/>
      <w:r w:rsidRPr="008318A5">
        <w:rPr>
          <w:rFonts w:ascii="Times New Roman" w:eastAsia="Courier New" w:hAnsi="Times New Roman" w:cs="Times New Roman"/>
          <w:b/>
          <w:color w:val="000000"/>
          <w:sz w:val="28"/>
          <w:szCs w:val="28"/>
          <w:lang w:eastAsia="ru-RU" w:bidi="ru-RU"/>
        </w:rPr>
        <w:t>ПЛАНИРУЕМЫЕ РЕЗУЛЬТАТЫ ОСВОЕНИЯ</w:t>
      </w:r>
      <w:bookmarkEnd w:id="784"/>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УЧЕБНОГО ПРЕДМЕТА «ФИЗИЧЕСКАЯ КУЛЬТУРА» </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5" w:name="bookmark1794"/>
      <w:r w:rsidRPr="008318A5">
        <w:rPr>
          <w:rFonts w:ascii="Times New Roman" w:eastAsia="Courier New" w:hAnsi="Times New Roman" w:cs="Times New Roman"/>
          <w:b/>
          <w:color w:val="000000"/>
          <w:sz w:val="28"/>
          <w:szCs w:val="28"/>
          <w:lang w:eastAsia="ru-RU" w:bidi="ru-RU"/>
        </w:rPr>
        <w:t>ЛИЧНОСТНЫЕ РЕЗУЛЬТАТЫ</w:t>
      </w:r>
      <w:bookmarkEnd w:id="785"/>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F0FA2" w:rsidRPr="008318A5" w:rsidRDefault="004F0FA2" w:rsidP="00D554B1">
      <w:pPr>
        <w:widowControl w:val="0"/>
        <w:numPr>
          <w:ilvl w:val="0"/>
          <w:numId w:val="31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F0FA2" w:rsidRPr="008318A5" w:rsidRDefault="004F0FA2" w:rsidP="00D554B1">
      <w:pPr>
        <w:widowControl w:val="0"/>
        <w:numPr>
          <w:ilvl w:val="0"/>
          <w:numId w:val="319"/>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6" w:name="bookmark1796"/>
      <w:r w:rsidRPr="008318A5">
        <w:rPr>
          <w:rFonts w:ascii="Times New Roman" w:eastAsia="Courier New" w:hAnsi="Times New Roman" w:cs="Times New Roman"/>
          <w:b/>
          <w:color w:val="000000"/>
          <w:sz w:val="28"/>
          <w:szCs w:val="28"/>
          <w:lang w:eastAsia="ru-RU" w:bidi="ru-RU"/>
        </w:rPr>
        <w:t>МЕТАПРЕДМЕТНЫЕ РЕЗУЛЬТАТЫ</w:t>
      </w:r>
      <w:bookmarkEnd w:id="78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Универсальные познавательные действия:</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анализировать влияние занятий физической культурой и спортом на воспитание положительных качеств личности, устанавливать </w:t>
      </w:r>
      <w:r w:rsidRPr="008318A5">
        <w:rPr>
          <w:rFonts w:ascii="Times New Roman" w:eastAsia="Times New Roman" w:hAnsi="Times New Roman" w:cs="Times New Roman"/>
          <w:sz w:val="28"/>
          <w:szCs w:val="28"/>
          <w:lang w:eastAsia="ru-RU" w:bidi="ru-RU"/>
        </w:rPr>
        <w:lastRenderedPageBreak/>
        <w:t>возможность профилактики вредных привычек;</w:t>
      </w:r>
    </w:p>
    <w:p w:rsidR="004F0FA2" w:rsidRPr="008318A5" w:rsidRDefault="004F0FA2" w:rsidP="00D554B1">
      <w:pPr>
        <w:widowControl w:val="0"/>
        <w:numPr>
          <w:ilvl w:val="0"/>
          <w:numId w:val="32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F0FA2" w:rsidRPr="008318A5" w:rsidRDefault="004F0FA2" w:rsidP="00D554B1">
      <w:pPr>
        <w:widowControl w:val="0"/>
        <w:numPr>
          <w:ilvl w:val="0"/>
          <w:numId w:val="320"/>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планированием режима дня и изменениями показателей работоспособности;</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F0FA2" w:rsidRPr="008318A5" w:rsidRDefault="004F0FA2" w:rsidP="00D554B1">
      <w:pPr>
        <w:widowControl w:val="0"/>
        <w:numPr>
          <w:ilvl w:val="0"/>
          <w:numId w:val="32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F0FA2" w:rsidRPr="008318A5" w:rsidRDefault="004F0FA2" w:rsidP="00D554B1">
      <w:pPr>
        <w:widowControl w:val="0"/>
        <w:spacing w:after="0" w:line="240" w:lineRule="auto"/>
        <w:ind w:firstLine="1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Универсальные коммуникативные действия:</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F0FA2" w:rsidRPr="008318A5" w:rsidRDefault="004F0FA2" w:rsidP="00D554B1">
      <w:pPr>
        <w:widowControl w:val="0"/>
        <w:numPr>
          <w:ilvl w:val="0"/>
          <w:numId w:val="32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Универсальные учебные регулятивные действия:</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и выполнять индивидуальные комплексы физических </w:t>
      </w:r>
      <w:r w:rsidRPr="008318A5">
        <w:rPr>
          <w:rFonts w:ascii="Times New Roman" w:eastAsia="Times New Roman" w:hAnsi="Times New Roman" w:cs="Times New Roman"/>
          <w:sz w:val="28"/>
          <w:szCs w:val="28"/>
          <w:lang w:eastAsia="ru-RU" w:bidi="ru-RU"/>
        </w:rPr>
        <w:lastRenderedPageBreak/>
        <w:t>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F0FA2" w:rsidRPr="008318A5" w:rsidRDefault="004F0FA2" w:rsidP="00D554B1">
      <w:pPr>
        <w:widowControl w:val="0"/>
        <w:numPr>
          <w:ilvl w:val="0"/>
          <w:numId w:val="32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F0FA2" w:rsidRPr="008318A5" w:rsidRDefault="004F0FA2" w:rsidP="00D554B1">
      <w:pPr>
        <w:widowControl w:val="0"/>
        <w:numPr>
          <w:ilvl w:val="0"/>
          <w:numId w:val="322"/>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7" w:name="bookmark1798"/>
      <w:r w:rsidRPr="008318A5">
        <w:rPr>
          <w:rFonts w:ascii="Times New Roman" w:eastAsia="Courier New" w:hAnsi="Times New Roman" w:cs="Times New Roman"/>
          <w:b/>
          <w:color w:val="000000"/>
          <w:sz w:val="28"/>
          <w:szCs w:val="28"/>
          <w:lang w:eastAsia="ru-RU" w:bidi="ru-RU"/>
        </w:rPr>
        <w:t>ПРЕДМЕТНЫЕ РЕЗУЛЬТАТЫ</w:t>
      </w:r>
      <w:bookmarkEnd w:id="78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8" w:name="bookmark180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5 класс</w:t>
      </w:r>
      <w:bookmarkEnd w:id="78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5 классе обучающийся научится: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F0FA2" w:rsidRPr="008318A5" w:rsidRDefault="004F0FA2" w:rsidP="00D554B1">
      <w:pPr>
        <w:widowControl w:val="0"/>
        <w:numPr>
          <w:ilvl w:val="0"/>
          <w:numId w:val="324"/>
        </w:numPr>
        <w:spacing w:after="8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передвигаться по гимнастической стенке приставным шагом, лазать разноимённым способом вверх и по диагонали;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бег с равномерной скоростью с высокого старта по учебной дистанции;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технику прыжка в длину с разбега способом «согнув ноги»;</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передвигаться на лыжах попеременным двухшажным ходом (для бесснежных районов — имитация передвижения);</w:t>
      </w:r>
    </w:p>
    <w:p w:rsidR="004F0FA2" w:rsidRPr="008318A5" w:rsidRDefault="004F0FA2" w:rsidP="00D554B1">
      <w:pPr>
        <w:widowControl w:val="0"/>
        <w:numPr>
          <w:ilvl w:val="0"/>
          <w:numId w:val="32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демонстрировать технические действия в спортивных играх: </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(приём и передача мяча двумя руками снизу и сверху с места и в движении, прямая нижняя подача);</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4F0FA2" w:rsidRPr="008318A5" w:rsidRDefault="004F0FA2" w:rsidP="00D554B1">
      <w:pPr>
        <w:widowControl w:val="0"/>
        <w:numPr>
          <w:ilvl w:val="0"/>
          <w:numId w:val="323"/>
        </w:numPr>
        <w:spacing w:after="1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89" w:name="bookmark1802"/>
      <w:r w:rsidRPr="008318A5">
        <w:rPr>
          <w:rFonts w:ascii="Times New Roman" w:eastAsia="Courier New" w:hAnsi="Times New Roman" w:cs="Times New Roman"/>
          <w:b/>
          <w:color w:val="000000"/>
          <w:sz w:val="28"/>
          <w:szCs w:val="28"/>
          <w:lang w:eastAsia="ru-RU" w:bidi="ru-RU"/>
        </w:rPr>
        <w:t>6 класс</w:t>
      </w:r>
      <w:bookmarkEnd w:id="78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6 классе обучающийся научится: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составлять и выполнять акробатические комбинации из разученных </w:t>
      </w:r>
      <w:r w:rsidRPr="008318A5">
        <w:rPr>
          <w:rFonts w:ascii="Times New Roman" w:eastAsia="Times New Roman" w:hAnsi="Times New Roman" w:cs="Times New Roman"/>
          <w:sz w:val="28"/>
          <w:szCs w:val="28"/>
          <w:lang w:eastAsia="ru-RU" w:bidi="ru-RU"/>
        </w:rPr>
        <w:lastRenderedPageBreak/>
        <w:t>упражнений, наблюдать и анализировать выполнение другими учащимися, выявлять ошибки и предлагать способы устранения;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правила и демонстрировать технические действия в спортивных играх:</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F0FA2" w:rsidRPr="008318A5" w:rsidRDefault="004F0FA2" w:rsidP="00D554B1">
      <w:pPr>
        <w:widowControl w:val="0"/>
        <w:numPr>
          <w:ilvl w:val="0"/>
          <w:numId w:val="323"/>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0" w:name="bookmark1804"/>
      <w:r w:rsidRPr="008318A5">
        <w:rPr>
          <w:rFonts w:ascii="Times New Roman" w:eastAsia="Courier New" w:hAnsi="Times New Roman" w:cs="Times New Roman"/>
          <w:b/>
          <w:color w:val="000000"/>
          <w:sz w:val="28"/>
          <w:szCs w:val="28"/>
          <w:lang w:eastAsia="ru-RU" w:bidi="ru-RU"/>
        </w:rPr>
        <w:t>7 класс</w:t>
      </w:r>
      <w:bookmarkEnd w:id="790"/>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7 классе обучающийся научится: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w:t>
      </w:r>
      <w:r w:rsidRPr="008318A5">
        <w:rPr>
          <w:rFonts w:ascii="Times New Roman" w:eastAsia="Times New Roman" w:hAnsi="Times New Roman" w:cs="Times New Roman"/>
          <w:sz w:val="28"/>
          <w:szCs w:val="28"/>
          <w:lang w:eastAsia="ru-RU" w:bidi="ru-RU"/>
        </w:rPr>
        <w:lastRenderedPageBreak/>
        <w:t>проводить процедуры оценивания техники их выполнения;</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лазанье по канату в два приёма (юноши) и простейшие акробатические пирамиды в парах и тройках (девушки);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метание малого мяча на точность в неподвижную, качающуюся и катящуюся с разной скоростью мишень;</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F0FA2" w:rsidRPr="008318A5" w:rsidRDefault="004F0FA2" w:rsidP="00D554B1">
      <w:pPr>
        <w:widowControl w:val="0"/>
        <w:numPr>
          <w:ilvl w:val="0"/>
          <w:numId w:val="32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и использовать технические действия спортивных игр:</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F0FA2" w:rsidRPr="008318A5" w:rsidRDefault="004F0FA2" w:rsidP="00D554B1">
      <w:pPr>
        <w:widowControl w:val="0"/>
        <w:numPr>
          <w:ilvl w:val="0"/>
          <w:numId w:val="325"/>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1" w:name="bookmark1806"/>
      <w:r w:rsidRPr="008318A5">
        <w:rPr>
          <w:rFonts w:ascii="Times New Roman" w:eastAsia="Courier New" w:hAnsi="Times New Roman" w:cs="Times New Roman"/>
          <w:b/>
          <w:color w:val="000000"/>
          <w:sz w:val="28"/>
          <w:szCs w:val="28"/>
          <w:lang w:eastAsia="ru-RU" w:bidi="ru-RU"/>
        </w:rPr>
        <w:t>8 класс</w:t>
      </w:r>
      <w:bookmarkEnd w:id="79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8 классе обучающийся научится:</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занятия оздоровительной гимнастикой по коррекции индивидуальной формы осанки и избыточной массы тела;</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 в бассейне при выполнении плавательных упражнений;</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прыжки в воду со стартовой тумбы;</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технические элементы плавания кролем на груди в согласовании с дыханием;</w:t>
      </w:r>
    </w:p>
    <w:p w:rsidR="004F0FA2" w:rsidRPr="008318A5" w:rsidRDefault="004F0FA2" w:rsidP="00D554B1">
      <w:pPr>
        <w:widowControl w:val="0"/>
        <w:numPr>
          <w:ilvl w:val="0"/>
          <w:numId w:val="32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демонстрировать и использовать технические действия спортивных игр:</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F0FA2" w:rsidRPr="008318A5" w:rsidRDefault="004F0FA2" w:rsidP="00D554B1">
      <w:pPr>
        <w:widowControl w:val="0"/>
        <w:spacing w:after="0" w:line="240" w:lineRule="auto"/>
        <w:ind w:left="709"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футбол (удары по неподвижному, катящемуся и летящему мячу с </w:t>
      </w:r>
      <w:r w:rsidRPr="008318A5">
        <w:rPr>
          <w:rFonts w:ascii="Times New Roman" w:eastAsia="Times New Roman" w:hAnsi="Times New Roman" w:cs="Times New Roman"/>
          <w:sz w:val="28"/>
          <w:szCs w:val="28"/>
          <w:lang w:eastAsia="ru-RU" w:bidi="ru-RU"/>
        </w:rPr>
        <w:lastRenderedPageBreak/>
        <w:t>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2" w:name="bookmark180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9 класс</w:t>
      </w:r>
      <w:bookmarkEnd w:id="79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 концу обучения в 9 классе обучающийся научится:</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безопасности в бассейне при выполнении плавательных упражнений;</w:t>
      </w:r>
    </w:p>
    <w:p w:rsidR="004F0FA2" w:rsidRPr="008318A5" w:rsidRDefault="004F0FA2" w:rsidP="00D554B1">
      <w:pPr>
        <w:widowControl w:val="0"/>
        <w:numPr>
          <w:ilvl w:val="0"/>
          <w:numId w:val="32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повороты кувырком, маятником;</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технические элементы брассом в согласовании с дыханием;</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F0FA2" w:rsidRPr="008318A5" w:rsidRDefault="004F0FA2" w:rsidP="00D554B1">
      <w:pPr>
        <w:widowControl w:val="0"/>
        <w:numPr>
          <w:ilvl w:val="0"/>
          <w:numId w:val="326"/>
        </w:numPr>
        <w:spacing w:after="0" w:line="240" w:lineRule="auto"/>
        <w:jc w:val="both"/>
        <w:rPr>
          <w:rFonts w:ascii="Times New Roman" w:eastAsia="Times New Roman" w:hAnsi="Times New Roman" w:cs="Times New Roman"/>
          <w:sz w:val="28"/>
          <w:szCs w:val="28"/>
          <w:lang w:eastAsia="ru-RU" w:bidi="ru-RU"/>
        </w:rPr>
        <w:sectPr w:rsidR="004F0FA2" w:rsidRPr="008318A5" w:rsidSect="008318A5">
          <w:headerReference w:type="even" r:id="rId46"/>
          <w:headerReference w:type="default" r:id="rId47"/>
          <w:footerReference w:type="even" r:id="rId48"/>
          <w:footerReference w:type="default" r:id="rId49"/>
          <w:footnotePr>
            <w:numRestart w:val="eachPage"/>
          </w:footnotePr>
          <w:type w:val="nextColumn"/>
          <w:pgSz w:w="11907" w:h="16840"/>
          <w:pgMar w:top="1134" w:right="850" w:bottom="1134" w:left="1701" w:header="0" w:footer="3" w:gutter="0"/>
          <w:cols w:space="720"/>
          <w:noEndnote/>
          <w:docGrid w:linePitch="360"/>
        </w:sectPr>
      </w:pPr>
      <w:r w:rsidRPr="008318A5">
        <w:rPr>
          <w:rFonts w:ascii="Times New Roman" w:eastAsia="Times New Roman" w:hAnsi="Times New Roman" w:cs="Times New Roman"/>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0FA2" w:rsidRPr="008318A5" w:rsidRDefault="0047190C" w:rsidP="00D554B1">
      <w:pPr>
        <w:keepNext/>
        <w:keepLines/>
        <w:widowControl w:val="0"/>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793" w:name="bookmark1810"/>
      <w:bookmarkStart w:id="794" w:name="_Toc105502798"/>
      <w:r w:rsidRPr="008318A5">
        <w:rPr>
          <w:rFonts w:ascii="Times New Roman" w:eastAsia="Arial" w:hAnsi="Times New Roman" w:cs="Times New Roman"/>
          <w:b/>
          <w:bCs/>
          <w:color w:val="231E20"/>
          <w:sz w:val="28"/>
          <w:szCs w:val="28"/>
          <w:lang w:eastAsia="ru-RU" w:bidi="ru-RU"/>
        </w:rPr>
        <w:lastRenderedPageBreak/>
        <w:t>2.1.19</w:t>
      </w:r>
      <w:r w:rsidR="004F0FA2" w:rsidRPr="008318A5">
        <w:rPr>
          <w:rFonts w:ascii="Times New Roman" w:eastAsia="Arial" w:hAnsi="Times New Roman" w:cs="Times New Roman"/>
          <w:b/>
          <w:bCs/>
          <w:color w:val="231E20"/>
          <w:sz w:val="28"/>
          <w:szCs w:val="28"/>
          <w:lang w:eastAsia="ru-RU" w:bidi="ru-RU"/>
        </w:rPr>
        <w:t>. ОСНОВЫ БЕЗОПАСНОСТИ ЖИЗНЕДЕЯТЕЛЬНОСТИ (8-9 КЛАССЫ)</w:t>
      </w:r>
      <w:bookmarkEnd w:id="793"/>
      <w:bookmarkEnd w:id="794"/>
    </w:p>
    <w:p w:rsidR="004F0FA2" w:rsidRPr="008318A5" w:rsidRDefault="004F0FA2" w:rsidP="00D554B1">
      <w:pPr>
        <w:widowControl w:val="0"/>
        <w:spacing w:after="0" w:line="240" w:lineRule="auto"/>
        <w:rPr>
          <w:rFonts w:ascii="Times New Roman" w:eastAsia="Courier New" w:hAnsi="Times New Roman" w:cs="Times New Roman"/>
          <w:color w:val="000000"/>
          <w:sz w:val="28"/>
          <w:szCs w:val="28"/>
          <w:lang w:eastAsia="ru-RU" w:bidi="ru-RU"/>
        </w:rPr>
      </w:pPr>
    </w:p>
    <w:p w:rsidR="004F0FA2" w:rsidRPr="008318A5" w:rsidRDefault="004F0FA2" w:rsidP="00D554B1">
      <w:pPr>
        <w:widowControl w:val="0"/>
        <w:spacing w:after="40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bookmarkStart w:id="795" w:name="bookmark1812"/>
      <w:r w:rsidRPr="008318A5">
        <w:rPr>
          <w:rFonts w:ascii="Times New Roman" w:eastAsia="Courier New" w:hAnsi="Times New Roman" w:cs="Times New Roman"/>
          <w:b/>
          <w:color w:val="000000"/>
          <w:sz w:val="28"/>
          <w:szCs w:val="28"/>
          <w:lang w:eastAsia="ru-RU" w:bidi="ru-RU"/>
        </w:rPr>
        <w:t>1. ПОЯСНИТЕЛЬНАЯ ЗАПИСКА</w:t>
      </w:r>
      <w:bookmarkEnd w:id="79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Настоящая Программа обеспечивает: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возможность выработки и закрепления у обучающихся умений и навыков, необходимых для последующей жизни;</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выработку практико-ориентированных компетенций, соответствующих потребностям современности;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1 «Культура безопасности жизнедеятельности в современном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2 «Безопасность в быту»;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3 «Безопасность на транспорте»;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4 «Безопасность в общественных местах»;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5 «Безопасность в природной среде»;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6 «Здоровье и как его сохранить. Основы медицинских знаний»;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модуль № 7 «Безопасность в социуме»;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8 «Безопасность в информационном пространстве»;</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9 «Основы противодействия экстремизму и терроризму»;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модуль № 10 «Взаимодействие личности, общества и государства в обеспечении безопасности жизни и здоровья населения».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8318A5">
        <w:rPr>
          <w:rFonts w:ascii="Times New Roman" w:eastAsia="Arial" w:hAnsi="Times New Roman" w:cs="Times New Roman"/>
          <w:sz w:val="28"/>
          <w:szCs w:val="28"/>
          <w:lang w:val="en-US" w:eastAsia="ru-RU" w:bidi="ru-RU"/>
        </w:rPr>
        <w:sym w:font="Wingdings" w:char="F0E0"/>
      </w:r>
      <w:r w:rsidRPr="008318A5">
        <w:rPr>
          <w:rFonts w:ascii="Times New Roman" w:eastAsia="Arial"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 xml:space="preserve">по возможности её избегать </w:t>
      </w:r>
      <w:r w:rsidRPr="008318A5">
        <w:rPr>
          <w:rFonts w:ascii="Times New Roman" w:eastAsia="Arial" w:hAnsi="Times New Roman" w:cs="Times New Roman"/>
          <w:sz w:val="28"/>
          <w:szCs w:val="28"/>
          <w:lang w:val="en-US" w:eastAsia="ru-RU" w:bidi="ru-RU"/>
        </w:rPr>
        <w:sym w:font="Wingdings" w:char="F0E0"/>
      </w:r>
      <w:r w:rsidRPr="008318A5">
        <w:rPr>
          <w:rFonts w:ascii="Times New Roman" w:eastAsia="Arial" w:hAnsi="Times New Roman" w:cs="Times New Roman"/>
          <w:sz w:val="28"/>
          <w:szCs w:val="28"/>
          <w:lang w:eastAsia="ru-RU" w:bidi="ru-RU"/>
        </w:rPr>
        <w:t xml:space="preserve"> </w:t>
      </w:r>
      <w:r w:rsidRPr="008318A5">
        <w:rPr>
          <w:rFonts w:ascii="Times New Roman" w:eastAsia="Times New Roman" w:hAnsi="Times New Roman" w:cs="Times New Roman"/>
          <w:sz w:val="28"/>
          <w:szCs w:val="28"/>
          <w:lang w:eastAsia="ru-RU" w:bidi="ru-RU"/>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6" w:name="bookmark1814"/>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ОБЩАЯ ХАРАКТЕРИСТИКА УЧЕБНОГО ПРЕДМЕТА</w:t>
      </w:r>
      <w:bookmarkEnd w:id="796"/>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 xml:space="preserve">«ОСНОВЫ БЕЗОПАСНОСТИ ЖИЗНЕДЕЯТЕЛЬНОСТИ» </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ДЛЯ 8-9 КЛАССОВ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8318A5">
        <w:rPr>
          <w:rFonts w:ascii="Times New Roman" w:eastAsia="Times New Roman" w:hAnsi="Times New Roman" w:cs="Times New Roman"/>
          <w:sz w:val="28"/>
          <w:szCs w:val="28"/>
          <w:lang w:val="en-US" w:bidi="en-US"/>
        </w:rPr>
        <w:t>XX</w:t>
      </w:r>
      <w:r w:rsidRPr="008318A5">
        <w:rPr>
          <w:rFonts w:ascii="Times New Roman" w:eastAsia="Times New Roman" w:hAnsi="Times New Roman" w:cs="Times New Roman"/>
          <w:sz w:val="28"/>
          <w:szCs w:val="28"/>
          <w:lang w:bidi="en-US"/>
        </w:rPr>
        <w:t xml:space="preserve"> </w:t>
      </w:r>
      <w:r w:rsidRPr="008318A5">
        <w:rPr>
          <w:rFonts w:ascii="Times New Roman" w:eastAsia="Times New Roman" w:hAnsi="Times New Roman" w:cs="Times New Roman"/>
          <w:sz w:val="28"/>
          <w:szCs w:val="28"/>
          <w:lang w:eastAsia="ru-RU" w:bidi="ru-RU"/>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8318A5">
        <w:rPr>
          <w:rFonts w:ascii="Times New Roman" w:eastAsia="Times New Roman" w:hAnsi="Times New Roman" w:cs="Times New Roman"/>
          <w:sz w:val="28"/>
          <w:szCs w:val="28"/>
          <w:lang w:eastAsia="ru-RU" w:bidi="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w:t>
      </w:r>
      <w:r w:rsidRPr="008318A5">
        <w:rPr>
          <w:rFonts w:ascii="Times New Roman" w:eastAsia="Times New Roman" w:hAnsi="Times New Roman" w:cs="Times New Roman"/>
          <w:sz w:val="28"/>
          <w:szCs w:val="28"/>
          <w:lang w:eastAsia="ru-RU" w:bidi="ru-RU"/>
        </w:rPr>
        <w:lastRenderedPageBreak/>
        <w:t>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7" w:name="bookmark181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ЦЕЛЬ ИЗУЧЕНИЯ УЧЕБНОГО ПРЕДМЕТА</w:t>
      </w:r>
      <w:bookmarkEnd w:id="797"/>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8" w:name="bookmark1820"/>
      <w:r w:rsidRPr="008318A5">
        <w:rPr>
          <w:rFonts w:ascii="Times New Roman" w:eastAsia="Courier New" w:hAnsi="Times New Roman" w:cs="Times New Roman"/>
          <w:b/>
          <w:color w:val="000000"/>
          <w:sz w:val="28"/>
          <w:szCs w:val="28"/>
          <w:lang w:eastAsia="ru-RU" w:bidi="ru-RU"/>
        </w:rPr>
        <w:t>МЕСТО ПРЕДМЕТА В УЧЕБНОМ ПЛАНЕ</w:t>
      </w:r>
      <w:bookmarkEnd w:id="798"/>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8-9 классах предмет изучается из расчета 1 час в неделю за счет обязательной части учебного плана (всего 68 часов).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799" w:name="bookmark1822"/>
      <w:r w:rsidRPr="008318A5">
        <w:rPr>
          <w:rFonts w:ascii="Times New Roman" w:eastAsia="Courier New" w:hAnsi="Times New Roman" w:cs="Times New Roman"/>
          <w:b/>
          <w:color w:val="000000"/>
          <w:sz w:val="28"/>
          <w:szCs w:val="28"/>
          <w:lang w:eastAsia="ru-RU" w:bidi="ru-RU"/>
        </w:rPr>
        <w:t>2. СОДЕРЖАНИЕ УЧЕБНОГО ПРЕДМЕТА</w:t>
      </w:r>
      <w:bookmarkEnd w:id="799"/>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БЕЗОПАСНОСТИ ЖИЗНЕДЕЯТЕЛЬНОСТИ»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0" w:name="bookmark182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1 «КУЛЬТУРА БЕЗОПАСНОСТИ</w:t>
      </w:r>
      <w:bookmarkEnd w:id="80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ЖИЗНЕДЕЯТЕЛЬНОСТИ В СОВРЕМЕННОМ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цель и задачи учебного предмета ОБЖ, его ключевые понятия и значение для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 понятий «опасность», «безопасность», «риск», «культура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источники и факторы опасности,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принципы безопасного поведения;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виды чрезвычайных ситуаций, сходство и различия опасной, экстремальной и чрезвычайной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уровни взаимодействия человека и окружающей среды;</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1" w:name="bookmark1828"/>
      <w:r w:rsidRPr="008318A5">
        <w:rPr>
          <w:rFonts w:ascii="Times New Roman" w:eastAsia="Courier New" w:hAnsi="Times New Roman" w:cs="Times New Roman"/>
          <w:b/>
          <w:color w:val="000000"/>
          <w:sz w:val="28"/>
          <w:szCs w:val="28"/>
          <w:lang w:eastAsia="ru-RU" w:bidi="ru-RU"/>
        </w:rPr>
        <w:t>МОДУЛЬ № 2 «БЕЗОПАСНОСТЬ В БЫТУ»:</w:t>
      </w:r>
      <w:bookmarkEnd w:id="80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источники опасности в быту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защита прав потребителя, сроки годности и состав продуктов питания;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бытовые отравления и причины их возникновения, классификация ядовитых веществ и их 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признаки отравления, приёмы и правила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комплектования и хранения домашней аптечки;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бытовые травмы и правила их предупреждения, приёмы и правила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обращения с газовыми и электрическими приборами, приёмы и правила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в подъезде и лифте, а также при входе и выходе из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пожар и факторы его развития;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и причины возникновения пожаров, их возможные последствия, приёмы и правила оказания первой помощи;</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первичные средства пожаротушения;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вызова экстренных служб и порядок взаимодействия с ними, ответственность за ложные сообщения;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права, обязанности и ответственность граждан в области пожарной безопасности;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ситуации криминального характера, правила поведения с малознакомыми людьми;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аварийных ситуаций в коммунальных системах жизнеобеспечения;</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подготовки к возможным авариям на коммунальных системах, порядок действий при авариях на коммунальных системах.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2" w:name="bookmark1830"/>
      <w:r w:rsidRPr="008318A5">
        <w:rPr>
          <w:rFonts w:ascii="Times New Roman" w:eastAsia="Courier New" w:hAnsi="Times New Roman" w:cs="Times New Roman"/>
          <w:b/>
          <w:color w:val="000000"/>
          <w:sz w:val="28"/>
          <w:szCs w:val="28"/>
          <w:lang w:eastAsia="ru-RU" w:bidi="ru-RU"/>
        </w:rPr>
        <w:t>МОДУЛЬ № 3 «БЕЗОПАСНОСТЬ НА ТРАНСПОРТЕ»:</w:t>
      </w:r>
      <w:bookmarkEnd w:id="80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правила дорожного движения и их значение, условия обеспечения безопасности участников дорожного движения;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дорожного движения и дорожные знаки для пешеходов;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«дорожные ловушки» и правила их предупреждения;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световозвращающие элементы и правила их применения;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дорожного движения для пассажиров;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обязанности пассажиров маршрутных транспортных средств, ремень безопасности и правила его применения;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пассажира мотоцикла;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дорожные знаки для водителя велосипеда, сигналы велосипедиста;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подготовки велосипеда к пользованию;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дорожно-транспортные происшествия и причины их возникновения;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факторы риска возникновения дорожно-транспортных происшествий;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очевидца дорожно-транспортного происшествия;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пожаре на транспорте;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различных видов транспорта (подземного, железнодорожного, водного, воздушного);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первая помощь и последовательность её оказания;</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и приёмы оказания первой помощи при различных травмах в результате чрезвычайных ситуаций на транспорте.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3" w:name="bookmark1832"/>
      <w:r w:rsidRPr="008318A5">
        <w:rPr>
          <w:rFonts w:ascii="Times New Roman" w:eastAsia="Courier New" w:hAnsi="Times New Roman" w:cs="Times New Roman"/>
          <w:b/>
          <w:color w:val="000000"/>
          <w:sz w:val="28"/>
          <w:szCs w:val="28"/>
          <w:lang w:eastAsia="ru-RU" w:bidi="ru-RU"/>
        </w:rPr>
        <w:t>МОДУЛЬ № 4 «БЕЗОПАСНОСТЬ В ОБЩЕСТВЕННЫХ МЕСТАХ»:</w:t>
      </w:r>
      <w:bookmarkEnd w:id="803"/>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общественные места и их характеристики, потенциальные источники опасности в общественных местах;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вызова экстренных служб и порядок взаимодействия с ними;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массовые мероприятия и правила подготовки к ним, оборудование мест массового пребывания людей;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беспорядках в местах массового пребывания людей;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попадании в толпу и давку;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обнаружении угрозы возникновения пожара;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эвакуации из общественных мест и зданий;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опасности криминогенного и антиобщественного характера в общественных местах, порядок действий при их возникновении;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порядок действий при обнаружении бесхозных (потенциально опасных) </w:t>
      </w:r>
      <w:r w:rsidRPr="008318A5">
        <w:rPr>
          <w:rFonts w:ascii="Times New Roman" w:eastAsia="Times New Roman" w:hAnsi="Times New Roman" w:cs="Times New Roman"/>
          <w:sz w:val="28"/>
          <w:szCs w:val="28"/>
          <w:lang w:eastAsia="ru-RU" w:bidi="ru-RU"/>
        </w:rPr>
        <w:lastRenderedPageBreak/>
        <w:t>вещей и предметов, а также в условиях совершения террористического акта, в том числе при захвате и освобождении заложников;</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взаимодействии с правоохранительными органами.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4" w:name="bookmark1834"/>
      <w:r w:rsidRPr="008318A5">
        <w:rPr>
          <w:rFonts w:ascii="Times New Roman" w:eastAsia="Courier New" w:hAnsi="Times New Roman" w:cs="Times New Roman"/>
          <w:b/>
          <w:color w:val="000000"/>
          <w:sz w:val="28"/>
          <w:szCs w:val="28"/>
          <w:lang w:eastAsia="ru-RU" w:bidi="ru-RU"/>
        </w:rPr>
        <w:t>МОДУЛЬ № 5 «БЕЗОПАСНОСТЬ В ПРИРОДНОЙ СРЕДЕ»:</w:t>
      </w:r>
      <w:bookmarkEnd w:id="80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чрезвычайные ситуации природного характера и их классификация;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необходимые для снижения риска встречи с дикими животными, порядок действий при встрече с ними;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укусах диких животных, змей, пауков, клещей и насекомых;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автономные условия, их особенности и опасности, правила подготовки к длительному автономному существованию;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автономном существовании в природной среде;</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ориентирования на местности, способы подачи сигналов бедствия;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природные пожары, их виды и опасности, факторы и причины их возникновения, порядок действий при нахождении в зоне природного пожара;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устройство гор и классификация горных пород, правила безопасного поведения в горах;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снежные лавины, их характеристики и опасности, порядок действий при попадании в лавину;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камнепады, их характеристики и опасности, порядок действий, необходимых для снижения риска попадания под камнепад;</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сели, их характеристики и опасности, порядок действий при попадании в зону селя;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оползни, их характеристики и опасности, порядок действий при начале оползня;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правила безопасного поведения на водоёмах, правила купания в подготовленных и неподготовленных местах;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обнаружении тонущего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при нахождении на плавсредствах;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при нахождении на льду, порядок действий при обнаружении человека в полынье;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наводнения, их характеристики и опасности, порядок действий при наводнении;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цунами, их характеристики и опасности, порядок действий при нахождении в зоне цунами;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ураганы, бури, смерчи, их характеристики и опасности, порядок действий при ураганах, бурях и смерчах;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грозы, их характеристики и опасности, порядок действий при попадании в грозу;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землетрясения и извержения вулканов, их характеристики и опасности, </w:t>
      </w:r>
      <w:r w:rsidRPr="008318A5">
        <w:rPr>
          <w:rFonts w:ascii="Times New Roman" w:eastAsia="Times New Roman" w:hAnsi="Times New Roman" w:cs="Times New Roman"/>
          <w:sz w:val="28"/>
          <w:szCs w:val="28"/>
          <w:lang w:eastAsia="ru-RU" w:bidi="ru-RU"/>
        </w:rPr>
        <w:lastRenderedPageBreak/>
        <w:t>порядок действий при землетрясении, в том числе при попадании под завал, при нахождении в зоне извержения вулкана;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 понятий «экология» и «экологическая культура», значение экологии для устойчивого развития общества;</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безопасного поведения при неблагоприятной экологической обстановке.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5" w:name="bookmark1836"/>
      <w:r w:rsidRPr="008318A5">
        <w:rPr>
          <w:rFonts w:ascii="Times New Roman" w:eastAsia="Courier New" w:hAnsi="Times New Roman" w:cs="Times New Roman"/>
          <w:b/>
          <w:color w:val="000000"/>
          <w:sz w:val="28"/>
          <w:szCs w:val="28"/>
          <w:lang w:eastAsia="ru-RU" w:bidi="ru-RU"/>
        </w:rPr>
        <w:t>МОДУЛЬ № 6 «ЗДОРОВЬЕ И КАК ЕГО СОХРАНИТЬ.</w:t>
      </w:r>
      <w:bookmarkEnd w:id="805"/>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МЕДИЦИНСКИХ ЗНАНИЙ»: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смысл понятий «здоровье» и «здоровый образ жизни», их содержание и значение для человека;</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элементы здорового образа жизни, ответственность за сохранение здоровья;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«инфекционные заболевания», причины их возникновения;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механизм распространения инфекционных заболеваний, меры их профилактики и защиты от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возникновении чрезвычайных ситуаций биолого-социального происхождения (эпидемия, пандемия);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«неинфекционные заболевания» и их классификация, факторы риска неинфекционных заболеваний;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меры профилактики неинфекционных заболеваний и защиты от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диспансеризация и её задачи;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понятия «психическое здоровье» и «психологическое благополучие», современные модели психического здоровья и здоровой личности;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стресс и его влияние на человека, меры профилактики стресса, способы самоконтроля и саморегуляции эмоциональных состояний;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«первая помощь» и обязанность по её оказанию, универсальный алгоритм оказания первой помощи;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назначение и состав аптечки первой помощи;</w:t>
      </w:r>
    </w:p>
    <w:p w:rsidR="004F0FA2" w:rsidRPr="008318A5" w:rsidRDefault="004F0FA2" w:rsidP="00D554B1">
      <w:pPr>
        <w:widowControl w:val="0"/>
        <w:spacing w:after="3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оказании первой помощи в различных ситуациях, приёмы психологической поддержки пострадавшего.</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6" w:name="bookmark1839"/>
      <w:r w:rsidRPr="008318A5">
        <w:rPr>
          <w:rFonts w:ascii="Times New Roman" w:eastAsia="Courier New" w:hAnsi="Times New Roman" w:cs="Times New Roman"/>
          <w:b/>
          <w:color w:val="000000"/>
          <w:sz w:val="28"/>
          <w:szCs w:val="28"/>
          <w:lang w:eastAsia="ru-RU" w:bidi="ru-RU"/>
        </w:rPr>
        <w:t>МОДУЛЬ № 7 «БЕЗОПАСНОСТЬ В СОЦИУМЕ»:</w:t>
      </w:r>
      <w:bookmarkEnd w:id="80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 и его значение для человека, способы организации эффективного и позитивного 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понятие «конфликт» и стадии его развития, факторы и причины развития конфликта;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поведения для снижения риска конфликта и порядок действий при его опасных проявлениях;</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способ разрешения конфликта с помощью третьей стороны (модератора);</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опасные формы проявления конфликта: агрессия, домашнее насилие и буллинг;</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манипуляции в ходе межличностного общения, приёмы распознавания манипуляций и способы противостояния им;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современные молодёжные увлечения и опасности, связанные с ними, правила безопасного поведения;</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безопасной коммуникации с незнакомыми людьми.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7" w:name="bookmark1841"/>
      <w:r w:rsidRPr="008318A5">
        <w:rPr>
          <w:rFonts w:ascii="Times New Roman" w:eastAsia="Courier New" w:hAnsi="Times New Roman" w:cs="Times New Roman"/>
          <w:b/>
          <w:color w:val="000000"/>
          <w:sz w:val="28"/>
          <w:szCs w:val="28"/>
          <w:lang w:eastAsia="ru-RU" w:bidi="ru-RU"/>
        </w:rPr>
        <w:t>МОДУЛЬ № 8 «БЕЗОПАСНОСТЬ В ИНФОРМАЦИОННОМ ПРОСТРАНСТВЕ»:</w:t>
      </w:r>
      <w:bookmarkEnd w:id="807"/>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понятие «цифровая среда», её характеристики и примеры информационных и компьютерных угроз, положительные возможности цифровой среды;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опасные явления цифровой среды: вредоносные программы и приложения и их разновидности;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кибергигиены, необходимые для предупреждения возникновения сложных и опасных ситуаций в цифровой среде;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противоправные действия в Интернете;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8" w:name="bookmark1843"/>
      <w:r w:rsidRPr="008318A5">
        <w:rPr>
          <w:rFonts w:ascii="Times New Roman" w:eastAsia="Courier New" w:hAnsi="Times New Roman" w:cs="Times New Roman"/>
          <w:b/>
          <w:color w:val="000000"/>
          <w:sz w:val="28"/>
          <w:szCs w:val="28"/>
          <w:lang w:eastAsia="ru-RU" w:bidi="ru-RU"/>
        </w:rPr>
        <w:t>МОДУЛЬ № 9 «ОСНОВЫ ПРОТИВОДЕЙСТВИЯ</w:t>
      </w:r>
      <w:bookmarkEnd w:id="80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lastRenderedPageBreak/>
        <w:t>ЭКСТРЕМИЗМУ И ТЕРРОРИЗМУ»:</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понятия «экстремизм» и «терроризм», их содержание, причины, возможные варианты проявления и последствия;</w:t>
      </w:r>
    </w:p>
    <w:p w:rsidR="004F0FA2" w:rsidRPr="008318A5" w:rsidRDefault="004F0FA2" w:rsidP="00D554B1">
      <w:pPr>
        <w:widowControl w:val="0"/>
        <w:spacing w:after="0" w:line="240" w:lineRule="auto"/>
        <w:ind w:firstLine="238"/>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цели и формы проявления террористических актов, их последствия, уровни террористической 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признаки вовлечения в террористическую деятельность, правила антитеррористического поведения;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признаки угроз и подготовки различных форм терактов, порядок действий при их обнаружении;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правила безопасного поведения в условиях совершения теракта;</w:t>
      </w: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09" w:name="bookmark1846"/>
      <w:r w:rsidRPr="008318A5">
        <w:rPr>
          <w:rFonts w:ascii="Times New Roman" w:eastAsia="Courier New" w:hAnsi="Times New Roman" w:cs="Times New Roman"/>
          <w:b/>
          <w:color w:val="000000"/>
          <w:sz w:val="28"/>
          <w:szCs w:val="28"/>
          <w:lang w:eastAsia="ru-RU" w:bidi="ru-RU"/>
        </w:rPr>
        <w:t>МОДУЛЬ № 10 «ВЗАИМОДЕЙСТВИЕ ЛИЧНОСТИ,</w:t>
      </w:r>
      <w:bookmarkEnd w:id="80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ОБЩЕСТВА И ГОСУДАРСТВА В ОБЕСПЕЧЕНИИ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БЕЗОПАСНОСТИ ЖИЗНИ И ЗДОРОВЬЯ НАСЕЛЕНИЯ»: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классификация чрезвычайных ситуаций природного и техногенного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единая государственная система предупреждения и ликвидации чрезвычайных ситуаций (РСЧС), её задачи, структура, режимы функционирования;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государственные службы обеспечения безопасности, их роль и сфера ответственности, порядок взаимодействия с ними;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общественные институты и их место в системе обеспечения безопасности жизни и здоровья населения;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права, обязанности и роль граждан Российской Федерации в области защиты населения от чрезвычайных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антикоррупционное поведение как элемент общественной и государственной безопасности;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информирование и оповещение населения о чрезвычайных ситуациях, система ОКСИОН;</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средства индивидуальной и коллективной защиты населения, порядок пользования фильтрующим противогазом;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эвакуация населения в условиях чрезвычайных ситуаций, порядок действий населения при объявлении эвакуации.</w:t>
      </w:r>
    </w:p>
    <w:p w:rsidR="0047190C" w:rsidRPr="008318A5" w:rsidRDefault="0047190C" w:rsidP="00D554B1">
      <w:pPr>
        <w:widowControl w:val="0"/>
        <w:spacing w:after="0" w:line="240" w:lineRule="auto"/>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3. ПЛАНИРУЕМЫЕ РЕЗУЛЬТАТЫ</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ОСВОЕНИЯ УЧЕБНОГО ПРЕДМЕТА</w:t>
      </w:r>
    </w:p>
    <w:p w:rsidR="004F0FA2" w:rsidRPr="008318A5" w:rsidRDefault="004F0FA2" w:rsidP="00D554B1">
      <w:pPr>
        <w:widowControl w:val="0"/>
        <w:pBdr>
          <w:bottom w:val="single" w:sz="12" w:space="1" w:color="auto"/>
        </w:pBdr>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БЕЗОПАСНОСТИ ЖИЗНЕДЕЯТЕЛЬНОСТИ» НА УРОВНЕ ОСНОВНОГО ОБЩЕГО ОБРАЗОВАНИЯ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p>
    <w:p w:rsidR="004F0FA2" w:rsidRPr="008318A5" w:rsidRDefault="004F0FA2" w:rsidP="00D554B1">
      <w:pPr>
        <w:widowControl w:val="0"/>
        <w:spacing w:after="2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0" w:name="bookmark1850"/>
      <w:r w:rsidRPr="008318A5">
        <w:rPr>
          <w:rFonts w:ascii="Times New Roman" w:eastAsia="Courier New" w:hAnsi="Times New Roman" w:cs="Times New Roman"/>
          <w:b/>
          <w:color w:val="000000"/>
          <w:sz w:val="28"/>
          <w:szCs w:val="28"/>
          <w:lang w:eastAsia="ru-RU" w:bidi="ru-RU"/>
        </w:rPr>
        <w:t>ЛИЧНОСТНЫЕ РЕЗУЛЬТАТЫ</w:t>
      </w:r>
      <w:bookmarkEnd w:id="810"/>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F0FA2" w:rsidRPr="008318A5" w:rsidRDefault="004F0FA2" w:rsidP="00D554B1">
      <w:pPr>
        <w:widowControl w:val="0"/>
        <w:numPr>
          <w:ilvl w:val="0"/>
          <w:numId w:val="1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Патриотическое воспитание:</w:t>
      </w:r>
    </w:p>
    <w:p w:rsidR="004F0FA2" w:rsidRPr="008318A5" w:rsidRDefault="004F0FA2" w:rsidP="00D554B1">
      <w:pPr>
        <w:widowControl w:val="0"/>
        <w:spacing w:after="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4F0FA2" w:rsidRPr="008318A5" w:rsidRDefault="004F0FA2" w:rsidP="00D554B1">
      <w:pPr>
        <w:widowControl w:val="0"/>
        <w:numPr>
          <w:ilvl w:val="0"/>
          <w:numId w:val="1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Гражданское воспитание: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w:t>
      </w:r>
      <w:r w:rsidRPr="008318A5">
        <w:rPr>
          <w:rFonts w:ascii="Times New Roman" w:eastAsia="Times New Roman" w:hAnsi="Times New Roman" w:cs="Times New Roman"/>
          <w:sz w:val="28"/>
          <w:szCs w:val="28"/>
          <w:lang w:eastAsia="ru-RU" w:bidi="ru-RU"/>
        </w:rPr>
        <w:lastRenderedPageBreak/>
        <w:t>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F0FA2" w:rsidRPr="008318A5" w:rsidRDefault="004F0FA2" w:rsidP="00D554B1">
      <w:pPr>
        <w:widowControl w:val="0"/>
        <w:numPr>
          <w:ilvl w:val="0"/>
          <w:numId w:val="1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Духовно-нравственное воспитание: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4F0FA2" w:rsidRPr="008318A5" w:rsidRDefault="004F0FA2" w:rsidP="00D554B1">
      <w:pPr>
        <w:widowControl w:val="0"/>
        <w:numPr>
          <w:ilvl w:val="0"/>
          <w:numId w:val="163"/>
        </w:numPr>
        <w:tabs>
          <w:tab w:val="left" w:pos="53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Эстетическое воспитание: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взаимозависимости счастливого юношества и безопасного личного поведения в повседневной жизни.</w:t>
      </w:r>
    </w:p>
    <w:p w:rsidR="004F0FA2" w:rsidRPr="008318A5" w:rsidRDefault="004F0FA2" w:rsidP="00D554B1">
      <w:pPr>
        <w:widowControl w:val="0"/>
        <w:numPr>
          <w:ilvl w:val="0"/>
          <w:numId w:val="163"/>
        </w:numPr>
        <w:tabs>
          <w:tab w:val="left" w:pos="534"/>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Ценности научного познания: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8318A5">
        <w:rPr>
          <w:rFonts w:ascii="Times New Roman" w:eastAsia="Times New Roman" w:hAnsi="Times New Roman" w:cs="Times New Roman"/>
          <w:sz w:val="28"/>
          <w:szCs w:val="28"/>
          <w:lang w:eastAsia="ru-RU" w:bidi="ru-RU"/>
        </w:rPr>
        <w:lastRenderedPageBreak/>
        <w:t>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F0FA2" w:rsidRPr="008318A5" w:rsidRDefault="004F0FA2" w:rsidP="00D554B1">
      <w:pPr>
        <w:widowControl w:val="0"/>
        <w:numPr>
          <w:ilvl w:val="0"/>
          <w:numId w:val="163"/>
        </w:numPr>
        <w:tabs>
          <w:tab w:val="left" w:pos="529"/>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Физическое воспитание, формирование культуры здоровья и эмоционального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умение принимать себя и других, не осуждая;</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умение осознавать эмоциональное состояние своё и других, уметь управлять собственным эмоциональным состоянием;</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сформированность навыка рефлексии, признание своего права на ошибку и такого же права другого человека.</w:t>
      </w:r>
    </w:p>
    <w:p w:rsidR="004F0FA2" w:rsidRPr="008318A5" w:rsidRDefault="004F0FA2" w:rsidP="00D554B1">
      <w:pPr>
        <w:widowControl w:val="0"/>
        <w:numPr>
          <w:ilvl w:val="0"/>
          <w:numId w:val="16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Трудовое воспитание: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 xml:space="preserve">овладение умениями оказывать первую помощь пострадавшим при потере сознания, остановке дыхания, наружных кровотечениях, попадании </w:t>
      </w:r>
      <w:r w:rsidRPr="008318A5">
        <w:rPr>
          <w:rFonts w:ascii="Times New Roman" w:eastAsia="Courier New" w:hAnsi="Times New Roman" w:cs="Times New Roman"/>
          <w:sz w:val="28"/>
          <w:szCs w:val="28"/>
          <w:lang w:eastAsia="ru-RU" w:bidi="ru-RU"/>
        </w:rPr>
        <w:lastRenderedPageBreak/>
        <w:t>инородных тел в верхние дыхательные пути, травмах различных областей тела, ожогах, отморожениях, отравлениях;</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F0FA2" w:rsidRPr="008318A5" w:rsidRDefault="004F0FA2" w:rsidP="00D554B1">
      <w:pPr>
        <w:widowControl w:val="0"/>
        <w:numPr>
          <w:ilvl w:val="0"/>
          <w:numId w:val="163"/>
        </w:numPr>
        <w:spacing w:after="0" w:line="240" w:lineRule="auto"/>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Экологическое воспитание:</w:t>
      </w:r>
    </w:p>
    <w:p w:rsidR="004F0FA2" w:rsidRPr="008318A5" w:rsidRDefault="004F0FA2" w:rsidP="00D554B1">
      <w:pPr>
        <w:widowControl w:val="0"/>
        <w:spacing w:after="0" w:line="240" w:lineRule="auto"/>
        <w:ind w:firstLine="238"/>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1" w:name="bookmark185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МЕТАПРЕДМЕТНЫЕ РЕЗУЛЬТАТЫ</w:t>
      </w:r>
      <w:bookmarkEnd w:id="811"/>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результаты, формируемые в ходе изучения учебного предмета ОБЖ, должны отражать: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1. Овладение универсальными познавательными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логические действия: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объектов (явлений);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основания для обобщения и сравнения, критерии проводимого анализа;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выявлять дефициты информации, данных, необходимых для решения </w:t>
      </w:r>
      <w:r w:rsidRPr="008318A5">
        <w:rPr>
          <w:rFonts w:ascii="Times New Roman" w:eastAsia="Times New Roman" w:hAnsi="Times New Roman" w:cs="Times New Roman"/>
          <w:sz w:val="28"/>
          <w:szCs w:val="28"/>
          <w:lang w:eastAsia="ru-RU" w:bidi="ru-RU"/>
        </w:rPr>
        <w:lastRenderedPageBreak/>
        <w:t>поставленной задачи;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Базовые исследовательские действия: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Работа с информацией:</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эффективно запоминать и систематизировать информацию.</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познавательных действий обеспечивает сформированность когнитивных навыков обучающихся.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коммуникативными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Общение: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сопоставлять свои суждения с суждениями других участников диалога, обнаруживать различие и сходство позиций;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Совместная деятельность (сотрудничество):</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учебной задачи;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универсальными учебными регулятивными действиями.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Самоорганизация: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проблемные вопросы, требующие решения в жизненных и учебных ситуациях;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Самоконтроль (рефлексия):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соответствие результата цели и условиям.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Эмоциональный интеллект:</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управлять собственными эмоциями и не поддаваться эмоциям других, выявлять и анализировать их причины;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ставить себя на место другого человека, понимать мотивы и намерения </w:t>
      </w:r>
      <w:r w:rsidRPr="008318A5">
        <w:rPr>
          <w:rFonts w:ascii="Times New Roman" w:eastAsia="Times New Roman" w:hAnsi="Times New Roman" w:cs="Times New Roman"/>
          <w:sz w:val="28"/>
          <w:szCs w:val="28"/>
          <w:lang w:eastAsia="ru-RU" w:bidi="ru-RU"/>
        </w:rPr>
        <w:lastRenderedPageBreak/>
        <w:t>другого, регулировать способ выражения эмоций.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Принятие себя и других: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осознанно относиться к другому человеку, его мнению, признавать право на ошибку свою и чужую;</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быть открытым себе и другим, осознавать невозможность контроля всего вокруг.</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2" w:name="bookmark1854"/>
      <w:r w:rsidRPr="008318A5">
        <w:rPr>
          <w:rFonts w:ascii="Times New Roman" w:eastAsia="Courier New" w:hAnsi="Times New Roman" w:cs="Times New Roman"/>
          <w:b/>
          <w:color w:val="000000"/>
          <w:sz w:val="28"/>
          <w:szCs w:val="28"/>
          <w:lang w:eastAsia="ru-RU" w:bidi="ru-RU"/>
        </w:rPr>
        <w:t>ПРЕДМЕТНЫЕ РЕЗУЛЬТАТЫ</w:t>
      </w:r>
      <w:bookmarkEnd w:id="81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результаты по предметной области «Физическая культура и основы безопасности жизнедеятельности» должны обеспечивать: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 учебному предмету «Основы безопасности жизнедеятельности»:</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F0FA2" w:rsidRPr="008318A5" w:rsidRDefault="004F0FA2" w:rsidP="00D554B1">
      <w:pPr>
        <w:widowControl w:val="0"/>
        <w:numPr>
          <w:ilvl w:val="0"/>
          <w:numId w:val="164"/>
        </w:numPr>
        <w:tabs>
          <w:tab w:val="left" w:pos="54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сформированность чувства гордости за свою Родину, ответственного </w:t>
      </w:r>
      <w:r w:rsidRPr="008318A5">
        <w:rPr>
          <w:rFonts w:ascii="Times New Roman" w:eastAsia="Times New Roman" w:hAnsi="Times New Roman" w:cs="Times New Roman"/>
          <w:sz w:val="28"/>
          <w:szCs w:val="28"/>
          <w:lang w:eastAsia="ru-RU" w:bidi="ru-RU"/>
        </w:rPr>
        <w:lastRenderedPageBreak/>
        <w:t>отношения к выполнению конституционного долга — защите Отечества;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F0FA2" w:rsidRPr="008318A5" w:rsidRDefault="004F0FA2" w:rsidP="00D554B1">
      <w:pPr>
        <w:widowControl w:val="0"/>
        <w:numPr>
          <w:ilvl w:val="0"/>
          <w:numId w:val="164"/>
        </w:numPr>
        <w:tabs>
          <w:tab w:val="left" w:pos="54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F0FA2" w:rsidRPr="008318A5" w:rsidRDefault="004F0FA2" w:rsidP="00D554B1">
      <w:pPr>
        <w:widowControl w:val="0"/>
        <w:numPr>
          <w:ilvl w:val="0"/>
          <w:numId w:val="164"/>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F0FA2" w:rsidRPr="008318A5" w:rsidRDefault="004F0FA2" w:rsidP="00D554B1">
      <w:pPr>
        <w:widowControl w:val="0"/>
        <w:numPr>
          <w:ilvl w:val="0"/>
          <w:numId w:val="164"/>
        </w:numPr>
        <w:tabs>
          <w:tab w:val="left" w:pos="663"/>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F0FA2" w:rsidRPr="008318A5" w:rsidRDefault="004F0FA2" w:rsidP="00D554B1">
      <w:pPr>
        <w:widowControl w:val="0"/>
        <w:numPr>
          <w:ilvl w:val="0"/>
          <w:numId w:val="164"/>
        </w:numPr>
        <w:tabs>
          <w:tab w:val="left" w:pos="668"/>
        </w:tabs>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3" w:name="bookmark1856"/>
      <w:r w:rsidRPr="008318A5">
        <w:rPr>
          <w:rFonts w:ascii="Times New Roman" w:eastAsia="Courier New" w:hAnsi="Times New Roman" w:cs="Times New Roman"/>
          <w:b/>
          <w:color w:val="000000"/>
          <w:sz w:val="28"/>
          <w:szCs w:val="28"/>
          <w:lang w:eastAsia="ru-RU" w:bidi="ru-RU"/>
        </w:rPr>
        <w:t>МОДУЛЬ № 1 «КУЛЬТУРА БЕЗОПАСНОСТИ</w:t>
      </w:r>
      <w:bookmarkEnd w:id="813"/>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ЖИЗНЕДЕЯТЕЛЬНОСТИ В СОВРЕМЕННОМ ОБЩЕСТВЕ»: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понятия культуры безопасности (как способности предвидеть, по возможности избегать, действовать в опасных ситуациях);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приводить примеры угрозы физическому, психическому здоровью </w:t>
      </w:r>
      <w:r w:rsidRPr="008318A5">
        <w:rPr>
          <w:rFonts w:ascii="Times New Roman" w:eastAsia="Times New Roman" w:hAnsi="Times New Roman" w:cs="Times New Roman"/>
          <w:sz w:val="28"/>
          <w:szCs w:val="28"/>
          <w:lang w:eastAsia="ru-RU" w:bidi="ru-RU"/>
        </w:rPr>
        <w:lastRenderedPageBreak/>
        <w:t>человека и/или нанесения ущерба имуществу, безопасности личности, общества, государства;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общие принципы безопасного поведения.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4" w:name="bookmark1859"/>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2 «БЕЗОПАСНОСТЬ В БЫТУ»:</w:t>
      </w:r>
      <w:bookmarkEnd w:id="814"/>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особенности жизнеобеспечения жилища;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источники опасности в быту (пожароопасные предметы, электроприборы, газовое оборудование, бытовая химия, медикаменты);</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права, обязанности и ответственность граждан в области пожарной безопасности;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поведения, позволяющие предупредить возникновение опасных ситуаций в быту;</w:t>
      </w:r>
    </w:p>
    <w:p w:rsidR="004F0FA2" w:rsidRPr="008318A5" w:rsidRDefault="004F0FA2" w:rsidP="00D554B1">
      <w:pPr>
        <w:widowControl w:val="0"/>
        <w:spacing w:after="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ситуации криминального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о правилах вызова экстренных служб и ответственности за ложные сообщения;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ситуациях криминального характера;</w:t>
      </w:r>
    </w:p>
    <w:p w:rsidR="004F0FA2" w:rsidRPr="008318A5" w:rsidRDefault="004F0FA2"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пожаре в жилых и общественных зданиях, в том числе правильно использовать первичные средства пожаротушения.</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5" w:name="bookmark1861"/>
      <w:r w:rsidRPr="008318A5">
        <w:rPr>
          <w:rFonts w:ascii="Times New Roman" w:eastAsia="Courier New" w:hAnsi="Times New Roman" w:cs="Times New Roman"/>
          <w:b/>
          <w:color w:val="000000"/>
          <w:sz w:val="28"/>
          <w:szCs w:val="28"/>
          <w:lang w:eastAsia="ru-RU" w:bidi="ru-RU"/>
        </w:rPr>
        <w:t>МОДУЛЬ № 3 «БЕЗОПАСНОСТЬ НА ТРАНСПОРТЕ»:</w:t>
      </w:r>
      <w:bookmarkEnd w:id="815"/>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виды опасностей на транспорте (наземный, подземный, железнодорожный, водный, воздушный);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дорожного движения, установленные для пешехода, пассажира, водителя велосипеда и иных средств передвижения;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F0FA2" w:rsidRPr="008318A5" w:rsidRDefault="004F0FA2" w:rsidP="00D554B1">
      <w:pPr>
        <w:widowControl w:val="0"/>
        <w:spacing w:after="2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6" w:name="bookmark1863"/>
      <w:r w:rsidRPr="008318A5">
        <w:rPr>
          <w:rFonts w:ascii="Times New Roman" w:eastAsia="Courier New" w:hAnsi="Times New Roman" w:cs="Times New Roman"/>
          <w:b/>
          <w:color w:val="000000"/>
          <w:sz w:val="28"/>
          <w:szCs w:val="28"/>
          <w:lang w:eastAsia="ru-RU" w:bidi="ru-RU"/>
        </w:rPr>
        <w:t>МОДУЛЬ № 4 «БЕЗОПАСНОСТЬ В ОБЩЕСТВЕННЫХ МЕСТАХ»:</w:t>
      </w:r>
      <w:bookmarkEnd w:id="816"/>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потенциальные источники опасности в общественных местах, в том числе техногенного происхождения;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соблюдать правила безопасного поведения в местах массового пребывания людей (в толпе);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правила информирования экстренных служб;</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обнаружении в общественных местах бесхозных (потенциально опасных) вещей и предметов;</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эвакуироваться из общественных мест и зданий;</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возникновении пожара и происшествиях в общественных местах;</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условиях совершения террористического акта, в том числе при захвате и освобождении заложников;</w:t>
      </w:r>
    </w:p>
    <w:p w:rsidR="004F0FA2" w:rsidRPr="008318A5" w:rsidRDefault="004F0FA2" w:rsidP="00D554B1">
      <w:pPr>
        <w:widowControl w:val="0"/>
        <w:spacing w:after="32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ситуациях криминогенного и антиобщественного характера.</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7" w:name="bookmark1865"/>
      <w:r w:rsidRPr="008318A5">
        <w:rPr>
          <w:rFonts w:ascii="Times New Roman" w:eastAsia="Courier New" w:hAnsi="Times New Roman" w:cs="Times New Roman"/>
          <w:b/>
          <w:color w:val="000000"/>
          <w:sz w:val="28"/>
          <w:szCs w:val="28"/>
          <w:lang w:eastAsia="ru-RU" w:bidi="ru-RU"/>
        </w:rPr>
        <w:t>МОДУЛЬ № 5 «БЕЗОПАСНОСТЬ В ПРИРОДНОЙ СРЕДЕ»:</w:t>
      </w:r>
      <w:bookmarkEnd w:id="817"/>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понятия экологии, экологической культуры, значение экологии для устойчивого развития общества;</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помнить и выполнять правила безопасного поведения при неблагоприятной экологической обстановке;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поведения на природе;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правила безопасного поведения на водоёмах в различное время года;</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правила само- и взаимопомощи терпящим бедствие на воде;</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F0FA2" w:rsidRPr="008318A5" w:rsidRDefault="004F0FA2" w:rsidP="00D554B1">
      <w:pPr>
        <w:widowControl w:val="0"/>
        <w:spacing w:after="32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знать и применять способы подачи сигнала о помощи.</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8" w:name="bookmark1867"/>
      <w:r w:rsidRPr="008318A5">
        <w:rPr>
          <w:rFonts w:ascii="Times New Roman" w:eastAsia="Courier New" w:hAnsi="Times New Roman" w:cs="Times New Roman"/>
          <w:b/>
          <w:color w:val="000000"/>
          <w:sz w:val="28"/>
          <w:szCs w:val="28"/>
          <w:lang w:eastAsia="ru-RU" w:bidi="ru-RU"/>
        </w:rPr>
        <w:t>МОДУЛЬ № 6 «ЗДОРОВЬЕ И КАК ЕГО СОХРАНИТЬ.</w:t>
      </w:r>
      <w:bookmarkEnd w:id="818"/>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ОСНОВЫ МЕДИЦИНСКИХ ЗНАНИЙ»:</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понятий здоровья (физического и психического) и здорового образа жизни;</w:t>
      </w:r>
    </w:p>
    <w:p w:rsidR="004F0FA2" w:rsidRPr="008318A5" w:rsidRDefault="004F0FA2" w:rsidP="00D554B1">
      <w:pPr>
        <w:widowControl w:val="0"/>
        <w:spacing w:after="0" w:line="240" w:lineRule="auto"/>
        <w:ind w:firstLine="28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факторы, влияющие на здоровье человека;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сформировать негативное отношение к вредным привычкам (табакокурение, алкоголизм, наркомания, игровая зависимость);</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приводить примеры мер защиты от инфекционных и неинфекционных </w:t>
      </w:r>
      <w:r w:rsidRPr="008318A5">
        <w:rPr>
          <w:rFonts w:ascii="Times New Roman" w:eastAsia="Times New Roman" w:hAnsi="Times New Roman" w:cs="Times New Roman"/>
          <w:sz w:val="28"/>
          <w:szCs w:val="28"/>
          <w:lang w:eastAsia="ru-RU" w:bidi="ru-RU"/>
        </w:rPr>
        <w:lastRenderedPageBreak/>
        <w:t>заболеваний;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случае возникновения чрезвычайных ситуаций биолого-социального происхождения (эпидемии, пандемии);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F0FA2" w:rsidRPr="008318A5" w:rsidRDefault="004F0FA2" w:rsidP="00D554B1">
      <w:pPr>
        <w:widowControl w:val="0"/>
        <w:spacing w:after="32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первую помощь и самопомощь при неотложных состояниях.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19" w:name="bookmark1870"/>
      <w:r w:rsidRPr="008318A5">
        <w:rPr>
          <w:rFonts w:ascii="Times New Roman" w:eastAsia="Courier New" w:hAnsi="Times New Roman" w:cs="Times New Roman"/>
          <w:b/>
          <w:color w:val="000000"/>
          <w:sz w:val="28"/>
          <w:szCs w:val="28"/>
          <w:lang w:eastAsia="ru-RU" w:bidi="ru-RU"/>
        </w:rPr>
        <w:t>МОДУЛЬ № 7 «БЕЗОПАСНОСТЬ В СОЦИУМЕ»:</w:t>
      </w:r>
      <w:bookmarkEnd w:id="819"/>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межличностного и группового конфликта;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способы избегания и разрешения конфликтных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опасные проявления конфликтов (в том числе насилие, буллинг (травля));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опасности и соблюдать правила безопасного поведения в практике современных молодёжных увлечений;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опасных проявлениях конфликта и при возможных манипуляциях.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0" w:name="bookmark1872"/>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МОДУЛЬ № 8 «БЕЗОПАСНОСТЬ</w:t>
      </w:r>
      <w:bookmarkEnd w:id="820"/>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В ИНФОРМАЦИОННОМ ПРОСТРАНСТВЕ»: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приводить примеры информационных и компьютерных угроз;</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предупреждать возникновение сложных и опасных ситуаций;</w:t>
      </w: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1" w:name="bookmark1875"/>
      <w:r w:rsidRPr="008318A5">
        <w:rPr>
          <w:rFonts w:ascii="Times New Roman" w:eastAsia="Courier New" w:hAnsi="Times New Roman" w:cs="Times New Roman"/>
          <w:b/>
          <w:color w:val="000000"/>
          <w:sz w:val="28"/>
          <w:szCs w:val="28"/>
          <w:lang w:eastAsia="ru-RU" w:bidi="ru-RU"/>
        </w:rPr>
        <w:t>МОДУЛЬ № 9 «ОСНОВЫ ПРОТИВОДЕЙСТВИЯ</w:t>
      </w:r>
      <w:bookmarkEnd w:id="821"/>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ЭКСТРЕМИЗМУ И ТЕРРОРИЗМУ»:</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понятия экстремизма, терроризма, их причины и последствия;</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сформировать негативное отношение к экстремистской и террористической деятельности;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организационные основы системы противодействия терроризму и экстремизму в Российской Федерации;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ситуации угрозы террористического акта в доме, в общественном месте;</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при обнаружении в общественных местах бесхозных (или опасных) вещей и предметов;</w:t>
      </w:r>
    </w:p>
    <w:p w:rsidR="004F0FA2" w:rsidRPr="008318A5" w:rsidRDefault="004F0FA2" w:rsidP="00D554B1">
      <w:pPr>
        <w:widowControl w:val="0"/>
        <w:spacing w:after="38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безопасно действовать в условиях совершения террористического акта, в том числе при захвате и освобождении заложников.</w:t>
      </w:r>
    </w:p>
    <w:p w:rsidR="004F0FA2" w:rsidRPr="008318A5" w:rsidRDefault="004F0FA2"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2" w:name="bookmark1878"/>
      <w:r w:rsidRPr="008318A5">
        <w:rPr>
          <w:rFonts w:ascii="Times New Roman" w:eastAsia="Courier New" w:hAnsi="Times New Roman" w:cs="Times New Roman"/>
          <w:b/>
          <w:color w:val="000000"/>
          <w:sz w:val="28"/>
          <w:szCs w:val="28"/>
          <w:lang w:eastAsia="ru-RU" w:bidi="ru-RU"/>
        </w:rPr>
        <w:t>МОДУЛЬ № 10 «ВЗАИМОДЕЙСТВИЕ ЛИЧНОСТИ, ОБЩЕСТВА И ГОСУДАРСТВА В ОБЕСПЕЧЕНИИ БЕЗОПАСНОСТИ ЖИЗНИ И ЗДОРОВЬЯ НАСЕЛЕНИЯ»:</w:t>
      </w:r>
      <w:bookmarkEnd w:id="822"/>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роль человека, общества и государства при обеспечении безопасности жизни и здоровья населения в Российской Федерации;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правила оповещения и эвакуации населения в условиях чрезвычайных ситуаций;</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правилами безопасного поведения и безопасно действовать в различных ситуациях;</w:t>
      </w: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способами антикоррупционного поведения с учётом возрастных обязанностей;</w:t>
      </w:r>
    </w:p>
    <w:p w:rsidR="004F0FA2" w:rsidRPr="008318A5" w:rsidRDefault="004F0FA2" w:rsidP="00D554B1">
      <w:pPr>
        <w:widowControl w:val="0"/>
        <w:spacing w:after="0" w:line="240" w:lineRule="auto"/>
        <w:ind w:firstLine="240"/>
        <w:jc w:val="both"/>
        <w:rPr>
          <w:rFonts w:ascii="Times New Roman" w:eastAsia="Courier New" w:hAnsi="Times New Roman" w:cs="Times New Roman"/>
          <w:sz w:val="28"/>
          <w:szCs w:val="28"/>
          <w:lang w:eastAsia="ru-RU" w:bidi="ru-RU"/>
        </w:rPr>
      </w:pPr>
      <w:r w:rsidRPr="008318A5">
        <w:rPr>
          <w:rFonts w:ascii="Times New Roman" w:eastAsia="Courier New" w:hAnsi="Times New Roman" w:cs="Times New Roman"/>
          <w:sz w:val="28"/>
          <w:szCs w:val="28"/>
          <w:lang w:eastAsia="ru-RU" w:bidi="ru-RU"/>
        </w:rPr>
        <w:t>информировать население и соответствующие органы о возникновении опасных ситуаций.</w:t>
      </w:r>
    </w:p>
    <w:p w:rsidR="00DF2141" w:rsidRPr="008318A5" w:rsidRDefault="00DF2141" w:rsidP="00D554B1">
      <w:pPr>
        <w:widowControl w:val="0"/>
        <w:spacing w:before="100" w:after="0" w:line="240" w:lineRule="auto"/>
        <w:ind w:right="646"/>
        <w:jc w:val="both"/>
        <w:rPr>
          <w:rFonts w:ascii="Times New Roman" w:eastAsia="OfficinaSansBoldITC" w:hAnsi="Times New Roman" w:cs="Times New Roman"/>
          <w:b/>
          <w:sz w:val="28"/>
          <w:szCs w:val="28"/>
        </w:rPr>
      </w:pPr>
      <w:r w:rsidRPr="008318A5">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59264" behindDoc="1" locked="0" layoutInCell="1" allowOverlap="1" wp14:anchorId="26F1B82F" wp14:editId="2233B114">
                <wp:simplePos x="0" y="0"/>
                <wp:positionH relativeFrom="page">
                  <wp:posOffset>467995</wp:posOffset>
                </wp:positionH>
                <wp:positionV relativeFrom="paragraph">
                  <wp:posOffset>448945</wp:posOffset>
                </wp:positionV>
                <wp:extent cx="4032250" cy="1270"/>
                <wp:effectExtent l="10795" t="10795" r="5080" b="698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707"/>
                          <a:chExt cx="6350" cy="2"/>
                        </a:xfrm>
                      </wpg:grpSpPr>
                      <wps:wsp>
                        <wps:cNvPr id="9" name="Freeform 3"/>
                        <wps:cNvSpPr>
                          <a:spLocks/>
                        </wps:cNvSpPr>
                        <wps:spPr bwMode="auto">
                          <a:xfrm>
                            <a:off x="737" y="70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36.85pt;margin-top:35.35pt;width:317.5pt;height:.1pt;z-index:-251657216;mso-position-horizontal-relative:page" coordorigin="737,7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">
                <v:shape id="Freeform 3" o:spid="_x0000_s1027" style="position:absolute;left:737;top:707;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d28IA&#10;AADaAAAADwAAAGRycy9kb3ducmV2LnhtbESPX2vCQBDE3wt+h2MLfauXCkqNnhJES5+E+ud9za1J&#10;2txeyG319NP3CoU+DjPzG2a+jK5VF+pD49nAyzADRVx623Bl4LDfPL+CCoJssfVMBm4UYLkYPMwx&#10;t/7KH3TZSaUShEOOBmqRLtc6lDU5DEPfESfv7HuHkmRfadvjNcFdq0dZNtEOG04LNXa0qqn82n07&#10;A28s5VhiHN+K40njqrivt593Y54eYzEDJRTlP/zXfrcGpvB7Jd0A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3bwgAAANoAAAAPAAAAAAAAAAAAAAAAAJgCAABkcnMvZG93&#10;bnJldi54bWxQSwUGAAAAAAQABAD1AAAAhwMAAAAA&#10;" path="m,l6350,e" filled="f" strokecolor="#231f20" strokeweight=".5pt">
                  <v:path arrowok="t" o:connecttype="custom" o:connectlocs="0,0;6350,0" o:connectangles="0,0"/>
                </v:shape>
                <w10:wrap anchorx="page"/>
              </v:group>
            </w:pict>
          </mc:Fallback>
        </mc:AlternateContent>
      </w:r>
      <w:r w:rsidRPr="008318A5">
        <w:rPr>
          <w:rFonts w:ascii="Times New Roman" w:eastAsia="OfficinaSansBoldITC" w:hAnsi="Times New Roman" w:cs="Times New Roman"/>
          <w:b/>
          <w:color w:val="231F20"/>
          <w:spacing w:val="2"/>
          <w:sz w:val="28"/>
          <w:szCs w:val="28"/>
        </w:rPr>
        <w:t>2.1.2</w:t>
      </w:r>
      <w:r w:rsidR="003F62A7" w:rsidRPr="008318A5">
        <w:rPr>
          <w:rFonts w:ascii="Times New Roman" w:eastAsia="OfficinaSansBoldITC" w:hAnsi="Times New Roman" w:cs="Times New Roman"/>
          <w:b/>
          <w:color w:val="231F20"/>
          <w:sz w:val="28"/>
          <w:szCs w:val="28"/>
        </w:rPr>
        <w:t>1</w:t>
      </w:r>
      <w:r w:rsidRPr="008318A5">
        <w:rPr>
          <w:rFonts w:ascii="Times New Roman" w:eastAsia="OfficinaSansBoldITC" w:hAnsi="Times New Roman" w:cs="Times New Roman"/>
          <w:b/>
          <w:color w:val="231F20"/>
          <w:spacing w:val="16"/>
          <w:sz w:val="28"/>
          <w:szCs w:val="28"/>
        </w:rPr>
        <w:t xml:space="preserve"> </w:t>
      </w:r>
      <w:r w:rsidRPr="008318A5">
        <w:rPr>
          <w:rFonts w:ascii="Times New Roman" w:eastAsia="OfficinaSansBoldITC" w:hAnsi="Times New Roman" w:cs="Times New Roman"/>
          <w:b/>
          <w:color w:val="231F20"/>
          <w:spacing w:val="2"/>
          <w:sz w:val="28"/>
          <w:szCs w:val="28"/>
        </w:rPr>
        <w:t>ОСНОВ</w:t>
      </w:r>
      <w:r w:rsidRPr="008318A5">
        <w:rPr>
          <w:rFonts w:ascii="Times New Roman" w:eastAsia="OfficinaSansBoldITC" w:hAnsi="Times New Roman" w:cs="Times New Roman"/>
          <w:b/>
          <w:color w:val="231F20"/>
          <w:sz w:val="28"/>
          <w:szCs w:val="28"/>
        </w:rPr>
        <w:t>Ы</w:t>
      </w:r>
      <w:r w:rsidRPr="008318A5">
        <w:rPr>
          <w:rFonts w:ascii="Times New Roman" w:eastAsia="OfficinaSansBoldITC" w:hAnsi="Times New Roman" w:cs="Times New Roman"/>
          <w:b/>
          <w:color w:val="231F20"/>
          <w:spacing w:val="21"/>
          <w:sz w:val="28"/>
          <w:szCs w:val="28"/>
        </w:rPr>
        <w:t xml:space="preserve"> </w:t>
      </w:r>
      <w:r w:rsidRPr="008318A5">
        <w:rPr>
          <w:rFonts w:ascii="Times New Roman" w:eastAsia="OfficinaSansBoldITC" w:hAnsi="Times New Roman" w:cs="Times New Roman"/>
          <w:b/>
          <w:color w:val="231F20"/>
          <w:spacing w:val="2"/>
          <w:sz w:val="28"/>
          <w:szCs w:val="28"/>
        </w:rPr>
        <w:t>ДУХОВН</w:t>
      </w:r>
      <w:r w:rsidRPr="008318A5">
        <w:rPr>
          <w:rFonts w:ascii="Times New Roman" w:eastAsia="OfficinaSansBoldITC" w:hAnsi="Times New Roman" w:cs="Times New Roman"/>
          <w:b/>
          <w:color w:val="231F20"/>
          <w:spacing w:val="1"/>
          <w:sz w:val="28"/>
          <w:szCs w:val="28"/>
        </w:rPr>
        <w:t>О-</w:t>
      </w:r>
      <w:r w:rsidRPr="008318A5">
        <w:rPr>
          <w:rFonts w:ascii="Times New Roman" w:eastAsia="OfficinaSansBoldITC" w:hAnsi="Times New Roman" w:cs="Times New Roman"/>
          <w:b/>
          <w:color w:val="231F20"/>
          <w:spacing w:val="2"/>
          <w:sz w:val="28"/>
          <w:szCs w:val="28"/>
        </w:rPr>
        <w:t>НРАВСТВЕННО</w:t>
      </w:r>
      <w:r w:rsidRPr="008318A5">
        <w:rPr>
          <w:rFonts w:ascii="Times New Roman" w:eastAsia="OfficinaSansBoldITC" w:hAnsi="Times New Roman" w:cs="Times New Roman"/>
          <w:b/>
          <w:color w:val="231F20"/>
          <w:sz w:val="28"/>
          <w:szCs w:val="28"/>
        </w:rPr>
        <w:t>Й</w:t>
      </w:r>
      <w:r w:rsidRPr="008318A5">
        <w:rPr>
          <w:rFonts w:ascii="Times New Roman" w:eastAsia="OfficinaSansBoldITC" w:hAnsi="Times New Roman" w:cs="Times New Roman"/>
          <w:b/>
          <w:color w:val="231F20"/>
          <w:spacing w:val="38"/>
          <w:sz w:val="28"/>
          <w:szCs w:val="28"/>
        </w:rPr>
        <w:t xml:space="preserve"> </w:t>
      </w:r>
      <w:r w:rsidRPr="008318A5">
        <w:rPr>
          <w:rFonts w:ascii="Times New Roman" w:eastAsia="OfficinaSansBoldITC" w:hAnsi="Times New Roman" w:cs="Times New Roman"/>
          <w:b/>
          <w:color w:val="231F20"/>
          <w:spacing w:val="2"/>
          <w:w w:val="101"/>
          <w:sz w:val="28"/>
          <w:szCs w:val="28"/>
        </w:rPr>
        <w:t xml:space="preserve">КУЛЬТУРЫ </w:t>
      </w:r>
      <w:r w:rsidRPr="008318A5">
        <w:rPr>
          <w:rFonts w:ascii="Times New Roman" w:eastAsia="OfficinaSansBoldITC" w:hAnsi="Times New Roman" w:cs="Times New Roman"/>
          <w:b/>
          <w:color w:val="231F20"/>
          <w:spacing w:val="2"/>
          <w:sz w:val="28"/>
          <w:szCs w:val="28"/>
        </w:rPr>
        <w:t>НАРОДО</w:t>
      </w:r>
      <w:r w:rsidRPr="008318A5">
        <w:rPr>
          <w:rFonts w:ascii="Times New Roman" w:eastAsia="OfficinaSansBoldITC" w:hAnsi="Times New Roman" w:cs="Times New Roman"/>
          <w:b/>
          <w:color w:val="231F20"/>
          <w:sz w:val="28"/>
          <w:szCs w:val="28"/>
        </w:rPr>
        <w:t>В</w:t>
      </w:r>
      <w:r w:rsidRPr="008318A5">
        <w:rPr>
          <w:rFonts w:ascii="Times New Roman" w:eastAsia="OfficinaSansBoldITC" w:hAnsi="Times New Roman" w:cs="Times New Roman"/>
          <w:b/>
          <w:color w:val="231F20"/>
          <w:spacing w:val="20"/>
          <w:sz w:val="28"/>
          <w:szCs w:val="28"/>
        </w:rPr>
        <w:t xml:space="preserve"> </w:t>
      </w:r>
      <w:r w:rsidRPr="008318A5">
        <w:rPr>
          <w:rFonts w:ascii="Times New Roman" w:eastAsia="OfficinaSansBoldITC" w:hAnsi="Times New Roman" w:cs="Times New Roman"/>
          <w:b/>
          <w:color w:val="231F20"/>
          <w:spacing w:val="2"/>
          <w:sz w:val="28"/>
          <w:szCs w:val="28"/>
        </w:rPr>
        <w:t>РОССИИ</w:t>
      </w:r>
    </w:p>
    <w:p w:rsidR="00DF2141" w:rsidRPr="008318A5" w:rsidRDefault="00DF2141" w:rsidP="00D554B1">
      <w:pPr>
        <w:widowControl w:val="0"/>
        <w:spacing w:before="6" w:after="0" w:line="240" w:lineRule="auto"/>
        <w:jc w:val="both"/>
        <w:rPr>
          <w:rFonts w:ascii="Times New Roman" w:eastAsia="Calibri" w:hAnsi="Times New Roman" w:cs="Times New Roman"/>
          <w:b/>
          <w:sz w:val="28"/>
          <w:szCs w:val="28"/>
        </w:rPr>
      </w:pPr>
    </w:p>
    <w:p w:rsidR="00DF2141" w:rsidRPr="008318A5" w:rsidRDefault="00DF2141" w:rsidP="00D554B1">
      <w:pPr>
        <w:widowControl w:val="0"/>
        <w:spacing w:after="0" w:line="240" w:lineRule="auto"/>
        <w:ind w:right="-20"/>
        <w:jc w:val="both"/>
        <w:rPr>
          <w:rFonts w:ascii="Times New Roman" w:eastAsia="OfficinaSansBoldITC" w:hAnsi="Times New Roman" w:cs="Times New Roman"/>
          <w:b/>
          <w:sz w:val="28"/>
          <w:szCs w:val="28"/>
        </w:rPr>
      </w:pPr>
      <w:r w:rsidRPr="008318A5">
        <w:rPr>
          <w:rFonts w:ascii="Times New Roman" w:eastAsia="OfficinaSansBoldITC" w:hAnsi="Times New Roman" w:cs="Times New Roman"/>
          <w:b/>
          <w:color w:val="231F20"/>
          <w:spacing w:val="2"/>
          <w:sz w:val="28"/>
          <w:szCs w:val="28"/>
        </w:rPr>
        <w:t>ПОЯСНИТЕЛЬНА</w:t>
      </w:r>
      <w:r w:rsidRPr="008318A5">
        <w:rPr>
          <w:rFonts w:ascii="Times New Roman" w:eastAsia="OfficinaSansBoldITC" w:hAnsi="Times New Roman" w:cs="Times New Roman"/>
          <w:b/>
          <w:color w:val="231F20"/>
          <w:sz w:val="28"/>
          <w:szCs w:val="28"/>
        </w:rPr>
        <w:t>Я</w:t>
      </w:r>
      <w:r w:rsidRPr="008318A5">
        <w:rPr>
          <w:rFonts w:ascii="Times New Roman" w:eastAsia="OfficinaSansBoldITC" w:hAnsi="Times New Roman" w:cs="Times New Roman"/>
          <w:b/>
          <w:color w:val="231F20"/>
          <w:spacing w:val="30"/>
          <w:sz w:val="28"/>
          <w:szCs w:val="28"/>
        </w:rPr>
        <w:t xml:space="preserve"> </w:t>
      </w:r>
      <w:r w:rsidRPr="008318A5">
        <w:rPr>
          <w:rFonts w:ascii="Times New Roman" w:eastAsia="OfficinaSansBoldITC" w:hAnsi="Times New Roman" w:cs="Times New Roman"/>
          <w:b/>
          <w:color w:val="231F20"/>
          <w:spacing w:val="2"/>
          <w:w w:val="101"/>
          <w:sz w:val="28"/>
          <w:szCs w:val="28"/>
        </w:rPr>
        <w:t>ЗАПИСКА</w:t>
      </w:r>
    </w:p>
    <w:p w:rsidR="00DF2141" w:rsidRPr="008318A5" w:rsidRDefault="00DF2141" w:rsidP="00D554B1">
      <w:pPr>
        <w:widowControl w:val="0"/>
        <w:spacing w:before="8" w:after="0" w:line="240" w:lineRule="auto"/>
        <w:jc w:val="both"/>
        <w:rPr>
          <w:rFonts w:ascii="Times New Roman" w:eastAsia="Calibri" w:hAnsi="Times New Roman" w:cs="Times New Roman"/>
          <w:sz w:val="28"/>
          <w:szCs w:val="28"/>
        </w:rPr>
      </w:pPr>
    </w:p>
    <w:p w:rsidR="00DF2141" w:rsidRPr="008318A5" w:rsidRDefault="00DF2141" w:rsidP="00D554B1">
      <w:pPr>
        <w:widowControl w:val="0"/>
        <w:spacing w:after="0" w:line="240" w:lineRule="auto"/>
        <w:ind w:right="168"/>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pacing w:val="2"/>
          <w:sz w:val="28"/>
          <w:szCs w:val="28"/>
        </w:rPr>
        <w:t>ОБЩА</w:t>
      </w:r>
      <w:r w:rsidRPr="008318A5">
        <w:rPr>
          <w:rFonts w:ascii="Times New Roman" w:eastAsia="OfficinaSansBoldITC" w:hAnsi="Times New Roman" w:cs="Times New Roman"/>
          <w:color w:val="231F20"/>
          <w:sz w:val="28"/>
          <w:szCs w:val="28"/>
        </w:rPr>
        <w:t>Я</w:t>
      </w:r>
      <w:r w:rsidRPr="008318A5">
        <w:rPr>
          <w:rFonts w:ascii="Times New Roman" w:eastAsia="OfficinaSansBoldITC" w:hAnsi="Times New Roman" w:cs="Times New Roman"/>
          <w:color w:val="231F20"/>
          <w:spacing w:val="7"/>
          <w:sz w:val="28"/>
          <w:szCs w:val="28"/>
        </w:rPr>
        <w:t xml:space="preserve"> </w:t>
      </w:r>
      <w:r w:rsidRPr="008318A5">
        <w:rPr>
          <w:rFonts w:ascii="Times New Roman" w:eastAsia="OfficinaSansBoldITC" w:hAnsi="Times New Roman" w:cs="Times New Roman"/>
          <w:color w:val="231F20"/>
          <w:spacing w:val="2"/>
          <w:w w:val="97"/>
          <w:sz w:val="28"/>
          <w:szCs w:val="28"/>
        </w:rPr>
        <w:t>ХАРАКТЕРИСТИК</w:t>
      </w:r>
      <w:r w:rsidRPr="008318A5">
        <w:rPr>
          <w:rFonts w:ascii="Times New Roman" w:eastAsia="OfficinaSansBoldITC" w:hAnsi="Times New Roman" w:cs="Times New Roman"/>
          <w:color w:val="231F20"/>
          <w:w w:val="97"/>
          <w:sz w:val="28"/>
          <w:szCs w:val="28"/>
        </w:rPr>
        <w:t>А</w:t>
      </w:r>
      <w:r w:rsidRPr="008318A5">
        <w:rPr>
          <w:rFonts w:ascii="Times New Roman" w:eastAsia="OfficinaSansBoldITC" w:hAnsi="Times New Roman" w:cs="Times New Roman"/>
          <w:color w:val="231F20"/>
          <w:spacing w:val="31"/>
          <w:w w:val="97"/>
          <w:sz w:val="28"/>
          <w:szCs w:val="28"/>
        </w:rPr>
        <w:t xml:space="preserve"> </w:t>
      </w:r>
      <w:r w:rsidRPr="008318A5">
        <w:rPr>
          <w:rFonts w:ascii="Times New Roman" w:eastAsia="OfficinaSansBoldITC" w:hAnsi="Times New Roman" w:cs="Times New Roman"/>
          <w:color w:val="231F20"/>
          <w:spacing w:val="2"/>
          <w:sz w:val="28"/>
          <w:szCs w:val="28"/>
        </w:rPr>
        <w:t>УЧЕБНОГ</w:t>
      </w:r>
      <w:r w:rsidRPr="008318A5">
        <w:rPr>
          <w:rFonts w:ascii="Times New Roman" w:eastAsia="OfficinaSansBoldITC" w:hAnsi="Times New Roman" w:cs="Times New Roman"/>
          <w:color w:val="231F20"/>
          <w:sz w:val="28"/>
          <w:szCs w:val="28"/>
        </w:rPr>
        <w:t>О</w:t>
      </w:r>
      <w:r w:rsidRPr="008318A5">
        <w:rPr>
          <w:rFonts w:ascii="Times New Roman" w:eastAsia="OfficinaSansBoldITC" w:hAnsi="Times New Roman" w:cs="Times New Roman"/>
          <w:color w:val="231F20"/>
          <w:spacing w:val="-2"/>
          <w:sz w:val="28"/>
          <w:szCs w:val="28"/>
        </w:rPr>
        <w:t xml:space="preserve"> </w:t>
      </w:r>
      <w:r w:rsidRPr="008318A5">
        <w:rPr>
          <w:rFonts w:ascii="Times New Roman" w:eastAsia="OfficinaSansBoldITC" w:hAnsi="Times New Roman" w:cs="Times New Roman"/>
          <w:color w:val="231F20"/>
          <w:spacing w:val="2"/>
          <w:sz w:val="28"/>
          <w:szCs w:val="28"/>
        </w:rPr>
        <w:t>КУРС</w:t>
      </w:r>
      <w:r w:rsidRPr="008318A5">
        <w:rPr>
          <w:rFonts w:ascii="Times New Roman" w:eastAsia="OfficinaSansBoldITC" w:hAnsi="Times New Roman" w:cs="Times New Roman"/>
          <w:color w:val="231F20"/>
          <w:sz w:val="28"/>
          <w:szCs w:val="28"/>
        </w:rPr>
        <w:t>А</w:t>
      </w:r>
      <w:r w:rsidRPr="008318A5">
        <w:rPr>
          <w:rFonts w:ascii="Times New Roman" w:eastAsia="OfficinaSansBoldITC" w:hAnsi="Times New Roman" w:cs="Times New Roman"/>
          <w:color w:val="231F20"/>
          <w:spacing w:val="2"/>
          <w:sz w:val="28"/>
          <w:szCs w:val="28"/>
        </w:rPr>
        <w:t xml:space="preserve"> </w:t>
      </w:r>
      <w:r w:rsidRPr="008318A5">
        <w:rPr>
          <w:rFonts w:ascii="Times New Roman" w:eastAsia="OfficinaSansBoldITC" w:hAnsi="Times New Roman" w:cs="Times New Roman"/>
          <w:color w:val="231F20"/>
          <w:spacing w:val="1"/>
          <w:sz w:val="28"/>
          <w:szCs w:val="28"/>
        </w:rPr>
        <w:t>«</w:t>
      </w:r>
      <w:r w:rsidRPr="008318A5">
        <w:rPr>
          <w:rFonts w:ascii="Times New Roman" w:eastAsia="OfficinaSansBoldITC" w:hAnsi="Times New Roman" w:cs="Times New Roman"/>
          <w:color w:val="231F20"/>
          <w:spacing w:val="2"/>
          <w:sz w:val="28"/>
          <w:szCs w:val="28"/>
        </w:rPr>
        <w:t>ОСНОВ</w:t>
      </w:r>
      <w:r w:rsidRPr="008318A5">
        <w:rPr>
          <w:rFonts w:ascii="Times New Roman" w:eastAsia="OfficinaSansBoldITC" w:hAnsi="Times New Roman" w:cs="Times New Roman"/>
          <w:color w:val="231F20"/>
          <w:sz w:val="28"/>
          <w:szCs w:val="28"/>
        </w:rPr>
        <w:t>Ы</w:t>
      </w:r>
      <w:r w:rsidRPr="008318A5">
        <w:rPr>
          <w:rFonts w:ascii="Times New Roman" w:eastAsia="OfficinaSansBoldITC" w:hAnsi="Times New Roman" w:cs="Times New Roman"/>
          <w:color w:val="231F20"/>
          <w:spacing w:val="-8"/>
          <w:sz w:val="28"/>
          <w:szCs w:val="28"/>
        </w:rPr>
        <w:t xml:space="preserve"> </w:t>
      </w:r>
      <w:r w:rsidRPr="008318A5">
        <w:rPr>
          <w:rFonts w:ascii="Times New Roman" w:eastAsia="OfficinaSansBoldITC" w:hAnsi="Times New Roman" w:cs="Times New Roman"/>
          <w:color w:val="231F20"/>
          <w:spacing w:val="2"/>
          <w:sz w:val="28"/>
          <w:szCs w:val="28"/>
        </w:rPr>
        <w:t>ДУХОВН</w:t>
      </w:r>
      <w:r w:rsidRPr="008318A5">
        <w:rPr>
          <w:rFonts w:ascii="Times New Roman" w:eastAsia="OfficinaSansBoldITC" w:hAnsi="Times New Roman" w:cs="Times New Roman"/>
          <w:color w:val="231F20"/>
          <w:spacing w:val="1"/>
          <w:sz w:val="28"/>
          <w:szCs w:val="28"/>
        </w:rPr>
        <w:t>О</w:t>
      </w:r>
      <w:r w:rsidRPr="008318A5">
        <w:rPr>
          <w:rFonts w:ascii="Times New Roman" w:eastAsia="OfficinaSansBoldITC" w:hAnsi="Times New Roman" w:cs="Times New Roman"/>
          <w:color w:val="231F20"/>
          <w:sz w:val="28"/>
          <w:szCs w:val="28"/>
        </w:rPr>
        <w:t xml:space="preserve">- </w:t>
      </w:r>
      <w:r w:rsidRPr="008318A5">
        <w:rPr>
          <w:rFonts w:ascii="Times New Roman" w:eastAsia="OfficinaSansBoldITC" w:hAnsi="Times New Roman" w:cs="Times New Roman"/>
          <w:color w:val="231F20"/>
          <w:spacing w:val="2"/>
          <w:w w:val="96"/>
          <w:sz w:val="28"/>
          <w:szCs w:val="28"/>
        </w:rPr>
        <w:t>НРАВСТВЕННО</w:t>
      </w:r>
      <w:r w:rsidRPr="008318A5">
        <w:rPr>
          <w:rFonts w:ascii="Times New Roman" w:eastAsia="OfficinaSansBoldITC" w:hAnsi="Times New Roman" w:cs="Times New Roman"/>
          <w:color w:val="231F20"/>
          <w:w w:val="96"/>
          <w:sz w:val="28"/>
          <w:szCs w:val="28"/>
        </w:rPr>
        <w:t>Й</w:t>
      </w:r>
      <w:r w:rsidRPr="008318A5">
        <w:rPr>
          <w:rFonts w:ascii="Times New Roman" w:eastAsia="OfficinaSansBoldITC" w:hAnsi="Times New Roman" w:cs="Times New Roman"/>
          <w:color w:val="231F20"/>
          <w:spacing w:val="31"/>
          <w:w w:val="96"/>
          <w:sz w:val="28"/>
          <w:szCs w:val="28"/>
        </w:rPr>
        <w:t xml:space="preserve"> </w:t>
      </w:r>
      <w:r w:rsidRPr="008318A5">
        <w:rPr>
          <w:rFonts w:ascii="Times New Roman" w:eastAsia="OfficinaSansBoldITC" w:hAnsi="Times New Roman" w:cs="Times New Roman"/>
          <w:color w:val="231F20"/>
          <w:spacing w:val="2"/>
          <w:sz w:val="28"/>
          <w:szCs w:val="28"/>
        </w:rPr>
        <w:t>КУЛЬТУР</w:t>
      </w:r>
      <w:r w:rsidRPr="008318A5">
        <w:rPr>
          <w:rFonts w:ascii="Times New Roman" w:eastAsia="OfficinaSansBoldITC" w:hAnsi="Times New Roman" w:cs="Times New Roman"/>
          <w:color w:val="231F20"/>
          <w:sz w:val="28"/>
          <w:szCs w:val="28"/>
        </w:rPr>
        <w:t>Ы</w:t>
      </w:r>
      <w:r w:rsidRPr="008318A5">
        <w:rPr>
          <w:rFonts w:ascii="Times New Roman" w:eastAsia="OfficinaSansBoldITC" w:hAnsi="Times New Roman" w:cs="Times New Roman"/>
          <w:color w:val="231F20"/>
          <w:spacing w:val="-2"/>
          <w:sz w:val="28"/>
          <w:szCs w:val="28"/>
        </w:rPr>
        <w:t xml:space="preserve"> </w:t>
      </w:r>
      <w:r w:rsidRPr="008318A5">
        <w:rPr>
          <w:rFonts w:ascii="Times New Roman" w:eastAsia="OfficinaSansBoldITC" w:hAnsi="Times New Roman" w:cs="Times New Roman"/>
          <w:color w:val="231F20"/>
          <w:spacing w:val="2"/>
          <w:sz w:val="28"/>
          <w:szCs w:val="28"/>
        </w:rPr>
        <w:t>НАРОДО</w:t>
      </w:r>
      <w:r w:rsidRPr="008318A5">
        <w:rPr>
          <w:rFonts w:ascii="Times New Roman" w:eastAsia="OfficinaSansBoldITC" w:hAnsi="Times New Roman" w:cs="Times New Roman"/>
          <w:color w:val="231F20"/>
          <w:sz w:val="28"/>
          <w:szCs w:val="28"/>
        </w:rPr>
        <w:t>В</w:t>
      </w:r>
      <w:r w:rsidRPr="008318A5">
        <w:rPr>
          <w:rFonts w:ascii="Times New Roman" w:eastAsia="OfficinaSansBoldITC" w:hAnsi="Times New Roman" w:cs="Times New Roman"/>
          <w:color w:val="231F20"/>
          <w:spacing w:val="-8"/>
          <w:sz w:val="28"/>
          <w:szCs w:val="28"/>
        </w:rPr>
        <w:t xml:space="preserve"> </w:t>
      </w:r>
      <w:r w:rsidRPr="008318A5">
        <w:rPr>
          <w:rFonts w:ascii="Times New Roman" w:eastAsia="OfficinaSansBoldITC" w:hAnsi="Times New Roman" w:cs="Times New Roman"/>
          <w:color w:val="231F20"/>
          <w:spacing w:val="2"/>
          <w:sz w:val="28"/>
          <w:szCs w:val="28"/>
        </w:rPr>
        <w:t>РОССИ</w:t>
      </w:r>
      <w:r w:rsidRPr="008318A5">
        <w:rPr>
          <w:rFonts w:ascii="Times New Roman" w:eastAsia="OfficinaSansBoldITC" w:hAnsi="Times New Roman" w:cs="Times New Roman"/>
          <w:color w:val="231F20"/>
          <w:spacing w:val="1"/>
          <w:sz w:val="28"/>
          <w:szCs w:val="28"/>
        </w:rPr>
        <w:t>И</w:t>
      </w:r>
      <w:r w:rsidRPr="008318A5">
        <w:rPr>
          <w:rFonts w:ascii="Times New Roman" w:eastAsia="OfficinaSansBoldITC" w:hAnsi="Times New Roman" w:cs="Times New Roman"/>
          <w:color w:val="231F20"/>
          <w:sz w:val="28"/>
          <w:szCs w:val="28"/>
        </w:rPr>
        <w:t>»</w:t>
      </w:r>
    </w:p>
    <w:p w:rsidR="00DF2141" w:rsidRPr="008318A5" w:rsidRDefault="00DF2141" w:rsidP="00D554B1">
      <w:pPr>
        <w:widowControl w:val="0"/>
        <w:spacing w:before="5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Программа по предметной области «Основы духовно-нравственной</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(далее</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ОДНКНР)</w:t>
      </w:r>
      <w:r w:rsidRPr="008318A5">
        <w:rPr>
          <w:rFonts w:ascii="Times New Roman" w:eastAsia="SchoolBookSanPin" w:hAnsi="Times New Roman" w:cs="Times New Roman"/>
          <w:color w:val="231F20"/>
          <w:spacing w:val="47"/>
          <w:sz w:val="28"/>
          <w:szCs w:val="28"/>
        </w:rPr>
        <w:t xml:space="preserve"> </w:t>
      </w:r>
      <w:r w:rsidRPr="008318A5">
        <w:rPr>
          <w:rFonts w:ascii="Times New Roman" w:eastAsia="SchoolBookSanPin" w:hAnsi="Times New Roman" w:cs="Times New Roman"/>
          <w:color w:val="231F20"/>
          <w:sz w:val="28"/>
          <w:szCs w:val="28"/>
        </w:rPr>
        <w:t>для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5—6</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классов</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образовательных</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организаций</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составлена</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соответствии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требованиями Федерального</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 xml:space="preserve">государственного образовательного стандарта </w:t>
      </w:r>
      <w:r w:rsidRPr="008318A5">
        <w:rPr>
          <w:rFonts w:ascii="Times New Roman" w:eastAsia="SchoolBookSanPin" w:hAnsi="Times New Roman" w:cs="Times New Roman"/>
          <w:color w:val="231F20"/>
          <w:sz w:val="28"/>
          <w:szCs w:val="28"/>
        </w:rPr>
        <w:lastRenderedPageBreak/>
        <w:t>основного общего образования (ФГОС ООО) (утверждён</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приказом</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Министерства</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просвещения</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Российской</w:t>
      </w:r>
    </w:p>
    <w:p w:rsidR="00DF2141" w:rsidRPr="008318A5" w:rsidRDefault="00DF2141"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Федерации</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от</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31</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мая</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2021</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г.</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287</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pacing w:val="2"/>
          <w:sz w:val="28"/>
          <w:szCs w:val="28"/>
        </w:rPr>
        <w:t>р</w:t>
      </w:r>
      <w:r w:rsidRPr="008318A5">
        <w:rPr>
          <w:rFonts w:ascii="Times New Roman" w:eastAsia="SchoolBookSanPin" w:hAnsi="Times New Roman" w:cs="Times New Roman"/>
          <w:color w:val="231F20"/>
          <w:sz w:val="28"/>
          <w:szCs w:val="28"/>
        </w:rPr>
        <w:t>ед.</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При</w:t>
      </w:r>
      <w:r w:rsidRPr="008318A5">
        <w:rPr>
          <w:rFonts w:ascii="Times New Roman" w:eastAsia="SchoolBookSanPin" w:hAnsi="Times New Roman" w:cs="Times New Roman"/>
          <w:color w:val="231F20"/>
          <w:spacing w:val="2"/>
          <w:sz w:val="28"/>
          <w:szCs w:val="28"/>
        </w:rPr>
        <w:t>к</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з</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Минп</w:t>
      </w:r>
      <w:r w:rsidRPr="008318A5">
        <w:rPr>
          <w:rFonts w:ascii="Times New Roman" w:eastAsia="SchoolBookSanPin" w:hAnsi="Times New Roman" w:cs="Times New Roman"/>
          <w:color w:val="231F20"/>
          <w:spacing w:val="2"/>
          <w:sz w:val="28"/>
          <w:szCs w:val="28"/>
        </w:rPr>
        <w:t>ро</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2"/>
          <w:sz w:val="28"/>
          <w:szCs w:val="28"/>
        </w:rPr>
        <w:t>в</w:t>
      </w:r>
      <w:r w:rsidRPr="008318A5">
        <w:rPr>
          <w:rFonts w:ascii="Times New Roman" w:eastAsia="SchoolBookSanPin" w:hAnsi="Times New Roman" w:cs="Times New Roman"/>
          <w:color w:val="231F20"/>
          <w:sz w:val="28"/>
          <w:szCs w:val="28"/>
        </w:rPr>
        <w:t>ещения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w:t>
      </w:r>
      <w:r w:rsidRPr="008318A5">
        <w:rPr>
          <w:rFonts w:ascii="Times New Roman" w:eastAsia="SchoolBookSanPin" w:hAnsi="Times New Roman" w:cs="Times New Roman"/>
          <w:color w:val="231F20"/>
          <w:spacing w:val="2"/>
          <w:sz w:val="28"/>
          <w:szCs w:val="28"/>
        </w:rPr>
        <w:t>о</w:t>
      </w:r>
      <w:r w:rsidRPr="008318A5">
        <w:rPr>
          <w:rFonts w:ascii="Times New Roman" w:eastAsia="SchoolBookSanPin" w:hAnsi="Times New Roman" w:cs="Times New Roman"/>
          <w:color w:val="231F20"/>
          <w:sz w:val="28"/>
          <w:szCs w:val="28"/>
        </w:rPr>
        <w:t>ссии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от</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18.07.2022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pacing w:val="-4"/>
          <w:sz w:val="28"/>
          <w:szCs w:val="28"/>
        </w:rPr>
        <w:t>г</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568);</w:t>
      </w:r>
    </w:p>
    <w:p w:rsidR="00DF2141" w:rsidRPr="008318A5" w:rsidRDefault="00DF214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требованиями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результатам</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освоения</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программы</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основного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общего</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образования</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(личностным,</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метапредметным,</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предметным);</w:t>
      </w:r>
    </w:p>
    <w:p w:rsidR="00DF2141" w:rsidRPr="008318A5" w:rsidRDefault="00DF214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основными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подходами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развитию</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формированию</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универсальных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учебных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действий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(УУД)</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основного</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общего</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образования.</w:t>
      </w:r>
    </w:p>
    <w:p w:rsidR="00DF2141" w:rsidRPr="008318A5" w:rsidRDefault="00DF214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программе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данному</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курсу</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соблюдается</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преемственность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Федеральным</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государственным</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образовательным</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стандартом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начального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общего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образования,</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также</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учитываются</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возрастные</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психологические</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обучающихся</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 xml:space="preserve">ступени основного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общего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образования,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необходимость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межпредметных</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связей.</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Также</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программе</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учитывается,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данная</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дисциплина</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носит</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культурологический</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воспитательный</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характер,</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позволяет</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утверждать,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именно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духовно-нравственное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развитие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обучающихся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духе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общероссийской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гражданской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идентичности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основе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традиционных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российских</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важнейший</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результат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обучения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ОДНКНР.</w:t>
      </w:r>
    </w:p>
    <w:p w:rsidR="00DF2141" w:rsidRPr="008318A5" w:rsidRDefault="00DF214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1"/>
          <w:position w:val="1"/>
          <w:sz w:val="28"/>
          <w:szCs w:val="28"/>
        </w:rPr>
        <w:t>Сохранени</w:t>
      </w:r>
      <w:r w:rsidRPr="008318A5">
        <w:rPr>
          <w:rFonts w:ascii="Times New Roman" w:eastAsia="SchoolBookSanPin" w:hAnsi="Times New Roman" w:cs="Times New Roman"/>
          <w:color w:val="231F20"/>
          <w:position w:val="1"/>
          <w:sz w:val="28"/>
          <w:szCs w:val="28"/>
        </w:rPr>
        <w:t xml:space="preserve">е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традиционны</w:t>
      </w:r>
      <w:r w:rsidRPr="008318A5">
        <w:rPr>
          <w:rFonts w:ascii="Times New Roman" w:eastAsia="SchoolBookSanPin" w:hAnsi="Times New Roman" w:cs="Times New Roman"/>
          <w:color w:val="231F20"/>
          <w:position w:val="1"/>
          <w:sz w:val="28"/>
          <w:szCs w:val="28"/>
        </w:rPr>
        <w:t xml:space="preserve">х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российски</w:t>
      </w:r>
      <w:r w:rsidRPr="008318A5">
        <w:rPr>
          <w:rFonts w:ascii="Times New Roman" w:eastAsia="SchoolBookSanPin" w:hAnsi="Times New Roman" w:cs="Times New Roman"/>
          <w:color w:val="231F20"/>
          <w:position w:val="1"/>
          <w:sz w:val="28"/>
          <w:szCs w:val="28"/>
        </w:rPr>
        <w:t xml:space="preserve">х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духовно-нравственны</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spacing w:val="-1"/>
          <w:position w:val="1"/>
          <w:sz w:val="28"/>
          <w:szCs w:val="28"/>
        </w:rPr>
        <w:t>ценносте</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spacing w:val="-1"/>
          <w:position w:val="1"/>
          <w:sz w:val="28"/>
          <w:szCs w:val="28"/>
        </w:rPr>
        <w:t>ка</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spacing w:val="-1"/>
          <w:position w:val="1"/>
          <w:sz w:val="28"/>
          <w:szCs w:val="28"/>
        </w:rPr>
        <w:t>значимо</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spacing w:val="-1"/>
          <w:position w:val="1"/>
          <w:sz w:val="28"/>
          <w:szCs w:val="28"/>
        </w:rPr>
        <w:t>част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spacing w:val="-1"/>
          <w:position w:val="1"/>
          <w:sz w:val="28"/>
          <w:szCs w:val="28"/>
        </w:rPr>
        <w:t>культурног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spacing w:val="-1"/>
          <w:position w:val="1"/>
          <w:sz w:val="28"/>
          <w:szCs w:val="28"/>
        </w:rPr>
        <w:t>историческог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наследи</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народо</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Росси</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оди</w:t>
      </w:r>
      <w:r w:rsidRPr="008318A5">
        <w:rPr>
          <w:rFonts w:ascii="Times New Roman" w:eastAsia="SchoolBookSanPin" w:hAnsi="Times New Roman" w:cs="Times New Roman"/>
          <w:color w:val="231F20"/>
          <w:position w:val="1"/>
          <w:sz w:val="28"/>
          <w:szCs w:val="28"/>
        </w:rPr>
        <w:t>н</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и</w:t>
      </w:r>
      <w:r w:rsidRPr="008318A5">
        <w:rPr>
          <w:rFonts w:ascii="Times New Roman" w:eastAsia="SchoolBookSanPin" w:hAnsi="Times New Roman" w:cs="Times New Roman"/>
          <w:color w:val="231F20"/>
          <w:position w:val="1"/>
          <w:sz w:val="28"/>
          <w:szCs w:val="28"/>
        </w:rPr>
        <w:t>з</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ключевы</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spacing w:val="-1"/>
          <w:position w:val="1"/>
          <w:sz w:val="28"/>
          <w:szCs w:val="28"/>
        </w:rPr>
        <w:t>национальных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pacing w:val="-1"/>
          <w:position w:val="1"/>
          <w:sz w:val="28"/>
          <w:szCs w:val="28"/>
        </w:rPr>
        <w:t>приоритето</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Российско</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Федерации</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способствующи</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дальнейше</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spacing w:val="-1"/>
          <w:position w:val="1"/>
          <w:sz w:val="28"/>
          <w:szCs w:val="28"/>
        </w:rPr>
        <w:t>гуманизаци</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spacing w:val="-1"/>
          <w:position w:val="1"/>
          <w:sz w:val="28"/>
          <w:szCs w:val="28"/>
        </w:rPr>
        <w:t>развити</w:t>
      </w:r>
      <w:r w:rsidRPr="008318A5">
        <w:rPr>
          <w:rFonts w:ascii="Times New Roman" w:eastAsia="SchoolBookSanPin" w:hAnsi="Times New Roman" w:cs="Times New Roman"/>
          <w:color w:val="231F20"/>
          <w:position w:val="1"/>
          <w:sz w:val="28"/>
          <w:szCs w:val="28"/>
        </w:rPr>
        <w:t>ю</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spacing w:val="-1"/>
          <w:position w:val="1"/>
          <w:sz w:val="28"/>
          <w:szCs w:val="28"/>
        </w:rPr>
        <w:t>российског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spacing w:val="-1"/>
          <w:position w:val="1"/>
          <w:sz w:val="28"/>
          <w:szCs w:val="28"/>
        </w:rPr>
        <w:t>общества</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spacing w:val="-1"/>
          <w:position w:val="1"/>
          <w:sz w:val="28"/>
          <w:szCs w:val="28"/>
        </w:rPr>
        <w:t>формир</w:t>
      </w:r>
      <w:r w:rsidRPr="008318A5">
        <w:rPr>
          <w:rFonts w:ascii="Times New Roman" w:eastAsia="SchoolBookSanPin" w:hAnsi="Times New Roman" w:cs="Times New Roman"/>
          <w:color w:val="231F20"/>
          <w:spacing w:val="-2"/>
          <w:position w:val="1"/>
          <w:sz w:val="28"/>
          <w:szCs w:val="28"/>
        </w:rPr>
        <w:t>о</w:t>
      </w:r>
      <w:r w:rsidRPr="008318A5">
        <w:rPr>
          <w:rFonts w:ascii="Times New Roman" w:eastAsia="SchoolBookSanPin" w:hAnsi="Times New Roman" w:cs="Times New Roman"/>
          <w:color w:val="231F20"/>
          <w:spacing w:val="-1"/>
          <w:position w:val="1"/>
          <w:sz w:val="28"/>
          <w:szCs w:val="28"/>
        </w:rPr>
        <w:t>вани</w:t>
      </w:r>
      <w:r w:rsidRPr="008318A5">
        <w:rPr>
          <w:rFonts w:ascii="Times New Roman" w:eastAsia="SchoolBookSanPin" w:hAnsi="Times New Roman" w:cs="Times New Roman"/>
          <w:color w:val="231F20"/>
          <w:position w:val="1"/>
          <w:sz w:val="28"/>
          <w:szCs w:val="28"/>
        </w:rPr>
        <w:t>ю</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гражданско</w:t>
      </w:r>
      <w:r w:rsidRPr="008318A5">
        <w:rPr>
          <w:rFonts w:ascii="Times New Roman" w:eastAsia="SchoolBookSanPin" w:hAnsi="Times New Roman" w:cs="Times New Roman"/>
          <w:color w:val="231F20"/>
          <w:position w:val="1"/>
          <w:sz w:val="28"/>
          <w:szCs w:val="28"/>
        </w:rPr>
        <w:t>й</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идентичност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у</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подрастающи</w:t>
      </w:r>
      <w:r w:rsidRPr="008318A5">
        <w:rPr>
          <w:rFonts w:ascii="Times New Roman" w:eastAsia="SchoolBookSanPin" w:hAnsi="Times New Roman" w:cs="Times New Roman"/>
          <w:color w:val="231F20"/>
          <w:position w:val="1"/>
          <w:sz w:val="28"/>
          <w:szCs w:val="28"/>
        </w:rPr>
        <w:t>х</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spacing w:val="-1"/>
          <w:position w:val="1"/>
          <w:sz w:val="28"/>
          <w:szCs w:val="28"/>
        </w:rPr>
        <w:t>поколений.</w:t>
      </w:r>
    </w:p>
    <w:p w:rsidR="00DF2141" w:rsidRPr="008318A5" w:rsidRDefault="00DF2141" w:rsidP="00D554B1">
      <w:pPr>
        <w:widowControl w:val="0"/>
        <w:spacing w:before="6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Согласно</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Стратегии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национальной</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безопасности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Федерации</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(утверждена</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указом</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Президента</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Феде</w:t>
      </w:r>
      <w:r w:rsidRPr="008318A5">
        <w:rPr>
          <w:rFonts w:ascii="Times New Roman" w:eastAsia="SchoolBookSanPin" w:hAnsi="Times New Roman" w:cs="Times New Roman"/>
          <w:color w:val="231F20"/>
          <w:sz w:val="28"/>
          <w:szCs w:val="28"/>
        </w:rPr>
        <w:t xml:space="preserve">рации от 2 июля 2021 г. № 400, пункт 91), к традиционным </w:t>
      </w:r>
      <w:r w:rsidRPr="008318A5">
        <w:rPr>
          <w:rFonts w:ascii="Times New Roman" w:eastAsia="SchoolBookSanPin" w:hAnsi="Times New Roman" w:cs="Times New Roman"/>
          <w:color w:val="231F20"/>
          <w:spacing w:val="-1"/>
          <w:sz w:val="28"/>
          <w:szCs w:val="28"/>
        </w:rPr>
        <w:t>российски</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1"/>
          <w:sz w:val="28"/>
          <w:szCs w:val="28"/>
        </w:rPr>
        <w:t>духовно-нравственны</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1"/>
          <w:sz w:val="28"/>
          <w:szCs w:val="28"/>
        </w:rPr>
        <w:t>ценностя</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1"/>
          <w:sz w:val="28"/>
          <w:szCs w:val="28"/>
        </w:rPr>
        <w:t>относятс</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1"/>
          <w:sz w:val="28"/>
          <w:szCs w:val="28"/>
        </w:rPr>
        <w:t xml:space="preserve">жизнь, </w:t>
      </w:r>
      <w:r w:rsidRPr="008318A5">
        <w:rPr>
          <w:rFonts w:ascii="Times New Roman" w:eastAsia="SchoolBookSanPin" w:hAnsi="Times New Roman" w:cs="Times New Roman"/>
          <w:color w:val="231F20"/>
          <w:sz w:val="28"/>
          <w:szCs w:val="28"/>
        </w:rPr>
        <w:t>достоинство, права и свободы человека, патриотизм, граждан</w:t>
      </w:r>
      <w:r w:rsidRPr="008318A5">
        <w:rPr>
          <w:rFonts w:ascii="Times New Roman" w:eastAsia="SchoolBookSanPin" w:hAnsi="Times New Roman" w:cs="Times New Roman"/>
          <w:color w:val="231F20"/>
          <w:spacing w:val="-2"/>
          <w:sz w:val="28"/>
          <w:szCs w:val="28"/>
        </w:rPr>
        <w:t>ственность</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служени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Отечеств</w:t>
      </w:r>
      <w:r w:rsidRPr="008318A5">
        <w:rPr>
          <w:rFonts w:ascii="Times New Roman" w:eastAsia="SchoolBookSanPin" w:hAnsi="Times New Roman" w:cs="Times New Roman"/>
          <w:color w:val="231F20"/>
          <w:sz w:val="28"/>
          <w:szCs w:val="28"/>
        </w:rPr>
        <w:t xml:space="preserve">у и </w:t>
      </w:r>
      <w:r w:rsidRPr="008318A5">
        <w:rPr>
          <w:rFonts w:ascii="Times New Roman" w:eastAsia="SchoolBookSanPin" w:hAnsi="Times New Roman" w:cs="Times New Roman"/>
          <w:color w:val="231F20"/>
          <w:spacing w:val="-2"/>
          <w:sz w:val="28"/>
          <w:szCs w:val="28"/>
        </w:rPr>
        <w:t>ответственност</w:t>
      </w:r>
      <w:r w:rsidRPr="008318A5">
        <w:rPr>
          <w:rFonts w:ascii="Times New Roman" w:eastAsia="SchoolBookSanPin" w:hAnsi="Times New Roman" w:cs="Times New Roman"/>
          <w:color w:val="231F20"/>
          <w:sz w:val="28"/>
          <w:szCs w:val="28"/>
        </w:rPr>
        <w:t xml:space="preserve">ь </w:t>
      </w:r>
      <w:r w:rsidRPr="008318A5">
        <w:rPr>
          <w:rFonts w:ascii="Times New Roman" w:eastAsia="SchoolBookSanPin" w:hAnsi="Times New Roman" w:cs="Times New Roman"/>
          <w:color w:val="231F20"/>
          <w:spacing w:val="-2"/>
          <w:sz w:val="28"/>
          <w:szCs w:val="28"/>
        </w:rPr>
        <w:t>з</w:t>
      </w:r>
      <w:r w:rsidRPr="008318A5">
        <w:rPr>
          <w:rFonts w:ascii="Times New Roman" w:eastAsia="SchoolBookSanPin" w:hAnsi="Times New Roman" w:cs="Times New Roman"/>
          <w:color w:val="231F20"/>
          <w:sz w:val="28"/>
          <w:szCs w:val="28"/>
        </w:rPr>
        <w:t xml:space="preserve">а </w:t>
      </w:r>
      <w:r w:rsidRPr="008318A5">
        <w:rPr>
          <w:rFonts w:ascii="Times New Roman" w:eastAsia="SchoolBookSanPin" w:hAnsi="Times New Roman" w:cs="Times New Roman"/>
          <w:color w:val="231F20"/>
          <w:spacing w:val="-2"/>
          <w:sz w:val="28"/>
          <w:szCs w:val="28"/>
        </w:rPr>
        <w:t>ег</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судьбу, высоки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нравственны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идеалы</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крепка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2"/>
          <w:sz w:val="28"/>
          <w:szCs w:val="28"/>
        </w:rPr>
        <w:t>семья</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созидательный труд</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приорите</w:t>
      </w:r>
      <w:r w:rsidRPr="008318A5">
        <w:rPr>
          <w:rFonts w:ascii="Times New Roman" w:eastAsia="SchoolBookSanPin" w:hAnsi="Times New Roman" w:cs="Times New Roman"/>
          <w:color w:val="231F20"/>
          <w:sz w:val="28"/>
          <w:szCs w:val="28"/>
        </w:rPr>
        <w:t xml:space="preserve">т </w:t>
      </w:r>
      <w:r w:rsidRPr="008318A5">
        <w:rPr>
          <w:rFonts w:ascii="Times New Roman" w:eastAsia="SchoolBookSanPin" w:hAnsi="Times New Roman" w:cs="Times New Roman"/>
          <w:color w:val="231F20"/>
          <w:spacing w:val="-2"/>
          <w:sz w:val="28"/>
          <w:szCs w:val="28"/>
        </w:rPr>
        <w:t>духовног</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на</w:t>
      </w:r>
      <w:r w:rsidRPr="008318A5">
        <w:rPr>
          <w:rFonts w:ascii="Times New Roman" w:eastAsia="SchoolBookSanPin" w:hAnsi="Times New Roman" w:cs="Times New Roman"/>
          <w:color w:val="231F20"/>
          <w:sz w:val="28"/>
          <w:szCs w:val="28"/>
        </w:rPr>
        <w:t xml:space="preserve">д </w:t>
      </w:r>
      <w:r w:rsidRPr="008318A5">
        <w:rPr>
          <w:rFonts w:ascii="Times New Roman" w:eastAsia="SchoolBookSanPin" w:hAnsi="Times New Roman" w:cs="Times New Roman"/>
          <w:color w:val="231F20"/>
          <w:spacing w:val="-2"/>
          <w:sz w:val="28"/>
          <w:szCs w:val="28"/>
        </w:rPr>
        <w:t>материальным</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гуманизм</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милосердие</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pacing w:val="-2"/>
          <w:sz w:val="28"/>
          <w:szCs w:val="28"/>
        </w:rPr>
        <w:t>справедливость</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pacing w:val="-2"/>
          <w:sz w:val="28"/>
          <w:szCs w:val="28"/>
        </w:rPr>
        <w:t>коллективизм</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pacing w:val="-2"/>
          <w:sz w:val="28"/>
          <w:szCs w:val="28"/>
        </w:rPr>
        <w:t>взаимопомощ</w:t>
      </w:r>
      <w:r w:rsidRPr="008318A5">
        <w:rPr>
          <w:rFonts w:ascii="Times New Roman" w:eastAsia="SchoolBookSanPin" w:hAnsi="Times New Roman" w:cs="Times New Roman"/>
          <w:color w:val="231F20"/>
          <w:sz w:val="28"/>
          <w:szCs w:val="28"/>
        </w:rPr>
        <w:t>ь</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pacing w:val="-2"/>
          <w:sz w:val="28"/>
          <w:szCs w:val="28"/>
        </w:rPr>
        <w:t>взаимоуважение</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историческа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2"/>
          <w:sz w:val="28"/>
          <w:szCs w:val="28"/>
        </w:rPr>
        <w:t>памят</w:t>
      </w:r>
      <w:r w:rsidRPr="008318A5">
        <w:rPr>
          <w:rFonts w:ascii="Times New Roman" w:eastAsia="SchoolBookSanPin" w:hAnsi="Times New Roman" w:cs="Times New Roman"/>
          <w:color w:val="231F20"/>
          <w:sz w:val="28"/>
          <w:szCs w:val="28"/>
        </w:rPr>
        <w:t xml:space="preserve">ь и </w:t>
      </w:r>
      <w:r w:rsidRPr="008318A5">
        <w:rPr>
          <w:rFonts w:ascii="Times New Roman" w:eastAsia="SchoolBookSanPin" w:hAnsi="Times New Roman" w:cs="Times New Roman"/>
          <w:color w:val="231F20"/>
          <w:spacing w:val="-2"/>
          <w:sz w:val="28"/>
          <w:szCs w:val="28"/>
        </w:rPr>
        <w:t>преемственност</w:t>
      </w:r>
      <w:r w:rsidRPr="008318A5">
        <w:rPr>
          <w:rFonts w:ascii="Times New Roman" w:eastAsia="SchoolBookSanPin" w:hAnsi="Times New Roman" w:cs="Times New Roman"/>
          <w:color w:val="231F20"/>
          <w:sz w:val="28"/>
          <w:szCs w:val="28"/>
        </w:rPr>
        <w:t xml:space="preserve">ь </w:t>
      </w:r>
      <w:r w:rsidRPr="008318A5">
        <w:rPr>
          <w:rFonts w:ascii="Times New Roman" w:eastAsia="SchoolBookSanPin" w:hAnsi="Times New Roman" w:cs="Times New Roman"/>
          <w:color w:val="231F20"/>
          <w:spacing w:val="-2"/>
          <w:sz w:val="28"/>
          <w:szCs w:val="28"/>
        </w:rPr>
        <w:t>поколений, единств</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народо</w:t>
      </w:r>
      <w:r w:rsidRPr="008318A5">
        <w:rPr>
          <w:rFonts w:ascii="Times New Roman" w:eastAsia="SchoolBookSanPin" w:hAnsi="Times New Roman" w:cs="Times New Roman"/>
          <w:color w:val="231F20"/>
          <w:sz w:val="28"/>
          <w:szCs w:val="28"/>
        </w:rPr>
        <w:t xml:space="preserve">в </w:t>
      </w:r>
      <w:r w:rsidRPr="008318A5">
        <w:rPr>
          <w:rFonts w:ascii="Times New Roman" w:eastAsia="SchoolBookSanPin" w:hAnsi="Times New Roman" w:cs="Times New Roman"/>
          <w:color w:val="231F20"/>
          <w:spacing w:val="-2"/>
          <w:sz w:val="28"/>
          <w:szCs w:val="28"/>
        </w:rPr>
        <w:t>России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Именн</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
          <w:sz w:val="28"/>
          <w:szCs w:val="28"/>
        </w:rPr>
        <w:t>традиционны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российски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духовно-нравственны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ценност</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2"/>
          <w:sz w:val="28"/>
          <w:szCs w:val="28"/>
        </w:rPr>
        <w:t>объединяю</w:t>
      </w:r>
      <w:r w:rsidRPr="008318A5">
        <w:rPr>
          <w:rFonts w:ascii="Times New Roman" w:eastAsia="SchoolBookSanPin" w:hAnsi="Times New Roman" w:cs="Times New Roman"/>
          <w:color w:val="231F20"/>
          <w:sz w:val="28"/>
          <w:szCs w:val="28"/>
        </w:rPr>
        <w:t xml:space="preserve">т </w:t>
      </w:r>
      <w:r w:rsidRPr="008318A5">
        <w:rPr>
          <w:rFonts w:ascii="Times New Roman" w:eastAsia="SchoolBookSanPin" w:hAnsi="Times New Roman" w:cs="Times New Roman"/>
          <w:color w:val="231F20"/>
          <w:spacing w:val="-2"/>
          <w:sz w:val="28"/>
          <w:szCs w:val="28"/>
        </w:rPr>
        <w:t>Росси</w:t>
      </w:r>
      <w:r w:rsidRPr="008318A5">
        <w:rPr>
          <w:rFonts w:ascii="Times New Roman" w:eastAsia="SchoolBookSanPin" w:hAnsi="Times New Roman" w:cs="Times New Roman"/>
          <w:color w:val="231F20"/>
          <w:sz w:val="28"/>
          <w:szCs w:val="28"/>
        </w:rPr>
        <w:t xml:space="preserve">ю </w:t>
      </w:r>
      <w:r w:rsidRPr="008318A5">
        <w:rPr>
          <w:rFonts w:ascii="Times New Roman" w:eastAsia="SchoolBookSanPin" w:hAnsi="Times New Roman" w:cs="Times New Roman"/>
          <w:color w:val="231F20"/>
          <w:spacing w:val="-2"/>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2"/>
          <w:sz w:val="28"/>
          <w:szCs w:val="28"/>
        </w:rPr>
        <w:t>многонационально</w:t>
      </w:r>
      <w:r w:rsidRPr="008318A5">
        <w:rPr>
          <w:rFonts w:ascii="Times New Roman" w:eastAsia="SchoolBookSanPin" w:hAnsi="Times New Roman" w:cs="Times New Roman"/>
          <w:color w:val="231F20"/>
          <w:sz w:val="28"/>
          <w:szCs w:val="28"/>
        </w:rPr>
        <w:t xml:space="preserve">е и </w:t>
      </w:r>
      <w:r w:rsidRPr="008318A5">
        <w:rPr>
          <w:rFonts w:ascii="Times New Roman" w:eastAsia="SchoolBookSanPin" w:hAnsi="Times New Roman" w:cs="Times New Roman"/>
          <w:color w:val="231F20"/>
          <w:spacing w:val="-2"/>
          <w:sz w:val="28"/>
          <w:szCs w:val="28"/>
        </w:rPr>
        <w:t>многоконфессионально</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государство</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лежа</w:t>
      </w:r>
      <w:r w:rsidRPr="008318A5">
        <w:rPr>
          <w:rFonts w:ascii="Times New Roman" w:eastAsia="SchoolBookSanPin" w:hAnsi="Times New Roman" w:cs="Times New Roman"/>
          <w:color w:val="231F20"/>
          <w:sz w:val="28"/>
          <w:szCs w:val="28"/>
        </w:rPr>
        <w:t xml:space="preserve">т в </w:t>
      </w:r>
      <w:r w:rsidRPr="008318A5">
        <w:rPr>
          <w:rFonts w:ascii="Times New Roman" w:eastAsia="SchoolBookSanPin" w:hAnsi="Times New Roman" w:cs="Times New Roman"/>
          <w:color w:val="231F20"/>
          <w:spacing w:val="-2"/>
          <w:sz w:val="28"/>
          <w:szCs w:val="28"/>
        </w:rPr>
        <w:t>основ</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представлени</w:t>
      </w:r>
      <w:r w:rsidRPr="008318A5">
        <w:rPr>
          <w:rFonts w:ascii="Times New Roman" w:eastAsia="SchoolBookSanPin" w:hAnsi="Times New Roman" w:cs="Times New Roman"/>
          <w:color w:val="231F20"/>
          <w:sz w:val="28"/>
          <w:szCs w:val="28"/>
        </w:rPr>
        <w:t xml:space="preserve">й о </w:t>
      </w:r>
      <w:r w:rsidRPr="008318A5">
        <w:rPr>
          <w:rFonts w:ascii="Times New Roman" w:eastAsia="SchoolBookSanPin" w:hAnsi="Times New Roman" w:cs="Times New Roman"/>
          <w:color w:val="231F20"/>
          <w:spacing w:val="-2"/>
          <w:sz w:val="28"/>
          <w:szCs w:val="28"/>
        </w:rPr>
        <w:t>гражданско</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2"/>
          <w:sz w:val="28"/>
          <w:szCs w:val="28"/>
        </w:rPr>
        <w:t>идентичност</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2"/>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2"/>
          <w:sz w:val="28"/>
          <w:szCs w:val="28"/>
        </w:rPr>
        <w:t>ключевом ориентир</w:t>
      </w:r>
      <w:r w:rsidRPr="008318A5">
        <w:rPr>
          <w:rFonts w:ascii="Times New Roman" w:eastAsia="SchoolBookSanPin" w:hAnsi="Times New Roman" w:cs="Times New Roman"/>
          <w:color w:val="231F20"/>
          <w:sz w:val="28"/>
          <w:szCs w:val="28"/>
        </w:rPr>
        <w:t>е</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pacing w:val="-2"/>
          <w:sz w:val="28"/>
          <w:szCs w:val="28"/>
        </w:rPr>
        <w:t>духовно-нравственног</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pacing w:val="-2"/>
          <w:sz w:val="28"/>
          <w:szCs w:val="28"/>
        </w:rPr>
        <w:t>развити</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pacing w:val="-2"/>
          <w:sz w:val="28"/>
          <w:szCs w:val="28"/>
        </w:rPr>
        <w:t>обучающихся.</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Центральная идея гражданской идентичности — образ будущего нашей страны, который формируется с учётом национал</w:t>
      </w:r>
      <w:r w:rsidRPr="008318A5">
        <w:rPr>
          <w:rFonts w:ascii="Times New Roman" w:eastAsia="SchoolBookSanPin" w:hAnsi="Times New Roman" w:cs="Times New Roman"/>
          <w:color w:val="231F20"/>
          <w:spacing w:val="-1"/>
          <w:sz w:val="28"/>
          <w:szCs w:val="28"/>
        </w:rPr>
        <w:t>ь</w:t>
      </w:r>
      <w:r w:rsidRPr="008318A5">
        <w:rPr>
          <w:rFonts w:ascii="Times New Roman" w:eastAsia="SchoolBookSanPin" w:hAnsi="Times New Roman" w:cs="Times New Roman"/>
          <w:color w:val="231F20"/>
          <w:sz w:val="28"/>
          <w:szCs w:val="28"/>
        </w:rPr>
        <w:t>ных</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стратегических</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приоритетов</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российского</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общества,</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культурно-исторических традици</w:t>
      </w:r>
      <w:r w:rsidR="003F62A7" w:rsidRPr="008318A5">
        <w:rPr>
          <w:rFonts w:ascii="Times New Roman" w:eastAsia="SchoolBookSanPin" w:hAnsi="Times New Roman" w:cs="Times New Roman"/>
          <w:color w:val="231F20"/>
          <w:sz w:val="28"/>
          <w:szCs w:val="28"/>
        </w:rPr>
        <w:t>й всех народов России, духовно-</w:t>
      </w:r>
      <w:r w:rsidRPr="008318A5">
        <w:rPr>
          <w:rFonts w:ascii="Times New Roman" w:eastAsia="SchoolBookSanPin" w:hAnsi="Times New Roman" w:cs="Times New Roman"/>
          <w:color w:val="231F20"/>
          <w:sz w:val="28"/>
          <w:szCs w:val="28"/>
        </w:rPr>
        <w:t>нравственных ценностей, присущих ей на протяжении всей её истории.</w:t>
      </w:r>
    </w:p>
    <w:p w:rsidR="00DF2141" w:rsidRPr="008318A5" w:rsidRDefault="00DF2141"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В процессе изучения курса ОДНКНР школьники получают возможность систематизировать, расширять и углублять полученные в рамках </w:t>
      </w:r>
      <w:r w:rsidRPr="008318A5">
        <w:rPr>
          <w:rFonts w:ascii="Times New Roman" w:eastAsia="SchoolBookSanPin" w:hAnsi="Times New Roman" w:cs="Times New Roman"/>
          <w:color w:val="231F20"/>
          <w:sz w:val="28"/>
          <w:szCs w:val="28"/>
        </w:rPr>
        <w:lastRenderedPageBreak/>
        <w:t>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ценности.</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психологии.</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развития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DF2141" w:rsidRPr="008318A5" w:rsidRDefault="00DF2141" w:rsidP="00D554B1">
      <w:pPr>
        <w:widowControl w:val="0"/>
        <w:spacing w:before="6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Содержание курса направлено на формирование нравственного</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идеала,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гражданской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идентичности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личности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обучающегося и воспитание патриотических чувств к Родине (осознание себя как гражданина своего Отечества), формирование исторической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памяти.</w:t>
      </w:r>
    </w:p>
    <w:p w:rsidR="00DF2141" w:rsidRPr="008318A5" w:rsidRDefault="00DF2141" w:rsidP="00D554B1">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4"/>
          <w:sz w:val="28"/>
          <w:szCs w:val="28"/>
        </w:rPr>
        <w:t>Материа</w:t>
      </w:r>
      <w:r w:rsidRPr="008318A5">
        <w:rPr>
          <w:rFonts w:ascii="Times New Roman" w:eastAsia="SchoolBookSanPin" w:hAnsi="Times New Roman" w:cs="Times New Roman"/>
          <w:color w:val="231F20"/>
          <w:sz w:val="28"/>
          <w:szCs w:val="28"/>
        </w:rPr>
        <w:t xml:space="preserve">л </w:t>
      </w:r>
      <w:r w:rsidRPr="008318A5">
        <w:rPr>
          <w:rFonts w:ascii="Times New Roman" w:eastAsia="SchoolBookSanPin" w:hAnsi="Times New Roman" w:cs="Times New Roman"/>
          <w:color w:val="231F20"/>
          <w:spacing w:val="-4"/>
          <w:sz w:val="28"/>
          <w:szCs w:val="28"/>
        </w:rPr>
        <w:t>курс</w:t>
      </w:r>
      <w:r w:rsidRPr="008318A5">
        <w:rPr>
          <w:rFonts w:ascii="Times New Roman" w:eastAsia="SchoolBookSanPin" w:hAnsi="Times New Roman" w:cs="Times New Roman"/>
          <w:color w:val="231F20"/>
          <w:sz w:val="28"/>
          <w:szCs w:val="28"/>
        </w:rPr>
        <w:t xml:space="preserve">а </w:t>
      </w:r>
      <w:r w:rsidRPr="008318A5">
        <w:rPr>
          <w:rFonts w:ascii="Times New Roman" w:eastAsia="SchoolBookSanPin" w:hAnsi="Times New Roman" w:cs="Times New Roman"/>
          <w:color w:val="231F20"/>
          <w:spacing w:val="-4"/>
          <w:sz w:val="28"/>
          <w:szCs w:val="28"/>
        </w:rPr>
        <w:t>представле</w:t>
      </w:r>
      <w:r w:rsidRPr="008318A5">
        <w:rPr>
          <w:rFonts w:ascii="Times New Roman" w:eastAsia="SchoolBookSanPin" w:hAnsi="Times New Roman" w:cs="Times New Roman"/>
          <w:color w:val="231F20"/>
          <w:sz w:val="28"/>
          <w:szCs w:val="28"/>
        </w:rPr>
        <w:t xml:space="preserve">н </w:t>
      </w:r>
      <w:r w:rsidRPr="008318A5">
        <w:rPr>
          <w:rFonts w:ascii="Times New Roman" w:eastAsia="SchoolBookSanPin" w:hAnsi="Times New Roman" w:cs="Times New Roman"/>
          <w:color w:val="231F20"/>
          <w:spacing w:val="-4"/>
          <w:sz w:val="28"/>
          <w:szCs w:val="28"/>
        </w:rPr>
        <w:t>чере</w:t>
      </w:r>
      <w:r w:rsidRPr="008318A5">
        <w:rPr>
          <w:rFonts w:ascii="Times New Roman" w:eastAsia="SchoolBookSanPin" w:hAnsi="Times New Roman" w:cs="Times New Roman"/>
          <w:color w:val="231F20"/>
          <w:sz w:val="28"/>
          <w:szCs w:val="28"/>
        </w:rPr>
        <w:t xml:space="preserve">з </w:t>
      </w:r>
      <w:r w:rsidRPr="008318A5">
        <w:rPr>
          <w:rFonts w:ascii="Times New Roman" w:eastAsia="SchoolBookSanPin" w:hAnsi="Times New Roman" w:cs="Times New Roman"/>
          <w:color w:val="231F20"/>
          <w:spacing w:val="-4"/>
          <w:sz w:val="28"/>
          <w:szCs w:val="28"/>
        </w:rPr>
        <w:t>актуализаци</w:t>
      </w:r>
      <w:r w:rsidRPr="008318A5">
        <w:rPr>
          <w:rFonts w:ascii="Times New Roman" w:eastAsia="SchoolBookSanPin" w:hAnsi="Times New Roman" w:cs="Times New Roman"/>
          <w:color w:val="231F20"/>
          <w:sz w:val="28"/>
          <w:szCs w:val="28"/>
        </w:rPr>
        <w:t xml:space="preserve">ю </w:t>
      </w:r>
      <w:r w:rsidRPr="008318A5">
        <w:rPr>
          <w:rFonts w:ascii="Times New Roman" w:eastAsia="SchoolBookSanPin" w:hAnsi="Times New Roman" w:cs="Times New Roman"/>
          <w:color w:val="231F20"/>
          <w:spacing w:val="-4"/>
          <w:sz w:val="28"/>
          <w:szCs w:val="28"/>
        </w:rPr>
        <w:t>макроуровня (Росси</w:t>
      </w:r>
      <w:r w:rsidRPr="008318A5">
        <w:rPr>
          <w:rFonts w:ascii="Times New Roman" w:eastAsia="SchoolBookSanPin" w:hAnsi="Times New Roman" w:cs="Times New Roman"/>
          <w:color w:val="231F20"/>
          <w:sz w:val="28"/>
          <w:szCs w:val="28"/>
        </w:rPr>
        <w:t xml:space="preserve">я в </w:t>
      </w:r>
      <w:r w:rsidRPr="008318A5">
        <w:rPr>
          <w:rFonts w:ascii="Times New Roman" w:eastAsia="SchoolBookSanPin" w:hAnsi="Times New Roman" w:cs="Times New Roman"/>
          <w:color w:val="231F20"/>
          <w:spacing w:val="-4"/>
          <w:sz w:val="28"/>
          <w:szCs w:val="28"/>
        </w:rPr>
        <w:t>цело</w:t>
      </w:r>
      <w:r w:rsidRPr="008318A5">
        <w:rPr>
          <w:rFonts w:ascii="Times New Roman" w:eastAsia="SchoolBookSanPin" w:hAnsi="Times New Roman" w:cs="Times New Roman"/>
          <w:color w:val="231F20"/>
          <w:sz w:val="28"/>
          <w:szCs w:val="28"/>
        </w:rPr>
        <w:t xml:space="preserve">м </w:t>
      </w:r>
      <w:r w:rsidRPr="008318A5">
        <w:rPr>
          <w:rFonts w:ascii="Times New Roman" w:eastAsia="SchoolBookSanPin" w:hAnsi="Times New Roman" w:cs="Times New Roman"/>
          <w:color w:val="231F20"/>
          <w:spacing w:val="-4"/>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4"/>
          <w:sz w:val="28"/>
          <w:szCs w:val="28"/>
        </w:rPr>
        <w:t>многонациональное</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поликонфессиональное государство</w:t>
      </w:r>
      <w:r w:rsidRPr="008318A5">
        <w:rPr>
          <w:rFonts w:ascii="Times New Roman" w:eastAsia="SchoolBookSanPin" w:hAnsi="Times New Roman" w:cs="Times New Roman"/>
          <w:color w:val="231F20"/>
          <w:sz w:val="28"/>
          <w:szCs w:val="28"/>
        </w:rPr>
        <w:t xml:space="preserve">, с </w:t>
      </w:r>
      <w:r w:rsidRPr="008318A5">
        <w:rPr>
          <w:rFonts w:ascii="Times New Roman" w:eastAsia="SchoolBookSanPin" w:hAnsi="Times New Roman" w:cs="Times New Roman"/>
          <w:color w:val="231F20"/>
          <w:spacing w:val="-4"/>
          <w:sz w:val="28"/>
          <w:szCs w:val="28"/>
        </w:rPr>
        <w:t>единым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4"/>
          <w:sz w:val="28"/>
          <w:szCs w:val="28"/>
        </w:rPr>
        <w:t>дл</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все</w:t>
      </w:r>
      <w:r w:rsidRPr="008318A5">
        <w:rPr>
          <w:rFonts w:ascii="Times New Roman" w:eastAsia="SchoolBookSanPin" w:hAnsi="Times New Roman" w:cs="Times New Roman"/>
          <w:color w:val="231F20"/>
          <w:sz w:val="28"/>
          <w:szCs w:val="28"/>
        </w:rPr>
        <w:t xml:space="preserve">х </w:t>
      </w:r>
      <w:r w:rsidRPr="008318A5">
        <w:rPr>
          <w:rFonts w:ascii="Times New Roman" w:eastAsia="SchoolBookSanPin" w:hAnsi="Times New Roman" w:cs="Times New Roman"/>
          <w:color w:val="231F20"/>
          <w:spacing w:val="-4"/>
          <w:sz w:val="28"/>
          <w:szCs w:val="28"/>
        </w:rPr>
        <w:t>законами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общероссийским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4"/>
          <w:sz w:val="28"/>
          <w:szCs w:val="28"/>
        </w:rPr>
        <w:t>духовно-нравственным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pacing w:val="-4"/>
          <w:sz w:val="28"/>
          <w:szCs w:val="28"/>
        </w:rPr>
        <w:t>культурным</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pacing w:val="-4"/>
          <w:sz w:val="28"/>
          <w:szCs w:val="28"/>
        </w:rPr>
        <w:t>ценностями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pacing w:val="-4"/>
          <w:sz w:val="28"/>
          <w:szCs w:val="28"/>
        </w:rPr>
        <w:t>н</w:t>
      </w:r>
      <w:r w:rsidRPr="008318A5">
        <w:rPr>
          <w:rFonts w:ascii="Times New Roman" w:eastAsia="SchoolBookSanPin" w:hAnsi="Times New Roman" w:cs="Times New Roman"/>
          <w:color w:val="231F20"/>
          <w:sz w:val="28"/>
          <w:szCs w:val="28"/>
        </w:rPr>
        <w:t xml:space="preserve">а </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pacing w:val="-4"/>
          <w:sz w:val="28"/>
          <w:szCs w:val="28"/>
        </w:rPr>
        <w:t>микроуровн</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(собственна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идентичность</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осознанна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ка</w:t>
      </w:r>
      <w:r w:rsidRPr="008318A5">
        <w:rPr>
          <w:rFonts w:ascii="Times New Roman" w:eastAsia="SchoolBookSanPin" w:hAnsi="Times New Roman" w:cs="Times New Roman"/>
          <w:color w:val="231F20"/>
          <w:sz w:val="28"/>
          <w:szCs w:val="28"/>
        </w:rPr>
        <w:t xml:space="preserve">к </w:t>
      </w:r>
      <w:r w:rsidRPr="008318A5">
        <w:rPr>
          <w:rFonts w:ascii="Times New Roman" w:eastAsia="SchoolBookSanPin" w:hAnsi="Times New Roman" w:cs="Times New Roman"/>
          <w:color w:val="231F20"/>
          <w:spacing w:val="-4"/>
          <w:sz w:val="28"/>
          <w:szCs w:val="28"/>
        </w:rPr>
        <w:t>част</w:t>
      </w:r>
      <w:r w:rsidRPr="008318A5">
        <w:rPr>
          <w:rFonts w:ascii="Times New Roman" w:eastAsia="SchoolBookSanPin" w:hAnsi="Times New Roman" w:cs="Times New Roman"/>
          <w:color w:val="231F20"/>
          <w:sz w:val="28"/>
          <w:szCs w:val="28"/>
        </w:rPr>
        <w:t xml:space="preserve">ь </w:t>
      </w:r>
      <w:r w:rsidRPr="008318A5">
        <w:rPr>
          <w:rFonts w:ascii="Times New Roman" w:eastAsia="SchoolBookSanPin" w:hAnsi="Times New Roman" w:cs="Times New Roman"/>
          <w:color w:val="231F20"/>
          <w:spacing w:val="-4"/>
          <w:sz w:val="28"/>
          <w:szCs w:val="28"/>
        </w:rPr>
        <w:t>малой Родины</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семь</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семейны</w:t>
      </w:r>
      <w:r w:rsidRPr="008318A5">
        <w:rPr>
          <w:rFonts w:ascii="Times New Roman" w:eastAsia="SchoolBookSanPin" w:hAnsi="Times New Roman" w:cs="Times New Roman"/>
          <w:color w:val="231F20"/>
          <w:sz w:val="28"/>
          <w:szCs w:val="28"/>
        </w:rPr>
        <w:t xml:space="preserve">х </w:t>
      </w:r>
      <w:r w:rsidRPr="008318A5">
        <w:rPr>
          <w:rFonts w:ascii="Times New Roman" w:eastAsia="SchoolBookSanPin" w:hAnsi="Times New Roman" w:cs="Times New Roman"/>
          <w:color w:val="231F20"/>
          <w:spacing w:val="-4"/>
          <w:sz w:val="28"/>
          <w:szCs w:val="28"/>
        </w:rPr>
        <w:t>традиций</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этническо</w:t>
      </w:r>
      <w:r w:rsidRPr="008318A5">
        <w:rPr>
          <w:rFonts w:ascii="Times New Roman" w:eastAsia="SchoolBookSanPin" w:hAnsi="Times New Roman" w:cs="Times New Roman"/>
          <w:color w:val="231F20"/>
          <w:sz w:val="28"/>
          <w:szCs w:val="28"/>
        </w:rPr>
        <w:t xml:space="preserve">й и </w:t>
      </w:r>
      <w:r w:rsidRPr="008318A5">
        <w:rPr>
          <w:rFonts w:ascii="Times New Roman" w:eastAsia="SchoolBookSanPin" w:hAnsi="Times New Roman" w:cs="Times New Roman"/>
          <w:color w:val="231F20"/>
          <w:spacing w:val="-4"/>
          <w:sz w:val="28"/>
          <w:szCs w:val="28"/>
        </w:rPr>
        <w:t>религиозной истории</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4"/>
          <w:sz w:val="28"/>
          <w:szCs w:val="28"/>
        </w:rPr>
        <w:t>которо</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4"/>
          <w:sz w:val="28"/>
          <w:szCs w:val="28"/>
        </w:rPr>
        <w:t>принадлежи</w:t>
      </w:r>
      <w:r w:rsidRPr="008318A5">
        <w:rPr>
          <w:rFonts w:ascii="Times New Roman" w:eastAsia="SchoolBookSanPin" w:hAnsi="Times New Roman" w:cs="Times New Roman"/>
          <w:color w:val="231F20"/>
          <w:sz w:val="28"/>
          <w:szCs w:val="28"/>
        </w:rPr>
        <w:t>т</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4"/>
          <w:sz w:val="28"/>
          <w:szCs w:val="28"/>
        </w:rPr>
        <w:t>обучающийс</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4"/>
          <w:sz w:val="28"/>
          <w:szCs w:val="28"/>
        </w:rPr>
        <w:t>ка</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pacing w:val="-4"/>
          <w:sz w:val="28"/>
          <w:szCs w:val="28"/>
        </w:rPr>
        <w:t>личность).</w:t>
      </w:r>
    </w:p>
    <w:p w:rsidR="00DF2141" w:rsidRPr="008318A5" w:rsidRDefault="00DF2141" w:rsidP="00D554B1">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 культурологичности</w:t>
      </w:r>
      <w:r w:rsidRPr="008318A5">
        <w:rPr>
          <w:rFonts w:ascii="Times New Roman" w:eastAsia="SchoolBookSanPin" w:hAnsi="Times New Roman" w:cs="Times New Roman"/>
          <w:i/>
          <w:color w:val="231F20"/>
          <w:spacing w:val="7"/>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преподавании</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означает важность культурологического, а не конфессионального подхода,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отсутствие</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культурной,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этнической,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религиозной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ангажированности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содержании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предмета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смысловых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акцентах.</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w:t>
      </w:r>
      <w:r w:rsidRPr="008318A5">
        <w:rPr>
          <w:rFonts w:ascii="Times New Roman" w:eastAsia="SchoolBookSanPin" w:hAnsi="Times New Roman" w:cs="Times New Roman"/>
          <w:i/>
          <w:color w:val="231F20"/>
          <w:spacing w:val="2"/>
          <w:sz w:val="28"/>
          <w:szCs w:val="28"/>
        </w:rPr>
        <w:t xml:space="preserve"> </w:t>
      </w:r>
      <w:r w:rsidRPr="008318A5">
        <w:rPr>
          <w:rFonts w:ascii="Times New Roman" w:eastAsia="SchoolBookSanPin" w:hAnsi="Times New Roman" w:cs="Times New Roman"/>
          <w:i/>
          <w:color w:val="231F20"/>
          <w:sz w:val="28"/>
          <w:szCs w:val="28"/>
        </w:rPr>
        <w:t>научности подходов</w:t>
      </w:r>
      <w:r w:rsidRPr="008318A5">
        <w:rPr>
          <w:rFonts w:ascii="Times New Roman" w:eastAsia="SchoolBookSanPin" w:hAnsi="Times New Roman" w:cs="Times New Roman"/>
          <w:i/>
          <w:color w:val="231F20"/>
          <w:spacing w:val="20"/>
          <w:sz w:val="28"/>
          <w:szCs w:val="28"/>
        </w:rPr>
        <w:t xml:space="preserve"> </w:t>
      </w:r>
      <w:r w:rsidRPr="008318A5">
        <w:rPr>
          <w:rFonts w:ascii="Times New Roman" w:eastAsia="SchoolBookSanPin" w:hAnsi="Times New Roman" w:cs="Times New Roman"/>
          <w:i/>
          <w:color w:val="231F20"/>
          <w:sz w:val="28"/>
          <w:szCs w:val="28"/>
        </w:rPr>
        <w:t>и</w:t>
      </w:r>
      <w:r w:rsidRPr="008318A5">
        <w:rPr>
          <w:rFonts w:ascii="Times New Roman" w:eastAsia="SchoolBookSanPin" w:hAnsi="Times New Roman" w:cs="Times New Roman"/>
          <w:i/>
          <w:color w:val="231F20"/>
          <w:spacing w:val="10"/>
          <w:sz w:val="28"/>
          <w:szCs w:val="28"/>
        </w:rPr>
        <w:t xml:space="preserve"> </w:t>
      </w:r>
      <w:r w:rsidRPr="008318A5">
        <w:rPr>
          <w:rFonts w:ascii="Times New Roman" w:eastAsia="SchoolBookSanPin" w:hAnsi="Times New Roman" w:cs="Times New Roman"/>
          <w:i/>
          <w:color w:val="231F20"/>
          <w:sz w:val="28"/>
          <w:szCs w:val="28"/>
        </w:rPr>
        <w:t>содержания</w:t>
      </w:r>
      <w:r w:rsidRPr="008318A5">
        <w:rPr>
          <w:rFonts w:ascii="Times New Roman" w:eastAsia="SchoolBookSanPin" w:hAnsi="Times New Roman" w:cs="Times New Roman"/>
          <w:i/>
          <w:color w:val="231F20"/>
          <w:spacing w:val="33"/>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11"/>
          <w:sz w:val="28"/>
          <w:szCs w:val="28"/>
        </w:rPr>
        <w:t xml:space="preserve"> </w:t>
      </w:r>
      <w:r w:rsidR="003F62A7" w:rsidRPr="008318A5">
        <w:rPr>
          <w:rFonts w:ascii="Times New Roman" w:eastAsia="SchoolBookSanPin" w:hAnsi="Times New Roman" w:cs="Times New Roman"/>
          <w:color w:val="231F20"/>
          <w:sz w:val="28"/>
          <w:szCs w:val="28"/>
        </w:rPr>
        <w:t>преподава</w:t>
      </w:r>
      <w:r w:rsidRPr="008318A5">
        <w:rPr>
          <w:rFonts w:ascii="Times New Roman" w:eastAsia="SchoolBookSanPin" w:hAnsi="Times New Roman" w:cs="Times New Roman"/>
          <w:color w:val="231F20"/>
          <w:spacing w:val="-2"/>
          <w:sz w:val="28"/>
          <w:szCs w:val="28"/>
        </w:rPr>
        <w:t>ни</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pacing w:val="-2"/>
          <w:sz w:val="28"/>
          <w:szCs w:val="28"/>
        </w:rPr>
        <w:t>данно</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pacing w:val="-2"/>
          <w:sz w:val="28"/>
          <w:szCs w:val="28"/>
        </w:rPr>
        <w:t>дисциплин</w:t>
      </w:r>
      <w:r w:rsidRPr="008318A5">
        <w:rPr>
          <w:rFonts w:ascii="Times New Roman" w:eastAsia="SchoolBookSanPin" w:hAnsi="Times New Roman" w:cs="Times New Roman"/>
          <w:color w:val="231F20"/>
          <w:sz w:val="28"/>
          <w:szCs w:val="28"/>
        </w:rPr>
        <w:t>ы</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pacing w:val="-2"/>
          <w:sz w:val="28"/>
          <w:szCs w:val="28"/>
        </w:rPr>
        <w:t>означае</w:t>
      </w:r>
      <w:r w:rsidRPr="008318A5">
        <w:rPr>
          <w:rFonts w:ascii="Times New Roman" w:eastAsia="SchoolBookSanPin" w:hAnsi="Times New Roman" w:cs="Times New Roman"/>
          <w:color w:val="231F20"/>
          <w:sz w:val="28"/>
          <w:szCs w:val="28"/>
        </w:rPr>
        <w:t>т</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pacing w:val="-2"/>
          <w:sz w:val="28"/>
          <w:szCs w:val="28"/>
        </w:rPr>
        <w:t>важност</w:t>
      </w:r>
      <w:r w:rsidRPr="008318A5">
        <w:rPr>
          <w:rFonts w:ascii="Times New Roman" w:eastAsia="SchoolBookSanPin" w:hAnsi="Times New Roman" w:cs="Times New Roman"/>
          <w:color w:val="231F20"/>
          <w:sz w:val="28"/>
          <w:szCs w:val="28"/>
        </w:rPr>
        <w:t>ь</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pacing w:val="-2"/>
          <w:sz w:val="28"/>
          <w:szCs w:val="28"/>
        </w:rPr>
        <w:t xml:space="preserve">терминологического </w:t>
      </w:r>
      <w:r w:rsidRPr="008318A5">
        <w:rPr>
          <w:rFonts w:ascii="Times New Roman" w:eastAsia="SchoolBookSanPin" w:hAnsi="Times New Roman" w:cs="Times New Roman"/>
          <w:color w:val="231F20"/>
          <w:sz w:val="28"/>
          <w:szCs w:val="28"/>
        </w:rPr>
        <w:t>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познавательного</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интереса</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этнокультурным и</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религиозным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феноменам.</w:t>
      </w:r>
    </w:p>
    <w:p w:rsidR="00DF2141" w:rsidRPr="008318A5" w:rsidRDefault="00DF2141"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 соответствия</w:t>
      </w:r>
      <w:r w:rsidRPr="008318A5">
        <w:rPr>
          <w:rFonts w:ascii="Times New Roman" w:eastAsia="SchoolBookSanPin" w:hAnsi="Times New Roman" w:cs="Times New Roman"/>
          <w:i/>
          <w:color w:val="231F20"/>
          <w:spacing w:val="9"/>
          <w:sz w:val="28"/>
          <w:szCs w:val="28"/>
        </w:rPr>
        <w:t xml:space="preserve"> </w:t>
      </w:r>
      <w:r w:rsidRPr="008318A5">
        <w:rPr>
          <w:rFonts w:ascii="Times New Roman" w:eastAsia="SchoolBookSanPin" w:hAnsi="Times New Roman" w:cs="Times New Roman"/>
          <w:i/>
          <w:color w:val="231F20"/>
          <w:sz w:val="28"/>
          <w:szCs w:val="28"/>
        </w:rPr>
        <w:t>требованиям</w:t>
      </w:r>
      <w:r w:rsidRPr="008318A5">
        <w:rPr>
          <w:rFonts w:ascii="Times New Roman" w:eastAsia="SchoolBookSanPin" w:hAnsi="Times New Roman" w:cs="Times New Roman"/>
          <w:i/>
          <w:color w:val="231F20"/>
          <w:spacing w:val="36"/>
          <w:sz w:val="28"/>
          <w:szCs w:val="28"/>
        </w:rPr>
        <w:t xml:space="preserve"> </w:t>
      </w:r>
      <w:r w:rsidRPr="008318A5">
        <w:rPr>
          <w:rFonts w:ascii="Times New Roman" w:eastAsia="SchoolBookSanPin" w:hAnsi="Times New Roman" w:cs="Times New Roman"/>
          <w:i/>
          <w:color w:val="231F20"/>
          <w:sz w:val="28"/>
          <w:szCs w:val="28"/>
        </w:rPr>
        <w:t>возрастной</w:t>
      </w:r>
      <w:r w:rsidRPr="008318A5">
        <w:rPr>
          <w:rFonts w:ascii="Times New Roman" w:eastAsia="SchoolBookSanPin" w:hAnsi="Times New Roman" w:cs="Times New Roman"/>
          <w:i/>
          <w:color w:val="231F20"/>
          <w:spacing w:val="9"/>
          <w:sz w:val="28"/>
          <w:szCs w:val="28"/>
        </w:rPr>
        <w:t xml:space="preserve"> </w:t>
      </w:r>
      <w:r w:rsidRPr="008318A5">
        <w:rPr>
          <w:rFonts w:ascii="Times New Roman" w:eastAsia="SchoolBookSanPin" w:hAnsi="Times New Roman" w:cs="Times New Roman"/>
          <w:i/>
          <w:color w:val="231F20"/>
          <w:w w:val="101"/>
          <w:sz w:val="28"/>
          <w:szCs w:val="28"/>
        </w:rPr>
        <w:t>педаго</w:t>
      </w:r>
      <w:r w:rsidRPr="008318A5">
        <w:rPr>
          <w:rFonts w:ascii="Times New Roman" w:eastAsia="SchoolBookSanPin" w:hAnsi="Times New Roman" w:cs="Times New Roman"/>
          <w:i/>
          <w:color w:val="231F20"/>
          <w:sz w:val="28"/>
          <w:szCs w:val="28"/>
        </w:rPr>
        <w:t>гики и</w:t>
      </w:r>
      <w:r w:rsidRPr="008318A5">
        <w:rPr>
          <w:rFonts w:ascii="Times New Roman" w:eastAsia="SchoolBookSanPin" w:hAnsi="Times New Roman" w:cs="Times New Roman"/>
          <w:i/>
          <w:color w:val="231F20"/>
          <w:spacing w:val="3"/>
          <w:sz w:val="28"/>
          <w:szCs w:val="28"/>
        </w:rPr>
        <w:t xml:space="preserve"> </w:t>
      </w:r>
      <w:r w:rsidRPr="008318A5">
        <w:rPr>
          <w:rFonts w:ascii="Times New Roman" w:eastAsia="SchoolBookSanPin" w:hAnsi="Times New Roman" w:cs="Times New Roman"/>
          <w:i/>
          <w:color w:val="231F20"/>
          <w:sz w:val="28"/>
          <w:szCs w:val="28"/>
        </w:rPr>
        <w:t>психологии</w:t>
      </w:r>
      <w:r w:rsidRPr="008318A5">
        <w:rPr>
          <w:rFonts w:ascii="Times New Roman" w:eastAsia="SchoolBookSanPin" w:hAnsi="Times New Roman" w:cs="Times New Roman"/>
          <w:i/>
          <w:color w:val="231F20"/>
          <w:spacing w:val="5"/>
          <w:sz w:val="28"/>
          <w:szCs w:val="28"/>
        </w:rPr>
        <w:t xml:space="preserve"> </w:t>
      </w:r>
      <w:r w:rsidRPr="008318A5">
        <w:rPr>
          <w:rFonts w:ascii="Times New Roman" w:eastAsia="SchoolBookSanPin" w:hAnsi="Times New Roman" w:cs="Times New Roman"/>
          <w:color w:val="231F20"/>
          <w:sz w:val="28"/>
          <w:szCs w:val="28"/>
        </w:rPr>
        <w:t>включает</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отбор</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тем</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содержания</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 xml:space="preserve">курса согласно  </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 xml:space="preserve">приоритетным  </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 xml:space="preserve">зонам  </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 xml:space="preserve">ближайшего  </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 xml:space="preserve">развития  </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для</w:t>
      </w:r>
    </w:p>
    <w:p w:rsidR="00DF2141" w:rsidRPr="008318A5" w:rsidRDefault="00DF2141"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5—6 классов, когнитивным способностям и социальным потребностям обучающихся, содержанию гуманитарных и общественно-научных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учебных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предметов.</w:t>
      </w:r>
    </w:p>
    <w:p w:rsidR="00DF2141" w:rsidRPr="008318A5" w:rsidRDefault="00DF2141"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Принцип формирования</w:t>
      </w:r>
      <w:r w:rsidRPr="008318A5">
        <w:rPr>
          <w:rFonts w:ascii="Times New Roman" w:eastAsia="SchoolBookSanPin" w:hAnsi="Times New Roman" w:cs="Times New Roman"/>
          <w:i/>
          <w:color w:val="231F20"/>
          <w:spacing w:val="39"/>
          <w:sz w:val="28"/>
          <w:szCs w:val="28"/>
        </w:rPr>
        <w:t xml:space="preserve"> </w:t>
      </w:r>
      <w:r w:rsidRPr="008318A5">
        <w:rPr>
          <w:rFonts w:ascii="Times New Roman" w:eastAsia="SchoolBookSanPin" w:hAnsi="Times New Roman" w:cs="Times New Roman"/>
          <w:i/>
          <w:color w:val="231F20"/>
          <w:sz w:val="28"/>
          <w:szCs w:val="28"/>
        </w:rPr>
        <w:t>гражданского</w:t>
      </w:r>
      <w:r w:rsidRPr="008318A5">
        <w:rPr>
          <w:rFonts w:ascii="Times New Roman" w:eastAsia="SchoolBookSanPin" w:hAnsi="Times New Roman" w:cs="Times New Roman"/>
          <w:i/>
          <w:color w:val="231F20"/>
          <w:spacing w:val="23"/>
          <w:sz w:val="28"/>
          <w:szCs w:val="28"/>
        </w:rPr>
        <w:t xml:space="preserve"> </w:t>
      </w:r>
      <w:r w:rsidRPr="008318A5">
        <w:rPr>
          <w:rFonts w:ascii="Times New Roman" w:eastAsia="SchoolBookSanPin" w:hAnsi="Times New Roman" w:cs="Times New Roman"/>
          <w:i/>
          <w:color w:val="231F20"/>
          <w:sz w:val="28"/>
          <w:szCs w:val="28"/>
        </w:rPr>
        <w:t>самосознания</w:t>
      </w:r>
      <w:r w:rsidRPr="008318A5">
        <w:rPr>
          <w:rFonts w:ascii="Times New Roman" w:eastAsia="SchoolBookSanPin" w:hAnsi="Times New Roman" w:cs="Times New Roman"/>
          <w:i/>
          <w:color w:val="231F20"/>
          <w:spacing w:val="22"/>
          <w:sz w:val="28"/>
          <w:szCs w:val="28"/>
        </w:rPr>
        <w:t xml:space="preserve"> </w:t>
      </w:r>
      <w:r w:rsidRPr="008318A5">
        <w:rPr>
          <w:rFonts w:ascii="Times New Roman" w:eastAsia="SchoolBookSanPin" w:hAnsi="Times New Roman" w:cs="Times New Roman"/>
          <w:i/>
          <w:color w:val="231F20"/>
          <w:sz w:val="28"/>
          <w:szCs w:val="28"/>
        </w:rPr>
        <w:t>и</w:t>
      </w:r>
      <w:r w:rsidRPr="008318A5">
        <w:rPr>
          <w:rFonts w:ascii="Times New Roman" w:eastAsia="SchoolBookSanPin" w:hAnsi="Times New Roman" w:cs="Times New Roman"/>
          <w:i/>
          <w:color w:val="231F20"/>
          <w:spacing w:val="8"/>
          <w:sz w:val="28"/>
          <w:szCs w:val="28"/>
        </w:rPr>
        <w:t xml:space="preserve"> </w:t>
      </w:r>
      <w:r w:rsidRPr="008318A5">
        <w:rPr>
          <w:rFonts w:ascii="Times New Roman" w:eastAsia="SchoolBookSanPin" w:hAnsi="Times New Roman" w:cs="Times New Roman"/>
          <w:i/>
          <w:color w:val="231F20"/>
          <w:w w:val="105"/>
          <w:sz w:val="28"/>
          <w:szCs w:val="28"/>
        </w:rPr>
        <w:t>об</w:t>
      </w:r>
      <w:r w:rsidRPr="008318A5">
        <w:rPr>
          <w:rFonts w:ascii="Times New Roman" w:eastAsia="SchoolBookSanPin" w:hAnsi="Times New Roman" w:cs="Times New Roman"/>
          <w:i/>
          <w:color w:val="231F20"/>
          <w:sz w:val="28"/>
          <w:szCs w:val="28"/>
        </w:rPr>
        <w:t>щероссийской</w:t>
      </w:r>
      <w:r w:rsidRPr="008318A5">
        <w:rPr>
          <w:rFonts w:ascii="Times New Roman" w:eastAsia="SchoolBookSanPin" w:hAnsi="Times New Roman" w:cs="Times New Roman"/>
          <w:i/>
          <w:color w:val="231F20"/>
          <w:spacing w:val="17"/>
          <w:sz w:val="28"/>
          <w:szCs w:val="28"/>
        </w:rPr>
        <w:t xml:space="preserve"> </w:t>
      </w:r>
      <w:r w:rsidRPr="008318A5">
        <w:rPr>
          <w:rFonts w:ascii="Times New Roman" w:eastAsia="SchoolBookSanPin" w:hAnsi="Times New Roman" w:cs="Times New Roman"/>
          <w:i/>
          <w:color w:val="231F20"/>
          <w:sz w:val="28"/>
          <w:szCs w:val="28"/>
        </w:rPr>
        <w:t>гражданской</w:t>
      </w:r>
      <w:r w:rsidRPr="008318A5">
        <w:rPr>
          <w:rFonts w:ascii="Times New Roman" w:eastAsia="SchoolBookSanPin" w:hAnsi="Times New Roman" w:cs="Times New Roman"/>
          <w:i/>
          <w:color w:val="231F20"/>
          <w:spacing w:val="31"/>
          <w:sz w:val="28"/>
          <w:szCs w:val="28"/>
        </w:rPr>
        <w:t xml:space="preserve"> </w:t>
      </w:r>
      <w:r w:rsidRPr="008318A5">
        <w:rPr>
          <w:rFonts w:ascii="Times New Roman" w:eastAsia="SchoolBookSanPin" w:hAnsi="Times New Roman" w:cs="Times New Roman"/>
          <w:i/>
          <w:color w:val="231F20"/>
          <w:sz w:val="28"/>
          <w:szCs w:val="28"/>
        </w:rPr>
        <w:t xml:space="preserve">идентичности </w:t>
      </w:r>
      <w:r w:rsidRPr="008318A5">
        <w:rPr>
          <w:rFonts w:ascii="Times New Roman" w:eastAsia="SchoolBookSanPin" w:hAnsi="Times New Roman" w:cs="Times New Roman"/>
          <w:color w:val="231F20"/>
          <w:sz w:val="28"/>
          <w:szCs w:val="28"/>
        </w:rPr>
        <w:t>обучающихся</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 xml:space="preserve">в процессе изучения курса </w:t>
      </w:r>
      <w:r w:rsidRPr="008318A5">
        <w:rPr>
          <w:rFonts w:ascii="Times New Roman" w:eastAsia="SchoolBookSanPin" w:hAnsi="Times New Roman" w:cs="Times New Roman"/>
          <w:color w:val="231F20"/>
          <w:sz w:val="28"/>
          <w:szCs w:val="28"/>
        </w:rPr>
        <w:lastRenderedPageBreak/>
        <w:t>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религии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историческом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развитии.</w:t>
      </w:r>
    </w:p>
    <w:p w:rsidR="00DF2141" w:rsidRPr="008318A5" w:rsidRDefault="00DF2141" w:rsidP="00D554B1">
      <w:pPr>
        <w:widowControl w:val="0"/>
        <w:spacing w:after="0" w:line="240" w:lineRule="auto"/>
        <w:ind w:right="-20"/>
        <w:rPr>
          <w:rFonts w:ascii="Times New Roman" w:eastAsia="SchoolBookSanPin" w:hAnsi="Times New Roman" w:cs="Times New Roman"/>
          <w:sz w:val="28"/>
          <w:szCs w:val="28"/>
        </w:rPr>
      </w:pPr>
    </w:p>
    <w:p w:rsidR="00DF2141" w:rsidRPr="008318A5" w:rsidRDefault="00DF2141" w:rsidP="00D554B1">
      <w:pPr>
        <w:widowControl w:val="0"/>
        <w:spacing w:after="0" w:line="240" w:lineRule="auto"/>
        <w:ind w:right="305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pacing w:val="2"/>
          <w:sz w:val="28"/>
          <w:szCs w:val="28"/>
        </w:rPr>
        <w:t>ЦЕЛ</w:t>
      </w:r>
      <w:r w:rsidRPr="008318A5">
        <w:rPr>
          <w:rFonts w:ascii="Times New Roman" w:eastAsia="OfficinaSansBoldITC" w:hAnsi="Times New Roman" w:cs="Times New Roman"/>
          <w:color w:val="231F20"/>
          <w:sz w:val="28"/>
          <w:szCs w:val="28"/>
        </w:rPr>
        <w:t>И</w:t>
      </w:r>
      <w:r w:rsidRPr="008318A5">
        <w:rPr>
          <w:rFonts w:ascii="Times New Roman" w:eastAsia="OfficinaSansBoldITC" w:hAnsi="Times New Roman" w:cs="Times New Roman"/>
          <w:color w:val="231F20"/>
          <w:spacing w:val="23"/>
          <w:sz w:val="28"/>
          <w:szCs w:val="28"/>
        </w:rPr>
        <w:t xml:space="preserve"> </w:t>
      </w:r>
      <w:r w:rsidRPr="008318A5">
        <w:rPr>
          <w:rFonts w:ascii="Times New Roman" w:eastAsia="OfficinaSansBoldITC" w:hAnsi="Times New Roman" w:cs="Times New Roman"/>
          <w:color w:val="231F20"/>
          <w:spacing w:val="2"/>
          <w:sz w:val="28"/>
          <w:szCs w:val="28"/>
        </w:rPr>
        <w:t>ИЗУЧЕНИ</w:t>
      </w:r>
      <w:r w:rsidRPr="008318A5">
        <w:rPr>
          <w:rFonts w:ascii="Times New Roman" w:eastAsia="OfficinaSansBoldITC" w:hAnsi="Times New Roman" w:cs="Times New Roman"/>
          <w:color w:val="231F20"/>
          <w:sz w:val="28"/>
          <w:szCs w:val="28"/>
        </w:rPr>
        <w:t>Я</w:t>
      </w:r>
      <w:r w:rsidRPr="008318A5">
        <w:rPr>
          <w:rFonts w:ascii="Times New Roman" w:eastAsia="OfficinaSansBoldITC" w:hAnsi="Times New Roman" w:cs="Times New Roman"/>
          <w:color w:val="231F20"/>
          <w:spacing w:val="8"/>
          <w:sz w:val="28"/>
          <w:szCs w:val="28"/>
        </w:rPr>
        <w:t xml:space="preserve"> </w:t>
      </w:r>
      <w:r w:rsidRPr="008318A5">
        <w:rPr>
          <w:rFonts w:ascii="Times New Roman" w:eastAsia="OfficinaSansBoldITC" w:hAnsi="Times New Roman" w:cs="Times New Roman"/>
          <w:color w:val="231F20"/>
          <w:spacing w:val="2"/>
          <w:sz w:val="28"/>
          <w:szCs w:val="28"/>
        </w:rPr>
        <w:t>УЧЕБНОГ</w:t>
      </w:r>
      <w:r w:rsidRPr="008318A5">
        <w:rPr>
          <w:rFonts w:ascii="Times New Roman" w:eastAsia="OfficinaSansBoldITC" w:hAnsi="Times New Roman" w:cs="Times New Roman"/>
          <w:color w:val="231F20"/>
          <w:sz w:val="28"/>
          <w:szCs w:val="28"/>
        </w:rPr>
        <w:t>О</w:t>
      </w:r>
      <w:r w:rsidRPr="008318A5">
        <w:rPr>
          <w:rFonts w:ascii="Times New Roman" w:eastAsia="OfficinaSansBoldITC" w:hAnsi="Times New Roman" w:cs="Times New Roman"/>
          <w:color w:val="231F20"/>
          <w:spacing w:val="-2"/>
          <w:sz w:val="28"/>
          <w:szCs w:val="28"/>
        </w:rPr>
        <w:t xml:space="preserve"> </w:t>
      </w:r>
      <w:r w:rsidRPr="008318A5">
        <w:rPr>
          <w:rFonts w:ascii="Times New Roman" w:eastAsia="OfficinaSansBoldITC" w:hAnsi="Times New Roman" w:cs="Times New Roman"/>
          <w:color w:val="231F20"/>
          <w:spacing w:val="2"/>
          <w:sz w:val="28"/>
          <w:szCs w:val="28"/>
        </w:rPr>
        <w:t>КУРСА</w:t>
      </w:r>
    </w:p>
    <w:p w:rsidR="00DF2141" w:rsidRPr="008318A5" w:rsidRDefault="00DF2141" w:rsidP="00D554B1">
      <w:pPr>
        <w:widowControl w:val="0"/>
        <w:spacing w:before="28" w:after="0" w:line="240" w:lineRule="auto"/>
        <w:ind w:right="6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w w:val="96"/>
          <w:sz w:val="28"/>
          <w:szCs w:val="28"/>
        </w:rPr>
        <w:t>«</w:t>
      </w:r>
      <w:r w:rsidRPr="008318A5">
        <w:rPr>
          <w:rFonts w:ascii="Times New Roman" w:eastAsia="OfficinaSansBoldITC" w:hAnsi="Times New Roman" w:cs="Times New Roman"/>
          <w:color w:val="231F20"/>
          <w:spacing w:val="1"/>
          <w:w w:val="96"/>
          <w:sz w:val="28"/>
          <w:szCs w:val="28"/>
        </w:rPr>
        <w:t>ОСНОВ</w:t>
      </w:r>
      <w:r w:rsidRPr="008318A5">
        <w:rPr>
          <w:rFonts w:ascii="Times New Roman" w:eastAsia="OfficinaSansBoldITC" w:hAnsi="Times New Roman" w:cs="Times New Roman"/>
          <w:color w:val="231F20"/>
          <w:w w:val="96"/>
          <w:sz w:val="28"/>
          <w:szCs w:val="28"/>
        </w:rPr>
        <w:t>Ы</w:t>
      </w:r>
      <w:r w:rsidRPr="008318A5">
        <w:rPr>
          <w:rFonts w:ascii="Times New Roman" w:eastAsia="OfficinaSansBoldITC" w:hAnsi="Times New Roman" w:cs="Times New Roman"/>
          <w:color w:val="231F20"/>
          <w:spacing w:val="11"/>
          <w:w w:val="96"/>
          <w:sz w:val="28"/>
          <w:szCs w:val="28"/>
        </w:rPr>
        <w:t xml:space="preserve"> </w:t>
      </w:r>
      <w:r w:rsidRPr="008318A5">
        <w:rPr>
          <w:rFonts w:ascii="Times New Roman" w:eastAsia="OfficinaSansBoldITC" w:hAnsi="Times New Roman" w:cs="Times New Roman"/>
          <w:color w:val="231F20"/>
          <w:spacing w:val="1"/>
          <w:w w:val="96"/>
          <w:sz w:val="28"/>
          <w:szCs w:val="28"/>
        </w:rPr>
        <w:t>ДУХОВН</w:t>
      </w:r>
      <w:r w:rsidRPr="008318A5">
        <w:rPr>
          <w:rFonts w:ascii="Times New Roman" w:eastAsia="OfficinaSansBoldITC" w:hAnsi="Times New Roman" w:cs="Times New Roman"/>
          <w:color w:val="231F20"/>
          <w:w w:val="96"/>
          <w:sz w:val="28"/>
          <w:szCs w:val="28"/>
        </w:rPr>
        <w:t>О-</w:t>
      </w:r>
      <w:r w:rsidRPr="008318A5">
        <w:rPr>
          <w:rFonts w:ascii="Times New Roman" w:eastAsia="OfficinaSansBoldITC" w:hAnsi="Times New Roman" w:cs="Times New Roman"/>
          <w:color w:val="231F20"/>
          <w:spacing w:val="1"/>
          <w:w w:val="96"/>
          <w:sz w:val="28"/>
          <w:szCs w:val="28"/>
        </w:rPr>
        <w:t>НРАВСТВЕННО</w:t>
      </w:r>
      <w:r w:rsidRPr="008318A5">
        <w:rPr>
          <w:rFonts w:ascii="Times New Roman" w:eastAsia="OfficinaSansBoldITC" w:hAnsi="Times New Roman" w:cs="Times New Roman"/>
          <w:color w:val="231F20"/>
          <w:w w:val="96"/>
          <w:sz w:val="28"/>
          <w:szCs w:val="28"/>
        </w:rPr>
        <w:t>Й</w:t>
      </w:r>
      <w:r w:rsidRPr="008318A5">
        <w:rPr>
          <w:rFonts w:ascii="Times New Roman" w:eastAsia="OfficinaSansBoldITC" w:hAnsi="Times New Roman" w:cs="Times New Roman"/>
          <w:color w:val="231F20"/>
          <w:spacing w:val="30"/>
          <w:w w:val="96"/>
          <w:sz w:val="28"/>
          <w:szCs w:val="28"/>
        </w:rPr>
        <w:t xml:space="preserve"> </w:t>
      </w:r>
      <w:r w:rsidRPr="008318A5">
        <w:rPr>
          <w:rFonts w:ascii="Times New Roman" w:eastAsia="OfficinaSansBoldITC" w:hAnsi="Times New Roman" w:cs="Times New Roman"/>
          <w:color w:val="231F20"/>
          <w:spacing w:val="1"/>
          <w:w w:val="96"/>
          <w:sz w:val="28"/>
          <w:szCs w:val="28"/>
        </w:rPr>
        <w:t>КУЛЬТУР</w:t>
      </w:r>
      <w:r w:rsidRPr="008318A5">
        <w:rPr>
          <w:rFonts w:ascii="Times New Roman" w:eastAsia="OfficinaSansBoldITC" w:hAnsi="Times New Roman" w:cs="Times New Roman"/>
          <w:color w:val="231F20"/>
          <w:w w:val="96"/>
          <w:sz w:val="28"/>
          <w:szCs w:val="28"/>
        </w:rPr>
        <w:t>Ы</w:t>
      </w:r>
      <w:r w:rsidRPr="008318A5">
        <w:rPr>
          <w:rFonts w:ascii="Times New Roman" w:eastAsia="OfficinaSansBoldITC" w:hAnsi="Times New Roman" w:cs="Times New Roman"/>
          <w:color w:val="231F20"/>
          <w:spacing w:val="19"/>
          <w:w w:val="96"/>
          <w:sz w:val="28"/>
          <w:szCs w:val="28"/>
        </w:rPr>
        <w:t xml:space="preserve"> </w:t>
      </w:r>
      <w:r w:rsidRPr="008318A5">
        <w:rPr>
          <w:rFonts w:ascii="Times New Roman" w:eastAsia="OfficinaSansBoldITC" w:hAnsi="Times New Roman" w:cs="Times New Roman"/>
          <w:color w:val="231F20"/>
          <w:spacing w:val="1"/>
          <w:w w:val="96"/>
          <w:sz w:val="28"/>
          <w:szCs w:val="28"/>
        </w:rPr>
        <w:t>НАРОДО</w:t>
      </w:r>
      <w:r w:rsidRPr="008318A5">
        <w:rPr>
          <w:rFonts w:ascii="Times New Roman" w:eastAsia="OfficinaSansBoldITC" w:hAnsi="Times New Roman" w:cs="Times New Roman"/>
          <w:color w:val="231F20"/>
          <w:w w:val="96"/>
          <w:sz w:val="28"/>
          <w:szCs w:val="28"/>
        </w:rPr>
        <w:t>В</w:t>
      </w:r>
      <w:r w:rsidRPr="008318A5">
        <w:rPr>
          <w:rFonts w:ascii="Times New Roman" w:eastAsia="OfficinaSansBoldITC" w:hAnsi="Times New Roman" w:cs="Times New Roman"/>
          <w:color w:val="231F20"/>
          <w:spacing w:val="9"/>
          <w:w w:val="96"/>
          <w:sz w:val="28"/>
          <w:szCs w:val="28"/>
        </w:rPr>
        <w:t xml:space="preserve"> </w:t>
      </w:r>
      <w:r w:rsidRPr="008318A5">
        <w:rPr>
          <w:rFonts w:ascii="Times New Roman" w:eastAsia="OfficinaSansBoldITC" w:hAnsi="Times New Roman" w:cs="Times New Roman"/>
          <w:color w:val="231F20"/>
          <w:spacing w:val="1"/>
          <w:sz w:val="28"/>
          <w:szCs w:val="28"/>
        </w:rPr>
        <w:t>РОССИ</w:t>
      </w:r>
      <w:r w:rsidRPr="008318A5">
        <w:rPr>
          <w:rFonts w:ascii="Times New Roman" w:eastAsia="OfficinaSansBoldITC" w:hAnsi="Times New Roman" w:cs="Times New Roman"/>
          <w:color w:val="231F20"/>
          <w:sz w:val="28"/>
          <w:szCs w:val="28"/>
        </w:rPr>
        <w:t>И»</w:t>
      </w:r>
    </w:p>
    <w:p w:rsidR="00DF2141" w:rsidRPr="008318A5" w:rsidRDefault="00DF2141" w:rsidP="00D554B1">
      <w:pPr>
        <w:widowControl w:val="0"/>
        <w:spacing w:before="43"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Целями</w:t>
      </w:r>
      <w:r w:rsidRPr="008318A5">
        <w:rPr>
          <w:rFonts w:ascii="Times New Roman" w:eastAsia="SchoolBookSanPin" w:hAnsi="Times New Roman" w:cs="Times New Roman"/>
          <w:b/>
          <w:bCs/>
          <w:color w:val="231F20"/>
          <w:spacing w:val="16"/>
          <w:sz w:val="28"/>
          <w:szCs w:val="28"/>
        </w:rPr>
        <w:t xml:space="preserve"> </w:t>
      </w:r>
      <w:r w:rsidRPr="008318A5">
        <w:rPr>
          <w:rFonts w:ascii="Times New Roman" w:eastAsia="SchoolBookSanPin" w:hAnsi="Times New Roman" w:cs="Times New Roman"/>
          <w:color w:val="231F20"/>
          <w:sz w:val="28"/>
          <w:szCs w:val="28"/>
        </w:rPr>
        <w:t>изучения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учебного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курса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являются:</w:t>
      </w:r>
    </w:p>
    <w:p w:rsidR="00DF2141" w:rsidRPr="008318A5" w:rsidRDefault="00DF2141"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формирование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общероссийской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гражданской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идентичности</w:t>
      </w:r>
    </w:p>
    <w:p w:rsidR="00DF2141" w:rsidRPr="008318A5" w:rsidRDefault="00DF2141"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обучающихся</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изучение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(единого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пространства) России в контексте процессов этно-конфессионального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согласия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взаимодействия,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взаимопроникновения и</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мирного</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сосуществования</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религий,</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национальных культур;</w:t>
      </w:r>
      <w:r w:rsidR="003F62A7"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создание</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условий</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для</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становления</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у</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обучающихся</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мировоззрения на основе традиционных российских духовно-нравственных ценностей, ведущих к осознанию своей принадлежности</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многонациональному</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народу</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Российской</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Федерации;</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формирование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сохранение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уважения</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ценностям</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убеждениям представителей разных национальностей и вероисповеданий, а также способности к диалогу с представителями других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мировоззрений;</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идентификация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собственной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личности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как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полноправного субъекта культурного, исторического и цивилизационного развития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страны.</w:t>
      </w:r>
    </w:p>
    <w:p w:rsidR="00DF2141" w:rsidRPr="008318A5" w:rsidRDefault="00DF2141" w:rsidP="00D554B1">
      <w:pPr>
        <w:widowControl w:val="0"/>
        <w:spacing w:after="0" w:line="240" w:lineRule="auto"/>
        <w:ind w:right="174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Цели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курса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определяют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следующие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b/>
          <w:bCs/>
          <w:color w:val="231F20"/>
          <w:position w:val="1"/>
          <w:sz w:val="28"/>
          <w:szCs w:val="28"/>
        </w:rPr>
        <w:t>задачи</w:t>
      </w:r>
      <w:r w:rsidRPr="008318A5">
        <w:rPr>
          <w:rFonts w:ascii="Times New Roman" w:eastAsia="SchoolBookSanPin" w:hAnsi="Times New Roman" w:cs="Times New Roman"/>
          <w:color w:val="231F20"/>
          <w:position w:val="1"/>
          <w:sz w:val="28"/>
          <w:szCs w:val="28"/>
        </w:rPr>
        <w:t>:</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овладение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предметными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компетенциями,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имеющими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преимущественное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значение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для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формирования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гражданской</w:t>
      </w:r>
    </w:p>
    <w:p w:rsidR="00DF2141" w:rsidRPr="008318A5" w:rsidRDefault="00DF2141" w:rsidP="00D554B1">
      <w:pPr>
        <w:widowControl w:val="0"/>
        <w:spacing w:after="0" w:line="240" w:lineRule="auto"/>
        <w:ind w:right="3238"/>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идентичности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обучающегося;</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приобретение</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усвоение</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знаний</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нормах</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общественной</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морали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основополагающих</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элементах</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духовной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развитие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представлений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о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значении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норм</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достойной</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личности,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ответственного</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отношения</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будущему</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отцовству</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материнству;</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становление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компетенций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межкультурного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способности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готовности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вести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межличностный,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межкультурный,</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межконфессиональный</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диалог</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при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осознании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сохранении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собственной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идентичности;</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формирование</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основ</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научного</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мышления</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обучающихся</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систематизацию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знаний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представлений,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полученных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уроках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литературы,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истории,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изобразительного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искусства,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музыки;</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обучение</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рефлексии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собственного</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поведения</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оценке</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поведения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окружающих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через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развитие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навыков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обоснованных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суждений,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оценок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выводов;</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воспитание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уважительного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бережного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отношения</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историческому, </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 xml:space="preserve">религиозному </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культурному </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наследию </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народов России;</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содействие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осознанному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формированию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мировоззренческих</w:t>
      </w:r>
    </w:p>
    <w:p w:rsidR="00DF2141" w:rsidRPr="008318A5" w:rsidRDefault="00DF2141"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ориентиров,</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основанных</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приоритете</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традиционных</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российских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DF2141" w:rsidRPr="008318A5" w:rsidRDefault="00DF2141"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PiGraphA"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формирование</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патриотизма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формы</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гражданского</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самосознания</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через</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понимание</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роли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личности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осознание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важности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социального</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взаимодействия,</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гражданской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идентичности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для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процветания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целом. Изучение</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курса</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«Основы</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духовно-нравственной</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2"/>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21"/>
          <w:sz w:val="28"/>
          <w:szCs w:val="28"/>
        </w:rPr>
        <w:t xml:space="preserve"> </w:t>
      </w:r>
      <w:r w:rsidRPr="008318A5">
        <w:rPr>
          <w:rFonts w:ascii="Times New Roman" w:eastAsia="SchoolBookSanPin" w:hAnsi="Times New Roman" w:cs="Times New Roman"/>
          <w:color w:val="231F20"/>
          <w:sz w:val="28"/>
          <w:szCs w:val="28"/>
        </w:rPr>
        <w:t>вносит</w:t>
      </w:r>
      <w:r w:rsidRPr="008318A5">
        <w:rPr>
          <w:rFonts w:ascii="Times New Roman" w:eastAsia="SchoolBookSanPin" w:hAnsi="Times New Roman" w:cs="Times New Roman"/>
          <w:color w:val="231F20"/>
          <w:spacing w:val="21"/>
          <w:sz w:val="28"/>
          <w:szCs w:val="28"/>
        </w:rPr>
        <w:t xml:space="preserve"> </w:t>
      </w:r>
      <w:r w:rsidRPr="008318A5">
        <w:rPr>
          <w:rFonts w:ascii="Times New Roman" w:eastAsia="SchoolBookSanPin" w:hAnsi="Times New Roman" w:cs="Times New Roman"/>
          <w:color w:val="231F20"/>
          <w:sz w:val="28"/>
          <w:szCs w:val="28"/>
        </w:rPr>
        <w:t>значительный</w:t>
      </w:r>
      <w:r w:rsidRPr="008318A5">
        <w:rPr>
          <w:rFonts w:ascii="Times New Roman" w:eastAsia="SchoolBookSanPin" w:hAnsi="Times New Roman" w:cs="Times New Roman"/>
          <w:color w:val="231F20"/>
          <w:spacing w:val="21"/>
          <w:sz w:val="28"/>
          <w:szCs w:val="28"/>
        </w:rPr>
        <w:t xml:space="preserve"> </w:t>
      </w:r>
      <w:r w:rsidRPr="008318A5">
        <w:rPr>
          <w:rFonts w:ascii="Times New Roman" w:eastAsia="SchoolBookSanPin" w:hAnsi="Times New Roman" w:cs="Times New Roman"/>
          <w:color w:val="231F20"/>
          <w:sz w:val="28"/>
          <w:szCs w:val="28"/>
        </w:rPr>
        <w:t>вклад</w:t>
      </w:r>
      <w:r w:rsidRPr="008318A5">
        <w:rPr>
          <w:rFonts w:ascii="Times New Roman" w:eastAsia="SchoolBookSanPin" w:hAnsi="Times New Roman" w:cs="Times New Roman"/>
          <w:color w:val="231F20"/>
          <w:spacing w:val="22"/>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2"/>
          <w:sz w:val="28"/>
          <w:szCs w:val="28"/>
        </w:rPr>
        <w:t xml:space="preserve"> </w:t>
      </w:r>
      <w:r w:rsidRPr="008318A5">
        <w:rPr>
          <w:rFonts w:ascii="Times New Roman" w:eastAsia="SchoolBookSanPin" w:hAnsi="Times New Roman" w:cs="Times New Roman"/>
          <w:color w:val="231F20"/>
          <w:sz w:val="28"/>
          <w:szCs w:val="28"/>
        </w:rPr>
        <w:t>достижение</w:t>
      </w:r>
      <w:r w:rsidRPr="008318A5">
        <w:rPr>
          <w:rFonts w:ascii="Times New Roman" w:eastAsia="SchoolBookSanPin" w:hAnsi="Times New Roman" w:cs="Times New Roman"/>
          <w:color w:val="231F20"/>
          <w:spacing w:val="21"/>
          <w:sz w:val="28"/>
          <w:szCs w:val="28"/>
        </w:rPr>
        <w:t xml:space="preserve"> </w:t>
      </w:r>
      <w:r w:rsidRPr="008318A5">
        <w:rPr>
          <w:rFonts w:ascii="Times New Roman" w:eastAsia="SchoolBookSanPin" w:hAnsi="Times New Roman" w:cs="Times New Roman"/>
          <w:color w:val="231F20"/>
          <w:sz w:val="28"/>
          <w:szCs w:val="28"/>
        </w:rPr>
        <w:t>главных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целей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основного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образования,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способствуя:</w:t>
      </w:r>
    </w:p>
    <w:p w:rsidR="00DF2141" w:rsidRPr="008318A5" w:rsidRDefault="00DF214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 xml:space="preserve">расширению  </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 xml:space="preserve">систематизации  </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 xml:space="preserve">знаний  </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представлений школьников о культуре и духовных традициях народов России,</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о нравственных ценностях, полученных</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при изучении основ</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религиозной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светской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этики,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окружающего мира, литературного чтения и других предметов начальной школы;</w:t>
      </w:r>
    </w:p>
    <w:p w:rsidR="00DF2141" w:rsidRPr="008318A5" w:rsidRDefault="0072780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 xml:space="preserve">углублению </w:t>
      </w:r>
      <w:r w:rsidR="00DF2141" w:rsidRPr="008318A5">
        <w:rPr>
          <w:rFonts w:ascii="Times New Roman" w:eastAsia="SchoolBookSanPin" w:hAnsi="Times New Roman" w:cs="Times New Roman"/>
          <w:color w:val="231F20"/>
          <w:spacing w:val="16"/>
          <w:sz w:val="28"/>
          <w:szCs w:val="28"/>
        </w:rPr>
        <w:t xml:space="preserve"> </w:t>
      </w:r>
      <w:r w:rsidR="00DF2141" w:rsidRPr="008318A5">
        <w:rPr>
          <w:rFonts w:ascii="Times New Roman" w:eastAsia="SchoolBookSanPin" w:hAnsi="Times New Roman" w:cs="Times New Roman"/>
          <w:color w:val="231F20"/>
          <w:sz w:val="28"/>
          <w:szCs w:val="28"/>
        </w:rPr>
        <w:t xml:space="preserve">представлений </w:t>
      </w:r>
      <w:r w:rsidR="00DF2141" w:rsidRPr="008318A5">
        <w:rPr>
          <w:rFonts w:ascii="Times New Roman" w:eastAsia="SchoolBookSanPin" w:hAnsi="Times New Roman" w:cs="Times New Roman"/>
          <w:color w:val="231F20"/>
          <w:spacing w:val="16"/>
          <w:sz w:val="28"/>
          <w:szCs w:val="28"/>
        </w:rPr>
        <w:t xml:space="preserve"> </w:t>
      </w:r>
      <w:r w:rsidR="00DF2141" w:rsidRPr="008318A5">
        <w:rPr>
          <w:rFonts w:ascii="Times New Roman" w:eastAsia="SchoolBookSanPin" w:hAnsi="Times New Roman" w:cs="Times New Roman"/>
          <w:color w:val="231F20"/>
          <w:sz w:val="28"/>
          <w:szCs w:val="28"/>
        </w:rPr>
        <w:t xml:space="preserve">о </w:t>
      </w:r>
      <w:r w:rsidR="00DF2141" w:rsidRPr="008318A5">
        <w:rPr>
          <w:rFonts w:ascii="Times New Roman" w:eastAsia="SchoolBookSanPin" w:hAnsi="Times New Roman" w:cs="Times New Roman"/>
          <w:color w:val="231F20"/>
          <w:spacing w:val="16"/>
          <w:sz w:val="28"/>
          <w:szCs w:val="28"/>
        </w:rPr>
        <w:t xml:space="preserve"> </w:t>
      </w:r>
      <w:r w:rsidR="00DF2141" w:rsidRPr="008318A5">
        <w:rPr>
          <w:rFonts w:ascii="Times New Roman" w:eastAsia="SchoolBookSanPin" w:hAnsi="Times New Roman" w:cs="Times New Roman"/>
          <w:color w:val="231F20"/>
          <w:sz w:val="28"/>
          <w:szCs w:val="28"/>
        </w:rPr>
        <w:t xml:space="preserve">светской </w:t>
      </w:r>
      <w:r w:rsidR="00DF2141" w:rsidRPr="008318A5">
        <w:rPr>
          <w:rFonts w:ascii="Times New Roman" w:eastAsia="SchoolBookSanPin" w:hAnsi="Times New Roman" w:cs="Times New Roman"/>
          <w:color w:val="231F20"/>
          <w:spacing w:val="16"/>
          <w:sz w:val="28"/>
          <w:szCs w:val="28"/>
        </w:rPr>
        <w:t xml:space="preserve"> </w:t>
      </w:r>
      <w:r w:rsidR="00DF2141" w:rsidRPr="008318A5">
        <w:rPr>
          <w:rFonts w:ascii="Times New Roman" w:eastAsia="SchoolBookSanPin" w:hAnsi="Times New Roman" w:cs="Times New Roman"/>
          <w:color w:val="231F20"/>
          <w:sz w:val="28"/>
          <w:szCs w:val="28"/>
        </w:rPr>
        <w:t xml:space="preserve">этике, </w:t>
      </w:r>
      <w:r w:rsidR="00DF2141" w:rsidRPr="008318A5">
        <w:rPr>
          <w:rFonts w:ascii="Times New Roman" w:eastAsia="SchoolBookSanPin" w:hAnsi="Times New Roman" w:cs="Times New Roman"/>
          <w:color w:val="231F20"/>
          <w:spacing w:val="16"/>
          <w:sz w:val="28"/>
          <w:szCs w:val="28"/>
        </w:rPr>
        <w:t xml:space="preserve"> </w:t>
      </w:r>
      <w:r w:rsidR="00DF2141" w:rsidRPr="008318A5">
        <w:rPr>
          <w:rFonts w:ascii="Times New Roman" w:eastAsia="SchoolBookSanPin" w:hAnsi="Times New Roman" w:cs="Times New Roman"/>
          <w:color w:val="231F20"/>
          <w:sz w:val="28"/>
          <w:szCs w:val="28"/>
        </w:rPr>
        <w:t>религиозной культуре народов России, их роли в развитии современного общества;</w:t>
      </w:r>
    </w:p>
    <w:p w:rsidR="00DF2141" w:rsidRPr="008318A5" w:rsidRDefault="003F62A7"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 xml:space="preserve">формированию </w:t>
      </w:r>
      <w:r w:rsidR="00DF2141" w:rsidRPr="008318A5">
        <w:rPr>
          <w:rFonts w:ascii="Times New Roman" w:eastAsia="SchoolBookSanPin" w:hAnsi="Times New Roman" w:cs="Times New Roman"/>
          <w:color w:val="231F20"/>
          <w:spacing w:val="3"/>
          <w:sz w:val="28"/>
          <w:szCs w:val="28"/>
        </w:rPr>
        <w:t xml:space="preserve"> </w:t>
      </w:r>
      <w:r w:rsidR="00DF2141" w:rsidRPr="008318A5">
        <w:rPr>
          <w:rFonts w:ascii="Times New Roman" w:eastAsia="SchoolBookSanPin" w:hAnsi="Times New Roman" w:cs="Times New Roman"/>
          <w:color w:val="231F20"/>
          <w:sz w:val="28"/>
          <w:szCs w:val="28"/>
        </w:rPr>
        <w:t xml:space="preserve">основ </w:t>
      </w:r>
      <w:r w:rsidR="00DF2141" w:rsidRPr="008318A5">
        <w:rPr>
          <w:rFonts w:ascii="Times New Roman" w:eastAsia="SchoolBookSanPin" w:hAnsi="Times New Roman" w:cs="Times New Roman"/>
          <w:color w:val="231F20"/>
          <w:spacing w:val="3"/>
          <w:sz w:val="28"/>
          <w:szCs w:val="28"/>
        </w:rPr>
        <w:t xml:space="preserve"> </w:t>
      </w:r>
      <w:r w:rsidR="00DF2141" w:rsidRPr="008318A5">
        <w:rPr>
          <w:rFonts w:ascii="Times New Roman" w:eastAsia="SchoolBookSanPin" w:hAnsi="Times New Roman" w:cs="Times New Roman"/>
          <w:color w:val="231F20"/>
          <w:sz w:val="28"/>
          <w:szCs w:val="28"/>
        </w:rPr>
        <w:t xml:space="preserve">морали </w:t>
      </w:r>
      <w:r w:rsidR="00DF2141" w:rsidRPr="008318A5">
        <w:rPr>
          <w:rFonts w:ascii="Times New Roman" w:eastAsia="SchoolBookSanPin" w:hAnsi="Times New Roman" w:cs="Times New Roman"/>
          <w:color w:val="231F20"/>
          <w:spacing w:val="3"/>
          <w:sz w:val="28"/>
          <w:szCs w:val="28"/>
        </w:rPr>
        <w:t xml:space="preserve"> </w:t>
      </w:r>
      <w:r w:rsidR="00DF2141" w:rsidRPr="008318A5">
        <w:rPr>
          <w:rFonts w:ascii="Times New Roman" w:eastAsia="SchoolBookSanPin" w:hAnsi="Times New Roman" w:cs="Times New Roman"/>
          <w:color w:val="231F20"/>
          <w:sz w:val="28"/>
          <w:szCs w:val="28"/>
        </w:rPr>
        <w:t xml:space="preserve">и </w:t>
      </w:r>
      <w:r w:rsidR="00DF2141" w:rsidRPr="008318A5">
        <w:rPr>
          <w:rFonts w:ascii="Times New Roman" w:eastAsia="SchoolBookSanPin" w:hAnsi="Times New Roman" w:cs="Times New Roman"/>
          <w:color w:val="231F20"/>
          <w:spacing w:val="3"/>
          <w:sz w:val="28"/>
          <w:szCs w:val="28"/>
        </w:rPr>
        <w:t xml:space="preserve"> </w:t>
      </w:r>
      <w:r w:rsidR="00DF2141" w:rsidRPr="008318A5">
        <w:rPr>
          <w:rFonts w:ascii="Times New Roman" w:eastAsia="SchoolBookSanPin" w:hAnsi="Times New Roman" w:cs="Times New Roman"/>
          <w:color w:val="231F20"/>
          <w:sz w:val="28"/>
          <w:szCs w:val="28"/>
        </w:rPr>
        <w:t xml:space="preserve">нравственности, </w:t>
      </w:r>
      <w:r w:rsidR="00DF2141" w:rsidRPr="008318A5">
        <w:rPr>
          <w:rFonts w:ascii="Times New Roman" w:eastAsia="SchoolBookSanPin" w:hAnsi="Times New Roman" w:cs="Times New Roman"/>
          <w:color w:val="231F20"/>
          <w:spacing w:val="3"/>
          <w:sz w:val="28"/>
          <w:szCs w:val="28"/>
        </w:rPr>
        <w:t xml:space="preserve"> </w:t>
      </w:r>
      <w:r w:rsidR="00727801" w:rsidRPr="008318A5">
        <w:rPr>
          <w:rFonts w:ascii="Times New Roman" w:eastAsia="SchoolBookSanPin" w:hAnsi="Times New Roman" w:cs="Times New Roman"/>
          <w:color w:val="231F20"/>
          <w:sz w:val="28"/>
          <w:szCs w:val="28"/>
        </w:rPr>
        <w:t>воплощён</w:t>
      </w:r>
      <w:r w:rsidR="00DF2141" w:rsidRPr="008318A5">
        <w:rPr>
          <w:rFonts w:ascii="Times New Roman" w:eastAsia="SchoolBookSanPin" w:hAnsi="Times New Roman" w:cs="Times New Roman"/>
          <w:color w:val="231F20"/>
          <w:sz w:val="28"/>
          <w:szCs w:val="28"/>
        </w:rPr>
        <w:t>ных в семейных, этнокультурных и религиозных ценностях, ориентированных на соизмерение своих</w:t>
      </w:r>
      <w:r w:rsidR="00DF2141" w:rsidRPr="008318A5">
        <w:rPr>
          <w:rFonts w:ascii="Times New Roman" w:eastAsia="SchoolBookSanPin" w:hAnsi="Times New Roman" w:cs="Times New Roman"/>
          <w:color w:val="231F20"/>
          <w:spacing w:val="1"/>
          <w:sz w:val="28"/>
          <w:szCs w:val="28"/>
        </w:rPr>
        <w:t xml:space="preserve"> </w:t>
      </w:r>
      <w:r w:rsidR="00DF2141" w:rsidRPr="008318A5">
        <w:rPr>
          <w:rFonts w:ascii="Times New Roman" w:eastAsia="SchoolBookSanPin" w:hAnsi="Times New Roman" w:cs="Times New Roman"/>
          <w:color w:val="231F20"/>
          <w:sz w:val="28"/>
          <w:szCs w:val="28"/>
        </w:rPr>
        <w:t>поступков</w:t>
      </w:r>
      <w:r w:rsidR="00DF2141" w:rsidRPr="008318A5">
        <w:rPr>
          <w:rFonts w:ascii="Times New Roman" w:eastAsia="SchoolBookSanPin" w:hAnsi="Times New Roman" w:cs="Times New Roman"/>
          <w:color w:val="231F20"/>
          <w:spacing w:val="1"/>
          <w:sz w:val="28"/>
          <w:szCs w:val="28"/>
        </w:rPr>
        <w:t xml:space="preserve"> </w:t>
      </w:r>
      <w:r w:rsidR="00DF2141" w:rsidRPr="008318A5">
        <w:rPr>
          <w:rFonts w:ascii="Times New Roman" w:eastAsia="SchoolBookSanPin" w:hAnsi="Times New Roman" w:cs="Times New Roman"/>
          <w:color w:val="231F20"/>
          <w:sz w:val="28"/>
          <w:szCs w:val="28"/>
        </w:rPr>
        <w:t>с</w:t>
      </w:r>
      <w:r w:rsidR="00DF2141" w:rsidRPr="008318A5">
        <w:rPr>
          <w:rFonts w:ascii="Times New Roman" w:eastAsia="SchoolBookSanPin" w:hAnsi="Times New Roman" w:cs="Times New Roman"/>
          <w:color w:val="231F20"/>
          <w:spacing w:val="1"/>
          <w:sz w:val="28"/>
          <w:szCs w:val="28"/>
        </w:rPr>
        <w:t xml:space="preserve"> </w:t>
      </w:r>
      <w:r w:rsidR="00727801" w:rsidRPr="008318A5">
        <w:rPr>
          <w:rFonts w:ascii="Times New Roman" w:eastAsia="SchoolBookSanPin" w:hAnsi="Times New Roman" w:cs="Times New Roman"/>
          <w:color w:val="231F20"/>
          <w:sz w:val="28"/>
          <w:szCs w:val="28"/>
        </w:rPr>
        <w:t>нрав</w:t>
      </w:r>
      <w:r w:rsidR="00DF2141" w:rsidRPr="008318A5">
        <w:rPr>
          <w:rFonts w:ascii="Times New Roman" w:eastAsia="SchoolBookSanPin" w:hAnsi="Times New Roman" w:cs="Times New Roman"/>
          <w:color w:val="231F20"/>
          <w:sz w:val="28"/>
          <w:szCs w:val="28"/>
        </w:rPr>
        <w:t>ственными идеалами, на осознание своих обязанностей перед обществом</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и</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государством;</w:t>
      </w:r>
    </w:p>
    <w:p w:rsidR="00DF2141" w:rsidRPr="008318A5" w:rsidRDefault="00727801"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воспитанию</w:t>
      </w:r>
      <w:r w:rsidR="00DF2141" w:rsidRPr="008318A5">
        <w:rPr>
          <w:rFonts w:ascii="Times New Roman" w:eastAsia="SchoolBookSanPin" w:hAnsi="Times New Roman" w:cs="Times New Roman"/>
          <w:color w:val="231F20"/>
          <w:spacing w:val="4"/>
          <w:sz w:val="28"/>
          <w:szCs w:val="28"/>
        </w:rPr>
        <w:t xml:space="preserve"> </w:t>
      </w:r>
      <w:r w:rsidR="00DF2141" w:rsidRPr="008318A5">
        <w:rPr>
          <w:rFonts w:ascii="Times New Roman" w:eastAsia="SchoolBookSanPin" w:hAnsi="Times New Roman" w:cs="Times New Roman"/>
          <w:color w:val="231F20"/>
          <w:sz w:val="28"/>
          <w:szCs w:val="28"/>
        </w:rPr>
        <w:t>патриотизма;</w:t>
      </w:r>
      <w:r w:rsidR="00DF2141" w:rsidRPr="008318A5">
        <w:rPr>
          <w:rFonts w:ascii="Times New Roman" w:eastAsia="SchoolBookSanPin" w:hAnsi="Times New Roman" w:cs="Times New Roman"/>
          <w:color w:val="231F20"/>
          <w:spacing w:val="4"/>
          <w:sz w:val="28"/>
          <w:szCs w:val="28"/>
        </w:rPr>
        <w:t xml:space="preserve"> </w:t>
      </w:r>
      <w:r w:rsidR="00DF2141" w:rsidRPr="008318A5">
        <w:rPr>
          <w:rFonts w:ascii="Times New Roman" w:eastAsia="SchoolBookSanPin" w:hAnsi="Times New Roman" w:cs="Times New Roman"/>
          <w:color w:val="231F20"/>
          <w:sz w:val="28"/>
          <w:szCs w:val="28"/>
        </w:rPr>
        <w:t>уважения</w:t>
      </w:r>
      <w:r w:rsidR="00DF2141" w:rsidRPr="008318A5">
        <w:rPr>
          <w:rFonts w:ascii="Times New Roman" w:eastAsia="SchoolBookSanPin" w:hAnsi="Times New Roman" w:cs="Times New Roman"/>
          <w:color w:val="231F20"/>
          <w:spacing w:val="4"/>
          <w:sz w:val="28"/>
          <w:szCs w:val="28"/>
        </w:rPr>
        <w:t xml:space="preserve"> </w:t>
      </w:r>
      <w:r w:rsidR="00DF2141" w:rsidRPr="008318A5">
        <w:rPr>
          <w:rFonts w:ascii="Times New Roman" w:eastAsia="SchoolBookSanPin" w:hAnsi="Times New Roman" w:cs="Times New Roman"/>
          <w:color w:val="231F20"/>
          <w:sz w:val="28"/>
          <w:szCs w:val="28"/>
        </w:rPr>
        <w:t>к</w:t>
      </w:r>
      <w:r w:rsidR="00DF2141" w:rsidRPr="008318A5">
        <w:rPr>
          <w:rFonts w:ascii="Times New Roman" w:eastAsia="SchoolBookSanPin" w:hAnsi="Times New Roman" w:cs="Times New Roman"/>
          <w:color w:val="231F20"/>
          <w:spacing w:val="4"/>
          <w:sz w:val="28"/>
          <w:szCs w:val="28"/>
        </w:rPr>
        <w:t xml:space="preserve"> </w:t>
      </w:r>
      <w:r w:rsidR="00DF2141" w:rsidRPr="008318A5">
        <w:rPr>
          <w:rFonts w:ascii="Times New Roman" w:eastAsia="SchoolBookSanPin" w:hAnsi="Times New Roman" w:cs="Times New Roman"/>
          <w:color w:val="231F20"/>
          <w:sz w:val="28"/>
          <w:szCs w:val="28"/>
        </w:rPr>
        <w:t>истории,</w:t>
      </w:r>
      <w:r w:rsidR="00DF2141" w:rsidRPr="008318A5">
        <w:rPr>
          <w:rFonts w:ascii="Times New Roman" w:eastAsia="SchoolBookSanPin" w:hAnsi="Times New Roman" w:cs="Times New Roman"/>
          <w:color w:val="231F20"/>
          <w:spacing w:val="4"/>
          <w:sz w:val="28"/>
          <w:szCs w:val="28"/>
        </w:rPr>
        <w:t xml:space="preserve"> </w:t>
      </w:r>
      <w:r w:rsidR="00DF2141" w:rsidRPr="008318A5">
        <w:rPr>
          <w:rFonts w:ascii="Times New Roman" w:eastAsia="SchoolBookSanPin" w:hAnsi="Times New Roman" w:cs="Times New Roman"/>
          <w:color w:val="231F20"/>
          <w:sz w:val="28"/>
          <w:szCs w:val="28"/>
        </w:rPr>
        <w:t>языку,</w:t>
      </w:r>
      <w:r w:rsidR="00DF2141"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куль</w:t>
      </w:r>
      <w:r w:rsidR="00DF2141" w:rsidRPr="008318A5">
        <w:rPr>
          <w:rFonts w:ascii="Times New Roman" w:eastAsia="SchoolBookSanPin" w:hAnsi="Times New Roman" w:cs="Times New Roman"/>
          <w:color w:val="231F20"/>
          <w:sz w:val="28"/>
          <w:szCs w:val="28"/>
        </w:rPr>
        <w:t xml:space="preserve">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w:t>
      </w:r>
      <w:r w:rsidRPr="008318A5">
        <w:rPr>
          <w:rFonts w:ascii="Times New Roman" w:eastAsia="SchoolBookSanPin" w:hAnsi="Times New Roman" w:cs="Times New Roman"/>
          <w:color w:val="231F20"/>
          <w:sz w:val="28"/>
          <w:szCs w:val="28"/>
        </w:rPr>
        <w:t>черты, способ</w:t>
      </w:r>
      <w:r w:rsidR="00DF2141" w:rsidRPr="008318A5">
        <w:rPr>
          <w:rFonts w:ascii="Times New Roman" w:eastAsia="SchoolBookSanPin" w:hAnsi="Times New Roman" w:cs="Times New Roman"/>
          <w:color w:val="231F20"/>
          <w:sz w:val="28"/>
          <w:szCs w:val="28"/>
        </w:rPr>
        <w:t>ствующие</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взаимному</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обогащению</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культур;</w:t>
      </w:r>
    </w:p>
    <w:p w:rsidR="00DF2141" w:rsidRPr="008318A5" w:rsidRDefault="00727801"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00DF2141" w:rsidRPr="008318A5">
        <w:rPr>
          <w:rFonts w:ascii="Times New Roman" w:eastAsia="SchoolBookSanPin" w:hAnsi="Times New Roman" w:cs="Times New Roman"/>
          <w:color w:val="231F20"/>
          <w:sz w:val="28"/>
          <w:szCs w:val="28"/>
        </w:rPr>
        <w:t>пробуждению</w:t>
      </w:r>
      <w:r w:rsidR="00DF2141" w:rsidRPr="008318A5">
        <w:rPr>
          <w:rFonts w:ascii="Times New Roman" w:eastAsia="SchoolBookSanPin" w:hAnsi="Times New Roman" w:cs="Times New Roman"/>
          <w:color w:val="231F20"/>
          <w:spacing w:val="13"/>
          <w:sz w:val="28"/>
          <w:szCs w:val="28"/>
        </w:rPr>
        <w:t xml:space="preserve"> </w:t>
      </w:r>
      <w:r w:rsidR="00DF2141" w:rsidRPr="008318A5">
        <w:rPr>
          <w:rFonts w:ascii="Times New Roman" w:eastAsia="SchoolBookSanPin" w:hAnsi="Times New Roman" w:cs="Times New Roman"/>
          <w:color w:val="231F20"/>
          <w:sz w:val="28"/>
          <w:szCs w:val="28"/>
        </w:rPr>
        <w:t>интереса</w:t>
      </w:r>
      <w:r w:rsidR="00DF2141" w:rsidRPr="008318A5">
        <w:rPr>
          <w:rFonts w:ascii="Times New Roman" w:eastAsia="SchoolBookSanPin" w:hAnsi="Times New Roman" w:cs="Times New Roman"/>
          <w:color w:val="231F20"/>
          <w:spacing w:val="13"/>
          <w:sz w:val="28"/>
          <w:szCs w:val="28"/>
        </w:rPr>
        <w:t xml:space="preserve"> </w:t>
      </w:r>
      <w:r w:rsidR="00DF2141" w:rsidRPr="008318A5">
        <w:rPr>
          <w:rFonts w:ascii="Times New Roman" w:eastAsia="SchoolBookSanPin" w:hAnsi="Times New Roman" w:cs="Times New Roman"/>
          <w:color w:val="231F20"/>
          <w:sz w:val="28"/>
          <w:szCs w:val="28"/>
        </w:rPr>
        <w:t>к</w:t>
      </w:r>
      <w:r w:rsidR="00DF2141" w:rsidRPr="008318A5">
        <w:rPr>
          <w:rFonts w:ascii="Times New Roman" w:eastAsia="SchoolBookSanPin" w:hAnsi="Times New Roman" w:cs="Times New Roman"/>
          <w:color w:val="231F20"/>
          <w:spacing w:val="13"/>
          <w:sz w:val="28"/>
          <w:szCs w:val="28"/>
        </w:rPr>
        <w:t xml:space="preserve"> </w:t>
      </w:r>
      <w:r w:rsidR="00DF2141" w:rsidRPr="008318A5">
        <w:rPr>
          <w:rFonts w:ascii="Times New Roman" w:eastAsia="SchoolBookSanPin" w:hAnsi="Times New Roman" w:cs="Times New Roman"/>
          <w:color w:val="231F20"/>
          <w:sz w:val="28"/>
          <w:szCs w:val="28"/>
        </w:rPr>
        <w:t>культуре</w:t>
      </w:r>
      <w:r w:rsidR="00DF2141" w:rsidRPr="008318A5">
        <w:rPr>
          <w:rFonts w:ascii="Times New Roman" w:eastAsia="SchoolBookSanPin" w:hAnsi="Times New Roman" w:cs="Times New Roman"/>
          <w:color w:val="231F20"/>
          <w:spacing w:val="13"/>
          <w:sz w:val="28"/>
          <w:szCs w:val="28"/>
        </w:rPr>
        <w:t xml:space="preserve"> </w:t>
      </w:r>
      <w:r w:rsidR="00DF2141" w:rsidRPr="008318A5">
        <w:rPr>
          <w:rFonts w:ascii="Times New Roman" w:eastAsia="SchoolBookSanPin" w:hAnsi="Times New Roman" w:cs="Times New Roman"/>
          <w:color w:val="231F20"/>
          <w:sz w:val="28"/>
          <w:szCs w:val="28"/>
        </w:rPr>
        <w:t>других</w:t>
      </w:r>
      <w:r w:rsidR="00DF2141" w:rsidRPr="008318A5">
        <w:rPr>
          <w:rFonts w:ascii="Times New Roman" w:eastAsia="SchoolBookSanPin" w:hAnsi="Times New Roman" w:cs="Times New Roman"/>
          <w:color w:val="231F20"/>
          <w:spacing w:val="13"/>
          <w:sz w:val="28"/>
          <w:szCs w:val="28"/>
        </w:rPr>
        <w:t xml:space="preserve"> </w:t>
      </w:r>
      <w:r w:rsidR="00DF2141" w:rsidRPr="008318A5">
        <w:rPr>
          <w:rFonts w:ascii="Times New Roman" w:eastAsia="SchoolBookSanPin" w:hAnsi="Times New Roman" w:cs="Times New Roman"/>
          <w:color w:val="231F20"/>
          <w:sz w:val="28"/>
          <w:szCs w:val="28"/>
        </w:rPr>
        <w:t>народов,</w:t>
      </w:r>
      <w:r w:rsidR="00DF2141"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проявле</w:t>
      </w:r>
      <w:r w:rsidR="00DF2141" w:rsidRPr="008318A5">
        <w:rPr>
          <w:rFonts w:ascii="Times New Roman" w:eastAsia="SchoolBookSanPin" w:hAnsi="Times New Roman" w:cs="Times New Roman"/>
          <w:color w:val="231F20"/>
          <w:sz w:val="28"/>
          <w:szCs w:val="28"/>
        </w:rPr>
        <w:t>нию уважения, способнос</w:t>
      </w:r>
      <w:r w:rsidRPr="008318A5">
        <w:rPr>
          <w:rFonts w:ascii="Times New Roman" w:eastAsia="SchoolBookSanPin" w:hAnsi="Times New Roman" w:cs="Times New Roman"/>
          <w:color w:val="231F20"/>
          <w:sz w:val="28"/>
          <w:szCs w:val="28"/>
        </w:rPr>
        <w:t>ти к сотрудничеству, взаимодей</w:t>
      </w:r>
      <w:r w:rsidR="00DF2141" w:rsidRPr="008318A5">
        <w:rPr>
          <w:rFonts w:ascii="Times New Roman" w:eastAsia="SchoolBookSanPin" w:hAnsi="Times New Roman" w:cs="Times New Roman"/>
          <w:color w:val="231F20"/>
          <w:sz w:val="28"/>
          <w:szCs w:val="28"/>
        </w:rPr>
        <w:t>ствию</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на</w:t>
      </w:r>
      <w:r w:rsidR="00DF2141" w:rsidRPr="008318A5">
        <w:rPr>
          <w:rFonts w:ascii="Times New Roman" w:eastAsia="SchoolBookSanPin" w:hAnsi="Times New Roman" w:cs="Times New Roman"/>
          <w:color w:val="231F20"/>
          <w:spacing w:val="24"/>
          <w:sz w:val="28"/>
          <w:szCs w:val="28"/>
        </w:rPr>
        <w:t xml:space="preserve"> </w:t>
      </w:r>
      <w:r w:rsidR="00DF2141" w:rsidRPr="008318A5">
        <w:rPr>
          <w:rFonts w:ascii="Times New Roman" w:eastAsia="SchoolBookSanPin" w:hAnsi="Times New Roman" w:cs="Times New Roman"/>
          <w:color w:val="231F20"/>
          <w:sz w:val="28"/>
          <w:szCs w:val="28"/>
        </w:rPr>
        <w:t>основе</w:t>
      </w:r>
    </w:p>
    <w:p w:rsidR="00DF2141" w:rsidRPr="008318A5" w:rsidRDefault="00DF2141"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поиска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стратегий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p>
    <w:p w:rsidR="00DF2141" w:rsidRPr="008318A5" w:rsidRDefault="0072780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 xml:space="preserve">- </w:t>
      </w:r>
      <w:r w:rsidR="00DF2141" w:rsidRPr="008318A5">
        <w:rPr>
          <w:rFonts w:ascii="Times New Roman" w:eastAsia="SchoolBookSanPin" w:hAnsi="Times New Roman" w:cs="Times New Roman"/>
          <w:color w:val="231F20"/>
          <w:position w:val="1"/>
          <w:sz w:val="28"/>
          <w:szCs w:val="28"/>
        </w:rPr>
        <w:t>осознанию</w:t>
      </w:r>
      <w:r w:rsidR="00DF2141" w:rsidRPr="008318A5">
        <w:rPr>
          <w:rFonts w:ascii="Times New Roman" w:eastAsia="SchoolBookSanPin" w:hAnsi="Times New Roman" w:cs="Times New Roman"/>
          <w:color w:val="231F20"/>
          <w:spacing w:val="26"/>
          <w:position w:val="1"/>
          <w:sz w:val="28"/>
          <w:szCs w:val="28"/>
        </w:rPr>
        <w:t xml:space="preserve"> </w:t>
      </w:r>
      <w:r w:rsidR="00DF2141" w:rsidRPr="008318A5">
        <w:rPr>
          <w:rFonts w:ascii="Times New Roman" w:eastAsia="SchoolBookSanPin" w:hAnsi="Times New Roman" w:cs="Times New Roman"/>
          <w:color w:val="231F20"/>
          <w:position w:val="1"/>
          <w:sz w:val="28"/>
          <w:szCs w:val="28"/>
        </w:rPr>
        <w:t>приоритетной</w:t>
      </w:r>
      <w:r w:rsidR="00DF2141" w:rsidRPr="008318A5">
        <w:rPr>
          <w:rFonts w:ascii="Times New Roman" w:eastAsia="SchoolBookSanPin" w:hAnsi="Times New Roman" w:cs="Times New Roman"/>
          <w:color w:val="231F20"/>
          <w:spacing w:val="26"/>
          <w:position w:val="1"/>
          <w:sz w:val="28"/>
          <w:szCs w:val="28"/>
        </w:rPr>
        <w:t xml:space="preserve"> </w:t>
      </w:r>
      <w:r w:rsidR="00DF2141" w:rsidRPr="008318A5">
        <w:rPr>
          <w:rFonts w:ascii="Times New Roman" w:eastAsia="SchoolBookSanPin" w:hAnsi="Times New Roman" w:cs="Times New Roman"/>
          <w:color w:val="231F20"/>
          <w:position w:val="1"/>
          <w:sz w:val="28"/>
          <w:szCs w:val="28"/>
        </w:rPr>
        <w:t>значимости</w:t>
      </w:r>
      <w:r w:rsidR="00DF2141" w:rsidRPr="008318A5">
        <w:rPr>
          <w:rFonts w:ascii="Times New Roman" w:eastAsia="SchoolBookSanPin" w:hAnsi="Times New Roman" w:cs="Times New Roman"/>
          <w:color w:val="231F20"/>
          <w:spacing w:val="26"/>
          <w:position w:val="1"/>
          <w:sz w:val="28"/>
          <w:szCs w:val="28"/>
        </w:rPr>
        <w:t xml:space="preserve"> </w:t>
      </w:r>
      <w:r w:rsidR="00DF2141"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sz w:val="28"/>
          <w:szCs w:val="28"/>
        </w:rPr>
        <w:t xml:space="preserve"> </w:t>
      </w:r>
      <w:r w:rsidR="00DF2141" w:rsidRPr="008318A5">
        <w:rPr>
          <w:rFonts w:ascii="Times New Roman" w:eastAsia="SchoolBookSanPin" w:hAnsi="Times New Roman" w:cs="Times New Roman"/>
          <w:color w:val="231F20"/>
          <w:position w:val="1"/>
          <w:sz w:val="28"/>
          <w:szCs w:val="28"/>
        </w:rPr>
        <w:t xml:space="preserve">ценностей, </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проявляющейся </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в </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преобладании </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этических, </w:t>
      </w:r>
      <w:r w:rsidR="00DF2141"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ин</w:t>
      </w:r>
      <w:r w:rsidR="00DF2141" w:rsidRPr="008318A5">
        <w:rPr>
          <w:rFonts w:ascii="Times New Roman" w:eastAsia="SchoolBookSanPin" w:hAnsi="Times New Roman" w:cs="Times New Roman"/>
          <w:color w:val="231F20"/>
          <w:position w:val="1"/>
          <w:sz w:val="28"/>
          <w:szCs w:val="28"/>
        </w:rPr>
        <w:t xml:space="preserve">теллектуальных, </w:t>
      </w:r>
      <w:r w:rsidR="00DF2141" w:rsidRPr="008318A5">
        <w:rPr>
          <w:rFonts w:ascii="Times New Roman" w:eastAsia="SchoolBookSanPin" w:hAnsi="Times New Roman" w:cs="Times New Roman"/>
          <w:color w:val="231F20"/>
          <w:spacing w:val="44"/>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альтруистических </w:t>
      </w:r>
      <w:r w:rsidR="00DF2141" w:rsidRPr="008318A5">
        <w:rPr>
          <w:rFonts w:ascii="Times New Roman" w:eastAsia="SchoolBookSanPin" w:hAnsi="Times New Roman" w:cs="Times New Roman"/>
          <w:color w:val="231F20"/>
          <w:spacing w:val="44"/>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мотивов </w:t>
      </w:r>
      <w:r w:rsidR="00DF2141" w:rsidRPr="008318A5">
        <w:rPr>
          <w:rFonts w:ascii="Times New Roman" w:eastAsia="SchoolBookSanPin" w:hAnsi="Times New Roman" w:cs="Times New Roman"/>
          <w:color w:val="231F20"/>
          <w:spacing w:val="44"/>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над </w:t>
      </w:r>
      <w:r w:rsidR="00DF2141"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потреби</w:t>
      </w:r>
      <w:r w:rsidR="00DF2141" w:rsidRPr="008318A5">
        <w:rPr>
          <w:rFonts w:ascii="Times New Roman" w:eastAsia="SchoolBookSanPin" w:hAnsi="Times New Roman" w:cs="Times New Roman"/>
          <w:color w:val="231F20"/>
          <w:position w:val="1"/>
          <w:sz w:val="28"/>
          <w:szCs w:val="28"/>
        </w:rPr>
        <w:t>тельскими</w:t>
      </w:r>
      <w:r w:rsidR="00DF2141" w:rsidRPr="008318A5">
        <w:rPr>
          <w:rFonts w:ascii="Times New Roman" w:eastAsia="SchoolBookSanPin" w:hAnsi="Times New Roman" w:cs="Times New Roman"/>
          <w:color w:val="231F20"/>
          <w:spacing w:val="24"/>
          <w:position w:val="1"/>
          <w:sz w:val="28"/>
          <w:szCs w:val="28"/>
        </w:rPr>
        <w:t xml:space="preserve"> </w:t>
      </w:r>
      <w:r w:rsidR="00DF2141" w:rsidRPr="008318A5">
        <w:rPr>
          <w:rFonts w:ascii="Times New Roman" w:eastAsia="SchoolBookSanPin" w:hAnsi="Times New Roman" w:cs="Times New Roman"/>
          <w:color w:val="231F20"/>
          <w:position w:val="1"/>
          <w:sz w:val="28"/>
          <w:szCs w:val="28"/>
        </w:rPr>
        <w:t>и</w:t>
      </w:r>
      <w:r w:rsidR="00DF2141" w:rsidRPr="008318A5">
        <w:rPr>
          <w:rFonts w:ascii="Times New Roman" w:eastAsia="SchoolBookSanPin" w:hAnsi="Times New Roman" w:cs="Times New Roman"/>
          <w:color w:val="231F20"/>
          <w:spacing w:val="24"/>
          <w:position w:val="1"/>
          <w:sz w:val="28"/>
          <w:szCs w:val="28"/>
        </w:rPr>
        <w:t xml:space="preserve"> </w:t>
      </w:r>
      <w:r w:rsidR="00DF2141" w:rsidRPr="008318A5">
        <w:rPr>
          <w:rFonts w:ascii="Times New Roman" w:eastAsia="SchoolBookSanPin" w:hAnsi="Times New Roman" w:cs="Times New Roman"/>
          <w:color w:val="231F20"/>
          <w:position w:val="1"/>
          <w:sz w:val="28"/>
          <w:szCs w:val="28"/>
        </w:rPr>
        <w:t>эгоистическими;</w:t>
      </w:r>
    </w:p>
    <w:p w:rsidR="00DF2141" w:rsidRPr="008318A5" w:rsidRDefault="0072780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00DF2141" w:rsidRPr="008318A5">
        <w:rPr>
          <w:rFonts w:ascii="Times New Roman" w:eastAsia="SchoolBookSanPin" w:hAnsi="Times New Roman" w:cs="Times New Roman"/>
          <w:color w:val="231F20"/>
          <w:position w:val="1"/>
          <w:sz w:val="28"/>
          <w:szCs w:val="28"/>
        </w:rPr>
        <w:t xml:space="preserve">раскрытию </w:t>
      </w:r>
      <w:r w:rsidR="00DF2141" w:rsidRPr="008318A5">
        <w:rPr>
          <w:rFonts w:ascii="Times New Roman" w:eastAsia="SchoolBookSanPin" w:hAnsi="Times New Roman" w:cs="Times New Roman"/>
          <w:color w:val="231F20"/>
          <w:spacing w:val="12"/>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природы </w:t>
      </w:r>
      <w:r w:rsidR="00DF2141" w:rsidRPr="008318A5">
        <w:rPr>
          <w:rFonts w:ascii="Times New Roman" w:eastAsia="SchoolBookSanPin" w:hAnsi="Times New Roman" w:cs="Times New Roman"/>
          <w:color w:val="231F20"/>
          <w:spacing w:val="12"/>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духовно-нравственных </w:t>
      </w:r>
      <w:r w:rsidR="00DF2141" w:rsidRPr="008318A5">
        <w:rPr>
          <w:rFonts w:ascii="Times New Roman" w:eastAsia="SchoolBookSanPin" w:hAnsi="Times New Roman" w:cs="Times New Roman"/>
          <w:color w:val="231F20"/>
          <w:spacing w:val="12"/>
          <w:position w:val="1"/>
          <w:sz w:val="28"/>
          <w:szCs w:val="28"/>
        </w:rPr>
        <w:t xml:space="preserve"> </w:t>
      </w:r>
      <w:r w:rsidR="00DF2141" w:rsidRPr="008318A5">
        <w:rPr>
          <w:rFonts w:ascii="Times New Roman" w:eastAsia="SchoolBookSanPin" w:hAnsi="Times New Roman" w:cs="Times New Roman"/>
          <w:color w:val="231F20"/>
          <w:position w:val="1"/>
          <w:sz w:val="28"/>
          <w:szCs w:val="28"/>
        </w:rPr>
        <w:t xml:space="preserve">ценностей </w:t>
      </w:r>
      <w:r w:rsidR="00DF2141"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рос</w:t>
      </w:r>
      <w:r w:rsidR="00DF2141" w:rsidRPr="008318A5">
        <w:rPr>
          <w:rFonts w:ascii="Times New Roman" w:eastAsia="SchoolBookSanPin" w:hAnsi="Times New Roman" w:cs="Times New Roman"/>
          <w:color w:val="231F20"/>
          <w:position w:val="1"/>
          <w:sz w:val="28"/>
          <w:szCs w:val="28"/>
        </w:rPr>
        <w:t>сийского</w:t>
      </w:r>
      <w:r w:rsidR="00DF2141" w:rsidRPr="008318A5">
        <w:rPr>
          <w:rFonts w:ascii="Times New Roman" w:eastAsia="SchoolBookSanPin" w:hAnsi="Times New Roman" w:cs="Times New Roman"/>
          <w:color w:val="231F20"/>
          <w:spacing w:val="19"/>
          <w:position w:val="1"/>
          <w:sz w:val="28"/>
          <w:szCs w:val="28"/>
        </w:rPr>
        <w:t xml:space="preserve"> </w:t>
      </w:r>
      <w:r w:rsidR="00DF2141" w:rsidRPr="008318A5">
        <w:rPr>
          <w:rFonts w:ascii="Times New Roman" w:eastAsia="SchoolBookSanPin" w:hAnsi="Times New Roman" w:cs="Times New Roman"/>
          <w:color w:val="231F20"/>
          <w:position w:val="1"/>
          <w:sz w:val="28"/>
          <w:szCs w:val="28"/>
        </w:rPr>
        <w:t>общества,</w:t>
      </w:r>
      <w:r w:rsidR="00DF2141" w:rsidRPr="008318A5">
        <w:rPr>
          <w:rFonts w:ascii="Times New Roman" w:eastAsia="SchoolBookSanPin" w:hAnsi="Times New Roman" w:cs="Times New Roman"/>
          <w:color w:val="231F20"/>
          <w:spacing w:val="19"/>
          <w:position w:val="1"/>
          <w:sz w:val="28"/>
          <w:szCs w:val="28"/>
        </w:rPr>
        <w:t xml:space="preserve"> </w:t>
      </w:r>
      <w:r w:rsidR="00DF2141" w:rsidRPr="008318A5">
        <w:rPr>
          <w:rFonts w:ascii="Times New Roman" w:eastAsia="SchoolBookSanPin" w:hAnsi="Times New Roman" w:cs="Times New Roman"/>
          <w:color w:val="231F20"/>
          <w:position w:val="1"/>
          <w:sz w:val="28"/>
          <w:szCs w:val="28"/>
        </w:rPr>
        <w:t>объединяющих</w:t>
      </w:r>
      <w:r w:rsidR="00DF2141" w:rsidRPr="008318A5">
        <w:rPr>
          <w:rFonts w:ascii="Times New Roman" w:eastAsia="SchoolBookSanPin" w:hAnsi="Times New Roman" w:cs="Times New Roman"/>
          <w:color w:val="231F20"/>
          <w:spacing w:val="19"/>
          <w:position w:val="1"/>
          <w:sz w:val="28"/>
          <w:szCs w:val="28"/>
        </w:rPr>
        <w:t xml:space="preserve"> </w:t>
      </w:r>
      <w:r w:rsidR="00DF2141" w:rsidRPr="008318A5">
        <w:rPr>
          <w:rFonts w:ascii="Times New Roman" w:eastAsia="SchoolBookSanPin" w:hAnsi="Times New Roman" w:cs="Times New Roman"/>
          <w:color w:val="231F20"/>
          <w:position w:val="1"/>
          <w:sz w:val="28"/>
          <w:szCs w:val="28"/>
        </w:rPr>
        <w:t>светскость</w:t>
      </w:r>
      <w:r w:rsidR="00DF2141" w:rsidRPr="008318A5">
        <w:rPr>
          <w:rFonts w:ascii="Times New Roman" w:eastAsia="SchoolBookSanPin" w:hAnsi="Times New Roman" w:cs="Times New Roman"/>
          <w:color w:val="231F20"/>
          <w:spacing w:val="19"/>
          <w:position w:val="1"/>
          <w:sz w:val="28"/>
          <w:szCs w:val="28"/>
        </w:rPr>
        <w:t xml:space="preserve"> </w:t>
      </w:r>
      <w:r w:rsidR="00DF2141" w:rsidRPr="008318A5">
        <w:rPr>
          <w:rFonts w:ascii="Times New Roman" w:eastAsia="SchoolBookSanPin" w:hAnsi="Times New Roman" w:cs="Times New Roman"/>
          <w:color w:val="231F20"/>
          <w:position w:val="1"/>
          <w:sz w:val="28"/>
          <w:szCs w:val="28"/>
        </w:rPr>
        <w:t>и</w:t>
      </w:r>
      <w:r w:rsidR="00DF2141" w:rsidRPr="008318A5">
        <w:rPr>
          <w:rFonts w:ascii="Times New Roman" w:eastAsia="SchoolBookSanPin" w:hAnsi="Times New Roman" w:cs="Times New Roman"/>
          <w:color w:val="231F20"/>
          <w:spacing w:val="19"/>
          <w:position w:val="1"/>
          <w:sz w:val="28"/>
          <w:szCs w:val="28"/>
        </w:rPr>
        <w:t xml:space="preserve"> </w:t>
      </w:r>
      <w:r w:rsidR="00DF2141" w:rsidRPr="008318A5">
        <w:rPr>
          <w:rFonts w:ascii="Times New Roman" w:eastAsia="SchoolBookSanPin" w:hAnsi="Times New Roman" w:cs="Times New Roman"/>
          <w:color w:val="231F20"/>
          <w:position w:val="1"/>
          <w:sz w:val="28"/>
          <w:szCs w:val="28"/>
        </w:rPr>
        <w:t>духовность;</w:t>
      </w:r>
    </w:p>
    <w:p w:rsidR="00DF2141" w:rsidRPr="008318A5" w:rsidRDefault="0072780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00DF2141" w:rsidRPr="008318A5">
        <w:rPr>
          <w:rFonts w:ascii="Times New Roman" w:eastAsia="SchoolBookSanPin" w:hAnsi="Times New Roman" w:cs="Times New Roman"/>
          <w:color w:val="231F20"/>
          <w:position w:val="1"/>
          <w:sz w:val="28"/>
          <w:szCs w:val="28"/>
        </w:rPr>
        <w:t>формирование</w:t>
      </w:r>
      <w:r w:rsidR="00DF2141" w:rsidRPr="008318A5">
        <w:rPr>
          <w:rFonts w:ascii="Times New Roman" w:eastAsia="SchoolBookSanPin" w:hAnsi="Times New Roman" w:cs="Times New Roman"/>
          <w:color w:val="231F20"/>
          <w:spacing w:val="23"/>
          <w:position w:val="1"/>
          <w:sz w:val="28"/>
          <w:szCs w:val="28"/>
        </w:rPr>
        <w:t xml:space="preserve"> </w:t>
      </w:r>
      <w:r w:rsidR="00DF2141" w:rsidRPr="008318A5">
        <w:rPr>
          <w:rFonts w:ascii="Times New Roman" w:eastAsia="SchoolBookSanPin" w:hAnsi="Times New Roman" w:cs="Times New Roman"/>
          <w:color w:val="231F20"/>
          <w:position w:val="1"/>
          <w:sz w:val="28"/>
          <w:szCs w:val="28"/>
        </w:rPr>
        <w:t>ответственного</w:t>
      </w:r>
      <w:r w:rsidR="00DF2141" w:rsidRPr="008318A5">
        <w:rPr>
          <w:rFonts w:ascii="Times New Roman" w:eastAsia="SchoolBookSanPin" w:hAnsi="Times New Roman" w:cs="Times New Roman"/>
          <w:color w:val="231F20"/>
          <w:spacing w:val="23"/>
          <w:position w:val="1"/>
          <w:sz w:val="28"/>
          <w:szCs w:val="28"/>
        </w:rPr>
        <w:t xml:space="preserve"> </w:t>
      </w:r>
      <w:r w:rsidR="00DF2141" w:rsidRPr="008318A5">
        <w:rPr>
          <w:rFonts w:ascii="Times New Roman" w:eastAsia="SchoolBookSanPin" w:hAnsi="Times New Roman" w:cs="Times New Roman"/>
          <w:color w:val="231F20"/>
          <w:position w:val="1"/>
          <w:sz w:val="28"/>
          <w:szCs w:val="28"/>
        </w:rPr>
        <w:t>отношения</w:t>
      </w:r>
      <w:r w:rsidR="00DF2141" w:rsidRPr="008318A5">
        <w:rPr>
          <w:rFonts w:ascii="Times New Roman" w:eastAsia="SchoolBookSanPin" w:hAnsi="Times New Roman" w:cs="Times New Roman"/>
          <w:color w:val="231F20"/>
          <w:spacing w:val="23"/>
          <w:position w:val="1"/>
          <w:sz w:val="28"/>
          <w:szCs w:val="28"/>
        </w:rPr>
        <w:t xml:space="preserve"> </w:t>
      </w:r>
      <w:r w:rsidR="00DF2141" w:rsidRPr="008318A5">
        <w:rPr>
          <w:rFonts w:ascii="Times New Roman" w:eastAsia="SchoolBookSanPin" w:hAnsi="Times New Roman" w:cs="Times New Roman"/>
          <w:color w:val="231F20"/>
          <w:position w:val="1"/>
          <w:sz w:val="28"/>
          <w:szCs w:val="28"/>
        </w:rPr>
        <w:t>к</w:t>
      </w:r>
      <w:r w:rsidR="00DF2141" w:rsidRPr="008318A5">
        <w:rPr>
          <w:rFonts w:ascii="Times New Roman" w:eastAsia="SchoolBookSanPin" w:hAnsi="Times New Roman" w:cs="Times New Roman"/>
          <w:color w:val="231F20"/>
          <w:spacing w:val="23"/>
          <w:position w:val="1"/>
          <w:sz w:val="28"/>
          <w:szCs w:val="28"/>
        </w:rPr>
        <w:t xml:space="preserve"> </w:t>
      </w:r>
      <w:r w:rsidR="00DF2141" w:rsidRPr="008318A5">
        <w:rPr>
          <w:rFonts w:ascii="Times New Roman" w:eastAsia="SchoolBookSanPin" w:hAnsi="Times New Roman" w:cs="Times New Roman"/>
          <w:color w:val="231F20"/>
          <w:position w:val="1"/>
          <w:sz w:val="28"/>
          <w:szCs w:val="28"/>
        </w:rPr>
        <w:t>учению</w:t>
      </w:r>
      <w:r w:rsidR="00DF2141" w:rsidRPr="008318A5">
        <w:rPr>
          <w:rFonts w:ascii="Times New Roman" w:eastAsia="SchoolBookSanPin" w:hAnsi="Times New Roman" w:cs="Times New Roman"/>
          <w:color w:val="231F20"/>
          <w:spacing w:val="23"/>
          <w:position w:val="1"/>
          <w:sz w:val="28"/>
          <w:szCs w:val="28"/>
        </w:rPr>
        <w:t xml:space="preserve"> </w:t>
      </w:r>
      <w:r w:rsidR="00DF2141" w:rsidRPr="008318A5">
        <w:rPr>
          <w:rFonts w:ascii="Times New Roman" w:eastAsia="SchoolBookSanPin" w:hAnsi="Times New Roman" w:cs="Times New Roman"/>
          <w:color w:val="231F20"/>
          <w:position w:val="1"/>
          <w:sz w:val="28"/>
          <w:szCs w:val="28"/>
        </w:rPr>
        <w:t>и</w:t>
      </w:r>
      <w:r w:rsidR="00DF2141" w:rsidRPr="008318A5">
        <w:rPr>
          <w:rFonts w:ascii="Times New Roman" w:eastAsia="SchoolBookSanPin" w:hAnsi="Times New Roman" w:cs="Times New Roman"/>
          <w:color w:val="231F20"/>
          <w:spacing w:val="23"/>
          <w:position w:val="1"/>
          <w:sz w:val="28"/>
          <w:szCs w:val="28"/>
        </w:rPr>
        <w:t xml:space="preserve"> </w:t>
      </w:r>
      <w:r w:rsidR="00DF2141" w:rsidRPr="008318A5">
        <w:rPr>
          <w:rFonts w:ascii="Times New Roman" w:eastAsia="SchoolBookSanPin" w:hAnsi="Times New Roman" w:cs="Times New Roman"/>
          <w:color w:val="231F20"/>
          <w:position w:val="1"/>
          <w:sz w:val="28"/>
          <w:szCs w:val="28"/>
        </w:rPr>
        <w:t>труду,</w:t>
      </w:r>
      <w:r w:rsidRPr="008318A5">
        <w:rPr>
          <w:rFonts w:ascii="Times New Roman" w:eastAsia="SchoolBookSanPin" w:hAnsi="Times New Roman" w:cs="Times New Roman"/>
          <w:sz w:val="28"/>
          <w:szCs w:val="28"/>
        </w:rPr>
        <w:t xml:space="preserve"> </w:t>
      </w:r>
      <w:r w:rsidR="00DF2141" w:rsidRPr="008318A5">
        <w:rPr>
          <w:rFonts w:ascii="Times New Roman" w:eastAsia="SchoolBookSanPin" w:hAnsi="Times New Roman" w:cs="Times New Roman"/>
          <w:color w:val="231F20"/>
          <w:position w:val="1"/>
          <w:sz w:val="28"/>
          <w:szCs w:val="28"/>
        </w:rPr>
        <w:t>готовности</w:t>
      </w:r>
      <w:r w:rsidR="00DF2141" w:rsidRPr="008318A5">
        <w:rPr>
          <w:rFonts w:ascii="Times New Roman" w:eastAsia="SchoolBookSanPin" w:hAnsi="Times New Roman" w:cs="Times New Roman"/>
          <w:color w:val="231F20"/>
          <w:spacing w:val="5"/>
          <w:position w:val="1"/>
          <w:sz w:val="28"/>
          <w:szCs w:val="28"/>
        </w:rPr>
        <w:t xml:space="preserve"> </w:t>
      </w:r>
      <w:r w:rsidR="00DF2141" w:rsidRPr="008318A5">
        <w:rPr>
          <w:rFonts w:ascii="Times New Roman" w:eastAsia="SchoolBookSanPin" w:hAnsi="Times New Roman" w:cs="Times New Roman"/>
          <w:color w:val="231F20"/>
          <w:position w:val="1"/>
          <w:sz w:val="28"/>
          <w:szCs w:val="28"/>
        </w:rPr>
        <w:t>и</w:t>
      </w:r>
      <w:r w:rsidR="00DF2141" w:rsidRPr="008318A5">
        <w:rPr>
          <w:rFonts w:ascii="Times New Roman" w:eastAsia="SchoolBookSanPin" w:hAnsi="Times New Roman" w:cs="Times New Roman"/>
          <w:color w:val="231F20"/>
          <w:spacing w:val="5"/>
          <w:position w:val="1"/>
          <w:sz w:val="28"/>
          <w:szCs w:val="28"/>
        </w:rPr>
        <w:t xml:space="preserve"> </w:t>
      </w:r>
      <w:r w:rsidR="00DF2141" w:rsidRPr="008318A5">
        <w:rPr>
          <w:rFonts w:ascii="Times New Roman" w:eastAsia="SchoolBookSanPin" w:hAnsi="Times New Roman" w:cs="Times New Roman"/>
          <w:color w:val="231F20"/>
          <w:position w:val="1"/>
          <w:sz w:val="28"/>
          <w:szCs w:val="28"/>
        </w:rPr>
        <w:t>способности</w:t>
      </w:r>
      <w:r w:rsidR="00DF2141" w:rsidRPr="008318A5">
        <w:rPr>
          <w:rFonts w:ascii="Times New Roman" w:eastAsia="SchoolBookSanPin" w:hAnsi="Times New Roman" w:cs="Times New Roman"/>
          <w:color w:val="231F20"/>
          <w:spacing w:val="5"/>
          <w:position w:val="1"/>
          <w:sz w:val="28"/>
          <w:szCs w:val="28"/>
        </w:rPr>
        <w:t xml:space="preserve"> </w:t>
      </w:r>
      <w:r w:rsidR="00DF2141" w:rsidRPr="008318A5">
        <w:rPr>
          <w:rFonts w:ascii="Times New Roman" w:eastAsia="SchoolBookSanPin" w:hAnsi="Times New Roman" w:cs="Times New Roman"/>
          <w:color w:val="231F20"/>
          <w:position w:val="1"/>
          <w:sz w:val="28"/>
          <w:szCs w:val="28"/>
        </w:rPr>
        <w:t>обучающихся</w:t>
      </w:r>
      <w:r w:rsidR="00DF2141" w:rsidRPr="008318A5">
        <w:rPr>
          <w:rFonts w:ascii="Times New Roman" w:eastAsia="SchoolBookSanPin" w:hAnsi="Times New Roman" w:cs="Times New Roman"/>
          <w:color w:val="231F20"/>
          <w:spacing w:val="5"/>
          <w:position w:val="1"/>
          <w:sz w:val="28"/>
          <w:szCs w:val="28"/>
        </w:rPr>
        <w:t xml:space="preserve"> </w:t>
      </w:r>
      <w:r w:rsidR="00DF2141" w:rsidRPr="008318A5">
        <w:rPr>
          <w:rFonts w:ascii="Times New Roman" w:eastAsia="SchoolBookSanPin" w:hAnsi="Times New Roman" w:cs="Times New Roman"/>
          <w:color w:val="231F20"/>
          <w:position w:val="1"/>
          <w:sz w:val="28"/>
          <w:szCs w:val="28"/>
        </w:rPr>
        <w:t>к</w:t>
      </w:r>
      <w:r w:rsidR="00DF2141" w:rsidRPr="008318A5">
        <w:rPr>
          <w:rFonts w:ascii="Times New Roman" w:eastAsia="SchoolBookSanPin" w:hAnsi="Times New Roman" w:cs="Times New Roman"/>
          <w:color w:val="231F20"/>
          <w:spacing w:val="5"/>
          <w:position w:val="1"/>
          <w:sz w:val="28"/>
          <w:szCs w:val="28"/>
        </w:rPr>
        <w:t xml:space="preserve"> </w:t>
      </w:r>
      <w:r w:rsidR="00DF2141" w:rsidRPr="008318A5">
        <w:rPr>
          <w:rFonts w:ascii="Times New Roman" w:eastAsia="SchoolBookSanPin" w:hAnsi="Times New Roman" w:cs="Times New Roman"/>
          <w:color w:val="231F20"/>
          <w:position w:val="1"/>
          <w:sz w:val="28"/>
          <w:szCs w:val="28"/>
        </w:rPr>
        <w:t>саморазвитию</w:t>
      </w:r>
      <w:r w:rsidR="00DF2141" w:rsidRPr="008318A5">
        <w:rPr>
          <w:rFonts w:ascii="Times New Roman" w:eastAsia="SchoolBookSanPin" w:hAnsi="Times New Roman" w:cs="Times New Roman"/>
          <w:color w:val="231F20"/>
          <w:spacing w:val="5"/>
          <w:position w:val="1"/>
          <w:sz w:val="28"/>
          <w:szCs w:val="28"/>
        </w:rPr>
        <w:t xml:space="preserve"> </w:t>
      </w:r>
      <w:r w:rsidR="00DF2141" w:rsidRPr="008318A5">
        <w:rPr>
          <w:rFonts w:ascii="Times New Roman" w:eastAsia="SchoolBookSanPin" w:hAnsi="Times New Roman" w:cs="Times New Roman"/>
          <w:color w:val="231F20"/>
          <w:position w:val="1"/>
          <w:sz w:val="28"/>
          <w:szCs w:val="28"/>
        </w:rPr>
        <w:t>и</w:t>
      </w:r>
      <w:r w:rsidR="00DF2141"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са</w:t>
      </w:r>
      <w:r w:rsidR="00DF2141" w:rsidRPr="008318A5">
        <w:rPr>
          <w:rFonts w:ascii="Times New Roman" w:eastAsia="SchoolBookSanPin" w:hAnsi="Times New Roman" w:cs="Times New Roman"/>
          <w:color w:val="231F20"/>
          <w:position w:val="1"/>
          <w:sz w:val="28"/>
          <w:szCs w:val="28"/>
        </w:rPr>
        <w:t>мообразованию на</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основе</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мотивации</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к</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обучению</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и</w:t>
      </w:r>
      <w:r w:rsidR="00DF2141" w:rsidRPr="008318A5">
        <w:rPr>
          <w:rFonts w:ascii="Times New Roman" w:eastAsia="SchoolBookSanPin" w:hAnsi="Times New Roman" w:cs="Times New Roman"/>
          <w:color w:val="231F20"/>
          <w:spacing w:val="1"/>
          <w:position w:val="1"/>
          <w:sz w:val="28"/>
          <w:szCs w:val="28"/>
        </w:rPr>
        <w:t xml:space="preserve"> </w:t>
      </w:r>
      <w:r w:rsidR="00DF2141" w:rsidRPr="008318A5">
        <w:rPr>
          <w:rFonts w:ascii="Times New Roman" w:eastAsia="SchoolBookSanPin" w:hAnsi="Times New Roman" w:cs="Times New Roman"/>
          <w:color w:val="231F20"/>
          <w:position w:val="1"/>
          <w:sz w:val="28"/>
          <w:szCs w:val="28"/>
        </w:rPr>
        <w:t>познанию,</w:t>
      </w:r>
    </w:p>
    <w:p w:rsidR="00DF2141" w:rsidRPr="008318A5" w:rsidRDefault="00DF2141"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осознанному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выбору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ценностных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ориентаций, </w:t>
      </w:r>
      <w:r w:rsidRPr="008318A5">
        <w:rPr>
          <w:rFonts w:ascii="Times New Roman" w:eastAsia="SchoolBookSanPin" w:hAnsi="Times New Roman" w:cs="Times New Roman"/>
          <w:color w:val="231F20"/>
          <w:spacing w:val="1"/>
          <w:position w:val="1"/>
          <w:sz w:val="28"/>
          <w:szCs w:val="28"/>
        </w:rPr>
        <w:t xml:space="preserve"> </w:t>
      </w:r>
      <w:r w:rsidR="00727801" w:rsidRPr="008318A5">
        <w:rPr>
          <w:rFonts w:ascii="Times New Roman" w:eastAsia="SchoolBookSanPin" w:hAnsi="Times New Roman" w:cs="Times New Roman"/>
          <w:color w:val="231F20"/>
          <w:position w:val="1"/>
          <w:sz w:val="28"/>
          <w:szCs w:val="28"/>
        </w:rPr>
        <w:t>способствую</w:t>
      </w:r>
      <w:r w:rsidRPr="008318A5">
        <w:rPr>
          <w:rFonts w:ascii="Times New Roman" w:eastAsia="SchoolBookSanPin" w:hAnsi="Times New Roman" w:cs="Times New Roman"/>
          <w:color w:val="231F20"/>
          <w:position w:val="1"/>
          <w:sz w:val="28"/>
          <w:szCs w:val="28"/>
        </w:rPr>
        <w:t>щих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развитию</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целом;</w:t>
      </w:r>
    </w:p>
    <w:p w:rsidR="00727801" w:rsidRPr="008318A5" w:rsidRDefault="00727801" w:rsidP="00D554B1">
      <w:pPr>
        <w:widowControl w:val="0"/>
        <w:spacing w:before="68"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получению</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научных</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представлений</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её</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w:t>
      </w:r>
      <w:r w:rsidRPr="008318A5">
        <w:rPr>
          <w:rFonts w:ascii="Times New Roman" w:eastAsia="SchoolBookSanPin" w:hAnsi="Times New Roman" w:cs="Times New Roman"/>
          <w:color w:val="231F20"/>
          <w:sz w:val="28"/>
          <w:szCs w:val="28"/>
        </w:rPr>
        <w:lastRenderedPageBreak/>
        <w:t>культурно-исторических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процессах;</w:t>
      </w:r>
    </w:p>
    <w:p w:rsidR="00727801" w:rsidRPr="008318A5" w:rsidRDefault="00727801" w:rsidP="00D554B1">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 xml:space="preserve">развитию </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 xml:space="preserve">информационной </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 xml:space="preserve">культуры </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 xml:space="preserve">школьников, </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компетенций в отборе, использовании и структурировании информации, а также возможностей для активной самостоятельной познавательной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деятельности.</w:t>
      </w:r>
    </w:p>
    <w:p w:rsidR="00727801" w:rsidRPr="008318A5" w:rsidRDefault="00727801" w:rsidP="00D554B1">
      <w:pPr>
        <w:widowControl w:val="0"/>
        <w:spacing w:before="1" w:after="0" w:line="240" w:lineRule="auto"/>
        <w:rPr>
          <w:rFonts w:ascii="Times New Roman" w:eastAsia="Calibri" w:hAnsi="Times New Roman" w:cs="Times New Roman"/>
          <w:sz w:val="28"/>
          <w:szCs w:val="28"/>
        </w:rPr>
      </w:pPr>
    </w:p>
    <w:p w:rsidR="00727801" w:rsidRPr="008318A5" w:rsidRDefault="00727801" w:rsidP="00D554B1">
      <w:pPr>
        <w:widowControl w:val="0"/>
        <w:spacing w:after="0" w:line="240" w:lineRule="auto"/>
        <w:ind w:right="502"/>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pacing w:val="2"/>
          <w:sz w:val="28"/>
          <w:szCs w:val="28"/>
        </w:rPr>
        <w:t>МЕСТ</w:t>
      </w:r>
      <w:r w:rsidRPr="008318A5">
        <w:rPr>
          <w:rFonts w:ascii="Times New Roman" w:eastAsia="OfficinaSansBoldITC" w:hAnsi="Times New Roman" w:cs="Times New Roman"/>
          <w:color w:val="231F20"/>
          <w:sz w:val="28"/>
          <w:szCs w:val="28"/>
        </w:rPr>
        <w:t>О</w:t>
      </w:r>
      <w:r w:rsidRPr="008318A5">
        <w:rPr>
          <w:rFonts w:ascii="Times New Roman" w:eastAsia="OfficinaSansBoldITC" w:hAnsi="Times New Roman" w:cs="Times New Roman"/>
          <w:color w:val="231F20"/>
          <w:spacing w:val="10"/>
          <w:sz w:val="28"/>
          <w:szCs w:val="28"/>
        </w:rPr>
        <w:t xml:space="preserve"> </w:t>
      </w:r>
      <w:r w:rsidRPr="008318A5">
        <w:rPr>
          <w:rFonts w:ascii="Times New Roman" w:eastAsia="OfficinaSansBoldITC" w:hAnsi="Times New Roman" w:cs="Times New Roman"/>
          <w:color w:val="231F20"/>
          <w:spacing w:val="2"/>
          <w:sz w:val="28"/>
          <w:szCs w:val="28"/>
        </w:rPr>
        <w:t>КУРС</w:t>
      </w:r>
      <w:r w:rsidRPr="008318A5">
        <w:rPr>
          <w:rFonts w:ascii="Times New Roman" w:eastAsia="OfficinaSansBoldITC" w:hAnsi="Times New Roman" w:cs="Times New Roman"/>
          <w:color w:val="231F20"/>
          <w:sz w:val="28"/>
          <w:szCs w:val="28"/>
        </w:rPr>
        <w:t>А</w:t>
      </w:r>
      <w:r w:rsidRPr="008318A5">
        <w:rPr>
          <w:rFonts w:ascii="Times New Roman" w:eastAsia="OfficinaSansBoldITC" w:hAnsi="Times New Roman" w:cs="Times New Roman"/>
          <w:color w:val="231F20"/>
          <w:spacing w:val="2"/>
          <w:sz w:val="28"/>
          <w:szCs w:val="28"/>
        </w:rPr>
        <w:t xml:space="preserve"> </w:t>
      </w:r>
      <w:r w:rsidRPr="008318A5">
        <w:rPr>
          <w:rFonts w:ascii="Times New Roman" w:eastAsia="OfficinaSansBoldITC" w:hAnsi="Times New Roman" w:cs="Times New Roman"/>
          <w:color w:val="231F20"/>
          <w:spacing w:val="1"/>
          <w:sz w:val="28"/>
          <w:szCs w:val="28"/>
        </w:rPr>
        <w:t>«</w:t>
      </w:r>
      <w:r w:rsidRPr="008318A5">
        <w:rPr>
          <w:rFonts w:ascii="Times New Roman" w:eastAsia="OfficinaSansBoldITC" w:hAnsi="Times New Roman" w:cs="Times New Roman"/>
          <w:color w:val="231F20"/>
          <w:spacing w:val="2"/>
          <w:sz w:val="28"/>
          <w:szCs w:val="28"/>
        </w:rPr>
        <w:t>ОСНОВ</w:t>
      </w:r>
      <w:r w:rsidRPr="008318A5">
        <w:rPr>
          <w:rFonts w:ascii="Times New Roman" w:eastAsia="OfficinaSansBoldITC" w:hAnsi="Times New Roman" w:cs="Times New Roman"/>
          <w:color w:val="231F20"/>
          <w:sz w:val="28"/>
          <w:szCs w:val="28"/>
        </w:rPr>
        <w:t>Ы</w:t>
      </w:r>
      <w:r w:rsidRPr="008318A5">
        <w:rPr>
          <w:rFonts w:ascii="Times New Roman" w:eastAsia="OfficinaSansBoldITC" w:hAnsi="Times New Roman" w:cs="Times New Roman"/>
          <w:color w:val="231F20"/>
          <w:spacing w:val="-8"/>
          <w:sz w:val="28"/>
          <w:szCs w:val="28"/>
        </w:rPr>
        <w:t xml:space="preserve"> </w:t>
      </w:r>
      <w:r w:rsidRPr="008318A5">
        <w:rPr>
          <w:rFonts w:ascii="Times New Roman" w:eastAsia="OfficinaSansBoldITC" w:hAnsi="Times New Roman" w:cs="Times New Roman"/>
          <w:color w:val="231F20"/>
          <w:spacing w:val="2"/>
          <w:w w:val="96"/>
          <w:sz w:val="28"/>
          <w:szCs w:val="28"/>
        </w:rPr>
        <w:t>ДУХОВН</w:t>
      </w:r>
      <w:r w:rsidRPr="008318A5">
        <w:rPr>
          <w:rFonts w:ascii="Times New Roman" w:eastAsia="OfficinaSansBoldITC" w:hAnsi="Times New Roman" w:cs="Times New Roman"/>
          <w:color w:val="231F20"/>
          <w:spacing w:val="1"/>
          <w:w w:val="96"/>
          <w:sz w:val="28"/>
          <w:szCs w:val="28"/>
        </w:rPr>
        <w:t>О-</w:t>
      </w:r>
      <w:r w:rsidRPr="008318A5">
        <w:rPr>
          <w:rFonts w:ascii="Times New Roman" w:eastAsia="OfficinaSansBoldITC" w:hAnsi="Times New Roman" w:cs="Times New Roman"/>
          <w:color w:val="231F20"/>
          <w:spacing w:val="2"/>
          <w:w w:val="96"/>
          <w:sz w:val="28"/>
          <w:szCs w:val="28"/>
        </w:rPr>
        <w:t>НРАВСТВЕННО</w:t>
      </w:r>
      <w:r w:rsidRPr="008318A5">
        <w:rPr>
          <w:rFonts w:ascii="Times New Roman" w:eastAsia="OfficinaSansBoldITC" w:hAnsi="Times New Roman" w:cs="Times New Roman"/>
          <w:color w:val="231F20"/>
          <w:w w:val="96"/>
          <w:sz w:val="28"/>
          <w:szCs w:val="28"/>
        </w:rPr>
        <w:t xml:space="preserve">Й </w:t>
      </w:r>
      <w:r w:rsidRPr="008318A5">
        <w:rPr>
          <w:rFonts w:ascii="Times New Roman" w:eastAsia="OfficinaSansBoldITC" w:hAnsi="Times New Roman" w:cs="Times New Roman"/>
          <w:color w:val="231F20"/>
          <w:spacing w:val="3"/>
          <w:w w:val="96"/>
          <w:sz w:val="28"/>
          <w:szCs w:val="28"/>
        </w:rPr>
        <w:t xml:space="preserve"> </w:t>
      </w:r>
      <w:r w:rsidRPr="008318A5">
        <w:rPr>
          <w:rFonts w:ascii="Times New Roman" w:eastAsia="OfficinaSansBoldITC" w:hAnsi="Times New Roman" w:cs="Times New Roman"/>
          <w:color w:val="231F20"/>
          <w:spacing w:val="2"/>
          <w:sz w:val="28"/>
          <w:szCs w:val="28"/>
        </w:rPr>
        <w:t>КУЛЬТУРЫ НАРОДО</w:t>
      </w:r>
      <w:r w:rsidRPr="008318A5">
        <w:rPr>
          <w:rFonts w:ascii="Times New Roman" w:eastAsia="OfficinaSansBoldITC" w:hAnsi="Times New Roman" w:cs="Times New Roman"/>
          <w:color w:val="231F20"/>
          <w:sz w:val="28"/>
          <w:szCs w:val="28"/>
        </w:rPr>
        <w:t>В</w:t>
      </w:r>
      <w:r w:rsidRPr="008318A5">
        <w:rPr>
          <w:rFonts w:ascii="Times New Roman" w:eastAsia="OfficinaSansBoldITC" w:hAnsi="Times New Roman" w:cs="Times New Roman"/>
          <w:color w:val="231F20"/>
          <w:spacing w:val="-8"/>
          <w:sz w:val="28"/>
          <w:szCs w:val="28"/>
        </w:rPr>
        <w:t xml:space="preserve"> </w:t>
      </w:r>
      <w:r w:rsidRPr="008318A5">
        <w:rPr>
          <w:rFonts w:ascii="Times New Roman" w:eastAsia="OfficinaSansBoldITC" w:hAnsi="Times New Roman" w:cs="Times New Roman"/>
          <w:color w:val="231F20"/>
          <w:spacing w:val="2"/>
          <w:sz w:val="28"/>
          <w:szCs w:val="28"/>
        </w:rPr>
        <w:t>РОССИ</w:t>
      </w:r>
      <w:r w:rsidRPr="008318A5">
        <w:rPr>
          <w:rFonts w:ascii="Times New Roman" w:eastAsia="OfficinaSansBoldITC" w:hAnsi="Times New Roman" w:cs="Times New Roman"/>
          <w:color w:val="231F20"/>
          <w:spacing w:val="1"/>
          <w:sz w:val="28"/>
          <w:szCs w:val="28"/>
        </w:rPr>
        <w:t>И</w:t>
      </w:r>
      <w:r w:rsidRPr="008318A5">
        <w:rPr>
          <w:rFonts w:ascii="Times New Roman" w:eastAsia="OfficinaSansBoldITC" w:hAnsi="Times New Roman" w:cs="Times New Roman"/>
          <w:color w:val="231F20"/>
          <w:sz w:val="28"/>
          <w:szCs w:val="28"/>
        </w:rPr>
        <w:t>»</w:t>
      </w:r>
      <w:r w:rsidRPr="008318A5">
        <w:rPr>
          <w:rFonts w:ascii="Times New Roman" w:eastAsia="OfficinaSansBoldITC" w:hAnsi="Times New Roman" w:cs="Times New Roman"/>
          <w:color w:val="231F20"/>
          <w:spacing w:val="-17"/>
          <w:sz w:val="28"/>
          <w:szCs w:val="28"/>
        </w:rPr>
        <w:t xml:space="preserve"> </w:t>
      </w:r>
      <w:r w:rsidRPr="008318A5">
        <w:rPr>
          <w:rFonts w:ascii="Times New Roman" w:eastAsia="OfficinaSansBoldITC" w:hAnsi="Times New Roman" w:cs="Times New Roman"/>
          <w:color w:val="231F20"/>
          <w:sz w:val="28"/>
          <w:szCs w:val="28"/>
        </w:rPr>
        <w:t>В</w:t>
      </w:r>
      <w:r w:rsidRPr="008318A5">
        <w:rPr>
          <w:rFonts w:ascii="Times New Roman" w:eastAsia="OfficinaSansBoldITC" w:hAnsi="Times New Roman" w:cs="Times New Roman"/>
          <w:color w:val="231F20"/>
          <w:spacing w:val="26"/>
          <w:sz w:val="28"/>
          <w:szCs w:val="28"/>
        </w:rPr>
        <w:t xml:space="preserve"> </w:t>
      </w:r>
      <w:r w:rsidRPr="008318A5">
        <w:rPr>
          <w:rFonts w:ascii="Times New Roman" w:eastAsia="OfficinaSansBoldITC" w:hAnsi="Times New Roman" w:cs="Times New Roman"/>
          <w:color w:val="231F20"/>
          <w:spacing w:val="2"/>
          <w:sz w:val="28"/>
          <w:szCs w:val="28"/>
        </w:rPr>
        <w:t>УЧЕБНО</w:t>
      </w:r>
      <w:r w:rsidRPr="008318A5">
        <w:rPr>
          <w:rFonts w:ascii="Times New Roman" w:eastAsia="OfficinaSansBoldITC" w:hAnsi="Times New Roman" w:cs="Times New Roman"/>
          <w:color w:val="231F20"/>
          <w:sz w:val="28"/>
          <w:szCs w:val="28"/>
        </w:rPr>
        <w:t>М</w:t>
      </w:r>
      <w:r w:rsidRPr="008318A5">
        <w:rPr>
          <w:rFonts w:ascii="Times New Roman" w:eastAsia="OfficinaSansBoldITC" w:hAnsi="Times New Roman" w:cs="Times New Roman"/>
          <w:color w:val="231F20"/>
          <w:spacing w:val="1"/>
          <w:sz w:val="28"/>
          <w:szCs w:val="28"/>
        </w:rPr>
        <w:t xml:space="preserve"> </w:t>
      </w:r>
      <w:r w:rsidRPr="008318A5">
        <w:rPr>
          <w:rFonts w:ascii="Times New Roman" w:eastAsia="OfficinaSansBoldITC" w:hAnsi="Times New Roman" w:cs="Times New Roman"/>
          <w:color w:val="231F20"/>
          <w:spacing w:val="2"/>
          <w:sz w:val="28"/>
          <w:szCs w:val="28"/>
        </w:rPr>
        <w:t>ПЛАНЕ</w:t>
      </w:r>
    </w:p>
    <w:p w:rsidR="00727801" w:rsidRPr="008318A5" w:rsidRDefault="00727801" w:rsidP="00D554B1">
      <w:pPr>
        <w:widowControl w:val="0"/>
        <w:spacing w:before="5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 соответствии с Федеральным государственным образовательным стандартом основного</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общего образования предметная область «Основы духовно-нра</w:t>
      </w:r>
      <w:r w:rsidR="003F62A7" w:rsidRPr="008318A5">
        <w:rPr>
          <w:rFonts w:ascii="Times New Roman" w:eastAsia="SchoolBookSanPin" w:hAnsi="Times New Roman" w:cs="Times New Roman"/>
          <w:color w:val="231F20"/>
          <w:sz w:val="28"/>
          <w:szCs w:val="28"/>
        </w:rPr>
        <w:t>вственной культуры народов Рос</w:t>
      </w:r>
      <w:r w:rsidRPr="008318A5">
        <w:rPr>
          <w:rFonts w:ascii="Times New Roman" w:eastAsia="SchoolBookSanPin" w:hAnsi="Times New Roman" w:cs="Times New Roman"/>
          <w:color w:val="231F20"/>
          <w:sz w:val="28"/>
          <w:szCs w:val="28"/>
        </w:rPr>
        <w:t>сии»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является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обязательной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для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изучения.</w:t>
      </w:r>
    </w:p>
    <w:p w:rsidR="00727801" w:rsidRPr="008318A5" w:rsidRDefault="00727801"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Данная программа направлена на изучение курса «Основы духовно-нравственной культуры народов России» в 5—6 классах.</w:t>
      </w:r>
    </w:p>
    <w:p w:rsidR="00727801" w:rsidRPr="008318A5" w:rsidRDefault="00727801"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 целях реализации настоящей программы на изучение курса</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на</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уровне</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основного</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общего</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образования</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отводится</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34</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часа на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каждый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учебный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год,</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менее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учебного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часа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неделю.</w:t>
      </w:r>
    </w:p>
    <w:p w:rsidR="00727801" w:rsidRPr="008318A5" w:rsidRDefault="00727801" w:rsidP="00D554B1">
      <w:pPr>
        <w:widowControl w:val="0"/>
        <w:spacing w:after="0" w:line="240" w:lineRule="auto"/>
        <w:ind w:right="719"/>
        <w:rPr>
          <w:rFonts w:ascii="Times New Roman" w:eastAsia="Arial" w:hAnsi="Times New Roman" w:cs="Times New Roman"/>
          <w:sz w:val="28"/>
          <w:szCs w:val="28"/>
        </w:rPr>
      </w:pPr>
      <w:r w:rsidRPr="008318A5">
        <w:rPr>
          <w:rFonts w:ascii="Times New Roman" w:eastAsia="Calibri" w:hAnsi="Times New Roman" w:cs="Times New Roman"/>
          <w:noProof/>
          <w:sz w:val="28"/>
          <w:szCs w:val="28"/>
          <w:lang w:eastAsia="ru-RU"/>
        </w:rPr>
        <mc:AlternateContent>
          <mc:Choice Requires="wpg">
            <w:drawing>
              <wp:anchor distT="0" distB="0" distL="114300" distR="114300" simplePos="0" relativeHeight="251664384" behindDoc="1" locked="0" layoutInCell="1" allowOverlap="1" wp14:anchorId="341D031D" wp14:editId="580D47E0">
                <wp:simplePos x="0" y="0"/>
                <wp:positionH relativeFrom="page">
                  <wp:posOffset>467995</wp:posOffset>
                </wp:positionH>
                <wp:positionV relativeFrom="paragraph">
                  <wp:posOffset>385445</wp:posOffset>
                </wp:positionV>
                <wp:extent cx="4032250" cy="1270"/>
                <wp:effectExtent l="10795" t="13970" r="5080" b="381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607"/>
                          <a:chExt cx="6350" cy="2"/>
                        </a:xfrm>
                      </wpg:grpSpPr>
                      <wps:wsp>
                        <wps:cNvPr id="7" name="Freeform 5"/>
                        <wps:cNvSpPr>
                          <a:spLocks/>
                        </wps:cNvSpPr>
                        <wps:spPr bwMode="auto">
                          <a:xfrm>
                            <a:off x="737" y="607"/>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margin-left:36.85pt;margin-top:30.35pt;width:317.5pt;height:.1pt;z-index:-251652096;mso-position-horizontal-relative:page" coordorigin="737,607"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">
                <v:shape id="Freeform 5" o:spid="_x0000_s1027" style="position:absolute;left:737;top:607;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sMsIA&#10;AADaAAAADwAAAGRycy9kb3ducmV2LnhtbESPX2vCQBDE3wt+h2MLfauXClqJnhJES5+E+ud9za1J&#10;2txeyG319NP3CoU+DjPzG2a+jK5VF+pD49nAyzADRVx623Bl4LDfPE9BBUG22HomAzcKsFwMHuaY&#10;W3/lD7rspFIJwiFHA7VIl2sdypochqHviJN39r1DSbKvtO3xmuCu1aMsm2iHDaeFGjta1VR+7b6d&#10;gTeWciwxjm/F8aRxVdzX28+7MU+PsZiBEoryH/5rv1sDr/B7Jd0A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CwywgAAANoAAAAPAAAAAAAAAAAAAAAAAJgCAABkcnMvZG93&#10;bnJldi54bWxQSwUGAAAAAAQABAD1AAAAhwMAAAAA&#10;" path="m,l6350,e" filled="f" strokecolor="#231f20" strokeweight=".5pt">
                  <v:path arrowok="t" o:connecttype="custom" o:connectlocs="0,0;6350,0" o:connectangles="0,0"/>
                </v:shape>
                <w10:wrap anchorx="page"/>
              </v:group>
            </w:pict>
          </mc:Fallback>
        </mc:AlternateContent>
      </w:r>
      <w:r w:rsidRPr="008318A5">
        <w:rPr>
          <w:rFonts w:ascii="Times New Roman" w:eastAsia="Arial" w:hAnsi="Times New Roman" w:cs="Times New Roman"/>
          <w:b/>
          <w:bCs/>
          <w:color w:val="231F20"/>
          <w:spacing w:val="2"/>
          <w:w w:val="81"/>
          <w:sz w:val="28"/>
          <w:szCs w:val="28"/>
        </w:rPr>
        <w:t>СОДЕРЖАНИ</w:t>
      </w:r>
      <w:r w:rsidRPr="008318A5">
        <w:rPr>
          <w:rFonts w:ascii="Times New Roman" w:eastAsia="Arial" w:hAnsi="Times New Roman" w:cs="Times New Roman"/>
          <w:b/>
          <w:bCs/>
          <w:color w:val="231F20"/>
          <w:w w:val="81"/>
          <w:sz w:val="28"/>
          <w:szCs w:val="28"/>
        </w:rPr>
        <w:t>Е</w:t>
      </w:r>
      <w:r w:rsidRPr="008318A5">
        <w:rPr>
          <w:rFonts w:ascii="Times New Roman" w:eastAsia="Arial" w:hAnsi="Times New Roman" w:cs="Times New Roman"/>
          <w:b/>
          <w:bCs/>
          <w:color w:val="231F20"/>
          <w:spacing w:val="36"/>
          <w:w w:val="81"/>
          <w:sz w:val="28"/>
          <w:szCs w:val="28"/>
        </w:rPr>
        <w:t xml:space="preserve"> </w:t>
      </w:r>
      <w:r w:rsidRPr="008318A5">
        <w:rPr>
          <w:rFonts w:ascii="Times New Roman" w:eastAsia="Arial" w:hAnsi="Times New Roman" w:cs="Times New Roman"/>
          <w:b/>
          <w:bCs/>
          <w:color w:val="231F20"/>
          <w:spacing w:val="2"/>
          <w:w w:val="81"/>
          <w:sz w:val="28"/>
          <w:szCs w:val="28"/>
        </w:rPr>
        <w:t>УЧЕБНОГ</w:t>
      </w:r>
      <w:r w:rsidRPr="008318A5">
        <w:rPr>
          <w:rFonts w:ascii="Times New Roman" w:eastAsia="Arial" w:hAnsi="Times New Roman" w:cs="Times New Roman"/>
          <w:b/>
          <w:bCs/>
          <w:color w:val="231F20"/>
          <w:w w:val="81"/>
          <w:sz w:val="28"/>
          <w:szCs w:val="28"/>
        </w:rPr>
        <w:t>О</w:t>
      </w:r>
      <w:r w:rsidRPr="008318A5">
        <w:rPr>
          <w:rFonts w:ascii="Times New Roman" w:eastAsia="Arial" w:hAnsi="Times New Roman" w:cs="Times New Roman"/>
          <w:b/>
          <w:bCs/>
          <w:color w:val="231F20"/>
          <w:spacing w:val="35"/>
          <w:w w:val="81"/>
          <w:sz w:val="28"/>
          <w:szCs w:val="28"/>
        </w:rPr>
        <w:t xml:space="preserve"> </w:t>
      </w:r>
      <w:r w:rsidRPr="008318A5">
        <w:rPr>
          <w:rFonts w:ascii="Times New Roman" w:eastAsia="Arial" w:hAnsi="Times New Roman" w:cs="Times New Roman"/>
          <w:b/>
          <w:bCs/>
          <w:color w:val="231F20"/>
          <w:spacing w:val="2"/>
          <w:w w:val="81"/>
          <w:sz w:val="28"/>
          <w:szCs w:val="28"/>
        </w:rPr>
        <w:t>КУРС</w:t>
      </w:r>
      <w:r w:rsidRPr="008318A5">
        <w:rPr>
          <w:rFonts w:ascii="Times New Roman" w:eastAsia="Arial" w:hAnsi="Times New Roman" w:cs="Times New Roman"/>
          <w:b/>
          <w:bCs/>
          <w:color w:val="231F20"/>
          <w:w w:val="81"/>
          <w:sz w:val="28"/>
          <w:szCs w:val="28"/>
        </w:rPr>
        <w:t>А</w:t>
      </w:r>
      <w:r w:rsidRPr="008318A5">
        <w:rPr>
          <w:rFonts w:ascii="Times New Roman" w:eastAsia="Arial" w:hAnsi="Times New Roman" w:cs="Times New Roman"/>
          <w:b/>
          <w:bCs/>
          <w:color w:val="231F20"/>
          <w:spacing w:val="40"/>
          <w:w w:val="81"/>
          <w:sz w:val="28"/>
          <w:szCs w:val="28"/>
        </w:rPr>
        <w:t xml:space="preserve"> </w:t>
      </w:r>
      <w:r w:rsidRPr="008318A5">
        <w:rPr>
          <w:rFonts w:ascii="Times New Roman" w:eastAsia="Arial" w:hAnsi="Times New Roman" w:cs="Times New Roman"/>
          <w:b/>
          <w:bCs/>
          <w:color w:val="231F20"/>
          <w:spacing w:val="1"/>
          <w:w w:val="108"/>
          <w:sz w:val="28"/>
          <w:szCs w:val="28"/>
        </w:rPr>
        <w:t>«</w:t>
      </w:r>
      <w:r w:rsidRPr="008318A5">
        <w:rPr>
          <w:rFonts w:ascii="Times New Roman" w:eastAsia="Arial" w:hAnsi="Times New Roman" w:cs="Times New Roman"/>
          <w:b/>
          <w:bCs/>
          <w:color w:val="231F20"/>
          <w:spacing w:val="2"/>
          <w:w w:val="79"/>
          <w:sz w:val="28"/>
          <w:szCs w:val="28"/>
        </w:rPr>
        <w:t>ОСНОВ</w:t>
      </w:r>
      <w:r w:rsidRPr="008318A5">
        <w:rPr>
          <w:rFonts w:ascii="Times New Roman" w:eastAsia="Arial" w:hAnsi="Times New Roman" w:cs="Times New Roman"/>
          <w:b/>
          <w:bCs/>
          <w:color w:val="231F20"/>
          <w:w w:val="79"/>
          <w:sz w:val="28"/>
          <w:szCs w:val="28"/>
        </w:rPr>
        <w:t>Ы</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spacing w:val="2"/>
          <w:w w:val="80"/>
          <w:sz w:val="28"/>
          <w:szCs w:val="28"/>
        </w:rPr>
        <w:t>ДУХОВН</w:t>
      </w:r>
      <w:r w:rsidRPr="008318A5">
        <w:rPr>
          <w:rFonts w:ascii="Times New Roman" w:eastAsia="Arial" w:hAnsi="Times New Roman" w:cs="Times New Roman"/>
          <w:b/>
          <w:bCs/>
          <w:color w:val="231F20"/>
          <w:spacing w:val="1"/>
          <w:w w:val="80"/>
          <w:sz w:val="28"/>
          <w:szCs w:val="28"/>
        </w:rPr>
        <w:t>О</w:t>
      </w:r>
      <w:r w:rsidRPr="008318A5">
        <w:rPr>
          <w:rFonts w:ascii="Times New Roman" w:eastAsia="Arial" w:hAnsi="Times New Roman" w:cs="Times New Roman"/>
          <w:b/>
          <w:bCs/>
          <w:color w:val="231F20"/>
          <w:w w:val="111"/>
          <w:sz w:val="28"/>
          <w:szCs w:val="28"/>
        </w:rPr>
        <w:t xml:space="preserve">- </w:t>
      </w:r>
      <w:r w:rsidRPr="008318A5">
        <w:rPr>
          <w:rFonts w:ascii="Times New Roman" w:eastAsia="Arial" w:hAnsi="Times New Roman" w:cs="Times New Roman"/>
          <w:b/>
          <w:bCs/>
          <w:color w:val="231F20"/>
          <w:spacing w:val="2"/>
          <w:w w:val="81"/>
          <w:sz w:val="28"/>
          <w:szCs w:val="28"/>
        </w:rPr>
        <w:t>НРАВСТВЕННО</w:t>
      </w:r>
      <w:r w:rsidRPr="008318A5">
        <w:rPr>
          <w:rFonts w:ascii="Times New Roman" w:eastAsia="Arial" w:hAnsi="Times New Roman" w:cs="Times New Roman"/>
          <w:b/>
          <w:bCs/>
          <w:color w:val="231F20"/>
          <w:w w:val="81"/>
          <w:sz w:val="28"/>
          <w:szCs w:val="28"/>
        </w:rPr>
        <w:t>Й</w:t>
      </w:r>
      <w:r w:rsidRPr="008318A5">
        <w:rPr>
          <w:rFonts w:ascii="Times New Roman" w:eastAsia="Arial" w:hAnsi="Times New Roman" w:cs="Times New Roman"/>
          <w:b/>
          <w:bCs/>
          <w:color w:val="231F20"/>
          <w:spacing w:val="37"/>
          <w:w w:val="81"/>
          <w:sz w:val="28"/>
          <w:szCs w:val="28"/>
        </w:rPr>
        <w:t xml:space="preserve"> </w:t>
      </w:r>
      <w:r w:rsidRPr="008318A5">
        <w:rPr>
          <w:rFonts w:ascii="Times New Roman" w:eastAsia="Arial" w:hAnsi="Times New Roman" w:cs="Times New Roman"/>
          <w:b/>
          <w:bCs/>
          <w:color w:val="231F20"/>
          <w:spacing w:val="2"/>
          <w:w w:val="81"/>
          <w:sz w:val="28"/>
          <w:szCs w:val="28"/>
        </w:rPr>
        <w:t>КУЛЬТУР</w:t>
      </w:r>
      <w:r w:rsidRPr="008318A5">
        <w:rPr>
          <w:rFonts w:ascii="Times New Roman" w:eastAsia="Arial" w:hAnsi="Times New Roman" w:cs="Times New Roman"/>
          <w:b/>
          <w:bCs/>
          <w:color w:val="231F20"/>
          <w:w w:val="81"/>
          <w:sz w:val="28"/>
          <w:szCs w:val="28"/>
        </w:rPr>
        <w:t xml:space="preserve">Ы </w:t>
      </w:r>
      <w:r w:rsidRPr="008318A5">
        <w:rPr>
          <w:rFonts w:ascii="Times New Roman" w:eastAsia="Arial" w:hAnsi="Times New Roman" w:cs="Times New Roman"/>
          <w:b/>
          <w:bCs/>
          <w:color w:val="231F20"/>
          <w:spacing w:val="8"/>
          <w:w w:val="81"/>
          <w:sz w:val="28"/>
          <w:szCs w:val="28"/>
        </w:rPr>
        <w:t xml:space="preserve"> </w:t>
      </w:r>
      <w:r w:rsidRPr="008318A5">
        <w:rPr>
          <w:rFonts w:ascii="Times New Roman" w:eastAsia="Arial" w:hAnsi="Times New Roman" w:cs="Times New Roman"/>
          <w:b/>
          <w:bCs/>
          <w:color w:val="231F20"/>
          <w:spacing w:val="2"/>
          <w:w w:val="81"/>
          <w:sz w:val="28"/>
          <w:szCs w:val="28"/>
        </w:rPr>
        <w:t>НАРОДО</w:t>
      </w:r>
      <w:r w:rsidRPr="008318A5">
        <w:rPr>
          <w:rFonts w:ascii="Times New Roman" w:eastAsia="Arial" w:hAnsi="Times New Roman" w:cs="Times New Roman"/>
          <w:b/>
          <w:bCs/>
          <w:color w:val="231F20"/>
          <w:w w:val="81"/>
          <w:sz w:val="28"/>
          <w:szCs w:val="28"/>
        </w:rPr>
        <w:t>В</w:t>
      </w:r>
      <w:r w:rsidRPr="008318A5">
        <w:rPr>
          <w:rFonts w:ascii="Times New Roman" w:eastAsia="Arial" w:hAnsi="Times New Roman" w:cs="Times New Roman"/>
          <w:b/>
          <w:bCs/>
          <w:color w:val="231F20"/>
          <w:spacing w:val="35"/>
          <w:w w:val="81"/>
          <w:sz w:val="28"/>
          <w:szCs w:val="28"/>
        </w:rPr>
        <w:t xml:space="preserve"> </w:t>
      </w:r>
      <w:r w:rsidRPr="008318A5">
        <w:rPr>
          <w:rFonts w:ascii="Times New Roman" w:eastAsia="Arial" w:hAnsi="Times New Roman" w:cs="Times New Roman"/>
          <w:b/>
          <w:bCs/>
          <w:color w:val="231F20"/>
          <w:spacing w:val="2"/>
          <w:w w:val="79"/>
          <w:sz w:val="28"/>
          <w:szCs w:val="28"/>
        </w:rPr>
        <w:t>РОССИ</w:t>
      </w:r>
      <w:r w:rsidRPr="008318A5">
        <w:rPr>
          <w:rFonts w:ascii="Times New Roman" w:eastAsia="Arial" w:hAnsi="Times New Roman" w:cs="Times New Roman"/>
          <w:b/>
          <w:bCs/>
          <w:color w:val="231F20"/>
          <w:spacing w:val="1"/>
          <w:w w:val="79"/>
          <w:sz w:val="28"/>
          <w:szCs w:val="28"/>
        </w:rPr>
        <w:t>И</w:t>
      </w:r>
      <w:r w:rsidRPr="008318A5">
        <w:rPr>
          <w:rFonts w:ascii="Times New Roman" w:eastAsia="Arial" w:hAnsi="Times New Roman" w:cs="Times New Roman"/>
          <w:b/>
          <w:bCs/>
          <w:color w:val="231F20"/>
          <w:w w:val="108"/>
          <w:sz w:val="28"/>
          <w:szCs w:val="28"/>
        </w:rPr>
        <w:t>»</w:t>
      </w:r>
    </w:p>
    <w:p w:rsidR="00727801" w:rsidRPr="008318A5" w:rsidRDefault="00727801" w:rsidP="00D554B1">
      <w:pPr>
        <w:widowControl w:val="0"/>
        <w:spacing w:after="0" w:line="240" w:lineRule="auto"/>
        <w:rPr>
          <w:rFonts w:ascii="Times New Roman" w:eastAsia="Calibri" w:hAnsi="Times New Roman" w:cs="Times New Roman"/>
          <w:sz w:val="28"/>
          <w:szCs w:val="28"/>
        </w:rPr>
      </w:pPr>
    </w:p>
    <w:p w:rsidR="00727801" w:rsidRPr="008318A5" w:rsidRDefault="00727801" w:rsidP="00D554B1">
      <w:pPr>
        <w:widowControl w:val="0"/>
        <w:spacing w:before="11" w:after="0" w:line="240" w:lineRule="auto"/>
        <w:rPr>
          <w:rFonts w:ascii="Times New Roman" w:eastAsia="Calibri" w:hAnsi="Times New Roman" w:cs="Times New Roman"/>
          <w:sz w:val="28"/>
          <w:szCs w:val="28"/>
        </w:rPr>
      </w:pPr>
    </w:p>
    <w:p w:rsidR="00727801" w:rsidRPr="008318A5" w:rsidRDefault="00727801" w:rsidP="00D554B1">
      <w:pPr>
        <w:widowControl w:val="0"/>
        <w:spacing w:after="0" w:line="240" w:lineRule="auto"/>
        <w:ind w:right="-20"/>
        <w:rPr>
          <w:rFonts w:ascii="Times New Roman" w:eastAsia="OfficinaSerifBoldITC" w:hAnsi="Times New Roman" w:cs="Times New Roman"/>
          <w:sz w:val="28"/>
          <w:szCs w:val="28"/>
        </w:rPr>
      </w:pPr>
      <w:r w:rsidRPr="008318A5">
        <w:rPr>
          <w:rFonts w:ascii="Times New Roman" w:eastAsia="OfficinaSansBoldITC" w:hAnsi="Times New Roman" w:cs="Times New Roman"/>
          <w:color w:val="231F20"/>
          <w:sz w:val="28"/>
          <w:szCs w:val="28"/>
        </w:rPr>
        <w:t>5</w:t>
      </w:r>
      <w:r w:rsidRPr="008318A5">
        <w:rPr>
          <w:rFonts w:ascii="Times New Roman" w:eastAsia="OfficinaSansBoldITC" w:hAnsi="Times New Roman" w:cs="Times New Roman"/>
          <w:color w:val="231F20"/>
          <w:spacing w:val="20"/>
          <w:sz w:val="28"/>
          <w:szCs w:val="28"/>
        </w:rPr>
        <w:t xml:space="preserve"> </w:t>
      </w:r>
      <w:r w:rsidRPr="008318A5">
        <w:rPr>
          <w:rFonts w:ascii="Times New Roman" w:eastAsia="OfficinaSansBoldITC" w:hAnsi="Times New Roman" w:cs="Times New Roman"/>
          <w:color w:val="231F20"/>
          <w:spacing w:val="2"/>
          <w:sz w:val="28"/>
          <w:szCs w:val="28"/>
        </w:rPr>
        <w:t>КЛАС</w:t>
      </w:r>
      <w:r w:rsidRPr="008318A5">
        <w:rPr>
          <w:rFonts w:ascii="Times New Roman" w:eastAsia="OfficinaSansBoldITC" w:hAnsi="Times New Roman" w:cs="Times New Roman"/>
          <w:color w:val="231F20"/>
          <w:sz w:val="28"/>
          <w:szCs w:val="28"/>
        </w:rPr>
        <w:t>С</w:t>
      </w:r>
      <w:r w:rsidRPr="008318A5">
        <w:rPr>
          <w:rFonts w:ascii="Times New Roman" w:eastAsia="OfficinaSansBoldITC" w:hAnsi="Times New Roman" w:cs="Times New Roman"/>
          <w:color w:val="231F20"/>
          <w:spacing w:val="16"/>
          <w:sz w:val="28"/>
          <w:szCs w:val="28"/>
        </w:rPr>
        <w:t xml:space="preserve"> </w:t>
      </w:r>
      <w:r w:rsidRPr="008318A5">
        <w:rPr>
          <w:rFonts w:ascii="Times New Roman" w:eastAsia="OfficinaSerifBoldITC" w:hAnsi="Times New Roman" w:cs="Times New Roman"/>
          <w:i/>
          <w:color w:val="231F20"/>
          <w:spacing w:val="2"/>
          <w:sz w:val="28"/>
          <w:szCs w:val="28"/>
        </w:rPr>
        <w:t>(3</w:t>
      </w:r>
      <w:r w:rsidRPr="008318A5">
        <w:rPr>
          <w:rFonts w:ascii="Times New Roman" w:eastAsia="OfficinaSerifBoldITC" w:hAnsi="Times New Roman" w:cs="Times New Roman"/>
          <w:i/>
          <w:color w:val="231F20"/>
          <w:sz w:val="28"/>
          <w:szCs w:val="28"/>
        </w:rPr>
        <w:t>4</w:t>
      </w:r>
      <w:r w:rsidRPr="008318A5">
        <w:rPr>
          <w:rFonts w:ascii="Times New Roman" w:eastAsia="OfficinaSerifBoldITC" w:hAnsi="Times New Roman" w:cs="Times New Roman"/>
          <w:i/>
          <w:color w:val="231F20"/>
          <w:spacing w:val="-8"/>
          <w:sz w:val="28"/>
          <w:szCs w:val="28"/>
        </w:rPr>
        <w:t xml:space="preserve"> </w:t>
      </w:r>
      <w:r w:rsidRPr="008318A5">
        <w:rPr>
          <w:rFonts w:ascii="Times New Roman" w:eastAsia="OfficinaSerifBoldITC" w:hAnsi="Times New Roman" w:cs="Times New Roman"/>
          <w:i/>
          <w:color w:val="231F20"/>
          <w:spacing w:val="1"/>
          <w:sz w:val="28"/>
          <w:szCs w:val="28"/>
        </w:rPr>
        <w:t>ч</w:t>
      </w:r>
      <w:r w:rsidRPr="008318A5">
        <w:rPr>
          <w:rFonts w:ascii="Times New Roman" w:eastAsia="OfficinaSerifBoldITC" w:hAnsi="Times New Roman" w:cs="Times New Roman"/>
          <w:i/>
          <w:color w:val="231F20"/>
          <w:sz w:val="28"/>
          <w:szCs w:val="28"/>
        </w:rPr>
        <w:t>)</w:t>
      </w:r>
    </w:p>
    <w:p w:rsidR="00727801" w:rsidRPr="008318A5" w:rsidRDefault="00727801" w:rsidP="00D554B1">
      <w:pPr>
        <w:widowControl w:val="0"/>
        <w:spacing w:before="86"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1.</w:t>
      </w:r>
    </w:p>
    <w:p w:rsidR="00727801" w:rsidRPr="008318A5" w:rsidRDefault="00727801"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«Россия</w:t>
      </w:r>
      <w:r w:rsidRPr="008318A5">
        <w:rPr>
          <w:rFonts w:ascii="Times New Roman" w:eastAsia="Arial" w:hAnsi="Times New Roman" w:cs="Times New Roman"/>
          <w:b/>
          <w:bCs/>
          <w:color w:val="231F20"/>
          <w:spacing w:val="24"/>
          <w:w w:val="87"/>
          <w:sz w:val="28"/>
          <w:szCs w:val="28"/>
        </w:rPr>
        <w:t xml:space="preserve"> </w:t>
      </w:r>
      <w:r w:rsidRPr="008318A5">
        <w:rPr>
          <w:rFonts w:ascii="Times New Roman" w:eastAsia="Arial" w:hAnsi="Times New Roman" w:cs="Times New Roman"/>
          <w:b/>
          <w:bCs/>
          <w:color w:val="231F20"/>
          <w:sz w:val="28"/>
          <w:szCs w:val="28"/>
        </w:rPr>
        <w:t>—</w:t>
      </w:r>
      <w:r w:rsidRPr="008318A5">
        <w:rPr>
          <w:rFonts w:ascii="Times New Roman" w:eastAsia="Arial" w:hAnsi="Times New Roman" w:cs="Times New Roman"/>
          <w:b/>
          <w:bCs/>
          <w:color w:val="231F20"/>
          <w:spacing w:val="16"/>
          <w:sz w:val="28"/>
          <w:szCs w:val="28"/>
        </w:rPr>
        <w:t xml:space="preserve"> </w:t>
      </w:r>
      <w:r w:rsidRPr="008318A5">
        <w:rPr>
          <w:rFonts w:ascii="Times New Roman" w:eastAsia="Arial" w:hAnsi="Times New Roman" w:cs="Times New Roman"/>
          <w:b/>
          <w:bCs/>
          <w:color w:val="231F20"/>
          <w:w w:val="88"/>
          <w:sz w:val="28"/>
          <w:szCs w:val="28"/>
        </w:rPr>
        <w:t>наш</w:t>
      </w:r>
      <w:r w:rsidRPr="008318A5">
        <w:rPr>
          <w:rFonts w:ascii="Times New Roman" w:eastAsia="Arial" w:hAnsi="Times New Roman" w:cs="Times New Roman"/>
          <w:b/>
          <w:bCs/>
          <w:color w:val="231F20"/>
          <w:spacing w:val="23"/>
          <w:w w:val="88"/>
          <w:sz w:val="28"/>
          <w:szCs w:val="28"/>
        </w:rPr>
        <w:t xml:space="preserve"> </w:t>
      </w:r>
      <w:r w:rsidRPr="008318A5">
        <w:rPr>
          <w:rFonts w:ascii="Times New Roman" w:eastAsia="Arial" w:hAnsi="Times New Roman" w:cs="Times New Roman"/>
          <w:b/>
          <w:bCs/>
          <w:color w:val="231F20"/>
          <w:w w:val="88"/>
          <w:sz w:val="28"/>
          <w:szCs w:val="28"/>
        </w:rPr>
        <w:t>общий</w:t>
      </w:r>
      <w:r w:rsidRPr="008318A5">
        <w:rPr>
          <w:rFonts w:ascii="Times New Roman" w:eastAsia="Arial" w:hAnsi="Times New Roman" w:cs="Times New Roman"/>
          <w:b/>
          <w:bCs/>
          <w:color w:val="231F20"/>
          <w:spacing w:val="23"/>
          <w:w w:val="88"/>
          <w:sz w:val="28"/>
          <w:szCs w:val="28"/>
        </w:rPr>
        <w:t xml:space="preserve"> </w:t>
      </w:r>
      <w:r w:rsidRPr="008318A5">
        <w:rPr>
          <w:rFonts w:ascii="Times New Roman" w:eastAsia="Arial" w:hAnsi="Times New Roman" w:cs="Times New Roman"/>
          <w:b/>
          <w:bCs/>
          <w:color w:val="231F20"/>
          <w:sz w:val="28"/>
          <w:szCs w:val="28"/>
        </w:rPr>
        <w:t>дом»</w:t>
      </w:r>
    </w:p>
    <w:p w:rsidR="00727801" w:rsidRPr="008318A5" w:rsidRDefault="00727801" w:rsidP="00D554B1">
      <w:pPr>
        <w:widowControl w:val="0"/>
        <w:spacing w:before="56"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36"/>
          <w:sz w:val="28"/>
          <w:szCs w:val="28"/>
        </w:rPr>
        <w:t xml:space="preserve"> </w:t>
      </w:r>
      <w:r w:rsidRPr="008318A5">
        <w:rPr>
          <w:rFonts w:ascii="Times New Roman" w:eastAsia="SchoolBookSanPin" w:hAnsi="Times New Roman" w:cs="Times New Roman"/>
          <w:color w:val="231F20"/>
          <w:sz w:val="28"/>
          <w:szCs w:val="28"/>
        </w:rPr>
        <w:t>1.</w:t>
      </w:r>
      <w:r w:rsidRPr="008318A5">
        <w:rPr>
          <w:rFonts w:ascii="Times New Roman" w:eastAsia="SchoolBookSanPin" w:hAnsi="Times New Roman" w:cs="Times New Roman"/>
          <w:color w:val="231F20"/>
          <w:spacing w:val="36"/>
          <w:sz w:val="28"/>
          <w:szCs w:val="28"/>
        </w:rPr>
        <w:t xml:space="preserve"> </w:t>
      </w:r>
      <w:r w:rsidRPr="008318A5">
        <w:rPr>
          <w:rFonts w:ascii="Times New Roman" w:eastAsia="SchoolBookSanPin" w:hAnsi="Times New Roman" w:cs="Times New Roman"/>
          <w:color w:val="231F20"/>
          <w:sz w:val="28"/>
          <w:szCs w:val="28"/>
        </w:rPr>
        <w:t>Зачем</w:t>
      </w:r>
      <w:r w:rsidRPr="008318A5">
        <w:rPr>
          <w:rFonts w:ascii="Times New Roman" w:eastAsia="SchoolBookSanPin" w:hAnsi="Times New Roman" w:cs="Times New Roman"/>
          <w:color w:val="231F20"/>
          <w:spacing w:val="36"/>
          <w:sz w:val="28"/>
          <w:szCs w:val="28"/>
        </w:rPr>
        <w:t xml:space="preserve"> </w:t>
      </w:r>
      <w:r w:rsidRPr="008318A5">
        <w:rPr>
          <w:rFonts w:ascii="Times New Roman" w:eastAsia="SchoolBookSanPin" w:hAnsi="Times New Roman" w:cs="Times New Roman"/>
          <w:color w:val="231F20"/>
          <w:sz w:val="28"/>
          <w:szCs w:val="28"/>
        </w:rPr>
        <w:t>изучать</w:t>
      </w:r>
      <w:r w:rsidRPr="008318A5">
        <w:rPr>
          <w:rFonts w:ascii="Times New Roman" w:eastAsia="SchoolBookSanPin" w:hAnsi="Times New Roman" w:cs="Times New Roman"/>
          <w:color w:val="231F20"/>
          <w:spacing w:val="36"/>
          <w:sz w:val="28"/>
          <w:szCs w:val="28"/>
        </w:rPr>
        <w:t xml:space="preserve"> </w:t>
      </w:r>
      <w:r w:rsidRPr="008318A5">
        <w:rPr>
          <w:rFonts w:ascii="Times New Roman" w:eastAsia="SchoolBookSanPin" w:hAnsi="Times New Roman" w:cs="Times New Roman"/>
          <w:color w:val="231F20"/>
          <w:sz w:val="28"/>
          <w:szCs w:val="28"/>
        </w:rPr>
        <w:t>курс</w:t>
      </w:r>
      <w:r w:rsidRPr="008318A5">
        <w:rPr>
          <w:rFonts w:ascii="Times New Roman" w:eastAsia="SchoolBookSanPin" w:hAnsi="Times New Roman" w:cs="Times New Roman"/>
          <w:color w:val="231F20"/>
          <w:spacing w:val="36"/>
          <w:sz w:val="28"/>
          <w:szCs w:val="28"/>
        </w:rPr>
        <w:t xml:space="preserve"> </w:t>
      </w:r>
      <w:r w:rsidRPr="008318A5">
        <w:rPr>
          <w:rFonts w:ascii="Times New Roman" w:eastAsia="SchoolBookSanPin" w:hAnsi="Times New Roman" w:cs="Times New Roman"/>
          <w:color w:val="231F20"/>
          <w:sz w:val="28"/>
          <w:szCs w:val="28"/>
        </w:rPr>
        <w:t>«Основы</w:t>
      </w:r>
      <w:r w:rsidRPr="008318A5">
        <w:rPr>
          <w:rFonts w:ascii="Times New Roman" w:eastAsia="SchoolBookSanPin" w:hAnsi="Times New Roman" w:cs="Times New Roman"/>
          <w:color w:val="231F20"/>
          <w:spacing w:val="36"/>
          <w:sz w:val="28"/>
          <w:szCs w:val="28"/>
        </w:rPr>
        <w:t xml:space="preserve"> </w:t>
      </w:r>
      <w:r w:rsidRPr="008318A5">
        <w:rPr>
          <w:rFonts w:ascii="Times New Roman" w:eastAsia="SchoolBookSanPin" w:hAnsi="Times New Roman" w:cs="Times New Roman"/>
          <w:color w:val="231F20"/>
          <w:sz w:val="28"/>
          <w:szCs w:val="28"/>
        </w:rPr>
        <w:t>духовно-нравственной 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727801" w:rsidRPr="008318A5" w:rsidRDefault="00727801" w:rsidP="00D554B1">
      <w:pPr>
        <w:widowControl w:val="0"/>
        <w:spacing w:before="7" w:after="0" w:line="240" w:lineRule="auto"/>
        <w:ind w:right="55"/>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4"/>
          <w:sz w:val="28"/>
          <w:szCs w:val="28"/>
        </w:rPr>
        <w:t>Формировани</w:t>
      </w:r>
      <w:r w:rsidRPr="008318A5">
        <w:rPr>
          <w:rFonts w:ascii="Times New Roman" w:eastAsia="SchoolBookSanPin" w:hAnsi="Times New Roman" w:cs="Times New Roman"/>
          <w:color w:val="231F20"/>
          <w:sz w:val="28"/>
          <w:szCs w:val="28"/>
        </w:rPr>
        <w:t xml:space="preserve">е и </w:t>
      </w:r>
      <w:r w:rsidRPr="008318A5">
        <w:rPr>
          <w:rFonts w:ascii="Times New Roman" w:eastAsia="SchoolBookSanPin" w:hAnsi="Times New Roman" w:cs="Times New Roman"/>
          <w:color w:val="231F20"/>
          <w:spacing w:val="4"/>
          <w:sz w:val="28"/>
          <w:szCs w:val="28"/>
        </w:rPr>
        <w:t>закреплени</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гражданског</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4"/>
          <w:sz w:val="28"/>
          <w:szCs w:val="28"/>
        </w:rPr>
        <w:t xml:space="preserve">единства. </w:t>
      </w:r>
      <w:r w:rsidRPr="008318A5">
        <w:rPr>
          <w:rFonts w:ascii="Times New Roman" w:eastAsia="SchoolBookSanPin" w:hAnsi="Times New Roman" w:cs="Times New Roman"/>
          <w:color w:val="231F20"/>
          <w:spacing w:val="2"/>
          <w:sz w:val="28"/>
          <w:szCs w:val="28"/>
        </w:rPr>
        <w:t>Родин</w:t>
      </w:r>
      <w:r w:rsidRPr="008318A5">
        <w:rPr>
          <w:rFonts w:ascii="Times New Roman" w:eastAsia="SchoolBookSanPin" w:hAnsi="Times New Roman" w:cs="Times New Roman"/>
          <w:color w:val="231F20"/>
          <w:sz w:val="28"/>
          <w:szCs w:val="28"/>
        </w:rPr>
        <w:t xml:space="preserve">а и </w:t>
      </w:r>
      <w:r w:rsidRPr="008318A5">
        <w:rPr>
          <w:rFonts w:ascii="Times New Roman" w:eastAsia="SchoolBookSanPin" w:hAnsi="Times New Roman" w:cs="Times New Roman"/>
          <w:color w:val="231F20"/>
          <w:spacing w:val="2"/>
          <w:sz w:val="28"/>
          <w:szCs w:val="28"/>
        </w:rPr>
        <w:t>Отечество</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2"/>
          <w:sz w:val="28"/>
          <w:szCs w:val="28"/>
        </w:rPr>
        <w:t>Традиционны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ценност</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2"/>
          <w:sz w:val="28"/>
          <w:szCs w:val="28"/>
        </w:rPr>
        <w:t>ролевы</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2"/>
          <w:sz w:val="28"/>
          <w:szCs w:val="28"/>
        </w:rPr>
        <w:t>мо</w:t>
      </w:r>
      <w:r w:rsidRPr="008318A5">
        <w:rPr>
          <w:rFonts w:ascii="Times New Roman" w:eastAsia="SchoolBookSanPin" w:hAnsi="Times New Roman" w:cs="Times New Roman"/>
          <w:color w:val="231F20"/>
          <w:spacing w:val="4"/>
          <w:sz w:val="28"/>
          <w:szCs w:val="28"/>
        </w:rPr>
        <w:t>дели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Традиционна</w:t>
      </w:r>
      <w:r w:rsidRPr="008318A5">
        <w:rPr>
          <w:rFonts w:ascii="Times New Roman" w:eastAsia="SchoolBookSanPin" w:hAnsi="Times New Roman" w:cs="Times New Roman"/>
          <w:color w:val="231F20"/>
          <w:sz w:val="28"/>
          <w:szCs w:val="28"/>
        </w:rPr>
        <w:t xml:space="preserve">я </w:t>
      </w:r>
      <w:r w:rsidRPr="008318A5">
        <w:rPr>
          <w:rFonts w:ascii="Times New Roman" w:eastAsia="SchoolBookSanPin" w:hAnsi="Times New Roman" w:cs="Times New Roman"/>
          <w:color w:val="231F20"/>
          <w:spacing w:val="4"/>
          <w:sz w:val="28"/>
          <w:szCs w:val="28"/>
        </w:rPr>
        <w:t>семья</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Всеобщи</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4"/>
          <w:sz w:val="28"/>
          <w:szCs w:val="28"/>
        </w:rPr>
        <w:t>характе</w:t>
      </w:r>
      <w:r w:rsidRPr="008318A5">
        <w:rPr>
          <w:rFonts w:ascii="Times New Roman" w:eastAsia="SchoolBookSanPin" w:hAnsi="Times New Roman" w:cs="Times New Roman"/>
          <w:color w:val="231F20"/>
          <w:sz w:val="28"/>
          <w:szCs w:val="28"/>
        </w:rPr>
        <w:t xml:space="preserve">р </w:t>
      </w:r>
      <w:r w:rsidRPr="008318A5">
        <w:rPr>
          <w:rFonts w:ascii="Times New Roman" w:eastAsia="SchoolBookSanPin" w:hAnsi="Times New Roman" w:cs="Times New Roman"/>
          <w:color w:val="231F20"/>
          <w:spacing w:val="4"/>
          <w:sz w:val="28"/>
          <w:szCs w:val="28"/>
        </w:rPr>
        <w:t>морал</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нравственности</w:t>
      </w:r>
      <w:r w:rsidRPr="008318A5">
        <w:rPr>
          <w:rFonts w:ascii="Times New Roman" w:eastAsia="SchoolBookSanPin" w:hAnsi="Times New Roman" w:cs="Times New Roman"/>
          <w:color w:val="231F20"/>
          <w:sz w:val="28"/>
          <w:szCs w:val="28"/>
        </w:rPr>
        <w:t xml:space="preserve">. </w:t>
      </w:r>
      <w:r w:rsidRPr="008318A5">
        <w:rPr>
          <w:rFonts w:ascii="Times New Roman" w:eastAsia="SchoolBookSanPin" w:hAnsi="Times New Roman" w:cs="Times New Roman"/>
          <w:color w:val="231F20"/>
          <w:spacing w:val="4"/>
          <w:sz w:val="28"/>
          <w:szCs w:val="28"/>
        </w:rPr>
        <w:t>Русски</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4"/>
          <w:sz w:val="28"/>
          <w:szCs w:val="28"/>
        </w:rPr>
        <w:t>язы</w:t>
      </w:r>
      <w:r w:rsidRPr="008318A5">
        <w:rPr>
          <w:rFonts w:ascii="Times New Roman" w:eastAsia="SchoolBookSanPin" w:hAnsi="Times New Roman" w:cs="Times New Roman"/>
          <w:color w:val="231F20"/>
          <w:sz w:val="28"/>
          <w:szCs w:val="28"/>
        </w:rPr>
        <w:t xml:space="preserve">к и </w:t>
      </w:r>
      <w:r w:rsidRPr="008318A5">
        <w:rPr>
          <w:rFonts w:ascii="Times New Roman" w:eastAsia="SchoolBookSanPin" w:hAnsi="Times New Roman" w:cs="Times New Roman"/>
          <w:color w:val="231F20"/>
          <w:spacing w:val="4"/>
          <w:sz w:val="28"/>
          <w:szCs w:val="28"/>
        </w:rPr>
        <w:t>едино</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культурно</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пространство. Риск</w:t>
      </w:r>
      <w:r w:rsidRPr="008318A5">
        <w:rPr>
          <w:rFonts w:ascii="Times New Roman" w:eastAsia="SchoolBookSanPin" w:hAnsi="Times New Roman" w:cs="Times New Roman"/>
          <w:color w:val="231F20"/>
          <w:sz w:val="28"/>
          <w:szCs w:val="28"/>
        </w:rPr>
        <w:t xml:space="preserve">и и </w:t>
      </w:r>
      <w:r w:rsidRPr="008318A5">
        <w:rPr>
          <w:rFonts w:ascii="Times New Roman" w:eastAsia="SchoolBookSanPin" w:hAnsi="Times New Roman" w:cs="Times New Roman"/>
          <w:color w:val="231F20"/>
          <w:spacing w:val="4"/>
          <w:sz w:val="28"/>
          <w:szCs w:val="28"/>
        </w:rPr>
        <w:t>угроз</w:t>
      </w:r>
      <w:r w:rsidRPr="008318A5">
        <w:rPr>
          <w:rFonts w:ascii="Times New Roman" w:eastAsia="SchoolBookSanPin" w:hAnsi="Times New Roman" w:cs="Times New Roman"/>
          <w:color w:val="231F20"/>
          <w:sz w:val="28"/>
          <w:szCs w:val="28"/>
        </w:rPr>
        <w:t xml:space="preserve">ы </w:t>
      </w:r>
      <w:r w:rsidRPr="008318A5">
        <w:rPr>
          <w:rFonts w:ascii="Times New Roman" w:eastAsia="SchoolBookSanPin" w:hAnsi="Times New Roman" w:cs="Times New Roman"/>
          <w:color w:val="231F20"/>
          <w:spacing w:val="4"/>
          <w:sz w:val="28"/>
          <w:szCs w:val="28"/>
        </w:rPr>
        <w:t>духовно-нравственно</w:t>
      </w:r>
      <w:r w:rsidRPr="008318A5">
        <w:rPr>
          <w:rFonts w:ascii="Times New Roman" w:eastAsia="SchoolBookSanPin" w:hAnsi="Times New Roman" w:cs="Times New Roman"/>
          <w:color w:val="231F20"/>
          <w:sz w:val="28"/>
          <w:szCs w:val="28"/>
        </w:rPr>
        <w:t xml:space="preserve">й </w:t>
      </w:r>
      <w:r w:rsidRPr="008318A5">
        <w:rPr>
          <w:rFonts w:ascii="Times New Roman" w:eastAsia="SchoolBookSanPin" w:hAnsi="Times New Roman" w:cs="Times New Roman"/>
          <w:color w:val="231F20"/>
          <w:spacing w:val="4"/>
          <w:sz w:val="28"/>
          <w:szCs w:val="28"/>
        </w:rPr>
        <w:t>культур</w:t>
      </w:r>
      <w:r w:rsidRPr="008318A5">
        <w:rPr>
          <w:rFonts w:ascii="Times New Roman" w:eastAsia="SchoolBookSanPin" w:hAnsi="Times New Roman" w:cs="Times New Roman"/>
          <w:color w:val="231F20"/>
          <w:sz w:val="28"/>
          <w:szCs w:val="28"/>
        </w:rPr>
        <w:t xml:space="preserve">е </w:t>
      </w:r>
      <w:r w:rsidRPr="008318A5">
        <w:rPr>
          <w:rFonts w:ascii="Times New Roman" w:eastAsia="SchoolBookSanPin" w:hAnsi="Times New Roman" w:cs="Times New Roman"/>
          <w:color w:val="231F20"/>
          <w:spacing w:val="4"/>
          <w:sz w:val="28"/>
          <w:szCs w:val="28"/>
        </w:rPr>
        <w:t>народов России.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Наш</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Россия.</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Россия</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многонациональная</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страна.</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Многонациональный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народ</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Федерации.</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Россия</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общий</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дом.</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Дружба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народов.</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3.</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языке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отражается</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инструмент</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коммуникации</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людьми.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Языки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4.</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Русский</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общения</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возможностей. Русский</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основа</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складывался</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русский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вклад</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развитие.</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Русский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как культурообразующий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проект</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межнационального</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общения.</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общего</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всех</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Возможности,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которые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даёт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русский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язык.</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5.</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природа.</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Многообразие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причины.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Единство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пространства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6.</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Материальная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Материальная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архитектура,</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одежда,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пища,</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транспорт,</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техника.</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материальной</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культурой</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7.</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Духовно-нравственная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культура.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Искусство,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наука,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духовность.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Мораль,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Художественное</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осмысление</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мира.</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Символ</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знак.</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Духовная</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реализация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727801" w:rsidRPr="008318A5" w:rsidRDefault="00727801" w:rsidP="00D554B1">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8.</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религия.</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общества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человека.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Государствообразующие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религии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России. Единство</w:t>
      </w:r>
      <w:r w:rsidR="009E6954"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религиях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9.</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Зачем</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нужно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учиться?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способ</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получения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нужных</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знаний.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ключ</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социализации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духовно</w:t>
      </w:r>
      <w:r w:rsidR="009E6954"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нравственному</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развитию</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10.</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Многообразие</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культур</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spacing w:val="-19"/>
          <w:position w:val="1"/>
          <w:sz w:val="28"/>
          <w:szCs w:val="28"/>
        </w:rPr>
        <w:t xml:space="preserve"> </w:t>
      </w:r>
      <w:r w:rsidRPr="008318A5">
        <w:rPr>
          <w:rFonts w:ascii="Times New Roman" w:eastAsia="SchoolBookSanPin" w:hAnsi="Times New Roman" w:cs="Times New Roman"/>
          <w:i/>
          <w:color w:val="231F20"/>
          <w:w w:val="101"/>
          <w:position w:val="1"/>
          <w:sz w:val="28"/>
          <w:szCs w:val="28"/>
        </w:rPr>
        <w:t>заня</w:t>
      </w:r>
      <w:r w:rsidRPr="008318A5">
        <w:rPr>
          <w:rFonts w:ascii="Times New Roman" w:eastAsia="SchoolBookSanPin" w:hAnsi="Times New Roman" w:cs="Times New Roman"/>
          <w:i/>
          <w:color w:val="231F20"/>
          <w:position w:val="1"/>
          <w:sz w:val="28"/>
          <w:szCs w:val="28"/>
        </w:rPr>
        <w:t>тие)</w:t>
      </w:r>
      <w:r w:rsidRPr="008318A5">
        <w:rPr>
          <w:rFonts w:ascii="Times New Roman" w:eastAsia="SchoolBookSanPin" w:hAnsi="Times New Roman" w:cs="Times New Roman"/>
          <w:color w:val="231F20"/>
          <w:position w:val="1"/>
          <w:sz w:val="28"/>
          <w:szCs w:val="28"/>
        </w:rPr>
        <w:t>.</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Единство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культур</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значит</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быть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культурным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Знание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727801" w:rsidRPr="008318A5" w:rsidRDefault="00727801" w:rsidP="00D554B1">
      <w:pPr>
        <w:widowControl w:val="0"/>
        <w:spacing w:before="7" w:after="0" w:line="240" w:lineRule="auto"/>
        <w:jc w:val="both"/>
        <w:rPr>
          <w:rFonts w:ascii="Times New Roman" w:eastAsia="Calibri" w:hAnsi="Times New Roman" w:cs="Times New Roman"/>
          <w:sz w:val="28"/>
          <w:szCs w:val="28"/>
        </w:rPr>
      </w:pPr>
    </w:p>
    <w:p w:rsidR="00727801" w:rsidRPr="008318A5" w:rsidRDefault="00727801"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2.</w:t>
      </w:r>
    </w:p>
    <w:p w:rsidR="00727801" w:rsidRPr="008318A5" w:rsidRDefault="00727801"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«Семья</w:t>
      </w:r>
      <w:r w:rsidRPr="008318A5">
        <w:rPr>
          <w:rFonts w:ascii="Times New Roman" w:eastAsia="Arial" w:hAnsi="Times New Roman" w:cs="Times New Roman"/>
          <w:b/>
          <w:bCs/>
          <w:color w:val="231F20"/>
          <w:spacing w:val="25"/>
          <w:w w:val="85"/>
          <w:sz w:val="28"/>
          <w:szCs w:val="28"/>
        </w:rPr>
        <w:t xml:space="preserve"> </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w w:val="86"/>
          <w:sz w:val="28"/>
          <w:szCs w:val="28"/>
        </w:rPr>
        <w:t>духовно-нравственные</w:t>
      </w:r>
      <w:r w:rsidRPr="008318A5">
        <w:rPr>
          <w:rFonts w:ascii="Times New Roman" w:eastAsia="Arial" w:hAnsi="Times New Roman" w:cs="Times New Roman"/>
          <w:b/>
          <w:bCs/>
          <w:color w:val="231F20"/>
          <w:spacing w:val="25"/>
          <w:w w:val="86"/>
          <w:sz w:val="28"/>
          <w:szCs w:val="28"/>
        </w:rPr>
        <w:t xml:space="preserve"> </w:t>
      </w:r>
      <w:r w:rsidRPr="008318A5">
        <w:rPr>
          <w:rFonts w:ascii="Times New Roman" w:eastAsia="Arial" w:hAnsi="Times New Roman" w:cs="Times New Roman"/>
          <w:b/>
          <w:bCs/>
          <w:color w:val="231F20"/>
          <w:sz w:val="28"/>
          <w:szCs w:val="28"/>
        </w:rPr>
        <w:t>ценности»</w:t>
      </w:r>
    </w:p>
    <w:p w:rsidR="00727801" w:rsidRPr="008318A5" w:rsidRDefault="00727801" w:rsidP="00D554B1">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Семья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хранитель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ценностей.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Семья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базовый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элемент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общества.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Семейные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традиции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Помощь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сиротам</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долг</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12.</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Родина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начинается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часть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человечества.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связаны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Родина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семья?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Что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такое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Родина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Отечество?</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13.</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Традиции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воспитания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Семейные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 xml:space="preserve">традиции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народов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России.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Межнациональные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воспитание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трансляция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14.</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Образ</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Произведения  </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 xml:space="preserve">устного  </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поэтического  </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 xml:space="preserve">творчества  </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(сказки,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поговорки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т.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д.)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о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семье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семейных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обязанностях.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Семья</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литературе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произведениях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видов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искусства.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15.</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Социальные</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роли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домашнего</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норм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благополучии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Тем</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16</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Семь</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современно</w:t>
      </w:r>
      <w:r w:rsidRPr="008318A5">
        <w:rPr>
          <w:rFonts w:ascii="Times New Roman" w:eastAsia="SchoolBookSanPin" w:hAnsi="Times New Roman" w:cs="Times New Roman"/>
          <w:color w:val="231F20"/>
          <w:position w:val="1"/>
          <w:sz w:val="28"/>
          <w:szCs w:val="28"/>
        </w:rPr>
        <w:t>м</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мир</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i/>
          <w:color w:val="231F20"/>
          <w:spacing w:val="-2"/>
          <w:w w:val="97"/>
          <w:position w:val="1"/>
          <w:sz w:val="28"/>
          <w:szCs w:val="28"/>
        </w:rPr>
        <w:t>(практическо</w:t>
      </w:r>
      <w:r w:rsidRPr="008318A5">
        <w:rPr>
          <w:rFonts w:ascii="Times New Roman" w:eastAsia="SchoolBookSanPin" w:hAnsi="Times New Roman" w:cs="Times New Roman"/>
          <w:i/>
          <w:color w:val="231F20"/>
          <w:w w:val="97"/>
          <w:position w:val="1"/>
          <w:sz w:val="28"/>
          <w:szCs w:val="28"/>
        </w:rPr>
        <w:t>е</w:t>
      </w:r>
      <w:r w:rsidRPr="008318A5">
        <w:rPr>
          <w:rFonts w:ascii="Times New Roman" w:eastAsia="SchoolBookSanPin" w:hAnsi="Times New Roman" w:cs="Times New Roman"/>
          <w:i/>
          <w:color w:val="231F20"/>
          <w:spacing w:val="17"/>
          <w:w w:val="97"/>
          <w:position w:val="1"/>
          <w:sz w:val="28"/>
          <w:szCs w:val="28"/>
        </w:rPr>
        <w:t xml:space="preserve"> </w:t>
      </w:r>
      <w:r w:rsidRPr="008318A5">
        <w:rPr>
          <w:rFonts w:ascii="Times New Roman" w:eastAsia="SchoolBookSanPin" w:hAnsi="Times New Roman" w:cs="Times New Roman"/>
          <w:i/>
          <w:color w:val="231F20"/>
          <w:spacing w:val="-2"/>
          <w:position w:val="1"/>
          <w:sz w:val="28"/>
          <w:szCs w:val="28"/>
        </w:rPr>
        <w:t>занятие)</w:t>
      </w:r>
      <w:r w:rsidRPr="008318A5">
        <w:rPr>
          <w:rFonts w:ascii="Times New Roman" w:eastAsia="SchoolBookSanPin" w:hAnsi="Times New Roman" w:cs="Times New Roman"/>
          <w:color w:val="231F20"/>
          <w:position w:val="1"/>
          <w:sz w:val="28"/>
          <w:szCs w:val="28"/>
        </w:rPr>
        <w:t>.</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Рассказ</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семье</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использованием</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фотографий,</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книг,</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писем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др.).</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древо.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традиции.</w:t>
      </w:r>
    </w:p>
    <w:p w:rsidR="00727801" w:rsidRPr="008318A5" w:rsidRDefault="00727801" w:rsidP="00D554B1">
      <w:pPr>
        <w:widowControl w:val="0"/>
        <w:spacing w:before="7" w:after="0" w:line="240" w:lineRule="auto"/>
        <w:jc w:val="both"/>
        <w:rPr>
          <w:rFonts w:ascii="Times New Roman" w:eastAsia="Calibri" w:hAnsi="Times New Roman" w:cs="Times New Roman"/>
          <w:sz w:val="28"/>
          <w:szCs w:val="28"/>
        </w:rPr>
      </w:pPr>
    </w:p>
    <w:p w:rsidR="00727801" w:rsidRPr="008318A5" w:rsidRDefault="00727801"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lastRenderedPageBreak/>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3.</w:t>
      </w:r>
    </w:p>
    <w:p w:rsidR="00727801" w:rsidRPr="008318A5" w:rsidRDefault="00727801"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 xml:space="preserve">«Духовно-нравственное </w:t>
      </w:r>
      <w:r w:rsidRPr="008318A5">
        <w:rPr>
          <w:rFonts w:ascii="Times New Roman" w:eastAsia="Arial" w:hAnsi="Times New Roman" w:cs="Times New Roman"/>
          <w:b/>
          <w:bCs/>
          <w:color w:val="231F20"/>
          <w:spacing w:val="27"/>
          <w:w w:val="85"/>
          <w:sz w:val="28"/>
          <w:szCs w:val="28"/>
        </w:rPr>
        <w:t xml:space="preserve"> </w:t>
      </w:r>
      <w:r w:rsidRPr="008318A5">
        <w:rPr>
          <w:rFonts w:ascii="Times New Roman" w:eastAsia="Arial" w:hAnsi="Times New Roman" w:cs="Times New Roman"/>
          <w:b/>
          <w:bCs/>
          <w:color w:val="231F20"/>
          <w:w w:val="85"/>
          <w:sz w:val="28"/>
          <w:szCs w:val="28"/>
        </w:rPr>
        <w:t>богатство</w:t>
      </w:r>
      <w:r w:rsidRPr="008318A5">
        <w:rPr>
          <w:rFonts w:ascii="Times New Roman" w:eastAsia="Arial" w:hAnsi="Times New Roman" w:cs="Times New Roman"/>
          <w:b/>
          <w:bCs/>
          <w:color w:val="231F20"/>
          <w:spacing w:val="14"/>
          <w:w w:val="85"/>
          <w:sz w:val="28"/>
          <w:szCs w:val="28"/>
        </w:rPr>
        <w:t xml:space="preserve"> </w:t>
      </w:r>
      <w:r w:rsidRPr="008318A5">
        <w:rPr>
          <w:rFonts w:ascii="Times New Roman" w:eastAsia="Arial" w:hAnsi="Times New Roman" w:cs="Times New Roman"/>
          <w:b/>
          <w:bCs/>
          <w:color w:val="231F20"/>
          <w:sz w:val="28"/>
          <w:szCs w:val="28"/>
        </w:rPr>
        <w:t>личности»</w:t>
      </w:r>
    </w:p>
    <w:p w:rsidR="00727801" w:rsidRPr="008318A5" w:rsidRDefault="00727801" w:rsidP="00D554B1">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17.</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Личность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делает</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человеком?</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Почему</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человек</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не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может</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жить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вне</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обществом</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культурой</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реализация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727801" w:rsidRPr="008318A5" w:rsidRDefault="00727801" w:rsidP="00D554B1">
      <w:pPr>
        <w:widowControl w:val="0"/>
        <w:spacing w:before="67" w:after="0" w:line="240" w:lineRule="auto"/>
        <w:ind w:right="9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4"/>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pacing w:val="-4"/>
          <w:sz w:val="28"/>
          <w:szCs w:val="28"/>
        </w:rPr>
        <w:t>18</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pacing w:val="-4"/>
          <w:sz w:val="28"/>
          <w:szCs w:val="28"/>
        </w:rPr>
        <w:t>Духовны</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pacing w:val="-4"/>
          <w:sz w:val="28"/>
          <w:szCs w:val="28"/>
        </w:rPr>
        <w:t>ми</w:t>
      </w:r>
      <w:r w:rsidRPr="008318A5">
        <w:rPr>
          <w:rFonts w:ascii="Times New Roman" w:eastAsia="SchoolBookSanPin" w:hAnsi="Times New Roman" w:cs="Times New Roman"/>
          <w:color w:val="231F20"/>
          <w:sz w:val="28"/>
          <w:szCs w:val="28"/>
        </w:rPr>
        <w:t>р</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pacing w:val="-4"/>
          <w:sz w:val="28"/>
          <w:szCs w:val="28"/>
        </w:rPr>
        <w:t>человека</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pacing w:val="-4"/>
          <w:sz w:val="28"/>
          <w:szCs w:val="28"/>
        </w:rPr>
        <w:t>Челове</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pacing w:val="-4"/>
          <w:sz w:val="28"/>
          <w:szCs w:val="28"/>
        </w:rPr>
        <w:t>творе</w:t>
      </w:r>
      <w:r w:rsidRPr="008318A5">
        <w:rPr>
          <w:rFonts w:ascii="Times New Roman" w:eastAsia="SchoolBookSanPin" w:hAnsi="Times New Roman" w:cs="Times New Roman"/>
          <w:color w:val="231F20"/>
          <w:sz w:val="28"/>
          <w:szCs w:val="28"/>
        </w:rPr>
        <w:t>ц</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pacing w:val="-4"/>
          <w:sz w:val="28"/>
          <w:szCs w:val="28"/>
        </w:rPr>
        <w:t xml:space="preserve">культуры.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40"/>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40"/>
          <w:sz w:val="28"/>
          <w:szCs w:val="28"/>
        </w:rPr>
        <w:t xml:space="preserve"> </w:t>
      </w:r>
      <w:r w:rsidRPr="008318A5">
        <w:rPr>
          <w:rFonts w:ascii="Times New Roman" w:eastAsia="SchoolBookSanPin" w:hAnsi="Times New Roman" w:cs="Times New Roman"/>
          <w:color w:val="231F20"/>
          <w:sz w:val="28"/>
          <w:szCs w:val="28"/>
        </w:rPr>
        <w:t>духовный</w:t>
      </w:r>
      <w:r w:rsidRPr="008318A5">
        <w:rPr>
          <w:rFonts w:ascii="Times New Roman" w:eastAsia="SchoolBookSanPin" w:hAnsi="Times New Roman" w:cs="Times New Roman"/>
          <w:color w:val="231F20"/>
          <w:spacing w:val="40"/>
          <w:sz w:val="28"/>
          <w:szCs w:val="28"/>
        </w:rPr>
        <w:t xml:space="preserve"> </w:t>
      </w:r>
      <w:r w:rsidRPr="008318A5">
        <w:rPr>
          <w:rFonts w:ascii="Times New Roman" w:eastAsia="SchoolBookSanPin" w:hAnsi="Times New Roman" w:cs="Times New Roman"/>
          <w:color w:val="231F20"/>
          <w:sz w:val="28"/>
          <w:szCs w:val="28"/>
        </w:rPr>
        <w:t>мир</w:t>
      </w:r>
      <w:r w:rsidRPr="008318A5">
        <w:rPr>
          <w:rFonts w:ascii="Times New Roman" w:eastAsia="SchoolBookSanPin" w:hAnsi="Times New Roman" w:cs="Times New Roman"/>
          <w:color w:val="231F20"/>
          <w:spacing w:val="40"/>
          <w:sz w:val="28"/>
          <w:szCs w:val="28"/>
        </w:rPr>
        <w:t xml:space="preserve"> </w:t>
      </w:r>
      <w:r w:rsidRPr="008318A5">
        <w:rPr>
          <w:rFonts w:ascii="Times New Roman" w:eastAsia="SchoolBookSanPin" w:hAnsi="Times New Roman" w:cs="Times New Roman"/>
          <w:color w:val="231F20"/>
          <w:sz w:val="28"/>
          <w:szCs w:val="28"/>
        </w:rPr>
        <w:t>человека.</w:t>
      </w:r>
      <w:r w:rsidRPr="008318A5">
        <w:rPr>
          <w:rFonts w:ascii="Times New Roman" w:eastAsia="SchoolBookSanPin" w:hAnsi="Times New Roman" w:cs="Times New Roman"/>
          <w:color w:val="231F20"/>
          <w:spacing w:val="40"/>
          <w:sz w:val="28"/>
          <w:szCs w:val="28"/>
        </w:rPr>
        <w:t xml:space="preserve"> </w:t>
      </w:r>
      <w:r w:rsidRPr="008318A5">
        <w:rPr>
          <w:rFonts w:ascii="Times New Roman" w:eastAsia="SchoolBookSanPin" w:hAnsi="Times New Roman" w:cs="Times New Roman"/>
          <w:color w:val="231F20"/>
          <w:sz w:val="28"/>
          <w:szCs w:val="28"/>
        </w:rPr>
        <w:t>Мораль.</w:t>
      </w:r>
      <w:r w:rsidRPr="008318A5">
        <w:rPr>
          <w:rFonts w:ascii="Times New Roman" w:eastAsia="SchoolBookSanPin" w:hAnsi="Times New Roman" w:cs="Times New Roman"/>
          <w:color w:val="231F20"/>
          <w:spacing w:val="40"/>
          <w:sz w:val="28"/>
          <w:szCs w:val="28"/>
        </w:rPr>
        <w:t xml:space="preserve"> </w:t>
      </w:r>
      <w:r w:rsidRPr="008318A5">
        <w:rPr>
          <w:rFonts w:ascii="Times New Roman" w:eastAsia="SchoolBookSanPin" w:hAnsi="Times New Roman" w:cs="Times New Roman"/>
          <w:color w:val="231F20"/>
          <w:sz w:val="28"/>
          <w:szCs w:val="28"/>
        </w:rPr>
        <w:t>Нравственность.</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Патриотизм.</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Реализация</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ценностей</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Творчество:</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что</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это</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такое?</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Границы</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творчества.</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Традиции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новации в</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Границы</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культур.</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Созидательный</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труд.</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творческой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реализации.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19.</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Мораль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Взаимопомощь,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сострадание,</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милосердие,</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любовь,</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дружба,</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коллективизм,</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патриотизм,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любовь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близким.</w:t>
      </w:r>
    </w:p>
    <w:p w:rsidR="00727801" w:rsidRPr="008318A5" w:rsidRDefault="00727801" w:rsidP="00D554B1">
      <w:pPr>
        <w:widowControl w:val="0"/>
        <w:spacing w:before="7" w:after="0" w:line="240" w:lineRule="auto"/>
        <w:rPr>
          <w:rFonts w:ascii="Times New Roman" w:eastAsia="Calibri" w:hAnsi="Times New Roman" w:cs="Times New Roman"/>
          <w:sz w:val="28"/>
          <w:szCs w:val="28"/>
        </w:rPr>
      </w:pPr>
    </w:p>
    <w:p w:rsidR="00727801" w:rsidRPr="008318A5" w:rsidRDefault="00727801"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86"/>
          <w:sz w:val="28"/>
          <w:szCs w:val="28"/>
        </w:rPr>
        <w:t>«Культурное  единство</w:t>
      </w:r>
      <w:r w:rsidRPr="008318A5">
        <w:rPr>
          <w:rFonts w:ascii="Times New Roman" w:eastAsia="Arial" w:hAnsi="Times New Roman" w:cs="Times New Roman"/>
          <w:b/>
          <w:bCs/>
          <w:color w:val="231F20"/>
          <w:spacing w:val="14"/>
          <w:w w:val="86"/>
          <w:sz w:val="28"/>
          <w:szCs w:val="28"/>
        </w:rPr>
        <w:t xml:space="preserve"> </w:t>
      </w:r>
      <w:r w:rsidRPr="008318A5">
        <w:rPr>
          <w:rFonts w:ascii="Times New Roman" w:eastAsia="Arial" w:hAnsi="Times New Roman" w:cs="Times New Roman"/>
          <w:b/>
          <w:bCs/>
          <w:color w:val="231F20"/>
          <w:sz w:val="28"/>
          <w:szCs w:val="28"/>
        </w:rPr>
        <w:t>России»</w:t>
      </w:r>
    </w:p>
    <w:p w:rsidR="00727801" w:rsidRPr="008318A5" w:rsidRDefault="00727801" w:rsidP="00D554B1">
      <w:pPr>
        <w:widowControl w:val="0"/>
        <w:spacing w:before="58"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20.</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Историческая</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память</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9"/>
          <w:sz w:val="28"/>
          <w:szCs w:val="28"/>
        </w:rPr>
        <w:t xml:space="preserve"> </w:t>
      </w:r>
      <w:r w:rsidRPr="008318A5">
        <w:rPr>
          <w:rFonts w:ascii="Times New Roman" w:eastAsia="SchoolBookSanPin" w:hAnsi="Times New Roman" w:cs="Times New Roman"/>
          <w:color w:val="231F20"/>
          <w:sz w:val="28"/>
          <w:szCs w:val="28"/>
        </w:rPr>
        <w:t>духовно-нравственная ценность.</w:t>
      </w:r>
    </w:p>
    <w:p w:rsidR="00727801" w:rsidRPr="008318A5" w:rsidRDefault="00727801" w:rsidP="00D554B1">
      <w:pPr>
        <w:widowControl w:val="0"/>
        <w:spacing w:before="1"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поколений.</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21.</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Литература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Литература</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художественное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осмысление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действительности.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сказки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роману.</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Зачем</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нужны</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литературные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произв</w:t>
      </w:r>
      <w:r w:rsidRPr="008318A5">
        <w:rPr>
          <w:rFonts w:ascii="Times New Roman" w:eastAsia="SchoolBookSanPin" w:hAnsi="Times New Roman" w:cs="Times New Roman"/>
          <w:color w:val="231F20"/>
          <w:spacing w:val="1"/>
          <w:position w:val="1"/>
          <w:sz w:val="28"/>
          <w:szCs w:val="28"/>
        </w:rPr>
        <w:t>е</w:t>
      </w:r>
      <w:r w:rsidRPr="008318A5">
        <w:rPr>
          <w:rFonts w:ascii="Times New Roman" w:eastAsia="SchoolBookSanPin" w:hAnsi="Times New Roman" w:cs="Times New Roman"/>
          <w:color w:val="231F20"/>
          <w:position w:val="1"/>
          <w:sz w:val="28"/>
          <w:szCs w:val="28"/>
        </w:rPr>
        <w:t>дения?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Внутренний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духовность.</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22.</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Взаимовлияние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Взаимодействие</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культур.</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Межпоколенная</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межкультурная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трансляция.</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Обмен</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ценностными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установками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идеями.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межкультурной</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коммуникации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способ</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Тем</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spacing w:val="-2"/>
          <w:position w:val="1"/>
          <w:sz w:val="28"/>
          <w:szCs w:val="28"/>
        </w:rPr>
        <w:t>23</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spacing w:val="-2"/>
          <w:position w:val="1"/>
          <w:sz w:val="28"/>
          <w:szCs w:val="28"/>
        </w:rPr>
        <w:t>Духовно-нравственны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spacing w:val="-2"/>
          <w:position w:val="1"/>
          <w:sz w:val="28"/>
          <w:szCs w:val="28"/>
        </w:rPr>
        <w:t>ценност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spacing w:val="-2"/>
          <w:position w:val="1"/>
          <w:sz w:val="28"/>
          <w:szCs w:val="28"/>
        </w:rPr>
        <w:t>российског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spacing w:val="-2"/>
          <w:position w:val="1"/>
          <w:sz w:val="28"/>
          <w:szCs w:val="28"/>
        </w:rPr>
        <w:t>народа.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Жизнь,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достоинство,</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свободы</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патриотизм,</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гражданственность,</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служение</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Отечеству</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ответственность</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за</w:t>
      </w:r>
      <w:r w:rsidR="003F62A7"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его </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 xml:space="preserve">судьбу, </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высокие </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нравственные </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 xml:space="preserve">идеалы, </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 xml:space="preserve">крепкая </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семья,</w:t>
      </w:r>
      <w:r w:rsidR="003F62A7"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созидательный</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приоритет</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духовного</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над</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материальным,гуманизм,</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милосердие,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справедливость,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коллективизм,</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взаимопомощь,</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историческая</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память</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преемственность</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поколений,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единство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24.</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Регионы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многообразие.</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Исторические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социальные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причины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культурного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разнообразия.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Каждый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регион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уникален.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Малая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Родина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 xml:space="preserve">— </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часть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Отечества.</w:t>
      </w:r>
    </w:p>
    <w:p w:rsidR="00727801" w:rsidRPr="008318A5" w:rsidRDefault="00727801"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25.</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Праздники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727801" w:rsidRPr="008318A5" w:rsidRDefault="00727801" w:rsidP="00D554B1">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праздник?</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Почему</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праздники</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важны.</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Праздничные</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традиции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Народные</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праздники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память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воплощение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p>
    <w:p w:rsidR="009E6954" w:rsidRPr="008318A5" w:rsidRDefault="009E6954" w:rsidP="00D554B1">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 26. Памятники архитектуры в культуре народов России.</w:t>
      </w:r>
    </w:p>
    <w:p w:rsidR="009E6954" w:rsidRPr="008318A5" w:rsidRDefault="009E6954"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Памятники</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как часть</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культуры: исторические, художественные, архитектурные. Культура как память. Музеи. Храмы. Дворцы. Исторические здания как свидетели истории. Архитектура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27.</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Музыкальная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Музыка.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Музыкальные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произведения.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Музыка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форма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выражения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эмоциональных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связей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между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людьми.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Народные</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инструменты.</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музыке</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инструментах.</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28.</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Изобразительное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искусство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Художественная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реальность.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Скульптура: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от </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религиозных</w:t>
      </w:r>
      <w:r w:rsidR="003F62A7"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сюжетов</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современному</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искусству.</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Храмовые</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росписи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фольклорные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орнаменты.</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Живопись,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графика.</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Выдающиеся</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художники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29.</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Фольклор</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литература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Пословицы</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поговорки.</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Эпос</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сказка.</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Фольклор</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отражение  истории  народа  и  его  ценностей,  морали  и</w:t>
      </w:r>
      <w:r w:rsidRPr="008318A5">
        <w:rPr>
          <w:rFonts w:ascii="Times New Roman" w:eastAsia="SchoolBookSanPin" w:hAnsi="Times New Roman" w:cs="Times New Roman"/>
          <w:color w:val="231F20"/>
          <w:spacing w:val="48"/>
          <w:position w:val="1"/>
          <w:sz w:val="28"/>
          <w:szCs w:val="28"/>
        </w:rPr>
        <w:t xml:space="preserve"> </w:t>
      </w:r>
      <w:r w:rsidRPr="008318A5">
        <w:rPr>
          <w:rFonts w:ascii="Times New Roman" w:eastAsia="SchoolBookSanPin" w:hAnsi="Times New Roman" w:cs="Times New Roman"/>
          <w:color w:val="231F20"/>
          <w:position w:val="1"/>
          <w:sz w:val="28"/>
          <w:szCs w:val="28"/>
        </w:rPr>
        <w:t>нравстве</w:t>
      </w:r>
      <w:r w:rsidRPr="008318A5">
        <w:rPr>
          <w:rFonts w:ascii="Times New Roman" w:eastAsia="SchoolBookSanPin" w:hAnsi="Times New Roman" w:cs="Times New Roman"/>
          <w:color w:val="231F20"/>
          <w:spacing w:val="1"/>
          <w:position w:val="1"/>
          <w:sz w:val="28"/>
          <w:szCs w:val="28"/>
        </w:rPr>
        <w:t>н</w:t>
      </w:r>
      <w:r w:rsidRPr="008318A5">
        <w:rPr>
          <w:rFonts w:ascii="Times New Roman" w:eastAsia="SchoolBookSanPin" w:hAnsi="Times New Roman" w:cs="Times New Roman"/>
          <w:color w:val="231F20"/>
          <w:position w:val="1"/>
          <w:sz w:val="28"/>
          <w:szCs w:val="28"/>
        </w:rPr>
        <w:t>ности.</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Национальная</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литература.</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Богатство</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народа</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литературе.</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30.</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Бытовые</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традиции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пища,</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одежда,</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spacing w:val="-7"/>
          <w:position w:val="1"/>
          <w:sz w:val="28"/>
          <w:szCs w:val="28"/>
        </w:rPr>
        <w:t xml:space="preserve"> </w:t>
      </w:r>
      <w:r w:rsidRPr="008318A5">
        <w:rPr>
          <w:rFonts w:ascii="Times New Roman" w:eastAsia="SchoolBookSanPin" w:hAnsi="Times New Roman" w:cs="Times New Roman"/>
          <w:i/>
          <w:color w:val="231F20"/>
          <w:position w:val="1"/>
          <w:sz w:val="28"/>
          <w:szCs w:val="28"/>
        </w:rPr>
        <w:t>занятие).</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Рассказ</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бытовых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традициях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региона.</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Доклад</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использованием</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разнообразного</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зрительного</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ряда</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других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источников.</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31.</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Культурная</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карта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i/>
          <w:color w:val="231F20"/>
          <w:w w:val="98"/>
          <w:position w:val="1"/>
          <w:sz w:val="28"/>
          <w:szCs w:val="28"/>
        </w:rPr>
        <w:t>(практическое</w:t>
      </w:r>
      <w:r w:rsidRPr="008318A5">
        <w:rPr>
          <w:rFonts w:ascii="Times New Roman" w:eastAsia="SchoolBookSanPin" w:hAnsi="Times New Roman" w:cs="Times New Roman"/>
          <w:i/>
          <w:color w:val="231F20"/>
          <w:spacing w:val="4"/>
          <w:w w:val="98"/>
          <w:position w:val="1"/>
          <w:sz w:val="28"/>
          <w:szCs w:val="28"/>
        </w:rPr>
        <w:t xml:space="preserve"> </w:t>
      </w:r>
      <w:r w:rsidRPr="008318A5">
        <w:rPr>
          <w:rFonts w:ascii="Times New Roman" w:eastAsia="SchoolBookSanPin" w:hAnsi="Times New Roman" w:cs="Times New Roman"/>
          <w:i/>
          <w:color w:val="231F20"/>
          <w:position w:val="1"/>
          <w:sz w:val="28"/>
          <w:szCs w:val="28"/>
        </w:rPr>
        <w:t>занятие).</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География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России.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Россия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культурная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карта.Описание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регионов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соответствии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особенностями.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32.</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Единство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страны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залог</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будущего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9E6954" w:rsidRPr="008318A5" w:rsidRDefault="009E6954"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единая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страна.</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Русский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мир.</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Общая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сходство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традиций,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единые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9E6954" w:rsidRPr="008318A5" w:rsidRDefault="009E6954" w:rsidP="00D554B1">
      <w:pPr>
        <w:widowControl w:val="0"/>
        <w:spacing w:before="16" w:after="0" w:line="240" w:lineRule="auto"/>
        <w:rPr>
          <w:rFonts w:ascii="Times New Roman" w:eastAsia="Calibri" w:hAnsi="Times New Roman" w:cs="Times New Roman"/>
          <w:sz w:val="28"/>
          <w:szCs w:val="28"/>
        </w:rPr>
      </w:pPr>
    </w:p>
    <w:p w:rsidR="009E6954" w:rsidRPr="008318A5" w:rsidRDefault="009E6954" w:rsidP="00D554B1">
      <w:pPr>
        <w:widowControl w:val="0"/>
        <w:spacing w:after="0" w:line="240" w:lineRule="auto"/>
        <w:ind w:right="-20"/>
        <w:rPr>
          <w:rFonts w:ascii="Times New Roman" w:eastAsia="OfficinaSerifBoldITC" w:hAnsi="Times New Roman" w:cs="Times New Roman"/>
          <w:sz w:val="28"/>
          <w:szCs w:val="28"/>
        </w:rPr>
      </w:pPr>
      <w:r w:rsidRPr="008318A5">
        <w:rPr>
          <w:rFonts w:ascii="Times New Roman" w:eastAsia="OfficinaSansBoldITC" w:hAnsi="Times New Roman" w:cs="Times New Roman"/>
          <w:color w:val="231F20"/>
          <w:sz w:val="28"/>
          <w:szCs w:val="28"/>
        </w:rPr>
        <w:t>6</w:t>
      </w:r>
      <w:r w:rsidRPr="008318A5">
        <w:rPr>
          <w:rFonts w:ascii="Times New Roman" w:eastAsia="OfficinaSansBoldITC" w:hAnsi="Times New Roman" w:cs="Times New Roman"/>
          <w:color w:val="231F20"/>
          <w:spacing w:val="20"/>
          <w:sz w:val="28"/>
          <w:szCs w:val="28"/>
        </w:rPr>
        <w:t xml:space="preserve"> </w:t>
      </w:r>
      <w:r w:rsidRPr="008318A5">
        <w:rPr>
          <w:rFonts w:ascii="Times New Roman" w:eastAsia="OfficinaSansBoldITC" w:hAnsi="Times New Roman" w:cs="Times New Roman"/>
          <w:color w:val="231F20"/>
          <w:spacing w:val="2"/>
          <w:sz w:val="28"/>
          <w:szCs w:val="28"/>
        </w:rPr>
        <w:t>КЛАС</w:t>
      </w:r>
      <w:r w:rsidRPr="008318A5">
        <w:rPr>
          <w:rFonts w:ascii="Times New Roman" w:eastAsia="OfficinaSansBoldITC" w:hAnsi="Times New Roman" w:cs="Times New Roman"/>
          <w:color w:val="231F20"/>
          <w:sz w:val="28"/>
          <w:szCs w:val="28"/>
        </w:rPr>
        <w:t>С</w:t>
      </w:r>
      <w:r w:rsidRPr="008318A5">
        <w:rPr>
          <w:rFonts w:ascii="Times New Roman" w:eastAsia="OfficinaSansBoldITC" w:hAnsi="Times New Roman" w:cs="Times New Roman"/>
          <w:color w:val="231F20"/>
          <w:spacing w:val="16"/>
          <w:sz w:val="28"/>
          <w:szCs w:val="28"/>
        </w:rPr>
        <w:t xml:space="preserve"> </w:t>
      </w:r>
      <w:r w:rsidRPr="008318A5">
        <w:rPr>
          <w:rFonts w:ascii="Times New Roman" w:eastAsia="OfficinaSerifBoldITC" w:hAnsi="Times New Roman" w:cs="Times New Roman"/>
          <w:i/>
          <w:color w:val="231F20"/>
          <w:spacing w:val="2"/>
          <w:sz w:val="28"/>
          <w:szCs w:val="28"/>
        </w:rPr>
        <w:t>(3</w:t>
      </w:r>
      <w:r w:rsidRPr="008318A5">
        <w:rPr>
          <w:rFonts w:ascii="Times New Roman" w:eastAsia="OfficinaSerifBoldITC" w:hAnsi="Times New Roman" w:cs="Times New Roman"/>
          <w:i/>
          <w:color w:val="231F20"/>
          <w:sz w:val="28"/>
          <w:szCs w:val="28"/>
        </w:rPr>
        <w:t>4</w:t>
      </w:r>
      <w:r w:rsidRPr="008318A5">
        <w:rPr>
          <w:rFonts w:ascii="Times New Roman" w:eastAsia="OfficinaSerifBoldITC" w:hAnsi="Times New Roman" w:cs="Times New Roman"/>
          <w:i/>
          <w:color w:val="231F20"/>
          <w:spacing w:val="-8"/>
          <w:sz w:val="28"/>
          <w:szCs w:val="28"/>
        </w:rPr>
        <w:t xml:space="preserve"> </w:t>
      </w:r>
      <w:r w:rsidRPr="008318A5">
        <w:rPr>
          <w:rFonts w:ascii="Times New Roman" w:eastAsia="OfficinaSerifBoldITC" w:hAnsi="Times New Roman" w:cs="Times New Roman"/>
          <w:i/>
          <w:color w:val="231F20"/>
          <w:spacing w:val="1"/>
          <w:sz w:val="28"/>
          <w:szCs w:val="28"/>
        </w:rPr>
        <w:t>ч</w:t>
      </w:r>
      <w:r w:rsidRPr="008318A5">
        <w:rPr>
          <w:rFonts w:ascii="Times New Roman" w:eastAsia="OfficinaSerifBoldITC" w:hAnsi="Times New Roman" w:cs="Times New Roman"/>
          <w:i/>
          <w:color w:val="231F20"/>
          <w:sz w:val="28"/>
          <w:szCs w:val="28"/>
        </w:rPr>
        <w:t>)</w:t>
      </w:r>
    </w:p>
    <w:p w:rsidR="009E6954" w:rsidRPr="008318A5" w:rsidRDefault="009E6954" w:rsidP="00D554B1">
      <w:pPr>
        <w:widowControl w:val="0"/>
        <w:spacing w:before="86"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1.</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88"/>
          <w:sz w:val="28"/>
          <w:szCs w:val="28"/>
        </w:rPr>
        <w:t>«Культура</w:t>
      </w:r>
      <w:r w:rsidRPr="008318A5">
        <w:rPr>
          <w:rFonts w:ascii="Times New Roman" w:eastAsia="Arial" w:hAnsi="Times New Roman" w:cs="Times New Roman"/>
          <w:b/>
          <w:bCs/>
          <w:color w:val="231F20"/>
          <w:spacing w:val="23"/>
          <w:w w:val="88"/>
          <w:sz w:val="28"/>
          <w:szCs w:val="28"/>
        </w:rPr>
        <w:t xml:space="preserve"> </w:t>
      </w:r>
      <w:r w:rsidRPr="008318A5">
        <w:rPr>
          <w:rFonts w:ascii="Times New Roman" w:eastAsia="Arial" w:hAnsi="Times New Roman" w:cs="Times New Roman"/>
          <w:b/>
          <w:bCs/>
          <w:color w:val="231F20"/>
          <w:sz w:val="28"/>
          <w:szCs w:val="28"/>
        </w:rPr>
        <w:t>как</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sz w:val="28"/>
          <w:szCs w:val="28"/>
        </w:rPr>
        <w:t>социальность»</w:t>
      </w:r>
    </w:p>
    <w:p w:rsidR="009E6954" w:rsidRPr="008318A5" w:rsidRDefault="009E6954" w:rsidP="00D554B1">
      <w:pPr>
        <w:widowControl w:val="0"/>
        <w:spacing w:before="5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Мир</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структура.</w:t>
      </w:r>
    </w:p>
    <w:p w:rsidR="009E6954" w:rsidRPr="008318A5" w:rsidRDefault="009E6954"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Культура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 xml:space="preserve">форма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социального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 xml:space="preserve">взаимодействия.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Связь</w:t>
      </w:r>
    </w:p>
    <w:p w:rsidR="009E6954" w:rsidRPr="008318A5" w:rsidRDefault="009E6954"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миром</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материальной</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социальной</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структурой</w:t>
      </w:r>
      <w:r w:rsidR="003F62A7"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Расстояние</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образ</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людей.</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Научно-технический</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прогресс</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один</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из</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источников</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социального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облика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3F62A7" w:rsidRPr="008318A5" w:rsidRDefault="003F62A7" w:rsidP="00D554B1">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многообразие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 xml:space="preserve">регионов. Территория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России.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Народы,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живущие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в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 xml:space="preserve">ней. </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Проблемы</w:t>
      </w:r>
    </w:p>
    <w:p w:rsidR="003F62A7" w:rsidRPr="008318A5" w:rsidRDefault="003F62A7"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культурного взаимодействия в обществе с многообразием культур. Сохранение и поддержка принципов толерантности и уважения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всем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3.</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быта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Домашнее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хозяйство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его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типы.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Хозяйственная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России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разные</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исторические</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периоды.</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Многообразие</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укладов</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результат</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исторического</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4.</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Прогресс: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технический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социальный.</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Производительность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Разделение</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Обслуживающий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производящий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Домашний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механизация.</w:t>
      </w:r>
    </w:p>
    <w:p w:rsidR="003F62A7" w:rsidRPr="008318A5" w:rsidRDefault="003F62A7"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технологии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они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влияют</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культуру</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ценности общества?</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5.</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об</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основных</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этапах</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образования. Ценность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знания.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Социальная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обусловленность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различных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видов </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образования. </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 xml:space="preserve">Важность </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образования </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 xml:space="preserve">для </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современного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мира.</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трансляция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смыслов,</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способ</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передачи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6.</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обязанности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обязанности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культурной</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традиции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свободы</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гражданина,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обозначенные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Конституции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Федерации.</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7.</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Общество</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духовно-нравственное</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взаимодействие.</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Мир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религий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истории.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Религии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народов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России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сегодня.</w:t>
      </w:r>
    </w:p>
    <w:p w:rsidR="003F62A7" w:rsidRPr="008318A5" w:rsidRDefault="003F62A7"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Государство-образующие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религии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источник</w:t>
      </w:r>
    </w:p>
    <w:p w:rsidR="003F62A7" w:rsidRPr="008318A5" w:rsidRDefault="003F62A7" w:rsidP="00D554B1">
      <w:pPr>
        <w:widowControl w:val="0"/>
        <w:spacing w:after="0" w:line="240" w:lineRule="auto"/>
        <w:ind w:right="2971"/>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8.</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Современный</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мир:</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самое</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важное</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spacing w:val="-3"/>
          <w:position w:val="1"/>
          <w:sz w:val="28"/>
          <w:szCs w:val="28"/>
        </w:rPr>
        <w:t xml:space="preserve"> </w:t>
      </w:r>
      <w:r w:rsidRPr="008318A5">
        <w:rPr>
          <w:rFonts w:ascii="Times New Roman" w:eastAsia="SchoolBookSanPin" w:hAnsi="Times New Roman" w:cs="Times New Roman"/>
          <w:i/>
          <w:color w:val="231F20"/>
          <w:position w:val="1"/>
          <w:sz w:val="28"/>
          <w:szCs w:val="28"/>
        </w:rPr>
        <w:t>занятие)</w:t>
      </w:r>
      <w:r w:rsidRPr="008318A5">
        <w:rPr>
          <w:rFonts w:ascii="Times New Roman" w:eastAsia="SchoolBookSanPin" w:hAnsi="Times New Roman" w:cs="Times New Roman"/>
          <w:color w:val="231F20"/>
          <w:position w:val="1"/>
          <w:sz w:val="28"/>
          <w:szCs w:val="28"/>
        </w:rPr>
        <w:t>.</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Современное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общество: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портрет.</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Проект:</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описание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самых</w:t>
      </w:r>
    </w:p>
    <w:p w:rsidR="003F62A7" w:rsidRPr="008318A5" w:rsidRDefault="003F62A7"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важных</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черт</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современного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точки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зрения</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материальной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3F62A7" w:rsidRPr="008318A5" w:rsidRDefault="003F62A7" w:rsidP="00D554B1">
      <w:pPr>
        <w:widowControl w:val="0"/>
        <w:spacing w:before="7" w:after="0" w:line="240" w:lineRule="auto"/>
        <w:jc w:val="both"/>
        <w:rPr>
          <w:rFonts w:ascii="Times New Roman" w:eastAsia="Calibri" w:hAnsi="Times New Roman" w:cs="Times New Roman"/>
          <w:sz w:val="28"/>
          <w:szCs w:val="28"/>
        </w:rPr>
      </w:pPr>
    </w:p>
    <w:p w:rsidR="003F62A7" w:rsidRPr="008318A5" w:rsidRDefault="003F62A7" w:rsidP="00D554B1">
      <w:pPr>
        <w:widowControl w:val="0"/>
        <w:spacing w:after="0" w:line="240" w:lineRule="auto"/>
        <w:ind w:right="4289"/>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2.</w:t>
      </w:r>
    </w:p>
    <w:p w:rsidR="003F62A7" w:rsidRPr="008318A5" w:rsidRDefault="003F62A7" w:rsidP="00D554B1">
      <w:pPr>
        <w:widowControl w:val="0"/>
        <w:spacing w:after="0" w:line="240" w:lineRule="auto"/>
        <w:ind w:right="2492"/>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pacing w:val="22"/>
          <w:w w:val="90"/>
          <w:sz w:val="28"/>
          <w:szCs w:val="28"/>
        </w:rPr>
        <w:t xml:space="preserve"> </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sz w:val="28"/>
          <w:szCs w:val="28"/>
        </w:rPr>
        <w:t>его</w:t>
      </w:r>
      <w:r w:rsidRPr="008318A5">
        <w:rPr>
          <w:rFonts w:ascii="Times New Roman" w:eastAsia="Arial" w:hAnsi="Times New Roman" w:cs="Times New Roman"/>
          <w:b/>
          <w:bCs/>
          <w:color w:val="231F20"/>
          <w:spacing w:val="-19"/>
          <w:sz w:val="28"/>
          <w:szCs w:val="28"/>
        </w:rPr>
        <w:t xml:space="preserve"> </w:t>
      </w:r>
      <w:r w:rsidRPr="008318A5">
        <w:rPr>
          <w:rFonts w:ascii="Times New Roman" w:eastAsia="Arial" w:hAnsi="Times New Roman" w:cs="Times New Roman"/>
          <w:b/>
          <w:bCs/>
          <w:color w:val="231F20"/>
          <w:w w:val="89"/>
          <w:sz w:val="28"/>
          <w:szCs w:val="28"/>
        </w:rPr>
        <w:t>отражение</w:t>
      </w:r>
      <w:r w:rsidRPr="008318A5">
        <w:rPr>
          <w:rFonts w:ascii="Times New Roman" w:eastAsia="Arial" w:hAnsi="Times New Roman" w:cs="Times New Roman"/>
          <w:b/>
          <w:bCs/>
          <w:color w:val="231F20"/>
          <w:spacing w:val="23"/>
          <w:w w:val="89"/>
          <w:sz w:val="28"/>
          <w:szCs w:val="28"/>
        </w:rPr>
        <w:t xml:space="preserve"> </w:t>
      </w:r>
      <w:r w:rsidRPr="008318A5">
        <w:rPr>
          <w:rFonts w:ascii="Times New Roman" w:eastAsia="Arial" w:hAnsi="Times New Roman" w:cs="Times New Roman"/>
          <w:b/>
          <w:bCs/>
          <w:color w:val="231F20"/>
          <w:sz w:val="28"/>
          <w:szCs w:val="28"/>
        </w:rPr>
        <w:t>в</w:t>
      </w:r>
      <w:r w:rsidRPr="008318A5">
        <w:rPr>
          <w:rFonts w:ascii="Times New Roman" w:eastAsia="Arial" w:hAnsi="Times New Roman" w:cs="Times New Roman"/>
          <w:b/>
          <w:bCs/>
          <w:color w:val="231F20"/>
          <w:spacing w:val="-6"/>
          <w:sz w:val="28"/>
          <w:szCs w:val="28"/>
        </w:rPr>
        <w:t xml:space="preserve"> </w:t>
      </w:r>
      <w:r w:rsidRPr="008318A5">
        <w:rPr>
          <w:rFonts w:ascii="Times New Roman" w:eastAsia="Arial" w:hAnsi="Times New Roman" w:cs="Times New Roman"/>
          <w:b/>
          <w:bCs/>
          <w:color w:val="231F20"/>
          <w:w w:val="89"/>
          <w:sz w:val="28"/>
          <w:szCs w:val="28"/>
        </w:rPr>
        <w:t>культуре»</w:t>
      </w:r>
    </w:p>
    <w:p w:rsidR="003F62A7" w:rsidRPr="008318A5" w:rsidRDefault="003F62A7" w:rsidP="00D554B1">
      <w:pPr>
        <w:widowControl w:val="0"/>
        <w:spacing w:before="56"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9. Каким должен быть человек? Духовно-нравственный облик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идеал</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p>
    <w:p w:rsidR="003F62A7" w:rsidRPr="008318A5" w:rsidRDefault="003F62A7"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Мораль, нравственность, этика, этикет в культурах народов России.  Право  и  равенство  в  правах.  Свобода  как  ценность. Долг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как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её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ограничение.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Общество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как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 xml:space="preserve">регулятор </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свободы.</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Свойства и качества человека, его образ в культуре народов России, единство человеческих качеств. Единство духовной жизни.</w:t>
      </w:r>
    </w:p>
    <w:p w:rsidR="003F62A7" w:rsidRPr="008318A5" w:rsidRDefault="003F62A7" w:rsidP="00D554B1">
      <w:pPr>
        <w:widowControl w:val="0"/>
        <w:spacing w:before="1"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10.</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Взросление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 xml:space="preserve">России. Социальное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измерение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человека.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Детство,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взросление,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зрелость,</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пожилой</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возраст.</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Проблема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одиночества.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Необходимость развития во взаимодействии с другими людьми. Самостоятельность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ценность.</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11.</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источник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нравственности.</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48"/>
          <w:position w:val="1"/>
          <w:sz w:val="28"/>
          <w:szCs w:val="28"/>
        </w:rPr>
        <w:t xml:space="preserve"> </w:t>
      </w:r>
      <w:r w:rsidRPr="008318A5">
        <w:rPr>
          <w:rFonts w:ascii="Times New Roman" w:eastAsia="SchoolBookSanPin" w:hAnsi="Times New Roman" w:cs="Times New Roman"/>
          <w:color w:val="231F20"/>
          <w:position w:val="1"/>
          <w:sz w:val="28"/>
          <w:szCs w:val="28"/>
        </w:rPr>
        <w:t>как  источник  нравственности  и  гуманистического</w:t>
      </w:r>
    </w:p>
    <w:p w:rsidR="003F62A7" w:rsidRPr="008318A5" w:rsidRDefault="003F62A7"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мышления.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Нравственный</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идеал</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традиционных</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религиях.</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Современное</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общество</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религиозный</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идеал</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12.</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Наука</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источник</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знания</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человеке</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человеческом.</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Гуманитарное</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знание</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самопознание.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Этика.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Эстетика.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Право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контексте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Тема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13.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Этика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нравственность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категории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духовной</w:t>
      </w:r>
    </w:p>
    <w:p w:rsidR="003F62A7" w:rsidRPr="008318A5" w:rsidRDefault="003F62A7" w:rsidP="00D554B1">
      <w:pPr>
        <w:widowControl w:val="0"/>
        <w:spacing w:after="0" w:line="240" w:lineRule="auto"/>
        <w:ind w:right="537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культуры.</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этика.</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Добро</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проявления</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реальной</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жизни.Что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значит</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быть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нравственным.</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Почему</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важна?</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14.</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Самопознание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spacing w:val="-7"/>
          <w:position w:val="1"/>
          <w:sz w:val="28"/>
          <w:szCs w:val="28"/>
        </w:rPr>
        <w:t xml:space="preserve"> </w:t>
      </w:r>
      <w:r w:rsidRPr="008318A5">
        <w:rPr>
          <w:rFonts w:ascii="Times New Roman" w:eastAsia="SchoolBookSanPin" w:hAnsi="Times New Roman" w:cs="Times New Roman"/>
          <w:i/>
          <w:color w:val="231F20"/>
          <w:position w:val="1"/>
          <w:sz w:val="28"/>
          <w:szCs w:val="28"/>
        </w:rPr>
        <w:t>занятие).</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Автобиография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автопортрет: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кто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я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что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я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люблю.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устроена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моя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жизнь.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Выполнение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проекта.</w:t>
      </w:r>
    </w:p>
    <w:p w:rsidR="003F62A7" w:rsidRPr="008318A5" w:rsidRDefault="003F62A7" w:rsidP="00D554B1">
      <w:pPr>
        <w:widowControl w:val="0"/>
        <w:spacing w:before="7" w:after="0" w:line="240" w:lineRule="auto"/>
        <w:jc w:val="both"/>
        <w:rPr>
          <w:rFonts w:ascii="Times New Roman" w:eastAsia="Calibri" w:hAnsi="Times New Roman" w:cs="Times New Roman"/>
          <w:sz w:val="28"/>
          <w:szCs w:val="28"/>
        </w:rPr>
      </w:pPr>
    </w:p>
    <w:p w:rsidR="003F62A7" w:rsidRPr="008318A5" w:rsidRDefault="003F62A7" w:rsidP="00D554B1">
      <w:pPr>
        <w:widowControl w:val="0"/>
        <w:spacing w:after="0" w:line="240" w:lineRule="auto"/>
        <w:ind w:right="4289"/>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3.</w:t>
      </w:r>
    </w:p>
    <w:p w:rsidR="003F62A7" w:rsidRPr="008318A5" w:rsidRDefault="003F62A7" w:rsidP="00D554B1">
      <w:pPr>
        <w:widowControl w:val="0"/>
        <w:spacing w:after="0" w:line="240" w:lineRule="auto"/>
        <w:ind w:right="3413"/>
        <w:jc w:val="both"/>
        <w:rPr>
          <w:rFonts w:ascii="Times New Roman" w:eastAsia="Arial" w:hAnsi="Times New Roman" w:cs="Times New Roman"/>
          <w:sz w:val="28"/>
          <w:szCs w:val="28"/>
        </w:rPr>
      </w:pP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pacing w:val="22"/>
          <w:w w:val="90"/>
          <w:sz w:val="28"/>
          <w:szCs w:val="28"/>
        </w:rPr>
        <w:t xml:space="preserve"> </w:t>
      </w:r>
      <w:r w:rsidRPr="008318A5">
        <w:rPr>
          <w:rFonts w:ascii="Times New Roman" w:eastAsia="Arial" w:hAnsi="Times New Roman" w:cs="Times New Roman"/>
          <w:b/>
          <w:bCs/>
          <w:color w:val="231F20"/>
          <w:sz w:val="28"/>
          <w:szCs w:val="28"/>
        </w:rPr>
        <w:t>как</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w w:val="88"/>
          <w:sz w:val="28"/>
          <w:szCs w:val="28"/>
        </w:rPr>
        <w:t>член</w:t>
      </w:r>
      <w:r w:rsidRPr="008318A5">
        <w:rPr>
          <w:rFonts w:ascii="Times New Roman" w:eastAsia="Arial" w:hAnsi="Times New Roman" w:cs="Times New Roman"/>
          <w:b/>
          <w:bCs/>
          <w:color w:val="231F20"/>
          <w:spacing w:val="13"/>
          <w:w w:val="88"/>
          <w:sz w:val="28"/>
          <w:szCs w:val="28"/>
        </w:rPr>
        <w:t xml:space="preserve"> </w:t>
      </w:r>
      <w:r w:rsidRPr="008318A5">
        <w:rPr>
          <w:rFonts w:ascii="Times New Roman" w:eastAsia="Arial" w:hAnsi="Times New Roman" w:cs="Times New Roman"/>
          <w:b/>
          <w:bCs/>
          <w:color w:val="231F20"/>
          <w:w w:val="88"/>
          <w:sz w:val="28"/>
          <w:szCs w:val="28"/>
        </w:rPr>
        <w:t>общества»</w:t>
      </w:r>
    </w:p>
    <w:p w:rsidR="003F62A7" w:rsidRPr="008318A5" w:rsidRDefault="003F62A7" w:rsidP="00D554B1">
      <w:pPr>
        <w:widowControl w:val="0"/>
        <w:spacing w:before="55"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Труд</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делает</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человеком.</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экономическая</w:t>
      </w:r>
      <w:r w:rsidRPr="008318A5">
        <w:rPr>
          <w:rFonts w:ascii="Times New Roman" w:eastAsia="SchoolBookSanPin" w:hAnsi="Times New Roman" w:cs="Times New Roman"/>
          <w:color w:val="231F20"/>
          <w:spacing w:val="38"/>
          <w:position w:val="1"/>
          <w:sz w:val="28"/>
          <w:szCs w:val="28"/>
        </w:rPr>
        <w:t xml:space="preserve"> </w:t>
      </w:r>
      <w:r w:rsidRPr="008318A5">
        <w:rPr>
          <w:rFonts w:ascii="Times New Roman" w:eastAsia="SchoolBookSanPin" w:hAnsi="Times New Roman" w:cs="Times New Roman"/>
          <w:color w:val="231F20"/>
          <w:position w:val="1"/>
          <w:sz w:val="28"/>
          <w:szCs w:val="28"/>
        </w:rPr>
        <w:t>стоимость.</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Безделье,</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лень,</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тунеядство.</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Трудолюбие,</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подвиг</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труда,</w:t>
      </w:r>
    </w:p>
    <w:p w:rsidR="003F62A7" w:rsidRPr="008318A5" w:rsidRDefault="003F62A7" w:rsidP="00D554B1">
      <w:pPr>
        <w:widowControl w:val="0"/>
        <w:spacing w:after="0" w:line="240" w:lineRule="auto"/>
        <w:ind w:right="177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ответственность.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Общественная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оценка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16.</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Подвиг:</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узнать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героя?</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подвиг.</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Героизм</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самопожертвование.</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Героизм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войне.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Подвиг</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мирное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время.</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Милосердие,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взаимопомощь.</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17.</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Люди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обществе: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духовно-нравственное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взаимовлияние.</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Человек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социальном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измерении.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Дружба,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предательство.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Коллектив.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Личные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границы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Этика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предпринимательства.Социальная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помощь.</w:t>
      </w:r>
    </w:p>
    <w:p w:rsidR="003F62A7" w:rsidRPr="008318A5" w:rsidRDefault="003F62A7"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Тема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18.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Проблемы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современного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общества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отражение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самосознания.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Бедность.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Инвалидность.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Асоциальная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семья.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Сиротство.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Отражение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явлений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z w:val="28"/>
          <w:szCs w:val="28"/>
        </w:rPr>
        <w:t xml:space="preserve"> </w:t>
      </w:r>
    </w:p>
    <w:p w:rsidR="003F62A7" w:rsidRPr="008318A5" w:rsidRDefault="003F62A7" w:rsidP="00D554B1">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Тема 19.  </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 xml:space="preserve">Духовно-нравственные  </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 xml:space="preserve">ориентиры  </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социальных отношений.</w:t>
      </w:r>
    </w:p>
    <w:p w:rsidR="003F62A7" w:rsidRPr="008318A5" w:rsidRDefault="003F62A7"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Милосердие. Взаимопомощь. Социальное служение. Благотворительность.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Волонтёрство.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блага.</w:t>
      </w:r>
    </w:p>
    <w:p w:rsidR="003F62A7" w:rsidRPr="008318A5" w:rsidRDefault="003F62A7"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20. Гуманизм как сущностная характеристика духовно- нравственной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Гуманизм. Истоки гуманистического мышления. Философия гуманизма. Проявления гуманизма в историко-культурном наследии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3F62A7" w:rsidRPr="008318A5" w:rsidRDefault="003F62A7"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21. Социальные профессии; их важность для сохранения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облика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3F62A7" w:rsidRPr="008318A5" w:rsidRDefault="003F62A7"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Социальные профессии: врач, учитель, пожарный, полицейский, социальный работник. Духовно-нравственные качества, необходимые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представителям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этих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профессий.</w:t>
      </w:r>
    </w:p>
    <w:p w:rsidR="003F62A7" w:rsidRPr="008318A5" w:rsidRDefault="003F62A7"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22. Выдающиеся благотворители в истории. Благотворительность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нравственный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долг.</w:t>
      </w:r>
    </w:p>
    <w:p w:rsidR="003F62A7" w:rsidRPr="008318A5" w:rsidRDefault="003F62A7"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Меценаты, философы, религиозные лидеры, врачи, учёные, педагоги. Важность меценатства для духовно-нравственного развития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личности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самого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мецената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целом.</w:t>
      </w:r>
    </w:p>
    <w:p w:rsidR="003F62A7" w:rsidRPr="008318A5" w:rsidRDefault="003F62A7"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23. Выдающиеся учёные России. Наука как источник социального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прогресса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3F62A7" w:rsidRPr="008318A5" w:rsidRDefault="003F62A7"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Учёные России. Почему важно помнить историю науки. Вклад науки в благополучие страны. Важность морали и нравственности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науке,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деятельности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учёных.</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24.</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Моя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профессия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spacing w:val="-7"/>
          <w:position w:val="1"/>
          <w:sz w:val="28"/>
          <w:szCs w:val="28"/>
        </w:rPr>
        <w:t xml:space="preserve"> </w:t>
      </w:r>
      <w:r w:rsidRPr="008318A5">
        <w:rPr>
          <w:rFonts w:ascii="Times New Roman" w:eastAsia="SchoolBookSanPin" w:hAnsi="Times New Roman" w:cs="Times New Roman"/>
          <w:i/>
          <w:color w:val="231F20"/>
          <w:position w:val="1"/>
          <w:sz w:val="28"/>
          <w:szCs w:val="28"/>
        </w:rPr>
        <w:t>занятие).</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Труд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самореализация,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вклад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общество.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Рассказ</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будущей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профессии.</w:t>
      </w:r>
    </w:p>
    <w:p w:rsidR="003F62A7" w:rsidRPr="008318A5" w:rsidRDefault="003F62A7" w:rsidP="00D554B1">
      <w:pPr>
        <w:widowControl w:val="0"/>
        <w:spacing w:before="7" w:after="0" w:line="240" w:lineRule="auto"/>
        <w:rPr>
          <w:rFonts w:ascii="Times New Roman" w:eastAsia="Calibri" w:hAnsi="Times New Roman" w:cs="Times New Roman"/>
          <w:sz w:val="28"/>
          <w:szCs w:val="28"/>
        </w:rPr>
      </w:pPr>
    </w:p>
    <w:p w:rsidR="003F62A7" w:rsidRPr="008318A5" w:rsidRDefault="003F62A7"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89"/>
          <w:sz w:val="28"/>
          <w:szCs w:val="28"/>
        </w:rPr>
        <w:t>«Родина</w:t>
      </w:r>
      <w:r w:rsidRPr="008318A5">
        <w:rPr>
          <w:rFonts w:ascii="Times New Roman" w:eastAsia="Arial" w:hAnsi="Times New Roman" w:cs="Times New Roman"/>
          <w:b/>
          <w:bCs/>
          <w:color w:val="231F20"/>
          <w:spacing w:val="23"/>
          <w:w w:val="89"/>
          <w:sz w:val="28"/>
          <w:szCs w:val="28"/>
        </w:rPr>
        <w:t xml:space="preserve"> </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sz w:val="28"/>
          <w:szCs w:val="28"/>
        </w:rPr>
        <w:t>патриотизм»</w:t>
      </w:r>
    </w:p>
    <w:p w:rsidR="003F62A7" w:rsidRPr="008318A5" w:rsidRDefault="003F62A7" w:rsidP="00D554B1">
      <w:pPr>
        <w:widowControl w:val="0"/>
        <w:spacing w:before="5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Гражданин.</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Родина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гражданство,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делает</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гражданином.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качества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гражданина.</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26.</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Патриотизм.</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Патриотизм.</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Толерантность.</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Уважение</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другим</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народам</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патриотизма.</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27.</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Защита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Родины: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подвиг</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долг?Война</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мир.</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знания</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защите</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Родины.</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Долг</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гражданина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перед</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подвиги.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Доблесть.</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28.</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наша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родина.</w:t>
      </w:r>
    </w:p>
    <w:p w:rsidR="003F62A7" w:rsidRPr="008318A5" w:rsidRDefault="003F62A7"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Государство</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объединяющее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начало.</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Социальная</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сторона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государства.</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закон.</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Родина?</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Что такое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государство?</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быть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гражданином.</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Российская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гражданская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идентичность.</w:t>
      </w:r>
    </w:p>
    <w:p w:rsidR="003F62A7" w:rsidRPr="008318A5" w:rsidRDefault="003F62A7" w:rsidP="00D554B1">
      <w:pPr>
        <w:widowControl w:val="0"/>
        <w:spacing w:before="65"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Тема </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 xml:space="preserve">29. </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 xml:space="preserve">Гражданская </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 xml:space="preserve">идентичность </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37"/>
          <w:sz w:val="28"/>
          <w:szCs w:val="28"/>
        </w:rPr>
        <w:t xml:space="preserve"> </w:t>
      </w:r>
      <w:r w:rsidRPr="008318A5">
        <w:rPr>
          <w:rFonts w:ascii="Times New Roman" w:eastAsia="SchoolBookSanPin" w:hAnsi="Times New Roman" w:cs="Times New Roman"/>
          <w:i/>
          <w:color w:val="231F20"/>
          <w:w w:val="101"/>
          <w:sz w:val="28"/>
          <w:szCs w:val="28"/>
        </w:rPr>
        <w:t>заня</w:t>
      </w:r>
      <w:r w:rsidRPr="008318A5">
        <w:rPr>
          <w:rFonts w:ascii="Times New Roman" w:eastAsia="SchoolBookSanPin" w:hAnsi="Times New Roman" w:cs="Times New Roman"/>
          <w:i/>
          <w:color w:val="231F20"/>
          <w:sz w:val="28"/>
          <w:szCs w:val="28"/>
        </w:rPr>
        <w:t>тие).</w:t>
      </w:r>
    </w:p>
    <w:p w:rsidR="003F62A7" w:rsidRPr="008318A5" w:rsidRDefault="003F62A7" w:rsidP="00D554B1">
      <w:pPr>
        <w:widowControl w:val="0"/>
        <w:spacing w:before="7" w:after="0" w:line="240" w:lineRule="auto"/>
        <w:ind w:right="6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Какими</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качествами</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должен</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обладать</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человек</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10"/>
          <w:sz w:val="28"/>
          <w:szCs w:val="28"/>
        </w:rPr>
        <w:t xml:space="preserve"> </w:t>
      </w:r>
      <w:r w:rsidRPr="008318A5">
        <w:rPr>
          <w:rFonts w:ascii="Times New Roman" w:eastAsia="SchoolBookSanPin" w:hAnsi="Times New Roman" w:cs="Times New Roman"/>
          <w:color w:val="231F20"/>
          <w:sz w:val="28"/>
          <w:szCs w:val="28"/>
        </w:rPr>
        <w:t xml:space="preserve">гражданин. </w:t>
      </w:r>
    </w:p>
    <w:p w:rsidR="003F62A7" w:rsidRPr="008318A5" w:rsidRDefault="003F62A7"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30.</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Моя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школа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класс</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7"/>
          <w:sz w:val="28"/>
          <w:szCs w:val="28"/>
        </w:rPr>
        <w:t xml:space="preserve"> </w:t>
      </w:r>
      <w:r w:rsidRPr="008318A5">
        <w:rPr>
          <w:rFonts w:ascii="Times New Roman" w:eastAsia="SchoolBookSanPin" w:hAnsi="Times New Roman" w:cs="Times New Roman"/>
          <w:i/>
          <w:color w:val="231F20"/>
          <w:sz w:val="28"/>
          <w:szCs w:val="28"/>
        </w:rPr>
        <w:t xml:space="preserve">занятие). </w:t>
      </w:r>
      <w:r w:rsidRPr="008318A5">
        <w:rPr>
          <w:rFonts w:ascii="Times New Roman" w:eastAsia="SchoolBookSanPin" w:hAnsi="Times New Roman" w:cs="Times New Roman"/>
          <w:color w:val="231F20"/>
          <w:sz w:val="28"/>
          <w:szCs w:val="28"/>
        </w:rPr>
        <w:t>Портрет</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школы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или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класса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через</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добрые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дела.</w:t>
      </w:r>
    </w:p>
    <w:p w:rsidR="003F62A7" w:rsidRPr="008318A5" w:rsidRDefault="003F62A7" w:rsidP="00D554B1">
      <w:pPr>
        <w:widowControl w:val="0"/>
        <w:spacing w:after="0" w:line="240" w:lineRule="auto"/>
        <w:ind w:right="554"/>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31.</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он?</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i/>
          <w:color w:val="231F20"/>
          <w:position w:val="1"/>
          <w:sz w:val="28"/>
          <w:szCs w:val="28"/>
        </w:rPr>
        <w:t>(практическое</w:t>
      </w:r>
      <w:r w:rsidRPr="008318A5">
        <w:rPr>
          <w:rFonts w:ascii="Times New Roman" w:eastAsia="SchoolBookSanPin" w:hAnsi="Times New Roman" w:cs="Times New Roman"/>
          <w:i/>
          <w:color w:val="231F20"/>
          <w:spacing w:val="-7"/>
          <w:position w:val="1"/>
          <w:sz w:val="28"/>
          <w:szCs w:val="28"/>
        </w:rPr>
        <w:t xml:space="preserve"> </w:t>
      </w:r>
      <w:r w:rsidRPr="008318A5">
        <w:rPr>
          <w:rFonts w:ascii="Times New Roman" w:eastAsia="SchoolBookSanPin" w:hAnsi="Times New Roman" w:cs="Times New Roman"/>
          <w:i/>
          <w:color w:val="231F20"/>
          <w:position w:val="1"/>
          <w:sz w:val="28"/>
          <w:szCs w:val="28"/>
        </w:rPr>
        <w:t>занятие).</w:t>
      </w:r>
    </w:p>
    <w:p w:rsidR="003F62A7" w:rsidRPr="008318A5" w:rsidRDefault="003F62A7" w:rsidP="00D554B1">
      <w:pPr>
        <w:widowControl w:val="0"/>
        <w:spacing w:after="0" w:line="240" w:lineRule="auto"/>
        <w:ind w:right="67"/>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Человек.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Его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образы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культуре.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Духовность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важнейшие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качества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3F62A7" w:rsidRPr="008318A5" w:rsidRDefault="003F62A7" w:rsidP="00D554B1">
      <w:pPr>
        <w:widowControl w:val="0"/>
        <w:spacing w:after="0" w:line="240" w:lineRule="auto"/>
        <w:ind w:right="2541"/>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Тема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i/>
          <w:color w:val="231F20"/>
          <w:position w:val="1"/>
          <w:sz w:val="28"/>
          <w:szCs w:val="28"/>
        </w:rPr>
        <w:t>(проект).</w:t>
      </w:r>
    </w:p>
    <w:p w:rsidR="003F62A7" w:rsidRPr="008318A5" w:rsidRDefault="003F62A7" w:rsidP="00D554B1">
      <w:pPr>
        <w:widowControl w:val="0"/>
        <w:spacing w:after="0" w:line="240" w:lineRule="auto"/>
        <w:ind w:right="1096"/>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Итоговый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проект: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значит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быть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человеком?».</w:t>
      </w:r>
    </w:p>
    <w:p w:rsidR="003F62A7" w:rsidRPr="008318A5" w:rsidRDefault="003F62A7" w:rsidP="00D554B1">
      <w:pPr>
        <w:widowControl w:val="0"/>
        <w:spacing w:after="0" w:line="240" w:lineRule="auto"/>
        <w:ind w:right="59"/>
        <w:jc w:val="both"/>
        <w:rPr>
          <w:rFonts w:ascii="Times New Roman" w:eastAsia="SchoolBookSanPin" w:hAnsi="Times New Roman" w:cs="Times New Roman"/>
          <w:sz w:val="28"/>
          <w:szCs w:val="28"/>
        </w:rPr>
      </w:pPr>
    </w:p>
    <w:p w:rsidR="00442B48" w:rsidRPr="008318A5" w:rsidRDefault="00442B48" w:rsidP="00D554B1">
      <w:pPr>
        <w:widowControl w:val="0"/>
        <w:spacing w:before="67"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spacing w:val="2"/>
          <w:w w:val="80"/>
          <w:position w:val="-1"/>
          <w:sz w:val="28"/>
          <w:szCs w:val="28"/>
        </w:rPr>
        <w:t>ПЛАНИРУЕМЫ</w:t>
      </w:r>
      <w:r w:rsidRPr="008318A5">
        <w:rPr>
          <w:rFonts w:ascii="Times New Roman" w:eastAsia="Arial" w:hAnsi="Times New Roman" w:cs="Times New Roman"/>
          <w:b/>
          <w:bCs/>
          <w:color w:val="231F20"/>
          <w:w w:val="80"/>
          <w:position w:val="-1"/>
          <w:sz w:val="28"/>
          <w:szCs w:val="28"/>
        </w:rPr>
        <w:t xml:space="preserve">Е </w:t>
      </w:r>
      <w:r w:rsidRPr="008318A5">
        <w:rPr>
          <w:rFonts w:ascii="Times New Roman" w:eastAsia="Arial" w:hAnsi="Times New Roman" w:cs="Times New Roman"/>
          <w:b/>
          <w:bCs/>
          <w:color w:val="231F20"/>
          <w:spacing w:val="42"/>
          <w:w w:val="80"/>
          <w:position w:val="-1"/>
          <w:sz w:val="28"/>
          <w:szCs w:val="28"/>
        </w:rPr>
        <w:t xml:space="preserve"> </w:t>
      </w:r>
      <w:r w:rsidRPr="008318A5">
        <w:rPr>
          <w:rFonts w:ascii="Times New Roman" w:eastAsia="Arial" w:hAnsi="Times New Roman" w:cs="Times New Roman"/>
          <w:b/>
          <w:bCs/>
          <w:color w:val="231F20"/>
          <w:spacing w:val="2"/>
          <w:w w:val="80"/>
          <w:position w:val="-1"/>
          <w:sz w:val="28"/>
          <w:szCs w:val="28"/>
        </w:rPr>
        <w:t>РЕЗУЛЬТАТ</w:t>
      </w:r>
      <w:r w:rsidRPr="008318A5">
        <w:rPr>
          <w:rFonts w:ascii="Times New Roman" w:eastAsia="Arial" w:hAnsi="Times New Roman" w:cs="Times New Roman"/>
          <w:b/>
          <w:bCs/>
          <w:color w:val="231F20"/>
          <w:w w:val="80"/>
          <w:position w:val="-1"/>
          <w:sz w:val="28"/>
          <w:szCs w:val="28"/>
        </w:rPr>
        <w:t>Ы</w:t>
      </w:r>
      <w:r w:rsidRPr="008318A5">
        <w:rPr>
          <w:rFonts w:ascii="Times New Roman" w:eastAsia="Arial" w:hAnsi="Times New Roman" w:cs="Times New Roman"/>
          <w:b/>
          <w:bCs/>
          <w:color w:val="231F20"/>
          <w:spacing w:val="20"/>
          <w:w w:val="80"/>
          <w:position w:val="-1"/>
          <w:sz w:val="28"/>
          <w:szCs w:val="28"/>
        </w:rPr>
        <w:t xml:space="preserve"> </w:t>
      </w:r>
      <w:r w:rsidRPr="008318A5">
        <w:rPr>
          <w:rFonts w:ascii="Times New Roman" w:eastAsia="Arial" w:hAnsi="Times New Roman" w:cs="Times New Roman"/>
          <w:b/>
          <w:bCs/>
          <w:color w:val="231F20"/>
          <w:spacing w:val="2"/>
          <w:w w:val="80"/>
          <w:position w:val="-1"/>
          <w:sz w:val="28"/>
          <w:szCs w:val="28"/>
        </w:rPr>
        <w:t>ОСВОЕНИ</w:t>
      </w:r>
      <w:r w:rsidRPr="008318A5">
        <w:rPr>
          <w:rFonts w:ascii="Times New Roman" w:eastAsia="Arial" w:hAnsi="Times New Roman" w:cs="Times New Roman"/>
          <w:b/>
          <w:bCs/>
          <w:color w:val="231F20"/>
          <w:w w:val="80"/>
          <w:position w:val="-1"/>
          <w:sz w:val="28"/>
          <w:szCs w:val="28"/>
        </w:rPr>
        <w:t>Я</w:t>
      </w:r>
      <w:r w:rsidRPr="008318A5">
        <w:rPr>
          <w:rFonts w:ascii="Times New Roman" w:eastAsia="Arial" w:hAnsi="Times New Roman" w:cs="Times New Roman"/>
          <w:b/>
          <w:bCs/>
          <w:color w:val="231F20"/>
          <w:spacing w:val="22"/>
          <w:w w:val="80"/>
          <w:position w:val="-1"/>
          <w:sz w:val="28"/>
          <w:szCs w:val="28"/>
        </w:rPr>
        <w:t xml:space="preserve"> </w:t>
      </w:r>
      <w:r w:rsidRPr="008318A5">
        <w:rPr>
          <w:rFonts w:ascii="Times New Roman" w:eastAsia="Arial" w:hAnsi="Times New Roman" w:cs="Times New Roman"/>
          <w:b/>
          <w:bCs/>
          <w:color w:val="231F20"/>
          <w:spacing w:val="2"/>
          <w:w w:val="80"/>
          <w:position w:val="-1"/>
          <w:sz w:val="28"/>
          <w:szCs w:val="28"/>
        </w:rPr>
        <w:t>УЧЕБНОГ</w:t>
      </w:r>
      <w:r w:rsidRPr="008318A5">
        <w:rPr>
          <w:rFonts w:ascii="Times New Roman" w:eastAsia="Arial" w:hAnsi="Times New Roman" w:cs="Times New Roman"/>
          <w:b/>
          <w:bCs/>
          <w:color w:val="231F20"/>
          <w:w w:val="80"/>
          <w:position w:val="-1"/>
          <w:sz w:val="28"/>
          <w:szCs w:val="28"/>
        </w:rPr>
        <w:t>О</w:t>
      </w:r>
      <w:r w:rsidRPr="008318A5">
        <w:rPr>
          <w:rFonts w:ascii="Times New Roman" w:eastAsia="Arial" w:hAnsi="Times New Roman" w:cs="Times New Roman"/>
          <w:b/>
          <w:bCs/>
          <w:color w:val="231F20"/>
          <w:spacing w:val="49"/>
          <w:w w:val="80"/>
          <w:position w:val="-1"/>
          <w:sz w:val="28"/>
          <w:szCs w:val="28"/>
        </w:rPr>
        <w:t xml:space="preserve"> </w:t>
      </w:r>
      <w:r w:rsidRPr="008318A5">
        <w:rPr>
          <w:rFonts w:ascii="Times New Roman" w:eastAsia="Arial" w:hAnsi="Times New Roman" w:cs="Times New Roman"/>
          <w:b/>
          <w:bCs/>
          <w:color w:val="231F20"/>
          <w:spacing w:val="2"/>
          <w:w w:val="82"/>
          <w:position w:val="-1"/>
          <w:sz w:val="28"/>
          <w:szCs w:val="28"/>
        </w:rPr>
        <w:t>КУРСА</w:t>
      </w: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spacing w:val="1"/>
          <w:w w:val="108"/>
          <w:sz w:val="28"/>
          <w:szCs w:val="28"/>
        </w:rPr>
        <w:t>«</w:t>
      </w:r>
      <w:r w:rsidRPr="008318A5">
        <w:rPr>
          <w:rFonts w:ascii="Times New Roman" w:eastAsia="Arial" w:hAnsi="Times New Roman" w:cs="Times New Roman"/>
          <w:b/>
          <w:bCs/>
          <w:color w:val="231F20"/>
          <w:spacing w:val="2"/>
          <w:w w:val="79"/>
          <w:sz w:val="28"/>
          <w:szCs w:val="28"/>
        </w:rPr>
        <w:t>ОСНОВ</w:t>
      </w:r>
      <w:r w:rsidRPr="008318A5">
        <w:rPr>
          <w:rFonts w:ascii="Times New Roman" w:eastAsia="Arial" w:hAnsi="Times New Roman" w:cs="Times New Roman"/>
          <w:b/>
          <w:bCs/>
          <w:color w:val="231F20"/>
          <w:w w:val="79"/>
          <w:sz w:val="28"/>
          <w:szCs w:val="28"/>
        </w:rPr>
        <w:t>Ы</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spacing w:val="2"/>
          <w:w w:val="80"/>
          <w:sz w:val="28"/>
          <w:szCs w:val="28"/>
        </w:rPr>
        <w:t>ДУХОВН</w:t>
      </w:r>
      <w:r w:rsidRPr="008318A5">
        <w:rPr>
          <w:rFonts w:ascii="Times New Roman" w:eastAsia="Arial" w:hAnsi="Times New Roman" w:cs="Times New Roman"/>
          <w:b/>
          <w:bCs/>
          <w:color w:val="231F20"/>
          <w:spacing w:val="1"/>
          <w:w w:val="80"/>
          <w:sz w:val="28"/>
          <w:szCs w:val="28"/>
        </w:rPr>
        <w:t>О</w:t>
      </w:r>
      <w:r w:rsidRPr="008318A5">
        <w:rPr>
          <w:rFonts w:ascii="Times New Roman" w:eastAsia="Arial" w:hAnsi="Times New Roman" w:cs="Times New Roman"/>
          <w:b/>
          <w:bCs/>
          <w:color w:val="231F20"/>
          <w:spacing w:val="1"/>
          <w:w w:val="111"/>
          <w:sz w:val="28"/>
          <w:szCs w:val="28"/>
        </w:rPr>
        <w:t>-</w:t>
      </w:r>
      <w:r w:rsidRPr="008318A5">
        <w:rPr>
          <w:rFonts w:ascii="Times New Roman" w:eastAsia="Arial" w:hAnsi="Times New Roman" w:cs="Times New Roman"/>
          <w:b/>
          <w:bCs/>
          <w:color w:val="231F20"/>
          <w:spacing w:val="2"/>
          <w:w w:val="81"/>
          <w:sz w:val="28"/>
          <w:szCs w:val="28"/>
        </w:rPr>
        <w:t>НРАВСТВЕННО</w:t>
      </w:r>
      <w:r w:rsidRPr="008318A5">
        <w:rPr>
          <w:rFonts w:ascii="Times New Roman" w:eastAsia="Arial" w:hAnsi="Times New Roman" w:cs="Times New Roman"/>
          <w:b/>
          <w:bCs/>
          <w:color w:val="231F20"/>
          <w:w w:val="81"/>
          <w:sz w:val="28"/>
          <w:szCs w:val="28"/>
        </w:rPr>
        <w:t>Й</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spacing w:val="2"/>
          <w:w w:val="83"/>
          <w:sz w:val="28"/>
          <w:szCs w:val="28"/>
        </w:rPr>
        <w:t>КУЛЬТУР</w:t>
      </w:r>
      <w:r w:rsidRPr="008318A5">
        <w:rPr>
          <w:rFonts w:ascii="Times New Roman" w:eastAsia="Arial" w:hAnsi="Times New Roman" w:cs="Times New Roman"/>
          <w:b/>
          <w:bCs/>
          <w:color w:val="231F20"/>
          <w:w w:val="83"/>
          <w:sz w:val="28"/>
          <w:szCs w:val="28"/>
        </w:rPr>
        <w:t>Ы</w:t>
      </w:r>
      <w:r w:rsidRPr="008318A5">
        <w:rPr>
          <w:rFonts w:ascii="Times New Roman" w:eastAsia="Arial" w:hAnsi="Times New Roman" w:cs="Times New Roman"/>
          <w:b/>
          <w:bCs/>
          <w:color w:val="231F20"/>
          <w:spacing w:val="34"/>
          <w:w w:val="83"/>
          <w:sz w:val="28"/>
          <w:szCs w:val="28"/>
        </w:rPr>
        <w:t xml:space="preserve"> </w:t>
      </w:r>
      <w:r w:rsidRPr="008318A5">
        <w:rPr>
          <w:rFonts w:ascii="Times New Roman" w:eastAsia="Arial" w:hAnsi="Times New Roman" w:cs="Times New Roman"/>
          <w:b/>
          <w:bCs/>
          <w:color w:val="231F20"/>
          <w:spacing w:val="2"/>
          <w:w w:val="81"/>
          <w:sz w:val="28"/>
          <w:szCs w:val="28"/>
        </w:rPr>
        <w:t>НАРОДОВ</w:t>
      </w: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Calibri" w:hAnsi="Times New Roman" w:cs="Times New Roman"/>
          <w:noProof/>
          <w:sz w:val="28"/>
          <w:szCs w:val="28"/>
          <w:lang w:eastAsia="ru-RU"/>
        </w:rPr>
        <mc:AlternateContent>
          <mc:Choice Requires="wpg">
            <w:drawing>
              <wp:anchor distT="0" distB="0" distL="114300" distR="114300" simplePos="0" relativeHeight="251666432" behindDoc="1" locked="0" layoutInCell="1" allowOverlap="1" wp14:anchorId="108B3C23" wp14:editId="488EC36F">
                <wp:simplePos x="0" y="0"/>
                <wp:positionH relativeFrom="page">
                  <wp:posOffset>467995</wp:posOffset>
                </wp:positionH>
                <wp:positionV relativeFrom="paragraph">
                  <wp:posOffset>231775</wp:posOffset>
                </wp:positionV>
                <wp:extent cx="4032250" cy="1270"/>
                <wp:effectExtent l="10795" t="12700" r="5080" b="508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1270"/>
                          <a:chOff x="737" y="365"/>
                          <a:chExt cx="6350" cy="2"/>
                        </a:xfrm>
                      </wpg:grpSpPr>
                      <wps:wsp>
                        <wps:cNvPr id="5" name="Freeform 7"/>
                        <wps:cNvSpPr>
                          <a:spLocks/>
                        </wps:cNvSpPr>
                        <wps:spPr bwMode="auto">
                          <a:xfrm>
                            <a:off x="737" y="365"/>
                            <a:ext cx="6350" cy="2"/>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36.85pt;margin-top:18.25pt;width:317.5pt;height:.1pt;z-index:-251650048;mso-position-horizontal-relative:page" coordorigin="737,365" coordsize="6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">
                <v:shape id="Freeform 7" o:spid="_x0000_s1027" style="position:absolute;left:737;top:365;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3sIA&#10;AADaAAAADwAAAGRycy9kb3ducmV2LnhtbESPX2vCQBDE34V+h2MLvumlhYiknhJES5+E+ud9m9sm&#10;aXN7IbfV00/fEwp9HGbmN8xiFV2nzjSE1rOBp2kGirjytuXawPGwncxBBUG22HkmA1cKsFo+jBZY&#10;WH/hdzrvpVYJwqFAA41IX2gdqoYchqnviZP36QeHkuRQazvgJcFdp5+zbKYdtpwWGuxp3VD1vf9x&#10;Bl5ZqlxizK/l6UPjurxtdl83Y8aPsXwBJRTlP/zXfrMGcrhfST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fewgAAANoAAAAPAAAAAAAAAAAAAAAAAJgCAABkcnMvZG93&#10;bnJldi54bWxQSwUGAAAAAAQABAD1AAAAhwMAAAAA&#10;" path="m,l6350,e" filled="f" strokecolor="#231f20" strokeweight=".5pt">
                  <v:path arrowok="t" o:connecttype="custom" o:connectlocs="0,0;6350,0" o:connectangles="0,0"/>
                </v:shape>
                <w10:wrap anchorx="page"/>
              </v:group>
            </w:pict>
          </mc:Fallback>
        </mc:AlternateContent>
      </w:r>
      <w:r w:rsidRPr="008318A5">
        <w:rPr>
          <w:rFonts w:ascii="Times New Roman" w:eastAsia="Arial" w:hAnsi="Times New Roman" w:cs="Times New Roman"/>
          <w:b/>
          <w:bCs/>
          <w:color w:val="231F20"/>
          <w:spacing w:val="2"/>
          <w:w w:val="79"/>
          <w:sz w:val="28"/>
          <w:szCs w:val="28"/>
        </w:rPr>
        <w:t>РОССИ</w:t>
      </w:r>
      <w:r w:rsidRPr="008318A5">
        <w:rPr>
          <w:rFonts w:ascii="Times New Roman" w:eastAsia="Arial" w:hAnsi="Times New Roman" w:cs="Times New Roman"/>
          <w:b/>
          <w:bCs/>
          <w:color w:val="231F20"/>
          <w:spacing w:val="1"/>
          <w:w w:val="79"/>
          <w:sz w:val="28"/>
          <w:szCs w:val="28"/>
        </w:rPr>
        <w:t>И</w:t>
      </w:r>
      <w:r w:rsidRPr="008318A5">
        <w:rPr>
          <w:rFonts w:ascii="Times New Roman" w:eastAsia="Arial" w:hAnsi="Times New Roman" w:cs="Times New Roman"/>
          <w:b/>
          <w:bCs/>
          <w:color w:val="231F20"/>
          <w:w w:val="108"/>
          <w:sz w:val="28"/>
          <w:szCs w:val="28"/>
        </w:rPr>
        <w:t>»</w:t>
      </w:r>
      <w:r w:rsidRPr="008318A5">
        <w:rPr>
          <w:rFonts w:ascii="Times New Roman" w:eastAsia="Arial" w:hAnsi="Times New Roman" w:cs="Times New Roman"/>
          <w:b/>
          <w:bCs/>
          <w:color w:val="231F20"/>
          <w:spacing w:val="18"/>
          <w:sz w:val="28"/>
          <w:szCs w:val="28"/>
        </w:rPr>
        <w:t xml:space="preserve"> </w:t>
      </w:r>
      <w:r w:rsidRPr="008318A5">
        <w:rPr>
          <w:rFonts w:ascii="Times New Roman" w:eastAsia="Arial" w:hAnsi="Times New Roman" w:cs="Times New Roman"/>
          <w:b/>
          <w:bCs/>
          <w:color w:val="231F20"/>
          <w:spacing w:val="2"/>
          <w:w w:val="80"/>
          <w:sz w:val="28"/>
          <w:szCs w:val="28"/>
        </w:rPr>
        <w:t>Н</w:t>
      </w:r>
      <w:r w:rsidRPr="008318A5">
        <w:rPr>
          <w:rFonts w:ascii="Times New Roman" w:eastAsia="Arial" w:hAnsi="Times New Roman" w:cs="Times New Roman"/>
          <w:b/>
          <w:bCs/>
          <w:color w:val="231F20"/>
          <w:w w:val="80"/>
          <w:sz w:val="28"/>
          <w:szCs w:val="28"/>
        </w:rPr>
        <w:t>А</w:t>
      </w:r>
      <w:r w:rsidRPr="008318A5">
        <w:rPr>
          <w:rFonts w:ascii="Times New Roman" w:eastAsia="Arial" w:hAnsi="Times New Roman" w:cs="Times New Roman"/>
          <w:b/>
          <w:bCs/>
          <w:color w:val="231F20"/>
          <w:spacing w:val="48"/>
          <w:w w:val="80"/>
          <w:sz w:val="28"/>
          <w:szCs w:val="28"/>
        </w:rPr>
        <w:t xml:space="preserve"> </w:t>
      </w:r>
      <w:r w:rsidRPr="008318A5">
        <w:rPr>
          <w:rFonts w:ascii="Times New Roman" w:eastAsia="Arial" w:hAnsi="Times New Roman" w:cs="Times New Roman"/>
          <w:b/>
          <w:bCs/>
          <w:color w:val="231F20"/>
          <w:spacing w:val="2"/>
          <w:w w:val="80"/>
          <w:sz w:val="28"/>
          <w:szCs w:val="28"/>
        </w:rPr>
        <w:t>УРОВН</w:t>
      </w:r>
      <w:r w:rsidRPr="008318A5">
        <w:rPr>
          <w:rFonts w:ascii="Times New Roman" w:eastAsia="Arial" w:hAnsi="Times New Roman" w:cs="Times New Roman"/>
          <w:b/>
          <w:bCs/>
          <w:color w:val="231F20"/>
          <w:w w:val="80"/>
          <w:sz w:val="28"/>
          <w:szCs w:val="28"/>
        </w:rPr>
        <w:t>Е</w:t>
      </w:r>
      <w:r w:rsidRPr="008318A5">
        <w:rPr>
          <w:rFonts w:ascii="Times New Roman" w:eastAsia="Arial" w:hAnsi="Times New Roman" w:cs="Times New Roman"/>
          <w:b/>
          <w:bCs/>
          <w:color w:val="231F20"/>
          <w:spacing w:val="45"/>
          <w:w w:val="80"/>
          <w:sz w:val="28"/>
          <w:szCs w:val="28"/>
        </w:rPr>
        <w:t xml:space="preserve"> </w:t>
      </w:r>
      <w:r w:rsidRPr="008318A5">
        <w:rPr>
          <w:rFonts w:ascii="Times New Roman" w:eastAsia="Arial" w:hAnsi="Times New Roman" w:cs="Times New Roman"/>
          <w:b/>
          <w:bCs/>
          <w:color w:val="231F20"/>
          <w:spacing w:val="2"/>
          <w:w w:val="80"/>
          <w:sz w:val="28"/>
          <w:szCs w:val="28"/>
        </w:rPr>
        <w:t>ОСНОВНОГ</w:t>
      </w:r>
      <w:r w:rsidRPr="008318A5">
        <w:rPr>
          <w:rFonts w:ascii="Times New Roman" w:eastAsia="Arial" w:hAnsi="Times New Roman" w:cs="Times New Roman"/>
          <w:b/>
          <w:bCs/>
          <w:color w:val="231F20"/>
          <w:w w:val="80"/>
          <w:sz w:val="28"/>
          <w:szCs w:val="28"/>
        </w:rPr>
        <w:t>О</w:t>
      </w:r>
      <w:r w:rsidRPr="008318A5">
        <w:rPr>
          <w:rFonts w:ascii="Times New Roman" w:eastAsia="Arial" w:hAnsi="Times New Roman" w:cs="Times New Roman"/>
          <w:b/>
          <w:bCs/>
          <w:color w:val="231F20"/>
          <w:spacing w:val="21"/>
          <w:w w:val="80"/>
          <w:sz w:val="28"/>
          <w:szCs w:val="28"/>
        </w:rPr>
        <w:t xml:space="preserve"> </w:t>
      </w:r>
      <w:r w:rsidRPr="008318A5">
        <w:rPr>
          <w:rFonts w:ascii="Times New Roman" w:eastAsia="Arial" w:hAnsi="Times New Roman" w:cs="Times New Roman"/>
          <w:b/>
          <w:bCs/>
          <w:color w:val="231F20"/>
          <w:spacing w:val="2"/>
          <w:w w:val="80"/>
          <w:sz w:val="28"/>
          <w:szCs w:val="28"/>
        </w:rPr>
        <w:t>ОБЩЕГ</w:t>
      </w:r>
      <w:r w:rsidRPr="008318A5">
        <w:rPr>
          <w:rFonts w:ascii="Times New Roman" w:eastAsia="Arial" w:hAnsi="Times New Roman" w:cs="Times New Roman"/>
          <w:b/>
          <w:bCs/>
          <w:color w:val="231F20"/>
          <w:w w:val="80"/>
          <w:sz w:val="28"/>
          <w:szCs w:val="28"/>
        </w:rPr>
        <w:t>О</w:t>
      </w:r>
      <w:r w:rsidRPr="008318A5">
        <w:rPr>
          <w:rFonts w:ascii="Times New Roman" w:eastAsia="Arial" w:hAnsi="Times New Roman" w:cs="Times New Roman"/>
          <w:b/>
          <w:bCs/>
          <w:color w:val="231F20"/>
          <w:spacing w:val="24"/>
          <w:w w:val="80"/>
          <w:sz w:val="28"/>
          <w:szCs w:val="28"/>
        </w:rPr>
        <w:t xml:space="preserve"> </w:t>
      </w:r>
      <w:r w:rsidRPr="008318A5">
        <w:rPr>
          <w:rFonts w:ascii="Times New Roman" w:eastAsia="Arial" w:hAnsi="Times New Roman" w:cs="Times New Roman"/>
          <w:b/>
          <w:bCs/>
          <w:color w:val="231F20"/>
          <w:spacing w:val="2"/>
          <w:w w:val="81"/>
          <w:sz w:val="28"/>
          <w:szCs w:val="28"/>
        </w:rPr>
        <w:t>ОБРАЗОВАНИЯ</w:t>
      </w:r>
    </w:p>
    <w:p w:rsidR="00442B48" w:rsidRPr="008318A5" w:rsidRDefault="00442B48" w:rsidP="00D554B1">
      <w:pPr>
        <w:widowControl w:val="0"/>
        <w:spacing w:before="5"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Личностные</w:t>
      </w:r>
      <w:r w:rsidRPr="008318A5">
        <w:rPr>
          <w:rFonts w:ascii="Times New Roman" w:eastAsia="OfficinaSansBoldITC" w:hAnsi="Times New Roman" w:cs="Times New Roman"/>
          <w:color w:val="231F20"/>
          <w:spacing w:val="26"/>
          <w:sz w:val="28"/>
          <w:szCs w:val="28"/>
        </w:rPr>
        <w:t xml:space="preserve"> </w:t>
      </w:r>
      <w:r w:rsidRPr="008318A5">
        <w:rPr>
          <w:rFonts w:ascii="Times New Roman" w:eastAsia="OfficinaSansBoldITC" w:hAnsi="Times New Roman" w:cs="Times New Roman"/>
          <w:color w:val="231F20"/>
          <w:w w:val="101"/>
          <w:sz w:val="28"/>
          <w:szCs w:val="28"/>
        </w:rPr>
        <w:t>результаты</w:t>
      </w:r>
    </w:p>
    <w:p w:rsidR="00442B48" w:rsidRPr="008318A5" w:rsidRDefault="00442B48" w:rsidP="00D554B1">
      <w:pPr>
        <w:widowControl w:val="0"/>
        <w:spacing w:before="4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основу</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образовательной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программы.</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Личностные результаты освоения курса достигаются в единстве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учебной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воспитательной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деятельности.</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Личностные результаты</w:t>
      </w:r>
      <w:r w:rsidRPr="008318A5">
        <w:rPr>
          <w:rFonts w:ascii="Times New Roman" w:eastAsia="SchoolBookSanPin" w:hAnsi="Times New Roman" w:cs="Times New Roman"/>
          <w:i/>
          <w:color w:val="231F20"/>
          <w:spacing w:val="12"/>
          <w:sz w:val="28"/>
          <w:szCs w:val="28"/>
        </w:rPr>
        <w:t xml:space="preserve"> </w:t>
      </w:r>
      <w:r w:rsidRPr="008318A5">
        <w:rPr>
          <w:rFonts w:ascii="Times New Roman" w:eastAsia="SchoolBookSanPin" w:hAnsi="Times New Roman" w:cs="Times New Roman"/>
          <w:color w:val="231F20"/>
          <w:sz w:val="28"/>
          <w:szCs w:val="28"/>
        </w:rPr>
        <w:t>освоения</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курса</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включают</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w:t>
      </w:r>
      <w:r w:rsidRPr="008318A5">
        <w:rPr>
          <w:rFonts w:ascii="Times New Roman" w:eastAsia="SchoolBookSanPin" w:hAnsi="Times New Roman" w:cs="Times New Roman"/>
          <w:color w:val="231F20"/>
          <w:sz w:val="28"/>
          <w:szCs w:val="28"/>
        </w:rPr>
        <w:lastRenderedPageBreak/>
        <w:t>социально значимой деятельности; сформированность внутренней позиции личности как особого ценностного отношения к себе, окружающим людям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жизни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целом.</w:t>
      </w:r>
    </w:p>
    <w:p w:rsidR="00442B48" w:rsidRPr="008318A5" w:rsidRDefault="00442B48" w:rsidP="00D554B1">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1. </w:t>
      </w:r>
      <w:r w:rsidRPr="008318A5">
        <w:rPr>
          <w:rFonts w:ascii="Times New Roman" w:eastAsia="SchoolBookSanPin" w:hAnsi="Times New Roman" w:cs="Times New Roman"/>
          <w:b/>
          <w:bCs/>
          <w:color w:val="231F20"/>
          <w:spacing w:val="2"/>
          <w:sz w:val="28"/>
          <w:szCs w:val="28"/>
        </w:rPr>
        <w:t xml:space="preserve"> </w:t>
      </w:r>
      <w:r w:rsidRPr="008318A5">
        <w:rPr>
          <w:rFonts w:ascii="Times New Roman" w:eastAsia="SchoolBookSanPin" w:hAnsi="Times New Roman" w:cs="Times New Roman"/>
          <w:b/>
          <w:bCs/>
          <w:color w:val="231F20"/>
          <w:sz w:val="28"/>
          <w:szCs w:val="28"/>
        </w:rPr>
        <w:t>Патриотическое</w:t>
      </w:r>
      <w:r w:rsidRPr="008318A5">
        <w:rPr>
          <w:rFonts w:ascii="Times New Roman" w:eastAsia="SchoolBookSanPin" w:hAnsi="Times New Roman" w:cs="Times New Roman"/>
          <w:b/>
          <w:bCs/>
          <w:color w:val="231F20"/>
          <w:spacing w:val="8"/>
          <w:sz w:val="28"/>
          <w:szCs w:val="28"/>
        </w:rPr>
        <w:t xml:space="preserve"> </w:t>
      </w:r>
      <w:r w:rsidRPr="008318A5">
        <w:rPr>
          <w:rFonts w:ascii="Times New Roman" w:eastAsia="SchoolBookSanPin" w:hAnsi="Times New Roman" w:cs="Times New Roman"/>
          <w:b/>
          <w:bCs/>
          <w:color w:val="231F20"/>
          <w:sz w:val="28"/>
          <w:szCs w:val="28"/>
        </w:rPr>
        <w:t>воспитание</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Самоопределение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(личностное,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профессиональное,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жизненное):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сформированность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российской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гражданской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патриотизма,</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уважения</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Отечеству,</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прошлому</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настоящему</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многонационального</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представления</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исторической</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роли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культур</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религий,</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становлении</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государственности.</w:t>
      </w:r>
    </w:p>
    <w:p w:rsidR="00442B48" w:rsidRPr="008318A5" w:rsidRDefault="00442B48" w:rsidP="00D554B1">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2. </w:t>
      </w:r>
      <w:r w:rsidRPr="008318A5">
        <w:rPr>
          <w:rFonts w:ascii="Times New Roman" w:eastAsia="SchoolBookSanPin" w:hAnsi="Times New Roman" w:cs="Times New Roman"/>
          <w:b/>
          <w:bCs/>
          <w:color w:val="231F20"/>
          <w:spacing w:val="4"/>
          <w:sz w:val="28"/>
          <w:szCs w:val="28"/>
        </w:rPr>
        <w:t xml:space="preserve"> </w:t>
      </w:r>
      <w:r w:rsidRPr="008318A5">
        <w:rPr>
          <w:rFonts w:ascii="Times New Roman" w:eastAsia="SchoolBookSanPin" w:hAnsi="Times New Roman" w:cs="Times New Roman"/>
          <w:b/>
          <w:bCs/>
          <w:color w:val="231F20"/>
          <w:sz w:val="28"/>
          <w:szCs w:val="28"/>
        </w:rPr>
        <w:t>Гражданское</w:t>
      </w:r>
      <w:r w:rsidRPr="008318A5">
        <w:rPr>
          <w:rFonts w:ascii="Times New Roman" w:eastAsia="SchoolBookSanPin" w:hAnsi="Times New Roman" w:cs="Times New Roman"/>
          <w:b/>
          <w:bCs/>
          <w:color w:val="231F20"/>
          <w:spacing w:val="11"/>
          <w:sz w:val="28"/>
          <w:szCs w:val="28"/>
        </w:rPr>
        <w:t xml:space="preserve"> </w:t>
      </w:r>
      <w:r w:rsidRPr="008318A5">
        <w:rPr>
          <w:rFonts w:ascii="Times New Roman" w:eastAsia="SchoolBookSanPin" w:hAnsi="Times New Roman" w:cs="Times New Roman"/>
          <w:b/>
          <w:bCs/>
          <w:color w:val="231F20"/>
          <w:sz w:val="28"/>
          <w:szCs w:val="28"/>
        </w:rPr>
        <w:t>воспитание</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Осознанность</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гражданской</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идентичности</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знание</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истории,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языка,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культуры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своего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народа,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своего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края,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основ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наследия</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человечества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знание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основных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норм</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морали,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духовных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хранимых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традициях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готовность</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на их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основе</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сознательному</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самоограничению</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поступках,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поведении,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расточительном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потребительстве;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сформированность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понимания</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принятия</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гуманистических,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демократических</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традиционных</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многонационального</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российского</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помощью</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воспитания</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способности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к </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духовному </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развитию, </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нравственному </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самосовершенствованию;</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воспитание</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веротерпимости,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уважительного</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отношения</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религиозным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чувствам,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взглядам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людей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отсутствию.</w:t>
      </w:r>
    </w:p>
    <w:p w:rsidR="00442B48" w:rsidRPr="008318A5" w:rsidRDefault="00442B48" w:rsidP="00D554B1">
      <w:pPr>
        <w:widowControl w:val="0"/>
        <w:spacing w:before="64"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3. </w:t>
      </w:r>
      <w:r w:rsidRPr="008318A5">
        <w:rPr>
          <w:rFonts w:ascii="Times New Roman" w:eastAsia="SchoolBookSanPin" w:hAnsi="Times New Roman" w:cs="Times New Roman"/>
          <w:b/>
          <w:bCs/>
          <w:color w:val="231F20"/>
          <w:spacing w:val="2"/>
          <w:sz w:val="28"/>
          <w:szCs w:val="28"/>
        </w:rPr>
        <w:t xml:space="preserve"> </w:t>
      </w:r>
      <w:r w:rsidRPr="008318A5">
        <w:rPr>
          <w:rFonts w:ascii="Times New Roman" w:eastAsia="SchoolBookSanPin" w:hAnsi="Times New Roman" w:cs="Times New Roman"/>
          <w:b/>
          <w:bCs/>
          <w:color w:val="231F20"/>
          <w:sz w:val="28"/>
          <w:szCs w:val="28"/>
        </w:rPr>
        <w:t>Ценности</w:t>
      </w:r>
      <w:r w:rsidRPr="008318A5">
        <w:rPr>
          <w:rFonts w:ascii="Times New Roman" w:eastAsia="SchoolBookSanPin" w:hAnsi="Times New Roman" w:cs="Times New Roman"/>
          <w:b/>
          <w:bCs/>
          <w:color w:val="231F20"/>
          <w:spacing w:val="14"/>
          <w:sz w:val="28"/>
          <w:szCs w:val="28"/>
        </w:rPr>
        <w:t xml:space="preserve"> </w:t>
      </w:r>
      <w:r w:rsidRPr="008318A5">
        <w:rPr>
          <w:rFonts w:ascii="Times New Roman" w:eastAsia="SchoolBookSanPin" w:hAnsi="Times New Roman" w:cs="Times New Roman"/>
          <w:b/>
          <w:bCs/>
          <w:color w:val="231F20"/>
          <w:sz w:val="28"/>
          <w:szCs w:val="28"/>
        </w:rPr>
        <w:t>познавательной</w:t>
      </w:r>
      <w:r w:rsidRPr="008318A5">
        <w:rPr>
          <w:rFonts w:ascii="Times New Roman" w:eastAsia="SchoolBookSanPin" w:hAnsi="Times New Roman" w:cs="Times New Roman"/>
          <w:b/>
          <w:bCs/>
          <w:color w:val="231F20"/>
          <w:spacing w:val="8"/>
          <w:sz w:val="28"/>
          <w:szCs w:val="28"/>
        </w:rPr>
        <w:t xml:space="preserve"> </w:t>
      </w:r>
      <w:r w:rsidRPr="008318A5">
        <w:rPr>
          <w:rFonts w:ascii="Times New Roman" w:eastAsia="SchoolBookSanPin" w:hAnsi="Times New Roman" w:cs="Times New Roman"/>
          <w:b/>
          <w:bCs/>
          <w:color w:val="231F20"/>
          <w:sz w:val="28"/>
          <w:szCs w:val="28"/>
        </w:rPr>
        <w:t>деятельности</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Сформированность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целостного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мировоззрения,</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соответствующего </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современному </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 xml:space="preserve">уровню </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развития </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науки </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общественной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практики,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учитывающего</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социальное,</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культурное,</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языковое,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духовное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мира.</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u w:val="single" w:color="231F20"/>
        </w:rPr>
        <w:t>Смыслообразование: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сформированность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ответственного</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отно</w:t>
      </w:r>
      <w:r w:rsidRPr="008318A5">
        <w:rPr>
          <w:rFonts w:ascii="Times New Roman" w:eastAsia="Calibri" w:hAnsi="Times New Roman" w:cs="Times New Roman"/>
          <w:noProof/>
          <w:sz w:val="28"/>
          <w:szCs w:val="28"/>
          <w:lang w:eastAsia="ru-RU"/>
        </w:rPr>
        <mc:AlternateContent>
          <mc:Choice Requires="wpg">
            <w:drawing>
              <wp:anchor distT="0" distB="0" distL="114300" distR="114300" simplePos="0" relativeHeight="251667456" behindDoc="1" locked="0" layoutInCell="1" allowOverlap="1" wp14:anchorId="27EC666C" wp14:editId="332202B2">
                <wp:simplePos x="0" y="0"/>
                <wp:positionH relativeFrom="page">
                  <wp:posOffset>1919605</wp:posOffset>
                </wp:positionH>
                <wp:positionV relativeFrom="paragraph">
                  <wp:posOffset>53975</wp:posOffset>
                </wp:positionV>
                <wp:extent cx="39370" cy="1270"/>
                <wp:effectExtent l="14605" t="15875" r="12700" b="1143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270"/>
                          <a:chOff x="3023" y="85"/>
                          <a:chExt cx="62" cy="2"/>
                        </a:xfrm>
                      </wpg:grpSpPr>
                      <wps:wsp>
                        <wps:cNvPr id="3" name="Freeform 9"/>
                        <wps:cNvSpPr>
                          <a:spLocks/>
                        </wps:cNvSpPr>
                        <wps:spPr bwMode="auto">
                          <a:xfrm>
                            <a:off x="3023" y="85"/>
                            <a:ext cx="62" cy="2"/>
                          </a:xfrm>
                          <a:custGeom>
                            <a:avLst/>
                            <a:gdLst>
                              <a:gd name="T0" fmla="+- 0 3023 3023"/>
                              <a:gd name="T1" fmla="*/ T0 w 62"/>
                              <a:gd name="T2" fmla="+- 0 3085 3023"/>
                              <a:gd name="T3" fmla="*/ T2 w 62"/>
                            </a:gdLst>
                            <a:ahLst/>
                            <a:cxnLst>
                              <a:cxn ang="0">
                                <a:pos x="T1" y="0"/>
                              </a:cxn>
                              <a:cxn ang="0">
                                <a:pos x="T3" y="0"/>
                              </a:cxn>
                            </a:cxnLst>
                            <a:rect l="0" t="0" r="r" b="b"/>
                            <a:pathLst>
                              <a:path w="62">
                                <a:moveTo>
                                  <a:pt x="0" y="0"/>
                                </a:moveTo>
                                <a:lnTo>
                                  <a:pt x="62" y="0"/>
                                </a:lnTo>
                              </a:path>
                            </a:pathLst>
                          </a:custGeom>
                          <a:noFill/>
                          <a:ln w="179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151.15pt;margin-top:4.25pt;width:3.1pt;height:.1pt;z-index:-251649024;mso-position-horizontal-relative:page" coordorigin="3023,85" coordsize="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">
                <v:shape id="Freeform 9" o:spid="_x0000_s1027" style="position:absolute;left:3023;top:8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68UA&#10;AADaAAAADwAAAGRycy9kb3ducmV2LnhtbESPT2vCQBTE74LfYXmCN91YQSS6SlELHoK0VrDeHtnX&#10;JDT7NmTX/PHTu4VCj8PM/IZZbztTioZqV1hWMJtGIIhTqwvOFFw+3yZLEM4jaywtk4KeHGw3w8Ea&#10;Y21b/qDm7DMRIOxiVJB7X8VSujQng25qK+LgfdvaoA+yzqSusQ1wU8qXKFpIgwWHhRwr2uWU/pzv&#10;RsH78pb0h6tOrjcbne6nr8fj6PZKjUfd6wqEp87/h//aR61gDr9Xwg2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kvrxQAAANoAAAAPAAAAAAAAAAAAAAAAAJgCAABkcnMv&#10;ZG93bnJldi54bWxQSwUGAAAAAAQABAD1AAAAigMAAAAA&#10;" path="m,l62,e" filled="f" strokecolor="#231f20" strokeweight=".49989mm">
                  <v:path arrowok="t" o:connecttype="custom" o:connectlocs="0,0;62,0" o:connectangles="0,0"/>
                </v:shape>
                <w10:wrap anchorx="page"/>
              </v:group>
            </w:pict>
          </mc:Fallback>
        </mc:AlternateContent>
      </w:r>
      <w:r w:rsidRPr="008318A5">
        <w:rPr>
          <w:rFonts w:ascii="Times New Roman" w:eastAsia="SchoolBookSanPin" w:hAnsi="Times New Roman" w:cs="Times New Roman"/>
          <w:color w:val="231F20"/>
          <w:position w:val="1"/>
          <w:sz w:val="28"/>
          <w:szCs w:val="28"/>
        </w:rPr>
        <w:t>шения</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учению,</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готовности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способности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обучающихся</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саморазвитию</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самообразованию</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основе</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мотивации</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обучению</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познанию</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развитие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способностей</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духовному</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развитию,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нравственному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самосовершенствованию;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воспитание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веротерпимости,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уважительного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отношения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к  </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религиозным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чувствам,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взглядам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людей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отсутствию.</w:t>
      </w:r>
    </w:p>
    <w:p w:rsidR="00442B48" w:rsidRPr="008318A5" w:rsidRDefault="00442B48" w:rsidP="00D554B1">
      <w:pPr>
        <w:widowControl w:val="0"/>
        <w:spacing w:before="1" w:after="0" w:line="240" w:lineRule="auto"/>
        <w:jc w:val="both"/>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4. </w:t>
      </w:r>
      <w:r w:rsidRPr="008318A5">
        <w:rPr>
          <w:rFonts w:ascii="Times New Roman" w:eastAsia="SchoolBookSanPin" w:hAnsi="Times New Roman" w:cs="Times New Roman"/>
          <w:b/>
          <w:bCs/>
          <w:color w:val="231F20"/>
          <w:spacing w:val="4"/>
          <w:sz w:val="28"/>
          <w:szCs w:val="28"/>
        </w:rPr>
        <w:t xml:space="preserve"> </w:t>
      </w:r>
      <w:r w:rsidRPr="008318A5">
        <w:rPr>
          <w:rFonts w:ascii="Times New Roman" w:eastAsia="SchoolBookSanPin" w:hAnsi="Times New Roman" w:cs="Times New Roman"/>
          <w:b/>
          <w:bCs/>
          <w:color w:val="231F20"/>
          <w:sz w:val="28"/>
          <w:szCs w:val="28"/>
        </w:rPr>
        <w:t>Духовно-нравственное</w:t>
      </w:r>
      <w:r w:rsidRPr="008318A5">
        <w:rPr>
          <w:rFonts w:ascii="Times New Roman" w:eastAsia="SchoolBookSanPin" w:hAnsi="Times New Roman" w:cs="Times New Roman"/>
          <w:b/>
          <w:bCs/>
          <w:color w:val="231F20"/>
          <w:spacing w:val="1"/>
          <w:sz w:val="28"/>
          <w:szCs w:val="28"/>
        </w:rPr>
        <w:t xml:space="preserve"> </w:t>
      </w:r>
      <w:r w:rsidRPr="008318A5">
        <w:rPr>
          <w:rFonts w:ascii="Times New Roman" w:eastAsia="SchoolBookSanPin" w:hAnsi="Times New Roman" w:cs="Times New Roman"/>
          <w:b/>
          <w:bCs/>
          <w:color w:val="231F20"/>
          <w:sz w:val="28"/>
          <w:szCs w:val="28"/>
        </w:rPr>
        <w:t>воспитание</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Сформированность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осознанного,</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уважительного</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доброжелательного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отношения</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другому</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человеку,</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мнению,</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мировоззрению,</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языку,</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вере,</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гражданской</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позиции,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религии,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традициям,</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языкам,</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ценностям</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края,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освоение</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социальных</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норм,</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правил</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поведения,</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ролей</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форм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социальной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группах</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сообществах,</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включая</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взрослые</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сообщества;</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сформированность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нравственной</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рефлексии</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компетентности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решении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моральных</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проблем</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основе</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личностного</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выбора,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нравственных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чувств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нравственного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поведения,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осознанного</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ответственного</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отношения</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собственным</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поступкам;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осознание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значения</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принятие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семейной</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уважительное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заботливое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отношение</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членам</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знание</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основных</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норм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морали,</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духовных</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хранимых</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традициях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готовность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основе</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сознательному</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самоограничению</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поступках,</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поведении,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расточительном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потреблении.</w:t>
      </w:r>
    </w:p>
    <w:p w:rsidR="00442B48" w:rsidRPr="008318A5" w:rsidRDefault="00442B48" w:rsidP="00D554B1">
      <w:pPr>
        <w:widowControl w:val="0"/>
        <w:spacing w:before="19" w:after="0" w:line="240" w:lineRule="auto"/>
        <w:jc w:val="both"/>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jc w:val="both"/>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Метапредметные</w:t>
      </w:r>
      <w:r w:rsidRPr="008318A5">
        <w:rPr>
          <w:rFonts w:ascii="Times New Roman" w:eastAsia="OfficinaSansBoldITC" w:hAnsi="Times New Roman" w:cs="Times New Roman"/>
          <w:color w:val="231F20"/>
          <w:spacing w:val="26"/>
          <w:sz w:val="28"/>
          <w:szCs w:val="28"/>
        </w:rPr>
        <w:t xml:space="preserve"> </w:t>
      </w:r>
      <w:r w:rsidRPr="008318A5">
        <w:rPr>
          <w:rFonts w:ascii="Times New Roman" w:eastAsia="OfficinaSansBoldITC" w:hAnsi="Times New Roman" w:cs="Times New Roman"/>
          <w:color w:val="231F20"/>
          <w:w w:val="101"/>
          <w:sz w:val="28"/>
          <w:szCs w:val="28"/>
        </w:rPr>
        <w:t>результаты</w:t>
      </w:r>
    </w:p>
    <w:p w:rsidR="00442B48" w:rsidRPr="008318A5" w:rsidRDefault="00442B48" w:rsidP="00D554B1">
      <w:pPr>
        <w:widowControl w:val="0"/>
        <w:spacing w:before="4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Метапредметные</w:t>
      </w:r>
      <w:r w:rsidRPr="008318A5">
        <w:rPr>
          <w:rFonts w:ascii="Times New Roman" w:eastAsia="SchoolBookSanPin" w:hAnsi="Times New Roman" w:cs="Times New Roman"/>
          <w:i/>
          <w:color w:val="231F20"/>
          <w:spacing w:val="2"/>
          <w:sz w:val="28"/>
          <w:szCs w:val="28"/>
        </w:rPr>
        <w:t xml:space="preserve"> </w:t>
      </w:r>
      <w:r w:rsidRPr="008318A5">
        <w:rPr>
          <w:rFonts w:ascii="Times New Roman" w:eastAsia="SchoolBookSanPin" w:hAnsi="Times New Roman" w:cs="Times New Roman"/>
          <w:i/>
          <w:color w:val="231F20"/>
          <w:sz w:val="28"/>
          <w:szCs w:val="28"/>
        </w:rPr>
        <w:t xml:space="preserve">результаты </w:t>
      </w:r>
      <w:r w:rsidRPr="008318A5">
        <w:rPr>
          <w:rFonts w:ascii="Times New Roman" w:eastAsia="SchoolBookSanPin" w:hAnsi="Times New Roman" w:cs="Times New Roman"/>
          <w:color w:val="231F20"/>
          <w:sz w:val="28"/>
          <w:szCs w:val="28"/>
        </w:rPr>
        <w:t>освоения</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курса</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учебного</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сотрудничества</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педагогом</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сверстниками,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том</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числе</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цифровых,</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учётом</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назначения</w:t>
      </w:r>
      <w:r w:rsidRPr="008318A5">
        <w:rPr>
          <w:rFonts w:ascii="Times New Roman" w:eastAsia="SchoolBookSanPin" w:hAnsi="Times New Roman" w:cs="Times New Roman"/>
          <w:color w:val="231F20"/>
          <w:spacing w:val="26"/>
          <w:sz w:val="28"/>
          <w:szCs w:val="28"/>
        </w:rPr>
        <w:t xml:space="preserve"> </w:t>
      </w:r>
      <w:r w:rsidRPr="008318A5">
        <w:rPr>
          <w:rFonts w:ascii="Times New Roman" w:eastAsia="SchoolBookSanPin" w:hAnsi="Times New Roman" w:cs="Times New Roman"/>
          <w:color w:val="231F20"/>
          <w:sz w:val="28"/>
          <w:szCs w:val="28"/>
        </w:rPr>
        <w:t>информации 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её</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аудитории.</w:t>
      </w:r>
    </w:p>
    <w:p w:rsidR="00442B48" w:rsidRPr="008318A5" w:rsidRDefault="00442B48" w:rsidP="00D554B1">
      <w:pPr>
        <w:widowControl w:val="0"/>
        <w:spacing w:before="8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1. </w:t>
      </w:r>
      <w:r w:rsidRPr="008318A5">
        <w:rPr>
          <w:rFonts w:ascii="Times New Roman" w:eastAsia="SchoolBookSanPin" w:hAnsi="Times New Roman" w:cs="Times New Roman"/>
          <w:b/>
          <w:bCs/>
          <w:color w:val="231F20"/>
          <w:spacing w:val="2"/>
          <w:sz w:val="28"/>
          <w:szCs w:val="28"/>
        </w:rPr>
        <w:t xml:space="preserve"> </w:t>
      </w:r>
      <w:r w:rsidRPr="008318A5">
        <w:rPr>
          <w:rFonts w:ascii="Times New Roman" w:eastAsia="SchoolBookSanPin" w:hAnsi="Times New Roman" w:cs="Times New Roman"/>
          <w:b/>
          <w:bCs/>
          <w:color w:val="231F20"/>
          <w:sz w:val="28"/>
          <w:szCs w:val="28"/>
        </w:rPr>
        <w:t>Познавательные</w:t>
      </w:r>
      <w:r w:rsidRPr="008318A5">
        <w:rPr>
          <w:rFonts w:ascii="Times New Roman" w:eastAsia="SchoolBookSanPin" w:hAnsi="Times New Roman" w:cs="Times New Roman"/>
          <w:b/>
          <w:bCs/>
          <w:color w:val="231F20"/>
          <w:spacing w:val="7"/>
          <w:sz w:val="28"/>
          <w:szCs w:val="28"/>
        </w:rPr>
        <w:t xml:space="preserve"> </w:t>
      </w:r>
      <w:r w:rsidRPr="008318A5">
        <w:rPr>
          <w:rFonts w:ascii="Times New Roman" w:eastAsia="SchoolBookSanPin" w:hAnsi="Times New Roman" w:cs="Times New Roman"/>
          <w:b/>
          <w:bCs/>
          <w:color w:val="231F20"/>
          <w:sz w:val="28"/>
          <w:szCs w:val="28"/>
        </w:rPr>
        <w:t>универсальные</w:t>
      </w:r>
      <w:r w:rsidRPr="008318A5">
        <w:rPr>
          <w:rFonts w:ascii="Times New Roman" w:eastAsia="SchoolBookSanPin" w:hAnsi="Times New Roman" w:cs="Times New Roman"/>
          <w:b/>
          <w:bCs/>
          <w:color w:val="231F20"/>
          <w:spacing w:val="9"/>
          <w:sz w:val="28"/>
          <w:szCs w:val="28"/>
        </w:rPr>
        <w:t xml:space="preserve"> </w:t>
      </w:r>
      <w:r w:rsidRPr="008318A5">
        <w:rPr>
          <w:rFonts w:ascii="Times New Roman" w:eastAsia="SchoolBookSanPin" w:hAnsi="Times New Roman" w:cs="Times New Roman"/>
          <w:b/>
          <w:bCs/>
          <w:color w:val="231F20"/>
          <w:sz w:val="28"/>
          <w:szCs w:val="28"/>
        </w:rPr>
        <w:t>учебные</w:t>
      </w:r>
      <w:r w:rsidRPr="008318A5">
        <w:rPr>
          <w:rFonts w:ascii="Times New Roman" w:eastAsia="SchoolBookSanPin" w:hAnsi="Times New Roman" w:cs="Times New Roman"/>
          <w:b/>
          <w:bCs/>
          <w:color w:val="231F20"/>
          <w:spacing w:val="16"/>
          <w:sz w:val="28"/>
          <w:szCs w:val="28"/>
        </w:rPr>
        <w:t xml:space="preserve"> </w:t>
      </w:r>
      <w:r w:rsidRPr="008318A5">
        <w:rPr>
          <w:rFonts w:ascii="Times New Roman" w:eastAsia="SchoolBookSanPin" w:hAnsi="Times New Roman" w:cs="Times New Roman"/>
          <w:b/>
          <w:bCs/>
          <w:color w:val="231F20"/>
          <w:sz w:val="28"/>
          <w:szCs w:val="28"/>
        </w:rPr>
        <w:t>действия</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1"/>
          <w:position w:val="1"/>
          <w:sz w:val="28"/>
          <w:szCs w:val="28"/>
        </w:rPr>
        <w:t>Познавательны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универсальны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учебны</w:t>
      </w:r>
      <w:r w:rsidRPr="008318A5">
        <w:rPr>
          <w:rFonts w:ascii="Times New Roman" w:eastAsia="SchoolBookSanPin" w:hAnsi="Times New Roman" w:cs="Times New Roman"/>
          <w:color w:val="231F20"/>
          <w:position w:val="1"/>
          <w:sz w:val="28"/>
          <w:szCs w:val="28"/>
        </w:rPr>
        <w:t>е</w:t>
      </w:r>
      <w:r w:rsidRPr="008318A5">
        <w:rPr>
          <w:rFonts w:ascii="Times New Roman" w:eastAsia="SchoolBookSanPin" w:hAnsi="Times New Roman" w:cs="Times New Roman"/>
          <w:color w:val="231F20"/>
          <w:spacing w:val="-1"/>
          <w:position w:val="1"/>
          <w:sz w:val="28"/>
          <w:szCs w:val="28"/>
        </w:rPr>
        <w:t xml:space="preserve"> действи</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1"/>
          <w:position w:val="1"/>
          <w:sz w:val="28"/>
          <w:szCs w:val="28"/>
        </w:rPr>
        <w:t xml:space="preserve"> включают:</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умение</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определять</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создавать</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обобщения,</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устанавливать</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аналогии,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классифицировать,</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самостоятельно</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выбирать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основания</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критерии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классификации,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устанавливать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причинно-следственные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связи,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строить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логическое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рассуждение, умозаключение </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 xml:space="preserve">(индуктивное, </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 xml:space="preserve">дедуктивное, </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по аналогии)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делать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выводы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(логические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УУД);</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-умение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создавать,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применять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преобразовывать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знаки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символы,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модели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схемы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решения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учебных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познавател</w:t>
      </w:r>
      <w:r w:rsidRPr="008318A5">
        <w:rPr>
          <w:rFonts w:ascii="Times New Roman" w:eastAsia="SchoolBookSanPin" w:hAnsi="Times New Roman" w:cs="Times New Roman"/>
          <w:color w:val="231F20"/>
          <w:spacing w:val="1"/>
          <w:position w:val="1"/>
          <w:sz w:val="28"/>
          <w:szCs w:val="28"/>
        </w:rPr>
        <w:t>ь</w:t>
      </w:r>
      <w:r w:rsidRPr="008318A5">
        <w:rPr>
          <w:rFonts w:ascii="Times New Roman" w:eastAsia="SchoolBookSanPin" w:hAnsi="Times New Roman" w:cs="Times New Roman"/>
          <w:color w:val="231F20"/>
          <w:position w:val="1"/>
          <w:sz w:val="28"/>
          <w:szCs w:val="28"/>
        </w:rPr>
        <w:t>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задач</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(знаково-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символические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моделирование);смысловое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чтение;</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развитие</w:t>
      </w:r>
      <w:r w:rsidRPr="008318A5">
        <w:rPr>
          <w:rFonts w:ascii="Times New Roman" w:eastAsia="SchoolBookSanPin" w:hAnsi="Times New Roman" w:cs="Times New Roman"/>
          <w:color w:val="231F20"/>
          <w:spacing w:val="48"/>
          <w:position w:val="1"/>
          <w:sz w:val="28"/>
          <w:szCs w:val="28"/>
        </w:rPr>
        <w:t xml:space="preserve"> </w:t>
      </w:r>
      <w:r w:rsidRPr="008318A5">
        <w:rPr>
          <w:rFonts w:ascii="Times New Roman" w:eastAsia="SchoolBookSanPin" w:hAnsi="Times New Roman" w:cs="Times New Roman"/>
          <w:color w:val="231F20"/>
          <w:position w:val="1"/>
          <w:sz w:val="28"/>
          <w:szCs w:val="28"/>
        </w:rPr>
        <w:t>мотивации  к  овладению  культурой  активного</w:t>
      </w:r>
      <w:r w:rsidRPr="008318A5">
        <w:rPr>
          <w:rFonts w:ascii="Times New Roman" w:eastAsia="SchoolBookSanPin" w:hAnsi="Times New Roman" w:cs="Times New Roman"/>
          <w:color w:val="231F20"/>
          <w:spacing w:val="48"/>
          <w:position w:val="1"/>
          <w:sz w:val="28"/>
          <w:szCs w:val="28"/>
        </w:rPr>
        <w:t xml:space="preserve"> </w:t>
      </w:r>
      <w:r w:rsidRPr="008318A5">
        <w:rPr>
          <w:rFonts w:ascii="Times New Roman" w:eastAsia="SchoolBookSanPin" w:hAnsi="Times New Roman" w:cs="Times New Roman"/>
          <w:color w:val="231F20"/>
          <w:position w:val="1"/>
          <w:sz w:val="28"/>
          <w:szCs w:val="28"/>
        </w:rPr>
        <w:t>использования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словарей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других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поисковых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систем.</w:t>
      </w:r>
    </w:p>
    <w:p w:rsidR="00442B48" w:rsidRPr="008318A5" w:rsidRDefault="00442B48" w:rsidP="00D554B1">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2. </w:t>
      </w:r>
      <w:r w:rsidRPr="008318A5">
        <w:rPr>
          <w:rFonts w:ascii="Times New Roman" w:eastAsia="SchoolBookSanPin" w:hAnsi="Times New Roman" w:cs="Times New Roman"/>
          <w:b/>
          <w:bCs/>
          <w:color w:val="231F20"/>
          <w:spacing w:val="4"/>
          <w:sz w:val="28"/>
          <w:szCs w:val="28"/>
        </w:rPr>
        <w:t xml:space="preserve"> </w:t>
      </w:r>
      <w:r w:rsidRPr="008318A5">
        <w:rPr>
          <w:rFonts w:ascii="Times New Roman" w:eastAsia="SchoolBookSanPin" w:hAnsi="Times New Roman" w:cs="Times New Roman"/>
          <w:b/>
          <w:bCs/>
          <w:color w:val="231F20"/>
          <w:sz w:val="28"/>
          <w:szCs w:val="28"/>
        </w:rPr>
        <w:t>Коммуникативные</w:t>
      </w:r>
      <w:r w:rsidRPr="008318A5">
        <w:rPr>
          <w:rFonts w:ascii="Times New Roman" w:eastAsia="SchoolBookSanPin" w:hAnsi="Times New Roman" w:cs="Times New Roman"/>
          <w:b/>
          <w:bCs/>
          <w:color w:val="231F20"/>
          <w:spacing w:val="5"/>
          <w:sz w:val="28"/>
          <w:szCs w:val="28"/>
        </w:rPr>
        <w:t xml:space="preserve"> </w:t>
      </w:r>
      <w:r w:rsidRPr="008318A5">
        <w:rPr>
          <w:rFonts w:ascii="Times New Roman" w:eastAsia="SchoolBookSanPin" w:hAnsi="Times New Roman" w:cs="Times New Roman"/>
          <w:b/>
          <w:bCs/>
          <w:color w:val="231F20"/>
          <w:sz w:val="28"/>
          <w:szCs w:val="28"/>
        </w:rPr>
        <w:t>универсальные</w:t>
      </w:r>
      <w:r w:rsidRPr="008318A5">
        <w:rPr>
          <w:rFonts w:ascii="Times New Roman" w:eastAsia="SchoolBookSanPin" w:hAnsi="Times New Roman" w:cs="Times New Roman"/>
          <w:b/>
          <w:bCs/>
          <w:color w:val="231F20"/>
          <w:spacing w:val="9"/>
          <w:sz w:val="28"/>
          <w:szCs w:val="28"/>
        </w:rPr>
        <w:t xml:space="preserve"> </w:t>
      </w:r>
      <w:r w:rsidRPr="008318A5">
        <w:rPr>
          <w:rFonts w:ascii="Times New Roman" w:eastAsia="SchoolBookSanPin" w:hAnsi="Times New Roman" w:cs="Times New Roman"/>
          <w:b/>
          <w:bCs/>
          <w:color w:val="231F20"/>
          <w:sz w:val="28"/>
          <w:szCs w:val="28"/>
        </w:rPr>
        <w:t>учебные</w:t>
      </w:r>
      <w:r w:rsidRPr="008318A5">
        <w:rPr>
          <w:rFonts w:ascii="Times New Roman" w:eastAsia="SchoolBookSanPin" w:hAnsi="Times New Roman" w:cs="Times New Roman"/>
          <w:b/>
          <w:bCs/>
          <w:color w:val="231F20"/>
          <w:spacing w:val="16"/>
          <w:sz w:val="28"/>
          <w:szCs w:val="28"/>
        </w:rPr>
        <w:t xml:space="preserve"> </w:t>
      </w:r>
      <w:r w:rsidRPr="008318A5">
        <w:rPr>
          <w:rFonts w:ascii="Times New Roman" w:eastAsia="SchoolBookSanPin" w:hAnsi="Times New Roman" w:cs="Times New Roman"/>
          <w:b/>
          <w:bCs/>
          <w:color w:val="231F20"/>
          <w:sz w:val="28"/>
          <w:szCs w:val="28"/>
        </w:rPr>
        <w:t>действия</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Коммуникативные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универсальные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учебные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действия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включают:</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умение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организовывать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учебное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сотрудничество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совместную</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учителем</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сверстниками;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работать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индивидуально</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группе: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находить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общее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решение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разрешать</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конфликты</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основе</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согласования</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позиций</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учёта</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интересов;</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формулировать,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аргументировать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отстаивать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своё</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мнение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(учебное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сотрудничество);</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умение</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осознанно</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использовать</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речевые</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средства</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соответствии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задачей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коммуникации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выражения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своих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чувств, мыслей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потребностей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планирования</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регуляции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своей деятельности;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владение</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устной</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письменной</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речью,</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монологической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контекстной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речью</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(коммуникация);</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формирование</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развитие</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компетентности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области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использования информационно-коммуникационных</w:t>
      </w:r>
      <w:r w:rsidRPr="008318A5">
        <w:rPr>
          <w:rFonts w:ascii="Times New Roman" w:eastAsia="SchoolBookSanPin" w:hAnsi="Times New Roman" w:cs="Times New Roman"/>
          <w:color w:val="231F20"/>
          <w:position w:val="1"/>
          <w:sz w:val="28"/>
          <w:szCs w:val="28"/>
        </w:rPr>
        <w:tab/>
        <w:t>технологий</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(ИКТ-компетентность).</w:t>
      </w:r>
    </w:p>
    <w:p w:rsidR="00442B48" w:rsidRPr="008318A5" w:rsidRDefault="00442B48" w:rsidP="00D554B1">
      <w:pPr>
        <w:widowControl w:val="0"/>
        <w:spacing w:before="72"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b/>
          <w:bCs/>
          <w:color w:val="231F20"/>
          <w:sz w:val="28"/>
          <w:szCs w:val="28"/>
        </w:rPr>
        <w:t xml:space="preserve">3. </w:t>
      </w:r>
      <w:r w:rsidRPr="008318A5">
        <w:rPr>
          <w:rFonts w:ascii="Times New Roman" w:eastAsia="SchoolBookSanPin" w:hAnsi="Times New Roman" w:cs="Times New Roman"/>
          <w:b/>
          <w:bCs/>
          <w:color w:val="231F20"/>
          <w:spacing w:val="2"/>
          <w:sz w:val="28"/>
          <w:szCs w:val="28"/>
        </w:rPr>
        <w:t xml:space="preserve"> </w:t>
      </w:r>
      <w:r w:rsidRPr="008318A5">
        <w:rPr>
          <w:rFonts w:ascii="Times New Roman" w:eastAsia="SchoolBookSanPin" w:hAnsi="Times New Roman" w:cs="Times New Roman"/>
          <w:b/>
          <w:bCs/>
          <w:color w:val="231F20"/>
          <w:sz w:val="28"/>
          <w:szCs w:val="28"/>
        </w:rPr>
        <w:t>Регулятивные</w:t>
      </w:r>
      <w:r w:rsidRPr="008318A5">
        <w:rPr>
          <w:rFonts w:ascii="Times New Roman" w:eastAsia="SchoolBookSanPin" w:hAnsi="Times New Roman" w:cs="Times New Roman"/>
          <w:b/>
          <w:bCs/>
          <w:color w:val="231F20"/>
          <w:spacing w:val="-5"/>
          <w:sz w:val="28"/>
          <w:szCs w:val="28"/>
        </w:rPr>
        <w:t xml:space="preserve"> </w:t>
      </w:r>
      <w:r w:rsidRPr="008318A5">
        <w:rPr>
          <w:rFonts w:ascii="Times New Roman" w:eastAsia="SchoolBookSanPin" w:hAnsi="Times New Roman" w:cs="Times New Roman"/>
          <w:b/>
          <w:bCs/>
          <w:color w:val="231F20"/>
          <w:sz w:val="28"/>
          <w:szCs w:val="28"/>
        </w:rPr>
        <w:t>универсальные</w:t>
      </w:r>
      <w:r w:rsidRPr="008318A5">
        <w:rPr>
          <w:rFonts w:ascii="Times New Roman" w:eastAsia="SchoolBookSanPin" w:hAnsi="Times New Roman" w:cs="Times New Roman"/>
          <w:b/>
          <w:bCs/>
          <w:color w:val="231F20"/>
          <w:spacing w:val="9"/>
          <w:sz w:val="28"/>
          <w:szCs w:val="28"/>
        </w:rPr>
        <w:t xml:space="preserve"> </w:t>
      </w:r>
      <w:r w:rsidRPr="008318A5">
        <w:rPr>
          <w:rFonts w:ascii="Times New Roman" w:eastAsia="SchoolBookSanPin" w:hAnsi="Times New Roman" w:cs="Times New Roman"/>
          <w:b/>
          <w:bCs/>
          <w:color w:val="231F20"/>
          <w:sz w:val="28"/>
          <w:szCs w:val="28"/>
        </w:rPr>
        <w:t>учебные</w:t>
      </w:r>
      <w:r w:rsidRPr="008318A5">
        <w:rPr>
          <w:rFonts w:ascii="Times New Roman" w:eastAsia="SchoolBookSanPin" w:hAnsi="Times New Roman" w:cs="Times New Roman"/>
          <w:b/>
          <w:bCs/>
          <w:color w:val="231F20"/>
          <w:spacing w:val="16"/>
          <w:sz w:val="28"/>
          <w:szCs w:val="28"/>
        </w:rPr>
        <w:t xml:space="preserve"> </w:t>
      </w:r>
      <w:r w:rsidRPr="008318A5">
        <w:rPr>
          <w:rFonts w:ascii="Times New Roman" w:eastAsia="SchoolBookSanPin" w:hAnsi="Times New Roman" w:cs="Times New Roman"/>
          <w:b/>
          <w:bCs/>
          <w:color w:val="231F20"/>
          <w:sz w:val="28"/>
          <w:szCs w:val="28"/>
        </w:rPr>
        <w:t>действия</w:t>
      </w:r>
    </w:p>
    <w:p w:rsidR="00442B48" w:rsidRPr="008318A5" w:rsidRDefault="00442B48" w:rsidP="00D554B1">
      <w:pPr>
        <w:widowControl w:val="0"/>
        <w:spacing w:after="0" w:line="240" w:lineRule="auto"/>
        <w:ind w:right="-2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Регулятивные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универсальные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учебные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действия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включают:</w:t>
      </w:r>
    </w:p>
    <w:p w:rsidR="00442B48" w:rsidRPr="008318A5" w:rsidRDefault="00442B48" w:rsidP="00D554B1">
      <w:pPr>
        <w:widowControl w:val="0"/>
        <w:spacing w:after="0" w:line="240" w:lineRule="auto"/>
        <w:ind w:right="62"/>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умение</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самостоятельно</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определять</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цели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обучения,</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ставить</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442B48" w:rsidRPr="008318A5" w:rsidRDefault="00442B48" w:rsidP="00D554B1">
      <w:pPr>
        <w:widowControl w:val="0"/>
        <w:spacing w:after="0" w:line="240" w:lineRule="auto"/>
        <w:ind w:right="-20"/>
        <w:jc w:val="both"/>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формулировать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себя</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новые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задачи</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учёбе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познавательной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развивать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мотивы</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интересы</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познавательной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(целеполагание);</w:t>
      </w:r>
    </w:p>
    <w:p w:rsidR="00442B48" w:rsidRPr="008318A5" w:rsidRDefault="00442B48" w:rsidP="00D554B1">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(планирование);</w:t>
      </w:r>
    </w:p>
    <w:p w:rsidR="00442B48" w:rsidRPr="008318A5" w:rsidRDefault="00442B48"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умение</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соотносить</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свои</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действия</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планируемыми</w:t>
      </w:r>
      <w:r w:rsidRPr="008318A5">
        <w:rPr>
          <w:rFonts w:ascii="Times New Roman" w:eastAsia="SchoolBookSanPin" w:hAnsi="Times New Roman" w:cs="Times New Roman"/>
          <w:color w:val="231F20"/>
          <w:spacing w:val="16"/>
          <w:sz w:val="28"/>
          <w:szCs w:val="28"/>
        </w:rPr>
        <w:t xml:space="preserve"> </w:t>
      </w:r>
      <w:r w:rsidRPr="008318A5">
        <w:rPr>
          <w:rFonts w:ascii="Times New Roman" w:eastAsia="SchoolBookSanPin" w:hAnsi="Times New Roman" w:cs="Times New Roman"/>
          <w:color w:val="231F20"/>
          <w:sz w:val="28"/>
          <w:szCs w:val="28"/>
        </w:rPr>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коррекция);</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умение оценивать правильность выполнения учебной задачи, собственные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возможности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её</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решения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(оценка);</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6</w:t>
      </w:r>
      <w:r w:rsidRPr="008318A5">
        <w:rPr>
          <w:rFonts w:ascii="Times New Roman" w:eastAsia="PiGraphA" w:hAnsi="Times New Roman" w:cs="Times New Roman"/>
          <w:color w:val="231F20"/>
          <w:w w:val="44"/>
          <w:sz w:val="28"/>
          <w:szCs w:val="28"/>
        </w:rPr>
        <w:t>6</w:t>
      </w:r>
      <w:r w:rsidRPr="008318A5">
        <w:rPr>
          <w:rFonts w:ascii="Times New Roman" w:eastAsia="PiGraphA"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владение</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основами</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самоконтроля,</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самооценки,</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принятия</w:t>
      </w:r>
      <w:r w:rsidRPr="008318A5">
        <w:rPr>
          <w:rFonts w:ascii="Times New Roman" w:eastAsia="SchoolBookSanPin" w:hAnsi="Times New Roman" w:cs="Times New Roman"/>
          <w:color w:val="231F20"/>
          <w:spacing w:val="8"/>
          <w:sz w:val="28"/>
          <w:szCs w:val="28"/>
        </w:rPr>
        <w:t xml:space="preserve"> </w:t>
      </w:r>
      <w:r w:rsidRPr="008318A5">
        <w:rPr>
          <w:rFonts w:ascii="Times New Roman" w:eastAsia="SchoolBookSanPin" w:hAnsi="Times New Roman" w:cs="Times New Roman"/>
          <w:color w:val="231F20"/>
          <w:sz w:val="28"/>
          <w:szCs w:val="28"/>
        </w:rPr>
        <w:t>решений и осуществления осознанного выбора в учебной и п</w:t>
      </w:r>
      <w:r w:rsidRPr="008318A5">
        <w:rPr>
          <w:rFonts w:ascii="Times New Roman" w:eastAsia="SchoolBookSanPin" w:hAnsi="Times New Roman" w:cs="Times New Roman"/>
          <w:color w:val="231F20"/>
          <w:spacing w:val="1"/>
          <w:sz w:val="28"/>
          <w:szCs w:val="28"/>
        </w:rPr>
        <w:t>о</w:t>
      </w:r>
      <w:r w:rsidRPr="008318A5">
        <w:rPr>
          <w:rFonts w:ascii="Times New Roman" w:eastAsia="SchoolBookSanPin" w:hAnsi="Times New Roman" w:cs="Times New Roman"/>
          <w:color w:val="231F20"/>
          <w:sz w:val="28"/>
          <w:szCs w:val="28"/>
        </w:rPr>
        <w:t>знавательной (познавательная рефлексия, саморегуляция) деятельности.</w:t>
      </w:r>
    </w:p>
    <w:p w:rsidR="00442B48" w:rsidRPr="008318A5" w:rsidRDefault="00442B48" w:rsidP="00D554B1">
      <w:pPr>
        <w:widowControl w:val="0"/>
        <w:spacing w:before="5"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Предметные</w:t>
      </w:r>
      <w:r w:rsidRPr="008318A5">
        <w:rPr>
          <w:rFonts w:ascii="Times New Roman" w:eastAsia="OfficinaSansBoldITC" w:hAnsi="Times New Roman" w:cs="Times New Roman"/>
          <w:color w:val="231F20"/>
          <w:spacing w:val="26"/>
          <w:sz w:val="28"/>
          <w:szCs w:val="28"/>
        </w:rPr>
        <w:t xml:space="preserve"> </w:t>
      </w:r>
      <w:r w:rsidRPr="008318A5">
        <w:rPr>
          <w:rFonts w:ascii="Times New Roman" w:eastAsia="OfficinaSansBoldITC" w:hAnsi="Times New Roman" w:cs="Times New Roman"/>
          <w:color w:val="231F20"/>
          <w:w w:val="101"/>
          <w:sz w:val="28"/>
          <w:szCs w:val="28"/>
        </w:rPr>
        <w:t>результаты</w:t>
      </w:r>
    </w:p>
    <w:p w:rsidR="00442B48" w:rsidRPr="008318A5" w:rsidRDefault="00442B48" w:rsidP="00D554B1">
      <w:pPr>
        <w:widowControl w:val="0"/>
        <w:spacing w:before="4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i/>
          <w:color w:val="231F20"/>
          <w:sz w:val="28"/>
          <w:szCs w:val="28"/>
        </w:rPr>
        <w:t>Предметные</w:t>
      </w:r>
      <w:r w:rsidRPr="008318A5">
        <w:rPr>
          <w:rFonts w:ascii="Times New Roman" w:eastAsia="SchoolBookSanPin" w:hAnsi="Times New Roman" w:cs="Times New Roman"/>
          <w:i/>
          <w:color w:val="231F20"/>
          <w:spacing w:val="1"/>
          <w:sz w:val="28"/>
          <w:szCs w:val="28"/>
        </w:rPr>
        <w:t xml:space="preserve"> </w:t>
      </w:r>
      <w:r w:rsidRPr="008318A5">
        <w:rPr>
          <w:rFonts w:ascii="Times New Roman" w:eastAsia="SchoolBookSanPin" w:hAnsi="Times New Roman" w:cs="Times New Roman"/>
          <w:i/>
          <w:color w:val="231F20"/>
          <w:sz w:val="28"/>
          <w:szCs w:val="28"/>
        </w:rPr>
        <w:t xml:space="preserve">результаты </w:t>
      </w:r>
      <w:r w:rsidRPr="008318A5">
        <w:rPr>
          <w:rFonts w:ascii="Times New Roman" w:eastAsia="SchoolBookSanPin" w:hAnsi="Times New Roman" w:cs="Times New Roman"/>
          <w:color w:val="231F20"/>
          <w:sz w:val="28"/>
          <w:szCs w:val="28"/>
        </w:rPr>
        <w:t>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различных</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учебных</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ситуациях,</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том</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числе</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при</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создании проектов.</w:t>
      </w:r>
    </w:p>
    <w:p w:rsidR="00442B48" w:rsidRPr="008318A5" w:rsidRDefault="00442B48" w:rsidP="00D554B1">
      <w:pPr>
        <w:widowControl w:val="0"/>
        <w:spacing w:before="5"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5</w:t>
      </w:r>
      <w:r w:rsidRPr="008318A5">
        <w:rPr>
          <w:rFonts w:ascii="Times New Roman" w:eastAsia="OfficinaSansBoldITC" w:hAnsi="Times New Roman" w:cs="Times New Roman"/>
          <w:color w:val="231F20"/>
          <w:spacing w:val="20"/>
          <w:sz w:val="28"/>
          <w:szCs w:val="28"/>
        </w:rPr>
        <w:t xml:space="preserve"> </w:t>
      </w:r>
      <w:r w:rsidRPr="008318A5">
        <w:rPr>
          <w:rFonts w:ascii="Times New Roman" w:eastAsia="OfficinaSansBoldITC" w:hAnsi="Times New Roman" w:cs="Times New Roman"/>
          <w:color w:val="231F20"/>
          <w:spacing w:val="2"/>
          <w:sz w:val="28"/>
          <w:szCs w:val="28"/>
        </w:rPr>
        <w:t>КЛАСС</w:t>
      </w:r>
    </w:p>
    <w:p w:rsidR="00442B48" w:rsidRPr="008318A5" w:rsidRDefault="00442B48" w:rsidP="00D554B1">
      <w:pPr>
        <w:widowControl w:val="0"/>
        <w:spacing w:before="89"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1.</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87"/>
          <w:sz w:val="28"/>
          <w:szCs w:val="28"/>
        </w:rPr>
        <w:t>«Россия</w:t>
      </w:r>
      <w:r w:rsidRPr="008318A5">
        <w:rPr>
          <w:rFonts w:ascii="Times New Roman" w:eastAsia="Arial" w:hAnsi="Times New Roman" w:cs="Times New Roman"/>
          <w:b/>
          <w:bCs/>
          <w:color w:val="231F20"/>
          <w:spacing w:val="24"/>
          <w:w w:val="87"/>
          <w:sz w:val="28"/>
          <w:szCs w:val="28"/>
        </w:rPr>
        <w:t xml:space="preserve"> </w:t>
      </w:r>
      <w:r w:rsidRPr="008318A5">
        <w:rPr>
          <w:rFonts w:ascii="Times New Roman" w:eastAsia="Arial" w:hAnsi="Times New Roman" w:cs="Times New Roman"/>
          <w:b/>
          <w:bCs/>
          <w:color w:val="231F20"/>
          <w:sz w:val="28"/>
          <w:szCs w:val="28"/>
        </w:rPr>
        <w:t>—</w:t>
      </w:r>
      <w:r w:rsidRPr="008318A5">
        <w:rPr>
          <w:rFonts w:ascii="Times New Roman" w:eastAsia="Arial" w:hAnsi="Times New Roman" w:cs="Times New Roman"/>
          <w:b/>
          <w:bCs/>
          <w:color w:val="231F20"/>
          <w:spacing w:val="16"/>
          <w:sz w:val="28"/>
          <w:szCs w:val="28"/>
        </w:rPr>
        <w:t xml:space="preserve"> </w:t>
      </w:r>
      <w:r w:rsidRPr="008318A5">
        <w:rPr>
          <w:rFonts w:ascii="Times New Roman" w:eastAsia="Arial" w:hAnsi="Times New Roman" w:cs="Times New Roman"/>
          <w:b/>
          <w:bCs/>
          <w:color w:val="231F20"/>
          <w:w w:val="88"/>
          <w:sz w:val="28"/>
          <w:szCs w:val="28"/>
        </w:rPr>
        <w:t>наш</w:t>
      </w:r>
      <w:r w:rsidRPr="008318A5">
        <w:rPr>
          <w:rFonts w:ascii="Times New Roman" w:eastAsia="Arial" w:hAnsi="Times New Roman" w:cs="Times New Roman"/>
          <w:b/>
          <w:bCs/>
          <w:color w:val="231F20"/>
          <w:spacing w:val="23"/>
          <w:w w:val="88"/>
          <w:sz w:val="28"/>
          <w:szCs w:val="28"/>
        </w:rPr>
        <w:t xml:space="preserve"> </w:t>
      </w:r>
      <w:r w:rsidRPr="008318A5">
        <w:rPr>
          <w:rFonts w:ascii="Times New Roman" w:eastAsia="Arial" w:hAnsi="Times New Roman" w:cs="Times New Roman"/>
          <w:b/>
          <w:bCs/>
          <w:color w:val="231F20"/>
          <w:w w:val="88"/>
          <w:sz w:val="28"/>
          <w:szCs w:val="28"/>
        </w:rPr>
        <w:t>общий</w:t>
      </w:r>
      <w:r w:rsidRPr="008318A5">
        <w:rPr>
          <w:rFonts w:ascii="Times New Roman" w:eastAsia="Arial" w:hAnsi="Times New Roman" w:cs="Times New Roman"/>
          <w:b/>
          <w:bCs/>
          <w:color w:val="231F20"/>
          <w:spacing w:val="23"/>
          <w:w w:val="88"/>
          <w:sz w:val="28"/>
          <w:szCs w:val="28"/>
        </w:rPr>
        <w:t xml:space="preserve"> </w:t>
      </w:r>
      <w:r w:rsidRPr="008318A5">
        <w:rPr>
          <w:rFonts w:ascii="Times New Roman" w:eastAsia="Arial" w:hAnsi="Times New Roman" w:cs="Times New Roman"/>
          <w:b/>
          <w:bCs/>
          <w:color w:val="231F20"/>
          <w:sz w:val="28"/>
          <w:szCs w:val="28"/>
        </w:rPr>
        <w:t>дом»</w:t>
      </w:r>
    </w:p>
    <w:p w:rsidR="00442B48" w:rsidRPr="008318A5" w:rsidRDefault="00442B48" w:rsidP="00D554B1">
      <w:pPr>
        <w:widowControl w:val="0"/>
        <w:spacing w:before="56"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 1. Зачем изучать курс «Основы духовно-нравственной 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Знать</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цель</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предназначение</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курса</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«Основы</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духовно-нравственной культуры народов России», понимать важность изучения культуры и гражданствобразующих религий для формирования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личности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гражданина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иметь</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представление</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содержании</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данного</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курса,</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том</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 xml:space="preserve">числе о понятиях </w:t>
      </w:r>
      <w:r w:rsidRPr="008318A5">
        <w:rPr>
          <w:rFonts w:ascii="Times New Roman" w:eastAsia="SchoolBookSanPin" w:hAnsi="Times New Roman" w:cs="Times New Roman"/>
          <w:color w:val="231F20"/>
          <w:sz w:val="28"/>
          <w:szCs w:val="28"/>
        </w:rPr>
        <w:lastRenderedPageBreak/>
        <w:t>«мораль и нравственность», «семья», «традиционные ценности», об угрозах духовно-нравственному единству</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страны;</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w:t>
      </w: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взаимосвязь</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между</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языком</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культурой,</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духовно- нравственным развитием личности и социальным поведением.</w:t>
      </w:r>
    </w:p>
    <w:p w:rsidR="00442B48" w:rsidRPr="008318A5" w:rsidRDefault="00442B48" w:rsidP="00D554B1">
      <w:pPr>
        <w:widowControl w:val="0"/>
        <w:spacing w:before="64"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Наш</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дом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Иметь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представление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историческом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пути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многонационального</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состава</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населения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Федерации,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характере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причинах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современном</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состоянии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религиозного</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разнообразия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народов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Российской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Федерации,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причинах</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различий;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межнационального</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межрелигиозного</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сотрудничества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взаимодействия,</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сотрудничества</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дружбы</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народами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нациями,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 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Язык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Знать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понимать,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что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такое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язык,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каковы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важность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изучения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влияние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миропонимание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базовые</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представления</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формировании</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носителя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суть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коммуникативной</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роли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том</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числе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организации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межкультурного</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диалога</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обосновывать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своё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понимание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необходимости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нравственной</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чистоты</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важности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лингвистической</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гигиены,</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речевого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этикета.</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4.</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Русский</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язык</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язык</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общения</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язык</w:t>
      </w:r>
      <w:r w:rsidRPr="008318A5">
        <w:rPr>
          <w:rFonts w:ascii="Times New Roman" w:eastAsia="SchoolBookSanPin" w:hAnsi="Times New Roman" w:cs="Times New Roman"/>
          <w:color w:val="231F20"/>
          <w:spacing w:val="1"/>
          <w:sz w:val="28"/>
          <w:szCs w:val="28"/>
        </w:rPr>
        <w:t xml:space="preserve"> </w:t>
      </w:r>
      <w:r w:rsidRPr="008318A5">
        <w:rPr>
          <w:rFonts w:ascii="Times New Roman" w:eastAsia="SchoolBookSanPin" w:hAnsi="Times New Roman" w:cs="Times New Roman"/>
          <w:color w:val="231F20"/>
          <w:sz w:val="28"/>
          <w:szCs w:val="28"/>
        </w:rPr>
        <w:t>возможностей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базовые</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представления</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происхождении</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развитии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русского</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взаимосвязи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языками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других</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обосновать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русского</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культуро-образующего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языка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народов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России,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важность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его </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существования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русский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язык</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не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только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важнейший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элемент</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национальной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культуры,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но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историко-культурное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наследие,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достояние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российского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государства,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приводить примеры;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иметь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представление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о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нравственных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категориях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русского</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языка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происхождении.</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родной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сформированное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природы;</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формы</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репрезентации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уметь</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различать</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соотносить</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реальными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проявлениями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lastRenderedPageBreak/>
        <w:t>-</w:t>
      </w: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выделять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общие</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черты</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различных</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народов, обосновывать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значение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причины.</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6.</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Материальная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артефактах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sz w:val="28"/>
          <w:szCs w:val="28"/>
        </w:rPr>
        <w:t>-</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базовое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традиционных</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укладах</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хозяйства: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земледелии,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скотоводстве,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охоте,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рыболовстве;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хозяйственным</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укладом</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проявлениями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понимать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объяснять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зависимость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основных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укладов</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географии</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массового</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рассел</w:t>
      </w:r>
      <w:r w:rsidRPr="008318A5">
        <w:rPr>
          <w:rFonts w:ascii="Times New Roman" w:eastAsia="SchoolBookSanPin" w:hAnsi="Times New Roman" w:cs="Times New Roman"/>
          <w:color w:val="231F20"/>
          <w:spacing w:val="1"/>
          <w:position w:val="1"/>
          <w:sz w:val="28"/>
          <w:szCs w:val="28"/>
        </w:rPr>
        <w:t>е</w:t>
      </w:r>
      <w:r w:rsidRPr="008318A5">
        <w:rPr>
          <w:rFonts w:ascii="Times New Roman" w:eastAsia="SchoolBookSanPin" w:hAnsi="Times New Roman" w:cs="Times New Roman"/>
          <w:color w:val="231F20"/>
          <w:position w:val="1"/>
          <w:sz w:val="28"/>
          <w:szCs w:val="28"/>
        </w:rPr>
        <w:t>ния,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природных</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условий</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другими</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этносами.</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7.</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Духовная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таких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концептах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«искусство»,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«наука»,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«религия»;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давать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определения</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терминам</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«мораль»,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«нравственность»,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«духовные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ценности»,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«духовность»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 </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доступном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обучающихся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уровне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осмысления;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названных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терминов</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формами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репрезентации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символов,</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нравственный</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духовный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артефактов;</w:t>
      </w:r>
    </w:p>
    <w:p w:rsidR="00442B48" w:rsidRPr="008318A5" w:rsidRDefault="00442B48" w:rsidP="00D554B1">
      <w:pPr>
        <w:widowControl w:val="0"/>
        <w:spacing w:after="0" w:line="240" w:lineRule="auto"/>
        <w:ind w:right="63"/>
        <w:rPr>
          <w:rFonts w:ascii="Times New Roman" w:eastAsia="SchoolBookSanPin" w:hAnsi="Times New Roman" w:cs="Times New Roman"/>
          <w:sz w:val="28"/>
          <w:szCs w:val="28"/>
        </w:rPr>
      </w:pPr>
      <w:r w:rsidRPr="008318A5">
        <w:rPr>
          <w:rFonts w:ascii="Times New Roman" w:eastAsia="PiGraphA" w:hAnsi="Times New Roman" w:cs="Times New Roman"/>
          <w:color w:val="231F20"/>
          <w:position w:val="1"/>
          <w:sz w:val="28"/>
          <w:szCs w:val="28"/>
        </w:rPr>
        <w:t>-</w:t>
      </w:r>
      <w:r w:rsidRPr="008318A5">
        <w:rPr>
          <w:rFonts w:ascii="Times New Roman" w:eastAsia="SchoolBookSanPin" w:hAnsi="Times New Roman" w:cs="Times New Roman"/>
          <w:color w:val="231F20"/>
          <w:position w:val="1"/>
          <w:sz w:val="28"/>
          <w:szCs w:val="28"/>
        </w:rPr>
        <w:t xml:space="preserve">знать,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что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такое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знаки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символы,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соотносить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их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культурными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явлениями,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которыми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они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связаны.</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8.</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религия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понятии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пояснить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социально-культурные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функции;</w:t>
      </w:r>
    </w:p>
    <w:p w:rsidR="00442B48" w:rsidRPr="008318A5" w:rsidRDefault="00442B48" w:rsidP="00D554B1">
      <w:pPr>
        <w:widowControl w:val="0"/>
        <w:spacing w:after="0" w:line="240" w:lineRule="auto"/>
        <w:ind w:right="-20"/>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религии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морали;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духовных</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религиях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sz w:val="28"/>
          <w:szCs w:val="28"/>
        </w:rPr>
        <w:t xml:space="preserve"> </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 xml:space="preserve">характеризовать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 xml:space="preserve">государство-образующие </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конфессии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картины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9.</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образование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термин</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обосновать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иметь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представление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основных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ступенях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образования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образованности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after="0" w:line="240" w:lineRule="auto"/>
        <w:ind w:right="62"/>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приводить</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взаимосвязи</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знанием,</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личностным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профессиональным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ростом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взаимосвязь</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между</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знанием</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 xml:space="preserve">духовно-нравственным развитием общества, осознавать ценность знания, истины, востребованность процесса </w:t>
      </w:r>
      <w:r w:rsidRPr="008318A5">
        <w:rPr>
          <w:rFonts w:ascii="Times New Roman" w:eastAsia="SchoolBookSanPin" w:hAnsi="Times New Roman" w:cs="Times New Roman"/>
          <w:color w:val="231F20"/>
          <w:sz w:val="28"/>
          <w:szCs w:val="28"/>
        </w:rPr>
        <w:lastRenderedPageBreak/>
        <w:t>познания как получения новых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сведений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мире.</w:t>
      </w:r>
    </w:p>
    <w:p w:rsidR="00442B48" w:rsidRPr="008318A5" w:rsidRDefault="00442B48" w:rsidP="00D554B1">
      <w:pPr>
        <w:widowControl w:val="0"/>
        <w:spacing w:before="7"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10.</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Многообразие</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культур</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12"/>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19"/>
          <w:sz w:val="28"/>
          <w:szCs w:val="28"/>
        </w:rPr>
        <w:t xml:space="preserve"> </w:t>
      </w:r>
      <w:r w:rsidRPr="008318A5">
        <w:rPr>
          <w:rFonts w:ascii="Times New Roman" w:eastAsia="SchoolBookSanPin" w:hAnsi="Times New Roman" w:cs="Times New Roman"/>
          <w:i/>
          <w:color w:val="231F20"/>
          <w:w w:val="101"/>
          <w:sz w:val="28"/>
          <w:szCs w:val="28"/>
        </w:rPr>
        <w:t>заня</w:t>
      </w:r>
      <w:r w:rsidRPr="008318A5">
        <w:rPr>
          <w:rFonts w:ascii="Times New Roman" w:eastAsia="SchoolBookSanPin" w:hAnsi="Times New Roman" w:cs="Times New Roman"/>
          <w:i/>
          <w:color w:val="231F20"/>
          <w:sz w:val="28"/>
          <w:szCs w:val="28"/>
        </w:rPr>
        <w:t>тие)</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Иметь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сформированные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представления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о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закономерностях развития культуры и истории народов, их культурных ос</w:t>
      </w:r>
      <w:r w:rsidRPr="008318A5">
        <w:rPr>
          <w:rFonts w:ascii="Times New Roman" w:eastAsia="SchoolBookSanPin" w:hAnsi="Times New Roman" w:cs="Times New Roman"/>
          <w:color w:val="231F20"/>
          <w:spacing w:val="1"/>
          <w:sz w:val="28"/>
          <w:szCs w:val="28"/>
        </w:rPr>
        <w:t>о</w:t>
      </w:r>
      <w:r w:rsidRPr="008318A5">
        <w:rPr>
          <w:rFonts w:ascii="Times New Roman" w:eastAsia="SchoolBookSanPin" w:hAnsi="Times New Roman" w:cs="Times New Roman"/>
          <w:color w:val="231F20"/>
          <w:sz w:val="28"/>
          <w:szCs w:val="28"/>
        </w:rPr>
        <w:t>бенностях;</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выделять</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общее</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единичное</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на</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основе</w:t>
      </w:r>
      <w:r w:rsidRPr="008318A5">
        <w:rPr>
          <w:rFonts w:ascii="Times New Roman" w:eastAsia="SchoolBookSanPin" w:hAnsi="Times New Roman" w:cs="Times New Roman"/>
          <w:color w:val="231F20"/>
          <w:spacing w:val="31"/>
          <w:sz w:val="28"/>
          <w:szCs w:val="28"/>
        </w:rPr>
        <w:t xml:space="preserve"> </w:t>
      </w:r>
      <w:r w:rsidRPr="008318A5">
        <w:rPr>
          <w:rFonts w:ascii="Times New Roman" w:eastAsia="SchoolBookSanPin" w:hAnsi="Times New Roman" w:cs="Times New Roman"/>
          <w:color w:val="231F20"/>
          <w:sz w:val="28"/>
          <w:szCs w:val="28"/>
        </w:rPr>
        <w:t>предме</w:t>
      </w:r>
      <w:r w:rsidRPr="008318A5">
        <w:rPr>
          <w:rFonts w:ascii="Times New Roman" w:eastAsia="SchoolBookSanPin" w:hAnsi="Times New Roman" w:cs="Times New Roman"/>
          <w:color w:val="231F20"/>
          <w:spacing w:val="1"/>
          <w:sz w:val="28"/>
          <w:szCs w:val="28"/>
        </w:rPr>
        <w:t>т</w:t>
      </w:r>
      <w:r w:rsidRPr="008318A5">
        <w:rPr>
          <w:rFonts w:ascii="Times New Roman" w:eastAsia="SchoolBookSanPin" w:hAnsi="Times New Roman" w:cs="Times New Roman"/>
          <w:color w:val="231F20"/>
          <w:sz w:val="28"/>
          <w:szCs w:val="28"/>
        </w:rPr>
        <w:t>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знаний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своего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народа;</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предполагать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доказывать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наличие</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взаимосвязи</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между</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куль- турой и духовно-нравственными ценностями на основе мест- 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культурно-исторической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специфики;</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обосновывать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сохранения</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культурного</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многообразия как источника духовно-нравственных ценностей, морали 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нравственности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современного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442B48" w:rsidRPr="008318A5" w:rsidRDefault="00442B48" w:rsidP="00D554B1">
      <w:pPr>
        <w:widowControl w:val="0"/>
        <w:spacing w:before="6"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2.</w:t>
      </w: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«Семья</w:t>
      </w:r>
      <w:r w:rsidRPr="008318A5">
        <w:rPr>
          <w:rFonts w:ascii="Times New Roman" w:eastAsia="Arial" w:hAnsi="Times New Roman" w:cs="Times New Roman"/>
          <w:b/>
          <w:bCs/>
          <w:color w:val="231F20"/>
          <w:spacing w:val="25"/>
          <w:w w:val="85"/>
          <w:sz w:val="28"/>
          <w:szCs w:val="28"/>
        </w:rPr>
        <w:t xml:space="preserve"> </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w w:val="86"/>
          <w:sz w:val="28"/>
          <w:szCs w:val="28"/>
        </w:rPr>
        <w:t>духовно-нравственные</w:t>
      </w:r>
      <w:r w:rsidRPr="008318A5">
        <w:rPr>
          <w:rFonts w:ascii="Times New Roman" w:eastAsia="Arial" w:hAnsi="Times New Roman" w:cs="Times New Roman"/>
          <w:b/>
          <w:bCs/>
          <w:color w:val="231F20"/>
          <w:spacing w:val="25"/>
          <w:w w:val="86"/>
          <w:sz w:val="28"/>
          <w:szCs w:val="28"/>
        </w:rPr>
        <w:t xml:space="preserve"> </w:t>
      </w:r>
      <w:r w:rsidRPr="008318A5">
        <w:rPr>
          <w:rFonts w:ascii="Times New Roman" w:eastAsia="Arial" w:hAnsi="Times New Roman" w:cs="Times New Roman"/>
          <w:b/>
          <w:bCs/>
          <w:color w:val="231F20"/>
          <w:sz w:val="28"/>
          <w:szCs w:val="28"/>
        </w:rPr>
        <w:t>ценности»</w:t>
      </w:r>
    </w:p>
    <w:p w:rsidR="00442B48" w:rsidRPr="008318A5" w:rsidRDefault="00442B48" w:rsidP="00D554B1">
      <w:pPr>
        <w:widowControl w:val="0"/>
        <w:spacing w:before="2"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Семья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хранитель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ценностей</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термина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взаимосвязях</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типом</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быта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отношений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термина</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«поколение»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своего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времени;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составить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рассказ</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своей</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семье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соответствии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w:t>
      </w:r>
      <w:r w:rsidRPr="008318A5">
        <w:rPr>
          <w:rFonts w:ascii="Times New Roman" w:eastAsia="SchoolBookSanPin" w:hAnsi="Times New Roman" w:cs="Times New Roman"/>
          <w:color w:val="231F20"/>
          <w:spacing w:val="-1"/>
          <w:position w:val="1"/>
          <w:sz w:val="28"/>
          <w:szCs w:val="28"/>
        </w:rPr>
        <w:t>ь</w:t>
      </w:r>
      <w:r w:rsidRPr="008318A5">
        <w:rPr>
          <w:rFonts w:ascii="Times New Roman" w:eastAsia="SchoolBookSanPin" w:hAnsi="Times New Roman" w:cs="Times New Roman"/>
          <w:color w:val="231F20"/>
          <w:position w:val="1"/>
          <w:sz w:val="28"/>
          <w:szCs w:val="28"/>
        </w:rPr>
        <w:t>турн- историческими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условиями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существования;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понимать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обосновывать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такие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понятия,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«счастливая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семья»,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счастье»;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хранителя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традиций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воспитательную</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роль;</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терминов</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«сиротство»,</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«социальное</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сиротство»,</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нравственную</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заботы</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сиротах,</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формах</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помощи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сиротам</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со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стороны</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государства.</w:t>
      </w:r>
    </w:p>
    <w:p w:rsidR="00442B48" w:rsidRPr="008318A5" w:rsidRDefault="00442B48" w:rsidP="00D554B1">
      <w:pPr>
        <w:widowControl w:val="0"/>
        <w:spacing w:before="8"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Родина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начинается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семьи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«Родина»; осознавать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различия</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концептами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«Отечество»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«Родина»;</w:t>
      </w:r>
    </w:p>
    <w:p w:rsidR="00442B48" w:rsidRPr="008318A5" w:rsidRDefault="00442B48" w:rsidP="00D554B1">
      <w:pPr>
        <w:widowControl w:val="0"/>
        <w:spacing w:after="0" w:line="240" w:lineRule="auto"/>
        <w:ind w:right="-20"/>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история</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каковы</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формы</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выражения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сохранения;</w:t>
      </w:r>
    </w:p>
    <w:p w:rsidR="00442B48" w:rsidRPr="008318A5" w:rsidRDefault="00442B48" w:rsidP="00D554B1">
      <w:pPr>
        <w:widowControl w:val="0"/>
        <w:spacing w:after="0" w:line="240" w:lineRule="auto"/>
        <w:ind w:right="-20"/>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sz w:val="28"/>
          <w:szCs w:val="28"/>
        </w:rPr>
        <w:t xml:space="preserve">обосновывать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 xml:space="preserve">доказывать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 xml:space="preserve">взаимосвязь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 xml:space="preserve">истории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 xml:space="preserve">семьи </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color w:val="231F20"/>
          <w:sz w:val="28"/>
          <w:szCs w:val="28"/>
        </w:rPr>
        <w:t>и истории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государства,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человечества.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13.</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Традиции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семейного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воспитания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традициях</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ключевых</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элементах</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отношений;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традиций</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культ</w:t>
      </w:r>
      <w:r w:rsidRPr="008318A5">
        <w:rPr>
          <w:rFonts w:ascii="Times New Roman" w:eastAsia="SchoolBookSanPin" w:hAnsi="Times New Roman" w:cs="Times New Roman"/>
          <w:color w:val="231F20"/>
          <w:spacing w:val="1"/>
          <w:position w:val="1"/>
          <w:sz w:val="28"/>
          <w:szCs w:val="28"/>
        </w:rPr>
        <w:t>у</w:t>
      </w:r>
      <w:r w:rsidRPr="008318A5">
        <w:rPr>
          <w:rFonts w:ascii="Times New Roman" w:eastAsia="SchoolBookSanPin" w:hAnsi="Times New Roman" w:cs="Times New Roman"/>
          <w:color w:val="231F20"/>
          <w:position w:val="1"/>
          <w:sz w:val="28"/>
          <w:szCs w:val="28"/>
        </w:rPr>
        <w:t>ры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собственного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этноса;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рассказывать</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традициях</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своего</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собственной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осознавать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роль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семейных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традиций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культуре </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трансляции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14.</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Образ</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семьи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называть</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традиционные</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сказочные</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фольклорные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сюжеты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обязанностях;</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своё</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понимание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выраженных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фольклорных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сюжетах;</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морально-нравственное</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литературных</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произведениях,</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ключевых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сюжетах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участием</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произведениях</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художественной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использованием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различного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иллюстративного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материала.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Труд</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семьи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семейное</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хозяйство</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домашний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труд;</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специфику</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социального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института,</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домашнего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распределение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экономических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функций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оценивать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семейный</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уклад</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социально-экономической</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структурой</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форме</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большой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малой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 характеризовать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распределение</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семейного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укрепления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целостности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16</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Семь</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современно</w:t>
      </w:r>
      <w:r w:rsidRPr="008318A5">
        <w:rPr>
          <w:rFonts w:ascii="Times New Roman" w:eastAsia="SchoolBookSanPin" w:hAnsi="Times New Roman" w:cs="Times New Roman"/>
          <w:color w:val="231F20"/>
          <w:sz w:val="28"/>
          <w:szCs w:val="28"/>
        </w:rPr>
        <w:t>м</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мир</w:t>
      </w:r>
      <w:r w:rsidRPr="008318A5">
        <w:rPr>
          <w:rFonts w:ascii="Times New Roman" w:eastAsia="SchoolBookSanPin" w:hAnsi="Times New Roman" w:cs="Times New Roman"/>
          <w:color w:val="231F20"/>
          <w:sz w:val="28"/>
          <w:szCs w:val="28"/>
        </w:rPr>
        <w:t>е</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i/>
          <w:color w:val="231F20"/>
          <w:spacing w:val="-2"/>
          <w:w w:val="97"/>
          <w:sz w:val="28"/>
          <w:szCs w:val="28"/>
        </w:rPr>
        <w:t>(практическо</w:t>
      </w:r>
      <w:r w:rsidRPr="008318A5">
        <w:rPr>
          <w:rFonts w:ascii="Times New Roman" w:eastAsia="SchoolBookSanPin" w:hAnsi="Times New Roman" w:cs="Times New Roman"/>
          <w:i/>
          <w:color w:val="231F20"/>
          <w:w w:val="97"/>
          <w:sz w:val="28"/>
          <w:szCs w:val="28"/>
        </w:rPr>
        <w:t>е</w:t>
      </w:r>
      <w:r w:rsidRPr="008318A5">
        <w:rPr>
          <w:rFonts w:ascii="Times New Roman" w:eastAsia="SchoolBookSanPin" w:hAnsi="Times New Roman" w:cs="Times New Roman"/>
          <w:i/>
          <w:color w:val="231F20"/>
          <w:spacing w:val="27"/>
          <w:w w:val="97"/>
          <w:sz w:val="28"/>
          <w:szCs w:val="28"/>
        </w:rPr>
        <w:t xml:space="preserve"> </w:t>
      </w:r>
      <w:r w:rsidRPr="008318A5">
        <w:rPr>
          <w:rFonts w:ascii="Times New Roman" w:eastAsia="SchoolBookSanPin" w:hAnsi="Times New Roman" w:cs="Times New Roman"/>
          <w:i/>
          <w:color w:val="231F20"/>
          <w:spacing w:val="-2"/>
          <w:sz w:val="28"/>
          <w:szCs w:val="28"/>
        </w:rPr>
        <w:t>занятие)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Иметь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 xml:space="preserve">сформированные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представления </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 xml:space="preserve">о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закономерностях</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развития</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данные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закономерности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региональных</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материалах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примерах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из</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собственной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 выделять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духовной</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семьи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фольклоре 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различных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основе</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предметных</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знаний</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своего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предполагать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доказывать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наличие</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взаимосвязи</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между</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культурой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духовно-нравственными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ценностями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 xml:space="preserve">семьи; обосновывать </w:t>
      </w:r>
      <w:r w:rsidRPr="008318A5">
        <w:rPr>
          <w:rFonts w:ascii="Times New Roman" w:eastAsia="SchoolBookSanPin" w:hAnsi="Times New Roman" w:cs="Times New Roman"/>
          <w:color w:val="231F20"/>
          <w:spacing w:val="42"/>
          <w:sz w:val="28"/>
          <w:szCs w:val="28"/>
        </w:rPr>
        <w:t xml:space="preserve"> </w:t>
      </w:r>
      <w:r w:rsidRPr="008318A5">
        <w:rPr>
          <w:rFonts w:ascii="Times New Roman" w:eastAsia="SchoolBookSanPin" w:hAnsi="Times New Roman" w:cs="Times New Roman"/>
          <w:color w:val="231F20"/>
          <w:sz w:val="28"/>
          <w:szCs w:val="28"/>
        </w:rPr>
        <w:t xml:space="preserve">важность </w:t>
      </w:r>
      <w:r w:rsidRPr="008318A5">
        <w:rPr>
          <w:rFonts w:ascii="Times New Roman" w:eastAsia="SchoolBookSanPin" w:hAnsi="Times New Roman" w:cs="Times New Roman"/>
          <w:color w:val="231F20"/>
          <w:spacing w:val="42"/>
          <w:sz w:val="28"/>
          <w:szCs w:val="28"/>
        </w:rPr>
        <w:t xml:space="preserve"> </w:t>
      </w:r>
      <w:r w:rsidRPr="008318A5">
        <w:rPr>
          <w:rFonts w:ascii="Times New Roman" w:eastAsia="SchoolBookSanPin" w:hAnsi="Times New Roman" w:cs="Times New Roman"/>
          <w:color w:val="231F20"/>
          <w:sz w:val="28"/>
          <w:szCs w:val="28"/>
        </w:rPr>
        <w:t xml:space="preserve">семьи </w:t>
      </w:r>
      <w:r w:rsidRPr="008318A5">
        <w:rPr>
          <w:rFonts w:ascii="Times New Roman" w:eastAsia="SchoolBookSanPin" w:hAnsi="Times New Roman" w:cs="Times New Roman"/>
          <w:color w:val="231F20"/>
          <w:spacing w:val="42"/>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42"/>
          <w:sz w:val="28"/>
          <w:szCs w:val="28"/>
        </w:rPr>
        <w:t xml:space="preserve"> </w:t>
      </w:r>
      <w:r w:rsidRPr="008318A5">
        <w:rPr>
          <w:rFonts w:ascii="Times New Roman" w:eastAsia="SchoolBookSanPin" w:hAnsi="Times New Roman" w:cs="Times New Roman"/>
          <w:color w:val="231F20"/>
          <w:sz w:val="28"/>
          <w:szCs w:val="28"/>
        </w:rPr>
        <w:t xml:space="preserve">семейных </w:t>
      </w:r>
      <w:r w:rsidRPr="008318A5">
        <w:rPr>
          <w:rFonts w:ascii="Times New Roman" w:eastAsia="SchoolBookSanPin" w:hAnsi="Times New Roman" w:cs="Times New Roman"/>
          <w:color w:val="231F20"/>
          <w:spacing w:val="42"/>
          <w:sz w:val="28"/>
          <w:szCs w:val="28"/>
        </w:rPr>
        <w:t xml:space="preserve"> </w:t>
      </w:r>
      <w:r w:rsidRPr="008318A5">
        <w:rPr>
          <w:rFonts w:ascii="Times New Roman" w:eastAsia="SchoolBookSanPin" w:hAnsi="Times New Roman" w:cs="Times New Roman"/>
          <w:color w:val="231F20"/>
          <w:sz w:val="28"/>
          <w:szCs w:val="28"/>
        </w:rPr>
        <w:t xml:space="preserve">традиций </w:t>
      </w:r>
      <w:r w:rsidRPr="008318A5">
        <w:rPr>
          <w:rFonts w:ascii="Times New Roman" w:eastAsia="SchoolBookSanPin" w:hAnsi="Times New Roman" w:cs="Times New Roman"/>
          <w:color w:val="231F20"/>
          <w:spacing w:val="42"/>
          <w:sz w:val="28"/>
          <w:szCs w:val="28"/>
        </w:rPr>
        <w:t xml:space="preserve"> </w:t>
      </w:r>
      <w:r w:rsidRPr="008318A5">
        <w:rPr>
          <w:rFonts w:ascii="Times New Roman" w:eastAsia="SchoolBookSanPin" w:hAnsi="Times New Roman" w:cs="Times New Roman"/>
          <w:color w:val="231F20"/>
          <w:sz w:val="28"/>
          <w:szCs w:val="28"/>
        </w:rPr>
        <w:t>для трансляции духовно-нравственных ценностей, морали и нравственности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фактора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преемственности.</w:t>
      </w:r>
    </w:p>
    <w:p w:rsidR="00442B48" w:rsidRPr="008318A5" w:rsidRDefault="00442B48" w:rsidP="00D554B1">
      <w:pPr>
        <w:widowControl w:val="0"/>
        <w:spacing w:before="92"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w w:val="102"/>
          <w:sz w:val="28"/>
          <w:szCs w:val="28"/>
        </w:rPr>
        <w:t>3.</w:t>
      </w: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OfficinaSansBoldITC" w:hAnsi="Times New Roman" w:cs="Times New Roman"/>
          <w:color w:val="231F20"/>
          <w:w w:val="85"/>
          <w:position w:val="1"/>
          <w:sz w:val="28"/>
          <w:szCs w:val="28"/>
        </w:rPr>
        <w:t>«</w:t>
      </w:r>
      <w:r w:rsidRPr="008318A5">
        <w:rPr>
          <w:rFonts w:ascii="Times New Roman" w:eastAsia="Arial" w:hAnsi="Times New Roman" w:cs="Times New Roman"/>
          <w:b/>
          <w:bCs/>
          <w:color w:val="231F20"/>
          <w:w w:val="85"/>
          <w:position w:val="1"/>
          <w:sz w:val="28"/>
          <w:szCs w:val="28"/>
        </w:rPr>
        <w:t xml:space="preserve">Духовно-нравственное </w:t>
      </w:r>
      <w:r w:rsidRPr="008318A5">
        <w:rPr>
          <w:rFonts w:ascii="Times New Roman" w:eastAsia="Arial" w:hAnsi="Times New Roman" w:cs="Times New Roman"/>
          <w:b/>
          <w:bCs/>
          <w:color w:val="231F20"/>
          <w:spacing w:val="25"/>
          <w:w w:val="85"/>
          <w:position w:val="1"/>
          <w:sz w:val="28"/>
          <w:szCs w:val="28"/>
        </w:rPr>
        <w:t xml:space="preserve"> </w:t>
      </w:r>
      <w:r w:rsidRPr="008318A5">
        <w:rPr>
          <w:rFonts w:ascii="Times New Roman" w:eastAsia="Arial" w:hAnsi="Times New Roman" w:cs="Times New Roman"/>
          <w:b/>
          <w:bCs/>
          <w:color w:val="231F20"/>
          <w:w w:val="85"/>
          <w:position w:val="1"/>
          <w:sz w:val="28"/>
          <w:szCs w:val="28"/>
        </w:rPr>
        <w:t>богатство</w:t>
      </w:r>
      <w:r w:rsidRPr="008318A5">
        <w:rPr>
          <w:rFonts w:ascii="Times New Roman" w:eastAsia="Arial" w:hAnsi="Times New Roman" w:cs="Times New Roman"/>
          <w:b/>
          <w:bCs/>
          <w:color w:val="231F20"/>
          <w:spacing w:val="14"/>
          <w:w w:val="85"/>
          <w:position w:val="1"/>
          <w:sz w:val="28"/>
          <w:szCs w:val="28"/>
        </w:rPr>
        <w:t xml:space="preserve"> </w:t>
      </w:r>
      <w:r w:rsidRPr="008318A5">
        <w:rPr>
          <w:rFonts w:ascii="Times New Roman" w:eastAsia="Arial" w:hAnsi="Times New Roman" w:cs="Times New Roman"/>
          <w:b/>
          <w:bCs/>
          <w:color w:val="231F20"/>
          <w:position w:val="1"/>
          <w:sz w:val="28"/>
          <w:szCs w:val="28"/>
        </w:rPr>
        <w:t>личности»</w:t>
      </w:r>
    </w:p>
    <w:p w:rsidR="00442B48" w:rsidRPr="008318A5" w:rsidRDefault="00442B48" w:rsidP="00D554B1">
      <w:pPr>
        <w:widowControl w:val="0"/>
        <w:spacing w:before="43"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17.</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Личность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термина</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«человек»</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контексте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духовно-нравственной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обосновать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взаимообусловленность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общества,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различия</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обоснованием</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термина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быту,</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контексте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гуманизм,</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источниках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p>
    <w:p w:rsidR="00442B48" w:rsidRPr="008318A5" w:rsidRDefault="00442B48" w:rsidP="00D554B1">
      <w:pPr>
        <w:widowControl w:val="0"/>
        <w:spacing w:before="72"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18</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Духовны</w:t>
      </w:r>
      <w:r w:rsidRPr="008318A5">
        <w:rPr>
          <w:rFonts w:ascii="Times New Roman" w:eastAsia="SchoolBookSanPin" w:hAnsi="Times New Roman" w:cs="Times New Roman"/>
          <w:color w:val="231F20"/>
          <w:sz w:val="28"/>
          <w:szCs w:val="28"/>
        </w:rPr>
        <w:t>й</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ми</w:t>
      </w:r>
      <w:r w:rsidRPr="008318A5">
        <w:rPr>
          <w:rFonts w:ascii="Times New Roman" w:eastAsia="SchoolBookSanPin" w:hAnsi="Times New Roman" w:cs="Times New Roman"/>
          <w:color w:val="231F20"/>
          <w:sz w:val="28"/>
          <w:szCs w:val="28"/>
        </w:rPr>
        <w:t>р</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человека</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Челове</w:t>
      </w:r>
      <w:r w:rsidRPr="008318A5">
        <w:rPr>
          <w:rFonts w:ascii="Times New Roman" w:eastAsia="SchoolBookSanPin" w:hAnsi="Times New Roman" w:cs="Times New Roman"/>
          <w:color w:val="231F20"/>
          <w:sz w:val="28"/>
          <w:szCs w:val="28"/>
        </w:rPr>
        <w:t>к</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творе</w:t>
      </w:r>
      <w:r w:rsidRPr="008318A5">
        <w:rPr>
          <w:rFonts w:ascii="Times New Roman" w:eastAsia="SchoolBookSanPin" w:hAnsi="Times New Roman" w:cs="Times New Roman"/>
          <w:color w:val="231F20"/>
          <w:sz w:val="28"/>
          <w:szCs w:val="28"/>
        </w:rPr>
        <w:t>ц</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pacing w:val="-2"/>
          <w:sz w:val="28"/>
          <w:szCs w:val="28"/>
        </w:rPr>
        <w:t>культуры</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термина</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«творчество»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нескольких</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аспектах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границы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применимости;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морально-</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ограничений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творчестве;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реализацию</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детерминированность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культурой</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своего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этноса;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p>
    <w:p w:rsidR="00442B48" w:rsidRPr="008318A5" w:rsidRDefault="00442B48" w:rsidP="00D554B1">
      <w:pPr>
        <w:widowControl w:val="0"/>
        <w:spacing w:before="72"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19.</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Личность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Знать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объяснить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значение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роль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морали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происхождение</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духовных</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понимание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добра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зла;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показывать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примерах</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таких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«взаимопомощь»,</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«сострадание»,</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«милосердие»,</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«любовь»,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«дружба»,</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«коллективизм»,</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«патриотизм», «любовь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близким».</w:t>
      </w:r>
    </w:p>
    <w:p w:rsidR="00442B48" w:rsidRPr="008318A5" w:rsidRDefault="00442B48" w:rsidP="00D554B1">
      <w:pPr>
        <w:widowControl w:val="0"/>
        <w:spacing w:before="85"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spacing w:val="20"/>
          <w:sz w:val="28"/>
          <w:szCs w:val="28"/>
        </w:rPr>
        <w:t xml:space="preserve"> </w:t>
      </w:r>
      <w:r w:rsidRPr="008318A5">
        <w:rPr>
          <w:rFonts w:ascii="Times New Roman" w:eastAsia="OfficinaSansBoldITC" w:hAnsi="Times New Roman" w:cs="Times New Roman"/>
          <w:color w:val="231F20"/>
          <w:w w:val="86"/>
          <w:sz w:val="28"/>
          <w:szCs w:val="28"/>
        </w:rPr>
        <w:t>«</w:t>
      </w:r>
      <w:r w:rsidRPr="008318A5">
        <w:rPr>
          <w:rFonts w:ascii="Times New Roman" w:eastAsia="Arial" w:hAnsi="Times New Roman" w:cs="Times New Roman"/>
          <w:b/>
          <w:bCs/>
          <w:color w:val="231F20"/>
          <w:w w:val="86"/>
          <w:sz w:val="28"/>
          <w:szCs w:val="28"/>
        </w:rPr>
        <w:t>Культурное</w:t>
      </w:r>
      <w:r w:rsidRPr="008318A5">
        <w:rPr>
          <w:rFonts w:ascii="Times New Roman" w:eastAsia="Arial" w:hAnsi="Times New Roman" w:cs="Times New Roman"/>
          <w:b/>
          <w:bCs/>
          <w:color w:val="231F20"/>
          <w:spacing w:val="50"/>
          <w:w w:val="86"/>
          <w:sz w:val="28"/>
          <w:szCs w:val="28"/>
        </w:rPr>
        <w:t xml:space="preserve"> </w:t>
      </w:r>
      <w:r w:rsidRPr="008318A5">
        <w:rPr>
          <w:rFonts w:ascii="Times New Roman" w:eastAsia="Arial" w:hAnsi="Times New Roman" w:cs="Times New Roman"/>
          <w:b/>
          <w:bCs/>
          <w:color w:val="231F20"/>
          <w:w w:val="86"/>
          <w:sz w:val="28"/>
          <w:szCs w:val="28"/>
        </w:rPr>
        <w:t>единство</w:t>
      </w:r>
      <w:r w:rsidRPr="008318A5">
        <w:rPr>
          <w:rFonts w:ascii="Times New Roman" w:eastAsia="Arial" w:hAnsi="Times New Roman" w:cs="Times New Roman"/>
          <w:b/>
          <w:bCs/>
          <w:color w:val="231F20"/>
          <w:spacing w:val="14"/>
          <w:w w:val="86"/>
          <w:sz w:val="28"/>
          <w:szCs w:val="28"/>
        </w:rPr>
        <w:t xml:space="preserve"> </w:t>
      </w:r>
      <w:r w:rsidRPr="008318A5">
        <w:rPr>
          <w:rFonts w:ascii="Times New Roman" w:eastAsia="Arial" w:hAnsi="Times New Roman" w:cs="Times New Roman"/>
          <w:b/>
          <w:bCs/>
          <w:color w:val="231F20"/>
          <w:sz w:val="28"/>
          <w:szCs w:val="28"/>
        </w:rPr>
        <w:t>России»</w:t>
      </w:r>
    </w:p>
    <w:p w:rsidR="00442B48" w:rsidRPr="008318A5" w:rsidRDefault="00442B48" w:rsidP="00D554B1">
      <w:pPr>
        <w:widowControl w:val="0"/>
        <w:spacing w:before="45" w:after="0" w:line="240" w:lineRule="auto"/>
        <w:ind w:right="59"/>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Тема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20.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Историческая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память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 xml:space="preserve">как </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духовно-нравственная ценность</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объяснять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суть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термина</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«история»,</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знать основные исторические периоды и уметь выделять их су</w:t>
      </w:r>
      <w:r w:rsidRPr="008318A5">
        <w:rPr>
          <w:rFonts w:ascii="Times New Roman" w:eastAsia="SchoolBookSanPin" w:hAnsi="Times New Roman" w:cs="Times New Roman"/>
          <w:color w:val="231F20"/>
          <w:spacing w:val="1"/>
          <w:sz w:val="28"/>
          <w:szCs w:val="28"/>
        </w:rPr>
        <w:t>щ</w:t>
      </w:r>
      <w:r w:rsidRPr="008318A5">
        <w:rPr>
          <w:rFonts w:ascii="Times New Roman" w:eastAsia="SchoolBookSanPin" w:hAnsi="Times New Roman" w:cs="Times New Roman"/>
          <w:color w:val="231F20"/>
          <w:sz w:val="28"/>
          <w:szCs w:val="28"/>
        </w:rPr>
        <w:t>ностные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черты;</w:t>
      </w:r>
    </w:p>
    <w:p w:rsidR="00442B48" w:rsidRPr="008318A5" w:rsidRDefault="00442B48" w:rsidP="00D554B1">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иметь</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представление</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значении</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функциях</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изучения</w:t>
      </w:r>
      <w:r w:rsidRPr="008318A5">
        <w:rPr>
          <w:rFonts w:ascii="Times New Roman" w:eastAsia="SchoolBookSanPin" w:hAnsi="Times New Roman" w:cs="Times New Roman"/>
          <w:color w:val="231F20"/>
          <w:spacing w:val="13"/>
          <w:sz w:val="28"/>
          <w:szCs w:val="28"/>
        </w:rPr>
        <w:t xml:space="preserve"> </w:t>
      </w:r>
      <w:r w:rsidRPr="008318A5">
        <w:rPr>
          <w:rFonts w:ascii="Times New Roman" w:eastAsia="SchoolBookSanPin" w:hAnsi="Times New Roman" w:cs="Times New Roman"/>
          <w:color w:val="231F20"/>
          <w:sz w:val="28"/>
          <w:szCs w:val="28"/>
        </w:rPr>
        <w:t>истории;</w:t>
      </w:r>
    </w:p>
    <w:p w:rsidR="00442B48" w:rsidRPr="008318A5" w:rsidRDefault="00442B48"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осознавать</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историю</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своей</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семьи</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народа</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часть</w:t>
      </w:r>
      <w:r w:rsidRPr="008318A5">
        <w:rPr>
          <w:rFonts w:ascii="Times New Roman" w:eastAsia="SchoolBookSanPin"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патриота.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Литература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язык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отличия</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литературы</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других</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видов</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художественного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рассказывать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об</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особенностях</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литературного</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повествования,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выделять </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простые </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выразительные </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 xml:space="preserve">средства </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литературного</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языка;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литературы</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явления,</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формы</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трансляции</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находить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обозначать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средства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выражения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морального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нравственного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литературных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произведениях.</w:t>
      </w:r>
    </w:p>
    <w:p w:rsidR="00442B48" w:rsidRPr="008318A5" w:rsidRDefault="00442B48" w:rsidP="00D554B1">
      <w:pPr>
        <w:widowControl w:val="0"/>
        <w:spacing w:before="8"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Взаимовлияние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значении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терминов</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культур»,</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«культурный</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обмен»</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формах</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распространения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обогащения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сохранения</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наследия;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знать, </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 xml:space="preserve">что </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 xml:space="preserve">такое </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 xml:space="preserve">глобализация, </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приводить </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межкультурной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коммуникации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 xml:space="preserve">способа </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23</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Духовно-нравственны</w:t>
      </w:r>
      <w:r w:rsidRPr="008318A5">
        <w:rPr>
          <w:rFonts w:ascii="Times New Roman" w:eastAsia="SchoolBookSanPin" w:hAnsi="Times New Roman" w:cs="Times New Roman"/>
          <w:color w:val="231F20"/>
          <w:sz w:val="28"/>
          <w:szCs w:val="28"/>
        </w:rPr>
        <w:t>е</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ценност</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российског</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11"/>
          <w:sz w:val="28"/>
          <w:szCs w:val="28"/>
        </w:rPr>
        <w:t xml:space="preserve"> </w:t>
      </w:r>
      <w:r w:rsidRPr="008318A5">
        <w:rPr>
          <w:rFonts w:ascii="Times New Roman" w:eastAsia="SchoolBookSanPin" w:hAnsi="Times New Roman" w:cs="Times New Roman"/>
          <w:color w:val="231F20"/>
          <w:spacing w:val="-2"/>
          <w:sz w:val="28"/>
          <w:szCs w:val="28"/>
        </w:rPr>
        <w:t>народа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суть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следующих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жизнь,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достоинство,</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свободы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патриотизм,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гражданственность,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служение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Отечеству</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ответственность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за</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судьбу,</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высокие</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нравственные</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идеалы,</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крепкая</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семья,</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созидательный</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приоритет</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духовного</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над</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материальным,</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гуманизм,</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милосердие,</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справедливость,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коллективизм,</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взаимопомощь,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историческая</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память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преемственность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поколений,</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единство</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опорой</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культурные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исторические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российского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духовно-нравственные</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качестве</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 xml:space="preserve">базовых общегражданских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ценностей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российского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общества </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442B48" w:rsidRPr="008318A5" w:rsidRDefault="00442B48" w:rsidP="00D554B1">
      <w:pPr>
        <w:widowControl w:val="0"/>
        <w:spacing w:after="0" w:line="240" w:lineRule="auto"/>
        <w:ind w:right="-20"/>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это.</w:t>
      </w:r>
    </w:p>
    <w:p w:rsidR="00442B48" w:rsidRPr="008318A5" w:rsidRDefault="00442B48" w:rsidP="00D554B1">
      <w:pPr>
        <w:widowControl w:val="0"/>
        <w:spacing w:before="64"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24.</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Регионы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культурное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многообразие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принципы</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федеративного</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устройства</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концепт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«полиэтичность»;</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называть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этносы</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Федерации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регионы,</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где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они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традиционно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проживают;</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словосочетаний</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 xml:space="preserve">«многонациональный </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 xml:space="preserve">народ </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Российской </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 xml:space="preserve">Федерации», </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«государствообразующий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«титульный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этнос»;</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ценность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многообразия</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укладов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Федерации;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демонстрировать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готовность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сохранению</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межнационального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межрелигиозного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согласия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выделять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общие</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черты</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различных</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причины</w:t>
      </w:r>
    </w:p>
    <w:p w:rsidR="00442B48" w:rsidRPr="008318A5" w:rsidRDefault="00442B48" w:rsidP="00D554B1">
      <w:pPr>
        <w:widowControl w:val="0"/>
        <w:spacing w:before="14"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Праздники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природе</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праздников</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элементов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tabs>
          <w:tab w:val="left" w:pos="1960"/>
          <w:tab w:val="left" w:pos="3420"/>
          <w:tab w:val="left" w:pos="4820"/>
          <w:tab w:val="left" w:pos="5180"/>
        </w:tabs>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устанавливать</w:t>
      </w:r>
      <w:r w:rsidRPr="008318A5">
        <w:rPr>
          <w:rFonts w:ascii="Times New Roman" w:eastAsia="SchoolBookSanPin" w:hAnsi="Times New Roman" w:cs="Times New Roman"/>
          <w:color w:val="231F20"/>
          <w:position w:val="1"/>
          <w:sz w:val="28"/>
          <w:szCs w:val="28"/>
        </w:rPr>
        <w:tab/>
        <w:t>взаимосвязь</w:t>
      </w:r>
      <w:r w:rsidRPr="008318A5">
        <w:rPr>
          <w:rFonts w:ascii="Times New Roman" w:eastAsia="SchoolBookSanPin" w:hAnsi="Times New Roman" w:cs="Times New Roman"/>
          <w:color w:val="231F20"/>
          <w:position w:val="1"/>
          <w:sz w:val="28"/>
          <w:szCs w:val="28"/>
        </w:rPr>
        <w:tab/>
        <w:t>праздников</w:t>
      </w:r>
      <w:r w:rsidRPr="008318A5">
        <w:rPr>
          <w:rFonts w:ascii="Times New Roman" w:eastAsia="SchoolBookSanPin" w:hAnsi="Times New Roman" w:cs="Times New Roman"/>
          <w:color w:val="231F20"/>
          <w:position w:val="1"/>
          <w:sz w:val="28"/>
          <w:szCs w:val="28"/>
        </w:rPr>
        <w:tab/>
        <w:t>и</w:t>
      </w:r>
      <w:r w:rsidRPr="008318A5">
        <w:rPr>
          <w:rFonts w:ascii="Times New Roman" w:eastAsia="SchoolBookSanPin" w:hAnsi="Times New Roman" w:cs="Times New Roman"/>
          <w:color w:val="231F20"/>
          <w:position w:val="1"/>
          <w:sz w:val="28"/>
          <w:szCs w:val="28"/>
        </w:rPr>
        <w:tab/>
        <w:t>культурного</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уклада; различать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типы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праздников;</w:t>
      </w:r>
      <w:r w:rsidRPr="008318A5">
        <w:rPr>
          <w:rFonts w:ascii="Times New Roman" w:eastAsia="SchoolBookSanPin" w:hAnsi="Times New Roman" w:cs="Times New Roman"/>
          <w:sz w:val="28"/>
          <w:szCs w:val="28"/>
        </w:rPr>
        <w:t xml:space="preserve">ь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рассказывать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праздничных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традициях</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собственной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семьи;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анализировать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праздников</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основной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семейных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праздников: определять нравственный смысл праздников народов России;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праздников</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элементов</w:t>
      </w:r>
      <w:r w:rsidRPr="008318A5">
        <w:rPr>
          <w:rFonts w:ascii="Times New Roman" w:eastAsia="SchoolBookSanPin" w:hAnsi="Times New Roman" w:cs="Times New Roman"/>
          <w:color w:val="231F20"/>
          <w:spacing w:val="40"/>
          <w:position w:val="1"/>
          <w:sz w:val="28"/>
          <w:szCs w:val="28"/>
        </w:rPr>
        <w:t xml:space="preserve"> </w:t>
      </w:r>
      <w:r w:rsidRPr="008318A5">
        <w:rPr>
          <w:rFonts w:ascii="Times New Roman" w:eastAsia="SchoolBookSanPin" w:hAnsi="Times New Roman" w:cs="Times New Roman"/>
          <w:color w:val="231F20"/>
          <w:position w:val="1"/>
          <w:sz w:val="28"/>
          <w:szCs w:val="28"/>
        </w:rPr>
        <w:t>культурной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памяти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воплощение</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p>
    <w:p w:rsidR="00442B48" w:rsidRPr="008318A5" w:rsidRDefault="00442B48" w:rsidP="00D554B1">
      <w:pPr>
        <w:widowControl w:val="0"/>
        <w:spacing w:before="14"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26.</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Памятники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архитектуры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архитектура,</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охарактеризовать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типы</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памятников</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архитектуры</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проследить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структурой</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особенностями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этапами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типом</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жилищ</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типом</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хозя</w:t>
      </w:r>
      <w:r w:rsidRPr="008318A5">
        <w:rPr>
          <w:rFonts w:ascii="Times New Roman" w:eastAsia="SchoolBookSanPin" w:hAnsi="Times New Roman" w:cs="Times New Roman"/>
          <w:color w:val="231F20"/>
          <w:spacing w:val="1"/>
          <w:position w:val="1"/>
          <w:sz w:val="28"/>
          <w:szCs w:val="28"/>
        </w:rPr>
        <w:t>й</w:t>
      </w:r>
      <w:r w:rsidRPr="008318A5">
        <w:rPr>
          <w:rFonts w:ascii="Times New Roman" w:eastAsia="SchoolBookSanPin" w:hAnsi="Times New Roman" w:cs="Times New Roman"/>
          <w:color w:val="231F20"/>
          <w:position w:val="1"/>
          <w:sz w:val="28"/>
          <w:szCs w:val="28"/>
        </w:rPr>
        <w:t>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охарактеризовать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уровнем</w:t>
      </w:r>
    </w:p>
    <w:p w:rsidR="00442B48" w:rsidRPr="00C542FA" w:rsidRDefault="00442B48" w:rsidP="00C542FA">
      <w:pPr>
        <w:widowControl w:val="0"/>
        <w:spacing w:after="0" w:line="240" w:lineRule="auto"/>
        <w:ind w:right="-20"/>
        <w:rPr>
          <w:rFonts w:ascii="Times New Roman" w:eastAsia="SchoolBookSanPin" w:hAnsi="Times New Roman" w:cs="Times New Roman"/>
          <w:sz w:val="28"/>
          <w:szCs w:val="28"/>
        </w:rPr>
        <w:sectPr w:rsidR="00442B48" w:rsidRPr="00C542FA" w:rsidSect="008318A5">
          <w:type w:val="nextColumn"/>
          <w:pgSz w:w="11907" w:h="16840"/>
          <w:pgMar w:top="1134" w:right="850" w:bottom="1134" w:left="1701" w:header="0" w:footer="578" w:gutter="0"/>
          <w:cols w:space="720"/>
        </w:sectPr>
      </w:pPr>
      <w:r w:rsidRPr="008318A5">
        <w:rPr>
          <w:rFonts w:ascii="Times New Roman" w:eastAsia="SchoolBookSanPin" w:hAnsi="Times New Roman" w:cs="Times New Roman"/>
          <w:color w:val="231F20"/>
          <w:position w:val="1"/>
          <w:sz w:val="28"/>
          <w:szCs w:val="28"/>
        </w:rPr>
        <w:t>научно-технического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типами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жилищ;</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особенностями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архитектуры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 xml:space="preserve">духовно-нравственными </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ценностями 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before="65"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устанавливать</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связь</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между</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историей</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памятника</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историей края,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памятники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p>
    <w:p w:rsidR="00442B48" w:rsidRPr="008318A5" w:rsidRDefault="00442B48" w:rsidP="00D554B1">
      <w:pPr>
        <w:widowControl w:val="0"/>
        <w:spacing w:before="7"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иметь</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представление</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нравственном</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научном</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смысле</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краеведческой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работы.</w:t>
      </w:r>
    </w:p>
    <w:p w:rsidR="00442B48" w:rsidRPr="008318A5" w:rsidRDefault="00442B48" w:rsidP="00D554B1">
      <w:pPr>
        <w:widowControl w:val="0"/>
        <w:spacing w:before="7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27.</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Музыкальная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отличия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музыки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других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видов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художественного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творчества,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рассказывать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особенностях </w:t>
      </w:r>
      <w:r w:rsidRPr="008318A5">
        <w:rPr>
          <w:rFonts w:ascii="Times New Roman" w:eastAsia="SchoolBookSanPin" w:hAnsi="Times New Roman" w:cs="Times New Roman"/>
          <w:color w:val="231F20"/>
          <w:spacing w:val="10"/>
          <w:position w:val="1"/>
          <w:sz w:val="28"/>
          <w:szCs w:val="28"/>
        </w:rPr>
        <w:t xml:space="preserve"> </w:t>
      </w:r>
      <w:r w:rsidRPr="008318A5">
        <w:rPr>
          <w:rFonts w:ascii="Times New Roman" w:eastAsia="SchoolBookSanPin" w:hAnsi="Times New Roman" w:cs="Times New Roman"/>
          <w:color w:val="231F20"/>
          <w:position w:val="1"/>
          <w:sz w:val="28"/>
          <w:szCs w:val="28"/>
        </w:rPr>
        <w:t xml:space="preserve">музыкального повествования,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выделять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простые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выразительные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средства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музыкального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языка;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музыки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явления,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формы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трансляции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 xml:space="preserve">находить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обозначать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средства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выражения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морального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нравственного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музыкальных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произведений;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темы музыкального</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инструменты</w:t>
      </w:r>
    </w:p>
    <w:p w:rsidR="00442B48" w:rsidRPr="008318A5" w:rsidRDefault="00442B48" w:rsidP="00D554B1">
      <w:pPr>
        <w:widowControl w:val="0"/>
        <w:spacing w:before="72"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28.</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Изобразительное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искусство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Знать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понимать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отличия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изобразительного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искусства </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других</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видов</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художественного</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творчества,</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рассказывать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об</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особенностях</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выразительных</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средствах</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изобразительного</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искусства;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скульптура,</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живопись,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графика,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фольклорные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орнаменты;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обосновывать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доказывать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важность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изобразительного </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искусства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культурного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явления,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 xml:space="preserve">формы </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трансляции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находить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обозначать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средства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выражения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 xml:space="preserve">морального </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нравственного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смысла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изобразительного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искусства;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знать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основные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темы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изобразительного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искусства </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before="72"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29.</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Фольклор</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литература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пословицы</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поговорки,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нужность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этих</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языковых</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выразительных средств;</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эпос,</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миф,</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сказка,</w:t>
      </w:r>
      <w:r w:rsidRPr="008318A5">
        <w:rPr>
          <w:rFonts w:ascii="Times New Roman" w:eastAsia="SchoolBookSanPin" w:hAnsi="Times New Roman" w:cs="Times New Roman"/>
          <w:color w:val="231F20"/>
          <w:spacing w:val="16"/>
          <w:position w:val="1"/>
          <w:sz w:val="28"/>
          <w:szCs w:val="28"/>
        </w:rPr>
        <w:t xml:space="preserve"> </w:t>
      </w:r>
      <w:r w:rsidRPr="008318A5">
        <w:rPr>
          <w:rFonts w:ascii="Times New Roman" w:eastAsia="SchoolBookSanPin" w:hAnsi="Times New Roman" w:cs="Times New Roman"/>
          <w:color w:val="231F20"/>
          <w:position w:val="1"/>
          <w:sz w:val="28"/>
          <w:szCs w:val="28"/>
        </w:rPr>
        <w:t>былина,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песня;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воспринимать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примерах</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понимания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фольклора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отражения</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народа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морали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национальная</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литература</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каковы</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37"/>
          <w:position w:val="1"/>
          <w:sz w:val="28"/>
          <w:szCs w:val="28"/>
        </w:rPr>
        <w:t xml:space="preserve"> </w:t>
      </w:r>
      <w:r w:rsidRPr="008318A5">
        <w:rPr>
          <w:rFonts w:ascii="Times New Roman" w:eastAsia="SchoolBookSanPin" w:hAnsi="Times New Roman" w:cs="Times New Roman"/>
          <w:color w:val="231F20"/>
          <w:position w:val="1"/>
          <w:sz w:val="28"/>
          <w:szCs w:val="28"/>
        </w:rPr>
        <w:t>выразительные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средства;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оценивать</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морально-нравственный</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потенциал</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национальной</w:t>
      </w:r>
    </w:p>
    <w:p w:rsidR="00442B48" w:rsidRPr="008318A5" w:rsidRDefault="00442B48" w:rsidP="00D554B1">
      <w:pPr>
        <w:widowControl w:val="0"/>
        <w:spacing w:after="0" w:line="240" w:lineRule="auto"/>
        <w:ind w:right="-20"/>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литературы.</w:t>
      </w:r>
    </w:p>
    <w:p w:rsidR="00442B48" w:rsidRPr="008318A5" w:rsidRDefault="00442B48" w:rsidP="00D554B1">
      <w:pPr>
        <w:widowControl w:val="0"/>
        <w:spacing w:before="65" w:after="0" w:line="240" w:lineRule="auto"/>
        <w:ind w:right="59"/>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30.</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Бытовые</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традиции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пища,</w:t>
      </w:r>
      <w:r w:rsidRPr="008318A5">
        <w:rPr>
          <w:rFonts w:ascii="Times New Roman" w:eastAsia="SchoolBookSanPin" w:hAnsi="Times New Roman" w:cs="Times New Roman"/>
          <w:color w:val="231F20"/>
          <w:spacing w:val="23"/>
          <w:sz w:val="28"/>
          <w:szCs w:val="28"/>
        </w:rPr>
        <w:t xml:space="preserve"> </w:t>
      </w:r>
      <w:r w:rsidRPr="008318A5">
        <w:rPr>
          <w:rFonts w:ascii="Times New Roman" w:eastAsia="SchoolBookSanPin" w:hAnsi="Times New Roman" w:cs="Times New Roman"/>
          <w:color w:val="231F20"/>
          <w:sz w:val="28"/>
          <w:szCs w:val="28"/>
        </w:rPr>
        <w:t>одежда, дом</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Знать</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объяснить</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взаимосвязь</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между</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бытом</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пр</w:t>
      </w:r>
      <w:r w:rsidRPr="008318A5">
        <w:rPr>
          <w:rFonts w:ascii="Times New Roman" w:eastAsia="SchoolBookSanPin" w:hAnsi="Times New Roman" w:cs="Times New Roman"/>
          <w:color w:val="231F20"/>
          <w:spacing w:val="1"/>
          <w:sz w:val="28"/>
          <w:szCs w:val="28"/>
        </w:rPr>
        <w:t>и</w:t>
      </w:r>
      <w:r w:rsidRPr="008318A5">
        <w:rPr>
          <w:rFonts w:ascii="Times New Roman" w:eastAsia="SchoolBookSanPin" w:hAnsi="Times New Roman" w:cs="Times New Roman"/>
          <w:color w:val="231F20"/>
          <w:sz w:val="28"/>
          <w:szCs w:val="28"/>
        </w:rPr>
        <w:t>родными условиями проживания народа на примерах из истории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своего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региона;</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доказывать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отстаивать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сохранения</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 xml:space="preserve">развития </w:t>
      </w:r>
      <w:r w:rsidRPr="008318A5">
        <w:rPr>
          <w:rFonts w:ascii="Times New Roman" w:eastAsia="SchoolBookSanPin" w:hAnsi="Times New Roman" w:cs="Times New Roman"/>
          <w:color w:val="231F20"/>
          <w:sz w:val="28"/>
          <w:szCs w:val="28"/>
        </w:rPr>
        <w:lastRenderedPageBreak/>
        <w:t>культурных, духовно-нравственных, семейных и этнических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традиций,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многообразия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оценивать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устанавливать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границы</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приоритеты</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взаимодействия между людьми разной этнической, религиозной и гражданской идентичности на доступном для шестиклассников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уровне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учётом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возрастных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особенностей);</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показывать</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на</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примерах</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значение</w:t>
      </w:r>
      <w:r w:rsidRPr="008318A5">
        <w:rPr>
          <w:rFonts w:ascii="Times New Roman" w:eastAsia="SchoolBookSanPin" w:hAnsi="Times New Roman" w:cs="Times New Roman"/>
          <w:color w:val="231F20"/>
          <w:spacing w:val="41"/>
          <w:sz w:val="28"/>
          <w:szCs w:val="28"/>
        </w:rPr>
        <w:t xml:space="preserve"> </w:t>
      </w:r>
      <w:r w:rsidRPr="008318A5">
        <w:rPr>
          <w:rFonts w:ascii="Times New Roman" w:eastAsia="SchoolBookSanPin" w:hAnsi="Times New Roman" w:cs="Times New Roman"/>
          <w:color w:val="231F20"/>
          <w:sz w:val="28"/>
          <w:szCs w:val="28"/>
        </w:rPr>
        <w:t>таких ценностей, как взаимопомощь, сострадание, милосердие, любовь, дружба, коллективизм, патриотизм, любовь к близким через</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бытовые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традиции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своего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края.</w:t>
      </w:r>
    </w:p>
    <w:p w:rsidR="00442B48" w:rsidRPr="008318A5" w:rsidRDefault="00442B48" w:rsidP="00D554B1">
      <w:pPr>
        <w:widowControl w:val="0"/>
        <w:spacing w:before="7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31.</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Культурная</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карта</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14"/>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17"/>
          <w:sz w:val="28"/>
          <w:szCs w:val="28"/>
        </w:rPr>
        <w:t xml:space="preserve"> </w:t>
      </w:r>
      <w:r w:rsidRPr="008318A5">
        <w:rPr>
          <w:rFonts w:ascii="Times New Roman" w:eastAsia="SchoolBookSanPin" w:hAnsi="Times New Roman" w:cs="Times New Roman"/>
          <w:i/>
          <w:color w:val="231F20"/>
          <w:sz w:val="28"/>
          <w:szCs w:val="28"/>
        </w:rPr>
        <w:t>занятие)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отличия</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культурной</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географии</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физической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политической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географии;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карта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 описывать</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отдельные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области</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культурной</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карты</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соответствии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особенностями.</w:t>
      </w:r>
    </w:p>
    <w:p w:rsidR="00442B48" w:rsidRPr="008318A5" w:rsidRDefault="00442B48" w:rsidP="00D554B1">
      <w:pPr>
        <w:widowControl w:val="0"/>
        <w:spacing w:before="72"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Единство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страны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залог</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будущего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общих</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элементов</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обоснования</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территориального,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политического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экономического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единства;</w:t>
      </w:r>
    </w:p>
    <w:p w:rsidR="00442B48" w:rsidRPr="008318A5" w:rsidRDefault="00442B48" w:rsidP="00D554B1">
      <w:pPr>
        <w:widowControl w:val="0"/>
        <w:spacing w:after="0" w:line="240" w:lineRule="auto"/>
        <w:ind w:right="62"/>
        <w:rPr>
          <w:rFonts w:ascii="Times New Roman" w:eastAsia="SchoolBookSanPin" w:hAnsi="Times New Roman" w:cs="Times New Roman"/>
          <w:color w:val="231F20"/>
          <w:position w:val="1"/>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преимущества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этого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единства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перед</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требованиями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национального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самоопределения</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отдельных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этносов.</w:t>
      </w:r>
    </w:p>
    <w:p w:rsidR="00442B48" w:rsidRPr="008318A5" w:rsidRDefault="00442B48" w:rsidP="00D554B1">
      <w:pPr>
        <w:widowControl w:val="0"/>
        <w:spacing w:after="0" w:line="240" w:lineRule="auto"/>
        <w:ind w:right="-20"/>
        <w:rPr>
          <w:rFonts w:ascii="Times New Roman" w:eastAsia="OfficinaSansBoldITC" w:hAnsi="Times New Roman" w:cs="Times New Roman"/>
          <w:sz w:val="28"/>
          <w:szCs w:val="28"/>
        </w:rPr>
      </w:pPr>
      <w:r w:rsidRPr="008318A5">
        <w:rPr>
          <w:rFonts w:ascii="Times New Roman" w:eastAsia="OfficinaSansBoldITC" w:hAnsi="Times New Roman" w:cs="Times New Roman"/>
          <w:color w:val="231F20"/>
          <w:sz w:val="28"/>
          <w:szCs w:val="28"/>
        </w:rPr>
        <w:t>6</w:t>
      </w:r>
      <w:r w:rsidRPr="008318A5">
        <w:rPr>
          <w:rFonts w:ascii="Times New Roman" w:eastAsia="OfficinaSansBoldITC" w:hAnsi="Times New Roman" w:cs="Times New Roman"/>
          <w:color w:val="231F20"/>
          <w:spacing w:val="20"/>
          <w:sz w:val="28"/>
          <w:szCs w:val="28"/>
        </w:rPr>
        <w:t xml:space="preserve"> </w:t>
      </w:r>
      <w:r w:rsidRPr="008318A5">
        <w:rPr>
          <w:rFonts w:ascii="Times New Roman" w:eastAsia="OfficinaSansBoldITC" w:hAnsi="Times New Roman" w:cs="Times New Roman"/>
          <w:color w:val="231F20"/>
          <w:spacing w:val="2"/>
          <w:sz w:val="28"/>
          <w:szCs w:val="28"/>
        </w:rPr>
        <w:t>КЛАСС</w:t>
      </w:r>
    </w:p>
    <w:p w:rsidR="00442B48" w:rsidRPr="008318A5" w:rsidRDefault="00442B48" w:rsidP="00D554B1">
      <w:pPr>
        <w:widowControl w:val="0"/>
        <w:spacing w:before="32"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1.</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88"/>
          <w:sz w:val="28"/>
          <w:szCs w:val="28"/>
        </w:rPr>
        <w:t>«Культура</w:t>
      </w:r>
      <w:r w:rsidRPr="008318A5">
        <w:rPr>
          <w:rFonts w:ascii="Times New Roman" w:eastAsia="Arial" w:hAnsi="Times New Roman" w:cs="Times New Roman"/>
          <w:b/>
          <w:bCs/>
          <w:color w:val="231F20"/>
          <w:spacing w:val="23"/>
          <w:w w:val="88"/>
          <w:sz w:val="28"/>
          <w:szCs w:val="28"/>
        </w:rPr>
        <w:t xml:space="preserve"> </w:t>
      </w:r>
      <w:r w:rsidRPr="008318A5">
        <w:rPr>
          <w:rFonts w:ascii="Times New Roman" w:eastAsia="Arial" w:hAnsi="Times New Roman" w:cs="Times New Roman"/>
          <w:b/>
          <w:bCs/>
          <w:color w:val="231F20"/>
          <w:sz w:val="28"/>
          <w:szCs w:val="28"/>
        </w:rPr>
        <w:t>как</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sz w:val="28"/>
          <w:szCs w:val="28"/>
        </w:rPr>
        <w:t>социальность»</w:t>
      </w:r>
    </w:p>
    <w:p w:rsidR="00442B48" w:rsidRPr="008318A5" w:rsidRDefault="00442B48" w:rsidP="00D554B1">
      <w:pPr>
        <w:widowControl w:val="0"/>
        <w:spacing w:before="55" w:after="0" w:line="240" w:lineRule="auto"/>
        <w:ind w:right="-20"/>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Мир</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структур</w:t>
      </w:r>
    </w:p>
    <w:p w:rsidR="00442B48" w:rsidRPr="008318A5" w:rsidRDefault="00442B48" w:rsidP="00D554B1">
      <w:pPr>
        <w:widowControl w:val="0"/>
        <w:spacing w:before="5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структуру</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социального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явления;</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специфику</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социальных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явлений,</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ключевые</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отличия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природных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явлений;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этапом</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материальной</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социальной</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структурой</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состоянием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зависимость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социальных</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процессов</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культурно-исторических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процессов;</w:t>
      </w:r>
      <w:r w:rsidRPr="008318A5">
        <w:rPr>
          <w:rFonts w:ascii="Times New Roman" w:eastAsia="SchoolBookSanPin" w:hAnsi="Times New Roman" w:cs="Times New Roman"/>
          <w:sz w:val="28"/>
          <w:szCs w:val="28"/>
        </w:rPr>
        <w:t xml:space="preserve"> </w:t>
      </w:r>
      <w:r w:rsidRPr="008318A5">
        <w:rPr>
          <w:rFonts w:ascii="Times New Roman" w:eastAsia="PiGraphA" w:hAnsi="Times New Roman" w:cs="Times New Roman"/>
          <w:color w:val="231F20"/>
          <w:spacing w:val="4"/>
          <w:sz w:val="28"/>
          <w:szCs w:val="28"/>
        </w:rPr>
        <w:t xml:space="preserve"> </w:t>
      </w:r>
      <w:r w:rsidRPr="008318A5">
        <w:rPr>
          <w:rFonts w:ascii="Times New Roman" w:eastAsia="SchoolBookSanPin" w:hAnsi="Times New Roman" w:cs="Times New Roman"/>
          <w:color w:val="231F20"/>
          <w:sz w:val="28"/>
          <w:szCs w:val="28"/>
        </w:rPr>
        <w:t xml:space="preserve">уметь </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 xml:space="preserve">объяснить </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 xml:space="preserve">взаимосвязь </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 xml:space="preserve">между </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научно-техническим прогрессом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этапами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развития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социума.</w:t>
      </w:r>
    </w:p>
    <w:p w:rsidR="00442B48" w:rsidRPr="008318A5" w:rsidRDefault="00442B48" w:rsidP="00D554B1">
      <w:pPr>
        <w:widowControl w:val="0"/>
        <w:spacing w:before="14"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многообразие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регионов</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административно-территориальное</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деление 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количество</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регионов,</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различать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субъекты</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федеральные</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округа,</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показать</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административной</w:t>
      </w:r>
      <w:r w:rsidRPr="008318A5">
        <w:rPr>
          <w:rFonts w:ascii="Times New Roman" w:eastAsia="SchoolBookSanPin" w:hAnsi="Times New Roman" w:cs="Times New Roman"/>
          <w:color w:val="231F20"/>
          <w:spacing w:val="39"/>
          <w:position w:val="1"/>
          <w:sz w:val="28"/>
          <w:szCs w:val="28"/>
        </w:rPr>
        <w:t xml:space="preserve"> </w:t>
      </w:r>
      <w:r w:rsidRPr="008318A5">
        <w:rPr>
          <w:rFonts w:ascii="Times New Roman" w:eastAsia="SchoolBookSanPin" w:hAnsi="Times New Roman" w:cs="Times New Roman"/>
          <w:color w:val="231F20"/>
          <w:position w:val="1"/>
          <w:sz w:val="28"/>
          <w:szCs w:val="28"/>
        </w:rPr>
        <w:t>карте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понимать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объяснить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 xml:space="preserve">необходимость </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федеративного</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устройства</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полиэтничном</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государстве,</w:t>
      </w:r>
      <w:r w:rsidRPr="008318A5">
        <w:rPr>
          <w:rFonts w:ascii="Times New Roman" w:eastAsia="SchoolBookSanPin" w:hAnsi="Times New Roman" w:cs="Times New Roman"/>
          <w:color w:val="231F20"/>
          <w:spacing w:val="43"/>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сохранения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памяти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отдельных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этносов;</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принцип</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равенства</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прав</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каждого</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вне</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зависимости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принадлежности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тому</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или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иному</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народу;</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понимать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ценность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многообразия</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культурных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укладов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Российской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Федерации;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демонстрировать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готовность</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сохранению</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межнационального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межрелигиозного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согласия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духовную</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культуру</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всех</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какобщее</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достояние</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богатство</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нашей</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многонациональной</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Родины.</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быта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«домашнее</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хозяйство»</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типы;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хозяйственной</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деятельностью</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особенностями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периода;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находить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зависимость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ценностных</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ориентиров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локализации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конкретных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климатических,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географических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культурно-исторических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условиях.</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4.</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Прогресс:</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технический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социальный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что</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такое</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труд,</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производительность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разделение</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значение</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и современном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осознавать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уметь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доказывать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 xml:space="preserve">взаимозависимость </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членов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созидательного</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добросовестного</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создания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экономически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благоприятной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среды;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демонстрировать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понимание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роли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обслуживающего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взаимосвязи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механизацией</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домашнего</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изменениями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влияние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технологий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культуру</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442B48" w:rsidRPr="008318A5" w:rsidRDefault="00442B48" w:rsidP="00D554B1">
      <w:pPr>
        <w:widowControl w:val="0"/>
        <w:spacing w:before="64"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Образование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Иметь</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представление</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об</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образования</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роли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обществе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различных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этапах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обществе,</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зависимость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процесса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познания;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специфику</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каждой</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ступени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образования,</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современных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процессах;</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обосновывать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важность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образования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современном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 xml:space="preserve">мире </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ценность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знания;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образование</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часть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процесса</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ориентиров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before="72"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6.</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Права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обязанности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термины</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«естественные</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права</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«правовая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историю</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формирования</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комплекса</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понятий,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связанных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правами;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прав</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привилегии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обязанности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соблюдения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объяснить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сохранения</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паритета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правами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обязанностями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обществе;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приводить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примеры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формирования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правовой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 xml:space="preserve">культуры </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из</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before="74"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7.</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Общество</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религия:</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духовно-нравственное</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взаимодействие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терминов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«религия»,</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«конфессия»,«атеизм»,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«свободомыслие»;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культурообразующие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конфессии;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религии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совр</w:t>
      </w:r>
      <w:r w:rsidRPr="008318A5">
        <w:rPr>
          <w:rFonts w:ascii="Times New Roman" w:eastAsia="SchoolBookSanPin" w:hAnsi="Times New Roman" w:cs="Times New Roman"/>
          <w:color w:val="231F20"/>
          <w:spacing w:val="-1"/>
          <w:position w:val="1"/>
          <w:sz w:val="28"/>
          <w:szCs w:val="28"/>
        </w:rPr>
        <w:t>е</w:t>
      </w:r>
      <w:r w:rsidRPr="008318A5">
        <w:rPr>
          <w:rFonts w:ascii="Times New Roman" w:eastAsia="SchoolBookSanPin" w:hAnsi="Times New Roman" w:cs="Times New Roman"/>
          <w:color w:val="231F20"/>
          <w:position w:val="1"/>
          <w:sz w:val="28"/>
          <w:szCs w:val="28"/>
        </w:rPr>
        <w:t>менном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этапе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религий</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источника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культурного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442B48" w:rsidRPr="008318A5" w:rsidRDefault="00442B48" w:rsidP="00D554B1">
      <w:pPr>
        <w:widowControl w:val="0"/>
        <w:spacing w:before="74"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8.</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Современный</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мир:</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самое</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важное</w:t>
      </w:r>
      <w:r w:rsidRPr="008318A5">
        <w:rPr>
          <w:rFonts w:ascii="Times New Roman" w:eastAsia="SchoolBookSanPin" w:hAnsi="Times New Roman" w:cs="Times New Roman"/>
          <w:color w:val="231F20"/>
          <w:spacing w:val="28"/>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3"/>
          <w:sz w:val="28"/>
          <w:szCs w:val="28"/>
        </w:rPr>
        <w:t xml:space="preserve"> </w:t>
      </w:r>
      <w:r w:rsidRPr="008318A5">
        <w:rPr>
          <w:rFonts w:ascii="Times New Roman" w:eastAsia="SchoolBookSanPin" w:hAnsi="Times New Roman" w:cs="Times New Roman"/>
          <w:i/>
          <w:color w:val="231F20"/>
          <w:sz w:val="28"/>
          <w:szCs w:val="28"/>
        </w:rPr>
        <w:t>занятие)</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основные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процессы,</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протекающие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современном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ориентиры;</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доказать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духовно-нравственного развития человека и общества в целом для сохранения социально-экономического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благополучия;</w:t>
      </w:r>
    </w:p>
    <w:p w:rsidR="00442B48" w:rsidRPr="008318A5" w:rsidRDefault="00442B48" w:rsidP="00D554B1">
      <w:pPr>
        <w:widowControl w:val="0"/>
        <w:spacing w:after="0" w:line="240" w:lineRule="auto"/>
        <w:ind w:right="60"/>
        <w:jc w:val="both"/>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называть</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основные</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источники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этого</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процесса; уметь доказывать теоретические положения, выдвинутые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ранее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примерах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из</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before="71"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2.</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pacing w:val="22"/>
          <w:w w:val="90"/>
          <w:sz w:val="28"/>
          <w:szCs w:val="28"/>
        </w:rPr>
        <w:t xml:space="preserve"> </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sz w:val="28"/>
          <w:szCs w:val="28"/>
        </w:rPr>
        <w:t>его</w:t>
      </w:r>
      <w:r w:rsidRPr="008318A5">
        <w:rPr>
          <w:rFonts w:ascii="Times New Roman" w:eastAsia="Arial" w:hAnsi="Times New Roman" w:cs="Times New Roman"/>
          <w:b/>
          <w:bCs/>
          <w:color w:val="231F20"/>
          <w:spacing w:val="-19"/>
          <w:sz w:val="28"/>
          <w:szCs w:val="28"/>
        </w:rPr>
        <w:t xml:space="preserve"> </w:t>
      </w:r>
      <w:r w:rsidRPr="008318A5">
        <w:rPr>
          <w:rFonts w:ascii="Times New Roman" w:eastAsia="Arial" w:hAnsi="Times New Roman" w:cs="Times New Roman"/>
          <w:b/>
          <w:bCs/>
          <w:color w:val="231F20"/>
          <w:w w:val="89"/>
          <w:sz w:val="28"/>
          <w:szCs w:val="28"/>
        </w:rPr>
        <w:t>отражение</w:t>
      </w:r>
      <w:r w:rsidRPr="008318A5">
        <w:rPr>
          <w:rFonts w:ascii="Times New Roman" w:eastAsia="Arial" w:hAnsi="Times New Roman" w:cs="Times New Roman"/>
          <w:b/>
          <w:bCs/>
          <w:color w:val="231F20"/>
          <w:spacing w:val="23"/>
          <w:w w:val="89"/>
          <w:sz w:val="28"/>
          <w:szCs w:val="28"/>
        </w:rPr>
        <w:t xml:space="preserve"> </w:t>
      </w:r>
      <w:r w:rsidRPr="008318A5">
        <w:rPr>
          <w:rFonts w:ascii="Times New Roman" w:eastAsia="Arial" w:hAnsi="Times New Roman" w:cs="Times New Roman"/>
          <w:b/>
          <w:bCs/>
          <w:color w:val="231F20"/>
          <w:sz w:val="28"/>
          <w:szCs w:val="28"/>
        </w:rPr>
        <w:t>в</w:t>
      </w:r>
      <w:r w:rsidRPr="008318A5">
        <w:rPr>
          <w:rFonts w:ascii="Times New Roman" w:eastAsia="Arial" w:hAnsi="Times New Roman" w:cs="Times New Roman"/>
          <w:b/>
          <w:bCs/>
          <w:color w:val="231F20"/>
          <w:spacing w:val="-6"/>
          <w:sz w:val="28"/>
          <w:szCs w:val="28"/>
        </w:rPr>
        <w:t xml:space="preserve"> </w:t>
      </w:r>
      <w:r w:rsidRPr="008318A5">
        <w:rPr>
          <w:rFonts w:ascii="Times New Roman" w:eastAsia="Arial" w:hAnsi="Times New Roman" w:cs="Times New Roman"/>
          <w:b/>
          <w:bCs/>
          <w:color w:val="231F20"/>
          <w:sz w:val="28"/>
          <w:szCs w:val="28"/>
        </w:rPr>
        <w:t>культуре»</w:t>
      </w:r>
    </w:p>
    <w:p w:rsidR="00442B48" w:rsidRPr="008318A5" w:rsidRDefault="00442B48" w:rsidP="00D554B1">
      <w:pPr>
        <w:widowControl w:val="0"/>
        <w:spacing w:before="5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9.</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Духовно-нравственный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облик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идеал</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проявляется</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мораль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нравственность</w:t>
      </w:r>
      <w:r w:rsidRPr="008318A5">
        <w:rPr>
          <w:rFonts w:ascii="Times New Roman" w:eastAsia="SchoolBookSanPin" w:hAnsi="Times New Roman" w:cs="Times New Roman"/>
          <w:color w:val="231F20"/>
          <w:spacing w:val="30"/>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описание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качеств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какие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личностные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качества</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соотносятся</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теми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иными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моральными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ценностями;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различия</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этикой</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этикетом</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взаимо</w:t>
      </w:r>
      <w:r w:rsidRPr="008318A5">
        <w:rPr>
          <w:rFonts w:ascii="Times New Roman" w:eastAsia="SchoolBookSanPin" w:hAnsi="Times New Roman" w:cs="Times New Roman"/>
          <w:color w:val="231F20"/>
          <w:spacing w:val="1"/>
          <w:position w:val="1"/>
          <w:sz w:val="28"/>
          <w:szCs w:val="28"/>
        </w:rPr>
        <w:t>с</w:t>
      </w:r>
      <w:r w:rsidRPr="008318A5">
        <w:rPr>
          <w:rFonts w:ascii="Times New Roman" w:eastAsia="SchoolBookSanPin" w:hAnsi="Times New Roman" w:cs="Times New Roman"/>
          <w:color w:val="231F20"/>
          <w:position w:val="1"/>
          <w:sz w:val="28"/>
          <w:szCs w:val="28"/>
        </w:rPr>
        <w:t>вязь;</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ценность</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свободы</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залога</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бл</w:t>
      </w:r>
      <w:r w:rsidRPr="008318A5">
        <w:rPr>
          <w:rFonts w:ascii="Times New Roman" w:eastAsia="SchoolBookSanPin" w:hAnsi="Times New Roman" w:cs="Times New Roman"/>
          <w:color w:val="231F20"/>
          <w:spacing w:val="1"/>
          <w:position w:val="1"/>
          <w:sz w:val="28"/>
          <w:szCs w:val="28"/>
        </w:rPr>
        <w:t>а</w:t>
      </w:r>
      <w:r w:rsidRPr="008318A5">
        <w:rPr>
          <w:rFonts w:ascii="Times New Roman" w:eastAsia="SchoolBookSanPin" w:hAnsi="Times New Roman" w:cs="Times New Roman"/>
          <w:color w:val="231F20"/>
          <w:position w:val="1"/>
          <w:sz w:val="28"/>
          <w:szCs w:val="28"/>
        </w:rPr>
        <w:t>гополучия</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уважения</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правам</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месту</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роли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процессах;</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таких</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понятий</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«свобода»,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«ответственность»,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«право»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«долг»;</w:t>
      </w:r>
    </w:p>
    <w:p w:rsidR="00442B48" w:rsidRPr="008318A5" w:rsidRDefault="00442B48" w:rsidP="00D554B1">
      <w:pPr>
        <w:widowControl w:val="0"/>
        <w:spacing w:after="0" w:line="240" w:lineRule="auto"/>
        <w:ind w:right="64"/>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понимат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важност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коллективизм</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ка</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ценност</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spacing w:val="-2"/>
          <w:position w:val="1"/>
          <w:sz w:val="28"/>
          <w:szCs w:val="28"/>
        </w:rPr>
        <w:t>современной</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приоритет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перед</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идеологией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индивидуализма;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приводить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идеалов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историко-культурном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пространстве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10.</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Взросление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различие</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между</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процессами</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антропогенеза</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1"/>
          <w:position w:val="1"/>
          <w:sz w:val="28"/>
          <w:szCs w:val="28"/>
        </w:rPr>
        <w:t xml:space="preserve"> </w:t>
      </w:r>
      <w:r w:rsidRPr="008318A5">
        <w:rPr>
          <w:rFonts w:ascii="Times New Roman" w:eastAsia="SchoolBookSanPin" w:hAnsi="Times New Roman" w:cs="Times New Roman"/>
          <w:color w:val="231F20"/>
          <w:position w:val="1"/>
          <w:sz w:val="28"/>
          <w:szCs w:val="28"/>
        </w:rPr>
        <w:t>антропосоциогенеза;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процесс</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взросления</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1"/>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этапы,</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также</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потребности</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гармоничного</w:t>
      </w:r>
      <w:r w:rsidRPr="008318A5">
        <w:rPr>
          <w:rFonts w:ascii="Times New Roman" w:eastAsia="SchoolBookSanPin" w:hAnsi="Times New Roman" w:cs="Times New Roman"/>
          <w:color w:val="231F20"/>
          <w:spacing w:val="20"/>
          <w:position w:val="1"/>
          <w:sz w:val="28"/>
          <w:szCs w:val="28"/>
        </w:rPr>
        <w:t xml:space="preserve"> </w:t>
      </w:r>
      <w:r w:rsidRPr="008318A5">
        <w:rPr>
          <w:rFonts w:ascii="Times New Roman" w:eastAsia="SchoolBookSanPin" w:hAnsi="Times New Roman" w:cs="Times New Roman"/>
          <w:color w:val="231F20"/>
          <w:position w:val="1"/>
          <w:sz w:val="28"/>
          <w:szCs w:val="28"/>
        </w:rPr>
        <w:t>развития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существования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каждом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из</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этапов;</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взаимодействия</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негативные</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эффекты</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социальной</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изоляции;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демонстрировать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своё</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понимание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 xml:space="preserve">самостоятельности,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её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роли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развитии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личности,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во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взаимодействии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другими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людьми.</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Религия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источник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нравственности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потенциал</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религии; знать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излагать</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нравственные</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принципы</w:t>
      </w:r>
      <w:r w:rsidRPr="008318A5">
        <w:rPr>
          <w:rFonts w:ascii="Times New Roman" w:eastAsia="SchoolBookSanPin" w:hAnsi="Times New Roman" w:cs="Times New Roman"/>
          <w:color w:val="231F20"/>
          <w:spacing w:val="8"/>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государствообразующих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конфессий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 знать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требования</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нравственному</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идеалу</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государствообразующих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религиях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 xml:space="preserve">России; уметь </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 xml:space="preserve">обосновывать </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 xml:space="preserve">важность </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 xml:space="preserve">религиозных </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 xml:space="preserve">моральных </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нравственных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Наука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источник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знания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«гуманитарное</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знание»; определять</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нравственный</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гуманитарного</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знания,</w:t>
      </w:r>
      <w:r w:rsidRPr="008318A5">
        <w:rPr>
          <w:rFonts w:ascii="Times New Roman" w:eastAsia="SchoolBookSanPin" w:hAnsi="Times New Roman" w:cs="Times New Roman"/>
          <w:color w:val="231F20"/>
          <w:spacing w:val="31"/>
          <w:position w:val="1"/>
          <w:sz w:val="28"/>
          <w:szCs w:val="28"/>
        </w:rPr>
        <w:t xml:space="preserve"> </w:t>
      </w:r>
      <w:r w:rsidRPr="008318A5">
        <w:rPr>
          <w:rFonts w:ascii="Times New Roman" w:eastAsia="SchoolBookSanPin" w:hAnsi="Times New Roman" w:cs="Times New Roman"/>
          <w:color w:val="231F20"/>
          <w:position w:val="1"/>
          <w:sz w:val="28"/>
          <w:szCs w:val="28"/>
        </w:rPr>
        <w:t>его</w:t>
      </w:r>
    </w:p>
    <w:p w:rsidR="00442B48" w:rsidRPr="008318A5" w:rsidRDefault="00442B48" w:rsidP="00D554B1">
      <w:pPr>
        <w:widowControl w:val="0"/>
        <w:spacing w:before="65"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системообразующую</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PiGraphA" w:hAnsi="Times New Roman" w:cs="Times New Roman"/>
          <w:color w:val="231F20"/>
          <w:sz w:val="28"/>
          <w:szCs w:val="28"/>
        </w:rPr>
        <w:t xml:space="preserve"> </w:t>
      </w: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понятие</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процесс</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самопознания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внутреннюю</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самоактуализацию;</w:t>
      </w:r>
    </w:p>
    <w:p w:rsidR="00442B48" w:rsidRPr="008318A5" w:rsidRDefault="00442B48" w:rsidP="00D554B1">
      <w:pPr>
        <w:widowControl w:val="0"/>
        <w:spacing w:before="7"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осознавать и доказывать взаимосвязь различных областей гуманитарного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знания.</w:t>
      </w:r>
    </w:p>
    <w:p w:rsidR="00442B48" w:rsidRPr="008318A5" w:rsidRDefault="00442B48" w:rsidP="00D554B1">
      <w:pPr>
        <w:widowControl w:val="0"/>
        <w:spacing w:before="7"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Тема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13.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Этика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нравственность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как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 xml:space="preserve">категории </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духовной культуры</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многосторонность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«этика»;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этики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науки</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«добро»</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«зло»</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помощью</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примеров</w:t>
      </w:r>
      <w:r w:rsidRPr="008318A5">
        <w:rPr>
          <w:rFonts w:ascii="Times New Roman" w:eastAsia="SchoolBookSanPin" w:hAnsi="Times New Roman" w:cs="Times New Roman"/>
          <w:color w:val="231F20"/>
          <w:spacing w:val="35"/>
          <w:position w:val="1"/>
          <w:sz w:val="28"/>
          <w:szCs w:val="28"/>
        </w:rPr>
        <w:t xml:space="preserve"> </w:t>
      </w:r>
      <w:r w:rsidRPr="008318A5">
        <w:rPr>
          <w:rFonts w:ascii="Times New Roman" w:eastAsia="SchoolBookSanPin" w:hAnsi="Times New Roman" w:cs="Times New Roman"/>
          <w:color w:val="231F20"/>
          <w:position w:val="1"/>
          <w:sz w:val="28"/>
          <w:szCs w:val="28"/>
        </w:rPr>
        <w:t>в истории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народов</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соотносить</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
          <w:position w:val="1"/>
          <w:sz w:val="28"/>
          <w:szCs w:val="28"/>
        </w:rPr>
        <w:t xml:space="preserve"> </w:t>
      </w:r>
      <w:r w:rsidRPr="008318A5">
        <w:rPr>
          <w:rFonts w:ascii="Times New Roman" w:eastAsia="SchoolBookSanPin" w:hAnsi="Times New Roman" w:cs="Times New Roman"/>
          <w:color w:val="231F20"/>
          <w:position w:val="1"/>
          <w:sz w:val="28"/>
          <w:szCs w:val="28"/>
        </w:rPr>
        <w:t>личным опытом; обосновывать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социального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благополучия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личности.</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14.</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Самопознание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7"/>
          <w:sz w:val="28"/>
          <w:szCs w:val="28"/>
        </w:rPr>
        <w:t xml:space="preserve"> </w:t>
      </w:r>
      <w:r w:rsidRPr="008318A5">
        <w:rPr>
          <w:rFonts w:ascii="Times New Roman" w:eastAsia="SchoolBookSanPin" w:hAnsi="Times New Roman" w:cs="Times New Roman"/>
          <w:i/>
          <w:color w:val="231F20"/>
          <w:sz w:val="28"/>
          <w:szCs w:val="28"/>
        </w:rPr>
        <w:t>занятие)</w:t>
      </w:r>
    </w:p>
    <w:p w:rsidR="00442B48" w:rsidRPr="008318A5" w:rsidRDefault="00442B48" w:rsidP="00D554B1">
      <w:pPr>
        <w:widowControl w:val="0"/>
        <w:tabs>
          <w:tab w:val="left" w:pos="2200"/>
          <w:tab w:val="left" w:pos="3240"/>
          <w:tab w:val="left" w:pos="5140"/>
        </w:tabs>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position w:val="1"/>
          <w:sz w:val="28"/>
          <w:szCs w:val="28"/>
        </w:rPr>
        <w:tab/>
        <w:t>понятия</w:t>
      </w:r>
      <w:r w:rsidRPr="008318A5">
        <w:rPr>
          <w:rFonts w:ascii="Times New Roman" w:eastAsia="SchoolBookSanPin" w:hAnsi="Times New Roman" w:cs="Times New Roman"/>
          <w:color w:val="231F20"/>
          <w:position w:val="1"/>
          <w:sz w:val="28"/>
          <w:szCs w:val="28"/>
        </w:rPr>
        <w:tab/>
        <w:t>«самопознание», «автобиография»,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«автопортрет»,</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«рефлексия»;</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соотносить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«мораль»,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самопознанием</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рефлексией</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доступном</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обучающихся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уровне;</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свои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убеждения.</w:t>
      </w:r>
    </w:p>
    <w:p w:rsidR="00442B48" w:rsidRPr="008318A5" w:rsidRDefault="00442B48" w:rsidP="00D554B1">
      <w:pPr>
        <w:widowControl w:val="0"/>
        <w:spacing w:before="7"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3.</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90"/>
          <w:sz w:val="28"/>
          <w:szCs w:val="28"/>
        </w:rPr>
        <w:t>«Человек</w:t>
      </w:r>
      <w:r w:rsidRPr="008318A5">
        <w:rPr>
          <w:rFonts w:ascii="Times New Roman" w:eastAsia="Arial" w:hAnsi="Times New Roman" w:cs="Times New Roman"/>
          <w:b/>
          <w:bCs/>
          <w:color w:val="231F20"/>
          <w:spacing w:val="22"/>
          <w:w w:val="90"/>
          <w:sz w:val="28"/>
          <w:szCs w:val="28"/>
        </w:rPr>
        <w:t xml:space="preserve"> </w:t>
      </w:r>
      <w:r w:rsidRPr="008318A5">
        <w:rPr>
          <w:rFonts w:ascii="Times New Roman" w:eastAsia="Arial" w:hAnsi="Times New Roman" w:cs="Times New Roman"/>
          <w:b/>
          <w:bCs/>
          <w:color w:val="231F20"/>
          <w:sz w:val="28"/>
          <w:szCs w:val="28"/>
        </w:rPr>
        <w:t>как</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w w:val="86"/>
          <w:sz w:val="28"/>
          <w:szCs w:val="28"/>
        </w:rPr>
        <w:t>член</w:t>
      </w:r>
      <w:r w:rsidRPr="008318A5">
        <w:rPr>
          <w:rFonts w:ascii="Times New Roman" w:eastAsia="Arial" w:hAnsi="Times New Roman" w:cs="Times New Roman"/>
          <w:b/>
          <w:bCs/>
          <w:color w:val="231F20"/>
          <w:spacing w:val="25"/>
          <w:w w:val="86"/>
          <w:sz w:val="28"/>
          <w:szCs w:val="28"/>
        </w:rPr>
        <w:t xml:space="preserve"> </w:t>
      </w:r>
      <w:r w:rsidRPr="008318A5">
        <w:rPr>
          <w:rFonts w:ascii="Times New Roman" w:eastAsia="Arial" w:hAnsi="Times New Roman" w:cs="Times New Roman"/>
          <w:b/>
          <w:bCs/>
          <w:color w:val="231F20"/>
          <w:sz w:val="28"/>
          <w:szCs w:val="28"/>
        </w:rPr>
        <w:t>общества»</w:t>
      </w:r>
    </w:p>
    <w:p w:rsidR="00442B48" w:rsidRPr="008318A5" w:rsidRDefault="00442B48" w:rsidP="00D554B1">
      <w:pPr>
        <w:widowControl w:val="0"/>
        <w:spacing w:before="5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Труд</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делает</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человеком</w:t>
      </w:r>
    </w:p>
    <w:p w:rsidR="00442B48" w:rsidRPr="008318A5" w:rsidRDefault="00442B48" w:rsidP="00D554B1">
      <w:pPr>
        <w:widowControl w:val="0"/>
        <w:spacing w:after="0" w:line="240" w:lineRule="auto"/>
        <w:ind w:right="63"/>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2"/>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современном</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обществе; соотносить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понятия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«добросовестный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труд»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«экономическое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благополучие»;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«безделье»,</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«лень»,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«тунеядство»;</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lastRenderedPageBreak/>
        <w:t>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обосновать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необходимость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преодоления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самого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себя; оценивать</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общественные</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процессы</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области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общественной оценки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демонстрировать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значимость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трудолюбия,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трудовых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подвигов,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свой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экономической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стоимости;</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«безделье»,</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«лень»,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«тунеядство»,</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одной</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стороны,</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«трудолюбие»,</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«подвиг</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46"/>
          <w:position w:val="1"/>
          <w:sz w:val="28"/>
          <w:szCs w:val="28"/>
        </w:rPr>
        <w:t xml:space="preserve"> </w:t>
      </w:r>
      <w:r w:rsidRPr="008318A5">
        <w:rPr>
          <w:rFonts w:ascii="Times New Roman" w:eastAsia="SchoolBookSanPin" w:hAnsi="Times New Roman" w:cs="Times New Roman"/>
          <w:color w:val="231F20"/>
          <w:position w:val="1"/>
          <w:sz w:val="28"/>
          <w:szCs w:val="28"/>
        </w:rPr>
        <w:t>«ответственность»,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другой</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стороны,</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также</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«общественная</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оценка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color w:val="231F20"/>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16.</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Подвиг:</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узнать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героя?</w:t>
      </w:r>
    </w:p>
    <w:p w:rsidR="00442B48" w:rsidRPr="008318A5" w:rsidRDefault="00442B48" w:rsidP="00D554B1">
      <w:pPr>
        <w:widowControl w:val="0"/>
        <w:spacing w:before="65" w:after="0" w:line="240" w:lineRule="auto"/>
        <w:ind w:right="60"/>
        <w:jc w:val="both"/>
        <w:rPr>
          <w:rFonts w:ascii="Times New Roman" w:eastAsia="SchoolBookSanPin" w:hAnsi="Times New Roman" w:cs="Times New Roman"/>
          <w:sz w:val="28"/>
          <w:szCs w:val="28"/>
        </w:rPr>
      </w:pPr>
      <w:r w:rsidRPr="008318A5">
        <w:rPr>
          <w:rFonts w:ascii="Times New Roman" w:eastAsia="PiGraphA" w:hAnsi="Times New Roman" w:cs="Times New Roman"/>
          <w:color w:val="231F20"/>
          <w:sz w:val="28"/>
          <w:szCs w:val="28"/>
        </w:rPr>
        <w:t>6</w:t>
      </w:r>
      <w:r w:rsidRPr="008318A5">
        <w:rPr>
          <w:rFonts w:ascii="Times New Roman" w:eastAsia="SchoolBookSanPin" w:hAnsi="Times New Roman" w:cs="Times New Roman"/>
          <w:color w:val="231F20"/>
          <w:sz w:val="28"/>
          <w:szCs w:val="28"/>
        </w:rPr>
        <w:t>Характеризовать   понятия   «подвиг»,   «героизм»,   «самопожертвование»;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отличия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подвига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войне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мирное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время;</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героических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примеров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жизни</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знать</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называть</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героев</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современного</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9"/>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личностей;</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разграничение</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понятий</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«героизм»</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«псевдогероизм»</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значимость</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понимание</w:t>
      </w:r>
      <w:r w:rsidRPr="008318A5">
        <w:rPr>
          <w:rFonts w:ascii="Times New Roman" w:eastAsia="SchoolBookSanPin" w:hAnsi="Times New Roman" w:cs="Times New Roman"/>
          <w:color w:val="231F20"/>
          <w:spacing w:val="22"/>
          <w:position w:val="1"/>
          <w:sz w:val="28"/>
          <w:szCs w:val="28"/>
        </w:rPr>
        <w:t xml:space="preserve"> </w:t>
      </w:r>
      <w:r w:rsidRPr="008318A5">
        <w:rPr>
          <w:rFonts w:ascii="Times New Roman" w:eastAsia="SchoolBookSanPin" w:hAnsi="Times New Roman" w:cs="Times New Roman"/>
          <w:color w:val="231F20"/>
          <w:position w:val="1"/>
          <w:sz w:val="28"/>
          <w:szCs w:val="28"/>
        </w:rPr>
        <w:t>последствий.</w:t>
      </w:r>
    </w:p>
    <w:p w:rsidR="00442B48" w:rsidRPr="008318A5" w:rsidRDefault="00442B48" w:rsidP="00D554B1">
      <w:pPr>
        <w:widowControl w:val="0"/>
        <w:spacing w:before="3"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17.</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Люди</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обществе:</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духовно-нравственное</w:t>
      </w:r>
      <w:r w:rsidRPr="008318A5">
        <w:rPr>
          <w:rFonts w:ascii="Times New Roman" w:eastAsia="SchoolBookSanPin" w:hAnsi="Times New Roman" w:cs="Times New Roman"/>
          <w:color w:val="231F20"/>
          <w:spacing w:val="6"/>
          <w:sz w:val="28"/>
          <w:szCs w:val="28"/>
        </w:rPr>
        <w:t xml:space="preserve"> </w:t>
      </w:r>
      <w:r w:rsidRPr="008318A5">
        <w:rPr>
          <w:rFonts w:ascii="Times New Roman" w:eastAsia="SchoolBookSanPin" w:hAnsi="Times New Roman" w:cs="Times New Roman"/>
          <w:color w:val="231F20"/>
          <w:sz w:val="28"/>
          <w:szCs w:val="28"/>
        </w:rPr>
        <w:t>взаимовлияние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отношения»;</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смысл</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«человек</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субъект</w:t>
      </w:r>
      <w:r w:rsidRPr="008318A5">
        <w:rPr>
          <w:rFonts w:ascii="Times New Roman" w:eastAsia="SchoolBookSanPin" w:hAnsi="Times New Roman" w:cs="Times New Roman"/>
          <w:color w:val="231F20"/>
          <w:spacing w:val="27"/>
          <w:position w:val="1"/>
          <w:sz w:val="28"/>
          <w:szCs w:val="28"/>
        </w:rPr>
        <w:t xml:space="preserve"> </w:t>
      </w:r>
      <w:r w:rsidRPr="008318A5">
        <w:rPr>
          <w:rFonts w:ascii="Times New Roman" w:eastAsia="SchoolBookSanPin" w:hAnsi="Times New Roman" w:cs="Times New Roman"/>
          <w:color w:val="231F20"/>
          <w:position w:val="1"/>
          <w:sz w:val="28"/>
          <w:szCs w:val="28"/>
        </w:rPr>
        <w:t>социальных</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отношений»</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приложении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его</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нравственному</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духовному</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развитию;</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осознавать</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малых</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больших</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социальных</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групп</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состоянии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личности;</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«дружба»,</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«предательство»,</w:t>
      </w:r>
      <w:r w:rsidRPr="008318A5">
        <w:rPr>
          <w:rFonts w:ascii="Times New Roman" w:eastAsia="SchoolBookSanPin" w:hAnsi="Times New Roman" w:cs="Times New Roman"/>
          <w:color w:val="231F20"/>
          <w:spacing w:val="32"/>
          <w:position w:val="1"/>
          <w:sz w:val="28"/>
          <w:szCs w:val="28"/>
        </w:rPr>
        <w:t xml:space="preserve"> </w:t>
      </w:r>
      <w:r w:rsidRPr="008318A5">
        <w:rPr>
          <w:rFonts w:ascii="Times New Roman" w:eastAsia="SchoolBookSanPin" w:hAnsi="Times New Roman" w:cs="Times New Roman"/>
          <w:color w:val="231F20"/>
          <w:position w:val="1"/>
          <w:sz w:val="28"/>
          <w:szCs w:val="28"/>
        </w:rPr>
        <w:t>«честь»,</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«коллективизм»</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приводить</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из</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культуры</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литературы;</w:t>
      </w:r>
      <w:r w:rsidR="00862A8B"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находить</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нравственные</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основания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социальной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взаимопомощи,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в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том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 xml:space="preserve">числе </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благотворительности;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«этика</w:t>
      </w:r>
      <w:r w:rsidRPr="008318A5">
        <w:rPr>
          <w:rFonts w:ascii="Times New Roman" w:eastAsia="SchoolBookSanPin" w:hAnsi="Times New Roman" w:cs="Times New Roman"/>
          <w:color w:val="231F20"/>
          <w:spacing w:val="45"/>
          <w:position w:val="1"/>
          <w:sz w:val="28"/>
          <w:szCs w:val="28"/>
        </w:rPr>
        <w:t xml:space="preserve"> </w:t>
      </w:r>
      <w:r w:rsidRPr="008318A5">
        <w:rPr>
          <w:rFonts w:ascii="Times New Roman" w:eastAsia="SchoolBookSanPin" w:hAnsi="Times New Roman" w:cs="Times New Roman"/>
          <w:color w:val="231F20"/>
          <w:position w:val="1"/>
          <w:sz w:val="28"/>
          <w:szCs w:val="28"/>
        </w:rPr>
        <w:t>предпринимательства»в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аспекте.</w:t>
      </w:r>
    </w:p>
    <w:p w:rsidR="00442B48" w:rsidRPr="008318A5" w:rsidRDefault="00442B48" w:rsidP="00D554B1">
      <w:pPr>
        <w:widowControl w:val="0"/>
        <w:spacing w:before="4"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Тема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18.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Проблемы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современного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общества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как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отражение 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самосознания</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понятие</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«социальные</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проблемы</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современного общества» как многостороннее явление, в том числе обусловленное несовершенством духовно-нравственных идеалов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ценностей;</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приводить</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примеры</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таких</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понятий</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«бедность»,</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«асоциальная семья», «сиротство»; знать и уметь обосновывать пути преодоления их последствий на доступном для понимания уровне;</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обосновывать</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понимания</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роли</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государства</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0"/>
          <w:sz w:val="28"/>
          <w:szCs w:val="28"/>
        </w:rPr>
        <w:t xml:space="preserve"> </w:t>
      </w:r>
      <w:r w:rsidRPr="008318A5">
        <w:rPr>
          <w:rFonts w:ascii="Times New Roman" w:eastAsia="SchoolBookSanPin" w:hAnsi="Times New Roman" w:cs="Times New Roman"/>
          <w:color w:val="231F20"/>
          <w:sz w:val="28"/>
          <w:szCs w:val="28"/>
        </w:rPr>
        <w:t>преодолении этих проблем, а также необходимость помощи в преодолении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этих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состояний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стороны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442B48" w:rsidRPr="008318A5" w:rsidRDefault="00442B48" w:rsidP="00D554B1">
      <w:pPr>
        <w:widowControl w:val="0"/>
        <w:spacing w:before="7"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lastRenderedPageBreak/>
        <w:t>Тема</w:t>
      </w:r>
      <w:r w:rsidRPr="008318A5">
        <w:rPr>
          <w:rFonts w:ascii="Times New Roman" w:eastAsia="SchoolBookSanPin" w:hAnsi="Times New Roman" w:cs="Times New Roman"/>
          <w:color w:val="231F20"/>
          <w:spacing w:val="39"/>
          <w:sz w:val="28"/>
          <w:szCs w:val="28"/>
        </w:rPr>
        <w:t xml:space="preserve"> </w:t>
      </w:r>
      <w:r w:rsidRPr="008318A5">
        <w:rPr>
          <w:rFonts w:ascii="Times New Roman" w:eastAsia="SchoolBookSanPin" w:hAnsi="Times New Roman" w:cs="Times New Roman"/>
          <w:color w:val="231F20"/>
          <w:sz w:val="28"/>
          <w:szCs w:val="28"/>
        </w:rPr>
        <w:t>19.</w:t>
      </w:r>
      <w:r w:rsidRPr="008318A5">
        <w:rPr>
          <w:rFonts w:ascii="Times New Roman" w:eastAsia="SchoolBookSanPin" w:hAnsi="Times New Roman" w:cs="Times New Roman"/>
          <w:color w:val="231F20"/>
          <w:spacing w:val="39"/>
          <w:sz w:val="28"/>
          <w:szCs w:val="28"/>
        </w:rPr>
        <w:t xml:space="preserve"> </w:t>
      </w:r>
      <w:r w:rsidRPr="008318A5">
        <w:rPr>
          <w:rFonts w:ascii="Times New Roman" w:eastAsia="SchoolBookSanPin" w:hAnsi="Times New Roman" w:cs="Times New Roman"/>
          <w:color w:val="231F20"/>
          <w:sz w:val="28"/>
          <w:szCs w:val="28"/>
        </w:rPr>
        <w:t>Духовно-нравственные</w:t>
      </w:r>
      <w:r w:rsidRPr="008318A5">
        <w:rPr>
          <w:rFonts w:ascii="Times New Roman" w:eastAsia="SchoolBookSanPin" w:hAnsi="Times New Roman" w:cs="Times New Roman"/>
          <w:color w:val="231F20"/>
          <w:spacing w:val="39"/>
          <w:sz w:val="28"/>
          <w:szCs w:val="28"/>
        </w:rPr>
        <w:t xml:space="preserve"> </w:t>
      </w:r>
      <w:r w:rsidRPr="008318A5">
        <w:rPr>
          <w:rFonts w:ascii="Times New Roman" w:eastAsia="SchoolBookSanPin" w:hAnsi="Times New Roman" w:cs="Times New Roman"/>
          <w:color w:val="231F20"/>
          <w:sz w:val="28"/>
          <w:szCs w:val="28"/>
        </w:rPr>
        <w:t>ориентиры</w:t>
      </w:r>
      <w:r w:rsidRPr="008318A5">
        <w:rPr>
          <w:rFonts w:ascii="Times New Roman" w:eastAsia="SchoolBookSanPin" w:hAnsi="Times New Roman" w:cs="Times New Roman"/>
          <w:color w:val="231F20"/>
          <w:spacing w:val="39"/>
          <w:sz w:val="28"/>
          <w:szCs w:val="28"/>
        </w:rPr>
        <w:t xml:space="preserve"> </w:t>
      </w:r>
      <w:r w:rsidRPr="008318A5">
        <w:rPr>
          <w:rFonts w:ascii="Times New Roman" w:eastAsia="SchoolBookSanPin" w:hAnsi="Times New Roman" w:cs="Times New Roman"/>
          <w:color w:val="231F20"/>
          <w:sz w:val="28"/>
          <w:szCs w:val="28"/>
        </w:rPr>
        <w:t>социальных</w:t>
      </w:r>
      <w:r w:rsidRPr="008318A5">
        <w:rPr>
          <w:rFonts w:ascii="Times New Roman" w:eastAsia="SchoolBookSanPin" w:hAnsi="Times New Roman" w:cs="Times New Roman"/>
          <w:color w:val="231F20"/>
          <w:spacing w:val="39"/>
          <w:sz w:val="28"/>
          <w:szCs w:val="28"/>
        </w:rPr>
        <w:t xml:space="preserve"> </w:t>
      </w:r>
      <w:r w:rsidRPr="008318A5">
        <w:rPr>
          <w:rFonts w:ascii="Times New Roman" w:eastAsia="SchoolBookSanPin" w:hAnsi="Times New Roman" w:cs="Times New Roman"/>
          <w:color w:val="231F20"/>
          <w:sz w:val="28"/>
          <w:szCs w:val="28"/>
        </w:rPr>
        <w:t>отношений</w:t>
      </w:r>
    </w:p>
    <w:p w:rsidR="00442B48" w:rsidRPr="008318A5" w:rsidRDefault="00442B48" w:rsidP="00D554B1">
      <w:pPr>
        <w:widowControl w:val="0"/>
        <w:spacing w:before="65"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z w:val="28"/>
          <w:szCs w:val="28"/>
        </w:rPr>
        <w:t>понятия</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z w:val="28"/>
          <w:szCs w:val="28"/>
        </w:rPr>
        <w:t>«благотворительность»,</w:t>
      </w:r>
      <w:r w:rsidRPr="008318A5">
        <w:rPr>
          <w:rFonts w:ascii="Times New Roman" w:eastAsia="SchoolBookSanPin" w:hAnsi="Times New Roman" w:cs="Times New Roman"/>
          <w:color w:val="231F20"/>
          <w:spacing w:val="7"/>
          <w:sz w:val="28"/>
          <w:szCs w:val="28"/>
        </w:rPr>
        <w:t xml:space="preserve"> </w:t>
      </w:r>
      <w:r w:rsidRPr="008318A5">
        <w:rPr>
          <w:rFonts w:ascii="Times New Roman" w:eastAsia="SchoolBookSanPin" w:hAnsi="Times New Roman" w:cs="Times New Roman"/>
          <w:color w:val="231F20"/>
          <w:sz w:val="28"/>
          <w:szCs w:val="28"/>
        </w:rPr>
        <w:t>«меценатство»,</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«милосердие»,</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«волонтерство»,</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«социальный</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проект»,</w:t>
      </w:r>
    </w:p>
    <w:p w:rsidR="00442B48" w:rsidRPr="008318A5" w:rsidRDefault="00442B48" w:rsidP="00D554B1">
      <w:pPr>
        <w:widowControl w:val="0"/>
        <w:spacing w:before="7"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«гражданская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и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социальная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 xml:space="preserve">ответственность», </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«общественные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блага»,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«коллективизм»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взаимосвязи;</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анализировать</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выявлять</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общие</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черты</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традиций</w:t>
      </w:r>
      <w:r w:rsidRPr="008318A5">
        <w:rPr>
          <w:rFonts w:ascii="Times New Roman" w:eastAsia="SchoolBookSanPin" w:hAnsi="Times New Roman" w:cs="Times New Roman"/>
          <w:color w:val="231F20"/>
          <w:spacing w:val="27"/>
          <w:sz w:val="28"/>
          <w:szCs w:val="28"/>
        </w:rPr>
        <w:t xml:space="preserve"> </w:t>
      </w:r>
      <w:r w:rsidRPr="008318A5">
        <w:rPr>
          <w:rFonts w:ascii="Times New Roman" w:eastAsia="SchoolBookSanPin" w:hAnsi="Times New Roman" w:cs="Times New Roman"/>
          <w:color w:val="231F20"/>
          <w:sz w:val="28"/>
          <w:szCs w:val="28"/>
        </w:rPr>
        <w:t>благотворительности, милосердия, добровольной помощи, взаимовыручки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у</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представителей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разных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этносов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религий;</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уметь</w:t>
      </w:r>
      <w:r w:rsidRPr="008318A5">
        <w:rPr>
          <w:rFonts w:ascii="Times New Roman" w:eastAsia="SchoolBookSanPin" w:hAnsi="Times New Roman" w:cs="Times New Roman"/>
          <w:color w:val="231F20"/>
          <w:spacing w:val="48"/>
          <w:sz w:val="28"/>
          <w:szCs w:val="28"/>
        </w:rPr>
        <w:t xml:space="preserve"> </w:t>
      </w:r>
      <w:r w:rsidRPr="008318A5">
        <w:rPr>
          <w:rFonts w:ascii="Times New Roman" w:eastAsia="SchoolBookSanPin" w:hAnsi="Times New Roman" w:cs="Times New Roman"/>
          <w:color w:val="231F20"/>
          <w:sz w:val="28"/>
          <w:szCs w:val="28"/>
        </w:rPr>
        <w:t>самостоятельно  находить  информацию  о  благотвори- тельных,</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волонтёрских</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социальных</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проектах</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регионе</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своего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проживания.</w:t>
      </w:r>
    </w:p>
    <w:p w:rsidR="00442B48" w:rsidRPr="008318A5" w:rsidRDefault="00442B48" w:rsidP="00D554B1">
      <w:pPr>
        <w:widowControl w:val="0"/>
        <w:spacing w:before="77" w:after="0" w:line="240" w:lineRule="auto"/>
        <w:ind w:right="59"/>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20.</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Гуманизм</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сущностная</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характеристика</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духовно- нравственной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понятие</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«гуманизм»</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источник</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духовно- нравственных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ценностей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российского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народа;</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находить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обосновывать</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проявления</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гуманизма</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9"/>
          <w:sz w:val="28"/>
          <w:szCs w:val="28"/>
        </w:rPr>
        <w:t xml:space="preserve"> </w:t>
      </w:r>
      <w:r w:rsidRPr="008318A5">
        <w:rPr>
          <w:rFonts w:ascii="Times New Roman" w:eastAsia="SchoolBookSanPin" w:hAnsi="Times New Roman" w:cs="Times New Roman"/>
          <w:color w:val="231F20"/>
          <w:sz w:val="28"/>
          <w:szCs w:val="28"/>
        </w:rPr>
        <w:t>историко- культурном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наследии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народов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знать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гуманизма</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для</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формирования</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высоконравственной личности, государственной политики, взаимоотношений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обществе;</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находить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объяснять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гуманистические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проявления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современной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культуре.</w:t>
      </w:r>
    </w:p>
    <w:p w:rsidR="00442B48" w:rsidRPr="008318A5" w:rsidRDefault="00442B48" w:rsidP="00D554B1">
      <w:pPr>
        <w:widowControl w:val="0"/>
        <w:spacing w:before="77"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21.</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Социальные</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профессии;</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их</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для</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сохранения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духовно-нравственного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облика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понятия</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«социальные</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профессии»,</w:t>
      </w:r>
      <w:r w:rsidRPr="008318A5">
        <w:rPr>
          <w:rFonts w:ascii="Times New Roman" w:eastAsia="SchoolBookSanPin" w:hAnsi="Times New Roman" w:cs="Times New Roman"/>
          <w:color w:val="231F20"/>
          <w:spacing w:val="38"/>
          <w:sz w:val="28"/>
          <w:szCs w:val="28"/>
        </w:rPr>
        <w:t xml:space="preserve"> </w:t>
      </w:r>
      <w:r w:rsidRPr="008318A5">
        <w:rPr>
          <w:rFonts w:ascii="Times New Roman" w:eastAsia="SchoolBookSanPin" w:hAnsi="Times New Roman" w:cs="Times New Roman"/>
          <w:color w:val="231F20"/>
          <w:sz w:val="28"/>
          <w:szCs w:val="28"/>
        </w:rPr>
        <w:t>«помогающие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профессии»;</w:t>
      </w:r>
    </w:p>
    <w:p w:rsidR="00442B48" w:rsidRPr="008318A5" w:rsidRDefault="00442B48" w:rsidP="00D554B1">
      <w:pPr>
        <w:widowControl w:val="0"/>
        <w:spacing w:before="7"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иметь</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представление</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о</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духовно-нравственных</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качествах,</w:t>
      </w:r>
      <w:r w:rsidRPr="008318A5">
        <w:rPr>
          <w:rFonts w:ascii="Times New Roman" w:eastAsia="SchoolBookSanPin" w:hAnsi="Times New Roman" w:cs="Times New Roman"/>
          <w:color w:val="231F20"/>
          <w:spacing w:val="15"/>
          <w:sz w:val="28"/>
          <w:szCs w:val="28"/>
        </w:rPr>
        <w:t xml:space="preserve"> </w:t>
      </w:r>
      <w:r w:rsidRPr="008318A5">
        <w:rPr>
          <w:rFonts w:ascii="Times New Roman" w:eastAsia="SchoolBookSanPin" w:hAnsi="Times New Roman" w:cs="Times New Roman"/>
          <w:color w:val="231F20"/>
          <w:sz w:val="28"/>
          <w:szCs w:val="28"/>
        </w:rPr>
        <w:t>необходимых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представителям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социальных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профессий;</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осознавать</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обосновывать</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ответственность</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личности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при</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выборе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социальных</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профессий;</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приводить</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примеры</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из</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литературы</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35"/>
          <w:sz w:val="28"/>
          <w:szCs w:val="28"/>
        </w:rPr>
        <w:t xml:space="preserve"> </w:t>
      </w:r>
      <w:r w:rsidRPr="008318A5">
        <w:rPr>
          <w:rFonts w:ascii="Times New Roman" w:eastAsia="SchoolBookSanPin" w:hAnsi="Times New Roman" w:cs="Times New Roman"/>
          <w:color w:val="231F20"/>
          <w:sz w:val="28"/>
          <w:szCs w:val="28"/>
        </w:rPr>
        <w:t>современной жизни,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подтверждающие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данную</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точку</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зрения.</w:t>
      </w:r>
    </w:p>
    <w:p w:rsidR="00442B48" w:rsidRPr="008318A5" w:rsidRDefault="00442B48" w:rsidP="00D554B1">
      <w:pPr>
        <w:widowControl w:val="0"/>
        <w:spacing w:before="77" w:after="0" w:line="240" w:lineRule="auto"/>
        <w:ind w:right="6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22.</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Выдающиеся</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благотворители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30"/>
          <w:sz w:val="28"/>
          <w:szCs w:val="28"/>
        </w:rPr>
        <w:t xml:space="preserve"> </w:t>
      </w:r>
      <w:r w:rsidRPr="008318A5">
        <w:rPr>
          <w:rFonts w:ascii="Times New Roman" w:eastAsia="SchoolBookSanPin" w:hAnsi="Times New Roman" w:cs="Times New Roman"/>
          <w:color w:val="231F20"/>
          <w:sz w:val="28"/>
          <w:szCs w:val="28"/>
        </w:rPr>
        <w:t>Благотворительность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нравственный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долг</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понятие</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«благотворительность»</w:t>
      </w:r>
      <w:r w:rsidRPr="008318A5">
        <w:rPr>
          <w:rFonts w:ascii="Times New Roman" w:eastAsia="SchoolBookSanPin" w:hAnsi="Times New Roman" w:cs="Times New Roman"/>
          <w:color w:val="231F20"/>
          <w:spacing w:val="43"/>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его</w:t>
      </w:r>
      <w:r w:rsidRPr="008318A5">
        <w:rPr>
          <w:rFonts w:ascii="Times New Roman" w:eastAsia="SchoolBookSanPin" w:hAnsi="Times New Roman" w:cs="Times New Roman"/>
          <w:color w:val="231F20"/>
          <w:spacing w:val="44"/>
          <w:sz w:val="28"/>
          <w:szCs w:val="28"/>
        </w:rPr>
        <w:t xml:space="preserve"> </w:t>
      </w:r>
      <w:r w:rsidRPr="008318A5">
        <w:rPr>
          <w:rFonts w:ascii="Times New Roman" w:eastAsia="SchoolBookSanPin" w:hAnsi="Times New Roman" w:cs="Times New Roman"/>
          <w:color w:val="231F20"/>
          <w:sz w:val="28"/>
          <w:szCs w:val="28"/>
        </w:rPr>
        <w:t>эволюцию</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истории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p>
    <w:p w:rsidR="00442B48" w:rsidRPr="008318A5" w:rsidRDefault="00442B48" w:rsidP="00D554B1">
      <w:pPr>
        <w:widowControl w:val="0"/>
        <w:spacing w:before="1"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доказывать </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 xml:space="preserve">важность </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 xml:space="preserve">меценатства </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 xml:space="preserve">в </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 xml:space="preserve">современном </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обществе для общества в целом и для духовно-нравственного развития личности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самого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мецената;</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характеризовать</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понятие</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«социальный</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долг»,</w:t>
      </w:r>
      <w:r w:rsidRPr="008318A5">
        <w:rPr>
          <w:rFonts w:ascii="Times New Roman" w:eastAsia="SchoolBookSanPin" w:hAnsi="Times New Roman" w:cs="Times New Roman"/>
          <w:color w:val="231F20"/>
          <w:spacing w:val="33"/>
          <w:sz w:val="28"/>
          <w:szCs w:val="28"/>
        </w:rPr>
        <w:t xml:space="preserve"> </w:t>
      </w:r>
      <w:r w:rsidRPr="008318A5">
        <w:rPr>
          <w:rFonts w:ascii="Times New Roman" w:eastAsia="SchoolBookSanPin" w:hAnsi="Times New Roman" w:cs="Times New Roman"/>
          <w:color w:val="231F20"/>
          <w:sz w:val="28"/>
          <w:szCs w:val="28"/>
        </w:rPr>
        <w:t>обосновывать его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важную</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роль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жизни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442B48" w:rsidRPr="008318A5" w:rsidRDefault="00442B48" w:rsidP="00D554B1">
      <w:pPr>
        <w:widowControl w:val="0"/>
        <w:spacing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приводить</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примеры</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выдающихся</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благотворителей</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в</w:t>
      </w:r>
      <w:r w:rsidRPr="008318A5">
        <w:rPr>
          <w:rFonts w:ascii="Times New Roman" w:eastAsia="SchoolBookSanPin" w:hAnsi="Times New Roman" w:cs="Times New Roman"/>
          <w:color w:val="231F20"/>
          <w:spacing w:val="5"/>
          <w:sz w:val="28"/>
          <w:szCs w:val="28"/>
        </w:rPr>
        <w:t xml:space="preserve"> </w:t>
      </w:r>
      <w:r w:rsidRPr="008318A5">
        <w:rPr>
          <w:rFonts w:ascii="Times New Roman" w:eastAsia="SchoolBookSanPin" w:hAnsi="Times New Roman" w:cs="Times New Roman"/>
          <w:color w:val="231F20"/>
          <w:sz w:val="28"/>
          <w:szCs w:val="28"/>
        </w:rPr>
        <w:t>истории 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современной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понимать</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смысл</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внеэкономической</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благотворительности:</w:t>
      </w:r>
      <w:r w:rsidRPr="008318A5">
        <w:rPr>
          <w:rFonts w:ascii="Times New Roman" w:eastAsia="SchoolBookSanPin" w:hAnsi="Times New Roman" w:cs="Times New Roman"/>
          <w:color w:val="231F20"/>
          <w:spacing w:val="3"/>
          <w:sz w:val="28"/>
          <w:szCs w:val="28"/>
        </w:rPr>
        <w:t xml:space="preserve"> </w:t>
      </w:r>
      <w:r w:rsidRPr="008318A5">
        <w:rPr>
          <w:rFonts w:ascii="Times New Roman" w:eastAsia="SchoolBookSanPin" w:hAnsi="Times New Roman" w:cs="Times New Roman"/>
          <w:color w:val="231F20"/>
          <w:sz w:val="28"/>
          <w:szCs w:val="28"/>
        </w:rPr>
        <w:t>волонтёрской деятельности, аргументированно объяснять её важность.</w:t>
      </w:r>
    </w:p>
    <w:p w:rsidR="00442B48" w:rsidRPr="008318A5" w:rsidRDefault="00442B48" w:rsidP="00D554B1">
      <w:pPr>
        <w:widowControl w:val="0"/>
        <w:spacing w:before="3"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59"/>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23.</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Выдающиеся</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учёные</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России.</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Наука</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как</w:t>
      </w:r>
      <w:r w:rsidRPr="008318A5">
        <w:rPr>
          <w:rFonts w:ascii="Times New Roman" w:eastAsia="SchoolBookSanPin" w:hAnsi="Times New Roman" w:cs="Times New Roman"/>
          <w:color w:val="231F20"/>
          <w:spacing w:val="34"/>
          <w:sz w:val="28"/>
          <w:szCs w:val="28"/>
        </w:rPr>
        <w:t xml:space="preserve"> </w:t>
      </w:r>
      <w:r w:rsidRPr="008318A5">
        <w:rPr>
          <w:rFonts w:ascii="Times New Roman" w:eastAsia="SchoolBookSanPin" w:hAnsi="Times New Roman" w:cs="Times New Roman"/>
          <w:color w:val="231F20"/>
          <w:sz w:val="28"/>
          <w:szCs w:val="28"/>
        </w:rPr>
        <w:t>источник социального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духовного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прогресса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общества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«наука»;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аргументированно</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науки</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3"/>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современном</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обществе,</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прослеживать</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связь</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научно-техническим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социальным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прогрессом;</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называть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имена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выдающихся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учёных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России;</w:t>
      </w:r>
      <w:r w:rsidR="00862A8B" w:rsidRPr="008318A5">
        <w:rPr>
          <w:rFonts w:ascii="Times New Roman" w:eastAsia="SchoolBookSanPin" w:hAnsi="Times New Roman" w:cs="Times New Roman"/>
          <w:color w:val="231F20"/>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понимания</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науки,</w:t>
      </w:r>
      <w:r w:rsidRPr="008318A5">
        <w:rPr>
          <w:rFonts w:ascii="Times New Roman" w:eastAsia="SchoolBookSanPin" w:hAnsi="Times New Roman" w:cs="Times New Roman"/>
          <w:color w:val="231F20"/>
          <w:spacing w:val="44"/>
          <w:position w:val="1"/>
          <w:sz w:val="28"/>
          <w:szCs w:val="28"/>
        </w:rPr>
        <w:t xml:space="preserve"> </w:t>
      </w:r>
      <w:r w:rsidRPr="008318A5">
        <w:rPr>
          <w:rFonts w:ascii="Times New Roman" w:eastAsia="SchoolBookSanPin" w:hAnsi="Times New Roman" w:cs="Times New Roman"/>
          <w:color w:val="231F20"/>
          <w:position w:val="1"/>
          <w:sz w:val="28"/>
          <w:szCs w:val="28"/>
        </w:rPr>
        <w:t>получения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обоснования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научного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знания;</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доказывать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науки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благополучия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общества,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страны</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морали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нравственности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науке,</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её</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вклад</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доказательство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понятий.</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24.</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Моя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профессия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7"/>
          <w:sz w:val="28"/>
          <w:szCs w:val="28"/>
        </w:rPr>
        <w:t xml:space="preserve"> </w:t>
      </w:r>
      <w:r w:rsidRPr="008318A5">
        <w:rPr>
          <w:rFonts w:ascii="Times New Roman" w:eastAsia="SchoolBookSanPin" w:hAnsi="Times New Roman" w:cs="Times New Roman"/>
          <w:i/>
          <w:color w:val="231F20"/>
          <w:sz w:val="28"/>
          <w:szCs w:val="28"/>
        </w:rPr>
        <w:t>занятие)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«профессия»,</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предполагать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характер</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цель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определённой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профессии;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преимущества</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выбранной</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профессии,</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вклад</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общество;</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называть</w:t>
      </w:r>
      <w:r w:rsidRPr="008318A5">
        <w:rPr>
          <w:rFonts w:ascii="Times New Roman" w:eastAsia="SchoolBookSanPin" w:hAnsi="Times New Roman" w:cs="Times New Roman"/>
          <w:color w:val="231F20"/>
          <w:spacing w:val="3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качества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необходимые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этом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виде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труда.</w:t>
      </w:r>
    </w:p>
    <w:p w:rsidR="00442B48" w:rsidRPr="008318A5" w:rsidRDefault="00442B48" w:rsidP="00D554B1">
      <w:pPr>
        <w:widowControl w:val="0"/>
        <w:spacing w:before="7"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7"/>
          <w:sz w:val="28"/>
          <w:szCs w:val="28"/>
        </w:rPr>
        <w:t>Тематический</w:t>
      </w:r>
      <w:r w:rsidRPr="008318A5">
        <w:rPr>
          <w:rFonts w:ascii="Times New Roman" w:eastAsia="Arial" w:hAnsi="Times New Roman" w:cs="Times New Roman"/>
          <w:b/>
          <w:bCs/>
          <w:color w:val="231F20"/>
          <w:spacing w:val="9"/>
          <w:w w:val="87"/>
          <w:sz w:val="28"/>
          <w:szCs w:val="28"/>
        </w:rPr>
        <w:t xml:space="preserve"> </w:t>
      </w:r>
      <w:r w:rsidRPr="008318A5">
        <w:rPr>
          <w:rFonts w:ascii="Times New Roman" w:eastAsia="Arial" w:hAnsi="Times New Roman" w:cs="Times New Roman"/>
          <w:b/>
          <w:bCs/>
          <w:color w:val="231F20"/>
          <w:w w:val="87"/>
          <w:sz w:val="28"/>
          <w:szCs w:val="28"/>
        </w:rPr>
        <w:t>блок</w:t>
      </w:r>
      <w:r w:rsidRPr="008318A5">
        <w:rPr>
          <w:rFonts w:ascii="Times New Roman" w:eastAsia="Arial" w:hAnsi="Times New Roman" w:cs="Times New Roman"/>
          <w:b/>
          <w:bCs/>
          <w:color w:val="231F20"/>
          <w:spacing w:val="29"/>
          <w:w w:val="87"/>
          <w:sz w:val="28"/>
          <w:szCs w:val="28"/>
        </w:rPr>
        <w:t xml:space="preserve"> </w:t>
      </w:r>
      <w:r w:rsidRPr="008318A5">
        <w:rPr>
          <w:rFonts w:ascii="Times New Roman" w:eastAsia="Arial" w:hAnsi="Times New Roman" w:cs="Times New Roman"/>
          <w:b/>
          <w:bCs/>
          <w:color w:val="231F20"/>
          <w:sz w:val="28"/>
          <w:szCs w:val="28"/>
        </w:rPr>
        <w:t>4.</w:t>
      </w:r>
      <w:r w:rsidRPr="008318A5">
        <w:rPr>
          <w:rFonts w:ascii="Times New Roman" w:eastAsia="Arial" w:hAnsi="Times New Roman" w:cs="Times New Roman"/>
          <w:b/>
          <w:bCs/>
          <w:color w:val="231F20"/>
          <w:spacing w:val="20"/>
          <w:sz w:val="28"/>
          <w:szCs w:val="28"/>
        </w:rPr>
        <w:t xml:space="preserve"> </w:t>
      </w:r>
      <w:r w:rsidRPr="008318A5">
        <w:rPr>
          <w:rFonts w:ascii="Times New Roman" w:eastAsia="Arial" w:hAnsi="Times New Roman" w:cs="Times New Roman"/>
          <w:b/>
          <w:bCs/>
          <w:color w:val="231F20"/>
          <w:w w:val="89"/>
          <w:sz w:val="28"/>
          <w:szCs w:val="28"/>
        </w:rPr>
        <w:t>«Родина</w:t>
      </w:r>
      <w:r w:rsidRPr="008318A5">
        <w:rPr>
          <w:rFonts w:ascii="Times New Roman" w:eastAsia="Arial" w:hAnsi="Times New Roman" w:cs="Times New Roman"/>
          <w:b/>
          <w:bCs/>
          <w:color w:val="231F20"/>
          <w:spacing w:val="23"/>
          <w:w w:val="89"/>
          <w:sz w:val="28"/>
          <w:szCs w:val="28"/>
        </w:rPr>
        <w:t xml:space="preserve"> </w:t>
      </w:r>
      <w:r w:rsidRPr="008318A5">
        <w:rPr>
          <w:rFonts w:ascii="Times New Roman" w:eastAsia="Arial" w:hAnsi="Times New Roman" w:cs="Times New Roman"/>
          <w:b/>
          <w:bCs/>
          <w:color w:val="231F20"/>
          <w:sz w:val="28"/>
          <w:szCs w:val="28"/>
        </w:rPr>
        <w:t>и</w:t>
      </w:r>
      <w:r w:rsidRPr="008318A5">
        <w:rPr>
          <w:rFonts w:ascii="Times New Roman" w:eastAsia="Arial" w:hAnsi="Times New Roman" w:cs="Times New Roman"/>
          <w:b/>
          <w:bCs/>
          <w:color w:val="231F20"/>
          <w:spacing w:val="2"/>
          <w:sz w:val="28"/>
          <w:szCs w:val="28"/>
        </w:rPr>
        <w:t xml:space="preserve"> </w:t>
      </w:r>
      <w:r w:rsidRPr="008318A5">
        <w:rPr>
          <w:rFonts w:ascii="Times New Roman" w:eastAsia="Arial" w:hAnsi="Times New Roman" w:cs="Times New Roman"/>
          <w:b/>
          <w:bCs/>
          <w:color w:val="231F20"/>
          <w:sz w:val="28"/>
          <w:szCs w:val="28"/>
        </w:rPr>
        <w:t>патриотизм»</w:t>
      </w:r>
    </w:p>
    <w:p w:rsidR="00442B48" w:rsidRPr="008318A5" w:rsidRDefault="00442B48" w:rsidP="00D554B1">
      <w:pPr>
        <w:widowControl w:val="0"/>
        <w:spacing w:before="55"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25.</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Гражданин</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«Родина»</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«гражданство»,</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объяснять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взаимосвязь;</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духовно-нравственный</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характер</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патриотизма,</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ценностей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гражданского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самосознания; понимать и уметь обосновывать нравственные качества гражданина.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26.</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Патриотизм</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«патриотизм»;</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приводить</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патриотизма</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47"/>
          <w:position w:val="1"/>
          <w:sz w:val="28"/>
          <w:szCs w:val="28"/>
        </w:rPr>
        <w:t xml:space="preserve"> </w:t>
      </w:r>
      <w:r w:rsidRPr="008318A5">
        <w:rPr>
          <w:rFonts w:ascii="Times New Roman" w:eastAsia="SchoolBookSanPin" w:hAnsi="Times New Roman" w:cs="Times New Roman"/>
          <w:color w:val="231F20"/>
          <w:position w:val="1"/>
          <w:sz w:val="28"/>
          <w:szCs w:val="28"/>
        </w:rPr>
        <w:t>современном</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обществе;</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различать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истинный</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ложный</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патриотизм</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через</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ориентированность</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толерантности,</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уважения</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другим</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народам,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истории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 уметь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патриотизма.</w:t>
      </w:r>
    </w:p>
    <w:p w:rsidR="00442B48" w:rsidRPr="008318A5" w:rsidRDefault="00442B48" w:rsidP="00D554B1">
      <w:pPr>
        <w:widowControl w:val="0"/>
        <w:spacing w:before="1"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27.</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Защита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Родины: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подвиг</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или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долг?</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понятия</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«война»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«мир»;</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доказывать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важность</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сохранения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мира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согласия;</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роль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защиты</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Отечества,</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её</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для</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гражданина;</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понимать</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защиты</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чести</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Отечества</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спорте,</w:t>
      </w:r>
      <w:r w:rsidRPr="008318A5">
        <w:rPr>
          <w:rFonts w:ascii="Times New Roman" w:eastAsia="SchoolBookSanPin" w:hAnsi="Times New Roman" w:cs="Times New Roman"/>
          <w:color w:val="231F20"/>
          <w:spacing w:val="25"/>
          <w:position w:val="1"/>
          <w:sz w:val="28"/>
          <w:szCs w:val="28"/>
        </w:rPr>
        <w:t xml:space="preserve"> </w:t>
      </w:r>
      <w:r w:rsidRPr="008318A5">
        <w:rPr>
          <w:rFonts w:ascii="Times New Roman" w:eastAsia="SchoolBookSanPin" w:hAnsi="Times New Roman" w:cs="Times New Roman"/>
          <w:color w:val="231F20"/>
          <w:position w:val="1"/>
          <w:sz w:val="28"/>
          <w:szCs w:val="28"/>
        </w:rPr>
        <w:t>науке,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культуре;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характеризовать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понятия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«военный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подвиг»,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 xml:space="preserve">«честь», </w:t>
      </w:r>
      <w:r w:rsidRPr="008318A5">
        <w:rPr>
          <w:rFonts w:ascii="Times New Roman" w:eastAsia="SchoolBookSanPin" w:hAnsi="Times New Roman" w:cs="Times New Roman"/>
          <w:color w:val="231F20"/>
          <w:spacing w:val="7"/>
          <w:position w:val="1"/>
          <w:sz w:val="28"/>
          <w:szCs w:val="28"/>
        </w:rPr>
        <w:t xml:space="preserve"> </w:t>
      </w:r>
      <w:r w:rsidRPr="008318A5">
        <w:rPr>
          <w:rFonts w:ascii="Times New Roman" w:eastAsia="SchoolBookSanPin" w:hAnsi="Times New Roman" w:cs="Times New Roman"/>
          <w:color w:val="231F20"/>
          <w:position w:val="1"/>
          <w:sz w:val="28"/>
          <w:szCs w:val="28"/>
        </w:rPr>
        <w:t>«доблесть»;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34"/>
          <w:position w:val="1"/>
          <w:sz w:val="28"/>
          <w:szCs w:val="28"/>
        </w:rPr>
        <w:t xml:space="preserve"> </w:t>
      </w:r>
      <w:r w:rsidRPr="008318A5">
        <w:rPr>
          <w:rFonts w:ascii="Times New Roman" w:eastAsia="SchoolBookSanPin" w:hAnsi="Times New Roman" w:cs="Times New Roman"/>
          <w:color w:val="231F20"/>
          <w:position w:val="1"/>
          <w:sz w:val="28"/>
          <w:szCs w:val="28"/>
        </w:rPr>
        <w:t>приводить</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33"/>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position w:val="1"/>
          <w:sz w:val="28"/>
          <w:szCs w:val="28"/>
        </w:rPr>
        <w:t>проявлений.</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28.</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Государство.</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Россия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наша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родина</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lastRenderedPageBreak/>
        <w:t>Характеризовать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«государство»;</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выделять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формулировать</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основные</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особенности</w:t>
      </w:r>
      <w:r w:rsidRPr="008318A5">
        <w:rPr>
          <w:rFonts w:ascii="Times New Roman" w:eastAsia="SchoolBookSanPin" w:hAnsi="Times New Roman" w:cs="Times New Roman"/>
          <w:color w:val="231F20"/>
          <w:spacing w:val="15"/>
          <w:position w:val="1"/>
          <w:sz w:val="28"/>
          <w:szCs w:val="28"/>
        </w:rPr>
        <w:t xml:space="preserve"> </w:t>
      </w:r>
      <w:r w:rsidRPr="008318A5">
        <w:rPr>
          <w:rFonts w:ascii="Times New Roman" w:eastAsia="SchoolBookSanPin" w:hAnsi="Times New Roman" w:cs="Times New Roman"/>
          <w:color w:val="231F20"/>
          <w:position w:val="1"/>
          <w:sz w:val="28"/>
          <w:szCs w:val="28"/>
        </w:rPr>
        <w:t>Российского</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государства</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опорой</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на</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исторические</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факты</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ценности;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характеризовать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понятие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«закон»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как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 xml:space="preserve">существенную </w:t>
      </w:r>
      <w:r w:rsidRPr="008318A5">
        <w:rPr>
          <w:rFonts w:ascii="Times New Roman" w:eastAsia="SchoolBookSanPin" w:hAnsi="Times New Roman" w:cs="Times New Roman"/>
          <w:color w:val="231F20"/>
          <w:spacing w:val="28"/>
          <w:position w:val="1"/>
          <w:sz w:val="28"/>
          <w:szCs w:val="28"/>
        </w:rPr>
        <w:t xml:space="preserve"> </w:t>
      </w:r>
      <w:r w:rsidRPr="008318A5">
        <w:rPr>
          <w:rFonts w:ascii="Times New Roman" w:eastAsia="SchoolBookSanPin" w:hAnsi="Times New Roman" w:cs="Times New Roman"/>
          <w:color w:val="231F20"/>
          <w:position w:val="1"/>
          <w:sz w:val="28"/>
          <w:szCs w:val="28"/>
        </w:rPr>
        <w:t>часть</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гражданской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«гражданская</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идентичность»,</w:t>
      </w:r>
      <w:r w:rsidRPr="008318A5">
        <w:rPr>
          <w:rFonts w:ascii="Times New Roman" w:eastAsia="SchoolBookSanPin" w:hAnsi="Times New Roman" w:cs="Times New Roman"/>
          <w:color w:val="231F20"/>
          <w:spacing w:val="-3"/>
          <w:position w:val="1"/>
          <w:sz w:val="28"/>
          <w:szCs w:val="28"/>
        </w:rPr>
        <w:t xml:space="preserve"> </w:t>
      </w:r>
      <w:r w:rsidRPr="008318A5">
        <w:rPr>
          <w:rFonts w:ascii="Times New Roman" w:eastAsia="SchoolBookSanPin" w:hAnsi="Times New Roman" w:cs="Times New Roman"/>
          <w:color w:val="231F20"/>
          <w:position w:val="1"/>
          <w:sz w:val="28"/>
          <w:szCs w:val="28"/>
        </w:rPr>
        <w:t xml:space="preserve">соотносить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это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понятие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с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необходимыми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нравственными </w:t>
      </w:r>
      <w:r w:rsidRPr="008318A5">
        <w:rPr>
          <w:rFonts w:ascii="Times New Roman" w:eastAsia="SchoolBookSanPin" w:hAnsi="Times New Roman" w:cs="Times New Roman"/>
          <w:color w:val="231F20"/>
          <w:spacing w:val="13"/>
          <w:position w:val="1"/>
          <w:sz w:val="28"/>
          <w:szCs w:val="28"/>
        </w:rPr>
        <w:t xml:space="preserve"> </w:t>
      </w:r>
      <w:r w:rsidRPr="008318A5">
        <w:rPr>
          <w:rFonts w:ascii="Times New Roman" w:eastAsia="SchoolBookSanPin" w:hAnsi="Times New Roman" w:cs="Times New Roman"/>
          <w:color w:val="231F20"/>
          <w:position w:val="1"/>
          <w:sz w:val="28"/>
          <w:szCs w:val="28"/>
        </w:rPr>
        <w:t>качествами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sz w:val="28"/>
          <w:szCs w:val="28"/>
        </w:rPr>
        <w:t>Тем</w:t>
      </w:r>
      <w:r w:rsidRPr="008318A5">
        <w:rPr>
          <w:rFonts w:ascii="Times New Roman" w:eastAsia="SchoolBookSanPin" w:hAnsi="Times New Roman" w:cs="Times New Roman"/>
          <w:color w:val="231F20"/>
          <w:sz w:val="28"/>
          <w:szCs w:val="28"/>
        </w:rPr>
        <w:t>а</w:t>
      </w:r>
      <w:r w:rsidRPr="008318A5">
        <w:rPr>
          <w:rFonts w:ascii="Times New Roman" w:eastAsia="SchoolBookSanPin" w:hAnsi="Times New Roman" w:cs="Times New Roman"/>
          <w:color w:val="231F20"/>
          <w:spacing w:val="-2"/>
          <w:sz w:val="28"/>
          <w:szCs w:val="28"/>
        </w:rPr>
        <w:t xml:space="preserve"> 29</w:t>
      </w:r>
      <w:r w:rsidRPr="008318A5">
        <w:rPr>
          <w:rFonts w:ascii="Times New Roman" w:eastAsia="SchoolBookSanPin" w:hAnsi="Times New Roman" w:cs="Times New Roman"/>
          <w:color w:val="231F20"/>
          <w:sz w:val="28"/>
          <w:szCs w:val="28"/>
        </w:rPr>
        <w:t>.</w:t>
      </w:r>
      <w:r w:rsidRPr="008318A5">
        <w:rPr>
          <w:rFonts w:ascii="Times New Roman" w:eastAsia="SchoolBookSanPin" w:hAnsi="Times New Roman" w:cs="Times New Roman"/>
          <w:color w:val="231F20"/>
          <w:spacing w:val="-2"/>
          <w:sz w:val="28"/>
          <w:szCs w:val="28"/>
        </w:rPr>
        <w:t xml:space="preserve"> Гражданска</w:t>
      </w:r>
      <w:r w:rsidRPr="008318A5">
        <w:rPr>
          <w:rFonts w:ascii="Times New Roman" w:eastAsia="SchoolBookSanPin" w:hAnsi="Times New Roman" w:cs="Times New Roman"/>
          <w:color w:val="231F20"/>
          <w:sz w:val="28"/>
          <w:szCs w:val="28"/>
        </w:rPr>
        <w:t>я</w:t>
      </w:r>
      <w:r w:rsidRPr="008318A5">
        <w:rPr>
          <w:rFonts w:ascii="Times New Roman" w:eastAsia="SchoolBookSanPin" w:hAnsi="Times New Roman" w:cs="Times New Roman"/>
          <w:color w:val="231F20"/>
          <w:spacing w:val="-2"/>
          <w:sz w:val="28"/>
          <w:szCs w:val="28"/>
        </w:rPr>
        <w:t xml:space="preserve"> идентичност</w:t>
      </w:r>
      <w:r w:rsidRPr="008318A5">
        <w:rPr>
          <w:rFonts w:ascii="Times New Roman" w:eastAsia="SchoolBookSanPin" w:hAnsi="Times New Roman" w:cs="Times New Roman"/>
          <w:color w:val="231F20"/>
          <w:sz w:val="28"/>
          <w:szCs w:val="28"/>
        </w:rPr>
        <w:t>ь</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i/>
          <w:color w:val="231F20"/>
          <w:spacing w:val="-2"/>
          <w:w w:val="97"/>
          <w:sz w:val="28"/>
          <w:szCs w:val="28"/>
        </w:rPr>
        <w:t>(практическо</w:t>
      </w:r>
      <w:r w:rsidRPr="008318A5">
        <w:rPr>
          <w:rFonts w:ascii="Times New Roman" w:eastAsia="SchoolBookSanPin" w:hAnsi="Times New Roman" w:cs="Times New Roman"/>
          <w:i/>
          <w:color w:val="231F20"/>
          <w:w w:val="97"/>
          <w:sz w:val="28"/>
          <w:szCs w:val="28"/>
        </w:rPr>
        <w:t>е</w:t>
      </w:r>
      <w:r w:rsidRPr="008318A5">
        <w:rPr>
          <w:rFonts w:ascii="Times New Roman" w:eastAsia="SchoolBookSanPin" w:hAnsi="Times New Roman" w:cs="Times New Roman"/>
          <w:i/>
          <w:color w:val="231F20"/>
          <w:spacing w:val="14"/>
          <w:w w:val="97"/>
          <w:sz w:val="28"/>
          <w:szCs w:val="28"/>
        </w:rPr>
        <w:t xml:space="preserve"> </w:t>
      </w:r>
      <w:r w:rsidRPr="008318A5">
        <w:rPr>
          <w:rFonts w:ascii="Times New Roman" w:eastAsia="SchoolBookSanPin" w:hAnsi="Times New Roman" w:cs="Times New Roman"/>
          <w:i/>
          <w:color w:val="231F20"/>
          <w:spacing w:val="-2"/>
          <w:sz w:val="28"/>
          <w:szCs w:val="28"/>
        </w:rPr>
        <w:t>занятие)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Охарактеризовать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свою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гражданскую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идентичность,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 xml:space="preserve">её </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составляющие:</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этническую,</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религиозную,</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гендерную</w:t>
      </w:r>
      <w:r w:rsidRPr="008318A5">
        <w:rPr>
          <w:rFonts w:ascii="Times New Roman" w:eastAsia="SchoolBookSanPin" w:hAnsi="Times New Roman" w:cs="Times New Roman"/>
          <w:color w:val="231F20"/>
          <w:spacing w:val="12"/>
          <w:position w:val="1"/>
          <w:sz w:val="28"/>
          <w:szCs w:val="28"/>
        </w:rPr>
        <w:t xml:space="preserve"> </w:t>
      </w:r>
      <w:r w:rsidRPr="008318A5">
        <w:rPr>
          <w:rFonts w:ascii="Times New Roman" w:eastAsia="SchoolBookSanPin" w:hAnsi="Times New Roman" w:cs="Times New Roman"/>
          <w:color w:val="231F20"/>
          <w:position w:val="1"/>
          <w:sz w:val="28"/>
          <w:szCs w:val="28"/>
        </w:rPr>
        <w:t>идентичности;</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обосновывать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важность</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духовно-нравственных</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качеств</w:t>
      </w:r>
      <w:r w:rsidRPr="008318A5">
        <w:rPr>
          <w:rFonts w:ascii="Times New Roman" w:eastAsia="SchoolBookSanPin" w:hAnsi="Times New Roman" w:cs="Times New Roman"/>
          <w:color w:val="231F20"/>
          <w:spacing w:val="6"/>
          <w:position w:val="1"/>
          <w:sz w:val="28"/>
          <w:szCs w:val="28"/>
        </w:rPr>
        <w:t xml:space="preserve"> </w:t>
      </w:r>
      <w:r w:rsidRPr="008318A5">
        <w:rPr>
          <w:rFonts w:ascii="Times New Roman" w:eastAsia="SchoolBookSanPin" w:hAnsi="Times New Roman" w:cs="Times New Roman"/>
          <w:color w:val="231F20"/>
          <w:position w:val="1"/>
          <w:sz w:val="28"/>
          <w:szCs w:val="28"/>
        </w:rPr>
        <w:t>гражданина,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указывать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источники.</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30.</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Моя</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школа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мой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класс</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7"/>
          <w:sz w:val="28"/>
          <w:szCs w:val="28"/>
        </w:rPr>
        <w:t xml:space="preserve"> </w:t>
      </w:r>
      <w:r w:rsidRPr="008318A5">
        <w:rPr>
          <w:rFonts w:ascii="Times New Roman" w:eastAsia="SchoolBookSanPin" w:hAnsi="Times New Roman" w:cs="Times New Roman"/>
          <w:i/>
          <w:color w:val="231F20"/>
          <w:sz w:val="28"/>
          <w:szCs w:val="28"/>
        </w:rPr>
        <w:t>занятие)</w:t>
      </w:r>
      <w:r w:rsidRPr="008318A5">
        <w:rPr>
          <w:rFonts w:ascii="Times New Roman" w:eastAsia="PiGraphA" w:hAnsi="Times New Roman" w:cs="Times New Roman"/>
          <w:color w:val="231F20"/>
          <w:spacing w:val="4"/>
          <w:position w:val="1"/>
          <w:sz w:val="28"/>
          <w:szCs w:val="28"/>
        </w:rPr>
        <w:t xml:space="preserve"> </w:t>
      </w: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«добрые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дела»</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контексте</w:t>
      </w:r>
      <w:r w:rsidRPr="008318A5">
        <w:rPr>
          <w:rFonts w:ascii="Times New Roman" w:eastAsia="SchoolBookSanPin" w:hAnsi="Times New Roman" w:cs="Times New Roman"/>
          <w:color w:val="231F20"/>
          <w:spacing w:val="17"/>
          <w:position w:val="1"/>
          <w:sz w:val="28"/>
          <w:szCs w:val="28"/>
        </w:rPr>
        <w:t xml:space="preserve"> </w:t>
      </w:r>
      <w:r w:rsidRPr="008318A5">
        <w:rPr>
          <w:rFonts w:ascii="Times New Roman" w:eastAsia="SchoolBookSanPin" w:hAnsi="Times New Roman" w:cs="Times New Roman"/>
          <w:color w:val="231F20"/>
          <w:position w:val="1"/>
          <w:sz w:val="28"/>
          <w:szCs w:val="28"/>
        </w:rPr>
        <w:t>оценки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собственных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действий,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нравственного</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характера;</w:t>
      </w:r>
      <w:r w:rsidR="00862A8B" w:rsidRPr="008318A5">
        <w:rPr>
          <w:rFonts w:ascii="Times New Roman" w:eastAsia="SchoolBookSanPin" w:hAnsi="Times New Roman" w:cs="Times New Roman"/>
          <w:color w:val="231F20"/>
          <w:position w:val="1"/>
          <w:sz w:val="28"/>
          <w:szCs w:val="28"/>
        </w:rPr>
        <w:t xml:space="preserve"> </w:t>
      </w:r>
      <w:r w:rsidRPr="008318A5">
        <w:rPr>
          <w:rFonts w:ascii="Times New Roman" w:eastAsia="SchoolBookSanPin" w:hAnsi="Times New Roman" w:cs="Times New Roman"/>
          <w:color w:val="231F20"/>
          <w:position w:val="1"/>
          <w:sz w:val="28"/>
          <w:szCs w:val="28"/>
        </w:rPr>
        <w:t>находить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примеры</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добрых</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дел</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реальности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1"/>
          <w:position w:val="1"/>
          <w:sz w:val="28"/>
          <w:szCs w:val="28"/>
        </w:rPr>
        <w:t xml:space="preserve"> </w:t>
      </w:r>
      <w:r w:rsidRPr="008318A5">
        <w:rPr>
          <w:rFonts w:ascii="Times New Roman" w:eastAsia="SchoolBookSanPin" w:hAnsi="Times New Roman" w:cs="Times New Roman"/>
          <w:color w:val="231F20"/>
          <w:position w:val="1"/>
          <w:sz w:val="28"/>
          <w:szCs w:val="28"/>
        </w:rPr>
        <w:t>адапт</w:t>
      </w:r>
      <w:r w:rsidRPr="008318A5">
        <w:rPr>
          <w:rFonts w:ascii="Times New Roman" w:eastAsia="SchoolBookSanPin" w:hAnsi="Times New Roman" w:cs="Times New Roman"/>
          <w:color w:val="231F20"/>
          <w:spacing w:val="1"/>
          <w:position w:val="1"/>
          <w:sz w:val="28"/>
          <w:szCs w:val="28"/>
        </w:rPr>
        <w:t>и</w:t>
      </w:r>
      <w:r w:rsidRPr="008318A5">
        <w:rPr>
          <w:rFonts w:ascii="Times New Roman" w:eastAsia="SchoolBookSanPin" w:hAnsi="Times New Roman" w:cs="Times New Roman"/>
          <w:color w:val="231F20"/>
          <w:position w:val="1"/>
          <w:sz w:val="28"/>
          <w:szCs w:val="28"/>
        </w:rPr>
        <w:t>ровать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их</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потребностям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класса.</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31.</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какой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он?</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i/>
          <w:color w:val="231F20"/>
          <w:sz w:val="28"/>
          <w:szCs w:val="28"/>
        </w:rPr>
        <w:t>(практическое</w:t>
      </w:r>
      <w:r w:rsidRPr="008318A5">
        <w:rPr>
          <w:rFonts w:ascii="Times New Roman" w:eastAsia="SchoolBookSanPin" w:hAnsi="Times New Roman" w:cs="Times New Roman"/>
          <w:i/>
          <w:color w:val="231F20"/>
          <w:spacing w:val="-7"/>
          <w:sz w:val="28"/>
          <w:szCs w:val="28"/>
        </w:rPr>
        <w:t xml:space="preserve"> </w:t>
      </w:r>
      <w:r w:rsidRPr="008318A5">
        <w:rPr>
          <w:rFonts w:ascii="Times New Roman" w:eastAsia="SchoolBookSanPin" w:hAnsi="Times New Roman" w:cs="Times New Roman"/>
          <w:i/>
          <w:color w:val="231F20"/>
          <w:sz w:val="28"/>
          <w:szCs w:val="28"/>
        </w:rPr>
        <w:t>занятие)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Характеризовать</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понятие</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«человек»</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как</w:t>
      </w:r>
      <w:r w:rsidRPr="008318A5">
        <w:rPr>
          <w:rFonts w:ascii="Times New Roman" w:eastAsia="SchoolBookSanPin" w:hAnsi="Times New Roman" w:cs="Times New Roman"/>
          <w:color w:val="231F20"/>
          <w:spacing w:val="19"/>
          <w:position w:val="1"/>
          <w:sz w:val="28"/>
          <w:szCs w:val="28"/>
        </w:rPr>
        <w:t xml:space="preserve"> </w:t>
      </w:r>
      <w:r w:rsidRPr="008318A5">
        <w:rPr>
          <w:rFonts w:ascii="Times New Roman" w:eastAsia="SchoolBookSanPin" w:hAnsi="Times New Roman" w:cs="Times New Roman"/>
          <w:color w:val="231F20"/>
          <w:position w:val="1"/>
          <w:sz w:val="28"/>
          <w:szCs w:val="28"/>
        </w:rPr>
        <w:t>духовно-нравственный</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идеал ;</w:t>
      </w:r>
      <w:r w:rsidRPr="008318A5">
        <w:rPr>
          <w:rFonts w:ascii="Times New Roman" w:eastAsia="SchoolBookSanPin" w:hAnsi="Times New Roman" w:cs="Times New Roman"/>
          <w:color w:val="231F20"/>
          <w:spacing w:val="-2"/>
          <w:position w:val="1"/>
          <w:sz w:val="28"/>
          <w:szCs w:val="28"/>
        </w:rPr>
        <w:t>приводит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spacing w:val="-2"/>
          <w:position w:val="1"/>
          <w:sz w:val="28"/>
          <w:szCs w:val="28"/>
        </w:rPr>
        <w:t>пример</w:t>
      </w:r>
      <w:r w:rsidRPr="008318A5">
        <w:rPr>
          <w:rFonts w:ascii="Times New Roman" w:eastAsia="SchoolBookSanPin" w:hAnsi="Times New Roman" w:cs="Times New Roman"/>
          <w:color w:val="231F20"/>
          <w:position w:val="1"/>
          <w:sz w:val="28"/>
          <w:szCs w:val="28"/>
        </w:rPr>
        <w:t>ы</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spacing w:val="-2"/>
          <w:position w:val="1"/>
          <w:sz w:val="28"/>
          <w:szCs w:val="28"/>
        </w:rPr>
        <w:t>духовно-нравственног</w:t>
      </w:r>
      <w:r w:rsidRPr="008318A5">
        <w:rPr>
          <w:rFonts w:ascii="Times New Roman" w:eastAsia="SchoolBookSanPin" w:hAnsi="Times New Roman" w:cs="Times New Roman"/>
          <w:color w:val="231F20"/>
          <w:position w:val="1"/>
          <w:sz w:val="28"/>
          <w:szCs w:val="28"/>
        </w:rPr>
        <w:t>о</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spacing w:val="-2"/>
          <w:position w:val="1"/>
          <w:sz w:val="28"/>
          <w:szCs w:val="28"/>
        </w:rPr>
        <w:t>идеал</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9"/>
          <w:position w:val="1"/>
          <w:sz w:val="28"/>
          <w:szCs w:val="28"/>
        </w:rPr>
        <w:t xml:space="preserve"> </w:t>
      </w:r>
      <w:r w:rsidRPr="008318A5">
        <w:rPr>
          <w:rFonts w:ascii="Times New Roman" w:eastAsia="SchoolBookSanPin" w:hAnsi="Times New Roman" w:cs="Times New Roman"/>
          <w:color w:val="231F20"/>
          <w:spacing w:val="-2"/>
          <w:position w:val="1"/>
          <w:sz w:val="28"/>
          <w:szCs w:val="28"/>
        </w:rPr>
        <w:t>культуре;</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 xml:space="preserve">формулировать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свой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идеал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человека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и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 xml:space="preserve">нравственные </w:t>
      </w:r>
      <w:r w:rsidRPr="008318A5">
        <w:rPr>
          <w:rFonts w:ascii="Times New Roman" w:eastAsia="SchoolBookSanPin" w:hAnsi="Times New Roman" w:cs="Times New Roman"/>
          <w:color w:val="231F20"/>
          <w:spacing w:val="11"/>
          <w:position w:val="1"/>
          <w:sz w:val="28"/>
          <w:szCs w:val="28"/>
        </w:rPr>
        <w:t xml:space="preserve"> </w:t>
      </w:r>
      <w:r w:rsidRPr="008318A5">
        <w:rPr>
          <w:rFonts w:ascii="Times New Roman" w:eastAsia="SchoolBookSanPin" w:hAnsi="Times New Roman" w:cs="Times New Roman"/>
          <w:color w:val="231F20"/>
          <w:position w:val="1"/>
          <w:sz w:val="28"/>
          <w:szCs w:val="28"/>
        </w:rPr>
        <w:t>качества,</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которые</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ему</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присущи.</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Тема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32.</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Человек</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культура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i/>
          <w:color w:val="231F20"/>
          <w:sz w:val="28"/>
          <w:szCs w:val="28"/>
        </w:rPr>
        <w:t>(проект)</w:t>
      </w:r>
    </w:p>
    <w:p w:rsidR="00442B48" w:rsidRPr="008318A5" w:rsidRDefault="00442B48" w:rsidP="00D554B1">
      <w:pPr>
        <w:widowControl w:val="0"/>
        <w:spacing w:after="0" w:line="240" w:lineRule="auto"/>
        <w:ind w:right="64"/>
        <w:rPr>
          <w:rFonts w:ascii="Times New Roman" w:eastAsia="SchoolBookSanPin" w:hAnsi="Times New Roman" w:cs="Times New Roman"/>
          <w:sz w:val="28"/>
          <w:szCs w:val="28"/>
        </w:rPr>
      </w:pPr>
      <w:r w:rsidRPr="008318A5">
        <w:rPr>
          <w:rFonts w:ascii="Times New Roman" w:eastAsia="SchoolBookSanPin" w:hAnsi="Times New Roman" w:cs="Times New Roman"/>
          <w:color w:val="231F20"/>
          <w:spacing w:val="-2"/>
          <w:position w:val="1"/>
          <w:sz w:val="28"/>
          <w:szCs w:val="28"/>
        </w:rPr>
        <w:t>Характеризоват</w:t>
      </w:r>
      <w:r w:rsidRPr="008318A5">
        <w:rPr>
          <w:rFonts w:ascii="Times New Roman" w:eastAsia="SchoolBookSanPin" w:hAnsi="Times New Roman" w:cs="Times New Roman"/>
          <w:color w:val="231F20"/>
          <w:position w:val="1"/>
          <w:sz w:val="28"/>
          <w:szCs w:val="28"/>
        </w:rPr>
        <w:t>ь</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spacing w:val="-2"/>
          <w:position w:val="1"/>
          <w:sz w:val="28"/>
          <w:szCs w:val="28"/>
        </w:rPr>
        <w:t>гран</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spacing w:val="-2"/>
          <w:position w:val="1"/>
          <w:sz w:val="28"/>
          <w:szCs w:val="28"/>
        </w:rPr>
        <w:t>взаимодействи</w:t>
      </w:r>
      <w:r w:rsidRPr="008318A5">
        <w:rPr>
          <w:rFonts w:ascii="Times New Roman" w:eastAsia="SchoolBookSanPin" w:hAnsi="Times New Roman" w:cs="Times New Roman"/>
          <w:color w:val="231F20"/>
          <w:position w:val="1"/>
          <w:sz w:val="28"/>
          <w:szCs w:val="28"/>
        </w:rPr>
        <w:t>я</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spacing w:val="-2"/>
          <w:position w:val="1"/>
          <w:sz w:val="28"/>
          <w:szCs w:val="28"/>
        </w:rPr>
        <w:t>человек</w:t>
      </w:r>
      <w:r w:rsidRPr="008318A5">
        <w:rPr>
          <w:rFonts w:ascii="Times New Roman" w:eastAsia="SchoolBookSanPin" w:hAnsi="Times New Roman" w:cs="Times New Roman"/>
          <w:color w:val="231F20"/>
          <w:position w:val="1"/>
          <w:sz w:val="28"/>
          <w:szCs w:val="28"/>
        </w:rPr>
        <w:t>а</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position w:val="1"/>
          <w:sz w:val="28"/>
          <w:szCs w:val="28"/>
        </w:rPr>
        <w:t>и</w:t>
      </w:r>
      <w:r w:rsidRPr="008318A5">
        <w:rPr>
          <w:rFonts w:ascii="Times New Roman" w:eastAsia="SchoolBookSanPin" w:hAnsi="Times New Roman" w:cs="Times New Roman"/>
          <w:color w:val="231F20"/>
          <w:spacing w:val="5"/>
          <w:position w:val="1"/>
          <w:sz w:val="28"/>
          <w:szCs w:val="28"/>
        </w:rPr>
        <w:t xml:space="preserve"> </w:t>
      </w:r>
      <w:r w:rsidRPr="008318A5">
        <w:rPr>
          <w:rFonts w:ascii="Times New Roman" w:eastAsia="SchoolBookSanPin" w:hAnsi="Times New Roman" w:cs="Times New Roman"/>
          <w:color w:val="231F20"/>
          <w:spacing w:val="-2"/>
          <w:position w:val="1"/>
          <w:sz w:val="28"/>
          <w:szCs w:val="28"/>
        </w:rPr>
        <w:t>культуры;</w:t>
      </w:r>
    </w:p>
    <w:p w:rsidR="00442B48" w:rsidRPr="008318A5" w:rsidRDefault="00442B48" w:rsidP="00D554B1">
      <w:pPr>
        <w:widowControl w:val="0"/>
        <w:spacing w:after="0" w:line="240" w:lineRule="auto"/>
        <w:ind w:right="62"/>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уметь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описать</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выбранном</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направлении</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с</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помощью</w:t>
      </w:r>
      <w:r w:rsidRPr="008318A5">
        <w:rPr>
          <w:rFonts w:ascii="Times New Roman" w:eastAsia="SchoolBookSanPin" w:hAnsi="Times New Roman" w:cs="Times New Roman"/>
          <w:color w:val="231F20"/>
          <w:spacing w:val="24"/>
          <w:position w:val="1"/>
          <w:sz w:val="28"/>
          <w:szCs w:val="28"/>
        </w:rPr>
        <w:t xml:space="preserve"> </w:t>
      </w:r>
      <w:r w:rsidRPr="008318A5">
        <w:rPr>
          <w:rFonts w:ascii="Times New Roman" w:eastAsia="SchoolBookSanPin" w:hAnsi="Times New Roman" w:cs="Times New Roman"/>
          <w:color w:val="231F20"/>
          <w:position w:val="1"/>
          <w:sz w:val="28"/>
          <w:szCs w:val="28"/>
        </w:rPr>
        <w:t>известных</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примеров</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образ</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человека,</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создаваемый</w:t>
      </w:r>
      <w:r w:rsidRPr="008318A5">
        <w:rPr>
          <w:rFonts w:ascii="Times New Roman" w:eastAsia="SchoolBookSanPin" w:hAnsi="Times New Roman" w:cs="Times New Roman"/>
          <w:color w:val="231F20"/>
          <w:spacing w:val="18"/>
          <w:position w:val="1"/>
          <w:sz w:val="28"/>
          <w:szCs w:val="28"/>
        </w:rPr>
        <w:t xml:space="preserve"> </w:t>
      </w:r>
      <w:r w:rsidRPr="008318A5">
        <w:rPr>
          <w:rFonts w:ascii="Times New Roman" w:eastAsia="SchoolBookSanPin" w:hAnsi="Times New Roman" w:cs="Times New Roman"/>
          <w:color w:val="231F20"/>
          <w:position w:val="1"/>
          <w:sz w:val="28"/>
          <w:szCs w:val="28"/>
        </w:rPr>
        <w:t>произведениями</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r w:rsidRPr="008318A5">
        <w:rPr>
          <w:rFonts w:ascii="Times New Roman" w:eastAsia="SchoolBookSanPin" w:hAnsi="Times New Roman" w:cs="Times New Roman"/>
          <w:color w:val="231F20"/>
          <w:position w:val="1"/>
          <w:sz w:val="28"/>
          <w:szCs w:val="28"/>
        </w:rPr>
        <w:t>культуры;</w:t>
      </w:r>
      <w:r w:rsidRPr="008318A5">
        <w:rPr>
          <w:rFonts w:ascii="Times New Roman" w:eastAsia="SchoolBookSanPin" w:hAnsi="Times New Roman" w:cs="Times New Roman"/>
          <w:sz w:val="28"/>
          <w:szCs w:val="28"/>
        </w:rPr>
        <w:t xml:space="preserve"> </w:t>
      </w:r>
      <w:r w:rsidRPr="008318A5">
        <w:rPr>
          <w:rFonts w:ascii="Times New Roman" w:eastAsia="SchoolBookSanPin" w:hAnsi="Times New Roman" w:cs="Times New Roman"/>
          <w:color w:val="231F20"/>
          <w:sz w:val="28"/>
          <w:szCs w:val="28"/>
        </w:rPr>
        <w:t>показать взаимосвязь человека и культуры через их взаимовлияние;</w:t>
      </w:r>
    </w:p>
    <w:p w:rsidR="00442B48" w:rsidRPr="008318A5" w:rsidRDefault="00442B48" w:rsidP="00D554B1">
      <w:pPr>
        <w:widowControl w:val="0"/>
        <w:spacing w:before="7"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характеризовать </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 xml:space="preserve">основные </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 xml:space="preserve">признаки </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 xml:space="preserve">понятия </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 xml:space="preserve">«человек» </w:t>
      </w:r>
      <w:r w:rsidRPr="008318A5">
        <w:rPr>
          <w:rFonts w:ascii="Times New Roman" w:eastAsia="SchoolBookSanPin" w:hAnsi="Times New Roman" w:cs="Times New Roman"/>
          <w:color w:val="231F20"/>
          <w:spacing w:val="25"/>
          <w:sz w:val="28"/>
          <w:szCs w:val="28"/>
        </w:rPr>
        <w:t xml:space="preserve"> </w:t>
      </w:r>
      <w:r w:rsidRPr="008318A5">
        <w:rPr>
          <w:rFonts w:ascii="Times New Roman" w:eastAsia="SchoolBookSanPin" w:hAnsi="Times New Roman" w:cs="Times New Roman"/>
          <w:color w:val="231F20"/>
          <w:sz w:val="28"/>
          <w:szCs w:val="28"/>
        </w:rPr>
        <w:t>с опорой на исторические и культурные примеры, их осмысление и оценку, как с положительной, так и с отрицательной стороны.</w:t>
      </w:r>
    </w:p>
    <w:p w:rsidR="00442B48" w:rsidRPr="008318A5" w:rsidRDefault="00442B48" w:rsidP="00D554B1">
      <w:pPr>
        <w:widowControl w:val="0"/>
        <w:spacing w:before="9" w:after="0" w:line="240" w:lineRule="auto"/>
        <w:rPr>
          <w:rFonts w:ascii="Times New Roman" w:eastAsia="Calibri" w:hAnsi="Times New Roman" w:cs="Times New Roman"/>
          <w:sz w:val="28"/>
          <w:szCs w:val="28"/>
        </w:rPr>
      </w:pPr>
    </w:p>
    <w:p w:rsidR="00442B48" w:rsidRPr="008318A5" w:rsidRDefault="00442B48" w:rsidP="00D554B1">
      <w:pPr>
        <w:widowControl w:val="0"/>
        <w:spacing w:after="0" w:line="240" w:lineRule="auto"/>
        <w:ind w:right="-20"/>
        <w:rPr>
          <w:rFonts w:ascii="Times New Roman" w:eastAsia="Arial" w:hAnsi="Times New Roman" w:cs="Times New Roman"/>
          <w:sz w:val="28"/>
          <w:szCs w:val="28"/>
        </w:rPr>
      </w:pPr>
      <w:r w:rsidRPr="008318A5">
        <w:rPr>
          <w:rFonts w:ascii="Times New Roman" w:eastAsia="Arial" w:hAnsi="Times New Roman" w:cs="Times New Roman"/>
          <w:b/>
          <w:bCs/>
          <w:color w:val="231F20"/>
          <w:w w:val="85"/>
          <w:sz w:val="28"/>
          <w:szCs w:val="28"/>
        </w:rPr>
        <w:t>Система</w:t>
      </w:r>
      <w:r w:rsidRPr="008318A5">
        <w:rPr>
          <w:rFonts w:ascii="Times New Roman" w:eastAsia="Arial" w:hAnsi="Times New Roman" w:cs="Times New Roman"/>
          <w:b/>
          <w:bCs/>
          <w:color w:val="231F20"/>
          <w:spacing w:val="-3"/>
          <w:w w:val="85"/>
          <w:sz w:val="28"/>
          <w:szCs w:val="28"/>
        </w:rPr>
        <w:t xml:space="preserve"> </w:t>
      </w:r>
      <w:r w:rsidRPr="008318A5">
        <w:rPr>
          <w:rFonts w:ascii="Times New Roman" w:eastAsia="Arial" w:hAnsi="Times New Roman" w:cs="Times New Roman"/>
          <w:b/>
          <w:bCs/>
          <w:color w:val="231F20"/>
          <w:w w:val="85"/>
          <w:sz w:val="28"/>
          <w:szCs w:val="28"/>
        </w:rPr>
        <w:t xml:space="preserve">оценки </w:t>
      </w:r>
      <w:r w:rsidRPr="008318A5">
        <w:rPr>
          <w:rFonts w:ascii="Times New Roman" w:eastAsia="Arial" w:hAnsi="Times New Roman" w:cs="Times New Roman"/>
          <w:b/>
          <w:bCs/>
          <w:color w:val="231F20"/>
          <w:spacing w:val="12"/>
          <w:w w:val="85"/>
          <w:sz w:val="28"/>
          <w:szCs w:val="28"/>
        </w:rPr>
        <w:t xml:space="preserve"> </w:t>
      </w:r>
      <w:r w:rsidRPr="008318A5">
        <w:rPr>
          <w:rFonts w:ascii="Times New Roman" w:eastAsia="Arial" w:hAnsi="Times New Roman" w:cs="Times New Roman"/>
          <w:b/>
          <w:bCs/>
          <w:color w:val="231F20"/>
          <w:w w:val="85"/>
          <w:sz w:val="28"/>
          <w:szCs w:val="28"/>
        </w:rPr>
        <w:t>результатов</w:t>
      </w:r>
      <w:r w:rsidRPr="008318A5">
        <w:rPr>
          <w:rFonts w:ascii="Times New Roman" w:eastAsia="Arial" w:hAnsi="Times New Roman" w:cs="Times New Roman"/>
          <w:b/>
          <w:bCs/>
          <w:color w:val="231F20"/>
          <w:spacing w:val="25"/>
          <w:w w:val="85"/>
          <w:sz w:val="28"/>
          <w:szCs w:val="28"/>
        </w:rPr>
        <w:t xml:space="preserve"> </w:t>
      </w:r>
      <w:r w:rsidRPr="008318A5">
        <w:rPr>
          <w:rFonts w:ascii="Times New Roman" w:eastAsia="Arial" w:hAnsi="Times New Roman" w:cs="Times New Roman"/>
          <w:b/>
          <w:bCs/>
          <w:color w:val="231F20"/>
          <w:sz w:val="28"/>
          <w:szCs w:val="28"/>
        </w:rPr>
        <w:t>обучения</w:t>
      </w:r>
    </w:p>
    <w:p w:rsidR="00442B48" w:rsidRPr="008318A5" w:rsidRDefault="00442B48" w:rsidP="00D554B1">
      <w:pPr>
        <w:widowControl w:val="0"/>
        <w:spacing w:before="56"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оценки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следующие.</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1.</w:t>
      </w:r>
      <w:r w:rsidRPr="008318A5">
        <w:rPr>
          <w:rFonts w:ascii="Times New Roman" w:eastAsia="SchoolBookSanPin" w:hAnsi="Times New Roman" w:cs="Times New Roman"/>
          <w:color w:val="231F20"/>
          <w:spacing w:val="17"/>
          <w:sz w:val="28"/>
          <w:szCs w:val="28"/>
        </w:rPr>
        <w:t xml:space="preserve"> </w:t>
      </w:r>
      <w:r w:rsidRPr="008318A5">
        <w:rPr>
          <w:rFonts w:ascii="Times New Roman" w:eastAsia="SchoolBookSanPin" w:hAnsi="Times New Roman" w:cs="Times New Roman"/>
          <w:color w:val="231F20"/>
          <w:sz w:val="28"/>
          <w:szCs w:val="28"/>
        </w:rPr>
        <w:t>Личностные компетен</w:t>
      </w:r>
      <w:r w:rsidR="00862A8B" w:rsidRPr="008318A5">
        <w:rPr>
          <w:rFonts w:ascii="Times New Roman" w:eastAsia="SchoolBookSanPin" w:hAnsi="Times New Roman" w:cs="Times New Roman"/>
          <w:color w:val="231F20"/>
          <w:sz w:val="28"/>
          <w:szCs w:val="28"/>
        </w:rPr>
        <w:t>ции обучающихся не подлежат не</w:t>
      </w:r>
      <w:r w:rsidRPr="008318A5">
        <w:rPr>
          <w:rFonts w:ascii="Times New Roman" w:eastAsia="SchoolBookSanPin" w:hAnsi="Times New Roman" w:cs="Times New Roman"/>
          <w:color w:val="231F20"/>
          <w:sz w:val="28"/>
          <w:szCs w:val="28"/>
        </w:rPr>
        <w:t xml:space="preserve">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w:t>
      </w:r>
      <w:r w:rsidRPr="008318A5">
        <w:rPr>
          <w:rFonts w:ascii="Times New Roman" w:eastAsia="SchoolBookSanPin" w:hAnsi="Times New Roman" w:cs="Times New Roman"/>
          <w:color w:val="231F20"/>
          <w:sz w:val="28"/>
          <w:szCs w:val="28"/>
        </w:rPr>
        <w:lastRenderedPageBreak/>
        <w:t>являются непосредственным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основанием</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при</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оценке</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качества</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образования.</w:t>
      </w:r>
    </w:p>
    <w:p w:rsidR="00442B48" w:rsidRPr="008318A5" w:rsidRDefault="00442B48" w:rsidP="00D554B1">
      <w:pPr>
        <w:widowControl w:val="0"/>
        <w:spacing w:before="1" w:after="0" w:line="240" w:lineRule="auto"/>
        <w:ind w:right="59"/>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 xml:space="preserve">2. </w:t>
      </w:r>
      <w:r w:rsidRPr="008318A5">
        <w:rPr>
          <w:rFonts w:ascii="Times New Roman" w:eastAsia="SchoolBookSanPin" w:hAnsi="Times New Roman" w:cs="Times New Roman"/>
          <w:color w:val="231F20"/>
          <w:spacing w:val="2"/>
          <w:sz w:val="28"/>
          <w:szCs w:val="28"/>
        </w:rPr>
        <w:t xml:space="preserve"> </w:t>
      </w:r>
      <w:r w:rsidRPr="008318A5">
        <w:rPr>
          <w:rFonts w:ascii="Times New Roman" w:eastAsia="SchoolBookSanPin" w:hAnsi="Times New Roman" w:cs="Times New Roman"/>
          <w:color w:val="231F20"/>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w:t>
      </w:r>
      <w:r w:rsidRPr="008318A5">
        <w:rPr>
          <w:rFonts w:ascii="Times New Roman" w:eastAsia="SchoolBookSanPin" w:hAnsi="Times New Roman" w:cs="Times New Roman"/>
          <w:color w:val="231F20"/>
          <w:spacing w:val="24"/>
          <w:sz w:val="28"/>
          <w:szCs w:val="28"/>
        </w:rPr>
        <w:t xml:space="preserve"> </w:t>
      </w:r>
      <w:r w:rsidRPr="008318A5">
        <w:rPr>
          <w:rFonts w:ascii="Times New Roman" w:eastAsia="SchoolBookSanPin" w:hAnsi="Times New Roman" w:cs="Times New Roman"/>
          <w:color w:val="231F20"/>
          <w:sz w:val="28"/>
          <w:szCs w:val="28"/>
        </w:rPr>
        <w:t>обучающихся.</w:t>
      </w:r>
    </w:p>
    <w:p w:rsidR="00442B48" w:rsidRPr="008318A5" w:rsidRDefault="00442B48" w:rsidP="00D554B1">
      <w:pPr>
        <w:widowControl w:val="0"/>
        <w:spacing w:after="0" w:line="240" w:lineRule="auto"/>
        <w:ind w:right="60"/>
        <w:jc w:val="both"/>
        <w:rPr>
          <w:rFonts w:ascii="Times New Roman" w:eastAsia="SchoolBookSanPin" w:hAnsi="Times New Roman" w:cs="Times New Roman"/>
          <w:sz w:val="28"/>
          <w:szCs w:val="28"/>
        </w:rPr>
      </w:pPr>
      <w:r w:rsidRPr="008318A5">
        <w:rPr>
          <w:rFonts w:ascii="Times New Roman" w:eastAsia="SchoolBookSanPin" w:hAnsi="Times New Roman" w:cs="Times New Roman"/>
          <w:color w:val="231F20"/>
          <w:sz w:val="28"/>
          <w:szCs w:val="28"/>
        </w:rPr>
        <w:t>3.  При</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этом</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непосредственное</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оценивание</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остаётся</w:t>
      </w:r>
      <w:r w:rsidRPr="008318A5">
        <w:rPr>
          <w:rFonts w:ascii="Times New Roman" w:eastAsia="SchoolBookSanPin" w:hAnsi="Times New Roman" w:cs="Times New Roman"/>
          <w:color w:val="231F20"/>
          <w:spacing w:val="18"/>
          <w:sz w:val="28"/>
          <w:szCs w:val="28"/>
        </w:rPr>
        <w:t xml:space="preserve"> </w:t>
      </w:r>
      <w:r w:rsidRPr="008318A5">
        <w:rPr>
          <w:rFonts w:ascii="Times New Roman" w:eastAsia="SchoolBookSanPin" w:hAnsi="Times New Roman" w:cs="Times New Roman"/>
          <w:color w:val="231F20"/>
          <w:sz w:val="28"/>
          <w:szCs w:val="28"/>
        </w:rPr>
        <w:t>прерогативной образовательного учреждения с учётом обозначенных в программе предметных, личностных и метапредметных результатов.</w:t>
      </w:r>
    </w:p>
    <w:p w:rsidR="00442B48" w:rsidRPr="008318A5" w:rsidRDefault="00442B48" w:rsidP="00D554B1">
      <w:pPr>
        <w:widowControl w:val="0"/>
        <w:spacing w:after="0" w:line="240" w:lineRule="auto"/>
        <w:ind w:right="-20"/>
        <w:rPr>
          <w:rFonts w:ascii="Times New Roman" w:eastAsia="SchoolBookSanPin" w:hAnsi="Times New Roman" w:cs="Times New Roman"/>
          <w:sz w:val="28"/>
          <w:szCs w:val="28"/>
        </w:rPr>
      </w:pPr>
    </w:p>
    <w:p w:rsidR="00862A8B" w:rsidRPr="008318A5" w:rsidRDefault="00862A8B" w:rsidP="00D554B1">
      <w:pPr>
        <w:widowControl w:val="0"/>
        <w:spacing w:after="60" w:line="240" w:lineRule="auto"/>
        <w:outlineLvl w:val="1"/>
        <w:rPr>
          <w:rFonts w:ascii="Times New Roman" w:eastAsia="Arial" w:hAnsi="Times New Roman" w:cs="Times New Roman"/>
          <w:b/>
          <w:bCs/>
          <w:color w:val="231E20"/>
          <w:sz w:val="28"/>
          <w:szCs w:val="28"/>
          <w:lang w:eastAsia="ru-RU" w:bidi="ru-RU"/>
        </w:rPr>
      </w:pPr>
      <w:bookmarkStart w:id="823" w:name="bookmark1880"/>
      <w:bookmarkStart w:id="824" w:name="_Toc105502799"/>
      <w:r w:rsidRPr="008318A5">
        <w:rPr>
          <w:rFonts w:ascii="Times New Roman" w:eastAsia="Arial" w:hAnsi="Times New Roman" w:cs="Times New Roman"/>
          <w:b/>
          <w:bCs/>
          <w:color w:val="231E20"/>
          <w:sz w:val="28"/>
          <w:szCs w:val="28"/>
          <w:lang w:eastAsia="ru-RU" w:bidi="ru-RU"/>
        </w:rPr>
        <w:t>2.2. ПРОГРАММА ФОРМИРОВАНИЯ УНИВЕРСАЛЬНЫХ УЧЕБНЫХ ДЕЙСТВИЙ У ОБУЧАЮЩИХСЯ</w:t>
      </w:r>
      <w:bookmarkEnd w:id="823"/>
      <w:bookmarkEnd w:id="824"/>
    </w:p>
    <w:p w:rsidR="00862A8B" w:rsidRPr="008318A5" w:rsidRDefault="00862A8B" w:rsidP="00D554B1">
      <w:pPr>
        <w:widowControl w:val="0"/>
        <w:tabs>
          <w:tab w:val="left" w:pos="2684"/>
        </w:tabs>
        <w:spacing w:after="0" w:line="240" w:lineRule="auto"/>
        <w:rPr>
          <w:rFonts w:ascii="Times New Roman" w:eastAsia="Courier New" w:hAnsi="Times New Roman" w:cs="Times New Roman"/>
          <w:b/>
          <w:color w:val="000000"/>
          <w:sz w:val="28"/>
          <w:szCs w:val="28"/>
          <w:lang w:eastAsia="ru-RU" w:bidi="ru-RU"/>
        </w:rPr>
      </w:pPr>
      <w:bookmarkStart w:id="825" w:name="bookmark1882"/>
      <w:r w:rsidRPr="008318A5">
        <w:rPr>
          <w:rFonts w:ascii="Times New Roman" w:eastAsia="Courier New" w:hAnsi="Times New Roman" w:cs="Times New Roman"/>
          <w:b/>
          <w:color w:val="000000"/>
          <w:sz w:val="28"/>
          <w:szCs w:val="28"/>
          <w:lang w:eastAsia="ru-RU" w:bidi="ru-RU"/>
        </w:rPr>
        <w:tab/>
      </w:r>
    </w:p>
    <w:p w:rsidR="00862A8B" w:rsidRPr="008318A5" w:rsidRDefault="00862A8B" w:rsidP="00D554B1">
      <w:pPr>
        <w:keepNext/>
        <w:keepLines/>
        <w:widowControl w:val="0"/>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826" w:name="_Toc105502800"/>
      <w:r w:rsidRPr="008318A5">
        <w:rPr>
          <w:rFonts w:ascii="Times New Roman" w:eastAsia="Arial" w:hAnsi="Times New Roman" w:cs="Times New Roman"/>
          <w:b/>
          <w:bCs/>
          <w:color w:val="231E20"/>
          <w:sz w:val="28"/>
          <w:szCs w:val="28"/>
          <w:lang w:eastAsia="ru-RU" w:bidi="ru-RU"/>
        </w:rPr>
        <w:t>2.2.1. Целевой раздел</w:t>
      </w:r>
      <w:bookmarkEnd w:id="825"/>
      <w:bookmarkEnd w:id="826"/>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Программа формирования универсальных учебных действий направлена на:</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развитие способности к саморазвитию и самосовершенствованию;</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внутренней позиции личности, регулятивных, познавательных, коммуникативных универсальных учебных действий у обучающихся;</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w:t>
      </w:r>
      <w:r w:rsidRPr="008318A5">
        <w:rPr>
          <w:rFonts w:ascii="Times New Roman" w:eastAsia="Times New Roman" w:hAnsi="Times New Roman" w:cs="Times New Roman"/>
          <w:i/>
          <w:iCs/>
          <w:sz w:val="28"/>
          <w:szCs w:val="28"/>
          <w:lang w:eastAsia="ru-RU" w:bidi="ru-RU"/>
        </w:rPr>
        <w:t>опыта</w:t>
      </w:r>
      <w:r w:rsidRPr="008318A5">
        <w:rPr>
          <w:rFonts w:ascii="Times New Roman" w:eastAsia="Times New Roman" w:hAnsi="Times New Roman" w:cs="Times New Roman"/>
          <w:sz w:val="28"/>
          <w:szCs w:val="28"/>
          <w:lang w:eastAsia="ru-RU" w:bidi="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w:t>
      </w:r>
      <w:r w:rsidRPr="008318A5">
        <w:rPr>
          <w:rFonts w:ascii="Times New Roman" w:eastAsia="Times New Roman" w:hAnsi="Times New Roman" w:cs="Times New Roman"/>
          <w:sz w:val="28"/>
          <w:szCs w:val="28"/>
          <w:lang w:eastAsia="ru-RU" w:bidi="ru-RU"/>
        </w:rPr>
        <w:lastRenderedPageBreak/>
        <w:t xml:space="preserve">безопасности, умением безопасного </w:t>
      </w:r>
      <w:r w:rsidRPr="008318A5">
        <w:rPr>
          <w:rFonts w:ascii="Times New Roman" w:eastAsia="Times New Roman" w:hAnsi="Times New Roman" w:cs="Times New Roman"/>
          <w:i/>
          <w:iCs/>
          <w:sz w:val="28"/>
          <w:szCs w:val="28"/>
          <w:lang w:eastAsia="ru-RU" w:bidi="ru-RU"/>
        </w:rPr>
        <w:t>использования средств ИКТ</w:t>
      </w:r>
      <w:r w:rsidRPr="008318A5">
        <w:rPr>
          <w:rFonts w:ascii="Times New Roman" w:eastAsia="Times New Roman" w:hAnsi="Times New Roman" w:cs="Times New Roman"/>
          <w:sz w:val="28"/>
          <w:szCs w:val="28"/>
          <w:lang w:eastAsia="ru-RU" w:bidi="ru-RU"/>
        </w:rPr>
        <w:t xml:space="preserve"> и информационно-телекоммуникационной сети «Интернет» (далее — Интернет), формирование культуры пользования ИКТ;</w:t>
      </w:r>
    </w:p>
    <w:p w:rsidR="00862A8B" w:rsidRPr="008318A5" w:rsidRDefault="00862A8B" w:rsidP="00D554B1">
      <w:pPr>
        <w:widowControl w:val="0"/>
        <w:numPr>
          <w:ilvl w:val="0"/>
          <w:numId w:val="32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формирование знаний и навыков в области финансовой грамотности и устойчивого развития общества.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Универсальные учебные действия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62A8B" w:rsidRPr="008318A5" w:rsidRDefault="00862A8B" w:rsidP="00D554B1">
      <w:pPr>
        <w:widowControl w:val="0"/>
        <w:numPr>
          <w:ilvl w:val="0"/>
          <w:numId w:val="3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62A8B" w:rsidRPr="008318A5" w:rsidRDefault="00862A8B" w:rsidP="00D554B1">
      <w:pPr>
        <w:widowControl w:val="0"/>
        <w:numPr>
          <w:ilvl w:val="0"/>
          <w:numId w:val="32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2A8B" w:rsidRPr="008318A5" w:rsidRDefault="00862A8B" w:rsidP="00D554B1">
      <w:pPr>
        <w:widowControl w:val="0"/>
        <w:spacing w:after="14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2A8B" w:rsidRPr="008318A5" w:rsidRDefault="00862A8B" w:rsidP="00D554B1">
      <w:pPr>
        <w:keepNext/>
        <w:keepLines/>
        <w:widowControl w:val="0"/>
        <w:tabs>
          <w:tab w:val="left" w:pos="649"/>
        </w:tabs>
        <w:spacing w:after="60" w:line="240" w:lineRule="auto"/>
        <w:outlineLvl w:val="1"/>
        <w:rPr>
          <w:rFonts w:ascii="Times New Roman" w:eastAsia="Arial" w:hAnsi="Times New Roman" w:cs="Times New Roman"/>
          <w:b/>
          <w:bCs/>
          <w:color w:val="231E20"/>
          <w:sz w:val="28"/>
          <w:szCs w:val="28"/>
          <w:lang w:eastAsia="ru-RU" w:bidi="ru-RU"/>
        </w:rPr>
      </w:pPr>
      <w:bookmarkStart w:id="827" w:name="bookmark1884"/>
      <w:bookmarkStart w:id="828" w:name="_Toc105502801"/>
      <w:r w:rsidRPr="008318A5">
        <w:rPr>
          <w:rFonts w:ascii="Times New Roman" w:eastAsia="Arial" w:hAnsi="Times New Roman" w:cs="Times New Roman"/>
          <w:b/>
          <w:bCs/>
          <w:color w:val="231E20"/>
          <w:sz w:val="28"/>
          <w:szCs w:val="28"/>
          <w:lang w:eastAsia="ru-RU" w:bidi="ru-RU"/>
        </w:rPr>
        <w:t>2.2.2. Содержательный раздел</w:t>
      </w:r>
      <w:bookmarkEnd w:id="827"/>
      <w:bookmarkEnd w:id="828"/>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29" w:name="bookmark1886"/>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Описание взаимосвязи УУД с содержанием</w:t>
      </w:r>
      <w:bookmarkEnd w:id="829"/>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учебных предметов</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0" w:name="bookmark1889"/>
      <w:r w:rsidRPr="008318A5">
        <w:rPr>
          <w:rFonts w:ascii="Times New Roman" w:eastAsia="Courier New" w:hAnsi="Times New Roman" w:cs="Times New Roman"/>
          <w:b/>
          <w:color w:val="000000"/>
          <w:sz w:val="28"/>
          <w:szCs w:val="28"/>
          <w:lang w:eastAsia="ru-RU" w:bidi="ru-RU"/>
        </w:rPr>
        <w:t>РУССКИЙ ЯЗЫК И ЛИТЕРАТУРА</w:t>
      </w:r>
      <w:bookmarkEnd w:id="830"/>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1" w:name="bookmark1891"/>
      <w:r w:rsidRPr="008318A5">
        <w:rPr>
          <w:rFonts w:ascii="Times New Roman" w:eastAsia="Courier New" w:hAnsi="Times New Roman" w:cs="Times New Roman"/>
          <w:b/>
          <w:i/>
          <w:sz w:val="28"/>
          <w:szCs w:val="28"/>
          <w:lang w:eastAsia="ru-RU" w:bidi="ru-RU"/>
        </w:rPr>
        <w:lastRenderedPageBreak/>
        <w:t>Формирование универсальных учебных познавательных действий</w:t>
      </w:r>
      <w:bookmarkEnd w:id="831"/>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2A8B" w:rsidRPr="008318A5" w:rsidRDefault="00862A8B" w:rsidP="00D554B1">
      <w:pPr>
        <w:widowControl w:val="0"/>
        <w:numPr>
          <w:ilvl w:val="0"/>
          <w:numId w:val="329"/>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способ решения учебной задачи при работе с разными единицами языка, разными типами</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текстов, сравнивая варианты решения и выбирая оптимальный вариант с учётом самостоятельно выделенных критериев.</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дефицит литературной и другой информации, данных, необходимых для решения поставленной учебной задачи.</w:t>
      </w:r>
    </w:p>
    <w:p w:rsidR="00862A8B" w:rsidRPr="008318A5" w:rsidRDefault="00862A8B" w:rsidP="00D554B1">
      <w:pPr>
        <w:widowControl w:val="0"/>
        <w:numPr>
          <w:ilvl w:val="0"/>
          <w:numId w:val="32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rsidR="00862A8B" w:rsidRPr="008318A5" w:rsidRDefault="00862A8B"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w:t>
      </w:r>
      <w:r w:rsidRPr="008318A5">
        <w:rPr>
          <w:rFonts w:ascii="Times New Roman" w:eastAsia="Times New Roman" w:hAnsi="Times New Roman" w:cs="Times New Roman"/>
          <w:sz w:val="28"/>
          <w:szCs w:val="28"/>
          <w:lang w:eastAsia="ru-RU" w:bidi="ru-RU"/>
        </w:rPr>
        <w:lastRenderedPageBreak/>
        <w:t>форме, в виде электронной презентации, схемы, таблицы, диаграммы и т. п.</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Овладеть инструментами оценки достоверности полученных выводов и обобщений.</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62A8B" w:rsidRPr="008318A5" w:rsidRDefault="00862A8B" w:rsidP="00D554B1">
      <w:pPr>
        <w:widowControl w:val="0"/>
        <w:numPr>
          <w:ilvl w:val="0"/>
          <w:numId w:val="33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Находить и формулировать аргументы, подтверждающую или </w:t>
      </w:r>
      <w:r w:rsidRPr="008318A5">
        <w:rPr>
          <w:rFonts w:ascii="Times New Roman" w:eastAsia="Times New Roman" w:hAnsi="Times New Roman" w:cs="Times New Roman"/>
          <w:sz w:val="28"/>
          <w:szCs w:val="28"/>
          <w:lang w:eastAsia="ru-RU" w:bidi="ru-RU"/>
        </w:rPr>
        <w:lastRenderedPageBreak/>
        <w:t>опровергающую позицию автора текста и собственную точку зрения на проблему текста, в анализируемом тексте и других источниках.</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62A8B" w:rsidRPr="008318A5" w:rsidRDefault="00862A8B" w:rsidP="00D554B1">
      <w:pPr>
        <w:widowControl w:val="0"/>
        <w:numPr>
          <w:ilvl w:val="0"/>
          <w:numId w:val="33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2A8B" w:rsidRPr="008318A5" w:rsidRDefault="00862A8B" w:rsidP="00D554B1">
      <w:pPr>
        <w:widowControl w:val="0"/>
        <w:numPr>
          <w:ilvl w:val="0"/>
          <w:numId w:val="33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Управлять собственными эмоциями, корректно выражать их в процессе речевого общения.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2A8B" w:rsidRPr="008318A5" w:rsidRDefault="00862A8B" w:rsidP="00D554B1">
      <w:pPr>
        <w:widowControl w:val="0"/>
        <w:numPr>
          <w:ilvl w:val="0"/>
          <w:numId w:val="33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2" w:name="bookmark1893"/>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ИНОСТРАННЫЙ ЯЗЫК (НА ПРИМЕРЕ АНГЛИЙСКОГО ЯЗЫКА)</w:t>
      </w:r>
      <w:bookmarkEnd w:id="832"/>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3" w:name="bookmark1895"/>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3"/>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устанавливать аналогии, между способами выражения мысли средствами родного и иностранного языков.</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Моделировать отношения между объектами (членами предложения, структурными единицами диалога и др.).</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Выдвигать гипотезы (например, об употреблении глагола-связки в иностранном языке); обосновывать, аргументировать свои суждения, выводы.</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свойства и признаки языковых единиц и языковых явлений (например, с помощью словообразовательных элементов).</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языковые единицы разного уровня (звуки, буквы, слова, речевые клише, грамматические явления, тексты и т. п.).</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Пользоваться классификациями (по типу чтения, по типу высказывания и т. п.).</w:t>
      </w:r>
    </w:p>
    <w:p w:rsidR="00862A8B" w:rsidRPr="008318A5" w:rsidRDefault="00862A8B" w:rsidP="00D554B1">
      <w:pPr>
        <w:widowControl w:val="0"/>
        <w:numPr>
          <w:ilvl w:val="0"/>
          <w:numId w:val="33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внешние формальные элементы текста (подзаголовки, иллюстрации, сноски) для понимания его содержания.</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Фиксировать информацию доступными средствами (в виде ключевых слов, плана).</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достоверность информации, полученной из иноязычных источников.</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Находить аргументы, подтверждающие или опровергающие одну и </w:t>
      </w:r>
      <w:r w:rsidRPr="008318A5">
        <w:rPr>
          <w:rFonts w:ascii="Times New Roman" w:eastAsia="Times New Roman" w:hAnsi="Times New Roman" w:cs="Times New Roman"/>
          <w:sz w:val="28"/>
          <w:szCs w:val="28"/>
          <w:lang w:eastAsia="ru-RU" w:bidi="ru-RU"/>
        </w:rPr>
        <w:lastRenderedPageBreak/>
        <w:t>ту же идею, в различных информационных источниках;</w:t>
      </w:r>
    </w:p>
    <w:p w:rsidR="00862A8B" w:rsidRPr="008318A5" w:rsidRDefault="00862A8B" w:rsidP="00D554B1">
      <w:pPr>
        <w:widowControl w:val="0"/>
        <w:numPr>
          <w:ilvl w:val="0"/>
          <w:numId w:val="33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выдвигать предположения (например, о значении слова в контексте) и аргументировать его.</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восстанавливать текст с опущенными в учебных целях фрагментами.</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62A8B" w:rsidRPr="008318A5" w:rsidRDefault="00862A8B" w:rsidP="00D554B1">
      <w:pPr>
        <w:widowControl w:val="0"/>
        <w:numPr>
          <w:ilvl w:val="0"/>
          <w:numId w:val="33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Удерживать цель деятельности; планировать выполнение учебной задачи, выбирать и аргументировать способ деятельности.</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862A8B" w:rsidRPr="008318A5" w:rsidRDefault="00862A8B" w:rsidP="00D554B1">
      <w:pPr>
        <w:widowControl w:val="0"/>
        <w:numPr>
          <w:ilvl w:val="0"/>
          <w:numId w:val="33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Корректировать деятельность с учетом возникших трудностей, ошибок, новых данных или информации.</w:t>
      </w:r>
    </w:p>
    <w:p w:rsidR="00862A8B" w:rsidRPr="008318A5" w:rsidRDefault="00862A8B" w:rsidP="00D554B1">
      <w:pPr>
        <w:widowControl w:val="0"/>
        <w:numPr>
          <w:ilvl w:val="0"/>
          <w:numId w:val="337"/>
        </w:numPr>
        <w:spacing w:after="1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4" w:name="bookmark1897"/>
      <w:r w:rsidRPr="008318A5">
        <w:rPr>
          <w:rFonts w:ascii="Times New Roman" w:eastAsia="Courier New" w:hAnsi="Times New Roman" w:cs="Times New Roman"/>
          <w:b/>
          <w:color w:val="000000"/>
          <w:sz w:val="28"/>
          <w:szCs w:val="28"/>
          <w:lang w:eastAsia="ru-RU" w:bidi="ru-RU"/>
        </w:rPr>
        <w:t>МАТЕМАТИКА И ИНФОРМАТИКА</w:t>
      </w:r>
      <w:bookmarkEnd w:id="834"/>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5" w:name="bookmark1899"/>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5"/>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качества, свойства, характеристики математических объектов.</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свойства и признаки объектов.</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упорядочивать, классифицировать числа, величины, выражения, формулы, графики, геометрические фигуры и т. п.</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Устанавливать связи и отношения, проводить аналогии, </w:t>
      </w:r>
      <w:r w:rsidRPr="008318A5">
        <w:rPr>
          <w:rFonts w:ascii="Times New Roman" w:eastAsia="Times New Roman" w:hAnsi="Times New Roman" w:cs="Times New Roman"/>
          <w:sz w:val="28"/>
          <w:szCs w:val="28"/>
          <w:lang w:eastAsia="ru-RU" w:bidi="ru-RU"/>
        </w:rPr>
        <w:lastRenderedPageBreak/>
        <w:t>распознавать зависимости между объектами.</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изменения и находить закономерности.</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Использовать логические связки «и», «или», </w:t>
      </w:r>
      <w:r w:rsidRPr="008318A5">
        <w:rPr>
          <w:rFonts w:ascii="Times New Roman" w:eastAsia="Times New Roman" w:hAnsi="Times New Roman" w:cs="Times New Roman"/>
          <w:i/>
          <w:iCs/>
          <w:sz w:val="28"/>
          <w:szCs w:val="28"/>
          <w:lang w:eastAsia="ru-RU" w:bidi="ru-RU"/>
        </w:rPr>
        <w:t>«</w:t>
      </w:r>
      <w:r w:rsidRPr="008318A5">
        <w:rPr>
          <w:rFonts w:ascii="Times New Roman" w:eastAsia="Times New Roman" w:hAnsi="Times New Roman" w:cs="Times New Roman"/>
          <w:sz w:val="28"/>
          <w:szCs w:val="28"/>
          <w:lang w:eastAsia="ru-RU" w:bidi="ru-RU"/>
        </w:rPr>
        <w:t>если ..., то ...».</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Обобщать и конкретизировать; строить заключения от общего к частному и от частного к общему.</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кванторы «все», «всякий», «любой», «некоторый», «существует»; приводить пример и контрпример.</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Различать, распознавать верные и неверные утверждения.</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отношения, зависимости, правила, закономерности с помощью формул.</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Моделировать отношения между объектами, использовать символьные и графические модели.</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Воспроизводить и строить логические цепочки утверждений, прямые и от противного.</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противоречия в рассуждениях.</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Создавать, применять и преобразовывать знаки и символы, модели и схемы для решения учебных и познавательных задач.</w:t>
      </w:r>
    </w:p>
    <w:p w:rsidR="00862A8B" w:rsidRPr="008318A5" w:rsidRDefault="00862A8B" w:rsidP="00D554B1">
      <w:pPr>
        <w:widowControl w:val="0"/>
        <w:numPr>
          <w:ilvl w:val="0"/>
          <w:numId w:val="33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Доказывать, обосновывать, аргументировать свои суждения, выводы, закономерности и результаты.</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Дописывать выводы, результаты опытов, экспериментов, исследований, используя математический язык и символику.</w:t>
      </w:r>
    </w:p>
    <w:p w:rsidR="00862A8B" w:rsidRPr="008318A5" w:rsidRDefault="00862A8B" w:rsidP="00D554B1">
      <w:pPr>
        <w:widowControl w:val="0"/>
        <w:numPr>
          <w:ilvl w:val="0"/>
          <w:numId w:val="33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надежность информации по критериям, предложенным учителем или сформулированным самостоятельно. </w:t>
      </w:r>
    </w:p>
    <w:p w:rsidR="00862A8B" w:rsidRPr="008318A5" w:rsidRDefault="00862A8B" w:rsidP="00D554B1">
      <w:pPr>
        <w:widowControl w:val="0"/>
        <w:spacing w:after="0" w:line="240" w:lineRule="auto"/>
        <w:ind w:left="3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Переводить вербальную информацию в графическую форму и наоборот.</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недостаточность и избыточность информации, данных, необходимых для решения учебной или практической задачи.</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Распознавать неверную информацию, данные, утверждения; устанавливать противоречия в фактах, данных.</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ошибки в неверных утверждениях и исправлять их.</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Оценивать надежность информации по критериям, предложенным </w:t>
      </w:r>
      <w:r w:rsidRPr="008318A5">
        <w:rPr>
          <w:rFonts w:ascii="Times New Roman" w:eastAsia="Times New Roman" w:hAnsi="Times New Roman" w:cs="Times New Roman"/>
          <w:sz w:val="28"/>
          <w:szCs w:val="28"/>
          <w:lang w:eastAsia="ru-RU" w:bidi="ru-RU"/>
        </w:rPr>
        <w:lastRenderedPageBreak/>
        <w:t>учителем или сформулированным самостоятельно.</w:t>
      </w:r>
    </w:p>
    <w:p w:rsidR="00862A8B" w:rsidRPr="008318A5" w:rsidRDefault="00862A8B"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цель совместной информационной деятельности по сбору, обработке, передаче, формализации информации.</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62A8B" w:rsidRPr="008318A5" w:rsidRDefault="00862A8B" w:rsidP="00D554B1">
      <w:pPr>
        <w:widowControl w:val="0"/>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15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Удерживать цель деятельности.</w:t>
      </w:r>
    </w:p>
    <w:p w:rsidR="00862A8B" w:rsidRPr="008318A5" w:rsidRDefault="00862A8B" w:rsidP="00D554B1">
      <w:pPr>
        <w:widowControl w:val="0"/>
        <w:numPr>
          <w:ilvl w:val="0"/>
          <w:numId w:val="34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выполнение учебной задачи, выбирать и аргументировать способ деятельности.</w:t>
      </w:r>
    </w:p>
    <w:p w:rsidR="00862A8B" w:rsidRPr="008318A5" w:rsidRDefault="00862A8B" w:rsidP="00D554B1">
      <w:pPr>
        <w:widowControl w:val="0"/>
        <w:numPr>
          <w:ilvl w:val="0"/>
          <w:numId w:val="34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Корректировать деятельность с учетом возникших трудностей, ошибок, новых данных или информации.</w:t>
      </w:r>
    </w:p>
    <w:p w:rsidR="00862A8B" w:rsidRPr="008318A5" w:rsidRDefault="00862A8B" w:rsidP="00D554B1">
      <w:pPr>
        <w:widowControl w:val="0"/>
        <w:numPr>
          <w:ilvl w:val="0"/>
          <w:numId w:val="340"/>
        </w:numPr>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оценивать собственную работу: меру собственной самостоятельности, затруднения, дефициты, ошибки и пр.</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6" w:name="bookmark1901"/>
      <w:r w:rsidRPr="008318A5">
        <w:rPr>
          <w:rFonts w:ascii="Times New Roman" w:eastAsia="Courier New" w:hAnsi="Times New Roman" w:cs="Times New Roman"/>
          <w:b/>
          <w:color w:val="000000"/>
          <w:sz w:val="28"/>
          <w:szCs w:val="28"/>
          <w:lang w:eastAsia="ru-RU" w:bidi="ru-RU"/>
        </w:rPr>
        <w:t>ЕСТЕСТВЕННО-НАУЧНЫЕ ПРЕДМЕТЫ</w:t>
      </w:r>
      <w:bookmarkEnd w:id="836"/>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7" w:name="bookmark1903"/>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7"/>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Выдвигать гипотезы, объясняющие простые явления, например:</w:t>
      </w:r>
    </w:p>
    <w:p w:rsidR="00862A8B" w:rsidRPr="008318A5" w:rsidRDefault="00862A8B" w:rsidP="00D554B1">
      <w:pPr>
        <w:widowControl w:val="0"/>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—почему останавливается движущееся по горизонтальной поверхности тело;</w:t>
      </w:r>
    </w:p>
    <w:p w:rsidR="00862A8B" w:rsidRPr="008318A5" w:rsidRDefault="00862A8B" w:rsidP="00D554B1">
      <w:pPr>
        <w:widowControl w:val="0"/>
        <w:spacing w:after="0" w:line="240" w:lineRule="auto"/>
        <w:ind w:left="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—почему в жаркую погоду в светлой одежде прохладнее, чем в темной.</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свойства веществ на основе общих химических свойств изученных классов/групп веществ, к которым они относятся.</w:t>
      </w:r>
    </w:p>
    <w:p w:rsidR="00862A8B" w:rsidRPr="008318A5" w:rsidRDefault="00862A8B" w:rsidP="00D554B1">
      <w:pPr>
        <w:widowControl w:val="0"/>
        <w:numPr>
          <w:ilvl w:val="0"/>
          <w:numId w:val="34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Объяснять общности происхождения и эволюции систематических групп </w:t>
      </w:r>
      <w:r w:rsidRPr="008318A5">
        <w:rPr>
          <w:rFonts w:ascii="Times New Roman" w:eastAsia="Times New Roman" w:hAnsi="Times New Roman" w:cs="Times New Roman"/>
          <w:sz w:val="28"/>
          <w:szCs w:val="28"/>
          <w:lang w:eastAsia="ru-RU" w:bidi="ru-RU"/>
        </w:rPr>
        <w:lastRenderedPageBreak/>
        <w:t>растений на примере сопоставления биологических растительных объектов.</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4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явления теплообмена при смешивании холодной и горячей воды.</w:t>
      </w:r>
    </w:p>
    <w:p w:rsidR="00862A8B" w:rsidRPr="008318A5" w:rsidRDefault="00862A8B" w:rsidP="00D554B1">
      <w:pPr>
        <w:widowControl w:val="0"/>
        <w:numPr>
          <w:ilvl w:val="0"/>
          <w:numId w:val="34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Исследование процесса испарения различных жидкостей.</w:t>
      </w:r>
    </w:p>
    <w:p w:rsidR="00862A8B" w:rsidRPr="008318A5" w:rsidRDefault="00862A8B" w:rsidP="00D554B1">
      <w:pPr>
        <w:widowControl w:val="0"/>
        <w:numPr>
          <w:ilvl w:val="0"/>
          <w:numId w:val="34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Работа с информацией</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оригинальный текст, посвященный использованию звука (или ультразвука) в технике (эхолокация, ультразвук в медицине и др.).</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Выполнять задания по тексту (смысловое чтение).</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2A8B" w:rsidRPr="008318A5" w:rsidRDefault="00862A8B" w:rsidP="00D554B1">
      <w:pPr>
        <w:widowControl w:val="0"/>
        <w:numPr>
          <w:ilvl w:val="0"/>
          <w:numId w:val="343"/>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коммуникативных действий</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на решение естественно-научной задачи в устных и письменных текстах.</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862A8B" w:rsidRPr="008318A5" w:rsidRDefault="00862A8B" w:rsidP="00D554B1">
      <w:pPr>
        <w:widowControl w:val="0"/>
        <w:numPr>
          <w:ilvl w:val="0"/>
          <w:numId w:val="344"/>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Выявление проблем в жизненных и учебных ситуациях, требующих для решения проявлений естественно-научной грамотности.</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62A8B" w:rsidRPr="008318A5" w:rsidRDefault="00862A8B" w:rsidP="00D554B1">
      <w:pPr>
        <w:widowControl w:val="0"/>
        <w:numPr>
          <w:ilvl w:val="0"/>
          <w:numId w:val="345"/>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соответствия результата решения естественно-научной проблемы поставленным целям и условиям.</w:t>
      </w:r>
    </w:p>
    <w:p w:rsidR="00862A8B" w:rsidRPr="008318A5" w:rsidRDefault="00862A8B" w:rsidP="00D554B1">
      <w:pPr>
        <w:widowControl w:val="0"/>
        <w:numPr>
          <w:ilvl w:val="0"/>
          <w:numId w:val="345"/>
        </w:numPr>
        <w:spacing w:after="16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38" w:name="bookmark1905"/>
      <w:r w:rsidRPr="008318A5">
        <w:rPr>
          <w:rFonts w:ascii="Times New Roman" w:eastAsia="Courier New" w:hAnsi="Times New Roman" w:cs="Times New Roman"/>
          <w:b/>
          <w:color w:val="000000"/>
          <w:sz w:val="28"/>
          <w:szCs w:val="28"/>
          <w:lang w:eastAsia="ru-RU" w:bidi="ru-RU"/>
        </w:rPr>
        <w:t>ОБЩЕСТВЕННО-НАУЧНЫЕ ПРЕДМЕТЫ</w:t>
      </w:r>
      <w:bookmarkEnd w:id="838"/>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bookmarkStart w:id="839" w:name="bookmark1907"/>
    </w:p>
    <w:p w:rsidR="00862A8B" w:rsidRPr="008318A5" w:rsidRDefault="00862A8B" w:rsidP="00D554B1">
      <w:pPr>
        <w:keepNext/>
        <w:keepLines/>
        <w:widowControl w:val="0"/>
        <w:spacing w:after="0" w:line="240" w:lineRule="auto"/>
        <w:rPr>
          <w:rFonts w:ascii="Times New Roman" w:eastAsia="Courier New" w:hAnsi="Times New Roman" w:cs="Times New Roman"/>
          <w:b/>
          <w:i/>
          <w:sz w:val="28"/>
          <w:szCs w:val="28"/>
          <w:lang w:eastAsia="ru-RU" w:bidi="ru-RU"/>
        </w:rPr>
      </w:pPr>
      <w:r w:rsidRPr="008318A5">
        <w:rPr>
          <w:rFonts w:ascii="Times New Roman" w:eastAsia="Courier New" w:hAnsi="Times New Roman" w:cs="Times New Roman"/>
          <w:b/>
          <w:i/>
          <w:sz w:val="28"/>
          <w:szCs w:val="28"/>
          <w:lang w:eastAsia="ru-RU" w:bidi="ru-RU"/>
        </w:rPr>
        <w:t>Формирование универсальных учебных познавательных действий</w:t>
      </w:r>
      <w:bookmarkEnd w:id="839"/>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логических действий</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Систематизировать, классифицировать и обобщать исторические факты.</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Составлять синхронистические и систематические таблицы.</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и характеризовать существенные признаки исторических явлений, процессов.</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Выявлять причины и следствия исторических событий и процессов.</w:t>
      </w:r>
    </w:p>
    <w:p w:rsidR="00862A8B" w:rsidRPr="008318A5" w:rsidRDefault="00862A8B" w:rsidP="00D554B1">
      <w:pPr>
        <w:widowControl w:val="0"/>
        <w:numPr>
          <w:ilvl w:val="0"/>
          <w:numId w:val="346"/>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Соотносить результаты своего исследования с уже имеющимися данными, оценивать их значимость.</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конструктивные модели поведения в конфликтной ситуации, находить конструктивное разрешение конфликта.</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Преобразовывать статистическую и визуальную информацию о достижениях России в текст.</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Вносить коррективы в моделируемую экономическую деятельность на основе изменившихся ситуаций.</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полученные знания для публичного представления результатов своей деятельности в сфере духовной культуры.</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Выступать с сообщениями в соответствии с особенностями аудитории и регламентом.</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и объяснять взаимосвязи между правами человека и гражданина и обязанностями граждан.</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Объяснять причины смены дня и ночи и времен года.</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формы рельефа суши по высоте и по внешнему облику.</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Классифицировать острова по происхождению.</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2A8B" w:rsidRPr="008318A5" w:rsidRDefault="00862A8B" w:rsidP="00D554B1">
      <w:pPr>
        <w:widowControl w:val="0"/>
        <w:numPr>
          <w:ilvl w:val="0"/>
          <w:numId w:val="346"/>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план решения учебной географической задачи.</w:t>
      </w:r>
    </w:p>
    <w:p w:rsidR="00862A8B" w:rsidRPr="008318A5" w:rsidRDefault="00862A8B"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базовых исследовательских действий</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небольшое исследование роли традиций в обществе.</w:t>
      </w:r>
    </w:p>
    <w:p w:rsidR="00862A8B" w:rsidRPr="008318A5" w:rsidRDefault="00862A8B" w:rsidP="00D554B1">
      <w:pPr>
        <w:widowControl w:val="0"/>
        <w:numPr>
          <w:ilvl w:val="0"/>
          <w:numId w:val="347"/>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rsidR="00862A8B" w:rsidRPr="008318A5" w:rsidRDefault="00862A8B" w:rsidP="00D554B1">
      <w:pPr>
        <w:widowControl w:val="0"/>
        <w:spacing w:after="0" w:line="240" w:lineRule="auto"/>
        <w:ind w:firstLine="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Работа с информацией</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62A8B" w:rsidRPr="008318A5" w:rsidRDefault="00862A8B" w:rsidP="00D554B1">
      <w:pPr>
        <w:widowControl w:val="0"/>
        <w:numPr>
          <w:ilvl w:val="0"/>
          <w:numId w:val="348"/>
        </w:numPr>
        <w:spacing w:after="0" w:line="240" w:lineRule="auto"/>
        <w:ind w:left="220" w:hanging="22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информацию, недостающую для решения той или иной задачи.</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Представлять информацию в виде кратких выводов и обобщений.</w:t>
      </w:r>
    </w:p>
    <w:p w:rsidR="00862A8B" w:rsidRPr="008318A5" w:rsidRDefault="00862A8B" w:rsidP="00D554B1">
      <w:pPr>
        <w:widowControl w:val="0"/>
        <w:numPr>
          <w:ilvl w:val="0"/>
          <w:numId w:val="348"/>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Формирование универсальных учебных коммуникативных действий</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характер отношений между людьми в различных исторических и современных ситуациях, событиях.</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значение совместной деятельности, сотрудничества людей в разных сферах в различные исторические эпохи.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презентацию выполненной самостоятельной работы по истории, проявляя способность к диалогу с аудиторией.</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собственные поступки и поведение других людей с точки зрения их соответствия правовым и нравственным нормам.</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Анализировать причины социальных и межличностных конфликтов, моделировать варианты выхода из конфликтной ситуации.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Выражать свою точку зрения, участвовать в дискуссии.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62A8B" w:rsidRPr="008318A5" w:rsidRDefault="00862A8B" w:rsidP="00D554B1">
      <w:pPr>
        <w:widowControl w:val="0"/>
        <w:numPr>
          <w:ilvl w:val="0"/>
          <w:numId w:val="349"/>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Разделять сферу ответственности.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Формирование универсальных учебных регулятивных действий</w:t>
      </w:r>
    </w:p>
    <w:p w:rsidR="00862A8B" w:rsidRPr="008318A5" w:rsidRDefault="00862A8B" w:rsidP="00D554B1">
      <w:pPr>
        <w:widowControl w:val="0"/>
        <w:numPr>
          <w:ilvl w:val="0"/>
          <w:numId w:val="35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862A8B" w:rsidRPr="008318A5" w:rsidRDefault="00862A8B" w:rsidP="00D554B1">
      <w:pPr>
        <w:widowControl w:val="0"/>
        <w:numPr>
          <w:ilvl w:val="0"/>
          <w:numId w:val="35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2A8B" w:rsidRPr="008318A5" w:rsidRDefault="00862A8B" w:rsidP="00D554B1">
      <w:pPr>
        <w:widowControl w:val="0"/>
        <w:numPr>
          <w:ilvl w:val="0"/>
          <w:numId w:val="350"/>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Осуществлять самоконтроль и рефлексию применительно к результатам </w:t>
      </w:r>
      <w:r w:rsidRPr="008318A5">
        <w:rPr>
          <w:rFonts w:ascii="Times New Roman" w:eastAsia="Times New Roman" w:hAnsi="Times New Roman" w:cs="Times New Roman"/>
          <w:sz w:val="28"/>
          <w:szCs w:val="28"/>
          <w:lang w:eastAsia="ru-RU" w:bidi="ru-RU"/>
        </w:rPr>
        <w:lastRenderedPageBreak/>
        <w:t>своей учебной деятельности, соотнося их с исторической информацией, содержащейся в учебной и исторической литературе.</w:t>
      </w:r>
    </w:p>
    <w:p w:rsidR="00862A8B" w:rsidRPr="008318A5" w:rsidRDefault="00862A8B" w:rsidP="00D554B1">
      <w:pPr>
        <w:widowControl w:val="0"/>
        <w:numPr>
          <w:ilvl w:val="0"/>
          <w:numId w:val="350"/>
        </w:numPr>
        <w:spacing w:after="14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40" w:name="bookmark1909"/>
      <w:r w:rsidRPr="008318A5">
        <w:rPr>
          <w:rFonts w:ascii="Times New Roman" w:eastAsia="Courier New" w:hAnsi="Times New Roman" w:cs="Times New Roman"/>
          <w:b/>
          <w:color w:val="000000"/>
          <w:sz w:val="28"/>
          <w:szCs w:val="28"/>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0"/>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УИПД может осуществляться обучающимися индивидуально и коллективно (в составе малых групп, класса).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lastRenderedPageBreak/>
        <w:t>Особенности реализации учебно-исследовательской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Исследовательские задачи представляют собой особый вид педагогической установки, ориентированной:</w:t>
      </w:r>
    </w:p>
    <w:p w:rsidR="00862A8B" w:rsidRPr="008318A5" w:rsidRDefault="00862A8B" w:rsidP="00D554B1">
      <w:pPr>
        <w:widowControl w:val="0"/>
        <w:numPr>
          <w:ilvl w:val="0"/>
          <w:numId w:val="35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62A8B" w:rsidRPr="008318A5" w:rsidRDefault="00862A8B" w:rsidP="00D554B1">
      <w:pPr>
        <w:widowControl w:val="0"/>
        <w:numPr>
          <w:ilvl w:val="0"/>
          <w:numId w:val="351"/>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УИД обучающимися включает в себя ряд этапов:</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обоснование актуальности исследования</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собственно проведение исследования с обязательным поэтапным контролем и коррекцией результатов работ, проверка гипотезы;</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описание процесса исследования, оформление результатов учебно-исследовательской деятельности в виде конечного продукта;</w:t>
      </w:r>
    </w:p>
    <w:p w:rsidR="00862A8B" w:rsidRPr="008318A5" w:rsidRDefault="00862A8B" w:rsidP="00D554B1">
      <w:pPr>
        <w:widowControl w:val="0"/>
        <w:numPr>
          <w:ilvl w:val="0"/>
          <w:numId w:val="352"/>
        </w:numPr>
        <w:spacing w:after="0" w:line="240" w:lineRule="auto"/>
        <w:ind w:left="240" w:hanging="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учебно-исследовательской деятельности в рамках 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2A8B" w:rsidRPr="008318A5" w:rsidRDefault="00862A8B" w:rsidP="00D554B1">
      <w:pPr>
        <w:widowControl w:val="0"/>
        <w:numPr>
          <w:ilvl w:val="0"/>
          <w:numId w:val="3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учебные исследования;</w:t>
      </w:r>
    </w:p>
    <w:p w:rsidR="00862A8B" w:rsidRPr="008318A5" w:rsidRDefault="00862A8B" w:rsidP="00D554B1">
      <w:pPr>
        <w:widowControl w:val="0"/>
        <w:numPr>
          <w:ilvl w:val="0"/>
          <w:numId w:val="35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междисциплинарные учебные исследования.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Формы организации исследовательской деятельности обучающихся могут быть следующие:</w:t>
      </w:r>
    </w:p>
    <w:p w:rsidR="00862A8B" w:rsidRPr="008318A5" w:rsidRDefault="00862A8B" w:rsidP="00D554B1">
      <w:pPr>
        <w:widowControl w:val="0"/>
        <w:numPr>
          <w:ilvl w:val="0"/>
          <w:numId w:val="354"/>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урок-исследование;</w:t>
      </w:r>
    </w:p>
    <w:p w:rsidR="00862A8B" w:rsidRPr="008318A5" w:rsidRDefault="00862A8B" w:rsidP="00D554B1">
      <w:pPr>
        <w:widowControl w:val="0"/>
        <w:numPr>
          <w:ilvl w:val="0"/>
          <w:numId w:val="35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 с использованием интерактивной беседы в исследовательском ключе;</w:t>
      </w:r>
    </w:p>
    <w:p w:rsidR="00862A8B" w:rsidRPr="008318A5" w:rsidRDefault="00862A8B" w:rsidP="00D554B1">
      <w:pPr>
        <w:widowControl w:val="0"/>
        <w:numPr>
          <w:ilvl w:val="0"/>
          <w:numId w:val="354"/>
        </w:numPr>
        <w:spacing w:after="0" w:line="240" w:lineRule="auto"/>
        <w:ind w:left="714" w:hanging="357"/>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2A8B" w:rsidRPr="008318A5" w:rsidRDefault="00862A8B" w:rsidP="00D554B1">
      <w:pPr>
        <w:widowControl w:val="0"/>
        <w:numPr>
          <w:ilvl w:val="0"/>
          <w:numId w:val="354"/>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урок-консультация;</w:t>
      </w:r>
    </w:p>
    <w:p w:rsidR="00862A8B" w:rsidRPr="008318A5" w:rsidRDefault="00862A8B" w:rsidP="00D554B1">
      <w:pPr>
        <w:widowControl w:val="0"/>
        <w:numPr>
          <w:ilvl w:val="0"/>
          <w:numId w:val="354"/>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мини-исследование в рамках домашнего задания.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(в каком направлении)... в какой степени... изменилось...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(каким образом)... в какой степени повлияло... на.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—Какой (в чем проявилась)... насколько важной. была роль...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—Каково (в чем проявилось)... как можно оценить. значение... ?</w:t>
      </w:r>
    </w:p>
    <w:p w:rsidR="00862A8B" w:rsidRPr="008318A5" w:rsidRDefault="00862A8B" w:rsidP="00D554B1">
      <w:pPr>
        <w:widowControl w:val="0"/>
        <w:spacing w:after="0" w:line="240" w:lineRule="auto"/>
        <w:ind w:left="709"/>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—Что произойдет... как измениться..., если... ? И т. д.;</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Основными формами представления итогов учебных исследований являются:</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доклад, реферат;</w:t>
      </w:r>
    </w:p>
    <w:p w:rsidR="00862A8B" w:rsidRPr="008318A5" w:rsidRDefault="00862A8B" w:rsidP="00D554B1">
      <w:pPr>
        <w:widowControl w:val="0"/>
        <w:numPr>
          <w:ilvl w:val="0"/>
          <w:numId w:val="35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статьи, обзоры, отчеты и заключения по итогам исследований по различным предметным областям.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учебной исследовательской деятельности в рамках внеурочной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Особенность УИД обучающихся в рамках внеурочной деятельности </w:t>
      </w:r>
      <w:r w:rsidRPr="008318A5">
        <w:rPr>
          <w:rFonts w:ascii="Times New Roman" w:eastAsia="Times New Roman" w:hAnsi="Times New Roman" w:cs="Times New Roman"/>
          <w:sz w:val="28"/>
          <w:szCs w:val="28"/>
          <w:lang w:eastAsia="ru-RU" w:bidi="ru-RU"/>
        </w:rPr>
        <w:lastRenderedPageBreak/>
        <w:t>связана с тем, что в данном случае имеется достаточно времени на организацию и проведение развернутого и полноценного исследования.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социально-гуманитарное;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филологическое;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естественно-научное;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информационно-технологическое;</w:t>
      </w:r>
    </w:p>
    <w:p w:rsidR="00862A8B" w:rsidRPr="008318A5" w:rsidRDefault="00862A8B" w:rsidP="00D554B1">
      <w:pPr>
        <w:widowControl w:val="0"/>
        <w:numPr>
          <w:ilvl w:val="0"/>
          <w:numId w:val="35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междисциплинарное.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Основными формами организации УИД во внеурочное время являются:</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конференция, семинар, дискуссия, диспут;</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брифинг, интервью, телемост;</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исследовательская практика, образовательные экспедиции, походы, поездки, экскурсии;</w:t>
      </w:r>
    </w:p>
    <w:p w:rsidR="00862A8B" w:rsidRPr="008318A5" w:rsidRDefault="00862A8B" w:rsidP="00D554B1">
      <w:pPr>
        <w:widowControl w:val="0"/>
        <w:numPr>
          <w:ilvl w:val="0"/>
          <w:numId w:val="35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научно-исследовательское общество учащихся.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rsidR="00862A8B" w:rsidRPr="008318A5" w:rsidRDefault="00862A8B" w:rsidP="00D554B1">
      <w:pPr>
        <w:widowControl w:val="0"/>
        <w:numPr>
          <w:ilvl w:val="0"/>
          <w:numId w:val="3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письменная исследовательская работа (эссе, доклад, реферат);</w:t>
      </w:r>
    </w:p>
    <w:p w:rsidR="00862A8B" w:rsidRPr="008318A5" w:rsidRDefault="00862A8B" w:rsidP="00D554B1">
      <w:pPr>
        <w:widowControl w:val="0"/>
        <w:numPr>
          <w:ilvl w:val="0"/>
          <w:numId w:val="356"/>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Общие рекомендации по оцениванию учебной исследовательской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использовать вопросы как исследовательский инструмент познания;</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проводить по самостоятельно составленному плану опыт, несложный эксперимент, небольшое исследование;</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оценивать на применимость и достоверность информацию, полученную в ходе исследования (эксперимента);</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sidRPr="008318A5">
        <w:rPr>
          <w:rFonts w:ascii="Times New Roman" w:eastAsia="Times New Roman" w:hAnsi="Times New Roman" w:cs="Times New Roman"/>
          <w:sz w:val="28"/>
          <w:szCs w:val="28"/>
          <w:lang w:eastAsia="ru-RU" w:bidi="ru-RU"/>
        </w:rPr>
        <w:lastRenderedPageBreak/>
        <w:t>обобщений;</w:t>
      </w:r>
    </w:p>
    <w:p w:rsidR="00862A8B" w:rsidRPr="008318A5" w:rsidRDefault="00862A8B" w:rsidP="00D554B1">
      <w:pPr>
        <w:widowControl w:val="0"/>
        <w:numPr>
          <w:ilvl w:val="0"/>
          <w:numId w:val="35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bookmarkStart w:id="841" w:name="bookmark1911"/>
    </w:p>
    <w:p w:rsidR="00862A8B" w:rsidRPr="008318A5" w:rsidRDefault="00862A8B" w:rsidP="00D554B1">
      <w:pPr>
        <w:widowControl w:val="0"/>
        <w:spacing w:after="0" w:line="240" w:lineRule="auto"/>
        <w:rPr>
          <w:rFonts w:ascii="Times New Roman" w:eastAsia="Courier New" w:hAnsi="Times New Roman" w:cs="Times New Roman"/>
          <w:b/>
          <w:color w:val="000000"/>
          <w:sz w:val="28"/>
          <w:szCs w:val="28"/>
          <w:lang w:eastAsia="ru-RU" w:bidi="ru-RU"/>
        </w:rPr>
      </w:pPr>
      <w:r w:rsidRPr="008318A5">
        <w:rPr>
          <w:rFonts w:ascii="Times New Roman" w:eastAsia="Courier New" w:hAnsi="Times New Roman" w:cs="Times New Roman"/>
          <w:b/>
          <w:color w:val="000000"/>
          <w:sz w:val="28"/>
          <w:szCs w:val="28"/>
          <w:lang w:eastAsia="ru-RU" w:bidi="ru-RU"/>
        </w:rPr>
        <w:t>Особенности организации проектной деятельности</w:t>
      </w:r>
      <w:bookmarkEnd w:id="841"/>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2A8B" w:rsidRPr="008318A5" w:rsidRDefault="00862A8B" w:rsidP="00D554B1">
      <w:pPr>
        <w:widowControl w:val="0"/>
        <w:numPr>
          <w:ilvl w:val="0"/>
          <w:numId w:val="3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2A8B" w:rsidRPr="008318A5" w:rsidRDefault="00862A8B" w:rsidP="00D554B1">
      <w:pPr>
        <w:widowControl w:val="0"/>
        <w:numPr>
          <w:ilvl w:val="0"/>
          <w:numId w:val="36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Осуществление ПД обучающимися включает в себя ряд этапов:</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анализ и формулирование проблемы;</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формулирование темы проекта;</w:t>
      </w:r>
    </w:p>
    <w:p w:rsidR="00862A8B" w:rsidRPr="008318A5" w:rsidRDefault="00862A8B" w:rsidP="00D554B1">
      <w:pPr>
        <w:widowControl w:val="0"/>
        <w:numPr>
          <w:ilvl w:val="0"/>
          <w:numId w:val="36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постановка цели и задач проекта;</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составление плана работы;</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сбор информации/исследование;</w:t>
      </w:r>
    </w:p>
    <w:p w:rsidR="00862A8B" w:rsidRPr="008318A5" w:rsidRDefault="00862A8B" w:rsidP="00D554B1">
      <w:pPr>
        <w:widowControl w:val="0"/>
        <w:numPr>
          <w:ilvl w:val="0"/>
          <w:numId w:val="36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выполнение технологического этапа;</w:t>
      </w:r>
    </w:p>
    <w:p w:rsidR="00862A8B" w:rsidRPr="008318A5" w:rsidRDefault="00862A8B" w:rsidP="00D554B1">
      <w:pPr>
        <w:widowControl w:val="0"/>
        <w:numPr>
          <w:ilvl w:val="0"/>
          <w:numId w:val="361"/>
        </w:numPr>
        <w:spacing w:after="6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подготовка и защита проекта;</w:t>
      </w:r>
    </w:p>
    <w:p w:rsidR="00862A8B" w:rsidRPr="008318A5" w:rsidRDefault="00862A8B" w:rsidP="00D554B1">
      <w:pPr>
        <w:widowControl w:val="0"/>
        <w:numPr>
          <w:ilvl w:val="0"/>
          <w:numId w:val="361"/>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рефлексия, анализ результатов выполнения проекта, оценка качества выполнения.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проектной деятельности в рамках 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Особенности организации проектной деятельности обучающихся в </w:t>
      </w:r>
      <w:r w:rsidRPr="008318A5">
        <w:rPr>
          <w:rFonts w:ascii="Times New Roman" w:eastAsia="Times New Roman" w:hAnsi="Times New Roman" w:cs="Times New Roman"/>
          <w:sz w:val="28"/>
          <w:szCs w:val="28"/>
          <w:lang w:eastAsia="ru-RU" w:bidi="ru-RU"/>
        </w:rPr>
        <w:lastRenderedPageBreak/>
        <w:t>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2A8B" w:rsidRPr="008318A5" w:rsidRDefault="00862A8B" w:rsidP="00D554B1">
      <w:pPr>
        <w:widowControl w:val="0"/>
        <w:numPr>
          <w:ilvl w:val="0"/>
          <w:numId w:val="3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предметные проекты;</w:t>
      </w:r>
    </w:p>
    <w:p w:rsidR="00862A8B" w:rsidRPr="008318A5" w:rsidRDefault="00862A8B" w:rsidP="00D554B1">
      <w:pPr>
        <w:widowControl w:val="0"/>
        <w:numPr>
          <w:ilvl w:val="0"/>
          <w:numId w:val="362"/>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метапредметные проекты.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Формы организации проектной деятельности обучающихся могут быть следующие:</w:t>
      </w:r>
    </w:p>
    <w:p w:rsidR="00862A8B" w:rsidRPr="008318A5" w:rsidRDefault="00862A8B" w:rsidP="00D554B1">
      <w:pPr>
        <w:widowControl w:val="0"/>
        <w:numPr>
          <w:ilvl w:val="0"/>
          <w:numId w:val="3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монопроект (использование содержания одного предмета);</w:t>
      </w:r>
    </w:p>
    <w:p w:rsidR="00862A8B" w:rsidRPr="008318A5" w:rsidRDefault="00862A8B" w:rsidP="00D554B1">
      <w:pPr>
        <w:widowControl w:val="0"/>
        <w:numPr>
          <w:ilvl w:val="0"/>
          <w:numId w:val="3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межпредметный проект (использование интегрированного знания и способов учебной деятельности различных предметов);</w:t>
      </w:r>
    </w:p>
    <w:p w:rsidR="00862A8B" w:rsidRPr="008318A5" w:rsidRDefault="00862A8B" w:rsidP="00D554B1">
      <w:pPr>
        <w:widowControl w:val="0"/>
        <w:numPr>
          <w:ilvl w:val="0"/>
          <w:numId w:val="363"/>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метапроект (использование областей знания и методов деятельности, выходящих за рамки предметного обучения).</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Какое средство поможет в решении проблемы... (опишите, объясните)?</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Каким должно быть средство для решения проблемы... (опишите, смоделируйте)?</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сделать средство для решения проблемы (дайте инструкцию)?</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выглядело... (опишите, реконструируйте)?</w:t>
      </w:r>
    </w:p>
    <w:p w:rsidR="00862A8B" w:rsidRPr="008318A5" w:rsidRDefault="00862A8B" w:rsidP="00D554B1">
      <w:pPr>
        <w:widowControl w:val="0"/>
        <w:numPr>
          <w:ilvl w:val="0"/>
          <w:numId w:val="364"/>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Как будет выглядеть... (опишите, спрогнозируйте)? И т. д.</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Основными формами представления итогов проектной деятельности являются:</w:t>
      </w:r>
    </w:p>
    <w:p w:rsidR="00862A8B" w:rsidRPr="008318A5" w:rsidRDefault="00862A8B" w:rsidP="00D554B1">
      <w:pPr>
        <w:widowControl w:val="0"/>
        <w:numPr>
          <w:ilvl w:val="0"/>
          <w:numId w:val="3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материальный объект, макет, конструкторское изделие;</w:t>
      </w:r>
    </w:p>
    <w:p w:rsidR="00862A8B" w:rsidRPr="008318A5" w:rsidRDefault="00862A8B" w:rsidP="00D554B1">
      <w:pPr>
        <w:widowControl w:val="0"/>
        <w:numPr>
          <w:ilvl w:val="0"/>
          <w:numId w:val="365"/>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отчетные материалы по проекту (тексты, мультимедийные продукты).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Особенности организации проектной деятельности в рамках внеурочной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lastRenderedPageBreak/>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гуманитарное;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естественно-научное;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социально-ориентированное;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инженерно-техническое;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художественно-творческое;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спортивно-оздоровительное;</w:t>
      </w:r>
    </w:p>
    <w:p w:rsidR="00862A8B" w:rsidRPr="008318A5" w:rsidRDefault="00862A8B" w:rsidP="00D554B1">
      <w:pPr>
        <w:widowControl w:val="0"/>
        <w:numPr>
          <w:ilvl w:val="0"/>
          <w:numId w:val="366"/>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туристско-краеведческое.</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качестве основных форм организации ПД могут быть использованы:</w:t>
      </w:r>
    </w:p>
    <w:p w:rsidR="00862A8B" w:rsidRPr="008318A5" w:rsidRDefault="00862A8B" w:rsidP="00D554B1">
      <w:pPr>
        <w:widowControl w:val="0"/>
        <w:numPr>
          <w:ilvl w:val="0"/>
          <w:numId w:val="3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творческие мастерские;</w:t>
      </w:r>
    </w:p>
    <w:p w:rsidR="00862A8B" w:rsidRPr="008318A5" w:rsidRDefault="00862A8B" w:rsidP="00D554B1">
      <w:pPr>
        <w:widowControl w:val="0"/>
        <w:numPr>
          <w:ilvl w:val="0"/>
          <w:numId w:val="3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экспериментальные лаборатории;</w:t>
      </w:r>
    </w:p>
    <w:p w:rsidR="00862A8B" w:rsidRPr="008318A5" w:rsidRDefault="00862A8B" w:rsidP="00D554B1">
      <w:pPr>
        <w:widowControl w:val="0"/>
        <w:numPr>
          <w:ilvl w:val="0"/>
          <w:numId w:val="367"/>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конструкторское бюро;</w:t>
      </w:r>
    </w:p>
    <w:p w:rsidR="00862A8B" w:rsidRPr="008318A5" w:rsidRDefault="00862A8B" w:rsidP="00D554B1">
      <w:pPr>
        <w:widowControl w:val="0"/>
        <w:numPr>
          <w:ilvl w:val="0"/>
          <w:numId w:val="3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проектные недели;</w:t>
      </w:r>
    </w:p>
    <w:p w:rsidR="00862A8B" w:rsidRPr="008318A5" w:rsidRDefault="00862A8B" w:rsidP="00D554B1">
      <w:pPr>
        <w:widowControl w:val="0"/>
        <w:numPr>
          <w:ilvl w:val="0"/>
          <w:numId w:val="367"/>
        </w:numPr>
        <w:spacing w:after="4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практикумы.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Формами представления итогов проектной деятельности во внеурочное время являются:</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материальный продукт (объект, макет, конструкторское изделие и пр.);</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медийный продукт (плакат, газета, журнал, рекламная продукция, фильм и др.);</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публичное мероприятие (образовательное событие, социальное мероприятие/акция, театральная постановка и пр.);</w:t>
      </w:r>
    </w:p>
    <w:p w:rsidR="00862A8B" w:rsidRPr="008318A5" w:rsidRDefault="00862A8B" w:rsidP="00D554B1">
      <w:pPr>
        <w:widowControl w:val="0"/>
        <w:numPr>
          <w:ilvl w:val="0"/>
          <w:numId w:val="368"/>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отчетные материалы по проекту (тексты, мультимедийные продукты).</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b/>
          <w:bCs/>
          <w:i/>
          <w:iCs/>
          <w:sz w:val="28"/>
          <w:szCs w:val="28"/>
          <w:lang w:eastAsia="ru-RU" w:bidi="ru-RU"/>
        </w:rPr>
        <w:t>Общие рекомендации по оцениванию проектной деятельности</w:t>
      </w:r>
    </w:p>
    <w:p w:rsidR="00862A8B" w:rsidRPr="008318A5" w:rsidRDefault="00862A8B" w:rsidP="00D554B1">
      <w:pPr>
        <w:widowControl w:val="0"/>
        <w:spacing w:after="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62A8B" w:rsidRPr="008318A5" w:rsidRDefault="00862A8B"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понимание проблемы, связанных с нею цели и задач;</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определить оптимальный путь решения проблемы;</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планировать и работать по плану;</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реализовать проектный замысел и оформить его в виде реального «продукта»;</w:t>
      </w:r>
    </w:p>
    <w:p w:rsidR="00862A8B" w:rsidRPr="008318A5" w:rsidRDefault="00862A8B" w:rsidP="00D554B1">
      <w:pPr>
        <w:widowControl w:val="0"/>
        <w:numPr>
          <w:ilvl w:val="0"/>
          <w:numId w:val="369"/>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умение осуществлять самооценку деятельности и результата, взаимоценку деятельности в группе.</w:t>
      </w:r>
    </w:p>
    <w:p w:rsidR="00862A8B" w:rsidRPr="008318A5" w:rsidRDefault="00862A8B" w:rsidP="00D554B1">
      <w:pPr>
        <w:widowControl w:val="0"/>
        <w:spacing w:after="0" w:line="240" w:lineRule="auto"/>
        <w:ind w:firstLine="26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В процессе публичной презентации результатов проекта оценивается:</w:t>
      </w:r>
    </w:p>
    <w:p w:rsidR="00862A8B" w:rsidRPr="008318A5" w:rsidRDefault="00862A8B" w:rsidP="00D554B1">
      <w:pPr>
        <w:widowControl w:val="0"/>
        <w:numPr>
          <w:ilvl w:val="0"/>
          <w:numId w:val="3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 xml:space="preserve">качество защиты проекта (четкость и ясность изложения задачи; </w:t>
      </w:r>
      <w:r w:rsidRPr="008318A5">
        <w:rPr>
          <w:rFonts w:ascii="Times New Roman" w:eastAsia="Times New Roman" w:hAnsi="Times New Roman" w:cs="Times New Roman"/>
          <w:sz w:val="28"/>
          <w:szCs w:val="28"/>
          <w:lang w:eastAsia="ru-RU" w:bidi="ru-RU"/>
        </w:rPr>
        <w:lastRenderedPageBreak/>
        <w:t>убедительность рассуждений; последовательность в аргументации; логичность и оригинальность);</w:t>
      </w:r>
    </w:p>
    <w:p w:rsidR="00862A8B" w:rsidRPr="008318A5" w:rsidRDefault="00862A8B" w:rsidP="00D554B1">
      <w:pPr>
        <w:widowControl w:val="0"/>
        <w:numPr>
          <w:ilvl w:val="0"/>
          <w:numId w:val="3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rsidR="00862A8B" w:rsidRPr="008318A5" w:rsidRDefault="00862A8B" w:rsidP="00D554B1">
      <w:pPr>
        <w:widowControl w:val="0"/>
        <w:numPr>
          <w:ilvl w:val="0"/>
          <w:numId w:val="370"/>
        </w:numPr>
        <w:spacing w:after="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качество письменного текста (соответствие плану, оформление работы, грамотность изложения);</w:t>
      </w:r>
    </w:p>
    <w:p w:rsidR="00862A8B" w:rsidRPr="008318A5" w:rsidRDefault="00862A8B" w:rsidP="00D554B1">
      <w:pPr>
        <w:widowControl w:val="0"/>
        <w:numPr>
          <w:ilvl w:val="0"/>
          <w:numId w:val="370"/>
        </w:numPr>
        <w:spacing w:after="120" w:line="240" w:lineRule="auto"/>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62A8B" w:rsidRPr="008318A5" w:rsidRDefault="00862A8B" w:rsidP="00D554B1">
      <w:pPr>
        <w:widowControl w:val="0"/>
        <w:spacing w:after="160" w:line="240" w:lineRule="auto"/>
        <w:ind w:firstLine="240"/>
        <w:jc w:val="both"/>
        <w:rPr>
          <w:rFonts w:ascii="Times New Roman" w:eastAsia="Times New Roman" w:hAnsi="Times New Roman" w:cs="Times New Roman"/>
          <w:b/>
          <w:sz w:val="28"/>
          <w:szCs w:val="28"/>
          <w:lang w:eastAsia="ru-RU" w:bidi="ru-RU"/>
        </w:rPr>
      </w:pPr>
      <w:r w:rsidRPr="008318A5">
        <w:rPr>
          <w:rFonts w:ascii="Times New Roman" w:eastAsia="Times New Roman" w:hAnsi="Times New Roman" w:cs="Times New Roman"/>
          <w:b/>
          <w:sz w:val="28"/>
          <w:szCs w:val="28"/>
          <w:lang w:eastAsia="ru-RU" w:bidi="ru-RU"/>
        </w:rPr>
        <w:t>2.2.3.</w:t>
      </w:r>
      <w:r w:rsidRPr="008318A5">
        <w:rPr>
          <w:rFonts w:ascii="Times New Roman" w:eastAsia="Times New Roman" w:hAnsi="Times New Roman" w:cs="Times New Roman"/>
          <w:b/>
          <w:sz w:val="28"/>
          <w:szCs w:val="28"/>
          <w:lang w:eastAsia="ru-RU" w:bidi="ru-RU"/>
        </w:rPr>
        <w:tab/>
        <w:t>Организационный раздел</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C целью разработки и реализации программы развития УУД в МБОУСОШ №28 имени С.А. Тунникова поселка Мостовского создана рабочая группа, реализующая свою деятельность по следующим направлениям:</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определение этапов и форм постепенного усложнения деятельности учащихся по овладению универсальными учебными действиями;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 xml:space="preserve">разработка общего алгоритма (технологической схемы) урока, имеющего два целевых фокуса: предметный и </w:t>
      </w:r>
      <w:r w:rsidR="00EF3CFB" w:rsidRPr="008318A5">
        <w:rPr>
          <w:rFonts w:ascii="Times New Roman" w:hAnsi="Times New Roman" w:cs="Times New Roman"/>
          <w:sz w:val="28"/>
          <w:szCs w:val="28"/>
          <w:lang w:eastAsia="ru-RU" w:bidi="ru-RU"/>
        </w:rPr>
        <w:t>метапред</w:t>
      </w:r>
      <w:r w:rsidRPr="008318A5">
        <w:rPr>
          <w:rFonts w:ascii="Times New Roman" w:hAnsi="Times New Roman" w:cs="Times New Roman"/>
          <w:sz w:val="28"/>
          <w:szCs w:val="28"/>
          <w:lang w:eastAsia="ru-RU" w:bidi="ru-RU"/>
        </w:rPr>
        <w:t>метный;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w:t>
      </w:r>
      <w:r w:rsidRPr="008318A5">
        <w:rPr>
          <w:rFonts w:ascii="Times New Roman" w:hAnsi="Times New Roman" w:cs="Times New Roman"/>
          <w:sz w:val="28"/>
          <w:szCs w:val="28"/>
          <w:lang w:eastAsia="ru-RU" w:bidi="ru-RU"/>
        </w:rPr>
        <w:tab/>
        <w:t>основных</w:t>
      </w:r>
      <w:r w:rsidRPr="008318A5">
        <w:rPr>
          <w:rFonts w:ascii="Times New Roman" w:hAnsi="Times New Roman" w:cs="Times New Roman"/>
          <w:sz w:val="28"/>
          <w:szCs w:val="28"/>
          <w:lang w:eastAsia="ru-RU" w:bidi="ru-RU"/>
        </w:rPr>
        <w:tab/>
        <w:t>подходов</w:t>
      </w:r>
      <w:r w:rsidRPr="008318A5">
        <w:rPr>
          <w:rFonts w:ascii="Times New Roman" w:hAnsi="Times New Roman" w:cs="Times New Roman"/>
          <w:sz w:val="28"/>
          <w:szCs w:val="28"/>
          <w:lang w:eastAsia="ru-RU" w:bidi="ru-RU"/>
        </w:rPr>
        <w:tab/>
        <w:t>к конструированию</w:t>
      </w:r>
      <w:r w:rsidRPr="008318A5">
        <w:rPr>
          <w:rFonts w:ascii="Times New Roman" w:hAnsi="Times New Roman" w:cs="Times New Roman"/>
          <w:sz w:val="28"/>
          <w:szCs w:val="28"/>
          <w:lang w:eastAsia="ru-RU" w:bidi="ru-RU"/>
        </w:rPr>
        <w:tab/>
        <w:t>задач</w:t>
      </w:r>
      <w:r w:rsidRPr="008318A5">
        <w:rPr>
          <w:rFonts w:ascii="Times New Roman" w:hAnsi="Times New Roman" w:cs="Times New Roman"/>
          <w:sz w:val="28"/>
          <w:szCs w:val="28"/>
          <w:lang w:eastAsia="ru-RU" w:bidi="ru-RU"/>
        </w:rPr>
        <w:tab/>
        <w:t>на</w:t>
      </w:r>
      <w:r w:rsidRPr="008318A5">
        <w:rPr>
          <w:rFonts w:ascii="Times New Roman" w:hAnsi="Times New Roman" w:cs="Times New Roman"/>
          <w:sz w:val="28"/>
          <w:szCs w:val="28"/>
          <w:lang w:eastAsia="ru-RU" w:bidi="ru-RU"/>
        </w:rPr>
        <w:tab/>
        <w:t>применение универсальных учебных действий;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w:t>
      </w:r>
      <w:r w:rsidRPr="008318A5">
        <w:rPr>
          <w:rFonts w:ascii="Times New Roman" w:hAnsi="Times New Roman" w:cs="Times New Roman"/>
          <w:sz w:val="28"/>
          <w:szCs w:val="28"/>
          <w:lang w:eastAsia="ru-RU" w:bidi="ru-RU"/>
        </w:rPr>
        <w:tab/>
        <w:t>основных</w:t>
      </w:r>
      <w:r w:rsidRPr="008318A5">
        <w:rPr>
          <w:rFonts w:ascii="Times New Roman" w:hAnsi="Times New Roman" w:cs="Times New Roman"/>
          <w:sz w:val="28"/>
          <w:szCs w:val="28"/>
          <w:lang w:eastAsia="ru-RU" w:bidi="ru-RU"/>
        </w:rPr>
        <w:tab/>
        <w:t>подходов</w:t>
      </w:r>
      <w:r w:rsidRPr="008318A5">
        <w:rPr>
          <w:rFonts w:ascii="Times New Roman" w:hAnsi="Times New Roman" w:cs="Times New Roman"/>
          <w:sz w:val="28"/>
          <w:szCs w:val="28"/>
          <w:lang w:eastAsia="ru-RU" w:bidi="ru-RU"/>
        </w:rPr>
        <w:tab/>
        <w:t>к организации учебной</w:t>
      </w:r>
      <w:r w:rsidRPr="008318A5">
        <w:rPr>
          <w:rFonts w:ascii="Times New Roman" w:hAnsi="Times New Roman" w:cs="Times New Roman"/>
          <w:sz w:val="28"/>
          <w:szCs w:val="28"/>
          <w:lang w:eastAsia="ru-RU" w:bidi="ru-RU"/>
        </w:rPr>
        <w:tab/>
        <w:t>деятельности</w:t>
      </w:r>
      <w:r w:rsidRPr="008318A5">
        <w:rPr>
          <w:rFonts w:ascii="Times New Roman" w:hAnsi="Times New Roman" w:cs="Times New Roman"/>
          <w:sz w:val="28"/>
          <w:szCs w:val="28"/>
          <w:lang w:eastAsia="ru-RU" w:bidi="ru-RU"/>
        </w:rPr>
        <w:tab/>
        <w:t>по формированию и развитию ИКТ-компетенций;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разработка методики и инструментария мониторинга успешности освоения и применения обучающимися универсальных учебных действий;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lastRenderedPageBreak/>
        <w:t>-</w:t>
      </w:r>
      <w:r w:rsidRPr="008318A5">
        <w:rPr>
          <w:rFonts w:ascii="Times New Roman" w:hAnsi="Times New Roman" w:cs="Times New Roman"/>
          <w:sz w:val="28"/>
          <w:szCs w:val="28"/>
          <w:lang w:eastAsia="ru-RU" w:bidi="ru-RU"/>
        </w:rPr>
        <w:tab/>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w:t>
      </w:r>
      <w:r w:rsidRPr="008318A5">
        <w:rPr>
          <w:rFonts w:ascii="Times New Roman" w:hAnsi="Times New Roman" w:cs="Times New Roman"/>
          <w:sz w:val="28"/>
          <w:szCs w:val="28"/>
          <w:lang w:eastAsia="ru-RU" w:bidi="ru-RU"/>
        </w:rPr>
        <w:tab/>
        <w:t>разъяснительной/просветительской</w:t>
      </w:r>
      <w:r w:rsidRPr="008318A5">
        <w:rPr>
          <w:rFonts w:ascii="Times New Roman" w:hAnsi="Times New Roman" w:cs="Times New Roman"/>
          <w:sz w:val="28"/>
          <w:szCs w:val="28"/>
          <w:lang w:eastAsia="ru-RU" w:bidi="ru-RU"/>
        </w:rPr>
        <w:tab/>
        <w:t>работы с</w:t>
      </w:r>
      <w:r w:rsidRPr="008318A5">
        <w:rPr>
          <w:rFonts w:ascii="Times New Roman" w:hAnsi="Times New Roman" w:cs="Times New Roman"/>
          <w:sz w:val="28"/>
          <w:szCs w:val="28"/>
          <w:lang w:eastAsia="ru-RU" w:bidi="ru-RU"/>
        </w:rPr>
        <w:tab/>
        <w:t>родителями</w:t>
      </w:r>
      <w:r w:rsidRPr="008318A5">
        <w:rPr>
          <w:rFonts w:ascii="Times New Roman" w:hAnsi="Times New Roman" w:cs="Times New Roman"/>
          <w:sz w:val="28"/>
          <w:szCs w:val="28"/>
          <w:lang w:eastAsia="ru-RU" w:bidi="ru-RU"/>
        </w:rPr>
        <w:tab/>
        <w:t>по проблемам развития УУД у учащихся;</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организация отражения результатов работы по формированию УУД учащихся на сайте образовательной организации.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На подготовительном этапе нужно провести следующие аналитические работы:</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анализировать результаты учащихся по линии развития УУД на предыдущем уровне;</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w:t>
      </w:r>
      <w:r w:rsidRPr="008318A5">
        <w:rPr>
          <w:rFonts w:ascii="Times New Roman" w:hAnsi="Times New Roman" w:cs="Times New Roman"/>
          <w:sz w:val="28"/>
          <w:szCs w:val="28"/>
          <w:lang w:eastAsia="ru-RU" w:bidi="ru-RU"/>
        </w:rPr>
        <w:tab/>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 xml:space="preserve"> </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862A8B" w:rsidRPr="008318A5" w:rsidRDefault="00862A8B" w:rsidP="00D554B1">
      <w:pPr>
        <w:pStyle w:val="aff9"/>
        <w:rPr>
          <w:rFonts w:ascii="Times New Roman" w:hAnsi="Times New Roman" w:cs="Times New Roman"/>
          <w:sz w:val="28"/>
          <w:szCs w:val="28"/>
          <w:lang w:eastAsia="ru-RU" w:bidi="ru-RU"/>
        </w:rPr>
      </w:pPr>
      <w:r w:rsidRPr="008318A5">
        <w:rPr>
          <w:rFonts w:ascii="Times New Roman" w:hAnsi="Times New Roman" w:cs="Times New Roman"/>
          <w:sz w:val="28"/>
          <w:szCs w:val="28"/>
          <w:lang w:eastAsia="ru-RU" w:bidi="ru-RU"/>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w:t>
      </w:r>
      <w:r w:rsidRPr="008318A5">
        <w:rPr>
          <w:rFonts w:ascii="Times New Roman" w:hAnsi="Times New Roman" w:cs="Times New Roman"/>
          <w:sz w:val="28"/>
          <w:szCs w:val="28"/>
          <w:lang w:eastAsia="ru-RU" w:bidi="ru-RU"/>
        </w:rPr>
        <w:lastRenderedPageBreak/>
        <w:t>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62A8B" w:rsidRPr="008318A5" w:rsidRDefault="00862A8B" w:rsidP="00D554B1">
      <w:pPr>
        <w:pStyle w:val="aff9"/>
        <w:rPr>
          <w:rFonts w:ascii="Times New Roman" w:hAnsi="Times New Roman" w:cs="Times New Roman"/>
          <w:sz w:val="28"/>
          <w:szCs w:val="28"/>
          <w:lang w:eastAsia="ru-RU" w:bidi="ru-RU"/>
        </w:rPr>
      </w:pPr>
    </w:p>
    <w:p w:rsidR="00862A8B" w:rsidRPr="008318A5" w:rsidRDefault="00862A8B"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r w:rsidRPr="008318A5">
        <w:rPr>
          <w:rFonts w:ascii="Times New Roman" w:eastAsia="Times New Roman" w:hAnsi="Times New Roman" w:cs="Times New Roman"/>
          <w:sz w:val="28"/>
          <w:szCs w:val="28"/>
          <w:lang w:eastAsia="ru-RU" w:bidi="ru-RU"/>
        </w:rPr>
        <w:t>2.3. РАБОЧАЯ ПРОГРАММА ВОСПИТАНИЯ (представлена в приложении)</w:t>
      </w:r>
    </w:p>
    <w:p w:rsidR="00CD1259" w:rsidRPr="008318A5" w:rsidRDefault="00CD1259" w:rsidP="00D554B1">
      <w:pPr>
        <w:tabs>
          <w:tab w:val="left" w:pos="5367"/>
        </w:tabs>
        <w:spacing w:after="0" w:line="240" w:lineRule="auto"/>
        <w:jc w:val="center"/>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2.4. Программа коррекционной работы</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color w:val="262626"/>
          <w:sz w:val="28"/>
          <w:szCs w:val="28"/>
        </w:rPr>
        <w:t>Программа коррекционной работы (</w:t>
      </w:r>
      <w:r w:rsidRPr="008318A5">
        <w:rPr>
          <w:rFonts w:ascii="Times New Roman" w:eastAsia="Calibri" w:hAnsi="Times New Roman" w:cs="Times New Roman"/>
          <w:color w:val="262626"/>
          <w:sz w:val="28"/>
          <w:szCs w:val="28"/>
        </w:rPr>
        <w:t>ПКР) направлена на создание системы комплексной помощи детям с ограниченными возможностями здоровья (далее – ОВЗ)в освоении основной образовательной программы основного общего образования.</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ПКР разрабатывается на период получения основного общего образования.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Работа с обучающимися с ОВЗ и детьми-инвалидами регламентируется соответствующими локальными актами ОО.</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42" w:name="_Toc414553276"/>
      <w:r w:rsidRPr="008318A5">
        <w:rPr>
          <w:rFonts w:ascii="Times New Roman" w:eastAsia="Times New Roman" w:hAnsi="Times New Roman" w:cs="Times New Roman"/>
          <w:b/>
          <w:bCs/>
          <w:color w:val="262626"/>
          <w:sz w:val="28"/>
          <w:szCs w:val="28"/>
          <w:lang w:eastAsia="ru-RU"/>
        </w:rPr>
        <w:t>2.4.1. Цели и задачи программы коррекционной работы с обучающимися при получении основного общего образования</w:t>
      </w:r>
      <w:bookmarkEnd w:id="842"/>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При составлении программы коррекционной работы выделены следующие задачи: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разработка и использование индивидуально-ориентированных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реализация комплексного психолого-социального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МБОУ СОШ № 28 имени С.А. Тунникова поселка Мостовского (ППк));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обеспечение сетевого взаимодействия специалистов разного профиля в комплексной работе с обучающимися с ОВЗ;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Содержание программы коррекционной работы определяют следующие принципы: </w:t>
      </w:r>
    </w:p>
    <w:p w:rsidR="00CD1259" w:rsidRPr="008318A5" w:rsidRDefault="00CD1259" w:rsidP="00C542FA">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D1259" w:rsidRPr="008318A5" w:rsidRDefault="00CD1259" w:rsidP="00C542FA">
      <w:pPr>
        <w:numPr>
          <w:ilvl w:val="0"/>
          <w:numId w:val="384"/>
        </w:numPr>
        <w:tabs>
          <w:tab w:val="left" w:pos="709"/>
          <w:tab w:val="left" w:pos="1134"/>
        </w:tabs>
        <w:spacing w:after="0" w:line="240" w:lineRule="auto"/>
        <w:ind w:firstLine="851"/>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соблюдение интересов ребёнка. Принцип определяет позицию педагогов, который призван решать проблему ребёнка с максимальной пользой и в интересах ребёнка. </w:t>
      </w:r>
    </w:p>
    <w:p w:rsidR="00CD1259" w:rsidRPr="008318A5" w:rsidRDefault="00CD1259" w:rsidP="00C542FA">
      <w:pPr>
        <w:tabs>
          <w:tab w:val="left" w:pos="993"/>
        </w:tabs>
        <w:autoSpaceDE w:val="0"/>
        <w:autoSpaceDN w:val="0"/>
        <w:adjustRightInd w:val="0"/>
        <w:spacing w:after="0" w:line="240" w:lineRule="auto"/>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bookmarkStart w:id="843" w:name="_Toc414553277"/>
      <w:r w:rsidRPr="008318A5">
        <w:rPr>
          <w:rFonts w:ascii="Times New Roman" w:eastAsia="Times New Roman" w:hAnsi="Times New Roman" w:cs="Times New Roman"/>
          <w:b/>
          <w:bCs/>
          <w:color w:val="262626"/>
          <w:sz w:val="28"/>
          <w:szCs w:val="28"/>
          <w:lang w:eastAsia="ru-RU"/>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843"/>
    </w:p>
    <w:p w:rsidR="00CD1259" w:rsidRPr="008318A5" w:rsidRDefault="00CD1259" w:rsidP="00D554B1">
      <w:pPr>
        <w:widowControl w:val="0"/>
        <w:spacing w:after="0" w:line="240" w:lineRule="auto"/>
        <w:ind w:firstLine="709"/>
        <w:jc w:val="both"/>
        <w:rPr>
          <w:rFonts w:ascii="Times New Roman" w:eastAsia="Times New Roman" w:hAnsi="Times New Roman" w:cs="Mangal"/>
          <w:iCs/>
          <w:color w:val="262626"/>
          <w:kern w:val="1"/>
          <w:sz w:val="28"/>
          <w:szCs w:val="28"/>
          <w:shd w:val="clear" w:color="auto" w:fill="FFFFFF"/>
          <w:lang w:eastAsia="ru-RU" w:bidi="ru-RU"/>
        </w:rPr>
      </w:pPr>
      <w:r w:rsidRPr="008318A5">
        <w:rPr>
          <w:rFonts w:ascii="Times New Roman" w:eastAsia="Times New Roman" w:hAnsi="Times New Roman" w:cs="Times New Roman"/>
          <w:bCs/>
          <w:color w:val="262626"/>
          <w:sz w:val="28"/>
          <w:szCs w:val="28"/>
          <w:lang w:eastAsia="ru-RU" w:bidi="ru-RU"/>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 детей-инвалидов, их интеграцию в организацию, осуществляющую образовательную деятельность и освоение ими ООП</w:t>
      </w:r>
      <w:r w:rsidRPr="008318A5">
        <w:rPr>
          <w:rFonts w:ascii="Times New Roman" w:eastAsia="Times New Roman" w:hAnsi="Times New Roman" w:cs="Mangal"/>
          <w:iCs/>
          <w:color w:val="262626"/>
          <w:kern w:val="1"/>
          <w:sz w:val="28"/>
          <w:szCs w:val="28"/>
          <w:shd w:val="clear" w:color="auto" w:fill="FFFFFF"/>
          <w:lang w:eastAsia="ru-RU" w:bidi="ru-RU"/>
        </w:rPr>
        <w:t>.</w:t>
      </w:r>
    </w:p>
    <w:p w:rsidR="00CD1259" w:rsidRPr="008318A5" w:rsidRDefault="00CD1259" w:rsidP="00D554B1">
      <w:pPr>
        <w:widowControl w:val="0"/>
        <w:spacing w:after="0" w:line="240" w:lineRule="auto"/>
        <w:ind w:firstLine="709"/>
        <w:rPr>
          <w:rFonts w:ascii="Times New Roman" w:eastAsia="Times New Roman" w:hAnsi="Times New Roman" w:cs="Times New Roman"/>
          <w:b/>
          <w:i/>
          <w:iCs/>
          <w:color w:val="262626"/>
          <w:sz w:val="28"/>
          <w:szCs w:val="28"/>
        </w:rPr>
      </w:pPr>
      <w:r w:rsidRPr="008318A5">
        <w:rPr>
          <w:rFonts w:ascii="Times New Roman" w:eastAsia="Times New Roman" w:hAnsi="Times New Roman" w:cs="Times New Roman"/>
          <w:b/>
          <w:i/>
          <w:iCs/>
          <w:color w:val="262626"/>
          <w:sz w:val="28"/>
          <w:szCs w:val="28"/>
        </w:rPr>
        <w:t>Индивидуальная и групповая коррекционная работа с учащимися</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В школе проводится индивидуальная и групповая коррекционная работа с учащимися:</w:t>
      </w:r>
    </w:p>
    <w:p w:rsidR="00CD1259" w:rsidRPr="008318A5" w:rsidRDefault="00CD1259" w:rsidP="00D554B1">
      <w:pPr>
        <w:widowControl w:val="0"/>
        <w:numPr>
          <w:ilvl w:val="0"/>
          <w:numId w:val="387"/>
        </w:numPr>
        <w:tabs>
          <w:tab w:val="left" w:pos="792"/>
        </w:tabs>
        <w:spacing w:after="0" w:line="240" w:lineRule="auto"/>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Индивидуальные занятия с педагогами;</w:t>
      </w:r>
    </w:p>
    <w:p w:rsidR="00CD1259" w:rsidRPr="008318A5" w:rsidRDefault="00CD1259" w:rsidP="00D554B1">
      <w:pPr>
        <w:widowControl w:val="0"/>
        <w:numPr>
          <w:ilvl w:val="0"/>
          <w:numId w:val="387"/>
        </w:numPr>
        <w:tabs>
          <w:tab w:val="left" w:pos="792"/>
        </w:tabs>
        <w:spacing w:after="0" w:line="240" w:lineRule="auto"/>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Индивидуальные занятия с педагогом-психологом;</w:t>
      </w:r>
    </w:p>
    <w:p w:rsidR="00CD1259" w:rsidRPr="008318A5" w:rsidRDefault="00CD1259" w:rsidP="00D554B1">
      <w:pPr>
        <w:widowControl w:val="0"/>
        <w:numPr>
          <w:ilvl w:val="0"/>
          <w:numId w:val="387"/>
        </w:numPr>
        <w:tabs>
          <w:tab w:val="left" w:pos="792"/>
        </w:tabs>
        <w:spacing w:after="0" w:line="240" w:lineRule="auto"/>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Индивидуальные занятия с учителем-логопедом (по рекомендации ПМПК).</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Consolas" w:hAnsi="Times New Roman" w:cs="Times New Roman"/>
          <w:b/>
          <w:i/>
          <w:iCs/>
          <w:color w:val="262626"/>
          <w:kern w:val="1"/>
          <w:sz w:val="28"/>
          <w:szCs w:val="28"/>
          <w:shd w:val="clear" w:color="auto" w:fill="FFFFFF"/>
          <w:lang w:eastAsia="ru-RU" w:bidi="ru-RU"/>
        </w:rPr>
        <w:t>Надомное обучение</w:t>
      </w:r>
      <w:r w:rsidRPr="008318A5">
        <w:rPr>
          <w:rFonts w:ascii="Times New Roman" w:eastAsia="Times New Roman" w:hAnsi="Times New Roman" w:cs="Times New Roman"/>
          <w:bCs/>
          <w:color w:val="262626"/>
          <w:sz w:val="28"/>
          <w:szCs w:val="28"/>
        </w:rPr>
        <w:t>— вариант обучения детей-инвалидов, при котором учителя ОО  организованно посещают ребенка и проводят с ним занятия непосредст</w:t>
      </w:r>
      <w:r w:rsidRPr="008318A5">
        <w:rPr>
          <w:rFonts w:ascii="Times New Roman" w:eastAsia="Times New Roman" w:hAnsi="Times New Roman" w:cs="Times New Roman"/>
          <w:bCs/>
          <w:color w:val="262626"/>
          <w:sz w:val="28"/>
          <w:szCs w:val="28"/>
        </w:rPr>
        <w:softHyphen/>
        <w:t>венно по месту его проживания.</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Consolas" w:hAnsi="Times New Roman" w:cs="Times New Roman"/>
          <w:b/>
          <w:i/>
          <w:iCs/>
          <w:color w:val="262626"/>
          <w:kern w:val="1"/>
          <w:sz w:val="28"/>
          <w:szCs w:val="28"/>
          <w:shd w:val="clear" w:color="auto" w:fill="FFFFFF"/>
          <w:lang w:eastAsia="ru-RU" w:bidi="ru-RU"/>
        </w:rPr>
        <w:t>Дистанционное обучение</w:t>
      </w:r>
      <w:r w:rsidRPr="008318A5">
        <w:rPr>
          <w:rFonts w:ascii="Times New Roman" w:eastAsia="Times New Roman" w:hAnsi="Times New Roman" w:cs="Times New Roman"/>
          <w:bCs/>
          <w:color w:val="262626"/>
          <w:sz w:val="28"/>
          <w:szCs w:val="28"/>
        </w:rPr>
        <w:t>— комплекс образовательных услуг, предоставляемых детям- инвалидам с помощью специализированной информационно-образовательной среды, базирую</w:t>
      </w:r>
      <w:r w:rsidRPr="008318A5">
        <w:rPr>
          <w:rFonts w:ascii="Times New Roman" w:eastAsia="Times New Roman" w:hAnsi="Times New Roman" w:cs="Times New Roman"/>
          <w:bCs/>
          <w:color w:val="262626"/>
          <w:sz w:val="28"/>
          <w:szCs w:val="28"/>
        </w:rPr>
        <w:softHyphen/>
        <w:t>щейся на средствах обмена учебной информацией на расстоянии (спутниковое телевидение, ра</w:t>
      </w:r>
      <w:r w:rsidRPr="008318A5">
        <w:rPr>
          <w:rFonts w:ascii="Times New Roman" w:eastAsia="Times New Roman" w:hAnsi="Times New Roman" w:cs="Times New Roman"/>
          <w:bCs/>
          <w:color w:val="262626"/>
          <w:sz w:val="28"/>
          <w:szCs w:val="28"/>
        </w:rPr>
        <w:softHyphen/>
        <w:t>дио, компьютерная связь и т.п.).</w:t>
      </w:r>
    </w:p>
    <w:p w:rsidR="00CD1259" w:rsidRPr="008318A5" w:rsidRDefault="00CD1259" w:rsidP="00D554B1">
      <w:pPr>
        <w:widowControl w:val="0"/>
        <w:spacing w:after="0" w:line="240" w:lineRule="auto"/>
        <w:ind w:firstLine="709"/>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
          <w:bCs/>
          <w:i/>
          <w:color w:val="262626"/>
          <w:sz w:val="28"/>
          <w:szCs w:val="28"/>
        </w:rPr>
        <w:t xml:space="preserve"> </w:t>
      </w:r>
      <w:r w:rsidRPr="008318A5">
        <w:rPr>
          <w:rFonts w:ascii="Times New Roman" w:eastAsia="Consolas" w:hAnsi="Times New Roman" w:cs="Times New Roman"/>
          <w:b/>
          <w:bCs/>
          <w:i/>
          <w:color w:val="262626"/>
          <w:sz w:val="28"/>
          <w:szCs w:val="28"/>
        </w:rPr>
        <w:t>Инклюзивное образование.</w:t>
      </w:r>
      <w:r w:rsidRPr="008318A5">
        <w:rPr>
          <w:rFonts w:ascii="Times New Roman" w:eastAsia="Consolas" w:hAnsi="Times New Roman" w:cs="Times New Roman"/>
          <w:i/>
          <w:iCs/>
          <w:color w:val="262626"/>
          <w:kern w:val="1"/>
          <w:sz w:val="28"/>
          <w:szCs w:val="28"/>
          <w:shd w:val="clear" w:color="auto" w:fill="FFFFFF"/>
          <w:lang w:eastAsia="ru-RU" w:bidi="ru-RU"/>
        </w:rPr>
        <w:t xml:space="preserve"> </w:t>
      </w:r>
      <w:r w:rsidRPr="008318A5">
        <w:rPr>
          <w:rFonts w:ascii="Times New Roman" w:eastAsia="Times New Roman" w:hAnsi="Times New Roman" w:cs="Times New Roman"/>
          <w:bCs/>
          <w:color w:val="262626"/>
          <w:sz w:val="28"/>
          <w:szCs w:val="28"/>
        </w:rPr>
        <w:t>Детям с ОВЗ здоровья такое обучение дает необходимый опыт кол</w:t>
      </w:r>
      <w:r w:rsidRPr="008318A5">
        <w:rPr>
          <w:rFonts w:ascii="Times New Roman" w:eastAsia="Times New Roman" w:hAnsi="Times New Roman" w:cs="Times New Roman"/>
          <w:bCs/>
          <w:color w:val="262626"/>
          <w:sz w:val="28"/>
          <w:szCs w:val="28"/>
        </w:rPr>
        <w:softHyphen/>
        <w:t>лективной работы, поражений и побед, учит общаться, дружить. Присутствие в детских коллек</w:t>
      </w:r>
      <w:r w:rsidRPr="008318A5">
        <w:rPr>
          <w:rFonts w:ascii="Times New Roman" w:eastAsia="Times New Roman" w:hAnsi="Times New Roman" w:cs="Times New Roman"/>
          <w:bCs/>
          <w:color w:val="262626"/>
          <w:sz w:val="28"/>
          <w:szCs w:val="28"/>
        </w:rPr>
        <w:softHyphen/>
        <w:t>тивах учащихся  становится фактором нравственного воспитания здоровых детей при соответствующем педагогическом сопровождении.</w:t>
      </w:r>
    </w:p>
    <w:p w:rsidR="00CD1259" w:rsidRPr="008318A5" w:rsidRDefault="00CD1259" w:rsidP="00D554B1">
      <w:pPr>
        <w:widowControl w:val="0"/>
        <w:spacing w:after="0" w:line="240" w:lineRule="auto"/>
        <w:ind w:firstLine="709"/>
        <w:rPr>
          <w:rFonts w:ascii="Times New Roman" w:eastAsia="Times New Roman" w:hAnsi="Times New Roman" w:cs="Times New Roman"/>
          <w:b/>
          <w:i/>
          <w:iCs/>
          <w:color w:val="262626"/>
          <w:sz w:val="28"/>
          <w:szCs w:val="28"/>
        </w:rPr>
      </w:pPr>
      <w:r w:rsidRPr="008318A5">
        <w:rPr>
          <w:rFonts w:ascii="Times New Roman" w:eastAsia="Times New Roman" w:hAnsi="Times New Roman" w:cs="Times New Roman"/>
          <w:b/>
          <w:i/>
          <w:iCs/>
          <w:color w:val="262626"/>
          <w:sz w:val="28"/>
          <w:szCs w:val="28"/>
        </w:rPr>
        <w:t>Внеурочная деятельность</w:t>
      </w:r>
      <w:r w:rsidRPr="008318A5">
        <w:rPr>
          <w:rFonts w:ascii="Times New Roman" w:eastAsia="Times New Roman" w:hAnsi="Times New Roman" w:cs="Times New Roman"/>
          <w:bCs/>
          <w:color w:val="262626"/>
          <w:sz w:val="28"/>
          <w:szCs w:val="28"/>
          <w:shd w:val="clear" w:color="auto" w:fill="FFFFFF"/>
          <w:lang w:eastAsia="ru-RU" w:bidi="ru-RU"/>
        </w:rPr>
        <w:t>.</w:t>
      </w:r>
    </w:p>
    <w:p w:rsidR="00CD1259" w:rsidRPr="008318A5" w:rsidRDefault="00CD1259" w:rsidP="00D554B1">
      <w:pPr>
        <w:widowControl w:val="0"/>
        <w:spacing w:after="0" w:line="240" w:lineRule="auto"/>
        <w:ind w:right="240" w:firstLine="709"/>
        <w:jc w:val="both"/>
        <w:rPr>
          <w:rFonts w:ascii="Times New Roman" w:eastAsia="Times New Roman" w:hAnsi="Times New Roman" w:cs="Times New Roman"/>
          <w:bCs/>
          <w:color w:val="262626"/>
          <w:sz w:val="28"/>
          <w:szCs w:val="28"/>
        </w:rPr>
      </w:pPr>
      <w:r w:rsidRPr="008318A5">
        <w:rPr>
          <w:rFonts w:ascii="Times New Roman" w:eastAsia="Times New Roman" w:hAnsi="Times New Roman" w:cs="Times New Roman"/>
          <w:bCs/>
          <w:color w:val="262626"/>
          <w:sz w:val="28"/>
          <w:szCs w:val="28"/>
        </w:rPr>
        <w:t xml:space="preserve">Основной формой организации внеурочной деятельности школьников выступает </w:t>
      </w:r>
      <w:r w:rsidRPr="008318A5">
        <w:rPr>
          <w:rFonts w:ascii="Times New Roman" w:eastAsia="Times New Roman" w:hAnsi="Times New Roman" w:cs="Times New Roman"/>
          <w:i/>
          <w:iCs/>
          <w:color w:val="262626"/>
          <w:spacing w:val="40"/>
          <w:sz w:val="28"/>
          <w:szCs w:val="28"/>
          <w:shd w:val="clear" w:color="auto" w:fill="FFFFFF"/>
          <w:lang w:eastAsia="ru-RU" w:bidi="ru-RU"/>
        </w:rPr>
        <w:t>проектная деятельность.</w:t>
      </w:r>
      <w:r w:rsidRPr="008318A5">
        <w:rPr>
          <w:rFonts w:ascii="Times New Roman" w:eastAsia="Times New Roman" w:hAnsi="Times New Roman" w:cs="Times New Roman"/>
          <w:bCs/>
          <w:color w:val="262626"/>
          <w:sz w:val="28"/>
          <w:szCs w:val="28"/>
        </w:rPr>
        <w:t xml:space="preserve"> Включение детей с ограниченными возможностями здоровья в проектную дея</w:t>
      </w:r>
      <w:r w:rsidRPr="008318A5">
        <w:rPr>
          <w:rFonts w:ascii="Times New Roman" w:eastAsia="Times New Roman" w:hAnsi="Times New Roman" w:cs="Times New Roman"/>
          <w:bCs/>
          <w:color w:val="262626"/>
          <w:sz w:val="28"/>
          <w:szCs w:val="28"/>
        </w:rPr>
        <w:softHyphen/>
        <w:t xml:space="preserve">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8318A5">
        <w:rPr>
          <w:rFonts w:ascii="Times New Roman" w:eastAsia="Times New Roman" w:hAnsi="Times New Roman" w:cs="Times New Roman"/>
          <w:i/>
          <w:iCs/>
          <w:color w:val="262626"/>
          <w:spacing w:val="40"/>
          <w:sz w:val="28"/>
          <w:szCs w:val="28"/>
          <w:shd w:val="clear" w:color="auto" w:fill="FFFFFF"/>
          <w:lang w:eastAsia="ru-RU" w:bidi="ru-RU"/>
        </w:rPr>
        <w:t>личностных</w:t>
      </w:r>
      <w:r w:rsidRPr="008318A5">
        <w:rPr>
          <w:rFonts w:ascii="Times New Roman" w:eastAsia="Times New Roman" w:hAnsi="Times New Roman" w:cs="Times New Roman"/>
          <w:bCs/>
          <w:color w:val="262626"/>
          <w:sz w:val="28"/>
          <w:szCs w:val="28"/>
        </w:rPr>
        <w:t xml:space="preserve"> качеств учащихся: требует проявления личностных ценностных смыслов, показывает реальное отношение к делу, людям, к результатам труда и др. Организация школьных мероприятий предполагает возможность участия в них детей с ОВЗ наравне со своими сверстниками из других классов. </w:t>
      </w:r>
    </w:p>
    <w:p w:rsidR="00CD1259" w:rsidRPr="008318A5" w:rsidRDefault="00CD1259" w:rsidP="00D554B1">
      <w:pPr>
        <w:widowControl w:val="0"/>
        <w:spacing w:after="120" w:line="240" w:lineRule="auto"/>
        <w:ind w:firstLine="760"/>
        <w:jc w:val="both"/>
        <w:rPr>
          <w:rFonts w:ascii="Times New Roman" w:eastAsia="Times New Roman" w:hAnsi="Times New Roman" w:cs="Times New Roman"/>
          <w:b/>
          <w:bCs/>
          <w:color w:val="262626"/>
          <w:sz w:val="28"/>
          <w:szCs w:val="28"/>
        </w:rPr>
      </w:pPr>
    </w:p>
    <w:p w:rsidR="00CD1259" w:rsidRPr="008318A5" w:rsidRDefault="00CD1259" w:rsidP="00D554B1">
      <w:pPr>
        <w:widowControl w:val="0"/>
        <w:spacing w:after="120" w:line="240" w:lineRule="auto"/>
        <w:ind w:firstLine="760"/>
        <w:jc w:val="both"/>
        <w:rPr>
          <w:rFonts w:ascii="Times New Roman" w:eastAsia="Times New Roman" w:hAnsi="Times New Roman" w:cs="Times New Roman"/>
          <w:b/>
          <w:bCs/>
          <w:color w:val="262626"/>
          <w:sz w:val="28"/>
          <w:szCs w:val="28"/>
        </w:rPr>
      </w:pPr>
    </w:p>
    <w:p w:rsidR="00CD1259" w:rsidRPr="008318A5" w:rsidRDefault="00CD1259" w:rsidP="00D554B1">
      <w:pPr>
        <w:widowControl w:val="0"/>
        <w:spacing w:after="120" w:line="240" w:lineRule="auto"/>
        <w:ind w:firstLine="760"/>
        <w:jc w:val="both"/>
        <w:rPr>
          <w:rFonts w:ascii="Times New Roman" w:eastAsia="Times New Roman" w:hAnsi="Times New Roman" w:cs="Times New Roman"/>
          <w:b/>
          <w:bCs/>
          <w:color w:val="262626"/>
          <w:sz w:val="28"/>
          <w:szCs w:val="28"/>
        </w:rPr>
      </w:pPr>
      <w:r w:rsidRPr="008318A5">
        <w:rPr>
          <w:rFonts w:ascii="Times New Roman" w:eastAsia="Times New Roman" w:hAnsi="Times New Roman" w:cs="Times New Roman"/>
          <w:b/>
          <w:bCs/>
          <w:color w:val="262626"/>
          <w:sz w:val="28"/>
          <w:szCs w:val="28"/>
        </w:rPr>
        <w:t xml:space="preserve">Система индивидуально ориентированных коррекционных </w:t>
      </w:r>
      <w:r w:rsidRPr="008318A5">
        <w:rPr>
          <w:rFonts w:ascii="Times New Roman" w:eastAsia="Times New Roman" w:hAnsi="Times New Roman" w:cs="Times New Roman"/>
          <w:b/>
          <w:bCs/>
          <w:color w:val="262626"/>
          <w:sz w:val="28"/>
          <w:szCs w:val="28"/>
        </w:rPr>
        <w:lastRenderedPageBreak/>
        <w:t>мероприятий</w:t>
      </w:r>
    </w:p>
    <w:p w:rsidR="00CD1259" w:rsidRPr="008318A5" w:rsidRDefault="00CD1259" w:rsidP="00D554B1">
      <w:pPr>
        <w:widowControl w:val="0"/>
        <w:spacing w:after="0" w:line="240" w:lineRule="auto"/>
        <w:ind w:right="540" w:firstLine="709"/>
        <w:jc w:val="both"/>
        <w:rPr>
          <w:rFonts w:ascii="Times New Roman" w:eastAsia="Times New Roman" w:hAnsi="Times New Roman" w:cs="Times New Roman"/>
          <w:b/>
          <w:bCs/>
          <w:color w:val="262626"/>
          <w:sz w:val="28"/>
          <w:szCs w:val="28"/>
        </w:rPr>
      </w:pPr>
    </w:p>
    <w:tbl>
      <w:tblPr>
        <w:tblW w:w="9519" w:type="dxa"/>
        <w:tblLayout w:type="fixed"/>
        <w:tblCellMar>
          <w:left w:w="10" w:type="dxa"/>
          <w:right w:w="10" w:type="dxa"/>
        </w:tblCellMar>
        <w:tblLook w:val="04A0" w:firstRow="1" w:lastRow="0" w:firstColumn="1" w:lastColumn="0" w:noHBand="0" w:noVBand="1"/>
      </w:tblPr>
      <w:tblGrid>
        <w:gridCol w:w="821"/>
        <w:gridCol w:w="2731"/>
        <w:gridCol w:w="2837"/>
        <w:gridCol w:w="3130"/>
      </w:tblGrid>
      <w:tr w:rsidR="00CD1259" w:rsidRPr="008318A5" w:rsidTr="00CD1259">
        <w:trPr>
          <w:trHeight w:hRule="exact" w:val="566"/>
        </w:trPr>
        <w:tc>
          <w:tcPr>
            <w:tcW w:w="82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2731" w:type="dxa"/>
            <w:tcBorders>
              <w:top w:val="single" w:sz="4" w:space="0" w:color="auto"/>
              <w:left w:val="single" w:sz="4" w:space="0" w:color="auto"/>
              <w:bottom w:val="single" w:sz="4" w:space="0" w:color="auto"/>
            </w:tcBorders>
            <w:shd w:val="clear" w:color="auto" w:fill="FFFFFF"/>
            <w:vAlign w:val="bottom"/>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Урочные</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мероприятия</w:t>
            </w:r>
          </w:p>
        </w:tc>
        <w:tc>
          <w:tcPr>
            <w:tcW w:w="2837" w:type="dxa"/>
            <w:tcBorders>
              <w:top w:val="single" w:sz="4" w:space="0" w:color="auto"/>
              <w:left w:val="single" w:sz="4" w:space="0" w:color="auto"/>
              <w:bottom w:val="single" w:sz="4" w:space="0" w:color="auto"/>
            </w:tcBorders>
            <w:shd w:val="clear" w:color="auto" w:fill="FFFFFF"/>
            <w:vAlign w:val="bottom"/>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Внеурочные</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мероприятия</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Внешкольные</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мероприятия</w:t>
            </w:r>
          </w:p>
        </w:tc>
      </w:tr>
      <w:tr w:rsidR="00CD1259" w:rsidRPr="008318A5" w:rsidTr="00CD1259">
        <w:trPr>
          <w:trHeight w:hRule="exact" w:val="2505"/>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Задачи</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мероприятий</w:t>
            </w:r>
          </w:p>
        </w:tc>
        <w:tc>
          <w:tcPr>
            <w:tcW w:w="869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w:t>
            </w:r>
            <w:r w:rsidRPr="008318A5">
              <w:rPr>
                <w:rFonts w:ascii="Times New Roman" w:eastAsia="Calibri" w:hAnsi="Times New Roman" w:cs="Times New Roman"/>
                <w:color w:val="262626"/>
                <w:sz w:val="28"/>
                <w:szCs w:val="28"/>
              </w:rPr>
              <w:softHyphen/>
              <w:t>ки.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CD1259" w:rsidRPr="008318A5" w:rsidTr="00C542FA">
        <w:trPr>
          <w:trHeight w:hRule="exact" w:val="7697"/>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Содержание коррекционных мероприятий</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основных мыслительных опера</w:t>
            </w:r>
            <w:r w:rsidRPr="008318A5">
              <w:rPr>
                <w:rFonts w:ascii="Times New Roman" w:eastAsia="Calibri" w:hAnsi="Times New Roman" w:cs="Times New Roman"/>
                <w:color w:val="262626"/>
                <w:sz w:val="28"/>
                <w:szCs w:val="28"/>
              </w:rPr>
              <w:softHyphen/>
              <w:t>ций.</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различных видов мышления. Расширение представ</w:t>
            </w:r>
            <w:r w:rsidRPr="008318A5">
              <w:rPr>
                <w:rFonts w:ascii="Times New Roman" w:eastAsia="Calibri" w:hAnsi="Times New Roman" w:cs="Times New Roman"/>
                <w:color w:val="262626"/>
                <w:sz w:val="28"/>
                <w:szCs w:val="28"/>
              </w:rPr>
              <w:softHyphen/>
              <w:t>лений об окружающем мире и обогащение словаря.</w:t>
            </w:r>
          </w:p>
          <w:p w:rsidR="00C542FA"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Совершенствование движений и сенсомо</w:t>
            </w:r>
            <w:r w:rsidRPr="008318A5">
              <w:rPr>
                <w:rFonts w:ascii="Times New Roman" w:eastAsia="Calibri" w:hAnsi="Times New Roman" w:cs="Times New Roman"/>
                <w:color w:val="262626"/>
                <w:sz w:val="28"/>
                <w:szCs w:val="28"/>
              </w:rPr>
              <w:softHyphen/>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торного развития.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Совершенствование движений и сенсомоторного развития. Коррекция отдельных сторон психической деятельности. Расширение представлений об окружающем мире и обогаще</w:t>
            </w:r>
            <w:r w:rsidRPr="008318A5">
              <w:rPr>
                <w:rFonts w:ascii="Times New Roman" w:eastAsia="Calibri" w:hAnsi="Times New Roman" w:cs="Times New Roman"/>
                <w:color w:val="262626"/>
                <w:sz w:val="28"/>
                <w:szCs w:val="28"/>
              </w:rPr>
              <w:softHyphen/>
              <w:t>ние словаря.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речи, овладение тех</w:t>
            </w:r>
            <w:r w:rsidRPr="008318A5">
              <w:rPr>
                <w:rFonts w:ascii="Times New Roman" w:eastAsia="Calibri" w:hAnsi="Times New Roman" w:cs="Times New Roman"/>
                <w:color w:val="262626"/>
                <w:sz w:val="28"/>
                <w:szCs w:val="28"/>
              </w:rPr>
              <w:softHyphen/>
              <w:t>никой речи.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различных видов мышления.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Коррекция нарушений в развитии эмоционально</w:t>
            </w:r>
            <w:r w:rsidRPr="008318A5">
              <w:rPr>
                <w:rFonts w:ascii="Times New Roman" w:eastAsia="Calibri" w:hAnsi="Times New Roman" w:cs="Times New Roman"/>
                <w:color w:val="262626"/>
                <w:sz w:val="28"/>
                <w:szCs w:val="28"/>
              </w:rPr>
              <w:softHyphen/>
              <w:t>личностной сферы. Расширение представлений об окружающем мире и обогащение словаря. Развитие речи, овладение техникой речи.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Развитие различных видов мышления.</w:t>
            </w:r>
          </w:p>
        </w:tc>
      </w:tr>
      <w:tr w:rsidR="00CD1259" w:rsidRPr="008318A5" w:rsidTr="00CD1259">
        <w:trPr>
          <w:trHeight w:hRule="exact" w:val="7653"/>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jc w:val="center"/>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Формы работы</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игровые ситуации, упражнения, задачи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коррекционные прие</w:t>
            </w:r>
            <w:r w:rsidRPr="008318A5">
              <w:rPr>
                <w:rFonts w:ascii="Times New Roman" w:eastAsia="Calibri" w:hAnsi="Times New Roman" w:cs="Times New Roman"/>
                <w:color w:val="262626"/>
                <w:sz w:val="28"/>
                <w:szCs w:val="28"/>
              </w:rPr>
              <w:softHyphen/>
              <w:t>мы и методы обучения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элементы изотворче</w:t>
            </w:r>
            <w:r w:rsidRPr="008318A5">
              <w:rPr>
                <w:rFonts w:ascii="Times New Roman" w:eastAsia="Calibri" w:hAnsi="Times New Roman" w:cs="Times New Roman"/>
                <w:color w:val="262626"/>
                <w:sz w:val="28"/>
                <w:szCs w:val="28"/>
              </w:rPr>
              <w:softHyphen/>
              <w:t>ства, хореографии, ми</w:t>
            </w:r>
            <w:r w:rsidRPr="008318A5">
              <w:rPr>
                <w:rFonts w:ascii="Times New Roman" w:eastAsia="Calibri" w:hAnsi="Times New Roman" w:cs="Times New Roman"/>
                <w:color w:val="262626"/>
                <w:sz w:val="28"/>
                <w:szCs w:val="28"/>
              </w:rPr>
              <w:softHyphen/>
              <w:t>нуты отдыха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индивидуальная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работа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использование разви</w:t>
            </w:r>
            <w:r w:rsidRPr="008318A5">
              <w:rPr>
                <w:rFonts w:ascii="Times New Roman" w:eastAsia="Calibri" w:hAnsi="Times New Roman" w:cs="Times New Roman"/>
                <w:color w:val="262626"/>
                <w:sz w:val="28"/>
                <w:szCs w:val="28"/>
              </w:rPr>
              <w:softHyphen/>
              <w:t>вающих программ спецкурсов</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контроль межлично</w:t>
            </w:r>
            <w:r w:rsidRPr="008318A5">
              <w:rPr>
                <w:rFonts w:ascii="Times New Roman" w:eastAsia="Calibri" w:hAnsi="Times New Roman" w:cs="Times New Roman"/>
                <w:color w:val="262626"/>
                <w:sz w:val="28"/>
                <w:szCs w:val="28"/>
              </w:rPr>
              <w:softHyphen/>
              <w:t>стных взаимоотноше</w:t>
            </w:r>
            <w:r w:rsidRPr="008318A5">
              <w:rPr>
                <w:rFonts w:ascii="Times New Roman" w:eastAsia="Calibri" w:hAnsi="Times New Roman" w:cs="Times New Roman"/>
                <w:color w:val="262626"/>
                <w:sz w:val="28"/>
                <w:szCs w:val="28"/>
              </w:rPr>
              <w:softHyphen/>
              <w:t>ний</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дополнительные зада</w:t>
            </w:r>
            <w:r w:rsidRPr="008318A5">
              <w:rPr>
                <w:rFonts w:ascii="Times New Roman" w:eastAsia="Calibri" w:hAnsi="Times New Roman" w:cs="Times New Roman"/>
                <w:color w:val="262626"/>
                <w:sz w:val="28"/>
                <w:szCs w:val="28"/>
              </w:rPr>
              <w:softHyphen/>
              <w:t>ния и помощь учителя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внеклассные занятия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кружки и спортивные секции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индивидуально ориентиро</w:t>
            </w:r>
            <w:r w:rsidRPr="008318A5">
              <w:rPr>
                <w:rFonts w:ascii="Times New Roman" w:eastAsia="Calibri" w:hAnsi="Times New Roman" w:cs="Times New Roman"/>
                <w:color w:val="262626"/>
                <w:sz w:val="28"/>
                <w:szCs w:val="28"/>
              </w:rPr>
              <w:softHyphen/>
              <w:t>ванные занятия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культурно-массовые меро</w:t>
            </w:r>
            <w:r w:rsidRPr="008318A5">
              <w:rPr>
                <w:rFonts w:ascii="Times New Roman" w:eastAsia="Calibri" w:hAnsi="Times New Roman" w:cs="Times New Roman"/>
                <w:color w:val="262626"/>
                <w:sz w:val="28"/>
                <w:szCs w:val="28"/>
              </w:rPr>
              <w:softHyphen/>
              <w:t>приятия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индивидуальная работа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школьные праздники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экскурсии и ролевые игры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литературные вечера</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социальные проекты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субботники</w:t>
            </w:r>
          </w:p>
          <w:p w:rsidR="00CD1259" w:rsidRPr="008318A5" w:rsidRDefault="00CD1259" w:rsidP="00D554B1">
            <w:pPr>
              <w:spacing w:after="0" w:line="240" w:lineRule="auto"/>
              <w:rPr>
                <w:rFonts w:ascii="Calibri" w:eastAsia="Calibri" w:hAnsi="Calibri" w:cs="Times New Roman"/>
                <w:color w:val="262626"/>
                <w:sz w:val="28"/>
                <w:szCs w:val="28"/>
              </w:rPr>
            </w:pPr>
            <w:r w:rsidRPr="008318A5">
              <w:rPr>
                <w:rFonts w:ascii="Times New Roman" w:eastAsia="Calibri" w:hAnsi="Times New Roman" w:cs="Times New Roman"/>
                <w:color w:val="262626"/>
                <w:sz w:val="28"/>
                <w:szCs w:val="28"/>
              </w:rPr>
              <w:t>коррекционные занятия по формированию навыков игро</w:t>
            </w:r>
            <w:r w:rsidRPr="008318A5">
              <w:rPr>
                <w:rFonts w:ascii="Times New Roman" w:eastAsia="Calibri" w:hAnsi="Times New Roman" w:cs="Times New Roman"/>
                <w:color w:val="262626"/>
                <w:sz w:val="28"/>
                <w:szCs w:val="28"/>
              </w:rPr>
              <w:softHyphen/>
              <w:t>вой и коммуникативной дея</w:t>
            </w:r>
            <w:r w:rsidRPr="008318A5">
              <w:rPr>
                <w:rFonts w:ascii="Times New Roman" w:eastAsia="Calibri" w:hAnsi="Times New Roman" w:cs="Times New Roman"/>
                <w:color w:val="262626"/>
                <w:sz w:val="28"/>
                <w:szCs w:val="28"/>
              </w:rPr>
              <w:softHyphen/>
              <w:t>тельности, по формированию социально-коммуникативных навыков общения, по коррек</w:t>
            </w:r>
            <w:r w:rsidRPr="008318A5">
              <w:rPr>
                <w:rFonts w:ascii="Times New Roman" w:eastAsia="Calibri" w:hAnsi="Times New Roman" w:cs="Times New Roman"/>
                <w:color w:val="262626"/>
                <w:sz w:val="28"/>
                <w:szCs w:val="28"/>
              </w:rPr>
              <w:softHyphen/>
              <w:t>ции речевого развития, по раз</w:t>
            </w:r>
            <w:r w:rsidRPr="008318A5">
              <w:rPr>
                <w:rFonts w:ascii="Times New Roman" w:eastAsia="Calibri" w:hAnsi="Times New Roman" w:cs="Times New Roman"/>
                <w:color w:val="262626"/>
                <w:sz w:val="28"/>
                <w:szCs w:val="28"/>
              </w:rPr>
              <w:softHyphen/>
              <w:t>витию мелкой моторики, по развитию общей моторики, по социально-бытовому обуче</w:t>
            </w:r>
            <w:r w:rsidRPr="008318A5">
              <w:rPr>
                <w:rFonts w:ascii="Times New Roman" w:eastAsia="Calibri" w:hAnsi="Times New Roman" w:cs="Times New Roman"/>
                <w:color w:val="262626"/>
                <w:sz w:val="28"/>
                <w:szCs w:val="28"/>
              </w:rPr>
              <w:softHyphen/>
              <w:t>нию, по физическому развитию и укреплению здоровья, по формированию навыков про</w:t>
            </w:r>
            <w:r w:rsidRPr="008318A5">
              <w:rPr>
                <w:rFonts w:ascii="Times New Roman" w:eastAsia="Calibri" w:hAnsi="Times New Roman" w:cs="Times New Roman"/>
                <w:color w:val="262626"/>
                <w:sz w:val="28"/>
                <w:szCs w:val="28"/>
              </w:rPr>
              <w:softHyphen/>
              <w:t>странственной ориентировки, по формированию и развитию зрительного во</w:t>
            </w:r>
            <w:r w:rsidRPr="008318A5">
              <w:rPr>
                <w:rFonts w:ascii="Calibri" w:eastAsia="Calibri" w:hAnsi="Calibri" w:cs="Times New Roman"/>
                <w:color w:val="262626"/>
                <w:sz w:val="28"/>
                <w:szCs w:val="28"/>
              </w:rPr>
              <w:t>сприятия.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консультации специали</w:t>
            </w:r>
            <w:r w:rsidRPr="008318A5">
              <w:rPr>
                <w:rFonts w:ascii="Times New Roman" w:eastAsia="Calibri" w:hAnsi="Times New Roman" w:cs="Times New Roman"/>
                <w:color w:val="262626"/>
                <w:sz w:val="28"/>
                <w:szCs w:val="28"/>
              </w:rPr>
              <w:softHyphen/>
              <w:t>стов</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посещение организаций дополнительного образова</w:t>
            </w:r>
            <w:r w:rsidRPr="008318A5">
              <w:rPr>
                <w:rFonts w:ascii="Times New Roman" w:eastAsia="Calibri" w:hAnsi="Times New Roman" w:cs="Times New Roman"/>
                <w:color w:val="262626"/>
                <w:sz w:val="28"/>
                <w:szCs w:val="28"/>
              </w:rPr>
              <w:softHyphen/>
              <w:t>ния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(творческие кружки, спортивные секции)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поездки, путешествия, походы, экскурсии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общение с родственника</w:t>
            </w:r>
            <w:r w:rsidRPr="008318A5">
              <w:rPr>
                <w:rFonts w:ascii="Times New Roman" w:eastAsia="Calibri" w:hAnsi="Times New Roman" w:cs="Times New Roman"/>
                <w:color w:val="262626"/>
                <w:sz w:val="28"/>
                <w:szCs w:val="28"/>
              </w:rPr>
              <w:softHyphen/>
              <w:t>ми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общение с друзьями</w:t>
            </w:r>
          </w:p>
        </w:tc>
      </w:tr>
      <w:tr w:rsidR="00CD1259" w:rsidRPr="008318A5" w:rsidTr="00CD1259">
        <w:trPr>
          <w:trHeight w:hRule="exact" w:val="2139"/>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Диагностическая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Наблюдение и педаго</w:t>
            </w:r>
            <w:r w:rsidRPr="008318A5">
              <w:rPr>
                <w:rFonts w:ascii="Times New Roman" w:eastAsia="Calibri" w:hAnsi="Times New Roman" w:cs="Times New Roman"/>
                <w:color w:val="262626"/>
                <w:sz w:val="28"/>
                <w:szCs w:val="28"/>
              </w:rPr>
              <w:softHyphen/>
              <w:t>гическая характеристи</w:t>
            </w:r>
            <w:r w:rsidRPr="008318A5">
              <w:rPr>
                <w:rFonts w:ascii="Times New Roman" w:eastAsia="Calibri" w:hAnsi="Times New Roman" w:cs="Times New Roman"/>
                <w:color w:val="262626"/>
                <w:sz w:val="28"/>
                <w:szCs w:val="28"/>
              </w:rPr>
              <w:softHyphen/>
              <w:t>ка учителя,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оценка зоны ближай</w:t>
            </w:r>
            <w:r w:rsidRPr="008318A5">
              <w:rPr>
                <w:rFonts w:ascii="Times New Roman" w:eastAsia="Calibri" w:hAnsi="Times New Roman" w:cs="Times New Roman"/>
                <w:color w:val="262626"/>
                <w:sz w:val="28"/>
                <w:szCs w:val="28"/>
              </w:rPr>
              <w:softHyphen/>
              <w:t>шего развития обу</w:t>
            </w:r>
            <w:r w:rsidRPr="008318A5">
              <w:rPr>
                <w:rFonts w:ascii="Times New Roman" w:eastAsia="Calibri" w:hAnsi="Times New Roman" w:cs="Times New Roman"/>
                <w:color w:val="262626"/>
                <w:sz w:val="28"/>
                <w:szCs w:val="28"/>
              </w:rPr>
              <w:softHyphen/>
              <w:t>чающегося.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Обследования специалистами школы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(педагог-психолог,  и др)</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Медицинское обследова</w:t>
            </w:r>
            <w:r w:rsidRPr="008318A5">
              <w:rPr>
                <w:rFonts w:ascii="Times New Roman" w:eastAsia="Calibri" w:hAnsi="Times New Roman" w:cs="Times New Roman"/>
                <w:color w:val="262626"/>
                <w:sz w:val="28"/>
                <w:szCs w:val="28"/>
              </w:rPr>
              <w:softHyphen/>
              <w:t>ние, заключение психолого- медико-педагогической ко</w:t>
            </w:r>
            <w:r w:rsidRPr="008318A5">
              <w:rPr>
                <w:rFonts w:ascii="Times New Roman" w:eastAsia="Calibri" w:hAnsi="Times New Roman" w:cs="Times New Roman"/>
                <w:color w:val="262626"/>
                <w:sz w:val="28"/>
                <w:szCs w:val="28"/>
              </w:rPr>
              <w:softHyphen/>
              <w:t>миссии (ПМПК)</w:t>
            </w:r>
          </w:p>
        </w:tc>
      </w:tr>
      <w:tr w:rsidR="00CD1259" w:rsidRPr="008318A5" w:rsidTr="00C542FA">
        <w:trPr>
          <w:trHeight w:hRule="exact" w:val="4528"/>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Коррекционная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Использование разви</w:t>
            </w:r>
            <w:r w:rsidRPr="008318A5">
              <w:rPr>
                <w:rFonts w:ascii="Times New Roman" w:eastAsia="Calibri" w:hAnsi="Times New Roman" w:cs="Times New Roman"/>
                <w:color w:val="262626"/>
                <w:sz w:val="28"/>
                <w:szCs w:val="28"/>
              </w:rPr>
              <w:softHyphen/>
              <w:t>вающих программ спецкурсов.</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Стимуляция активной деятельности самого учащегося.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Организация коррекционных занятий, индивидуально ориен</w:t>
            </w:r>
            <w:r w:rsidRPr="008318A5">
              <w:rPr>
                <w:rFonts w:ascii="Times New Roman" w:eastAsia="Calibri" w:hAnsi="Times New Roman" w:cs="Times New Roman"/>
                <w:color w:val="262626"/>
                <w:sz w:val="28"/>
                <w:szCs w:val="28"/>
              </w:rPr>
              <w:softHyphen/>
              <w:t>тированных занятий; занятия со специалистами, со</w:t>
            </w:r>
            <w:r w:rsidRPr="008318A5">
              <w:rPr>
                <w:rFonts w:ascii="Times New Roman" w:eastAsia="Calibri" w:hAnsi="Times New Roman" w:cs="Times New Roman"/>
                <w:color w:val="262626"/>
                <w:sz w:val="28"/>
                <w:szCs w:val="28"/>
              </w:rPr>
              <w:softHyphen/>
              <w:t>блюдение режима дня, смены труда и отдыха, полноценное питание.</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Соблюдение режима дня, смена интеллектуальной деятельности на эмоцио</w:t>
            </w:r>
            <w:r w:rsidRPr="008318A5">
              <w:rPr>
                <w:rFonts w:ascii="Times New Roman" w:eastAsia="Calibri" w:hAnsi="Times New Roman" w:cs="Times New Roman"/>
                <w:color w:val="262626"/>
                <w:sz w:val="28"/>
                <w:szCs w:val="28"/>
              </w:rPr>
              <w:softHyphen/>
              <w:t>нальную и двигательную, изотворчество, общее раз</w:t>
            </w:r>
            <w:r w:rsidRPr="008318A5">
              <w:rPr>
                <w:rFonts w:ascii="Times New Roman" w:eastAsia="Calibri" w:hAnsi="Times New Roman" w:cs="Times New Roman"/>
                <w:color w:val="262626"/>
                <w:sz w:val="28"/>
                <w:szCs w:val="28"/>
              </w:rPr>
              <w:softHyphen/>
              <w:t>витие обучающегося, его кругозора, речи, эмоций и т.д.</w:t>
            </w:r>
          </w:p>
        </w:tc>
      </w:tr>
      <w:tr w:rsidR="00CD1259" w:rsidRPr="008318A5" w:rsidTr="00CD1259">
        <w:trPr>
          <w:trHeight w:hRule="exact" w:val="4074"/>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Профилактическая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Систематические вале- опаузы, минуты отды</w:t>
            </w:r>
            <w:r w:rsidRPr="008318A5">
              <w:rPr>
                <w:rFonts w:ascii="Times New Roman" w:eastAsia="Calibri" w:hAnsi="Times New Roman" w:cs="Times New Roman"/>
                <w:color w:val="262626"/>
                <w:sz w:val="28"/>
                <w:szCs w:val="28"/>
              </w:rPr>
              <w:softHyphen/>
              <w:t>ха, смена режима труда и отдыха; сообщение учащемуся важных объективных сведений об</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окружающем мире, предупреждение нега</w:t>
            </w:r>
            <w:r w:rsidRPr="008318A5">
              <w:rPr>
                <w:rFonts w:ascii="Times New Roman" w:eastAsia="Calibri" w:hAnsi="Times New Roman" w:cs="Times New Roman"/>
                <w:color w:val="262626"/>
                <w:sz w:val="28"/>
                <w:szCs w:val="28"/>
              </w:rPr>
              <w:softHyphen/>
              <w:t>тивных тенденций раз</w:t>
            </w:r>
            <w:r w:rsidRPr="008318A5">
              <w:rPr>
                <w:rFonts w:ascii="Times New Roman" w:eastAsia="Calibri" w:hAnsi="Times New Roman" w:cs="Times New Roman"/>
                <w:color w:val="262626"/>
                <w:sz w:val="28"/>
                <w:szCs w:val="28"/>
              </w:rPr>
              <w:softHyphen/>
              <w:t>вития личности.</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Смена интеллектуальной дея</w:t>
            </w:r>
            <w:r w:rsidRPr="008318A5">
              <w:rPr>
                <w:rFonts w:ascii="Times New Roman" w:eastAsia="Calibri" w:hAnsi="Times New Roman" w:cs="Times New Roman"/>
                <w:color w:val="262626"/>
                <w:sz w:val="28"/>
                <w:szCs w:val="28"/>
              </w:rPr>
              <w:softHyphen/>
              <w:t>тельности на эмоциональную и двигательную и т.п., контакты со сверстниками, педагогами, специалистами школы.</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Социализация и интегра</w:t>
            </w:r>
            <w:r w:rsidRPr="008318A5">
              <w:rPr>
                <w:rFonts w:ascii="Times New Roman" w:eastAsia="Calibri" w:hAnsi="Times New Roman" w:cs="Times New Roman"/>
                <w:color w:val="262626"/>
                <w:sz w:val="28"/>
                <w:szCs w:val="28"/>
              </w:rPr>
              <w:softHyphen/>
              <w:t>ция в общество обучающе</w:t>
            </w:r>
            <w:r w:rsidRPr="008318A5">
              <w:rPr>
                <w:rFonts w:ascii="Times New Roman" w:eastAsia="Calibri" w:hAnsi="Times New Roman" w:cs="Times New Roman"/>
                <w:color w:val="262626"/>
                <w:sz w:val="28"/>
                <w:szCs w:val="28"/>
              </w:rPr>
              <w:softHyphen/>
              <w:t>гося.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Стимуляция общения обу</w:t>
            </w:r>
            <w:r w:rsidRPr="008318A5">
              <w:rPr>
                <w:rFonts w:ascii="Times New Roman" w:eastAsia="Calibri" w:hAnsi="Times New Roman" w:cs="Times New Roman"/>
                <w:color w:val="262626"/>
                <w:sz w:val="28"/>
                <w:szCs w:val="28"/>
              </w:rPr>
              <w:softHyphen/>
              <w:t>чающегося.</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Посещение занятий в системе дополнительного образования по интересу или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формировать через занятия его интересы.</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Проявление родительской любви и родительских чувств, заинтересованность родителей в делах обу</w:t>
            </w:r>
            <w:r w:rsidRPr="008318A5">
              <w:rPr>
                <w:rFonts w:ascii="Times New Roman" w:eastAsia="Calibri" w:hAnsi="Times New Roman" w:cs="Times New Roman"/>
                <w:color w:val="262626"/>
                <w:sz w:val="28"/>
                <w:szCs w:val="28"/>
              </w:rPr>
              <w:softHyphen/>
              <w:t>чающегося.</w:t>
            </w:r>
          </w:p>
        </w:tc>
      </w:tr>
      <w:tr w:rsidR="00CD1259" w:rsidRPr="008318A5" w:rsidTr="00CD1259">
        <w:trPr>
          <w:trHeight w:hRule="exact" w:val="2403"/>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Развивающая</w:t>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направленность</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Использование учите</w:t>
            </w:r>
            <w:r w:rsidRPr="008318A5">
              <w:rPr>
                <w:rFonts w:ascii="Times New Roman" w:eastAsia="Calibri" w:hAnsi="Times New Roman" w:cs="Times New Roman"/>
                <w:color w:val="262626"/>
                <w:sz w:val="28"/>
                <w:szCs w:val="28"/>
              </w:rPr>
              <w:softHyphen/>
              <w:t>лем элементов коррек</w:t>
            </w:r>
            <w:r w:rsidRPr="008318A5">
              <w:rPr>
                <w:rFonts w:ascii="Times New Roman" w:eastAsia="Calibri" w:hAnsi="Times New Roman" w:cs="Times New Roman"/>
                <w:color w:val="262626"/>
                <w:sz w:val="28"/>
                <w:szCs w:val="28"/>
              </w:rPr>
              <w:softHyphen/>
              <w:t>ционных технологий, специальных программ, проблемных форм обучения, эле</w:t>
            </w:r>
            <w:r w:rsidRPr="008318A5">
              <w:rPr>
                <w:rFonts w:ascii="Times New Roman" w:eastAsia="Calibri" w:hAnsi="Times New Roman" w:cs="Times New Roman"/>
                <w:color w:val="262626"/>
                <w:sz w:val="28"/>
                <w:szCs w:val="28"/>
              </w:rPr>
              <w:softHyphen/>
              <w:t>ментов коррекционно</w:t>
            </w:r>
            <w:r w:rsidRPr="008318A5">
              <w:rPr>
                <w:rFonts w:ascii="Times New Roman" w:eastAsia="Calibri" w:hAnsi="Times New Roman" w:cs="Times New Roman"/>
                <w:color w:val="262626"/>
                <w:sz w:val="28"/>
                <w:szCs w:val="28"/>
              </w:rPr>
              <w:softHyphen/>
              <w:t>развивающего обуче</w:t>
            </w:r>
            <w:r w:rsidRPr="008318A5">
              <w:rPr>
                <w:rFonts w:ascii="Times New Roman" w:eastAsia="Calibri" w:hAnsi="Times New Roman" w:cs="Times New Roman"/>
                <w:color w:val="262626"/>
                <w:sz w:val="28"/>
                <w:szCs w:val="28"/>
              </w:rPr>
              <w:softHyphen/>
              <w:t>ния.</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Организация часов общения, групповых и индивидуальных коррекционных занятий, заня</w:t>
            </w:r>
            <w:r w:rsidRPr="008318A5">
              <w:rPr>
                <w:rFonts w:ascii="Times New Roman" w:eastAsia="Calibri" w:hAnsi="Times New Roman" w:cs="Times New Roman"/>
                <w:color w:val="262626"/>
                <w:sz w:val="28"/>
                <w:szCs w:val="28"/>
              </w:rPr>
              <w:softHyphen/>
              <w:t>тия с педагогом-психологом, соблюдение режима дня.</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Посещение организаций  культуры и искусства, вы</w:t>
            </w:r>
            <w:r w:rsidRPr="008318A5">
              <w:rPr>
                <w:rFonts w:ascii="Times New Roman" w:eastAsia="Calibri" w:hAnsi="Times New Roman" w:cs="Times New Roman"/>
                <w:color w:val="262626"/>
                <w:sz w:val="28"/>
                <w:szCs w:val="28"/>
              </w:rPr>
              <w:softHyphen/>
              <w:t>езды на природу, путешествия, чтение книг, общение с разными (по возрасту, по образу жизни) людьми, посещение спор</w:t>
            </w:r>
            <w:r w:rsidRPr="008318A5">
              <w:rPr>
                <w:rFonts w:ascii="Times New Roman" w:eastAsia="Calibri" w:hAnsi="Times New Roman" w:cs="Times New Roman"/>
                <w:color w:val="262626"/>
                <w:sz w:val="28"/>
                <w:szCs w:val="28"/>
              </w:rPr>
              <w:softHyphen/>
              <w:t>тивных секций, кружков и т.п.</w:t>
            </w:r>
          </w:p>
        </w:tc>
      </w:tr>
      <w:tr w:rsidR="00CD1259" w:rsidRPr="008318A5" w:rsidTr="00CD1259">
        <w:trPr>
          <w:trHeight w:hRule="exact" w:val="1377"/>
        </w:trPr>
        <w:tc>
          <w:tcPr>
            <w:tcW w:w="821" w:type="dxa"/>
            <w:tcBorders>
              <w:top w:val="single" w:sz="4" w:space="0" w:color="auto"/>
              <w:left w:val="single" w:sz="4" w:space="0" w:color="auto"/>
              <w:bottom w:val="single" w:sz="4" w:space="0" w:color="auto"/>
            </w:tcBorders>
            <w:shd w:val="clear" w:color="auto" w:fill="FFFFFF"/>
            <w:textDirection w:val="btLr"/>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Ответст</w:t>
            </w:r>
            <w:r w:rsidRPr="008318A5">
              <w:rPr>
                <w:rFonts w:ascii="Times New Roman" w:eastAsia="Calibri" w:hAnsi="Times New Roman" w:cs="Times New Roman"/>
                <w:b/>
                <w:color w:val="262626"/>
                <w:sz w:val="28"/>
                <w:szCs w:val="28"/>
              </w:rPr>
              <w:softHyphen/>
            </w:r>
          </w:p>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венные</w:t>
            </w:r>
          </w:p>
        </w:tc>
        <w:tc>
          <w:tcPr>
            <w:tcW w:w="2731"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Учителя-предметники</w:t>
            </w:r>
          </w:p>
        </w:tc>
        <w:tc>
          <w:tcPr>
            <w:tcW w:w="2837" w:type="dxa"/>
            <w:tcBorders>
              <w:top w:val="single" w:sz="4" w:space="0" w:color="auto"/>
              <w:left w:val="single" w:sz="4" w:space="0" w:color="auto"/>
              <w:bottom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Учителя-предметники</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Педагог-психолог</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Школьные работники Библиотекарь</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Родители (законные представители), семья Педагог-психолог,</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Педагоги дополнительного образования</w:t>
            </w:r>
          </w:p>
        </w:tc>
      </w:tr>
    </w:tbl>
    <w:p w:rsidR="00CD1259" w:rsidRPr="008318A5" w:rsidRDefault="00CD1259" w:rsidP="00D554B1">
      <w:pPr>
        <w:widowControl w:val="0"/>
        <w:spacing w:after="0" w:line="240" w:lineRule="auto"/>
        <w:ind w:right="540" w:firstLine="709"/>
        <w:jc w:val="both"/>
        <w:rPr>
          <w:rFonts w:ascii="Times New Roman" w:eastAsia="Times New Roman" w:hAnsi="Times New Roman" w:cs="Times New Roman"/>
          <w:b/>
          <w:bCs/>
          <w:color w:val="262626"/>
          <w:sz w:val="28"/>
          <w:szCs w:val="28"/>
        </w:rPr>
      </w:pP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СОШ № 28 имени С.А. Тунникова поселка Мостовского (учебной урочной и внеурочной, внеучебной).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bCs/>
          <w:color w:val="262626"/>
          <w:sz w:val="28"/>
          <w:szCs w:val="28"/>
        </w:rPr>
        <w:t>Характеристика содержания направлений коррекционной работы</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Диагностическая работа</w:t>
      </w:r>
      <w:r w:rsidRPr="008318A5">
        <w:rPr>
          <w:rFonts w:ascii="Times New Roman" w:eastAsia="Calibri" w:hAnsi="Times New Roman" w:cs="Times New Roman"/>
          <w:color w:val="262626"/>
          <w:sz w:val="28"/>
          <w:szCs w:val="28"/>
        </w:rPr>
        <w:t xml:space="preserve"> может включать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изучение развития эмоционально-волевой, познавательной, речевой сфер и личностных особенностей обучающихся;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изучение социальной ситуации развития и условий семейного воспитания ребенка;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изучение адаптивных возможностей и уровня социализации ребенка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мониторинг динамики развития, успешности освоения образовательных программ основного общего образования.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Коррекционно-развивающая работа</w:t>
      </w:r>
      <w:r w:rsidRPr="008318A5">
        <w:rPr>
          <w:rFonts w:ascii="Times New Roman" w:eastAsia="Calibri" w:hAnsi="Times New Roman" w:cs="Times New Roman"/>
          <w:color w:val="262626"/>
          <w:sz w:val="28"/>
          <w:szCs w:val="28"/>
        </w:rPr>
        <w:t xml:space="preserve"> включает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разработку и реализацию индивидуально ориентированных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высших психических функций, эмоционально-волевой, познавательной и коммуникативно-речевой сфер;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формирование способов регуляции поведения и эмоциональных состояний;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форм и навыков личностного общения в группе сверстников, коммуникативной компетенции;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развитие компетенций, необходимых для продолжения образования и профессионального самоопределения;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социальную защиту ребенка в случаях неблагоприятных условий жизни при психотравмирующих обстоятельствах.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Консультативная работа</w:t>
      </w:r>
      <w:r w:rsidRPr="008318A5">
        <w:rPr>
          <w:rFonts w:ascii="Times New Roman" w:eastAsia="Calibri" w:hAnsi="Times New Roman" w:cs="Times New Roman"/>
          <w:color w:val="262626"/>
          <w:sz w:val="28"/>
          <w:szCs w:val="28"/>
        </w:rPr>
        <w:t xml:space="preserve"> может включать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консультативную помощь семье в вопросах выбора стратегии воспитания и приемов  обучения ребенка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Информационно-просветительская работа</w:t>
      </w:r>
      <w:r w:rsidRPr="008318A5">
        <w:rPr>
          <w:rFonts w:ascii="Times New Roman" w:eastAsia="Calibri" w:hAnsi="Times New Roman" w:cs="Times New Roman"/>
          <w:color w:val="262626"/>
          <w:sz w:val="28"/>
          <w:szCs w:val="28"/>
        </w:rPr>
        <w:t xml:space="preserve"> может включать в себя следующее: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CD1259" w:rsidRPr="008318A5" w:rsidRDefault="00CD1259" w:rsidP="00D554B1">
      <w:pPr>
        <w:numPr>
          <w:ilvl w:val="0"/>
          <w:numId w:val="384"/>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44" w:name="_Toc414553278"/>
    </w:p>
    <w:p w:rsidR="00CD1259" w:rsidRPr="008318A5" w:rsidRDefault="00CD1259" w:rsidP="00D554B1">
      <w:pPr>
        <w:spacing w:after="0" w:line="240" w:lineRule="auto"/>
        <w:rPr>
          <w:rFonts w:ascii="Times New Roman" w:eastAsia="Calibri" w:hAnsi="Times New Roman" w:cs="Times New Roman"/>
          <w:color w:val="262626"/>
          <w:sz w:val="28"/>
          <w:szCs w:val="28"/>
          <w:lang w:eastAsia="ru-RU"/>
        </w:rPr>
      </w:pPr>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2.4.3. Система психолого-педагогического сопровождения и поддержки обучающихся с ограниченными возможностями здоровья, включающая мониторинг динамики развития, успешности освоения основной образовательной программы основного общего образования</w:t>
      </w:r>
      <w:bookmarkEnd w:id="844"/>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Для реализации ПКР в  МБОУ СОШ № 28 имени  С.А. Тунникова поселка Мостовского создана служба комплексного психолого-педагогического сопровождения и поддержки обучающихся с ОВЗ.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Сопровождение и поддержка обучающихся с ОВЗ обеспечиваются специалистами МБОУ СОШ № 28 имени  С.А. Тунникова поселка </w:t>
      </w:r>
      <w:r w:rsidRPr="008318A5">
        <w:rPr>
          <w:rFonts w:ascii="Times New Roman" w:eastAsia="Calibri" w:hAnsi="Times New Roman" w:cs="Times New Roman"/>
          <w:color w:val="262626"/>
          <w:sz w:val="28"/>
          <w:szCs w:val="28"/>
        </w:rPr>
        <w:lastRenderedPageBreak/>
        <w:t xml:space="preserve">Мостовского (педагогом-психологом, социальным педагогом, логопедом). Реализуется преимущественно во внеурочной деятельности.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Одним из условий сопровождения и поддержки обучающихся является тесное взаимодействие специалистов при участии педагогов МБОУ СОШ № 28 имени  С.А. Тунникова поселка Мостовского, представителей администрации и родителей (законных представителей).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Медицинская поддержка и сопровождение обучающихся с ОВЗ в ОО осуществляются медицинским работником (медицинской сестрой) детской поликлиники поселка Мостовского, работающей постоянно в образовательной организации  по распределению МБУЗ «ЦРБ» Мостовского района:</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медицинский работник может участвовать в диагностике школьников с ОВЗ и в определении их индивидуального образовательного маршрута,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проведение консультаций педагогов и родителей (законных представителей).</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Социально-педагогическое сопровождение школьников с ОВЗ в             МБОУ СОШ № 28 имени  С.А. Тунникова поселка Мостовского осуществляет ответственный за работу с детьми с ОВЗ и детьми-инвалидами, педагог-психолог и социальный педагог. Деятельность данных работников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Ответственный за работу с детьми с ОВЗ и детьми-инвалидами, педагог-психолог и социальный педагог:</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участвуют в изучении особенностей школьников с ОВЗ, их условий жизни и воспитания, социального статуса семьи;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участвуют в выявлении признаков семейного неблагополучия;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своевременно оказывают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участвуют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в проведении психодиагностики;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развитии и коррекции эмоционально-волевой сферы обучающихся;</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совершенствовании навыков социализации и расширении социального взаимодействия со сверстниками (совместно с социальным педагогом);</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разработке и осуществлении развивающих программ;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психологической профилактике, направленной на сохранение, укрепление и развитие психологического здоровья учащихся с ОВЗ;</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проведении консультативной работы с педагогами, администрацией школы и родителями (законными представителями) по вопросам, связанным с обучением и воспитанием учащихся;</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в проведении в течение года информационно-просветительской работы с родителями (законными представителями)  и педагогами (лекции, семинары и тренинги).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Данное направление может быть осуществлено ППк.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ППк является внутришкольной формой организации сопровождения детей с ОВЗ, положение и регламент работы которой разрабатывается           МБОУ СОШ № 28 имени  С.А. Тунникова поселка Мостовского самостоятельно и утверждается локальным актом.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состав ППк МБОУ СОШ № 28 имени  С.А. Тунникова поселка Мостовского входят педагог (учитель-предметник), социальный педагог, педагог-психолог,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Реализация системы психолого-педагогического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МБОУ СОШ № 28 имени  С.А. Тунникова поселка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45" w:name="_Toc414553279"/>
    </w:p>
    <w:p w:rsidR="00CD1259" w:rsidRPr="008318A5" w:rsidRDefault="00CD1259" w:rsidP="00D554B1">
      <w:pPr>
        <w:spacing w:after="0" w:line="240" w:lineRule="auto"/>
        <w:ind w:firstLine="709"/>
        <w:jc w:val="center"/>
        <w:rPr>
          <w:rFonts w:ascii="Times New Roman" w:eastAsia="Times New Roman" w:hAnsi="Times New Roman" w:cs="Times New Roman"/>
          <w:b/>
          <w:color w:val="262626"/>
          <w:sz w:val="28"/>
          <w:szCs w:val="28"/>
        </w:rPr>
      </w:pPr>
      <w:r w:rsidRPr="008318A5">
        <w:rPr>
          <w:rFonts w:ascii="Times New Roman" w:eastAsia="Times New Roman" w:hAnsi="Times New Roman" w:cs="Times New Roman"/>
          <w:color w:val="262626"/>
          <w:sz w:val="28"/>
          <w:szCs w:val="28"/>
        </w:rPr>
        <w:t xml:space="preserve">Информация  о специальных условиях обучения инвалидов </w:t>
      </w:r>
    </w:p>
    <w:p w:rsidR="00CD1259" w:rsidRPr="008318A5" w:rsidRDefault="00CD1259" w:rsidP="00D554B1">
      <w:pPr>
        <w:spacing w:after="0" w:line="240" w:lineRule="auto"/>
        <w:ind w:firstLine="709"/>
        <w:jc w:val="center"/>
        <w:rPr>
          <w:rFonts w:ascii="Times New Roman" w:eastAsia="Times New Roman" w:hAnsi="Times New Roman" w:cs="Times New Roman"/>
          <w:b/>
          <w:color w:val="262626"/>
          <w:sz w:val="28"/>
          <w:szCs w:val="28"/>
        </w:rPr>
      </w:pPr>
      <w:r w:rsidRPr="008318A5">
        <w:rPr>
          <w:rFonts w:ascii="Times New Roman" w:eastAsia="Times New Roman" w:hAnsi="Times New Roman" w:cs="Times New Roman"/>
          <w:color w:val="262626"/>
          <w:sz w:val="28"/>
          <w:szCs w:val="28"/>
        </w:rPr>
        <w:t>и лиц с ограниченными возможностями здоровья</w:t>
      </w:r>
    </w:p>
    <w:p w:rsidR="00CD1259" w:rsidRPr="008318A5" w:rsidRDefault="00CD1259" w:rsidP="00D554B1">
      <w:pPr>
        <w:spacing w:after="0" w:line="240" w:lineRule="auto"/>
        <w:ind w:firstLine="709"/>
        <w:jc w:val="center"/>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 в </w:t>
      </w:r>
      <w:r w:rsidRPr="008318A5">
        <w:rPr>
          <w:rFonts w:ascii="Times New Roman" w:eastAsia="Calibri" w:hAnsi="Times New Roman" w:cs="Times New Roman"/>
          <w:color w:val="262626"/>
          <w:sz w:val="28"/>
          <w:szCs w:val="28"/>
        </w:rPr>
        <w:t xml:space="preserve"> МБОУ СОШ № 28 имени  С.А. Тунникова поселка Мостовского </w:t>
      </w:r>
    </w:p>
    <w:p w:rsidR="00CD1259" w:rsidRPr="008318A5" w:rsidRDefault="00CD1259" w:rsidP="00D554B1">
      <w:pPr>
        <w:spacing w:after="0" w:line="240" w:lineRule="auto"/>
        <w:ind w:firstLine="709"/>
        <w:jc w:val="both"/>
        <w:rPr>
          <w:rFonts w:ascii="Times New Roman" w:eastAsia="Calibri" w:hAnsi="Times New Roman" w:cs="Times New Roman"/>
          <w:bCs/>
          <w:color w:val="262626"/>
          <w:sz w:val="28"/>
          <w:szCs w:val="28"/>
        </w:rPr>
      </w:pPr>
      <w:r w:rsidRPr="008318A5">
        <w:rPr>
          <w:rFonts w:ascii="Times New Roman" w:eastAsia="Calibri" w:hAnsi="Times New Roman" w:cs="Times New Roman"/>
          <w:bCs/>
          <w:color w:val="262626"/>
          <w:sz w:val="28"/>
          <w:szCs w:val="28"/>
        </w:rPr>
        <w:t>В наличии:</w:t>
      </w:r>
    </w:p>
    <w:p w:rsidR="00CD1259" w:rsidRPr="008318A5" w:rsidRDefault="00CD1259" w:rsidP="00D554B1">
      <w:pPr>
        <w:spacing w:after="0" w:line="240" w:lineRule="auto"/>
        <w:ind w:firstLine="709"/>
        <w:jc w:val="both"/>
        <w:rPr>
          <w:rFonts w:ascii="Times New Roman" w:eastAsia="Calibri" w:hAnsi="Times New Roman" w:cs="Times New Roman"/>
          <w:bCs/>
          <w:color w:val="262626"/>
          <w:sz w:val="28"/>
          <w:szCs w:val="28"/>
        </w:rPr>
      </w:pPr>
      <w:r w:rsidRPr="008318A5">
        <w:rPr>
          <w:rFonts w:ascii="Times New Roman" w:eastAsia="Calibri" w:hAnsi="Times New Roman" w:cs="Times New Roman"/>
          <w:color w:val="262626"/>
          <w:sz w:val="28"/>
          <w:szCs w:val="28"/>
        </w:rPr>
        <w:sym w:font="Symbol" w:char="F0B7"/>
      </w:r>
      <w:r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bCs/>
          <w:color w:val="262626"/>
          <w:sz w:val="28"/>
          <w:szCs w:val="28"/>
        </w:rPr>
        <w:t xml:space="preserve"> адаптированные образовательные программы</w:t>
      </w:r>
    </w:p>
    <w:p w:rsidR="00CD1259" w:rsidRPr="008318A5" w:rsidRDefault="00CD1259" w:rsidP="00D554B1">
      <w:pPr>
        <w:spacing w:after="0" w:line="240" w:lineRule="auto"/>
        <w:ind w:firstLine="709"/>
        <w:rPr>
          <w:rFonts w:ascii="Times New Roman" w:eastAsia="Calibri" w:hAnsi="Times New Roman" w:cs="Times New Roman"/>
          <w:bCs/>
          <w:color w:val="262626"/>
          <w:sz w:val="28"/>
          <w:szCs w:val="28"/>
        </w:rPr>
      </w:pPr>
      <w:r w:rsidRPr="008318A5">
        <w:rPr>
          <w:rFonts w:ascii="Times New Roman" w:eastAsia="Calibri" w:hAnsi="Times New Roman" w:cs="Times New Roman"/>
          <w:color w:val="262626"/>
          <w:sz w:val="28"/>
          <w:szCs w:val="28"/>
        </w:rPr>
        <w:sym w:font="Symbol" w:char="F0B7"/>
      </w:r>
      <w:r w:rsidRPr="008318A5">
        <w:rPr>
          <w:rFonts w:ascii="Times New Roman" w:eastAsia="Calibri" w:hAnsi="Times New Roman" w:cs="Times New Roman"/>
          <w:color w:val="262626"/>
          <w:sz w:val="28"/>
          <w:szCs w:val="28"/>
        </w:rPr>
        <w:t xml:space="preserve">  </w:t>
      </w:r>
      <w:r w:rsidRPr="008318A5">
        <w:rPr>
          <w:rFonts w:ascii="Times New Roman" w:eastAsia="Calibri" w:hAnsi="Times New Roman" w:cs="Times New Roman"/>
          <w:bCs/>
          <w:color w:val="262626"/>
          <w:sz w:val="28"/>
          <w:szCs w:val="28"/>
        </w:rPr>
        <w:t>положения, регламентирующие  работу с обучающимися с ОВЗ и детьми-инвалидами</w:t>
      </w:r>
    </w:p>
    <w:p w:rsidR="00CD1259" w:rsidRPr="008318A5" w:rsidRDefault="00CD1259" w:rsidP="00D554B1">
      <w:pPr>
        <w:spacing w:after="0" w:line="240" w:lineRule="auto"/>
        <w:ind w:firstLine="709"/>
        <w:rPr>
          <w:rFonts w:ascii="Times New Roman" w:eastAsia="Times New Roman" w:hAnsi="Times New Roman" w:cs="Times New Roman"/>
          <w:color w:val="262626"/>
          <w:sz w:val="28"/>
          <w:szCs w:val="28"/>
        </w:rPr>
      </w:pPr>
      <w:r w:rsidRPr="008318A5">
        <w:rPr>
          <w:rFonts w:ascii="Times New Roman" w:eastAsia="Calibri" w:hAnsi="Times New Roman" w:cs="Times New Roman"/>
          <w:color w:val="262626"/>
          <w:sz w:val="28"/>
          <w:szCs w:val="28"/>
        </w:rPr>
        <w:sym w:font="Symbol" w:char="F0B7"/>
      </w:r>
      <w:r w:rsidRPr="008318A5">
        <w:rPr>
          <w:rFonts w:ascii="Times New Roman" w:eastAsia="Calibri" w:hAnsi="Times New Roman" w:cs="Times New Roman"/>
          <w:color w:val="262626"/>
          <w:sz w:val="28"/>
          <w:szCs w:val="28"/>
        </w:rPr>
        <w:t xml:space="preserve"> </w:t>
      </w:r>
      <w:r w:rsidRPr="008318A5">
        <w:rPr>
          <w:rFonts w:ascii="Times New Roman" w:eastAsia="Times New Roman" w:hAnsi="Times New Roman" w:cs="Times New Roman"/>
          <w:color w:val="262626"/>
          <w:sz w:val="28"/>
          <w:szCs w:val="28"/>
        </w:rPr>
        <w:t>Паспорт доступности объекта</w:t>
      </w:r>
    </w:p>
    <w:p w:rsidR="00CD1259" w:rsidRPr="008318A5" w:rsidRDefault="00CD1259" w:rsidP="00D554B1">
      <w:pPr>
        <w:spacing w:after="0" w:line="240" w:lineRule="auto"/>
        <w:ind w:firstLine="709"/>
        <w:rPr>
          <w:rFonts w:ascii="Times New Roman" w:eastAsia="Times New Roman" w:hAnsi="Times New Roman" w:cs="Times New Roman"/>
          <w:color w:val="262626"/>
          <w:sz w:val="28"/>
          <w:szCs w:val="28"/>
        </w:rPr>
      </w:pPr>
    </w:p>
    <w:tbl>
      <w:tblPr>
        <w:tblStyle w:val="74"/>
        <w:tblW w:w="9463" w:type="dxa"/>
        <w:tblLook w:val="04A0" w:firstRow="1" w:lastRow="0" w:firstColumn="1" w:lastColumn="0" w:noHBand="0" w:noVBand="1"/>
      </w:tblPr>
      <w:tblGrid>
        <w:gridCol w:w="3652"/>
        <w:gridCol w:w="5811"/>
      </w:tblGrid>
      <w:tr w:rsidR="00CD1259" w:rsidRPr="008318A5" w:rsidTr="00CD1259">
        <w:tc>
          <w:tcPr>
            <w:tcW w:w="3652" w:type="dxa"/>
          </w:tcPr>
          <w:p w:rsidR="00CD1259" w:rsidRPr="008318A5" w:rsidRDefault="00CD1259" w:rsidP="00D554B1">
            <w:pPr>
              <w:rPr>
                <w:rFonts w:ascii="Times New Roman" w:eastAsia="Times New Roman" w:hAnsi="Times New Roman"/>
                <w:b/>
                <w:color w:val="262626"/>
                <w:sz w:val="28"/>
                <w:szCs w:val="28"/>
              </w:rPr>
            </w:pPr>
            <w:r w:rsidRPr="008318A5">
              <w:rPr>
                <w:rFonts w:ascii="Times New Roman" w:hAnsi="Times New Roman"/>
                <w:b/>
                <w:bCs/>
                <w:color w:val="262626"/>
                <w:sz w:val="28"/>
                <w:szCs w:val="28"/>
              </w:rPr>
              <w:t>Наименование показателя</w:t>
            </w:r>
          </w:p>
        </w:tc>
        <w:tc>
          <w:tcPr>
            <w:tcW w:w="5811" w:type="dxa"/>
          </w:tcPr>
          <w:p w:rsidR="00CD1259" w:rsidRPr="008318A5" w:rsidRDefault="00CD1259" w:rsidP="00D554B1">
            <w:pPr>
              <w:rPr>
                <w:rFonts w:ascii="Times New Roman" w:eastAsia="Times New Roman" w:hAnsi="Times New Roman"/>
                <w:b/>
                <w:color w:val="262626"/>
                <w:sz w:val="28"/>
                <w:szCs w:val="28"/>
              </w:rPr>
            </w:pPr>
            <w:r w:rsidRPr="008318A5">
              <w:rPr>
                <w:rFonts w:ascii="Times New Roman" w:hAnsi="Times New Roman"/>
                <w:b/>
                <w:bCs/>
                <w:color w:val="262626"/>
                <w:sz w:val="28"/>
                <w:szCs w:val="28"/>
              </w:rPr>
              <w:t>Перечень специальных условий, имеющихся в ОО</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Специально оборудованные учебные кабинеты</w:t>
            </w:r>
          </w:p>
        </w:tc>
        <w:tc>
          <w:tcPr>
            <w:tcW w:w="5811" w:type="dxa"/>
          </w:tcPr>
          <w:p w:rsidR="00CD1259" w:rsidRPr="008318A5" w:rsidRDefault="00CD1259" w:rsidP="00D554B1">
            <w:pPr>
              <w:ind w:firstLine="34"/>
              <w:jc w:val="both"/>
              <w:rPr>
                <w:rFonts w:ascii="Times New Roman" w:eastAsia="Times" w:hAnsi="Times New Roman"/>
                <w:bCs/>
                <w:color w:val="0D0D0D"/>
                <w:sz w:val="28"/>
                <w:szCs w:val="28"/>
              </w:rPr>
            </w:pPr>
            <w:r w:rsidRPr="008318A5">
              <w:rPr>
                <w:rFonts w:ascii="Times New Roman" w:eastAsia="Times" w:hAnsi="Times New Roman"/>
                <w:bCs/>
                <w:color w:val="0D0D0D"/>
                <w:sz w:val="28"/>
                <w:szCs w:val="28"/>
              </w:rPr>
              <w:t>Оборудовать специально предусмотренные и оборудованные помещения  нет возможности</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Объекты для проведения практических занятий, приспособленных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hAnsi="Times New Roman"/>
                <w:bCs/>
                <w:color w:val="262626"/>
                <w:sz w:val="28"/>
                <w:szCs w:val="28"/>
              </w:rPr>
            </w:pPr>
            <w:r w:rsidRPr="008318A5">
              <w:rPr>
                <w:rFonts w:ascii="Times New Roman" w:hAnsi="Times New Roman"/>
                <w:bCs/>
                <w:color w:val="262626"/>
                <w:sz w:val="28"/>
                <w:szCs w:val="28"/>
              </w:rPr>
              <w:t xml:space="preserve">Нет возможности  </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Библиотека, приспособленная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hAnsi="Times New Roman"/>
                <w:bCs/>
                <w:color w:val="262626"/>
                <w:sz w:val="28"/>
                <w:szCs w:val="28"/>
              </w:rPr>
            </w:pPr>
            <w:r w:rsidRPr="008318A5">
              <w:rPr>
                <w:rFonts w:ascii="Times New Roman" w:hAnsi="Times New Roman"/>
                <w:bCs/>
                <w:color w:val="262626"/>
                <w:sz w:val="28"/>
                <w:szCs w:val="28"/>
              </w:rPr>
              <w:t>Библиотека не укомплектована специальными адаптивно-техническими средствами для инвалидов  и лиц с ОВЗ: нет возможности</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Объекты спорта, приспособленные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hAnsi="Times New Roman"/>
                <w:bCs/>
                <w:color w:val="262626"/>
                <w:sz w:val="28"/>
                <w:szCs w:val="28"/>
              </w:rPr>
            </w:pPr>
            <w:r w:rsidRPr="008318A5">
              <w:rPr>
                <w:rFonts w:ascii="Times New Roman" w:hAnsi="Times New Roman"/>
                <w:bCs/>
                <w:color w:val="262626"/>
                <w:sz w:val="28"/>
                <w:szCs w:val="28"/>
              </w:rPr>
              <w:t xml:space="preserve">Отсутствуют: нет возможности  </w:t>
            </w:r>
          </w:p>
        </w:tc>
      </w:tr>
      <w:tr w:rsidR="00CD1259" w:rsidRPr="008318A5" w:rsidTr="00CD1259">
        <w:tc>
          <w:tcPr>
            <w:tcW w:w="3652" w:type="dxa"/>
          </w:tcPr>
          <w:p w:rsidR="00CD1259" w:rsidRPr="008318A5" w:rsidRDefault="00CD1259" w:rsidP="00D554B1">
            <w:pPr>
              <w:rPr>
                <w:rFonts w:ascii="Times New Roman" w:hAnsi="Times New Roman"/>
                <w:color w:val="262626"/>
                <w:sz w:val="28"/>
                <w:szCs w:val="28"/>
              </w:rPr>
            </w:pPr>
            <w:r w:rsidRPr="008318A5">
              <w:rPr>
                <w:rFonts w:ascii="Times New Roman" w:eastAsia="Times New Roman" w:hAnsi="Times New Roman"/>
                <w:color w:val="262626"/>
                <w:sz w:val="28"/>
                <w:szCs w:val="28"/>
              </w:rPr>
              <w:lastRenderedPageBreak/>
              <w:t>Средства обучения и воспитания, приспособленные для использования</w:t>
            </w:r>
          </w:p>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инвалидами и лицами с ограниченными возможностями здоровья</w:t>
            </w:r>
          </w:p>
        </w:tc>
        <w:tc>
          <w:tcPr>
            <w:tcW w:w="5811"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hAnsi="Times New Roman"/>
                <w:color w:val="262626"/>
                <w:sz w:val="28"/>
                <w:szCs w:val="28"/>
              </w:rPr>
              <w:t xml:space="preserve">В кабинете педагога-психолога, логопеда, кабинете для детей класса с УО имеются дидактические коррекционные игры, тренажеры и др. </w:t>
            </w:r>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Перечень специальных учебников для реализации основных адаптированных программ</w:t>
            </w:r>
          </w:p>
          <w:p w:rsidR="00CD1259" w:rsidRPr="008318A5" w:rsidRDefault="00CD1259" w:rsidP="00D554B1">
            <w:pPr>
              <w:rPr>
                <w:rFonts w:ascii="Times New Roman" w:eastAsia="Times New Roman" w:hAnsi="Times New Roman"/>
                <w:color w:val="262626"/>
                <w:sz w:val="28"/>
                <w:szCs w:val="28"/>
              </w:rPr>
            </w:pP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Обеспечение беспрепятственного доступа в здание образовательной организации</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На входных дверях имеются предупредительные знаки для слабовидящих. Порог окрашен в предупредительный цвет. Работает кнопка вызова.</w:t>
            </w:r>
          </w:p>
          <w:p w:rsidR="00CD1259" w:rsidRPr="008318A5" w:rsidRDefault="00CD1259" w:rsidP="00D554B1">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При необходимости для обеспечения доступа в здание образовательной организации инвалиду или лицу с ОВЗ будет предоставлено сопровождающее лицо.</w:t>
            </w:r>
          </w:p>
          <w:p w:rsidR="00CD1259" w:rsidRPr="008318A5" w:rsidRDefault="00CD1259" w:rsidP="00D554B1">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Центральный вход пандусом оборудован: Конструктивные особенности здания ОО не предусматривают наличие подъемников.</w:t>
            </w:r>
          </w:p>
          <w:p w:rsidR="00CD1259" w:rsidRPr="008318A5" w:rsidRDefault="00CD1259" w:rsidP="00D554B1">
            <w:pPr>
              <w:ind w:firstLine="175"/>
              <w:jc w:val="both"/>
              <w:rPr>
                <w:rFonts w:ascii="Times New Roman" w:eastAsia="Times New Roman" w:hAnsi="Times New Roman"/>
                <w:color w:val="262626"/>
                <w:sz w:val="28"/>
                <w:szCs w:val="28"/>
              </w:rPr>
            </w:pPr>
            <w:r w:rsidRPr="008318A5">
              <w:rPr>
                <w:rFonts w:ascii="Times New Roman" w:hAnsi="Times New Roman"/>
                <w:bCs/>
                <w:color w:val="262626"/>
                <w:sz w:val="28"/>
                <w:szCs w:val="28"/>
              </w:rPr>
              <w:t>В ОО есть: тактильные плитки, напольные метки, устройства для закрепления инвалидных колясок, поручни внутри помещений, специально оборудованный санузел (поручни, специализированное сантехническое оборудование).</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Специальные условия питания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В организации имеется столовая  для питания всех обучающихся.</w:t>
            </w:r>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 xml:space="preserve">Может использоваться  для детей-колясочников .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Для обучающихся ОО предусматривается организация горячего питания, по цикличному меню.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Создание отдельного меню для инвалидов и лиц с ОВЗ не практикуется.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Организуется льготное питание для обучающихся из малоимущих семей, в том числе инвалидов и лиц с ОВЗ.</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Классные руководители сопровождают обучающихся в столовую.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Столовая расположена на 1 этаже. </w:t>
            </w:r>
          </w:p>
          <w:p w:rsidR="00CD1259" w:rsidRPr="008318A5" w:rsidRDefault="00CD1259" w:rsidP="00D554B1">
            <w:pPr>
              <w:ind w:firstLine="175"/>
              <w:jc w:val="both"/>
              <w:rPr>
                <w:rFonts w:ascii="Times New Roman" w:hAnsi="Times New Roman"/>
                <w:color w:val="262626"/>
                <w:sz w:val="28"/>
                <w:szCs w:val="28"/>
              </w:rPr>
            </w:pPr>
            <w:r w:rsidRPr="008318A5">
              <w:rPr>
                <w:rFonts w:ascii="Times New Roman" w:hAnsi="Times New Roman"/>
                <w:bCs/>
                <w:color w:val="262626"/>
                <w:sz w:val="28"/>
                <w:szCs w:val="28"/>
              </w:rPr>
              <w:t xml:space="preserve">Ширина дверного прохода обеспечивает движение кресла-коляски совместно с обучающимися. </w:t>
            </w:r>
          </w:p>
          <w:p w:rsidR="00CD1259" w:rsidRPr="008318A5" w:rsidRDefault="00CD1259" w:rsidP="00D554B1">
            <w:pPr>
              <w:ind w:firstLine="175"/>
              <w:jc w:val="both"/>
              <w:rPr>
                <w:rFonts w:ascii="Times New Roman" w:eastAsia="Times New Roman" w:hAnsi="Times New Roman"/>
                <w:color w:val="262626"/>
                <w:sz w:val="28"/>
                <w:szCs w:val="28"/>
              </w:rPr>
            </w:pPr>
            <w:r w:rsidRPr="008318A5">
              <w:rPr>
                <w:rFonts w:ascii="Times New Roman" w:hAnsi="Times New Roman"/>
                <w:bCs/>
                <w:color w:val="262626"/>
                <w:sz w:val="28"/>
                <w:szCs w:val="28"/>
              </w:rPr>
              <w:t xml:space="preserve">Перед обеденным залом столовой оборудована зона, где расположены </w:t>
            </w:r>
            <w:r w:rsidRPr="008318A5">
              <w:rPr>
                <w:rFonts w:ascii="Times New Roman" w:hAnsi="Times New Roman"/>
                <w:bCs/>
                <w:color w:val="262626"/>
                <w:sz w:val="28"/>
                <w:szCs w:val="28"/>
              </w:rPr>
              <w:lastRenderedPageBreak/>
              <w:t>умывальники с подачей воды.</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lastRenderedPageBreak/>
              <w:t>Специальные условия охраны здоровья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 xml:space="preserve">В школе созданы условия для охраны здоровья учащихся, в том числе инвалидов и лиц с ОВЗ: имеются спортивный зал, спортивная площадка для занятий легкой атлетикой, футболом, волейболом. </w:t>
            </w:r>
          </w:p>
          <w:p w:rsidR="00CD1259" w:rsidRPr="008318A5" w:rsidRDefault="00CD1259" w:rsidP="00D554B1">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Здание ОО оснащено противопожарной сигнализацией, информационным табло (указатель выхода), необходимыми табличками и указателями и звуковой информацией для сигнализации об опасности.</w:t>
            </w:r>
          </w:p>
          <w:p w:rsidR="00CD1259" w:rsidRPr="008318A5" w:rsidRDefault="00CD1259" w:rsidP="00D554B1">
            <w:pPr>
              <w:ind w:firstLine="175"/>
              <w:jc w:val="both"/>
              <w:rPr>
                <w:rFonts w:ascii="Times New Roman" w:hAnsi="Times New Roman"/>
                <w:b/>
                <w:color w:val="262626"/>
                <w:sz w:val="28"/>
                <w:szCs w:val="28"/>
              </w:rPr>
            </w:pPr>
            <w:r w:rsidRPr="008318A5">
              <w:rPr>
                <w:rFonts w:ascii="Times New Roman" w:hAnsi="Times New Roman"/>
                <w:bCs/>
                <w:color w:val="262626"/>
                <w:sz w:val="28"/>
                <w:szCs w:val="28"/>
              </w:rPr>
              <w:t xml:space="preserve">Для оказания доврачебной первичной медицинской помощи в школе функционирует медицинский кабинет. Медицинский кабинет оснащён оборудованием, инвентарем и инструментарием в соответствии с СанПиН 2.4.2.2821-10. </w:t>
            </w:r>
          </w:p>
          <w:p w:rsidR="00CD1259" w:rsidRPr="008318A5" w:rsidRDefault="00CD1259" w:rsidP="00D554B1">
            <w:pPr>
              <w:ind w:firstLine="459"/>
              <w:jc w:val="both"/>
              <w:rPr>
                <w:rFonts w:ascii="Times New Roman" w:hAnsi="Times New Roman"/>
                <w:bCs/>
                <w:color w:val="262626"/>
                <w:sz w:val="28"/>
                <w:szCs w:val="28"/>
              </w:rPr>
            </w:pPr>
            <w:r w:rsidRPr="008318A5">
              <w:rPr>
                <w:rFonts w:ascii="Times New Roman" w:hAnsi="Times New Roman"/>
                <w:bCs/>
                <w:color w:val="262626"/>
                <w:sz w:val="28"/>
                <w:szCs w:val="28"/>
              </w:rPr>
              <w:t>Медицинское сопровождение учащихся школы осуществляет медицинская сестра  из детской  поликлиники.</w:t>
            </w:r>
          </w:p>
          <w:p w:rsidR="00CD1259" w:rsidRPr="008318A5" w:rsidRDefault="00CD1259" w:rsidP="00D554B1">
            <w:pPr>
              <w:ind w:firstLine="459"/>
              <w:jc w:val="both"/>
              <w:rPr>
                <w:rFonts w:ascii="Times New Roman" w:hAnsi="Times New Roman"/>
                <w:color w:val="262626"/>
                <w:sz w:val="28"/>
                <w:szCs w:val="28"/>
              </w:rPr>
            </w:pPr>
            <w:r w:rsidRPr="008318A5">
              <w:rPr>
                <w:rFonts w:ascii="Times New Roman" w:hAnsi="Times New Roman"/>
                <w:bCs/>
                <w:color w:val="262626"/>
                <w:sz w:val="28"/>
                <w:szCs w:val="28"/>
              </w:rPr>
              <w:t>В школе организовано психолого-педагогическое сопровождение инвалидов и лиц с ограниченными возможностями здоровья</w:t>
            </w:r>
            <w:r w:rsidRPr="008318A5">
              <w:rPr>
                <w:rFonts w:ascii="Times New Roman" w:hAnsi="Times New Roman"/>
                <w:b/>
                <w:bCs/>
                <w:color w:val="262626"/>
                <w:sz w:val="28"/>
                <w:szCs w:val="28"/>
              </w:rPr>
              <w:t xml:space="preserve"> (</w:t>
            </w:r>
            <w:r w:rsidRPr="008318A5">
              <w:rPr>
                <w:rFonts w:ascii="Times New Roman" w:hAnsi="Times New Roman"/>
                <w:color w:val="262626"/>
                <w:sz w:val="28"/>
                <w:szCs w:val="28"/>
              </w:rPr>
              <w:t xml:space="preserve">функционирует ППк-психолого-педагогический консилиум. В школе, работают специалисты сопровождения: педагог-психолог, социальный педагог. При необходимости, организуются занятия с логопедом. </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Доступ к информационным системам и информационно - телекоммуникационным сетям, приспособленным для использования инвалидами и лицами с ограниченными возможностями здоровья</w:t>
            </w:r>
          </w:p>
        </w:tc>
        <w:tc>
          <w:tcPr>
            <w:tcW w:w="5811"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В школе осуществлен доступ к информационно-коммуникационной сети Интернет для всех учащихся, в том числе с инвалидностью и ОВЗ. Доступ имеется во всех учебных кабинетах и библиотеке.</w:t>
            </w:r>
          </w:p>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bCs/>
                <w:color w:val="262626"/>
                <w:sz w:val="28"/>
                <w:szCs w:val="28"/>
              </w:rPr>
              <w:t>В ОО возможно обучение детей-инвалидов и детей с ограниченными возможностями здоровья с использованием дистанционных технологий на базе МБОУ СОШ №30 поселка Мостовского</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Особые условия доступа к информационным системам и информационно-коммуникационным сетям для инвалидов и лиц с ОВЗ могут быть предоставлены при работе с официальным </w:t>
            </w:r>
            <w:r w:rsidRPr="008318A5">
              <w:rPr>
                <w:rFonts w:ascii="Times New Roman" w:hAnsi="Times New Roman"/>
                <w:bCs/>
                <w:color w:val="262626"/>
                <w:sz w:val="28"/>
                <w:szCs w:val="28"/>
              </w:rPr>
              <w:lastRenderedPageBreak/>
              <w:t>сайтом ОО и с другими сайтами образовательной направленности, на которых существует версия для слабовидящих.</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В школе создано единое информационное пространство, обеспечивающее эффективную социализацию школьников в условиях информационного общества. </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Информационная база школы оснащена:  электронной почтой, локальной сетью,  выходом в Интернет (провайдер «Ростелеком»),  функционирует официальный сайт школы. </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 xml:space="preserve">Для обеспечения безопасных условий доступа в сеть интернет в школе действует система контент - фильтрации. Доступ к запрещенным в образовательном процессе ресурсам сети для учащихся и преподавателей школы закрыт. </w:t>
            </w:r>
          </w:p>
          <w:p w:rsidR="00CD1259" w:rsidRPr="008318A5" w:rsidRDefault="00CD1259" w:rsidP="00D554B1">
            <w:pPr>
              <w:ind w:firstLine="317"/>
              <w:jc w:val="both"/>
              <w:rPr>
                <w:rFonts w:ascii="Times New Roman" w:hAnsi="Times New Roman"/>
                <w:color w:val="262626"/>
                <w:sz w:val="28"/>
                <w:szCs w:val="28"/>
              </w:rPr>
            </w:pPr>
            <w:r w:rsidRPr="008318A5">
              <w:rPr>
                <w:rFonts w:ascii="Times New Roman" w:hAnsi="Times New Roman"/>
                <w:bCs/>
                <w:color w:val="262626"/>
                <w:sz w:val="28"/>
                <w:szCs w:val="28"/>
              </w:rPr>
              <w:t>В школе имеются мультимедийные средства обучения, оргтехника, компьютерная техника, аудиотехника (акустические усилители и колонки), видеотехника (мультимедийные проекторы, телевизоры), электронные доски, наборы образовательной робототехники и тд.</w:t>
            </w:r>
            <w:r w:rsidRPr="008318A5">
              <w:rPr>
                <w:rFonts w:ascii="Times New Roman" w:hAnsi="Times New Roman"/>
                <w:color w:val="262626"/>
                <w:sz w:val="28"/>
                <w:szCs w:val="28"/>
              </w:rPr>
              <w:t xml:space="preserve"> </w:t>
            </w:r>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lastRenderedPageBreak/>
              <w:t>Электронные образовательные ресурсы, к которым обеспечивается доступ инвалидов и лиц с ограниченными возможностями здоровья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sym w:font="Symbol" w:char="F0B7"/>
            </w:r>
            <w:r w:rsidRPr="008318A5">
              <w:rPr>
                <w:rFonts w:ascii="Times New Roman" w:hAnsi="Times New Roman"/>
                <w:color w:val="262626"/>
                <w:sz w:val="28"/>
                <w:szCs w:val="28"/>
              </w:rPr>
              <w:t xml:space="preserve"> Официальный информационный портал  государственной итоговой аттестации  </w:t>
            </w:r>
            <w:hyperlink r:id="rId50" w:tgtFrame="_blank" w:history="1">
              <w:r w:rsidRPr="008318A5">
                <w:rPr>
                  <w:rFonts w:ascii="Times New Roman" w:hAnsi="Times New Roman"/>
                  <w:color w:val="262626"/>
                  <w:sz w:val="28"/>
                  <w:szCs w:val="28"/>
                </w:rPr>
                <w:t xml:space="preserve">http://gia.edu.ru/ru/ </w:t>
              </w:r>
            </w:hyperlink>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sym w:font="Symbol" w:char="F0B7"/>
            </w:r>
            <w:r w:rsidRPr="008318A5">
              <w:rPr>
                <w:rFonts w:ascii="Times New Roman" w:hAnsi="Times New Roman"/>
                <w:color w:val="262626"/>
                <w:sz w:val="28"/>
                <w:szCs w:val="28"/>
              </w:rPr>
              <w:t xml:space="preserve"> Федеральный институт педагогических измерений  </w:t>
            </w:r>
            <w:hyperlink r:id="rId51" w:tgtFrame="_blank" w:history="1">
              <w:r w:rsidRPr="008318A5">
                <w:rPr>
                  <w:rFonts w:ascii="Times New Roman" w:hAnsi="Times New Roman"/>
                  <w:color w:val="262626"/>
                  <w:sz w:val="28"/>
                  <w:szCs w:val="28"/>
                </w:rPr>
                <w:t>http://www.fipi.ru/</w:t>
              </w:r>
            </w:hyperlink>
          </w:p>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sym w:font="Symbol" w:char="F0B7"/>
            </w:r>
            <w:r w:rsidRPr="008318A5">
              <w:rPr>
                <w:rFonts w:ascii="Times New Roman" w:hAnsi="Times New Roman"/>
                <w:color w:val="262626"/>
                <w:sz w:val="28"/>
                <w:szCs w:val="28"/>
              </w:rPr>
              <w:t xml:space="preserve"> Интерактивная цифровая платформа для профориентации школьников "Проектория" </w:t>
            </w:r>
            <w:hyperlink r:id="rId52" w:tgtFrame="_blank" w:history="1">
              <w:r w:rsidRPr="008318A5">
                <w:rPr>
                  <w:rFonts w:ascii="Times New Roman" w:hAnsi="Times New Roman"/>
                  <w:color w:val="262626"/>
                  <w:sz w:val="28"/>
                  <w:szCs w:val="28"/>
                </w:rPr>
                <w:t>https://proektoria.online</w:t>
              </w:r>
            </w:hyperlink>
          </w:p>
        </w:tc>
      </w:tr>
      <w:tr w:rsidR="00CD1259" w:rsidRPr="008318A5" w:rsidTr="00CD1259">
        <w:tc>
          <w:tcPr>
            <w:tcW w:w="3652" w:type="dxa"/>
          </w:tcPr>
          <w:p w:rsidR="00CD1259" w:rsidRPr="008318A5" w:rsidRDefault="00CD1259" w:rsidP="00D554B1">
            <w:pPr>
              <w:rPr>
                <w:rFonts w:ascii="Times New Roman" w:eastAsia="Times New Roman" w:hAnsi="Times New Roman"/>
                <w:color w:val="262626"/>
                <w:sz w:val="28"/>
                <w:szCs w:val="28"/>
              </w:rPr>
            </w:pPr>
            <w:r w:rsidRPr="008318A5">
              <w:rPr>
                <w:rFonts w:ascii="Times New Roman" w:eastAsia="Times New Roman" w:hAnsi="Times New Roman"/>
                <w:color w:val="262626"/>
                <w:sz w:val="28"/>
                <w:szCs w:val="28"/>
              </w:rPr>
              <w:t>Наличие специальных технических средств обучения коллективного и индивидуального пользования</w:t>
            </w:r>
          </w:p>
        </w:tc>
        <w:tc>
          <w:tcPr>
            <w:tcW w:w="5811" w:type="dxa"/>
          </w:tcPr>
          <w:p w:rsidR="00CD1259" w:rsidRPr="008318A5" w:rsidRDefault="00CD1259" w:rsidP="00D554B1">
            <w:pPr>
              <w:rPr>
                <w:rFonts w:ascii="Times New Roman" w:hAnsi="Times New Roman"/>
                <w:color w:val="262626"/>
                <w:sz w:val="28"/>
                <w:szCs w:val="28"/>
              </w:rPr>
            </w:pPr>
            <w:r w:rsidRPr="008318A5">
              <w:rPr>
                <w:rFonts w:ascii="Times New Roman" w:eastAsia="Times New Roman" w:hAnsi="Times New Roman"/>
                <w:color w:val="262626"/>
                <w:sz w:val="28"/>
                <w:szCs w:val="28"/>
              </w:rPr>
              <w:t>Имеются таблички на всех кабинетах для слабовидящих по системе Брайля</w:t>
            </w:r>
          </w:p>
        </w:tc>
      </w:tr>
    </w:tbl>
    <w:p w:rsidR="00CD1259" w:rsidRPr="008318A5" w:rsidRDefault="00CD1259" w:rsidP="00D554B1">
      <w:pPr>
        <w:spacing w:after="0" w:line="240" w:lineRule="auto"/>
        <w:ind w:firstLine="709"/>
        <w:rPr>
          <w:rFonts w:ascii="Times New Roman" w:eastAsia="Times New Roman" w:hAnsi="Times New Roman" w:cs="Times New Roman"/>
          <w:color w:val="262626"/>
          <w:sz w:val="28"/>
          <w:szCs w:val="28"/>
        </w:rPr>
      </w:pPr>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w:t>
      </w:r>
      <w:r w:rsidRPr="008318A5">
        <w:rPr>
          <w:rFonts w:ascii="Times New Roman" w:eastAsia="Times New Roman" w:hAnsi="Times New Roman" w:cs="Times New Roman"/>
          <w:b/>
          <w:bCs/>
          <w:color w:val="262626"/>
          <w:sz w:val="28"/>
          <w:szCs w:val="28"/>
          <w:lang w:eastAsia="ru-RU"/>
        </w:rPr>
        <w:lastRenderedPageBreak/>
        <w:t>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45"/>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Коррекционная работа планируется  во всех организационных формах деятельности МБОУ СОШ № 28 имени  С.А. Тунникова поселка Мостовского: в учебной (урочной и внеурочной) деятельности и внеучебной (внеурочной деятельности).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Механизм реализации ПКР раскрывается в учебном плане, во взаимосвязи ПКР и рабочих программ, во взаимодействии разных педагогов (учителя, социальный педагог, педагог дополнительного образования и др.) и специалистов (педагог-психолог) внутри  МБОУ СОШ № 28 имени  С.А. Тунникова поселка;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Взаимодействие включает в себя следующее: </w:t>
      </w:r>
    </w:p>
    <w:p w:rsidR="00CD1259" w:rsidRPr="008318A5" w:rsidRDefault="00CD1259" w:rsidP="00C542FA">
      <w:pPr>
        <w:numPr>
          <w:ilvl w:val="0"/>
          <w:numId w:val="385"/>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CD1259" w:rsidRPr="008318A5" w:rsidRDefault="00CD1259" w:rsidP="00C542FA">
      <w:pPr>
        <w:numPr>
          <w:ilvl w:val="0"/>
          <w:numId w:val="385"/>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многоаспектный анализ личностного и познавательного развития обучающегося; </w:t>
      </w:r>
    </w:p>
    <w:p w:rsidR="00CD1259" w:rsidRPr="008318A5" w:rsidRDefault="00CD1259" w:rsidP="00C542FA">
      <w:pPr>
        <w:numPr>
          <w:ilvl w:val="0"/>
          <w:numId w:val="385"/>
        </w:numPr>
        <w:tabs>
          <w:tab w:val="left" w:pos="993"/>
        </w:tabs>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D1259" w:rsidRPr="008318A5" w:rsidRDefault="00CD1259" w:rsidP="00D554B1">
      <w:pPr>
        <w:tabs>
          <w:tab w:val="left" w:pos="993"/>
        </w:tabs>
        <w:autoSpaceDE w:val="0"/>
        <w:autoSpaceDN w:val="0"/>
        <w:adjustRightInd w:val="0"/>
        <w:spacing w:after="0" w:line="240" w:lineRule="auto"/>
        <w:ind w:left="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46" w:name="_Toc414553280"/>
      <w:r w:rsidRPr="008318A5">
        <w:rPr>
          <w:rFonts w:ascii="Times New Roman" w:eastAsia="Times New Roman" w:hAnsi="Times New Roman" w:cs="Times New Roman"/>
          <w:b/>
          <w:bCs/>
          <w:color w:val="262626"/>
          <w:sz w:val="28"/>
          <w:szCs w:val="28"/>
          <w:lang w:eastAsia="ru-RU"/>
        </w:rPr>
        <w:t>2.4.5. Планируемые результаты коррекционной работы</w:t>
      </w:r>
      <w:bookmarkEnd w:id="846"/>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Программа коррекционной работы предусматривает выполнение требований к результатам, определенным ФГОС ООО.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 детей -инвалидов;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Достижения обучающихся с ОВЗ и детей- инвалидов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CD1259" w:rsidRPr="008318A5" w:rsidRDefault="00CD1259" w:rsidP="00D554B1">
      <w:pPr>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Планируемые результаты коррекционной работы:</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своевременное выявление </w:t>
      </w:r>
      <w:r w:rsidRPr="008318A5">
        <w:rPr>
          <w:rFonts w:ascii="Times New Roman" w:eastAsia="Calibri" w:hAnsi="Times New Roman" w:cs="Times New Roman"/>
          <w:color w:val="262626"/>
          <w:sz w:val="28"/>
          <w:szCs w:val="28"/>
        </w:rPr>
        <w:t xml:space="preserve">обучающихся с трудностями в обучении; раннее определение специфики их особых образовательных потребностей;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успешная адаптация обучающихся к условиям образовательной среды школы;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расширение адаптивных возможностей </w:t>
      </w:r>
      <w:r w:rsidRPr="008318A5">
        <w:rPr>
          <w:rFonts w:ascii="Times New Roman" w:eastAsia="Calibri" w:hAnsi="Times New Roman" w:cs="Times New Roman"/>
          <w:color w:val="262626"/>
          <w:sz w:val="28"/>
          <w:szCs w:val="28"/>
        </w:rPr>
        <w:t>личности обучающего;</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овладение элементарными навыками </w:t>
      </w:r>
      <w:r w:rsidRPr="008318A5">
        <w:rPr>
          <w:rFonts w:ascii="Times New Roman" w:eastAsia="Calibri" w:hAnsi="Times New Roman" w:cs="Times New Roman"/>
          <w:color w:val="262626"/>
          <w:sz w:val="28"/>
          <w:szCs w:val="28"/>
        </w:rPr>
        <w:t xml:space="preserve">коммуникации и социального взаимодействия, социально-бытовыми умениями, используемыми в повседневной жизни;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увеличение доли обучающихся </w:t>
      </w:r>
      <w:r w:rsidRPr="008318A5">
        <w:rPr>
          <w:rFonts w:ascii="Times New Roman" w:eastAsia="Calibri" w:hAnsi="Times New Roman" w:cs="Times New Roman"/>
          <w:bCs/>
          <w:iCs/>
          <w:color w:val="262626"/>
          <w:sz w:val="28"/>
          <w:szCs w:val="28"/>
        </w:rPr>
        <w:t xml:space="preserve">качественно  освоивших ООП ООО </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разработка и реализация </w:t>
      </w:r>
      <w:r w:rsidRPr="008318A5">
        <w:rPr>
          <w:rFonts w:ascii="Times New Roman" w:eastAsia="Calibri" w:hAnsi="Times New Roman" w:cs="Times New Roman"/>
          <w:bCs/>
          <w:iCs/>
          <w:color w:val="262626"/>
          <w:sz w:val="28"/>
          <w:szCs w:val="28"/>
        </w:rPr>
        <w:t>индивидуальных</w:t>
      </w:r>
      <w:r w:rsidRPr="008318A5">
        <w:rPr>
          <w:rFonts w:ascii="Times New Roman" w:eastAsia="Calibri" w:hAnsi="Times New Roman" w:cs="Times New Roman"/>
          <w:color w:val="262626"/>
          <w:sz w:val="28"/>
          <w:szCs w:val="28"/>
        </w:rPr>
        <w:t xml:space="preserve"> образовательных траекторий развития обучающихся;</w:t>
      </w:r>
    </w:p>
    <w:p w:rsidR="00CD1259" w:rsidRPr="008318A5" w:rsidRDefault="00CD1259" w:rsidP="00D554B1">
      <w:pPr>
        <w:numPr>
          <w:ilvl w:val="0"/>
          <w:numId w:val="386"/>
        </w:numPr>
        <w:tabs>
          <w:tab w:val="num" w:pos="0"/>
          <w:tab w:val="left" w:pos="993"/>
        </w:tabs>
        <w:suppressAutoHyphens/>
        <w:overflowPunct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повышение</w:t>
      </w:r>
      <w:r w:rsidRPr="008318A5">
        <w:rPr>
          <w:rFonts w:ascii="Times New Roman" w:eastAsia="Calibri" w:hAnsi="Times New Roman" w:cs="Times New Roman"/>
          <w:color w:val="262626"/>
          <w:sz w:val="28"/>
          <w:szCs w:val="28"/>
        </w:rPr>
        <w:t xml:space="preserve"> психолого-социально-педагогической </w:t>
      </w:r>
      <w:r w:rsidRPr="008318A5">
        <w:rPr>
          <w:rFonts w:ascii="Times New Roman" w:eastAsia="Calibri" w:hAnsi="Times New Roman" w:cs="Times New Roman"/>
          <w:bCs/>
          <w:iCs/>
          <w:color w:val="262626"/>
          <w:sz w:val="28"/>
          <w:szCs w:val="28"/>
        </w:rPr>
        <w:t>грамотности родителей</w:t>
      </w:r>
      <w:r w:rsidRPr="008318A5">
        <w:rPr>
          <w:rFonts w:ascii="Times New Roman" w:eastAsia="Calibri" w:hAnsi="Times New Roman" w:cs="Times New Roman"/>
          <w:color w:val="262626"/>
          <w:sz w:val="28"/>
          <w:szCs w:val="28"/>
        </w:rPr>
        <w:t xml:space="preserve"> (законных представителей) обучающихся по вопросам воспитания и обучения детей с особенностями психического и (или) физического  развития.</w:t>
      </w:r>
    </w:p>
    <w:p w:rsidR="00CD1259" w:rsidRPr="008318A5" w:rsidRDefault="00CD1259" w:rsidP="00D554B1">
      <w:pPr>
        <w:tabs>
          <w:tab w:val="left" w:pos="993"/>
        </w:tabs>
        <w:suppressAutoHyphens/>
        <w:overflowPunct w:val="0"/>
        <w:spacing w:after="0" w:line="240" w:lineRule="auto"/>
        <w:ind w:left="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w:t>
      </w:r>
    </w:p>
    <w:p w:rsidR="00CD1259" w:rsidRPr="008318A5" w:rsidRDefault="00CD1259" w:rsidP="00D554B1">
      <w:pPr>
        <w:keepNext/>
        <w:keepLines/>
        <w:spacing w:after="0" w:line="240" w:lineRule="auto"/>
        <w:ind w:firstLine="851"/>
        <w:outlineLvl w:val="0"/>
        <w:rPr>
          <w:rFonts w:ascii="Times New Roman" w:eastAsia="Times New Roman" w:hAnsi="Times New Roman" w:cs="Times New Roman"/>
          <w:b/>
          <w:color w:val="262626"/>
          <w:sz w:val="28"/>
          <w:szCs w:val="28"/>
          <w:highlight w:val="cyan"/>
        </w:rPr>
      </w:pPr>
      <w:r w:rsidRPr="008318A5">
        <w:rPr>
          <w:rFonts w:ascii="Times New Roman" w:eastAsia="Calibri" w:hAnsi="Times New Roman" w:cs="Times New Roman"/>
          <w:b/>
          <w:bCs/>
          <w:color w:val="262626"/>
          <w:sz w:val="28"/>
          <w:szCs w:val="28"/>
        </w:rPr>
        <w:br w:type="page"/>
      </w:r>
      <w:bookmarkStart w:id="847" w:name="_Toc414553281"/>
      <w:r w:rsidRPr="008318A5">
        <w:rPr>
          <w:rFonts w:ascii="Times New Roman" w:eastAsia="Times New Roman" w:hAnsi="Times New Roman" w:cs="Times New Roman"/>
          <w:b/>
          <w:color w:val="262626"/>
          <w:sz w:val="28"/>
          <w:szCs w:val="28"/>
        </w:rPr>
        <w:lastRenderedPageBreak/>
        <w:t>3. ОРГАНИЗАЦИОННЫЙ  раздел основной образовательной программы основного общего образования</w:t>
      </w:r>
      <w:bookmarkEnd w:id="847"/>
    </w:p>
    <w:p w:rsidR="00CD1259" w:rsidRPr="008318A5" w:rsidRDefault="00CD1259" w:rsidP="00D554B1">
      <w:pPr>
        <w:spacing w:after="0" w:line="240" w:lineRule="auto"/>
        <w:ind w:firstLine="709"/>
        <w:outlineLvl w:val="2"/>
        <w:rPr>
          <w:rFonts w:ascii="Times New Roman" w:eastAsia="Times New Roman" w:hAnsi="Times New Roman" w:cs="Times New Roman"/>
          <w:bCs/>
          <w:i/>
          <w:color w:val="262626"/>
          <w:sz w:val="28"/>
          <w:szCs w:val="28"/>
          <w:highlight w:val="cyan"/>
          <w:lang w:eastAsia="ru-RU"/>
        </w:rPr>
      </w:pPr>
    </w:p>
    <w:p w:rsidR="00CD1259" w:rsidRPr="008318A5" w:rsidRDefault="00CD1259" w:rsidP="00D554B1">
      <w:pPr>
        <w:spacing w:after="0" w:line="240" w:lineRule="auto"/>
        <w:ind w:left="567" w:firstLine="709"/>
        <w:jc w:val="both"/>
        <w:outlineLvl w:val="1"/>
        <w:rPr>
          <w:rFonts w:ascii="Times New Roman" w:eastAsia="@Arial Unicode MS" w:hAnsi="Times New Roman" w:cs="Times New Roman"/>
          <w:b/>
          <w:bCs/>
          <w:color w:val="262626"/>
          <w:sz w:val="28"/>
          <w:szCs w:val="28"/>
          <w:lang w:eastAsia="ru-RU"/>
        </w:rPr>
      </w:pPr>
      <w:bookmarkStart w:id="848" w:name="_Toc406059069"/>
      <w:bookmarkStart w:id="849" w:name="_Toc409691733"/>
      <w:bookmarkStart w:id="850" w:name="_Toc410654074"/>
      <w:bookmarkStart w:id="851" w:name="_Toc414553282"/>
      <w:r w:rsidRPr="008318A5">
        <w:rPr>
          <w:rFonts w:ascii="Times New Roman" w:eastAsia="@Arial Unicode MS" w:hAnsi="Times New Roman" w:cs="Times New Roman"/>
          <w:b/>
          <w:bCs/>
          <w:color w:val="262626"/>
          <w:sz w:val="28"/>
          <w:szCs w:val="28"/>
          <w:lang w:eastAsia="ru-RU"/>
        </w:rPr>
        <w:t>3.1. Учебный план</w:t>
      </w:r>
      <w:bookmarkEnd w:id="848"/>
      <w:r w:rsidRPr="008318A5">
        <w:rPr>
          <w:rFonts w:ascii="Times New Roman" w:eastAsia="@Arial Unicode MS" w:hAnsi="Times New Roman" w:cs="Times New Roman"/>
          <w:b/>
          <w:bCs/>
          <w:color w:val="262626"/>
          <w:sz w:val="28"/>
          <w:szCs w:val="28"/>
          <w:lang w:eastAsia="ru-RU"/>
        </w:rPr>
        <w:t xml:space="preserve"> основного общего образования</w:t>
      </w:r>
      <w:bookmarkEnd w:id="849"/>
      <w:bookmarkEnd w:id="850"/>
      <w:bookmarkEnd w:id="851"/>
    </w:p>
    <w:p w:rsidR="00CD1259" w:rsidRPr="008318A5" w:rsidRDefault="00CD1259" w:rsidP="00D554B1">
      <w:pPr>
        <w:spacing w:after="0" w:line="240" w:lineRule="auto"/>
        <w:contextualSpacing/>
        <w:jc w:val="center"/>
        <w:rPr>
          <w:rFonts w:ascii="Times New Roman" w:eastAsia="Times New Roman" w:hAnsi="Times New Roman" w:cs="Times New Roman"/>
          <w:b/>
          <w:bCs/>
          <w:color w:val="262626"/>
          <w:spacing w:val="5"/>
          <w:kern w:val="28"/>
          <w:sz w:val="28"/>
          <w:szCs w:val="28"/>
        </w:rPr>
      </w:pP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Учебный план 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Учебный план:</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фиксирует максимальный объем учебной нагрузки обучающихся;</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определяет (регламентирует) перечень учебных предметов, курсов и время, отводимое на их освоение и организацию;</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распределяет учебные предметы, курсы по классам и учебным годам.</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Учебный план состоит из двух частей: обязательной части и части, формируемой участниками образовательных отношений.</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Время, отводимое на данную часть учебного плана, может быть использовано на:</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увеличение учебных часов, предусмотренных на изучение отдельных учебных предметов обязательной части; </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D1259" w:rsidRPr="008318A5" w:rsidRDefault="00CD1259" w:rsidP="00D554B1">
      <w:pPr>
        <w:numPr>
          <w:ilvl w:val="0"/>
          <w:numId w:val="388"/>
        </w:numPr>
        <w:tabs>
          <w:tab w:val="left" w:pos="993"/>
          <w:tab w:val="left" w:pos="4500"/>
          <w:tab w:val="left" w:pos="9180"/>
          <w:tab w:val="left" w:pos="9360"/>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другие виды учебной, воспитательной, спортивной и иной деятельности обучающихся.</w:t>
      </w:r>
    </w:p>
    <w:p w:rsidR="00CD1259" w:rsidRPr="008318A5" w:rsidRDefault="00CD1259" w:rsidP="00D554B1">
      <w:pPr>
        <w:tabs>
          <w:tab w:val="left" w:pos="4500"/>
          <w:tab w:val="left" w:pos="9180"/>
          <w:tab w:val="left" w:pos="9360"/>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C542FA">
      <w:pPr>
        <w:spacing w:line="240" w:lineRule="auto"/>
        <w:rPr>
          <w:rFonts w:ascii="Times New Roman" w:eastAsia="Times New Roman" w:hAnsi="Times New Roman" w:cs="Times New Roman"/>
          <w:b/>
          <w:bCs/>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
          <w:bCs/>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 xml:space="preserve">УЧЕБНЫЙ ПЛАН (перспективный) </w:t>
      </w:r>
    </w:p>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муниципального бюджетного общеобразовательного учреждения средней                                   общеобразовательной школы №28 имени Сергея Александровича Тунникова поселка Мостовского     муниципального образования Мостовский район Краснодарского края     для </w:t>
      </w:r>
      <w:r w:rsidRPr="008318A5">
        <w:rPr>
          <w:rFonts w:ascii="Times New Roman" w:eastAsia="Times New Roman" w:hAnsi="Times New Roman" w:cs="Times New Roman"/>
          <w:b/>
          <w:color w:val="000000"/>
          <w:sz w:val="28"/>
          <w:szCs w:val="28"/>
          <w:lang w:eastAsia="ru-RU"/>
        </w:rPr>
        <w:t>5-9-х</w:t>
      </w:r>
      <w:r w:rsidRPr="008318A5">
        <w:rPr>
          <w:rFonts w:ascii="Times New Roman" w:eastAsia="Times New Roman" w:hAnsi="Times New Roman" w:cs="Times New Roman"/>
          <w:color w:val="000000"/>
          <w:sz w:val="28"/>
          <w:szCs w:val="28"/>
          <w:lang w:eastAsia="ru-RU"/>
        </w:rPr>
        <w:t xml:space="preserve"> классов, реализующих федеральный государственный       образовательный  стандарт </w:t>
      </w:r>
    </w:p>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основного общего образования - 2021</w:t>
      </w:r>
    </w:p>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на </w:t>
      </w:r>
      <w:r w:rsidRPr="008318A5">
        <w:rPr>
          <w:rFonts w:ascii="Times New Roman" w:eastAsia="Times New Roman" w:hAnsi="Times New Roman" w:cs="Times New Roman"/>
          <w:b/>
          <w:bCs/>
          <w:color w:val="000000"/>
          <w:sz w:val="28"/>
          <w:szCs w:val="28"/>
          <w:lang w:eastAsia="ru-RU"/>
        </w:rPr>
        <w:t xml:space="preserve">2022-2023 </w:t>
      </w:r>
      <w:r w:rsidRPr="008318A5">
        <w:rPr>
          <w:rFonts w:ascii="Times New Roman" w:eastAsia="Times New Roman" w:hAnsi="Times New Roman" w:cs="Times New Roman"/>
          <w:color w:val="000000"/>
          <w:sz w:val="28"/>
          <w:szCs w:val="28"/>
          <w:lang w:eastAsia="ru-RU"/>
        </w:rPr>
        <w:t>учебный год.</w:t>
      </w:r>
    </w:p>
    <w:p w:rsidR="00CD1259" w:rsidRPr="008318A5" w:rsidRDefault="00CD1259" w:rsidP="00D554B1">
      <w:pPr>
        <w:spacing w:after="0" w:line="240" w:lineRule="auto"/>
        <w:jc w:val="center"/>
        <w:rPr>
          <w:rFonts w:ascii="Times New Roman" w:eastAsia="Times New Roman" w:hAnsi="Times New Roman" w:cs="Times New Roman"/>
          <w:b/>
          <w:bCs/>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ПОЯСНИТЕЛЬНАЯ ЗАПИСКА</w:t>
      </w:r>
    </w:p>
    <w:p w:rsidR="00CD1259" w:rsidRPr="008318A5" w:rsidRDefault="00CD1259" w:rsidP="00D554B1">
      <w:pPr>
        <w:spacing w:line="240" w:lineRule="auto"/>
        <w:jc w:val="center"/>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Цели и задачи образовательного учреждения</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w:t>
      </w:r>
      <w:r w:rsidRPr="008318A5">
        <w:rPr>
          <w:rFonts w:ascii="Times New Roman" w:eastAsia="Times New Roman" w:hAnsi="Times New Roman" w:cs="Times New Roman"/>
          <w:b/>
          <w:bCs/>
          <w:color w:val="000000"/>
          <w:sz w:val="28"/>
          <w:szCs w:val="28"/>
          <w:lang w:eastAsia="ru-RU"/>
        </w:rPr>
        <w:t>Целью</w:t>
      </w:r>
      <w:r w:rsidRPr="008318A5">
        <w:rPr>
          <w:rFonts w:ascii="Times New Roman" w:eastAsia="Times New Roman" w:hAnsi="Times New Roman" w:cs="Times New Roman"/>
          <w:bCs/>
          <w:color w:val="000000"/>
          <w:sz w:val="28"/>
          <w:szCs w:val="28"/>
          <w:lang w:eastAsia="ru-RU"/>
        </w:rPr>
        <w:t xml:space="preserve"> деятельности МБОУ СОШ №28  имени С.А. Тунникова поселка Мостовского является:</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обучение и воспитание разносторонней духовно развитой, интеллектуальной и нравственно убежденной личности в рамках реализации программ общего образования, образования повышенного уровня;</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-освоение учащимися основных образовательных программ общего образования, реализуемых  школой.</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Основными </w:t>
      </w:r>
      <w:r w:rsidRPr="008318A5">
        <w:rPr>
          <w:rFonts w:ascii="Times New Roman" w:eastAsia="Times New Roman" w:hAnsi="Times New Roman" w:cs="Times New Roman"/>
          <w:b/>
          <w:bCs/>
          <w:color w:val="000000"/>
          <w:sz w:val="28"/>
          <w:szCs w:val="28"/>
          <w:lang w:eastAsia="ru-RU"/>
        </w:rPr>
        <w:t>задачами</w:t>
      </w:r>
      <w:r w:rsidRPr="008318A5">
        <w:rPr>
          <w:rFonts w:ascii="Times New Roman" w:eastAsia="Times New Roman" w:hAnsi="Times New Roman" w:cs="Times New Roman"/>
          <w:bCs/>
          <w:color w:val="000000"/>
          <w:sz w:val="28"/>
          <w:szCs w:val="28"/>
          <w:lang w:eastAsia="ru-RU"/>
        </w:rPr>
        <w:t xml:space="preserve"> деятельности школы является:</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-реализация основных образовательных программ начального общего образования, основного общего образования и среднего общего образования;</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изучение дополнительных курсов и дисциплин;</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предоставление обучающимся оптимальных возможностей для получения начального общего образования с учетом их индивидуальных интересов, возможностей, способностей.</w:t>
      </w:r>
    </w:p>
    <w:p w:rsidR="00CD1259" w:rsidRPr="008318A5" w:rsidRDefault="00CD1259" w:rsidP="00D554B1">
      <w:pPr>
        <w:spacing w:line="240" w:lineRule="auto"/>
        <w:jc w:val="both"/>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 xml:space="preserve">                                    Ожидаемые результаты</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Достижение уровня элементарной грамотности, овладение универсальными учебными умениями и формирование личностных качеств обучающихся в соответствии с требованиями федерального государственного образовательного стандарта.</w:t>
      </w:r>
    </w:p>
    <w:p w:rsidR="00CD1259" w:rsidRPr="008318A5" w:rsidRDefault="00CD1259" w:rsidP="00D554B1">
      <w:pPr>
        <w:spacing w:line="240" w:lineRule="auto"/>
        <w:rPr>
          <w:rFonts w:ascii="Times New Roman" w:eastAsia="Times New Roman" w:hAnsi="Times New Roman" w:cs="Times New Roman"/>
          <w:b/>
          <w:noProof/>
          <w:color w:val="000000"/>
          <w:sz w:val="28"/>
          <w:szCs w:val="28"/>
          <w:lang w:eastAsia="ru-RU"/>
        </w:rPr>
      </w:pPr>
      <w:r w:rsidRPr="008318A5">
        <w:rPr>
          <w:rFonts w:ascii="Times New Roman" w:eastAsia="Times New Roman" w:hAnsi="Times New Roman" w:cs="Times New Roman"/>
          <w:b/>
          <w:noProof/>
          <w:color w:val="000000"/>
          <w:sz w:val="28"/>
          <w:szCs w:val="28"/>
          <w:lang w:eastAsia="ru-RU"/>
        </w:rPr>
        <w:t xml:space="preserve">              Особенности и специфика образовательного учреждения</w:t>
      </w:r>
    </w:p>
    <w:p w:rsidR="00CD1259" w:rsidRPr="008318A5" w:rsidRDefault="00CD1259" w:rsidP="00D554B1">
      <w:pPr>
        <w:spacing w:after="0" w:line="240" w:lineRule="auto"/>
        <w:jc w:val="both"/>
        <w:rPr>
          <w:rFonts w:ascii="Times New Roman" w:eastAsia="Times New Roman" w:hAnsi="Times New Roman" w:cs="Times New Roman"/>
          <w:noProof/>
          <w:color w:val="000000"/>
          <w:sz w:val="28"/>
          <w:szCs w:val="28"/>
          <w:lang w:eastAsia="ru-RU"/>
        </w:rPr>
      </w:pPr>
      <w:r w:rsidRPr="008318A5">
        <w:rPr>
          <w:rFonts w:ascii="Times New Roman" w:eastAsia="Times New Roman" w:hAnsi="Times New Roman" w:cs="Times New Roman"/>
          <w:noProof/>
          <w:color w:val="000000"/>
          <w:sz w:val="28"/>
          <w:szCs w:val="28"/>
          <w:lang w:eastAsia="ru-RU"/>
        </w:rPr>
        <w:t xml:space="preserve">          МБОУ СОШ №28 имени С.А. Тунникова поселка Мостовского является муниципальным общеобразовательным учреждением средней общеобразовательной школой, реализующей общеобразовательные программы начального общего, основного общего и среднего общего образования.</w:t>
      </w:r>
    </w:p>
    <w:p w:rsidR="00CD1259" w:rsidRPr="008318A5" w:rsidRDefault="00CD1259" w:rsidP="00D554B1">
      <w:pPr>
        <w:spacing w:line="240" w:lineRule="auto"/>
        <w:jc w:val="center"/>
        <w:rPr>
          <w:rFonts w:ascii="Times New Roman" w:eastAsia="Times New Roman" w:hAnsi="Times New Roman" w:cs="Times New Roman"/>
          <w:b/>
          <w:noProof/>
          <w:color w:val="000000"/>
          <w:sz w:val="28"/>
          <w:szCs w:val="28"/>
          <w:lang w:eastAsia="ru-RU"/>
        </w:rPr>
      </w:pPr>
      <w:r w:rsidRPr="008318A5">
        <w:rPr>
          <w:rFonts w:ascii="Times New Roman" w:eastAsia="Times New Roman" w:hAnsi="Times New Roman" w:cs="Times New Roman"/>
          <w:b/>
          <w:noProof/>
          <w:color w:val="000000"/>
          <w:sz w:val="28"/>
          <w:szCs w:val="28"/>
          <w:lang w:eastAsia="ru-RU"/>
        </w:rPr>
        <w:lastRenderedPageBreak/>
        <w:t>Реализуемые основные общеобразовательные программы</w:t>
      </w:r>
    </w:p>
    <w:p w:rsidR="00CD1259" w:rsidRPr="008318A5" w:rsidRDefault="00CD1259" w:rsidP="00D554B1">
      <w:pPr>
        <w:spacing w:after="0" w:line="240" w:lineRule="auto"/>
        <w:jc w:val="both"/>
        <w:rPr>
          <w:rFonts w:ascii="Times New Roman" w:eastAsia="Times New Roman" w:hAnsi="Times New Roman" w:cs="Times New Roman"/>
          <w:noProof/>
          <w:color w:val="000000"/>
          <w:sz w:val="28"/>
          <w:szCs w:val="28"/>
          <w:lang w:eastAsia="ru-RU"/>
        </w:rPr>
      </w:pPr>
      <w:r w:rsidRPr="008318A5">
        <w:rPr>
          <w:rFonts w:ascii="Times New Roman" w:eastAsia="Times New Roman" w:hAnsi="Times New Roman" w:cs="Times New Roman"/>
          <w:noProof/>
          <w:color w:val="000000"/>
          <w:sz w:val="28"/>
          <w:szCs w:val="28"/>
          <w:lang w:eastAsia="ru-RU"/>
        </w:rPr>
        <w:t xml:space="preserve">             - основное общее образование – нормативный срок освоения 5 лет(5-9 классы)</w:t>
      </w:r>
    </w:p>
    <w:p w:rsidR="00CD1259" w:rsidRPr="008318A5" w:rsidRDefault="00CD1259" w:rsidP="00D554B1">
      <w:pPr>
        <w:spacing w:line="240" w:lineRule="auto"/>
        <w:rPr>
          <w:rFonts w:ascii="Times New Roman" w:eastAsia="Times New Roman" w:hAnsi="Times New Roman" w:cs="Times New Roman"/>
          <w:b/>
          <w:noProof/>
          <w:color w:val="000000"/>
          <w:sz w:val="28"/>
          <w:szCs w:val="28"/>
          <w:lang w:eastAsia="ru-RU"/>
        </w:rPr>
      </w:pPr>
      <w:r w:rsidRPr="008318A5">
        <w:rPr>
          <w:rFonts w:ascii="Times New Roman" w:eastAsia="Times New Roman" w:hAnsi="Times New Roman" w:cs="Times New Roman"/>
          <w:b/>
          <w:noProof/>
          <w:color w:val="000000"/>
          <w:sz w:val="28"/>
          <w:szCs w:val="28"/>
          <w:lang w:eastAsia="ru-RU"/>
        </w:rPr>
        <w:t xml:space="preserve">                  Нормативная база для разработки учебного плана</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Учебный план Муниципального бюджетного общеобразовательного учреждения средней общеобразовательной   школы №28имеи С.А. Тунникова  поселка Мостовского муниципального образования Мостовский район разработан в соответствии с </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 Федеральным законом от 29 декабря 2012 года № 273-ФЗ «Об  образовании в Российской Федерации»;</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 Федеральным государственным образовательным стандартом начального общего образования, утвержденным    приказом Министерства просвещения РФ от 31.05.2021 г. № 286 </w:t>
      </w:r>
    </w:p>
    <w:p w:rsidR="00CD1259" w:rsidRPr="008318A5" w:rsidRDefault="00CD1259" w:rsidP="00D554B1">
      <w:pPr>
        <w:spacing w:after="0" w:line="240" w:lineRule="auto"/>
        <w:jc w:val="both"/>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 приказом Министерства просвещения  России от 22.03.2021 года № 115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 Постановлением </w:t>
      </w:r>
      <w:r w:rsidRPr="008318A5">
        <w:rPr>
          <w:rFonts w:ascii="Times New Roman" w:eastAsia="Times New Roman" w:hAnsi="Times New Roman" w:cs="Times New Roman"/>
          <w:color w:val="000000"/>
          <w:sz w:val="28"/>
          <w:szCs w:val="28"/>
          <w:lang w:eastAsia="ru-RU"/>
        </w:rPr>
        <w:t>Главного государственного санитарного врача Россий-</w:t>
      </w:r>
    </w:p>
    <w:p w:rsidR="00CD1259" w:rsidRPr="008318A5" w:rsidRDefault="00CD1259" w:rsidP="00D554B1">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CD1259" w:rsidRPr="008318A5" w:rsidRDefault="00CD1259" w:rsidP="00D554B1">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Постановлением Главного государственного санитарного врача Российской Федерации от 28 января 2021 года № 2 «Об утверждении санитарных правил и норм  СанПиН 1.2.4.3685-21 « Гигиенические нормативы и требования к обеспечению безопасности и (или) безвредности для  человека факторов среды обитания» ;</w:t>
      </w:r>
    </w:p>
    <w:p w:rsidR="00CD1259" w:rsidRPr="008318A5" w:rsidRDefault="00CD1259" w:rsidP="00D554B1">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Приказом Минобрнауки России от 09 июня 2016г.№699 «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D1259" w:rsidRPr="008318A5" w:rsidRDefault="00CD1259" w:rsidP="00D554B1">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текста  Примерной основной образовательной программы  основного общего образования, внесенной в реестр образовательных программ , одобренных федеральным учебно - методическим объединением  по общему образованию ( протокол от 18 марта 2022г. №1/22)</w:t>
      </w:r>
    </w:p>
    <w:p w:rsidR="00CD1259" w:rsidRPr="008318A5" w:rsidRDefault="00CD1259" w:rsidP="00D554B1">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 письма  Министерства  образования, науки  и молодежной политики   Краснодарского  края №47-01-13-15183/21 от 21. 07.2021 г.» О формировании учебных планов  образовательных  организаций на 2021-2022 учебный год».</w:t>
      </w:r>
    </w:p>
    <w:p w:rsidR="00CD1259" w:rsidRPr="008318A5" w:rsidRDefault="00CD1259" w:rsidP="00D554B1">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Режим функционирования образовательного учреждения</w:t>
      </w:r>
    </w:p>
    <w:p w:rsidR="00CD1259" w:rsidRPr="008318A5" w:rsidRDefault="00CD1259" w:rsidP="00D554B1">
      <w:pPr>
        <w:spacing w:after="0" w:line="240" w:lineRule="auto"/>
        <w:rPr>
          <w:rFonts w:ascii="Times New Roman" w:eastAsia="Times New Roman" w:hAnsi="Times New Roman" w:cs="Times New Roman"/>
          <w:noProof/>
          <w:color w:val="000000"/>
          <w:sz w:val="28"/>
          <w:szCs w:val="28"/>
          <w:lang w:eastAsia="ru-RU"/>
        </w:rPr>
      </w:pPr>
      <w:r w:rsidRPr="008318A5">
        <w:rPr>
          <w:rFonts w:ascii="Times New Roman" w:eastAsia="Times New Roman" w:hAnsi="Times New Roman" w:cs="Times New Roman"/>
          <w:color w:val="000000"/>
          <w:sz w:val="28"/>
          <w:szCs w:val="28"/>
          <w:lang w:eastAsia="ru-RU"/>
        </w:rPr>
        <w:lastRenderedPageBreak/>
        <w:t xml:space="preserve">  Организация образовательного процесса регламентируется  календарным учебным графиком. Режим функционирования соответствует  требованиям  СанПиН 1.2.4.3685-21 и Уставом МБОУ СОШ №28  имени С.А. Тунникова  поселка Мостовского .</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Продолжительность учебного года – 34 учебных недели для учащихся  , 5-9-х классов.  Учебный год делится на 4 четверти.   </w:t>
      </w:r>
    </w:p>
    <w:p w:rsidR="00CD1259" w:rsidRPr="008318A5" w:rsidRDefault="00CD1259" w:rsidP="00D554B1">
      <w:pPr>
        <w:shd w:val="clear" w:color="auto" w:fill="FFFFFF"/>
        <w:autoSpaceDE w:val="0"/>
        <w:autoSpaceDN w:val="0"/>
        <w:adjustRightInd w:val="0"/>
        <w:spacing w:after="0" w:line="240" w:lineRule="auto"/>
        <w:ind w:left="-540"/>
        <w:rPr>
          <w:rFonts w:ascii="Times New Roman" w:eastAsia="Times New Roman" w:hAnsi="Times New Roman" w:cs="Times New Roman"/>
          <w:sz w:val="28"/>
          <w:szCs w:val="28"/>
          <w:lang w:eastAsia="ru-RU"/>
        </w:rPr>
      </w:pPr>
    </w:p>
    <w:p w:rsidR="00CD1259" w:rsidRPr="008318A5" w:rsidRDefault="00CD1259" w:rsidP="00D554B1">
      <w:pPr>
        <w:shd w:val="clear" w:color="auto" w:fill="FFFFFF"/>
        <w:autoSpaceDE w:val="0"/>
        <w:autoSpaceDN w:val="0"/>
        <w:adjustRightInd w:val="0"/>
        <w:spacing w:after="0" w:line="240" w:lineRule="auto"/>
        <w:ind w:left="-540"/>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Продолжительность каникул:</w:t>
      </w:r>
    </w:p>
    <w:p w:rsidR="00CD1259" w:rsidRPr="008318A5" w:rsidRDefault="00CD1259" w:rsidP="00D554B1">
      <w:pPr>
        <w:shd w:val="clear" w:color="auto" w:fill="FFFFFF"/>
        <w:autoSpaceDE w:val="0"/>
        <w:autoSpaceDN w:val="0"/>
        <w:adjustRightInd w:val="0"/>
        <w:spacing w:after="0" w:line="240" w:lineRule="auto"/>
        <w:ind w:left="-540"/>
        <w:rPr>
          <w:rFonts w:ascii="Times New Roman" w:eastAsia="Times New Roman" w:hAnsi="Times New Roman" w:cs="Times New Roman"/>
          <w:b/>
          <w:sz w:val="28"/>
          <w:szCs w:val="28"/>
          <w:lang w:eastAsia="ru-RU"/>
        </w:rPr>
      </w:pPr>
    </w:p>
    <w:tbl>
      <w:tblPr>
        <w:tblStyle w:val="1110"/>
        <w:tblW w:w="0" w:type="auto"/>
        <w:tblInd w:w="434" w:type="dxa"/>
        <w:tblLook w:val="04A0" w:firstRow="1" w:lastRow="0" w:firstColumn="1" w:lastColumn="0" w:noHBand="0" w:noVBand="1"/>
      </w:tblPr>
      <w:tblGrid>
        <w:gridCol w:w="1914"/>
        <w:gridCol w:w="1914"/>
        <w:gridCol w:w="1914"/>
        <w:gridCol w:w="1915"/>
      </w:tblGrid>
      <w:tr w:rsidR="00CD1259" w:rsidRPr="008318A5" w:rsidTr="00CD1259">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Каникулы</w:t>
            </w:r>
          </w:p>
        </w:tc>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Сроки</w:t>
            </w:r>
          </w:p>
        </w:tc>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Количество дней</w:t>
            </w:r>
          </w:p>
        </w:tc>
        <w:tc>
          <w:tcPr>
            <w:tcW w:w="1915" w:type="dxa"/>
          </w:tcPr>
          <w:p w:rsidR="00CD1259" w:rsidRPr="008318A5" w:rsidRDefault="00CD1259" w:rsidP="00D554B1">
            <w:pPr>
              <w:autoSpaceDE w:val="0"/>
              <w:autoSpaceDN w:val="0"/>
              <w:adjustRightInd w:val="0"/>
              <w:jc w:val="center"/>
              <w:rPr>
                <w:sz w:val="28"/>
                <w:szCs w:val="28"/>
              </w:rPr>
            </w:pPr>
            <w:r w:rsidRPr="008318A5">
              <w:rPr>
                <w:sz w:val="28"/>
                <w:szCs w:val="28"/>
              </w:rPr>
              <w:t>Выход на занятия</w:t>
            </w:r>
          </w:p>
        </w:tc>
      </w:tr>
      <w:tr w:rsidR="00CD1259" w:rsidRPr="008318A5" w:rsidTr="00CD1259">
        <w:trPr>
          <w:trHeight w:val="379"/>
        </w:trPr>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 xml:space="preserve">Осенние </w:t>
            </w:r>
            <w:r w:rsidRPr="008318A5">
              <w:rPr>
                <w:sz w:val="28"/>
                <w:szCs w:val="28"/>
              </w:rPr>
              <w:tab/>
            </w:r>
          </w:p>
        </w:tc>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30.10 – 06.11</w:t>
            </w:r>
          </w:p>
        </w:tc>
        <w:tc>
          <w:tcPr>
            <w:tcW w:w="1914" w:type="dxa"/>
          </w:tcPr>
          <w:p w:rsidR="00CD1259" w:rsidRPr="008318A5" w:rsidRDefault="00CD1259" w:rsidP="00D554B1">
            <w:pPr>
              <w:autoSpaceDE w:val="0"/>
              <w:autoSpaceDN w:val="0"/>
              <w:adjustRightInd w:val="0"/>
              <w:jc w:val="center"/>
              <w:rPr>
                <w:color w:val="000000"/>
                <w:sz w:val="28"/>
                <w:szCs w:val="28"/>
              </w:rPr>
            </w:pPr>
            <w:r w:rsidRPr="008318A5">
              <w:rPr>
                <w:color w:val="000000"/>
                <w:sz w:val="28"/>
                <w:szCs w:val="28"/>
              </w:rPr>
              <w:t>8</w:t>
            </w:r>
          </w:p>
        </w:tc>
        <w:tc>
          <w:tcPr>
            <w:tcW w:w="1915" w:type="dxa"/>
          </w:tcPr>
          <w:p w:rsidR="00CD1259" w:rsidRPr="008318A5" w:rsidRDefault="00CD1259" w:rsidP="00D554B1">
            <w:pPr>
              <w:autoSpaceDE w:val="0"/>
              <w:autoSpaceDN w:val="0"/>
              <w:adjustRightInd w:val="0"/>
              <w:jc w:val="center"/>
              <w:rPr>
                <w:sz w:val="28"/>
                <w:szCs w:val="28"/>
              </w:rPr>
            </w:pPr>
            <w:r w:rsidRPr="008318A5">
              <w:rPr>
                <w:sz w:val="28"/>
                <w:szCs w:val="28"/>
              </w:rPr>
              <w:t>08.11.22 г.</w:t>
            </w:r>
          </w:p>
        </w:tc>
      </w:tr>
      <w:tr w:rsidR="00CD1259" w:rsidRPr="008318A5" w:rsidTr="00CD1259">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Зимние</w:t>
            </w:r>
          </w:p>
        </w:tc>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31.12 – 08.01</w:t>
            </w:r>
          </w:p>
        </w:tc>
        <w:tc>
          <w:tcPr>
            <w:tcW w:w="1914" w:type="dxa"/>
          </w:tcPr>
          <w:p w:rsidR="00CD1259" w:rsidRPr="008318A5" w:rsidRDefault="00CD1259" w:rsidP="00D554B1">
            <w:pPr>
              <w:autoSpaceDE w:val="0"/>
              <w:autoSpaceDN w:val="0"/>
              <w:adjustRightInd w:val="0"/>
              <w:jc w:val="center"/>
              <w:rPr>
                <w:color w:val="000000"/>
                <w:sz w:val="28"/>
                <w:szCs w:val="28"/>
              </w:rPr>
            </w:pPr>
            <w:r w:rsidRPr="008318A5">
              <w:rPr>
                <w:color w:val="000000"/>
                <w:sz w:val="28"/>
                <w:szCs w:val="28"/>
              </w:rPr>
              <w:t>9</w:t>
            </w:r>
          </w:p>
        </w:tc>
        <w:tc>
          <w:tcPr>
            <w:tcW w:w="1915" w:type="dxa"/>
          </w:tcPr>
          <w:p w:rsidR="00CD1259" w:rsidRPr="008318A5" w:rsidRDefault="00CD1259" w:rsidP="00D554B1">
            <w:pPr>
              <w:autoSpaceDE w:val="0"/>
              <w:autoSpaceDN w:val="0"/>
              <w:adjustRightInd w:val="0"/>
              <w:jc w:val="center"/>
              <w:rPr>
                <w:sz w:val="28"/>
                <w:szCs w:val="28"/>
              </w:rPr>
            </w:pPr>
            <w:r w:rsidRPr="008318A5">
              <w:rPr>
                <w:sz w:val="28"/>
                <w:szCs w:val="28"/>
              </w:rPr>
              <w:t>09.01.23 г.</w:t>
            </w:r>
          </w:p>
        </w:tc>
      </w:tr>
      <w:tr w:rsidR="00CD1259" w:rsidRPr="008318A5" w:rsidTr="00CD1259">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Весенние</w:t>
            </w:r>
          </w:p>
        </w:tc>
        <w:tc>
          <w:tcPr>
            <w:tcW w:w="1914" w:type="dxa"/>
          </w:tcPr>
          <w:p w:rsidR="00CD1259" w:rsidRPr="008318A5" w:rsidRDefault="00CD1259" w:rsidP="00D554B1">
            <w:pPr>
              <w:autoSpaceDE w:val="0"/>
              <w:autoSpaceDN w:val="0"/>
              <w:adjustRightInd w:val="0"/>
              <w:jc w:val="center"/>
              <w:rPr>
                <w:sz w:val="28"/>
                <w:szCs w:val="28"/>
              </w:rPr>
            </w:pPr>
            <w:r w:rsidRPr="008318A5">
              <w:rPr>
                <w:sz w:val="28"/>
                <w:szCs w:val="28"/>
              </w:rPr>
              <w:t>26.03 – 02.04</w:t>
            </w:r>
          </w:p>
        </w:tc>
        <w:tc>
          <w:tcPr>
            <w:tcW w:w="1914" w:type="dxa"/>
          </w:tcPr>
          <w:p w:rsidR="00CD1259" w:rsidRPr="008318A5" w:rsidRDefault="00CD1259" w:rsidP="00D554B1">
            <w:pPr>
              <w:autoSpaceDE w:val="0"/>
              <w:autoSpaceDN w:val="0"/>
              <w:adjustRightInd w:val="0"/>
              <w:jc w:val="center"/>
              <w:rPr>
                <w:color w:val="000000"/>
                <w:sz w:val="28"/>
                <w:szCs w:val="28"/>
              </w:rPr>
            </w:pPr>
            <w:r w:rsidRPr="008318A5">
              <w:rPr>
                <w:color w:val="000000"/>
                <w:sz w:val="28"/>
                <w:szCs w:val="28"/>
              </w:rPr>
              <w:t>8</w:t>
            </w:r>
          </w:p>
        </w:tc>
        <w:tc>
          <w:tcPr>
            <w:tcW w:w="1915" w:type="dxa"/>
          </w:tcPr>
          <w:p w:rsidR="00CD1259" w:rsidRPr="008318A5" w:rsidRDefault="00CD1259" w:rsidP="00D554B1">
            <w:pPr>
              <w:autoSpaceDE w:val="0"/>
              <w:autoSpaceDN w:val="0"/>
              <w:adjustRightInd w:val="0"/>
              <w:jc w:val="center"/>
              <w:rPr>
                <w:sz w:val="28"/>
                <w:szCs w:val="28"/>
              </w:rPr>
            </w:pPr>
            <w:r w:rsidRPr="008318A5">
              <w:rPr>
                <w:sz w:val="28"/>
                <w:szCs w:val="28"/>
              </w:rPr>
              <w:t>03.04.23г.</w:t>
            </w:r>
          </w:p>
        </w:tc>
      </w:tr>
    </w:tbl>
    <w:p w:rsidR="00CD1259" w:rsidRPr="008318A5" w:rsidRDefault="00CD1259" w:rsidP="00D554B1">
      <w:pPr>
        <w:tabs>
          <w:tab w:val="left" w:pos="284"/>
        </w:tabs>
        <w:spacing w:after="0" w:line="240" w:lineRule="auto"/>
        <w:ind w:left="425"/>
        <w:rPr>
          <w:rFonts w:ascii="Times New Roman" w:eastAsia="Times New Roman" w:hAnsi="Times New Roman" w:cs="Times New Roman"/>
          <w:color w:val="000000"/>
          <w:sz w:val="28"/>
          <w:szCs w:val="28"/>
          <w:lang w:eastAsia="ru-RU"/>
        </w:rPr>
      </w:pPr>
    </w:p>
    <w:p w:rsidR="00CD1259" w:rsidRPr="008318A5" w:rsidRDefault="00CD1259" w:rsidP="00D554B1">
      <w:pPr>
        <w:tabs>
          <w:tab w:val="left" w:pos="284"/>
        </w:tabs>
        <w:spacing w:after="0" w:line="240" w:lineRule="auto"/>
        <w:ind w:left="425"/>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МБОУ СОШ № 28 имени С.А. Тунникова поселка Мостовского работает в режиме пятидневной учебной недели – для учащихся 5-8-х классов и в режиме шестидневной недели для учащихся 9-х классов</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Максимально допустимая нагрузка обучающихся:</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5 классы - 29 часов;</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6  классы -30 часов;</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7 классы -32 часа;</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8 -9 классы – 33 часа.</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Продолжительность урока для 5-9 классов – 40 минут.</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Начало занятий в первую смену : для 5-9-х классов  - 08ч.00 мин. ;</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bl>
      <w:tblPr>
        <w:tblStyle w:val="111"/>
        <w:tblW w:w="0" w:type="auto"/>
        <w:tblLook w:val="04A0" w:firstRow="1" w:lastRow="0" w:firstColumn="1" w:lastColumn="0" w:noHBand="0" w:noVBand="1"/>
      </w:tblPr>
      <w:tblGrid>
        <w:gridCol w:w="1497"/>
        <w:gridCol w:w="3955"/>
        <w:gridCol w:w="1802"/>
        <w:gridCol w:w="2034"/>
      </w:tblGrid>
      <w:tr w:rsidR="00CD1259" w:rsidRPr="008318A5" w:rsidTr="00CD1259">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lang w:val="en-US"/>
              </w:rPr>
              <w:t>N</w:t>
            </w:r>
            <w:r w:rsidRPr="008318A5">
              <w:rPr>
                <w:rFonts w:ascii="Times New Roman" w:hAnsi="Times New Roman"/>
                <w:color w:val="000000"/>
                <w:sz w:val="28"/>
                <w:szCs w:val="28"/>
              </w:rPr>
              <w:t>п</w:t>
            </w:r>
            <w:r w:rsidRPr="008318A5">
              <w:rPr>
                <w:rFonts w:ascii="Times New Roman" w:hAnsi="Times New Roman"/>
                <w:color w:val="000000"/>
                <w:sz w:val="28"/>
                <w:szCs w:val="28"/>
                <w:lang w:val="en-US"/>
              </w:rPr>
              <w:t>\</w:t>
            </w:r>
            <w:r w:rsidRPr="008318A5">
              <w:rPr>
                <w:rFonts w:ascii="Times New Roman" w:hAnsi="Times New Roman"/>
                <w:color w:val="000000"/>
                <w:sz w:val="28"/>
                <w:szCs w:val="28"/>
              </w:rPr>
              <w:t>п</w:t>
            </w:r>
            <w:r w:rsidRPr="008318A5">
              <w:rPr>
                <w:rFonts w:ascii="Times New Roman" w:hAnsi="Times New Roman"/>
                <w:color w:val="000000"/>
                <w:sz w:val="28"/>
                <w:szCs w:val="28"/>
                <w:lang w:val="en-US"/>
              </w:rPr>
              <w:t xml:space="preserve"> </w:t>
            </w:r>
            <w:r w:rsidRPr="008318A5">
              <w:rPr>
                <w:rFonts w:ascii="Times New Roman" w:hAnsi="Times New Roman"/>
                <w:color w:val="000000"/>
                <w:sz w:val="28"/>
                <w:szCs w:val="28"/>
              </w:rPr>
              <w:t>уроков</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 xml:space="preserve">Понедельник </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Вторник -пятница</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Суббота</w:t>
            </w:r>
          </w:p>
        </w:tc>
      </w:tr>
      <w:tr w:rsidR="00CD1259" w:rsidRPr="008318A5" w:rsidTr="00CD1259">
        <w:tc>
          <w:tcPr>
            <w:tcW w:w="1529" w:type="dxa"/>
          </w:tcPr>
          <w:p w:rsidR="00CD1259" w:rsidRPr="008318A5" w:rsidRDefault="00CD1259" w:rsidP="00D554B1">
            <w:pPr>
              <w:rPr>
                <w:rFonts w:ascii="Times New Roman" w:hAnsi="Times New Roman"/>
                <w:color w:val="000000"/>
                <w:sz w:val="28"/>
                <w:szCs w:val="28"/>
              </w:rPr>
            </w:pP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08.00- 08.15 – поднятие флага.</w:t>
            </w:r>
          </w:p>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08.15-08.40 Разговор о важном.</w:t>
            </w:r>
          </w:p>
        </w:tc>
        <w:tc>
          <w:tcPr>
            <w:tcW w:w="1842" w:type="dxa"/>
          </w:tcPr>
          <w:p w:rsidR="00CD1259" w:rsidRPr="008318A5" w:rsidRDefault="00CD1259" w:rsidP="00D554B1">
            <w:pPr>
              <w:rPr>
                <w:rFonts w:ascii="Times New Roman" w:hAnsi="Times New Roman"/>
                <w:color w:val="000000"/>
                <w:sz w:val="28"/>
                <w:szCs w:val="28"/>
              </w:rPr>
            </w:pPr>
          </w:p>
        </w:tc>
        <w:tc>
          <w:tcPr>
            <w:tcW w:w="2092" w:type="dxa"/>
          </w:tcPr>
          <w:p w:rsidR="00CD1259" w:rsidRPr="008318A5" w:rsidRDefault="00CD1259" w:rsidP="00D554B1">
            <w:pPr>
              <w:rPr>
                <w:rFonts w:ascii="Times New Roman" w:hAnsi="Times New Roman"/>
                <w:color w:val="000000"/>
                <w:sz w:val="28"/>
                <w:szCs w:val="28"/>
              </w:rPr>
            </w:pPr>
          </w:p>
        </w:tc>
      </w:tr>
      <w:tr w:rsidR="00CD1259" w:rsidRPr="008318A5" w:rsidTr="00CD1259">
        <w:trPr>
          <w:trHeight w:val="266"/>
        </w:trPr>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 урок</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8 55- 9 35</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8.00-8.40</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8.00-8.40</w:t>
            </w:r>
          </w:p>
          <w:p w:rsidR="00CD1259" w:rsidRPr="008318A5" w:rsidRDefault="00CD1259" w:rsidP="00D554B1">
            <w:pPr>
              <w:rPr>
                <w:rFonts w:ascii="Times New Roman" w:hAnsi="Times New Roman"/>
                <w:color w:val="000000"/>
                <w:sz w:val="28"/>
                <w:szCs w:val="28"/>
              </w:rPr>
            </w:pPr>
          </w:p>
        </w:tc>
      </w:tr>
      <w:tr w:rsidR="00CD1259" w:rsidRPr="008318A5" w:rsidTr="00CD1259">
        <w:trPr>
          <w:trHeight w:val="190"/>
        </w:trPr>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 xml:space="preserve">2 урок </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9.50-10.30</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8.55-9.35</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8.45-9.25</w:t>
            </w:r>
          </w:p>
          <w:p w:rsidR="00CD1259" w:rsidRPr="008318A5" w:rsidRDefault="00CD1259" w:rsidP="00D554B1">
            <w:pPr>
              <w:rPr>
                <w:rFonts w:ascii="Times New Roman" w:hAnsi="Times New Roman"/>
                <w:color w:val="000000"/>
                <w:sz w:val="28"/>
                <w:szCs w:val="28"/>
              </w:rPr>
            </w:pPr>
          </w:p>
        </w:tc>
      </w:tr>
      <w:tr w:rsidR="00CD1259" w:rsidRPr="008318A5" w:rsidTr="00CD1259">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3 урок</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10.45-11.25</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9.50-10.30</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9.40-10.20</w:t>
            </w:r>
          </w:p>
          <w:p w:rsidR="00CD1259" w:rsidRPr="008318A5" w:rsidRDefault="00CD1259" w:rsidP="00D554B1">
            <w:pPr>
              <w:rPr>
                <w:rFonts w:ascii="Times New Roman" w:hAnsi="Times New Roman"/>
                <w:color w:val="000000"/>
                <w:sz w:val="28"/>
                <w:szCs w:val="28"/>
              </w:rPr>
            </w:pPr>
          </w:p>
        </w:tc>
      </w:tr>
      <w:tr w:rsidR="00CD1259" w:rsidRPr="008318A5" w:rsidTr="00CD1259">
        <w:trPr>
          <w:trHeight w:val="273"/>
        </w:trPr>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4 урок</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11.40-12.20</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10.45-11.25</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10.25-11.05</w:t>
            </w:r>
          </w:p>
          <w:p w:rsidR="00CD1259" w:rsidRPr="008318A5" w:rsidRDefault="00CD1259" w:rsidP="00D554B1">
            <w:pPr>
              <w:rPr>
                <w:rFonts w:ascii="Times New Roman" w:hAnsi="Times New Roman"/>
                <w:color w:val="000000"/>
                <w:sz w:val="28"/>
                <w:szCs w:val="28"/>
              </w:rPr>
            </w:pPr>
          </w:p>
        </w:tc>
      </w:tr>
      <w:tr w:rsidR="00CD1259" w:rsidRPr="008318A5" w:rsidTr="00CD1259">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5 урок</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12.30-13.10</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11.4</w:t>
            </w:r>
            <w:r w:rsidRPr="008318A5">
              <w:rPr>
                <w:rFonts w:ascii="Times New Roman" w:hAnsi="Times New Roman"/>
                <w:color w:val="000000"/>
                <w:sz w:val="28"/>
                <w:szCs w:val="28"/>
                <w:lang w:val="en-US"/>
              </w:rPr>
              <w:t>0</w:t>
            </w:r>
            <w:r w:rsidRPr="008318A5">
              <w:rPr>
                <w:rFonts w:ascii="Times New Roman" w:hAnsi="Times New Roman"/>
                <w:color w:val="000000"/>
                <w:sz w:val="28"/>
                <w:szCs w:val="28"/>
              </w:rPr>
              <w:t>-12.20</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11.1</w:t>
            </w:r>
            <w:r w:rsidRPr="008318A5">
              <w:rPr>
                <w:rFonts w:ascii="Times New Roman" w:hAnsi="Times New Roman"/>
                <w:color w:val="000000"/>
                <w:sz w:val="28"/>
                <w:szCs w:val="28"/>
                <w:lang w:val="en-US"/>
              </w:rPr>
              <w:t>0</w:t>
            </w:r>
            <w:r w:rsidRPr="008318A5">
              <w:rPr>
                <w:rFonts w:ascii="Times New Roman" w:hAnsi="Times New Roman"/>
                <w:color w:val="000000"/>
                <w:sz w:val="28"/>
                <w:szCs w:val="28"/>
              </w:rPr>
              <w:t>-11.50</w:t>
            </w:r>
          </w:p>
          <w:p w:rsidR="00CD1259" w:rsidRPr="008318A5" w:rsidRDefault="00CD1259" w:rsidP="00D554B1">
            <w:pPr>
              <w:rPr>
                <w:rFonts w:ascii="Times New Roman" w:hAnsi="Times New Roman"/>
                <w:color w:val="000000"/>
                <w:sz w:val="28"/>
                <w:szCs w:val="28"/>
              </w:rPr>
            </w:pPr>
          </w:p>
        </w:tc>
      </w:tr>
      <w:tr w:rsidR="00CD1259" w:rsidRPr="008318A5" w:rsidTr="00CD1259">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6 урок</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13.20-1</w:t>
            </w:r>
            <w:r w:rsidRPr="008318A5">
              <w:rPr>
                <w:rFonts w:ascii="Times New Roman" w:hAnsi="Times New Roman"/>
                <w:color w:val="000000"/>
                <w:sz w:val="28"/>
                <w:szCs w:val="28"/>
                <w:lang w:val="en-US"/>
              </w:rPr>
              <w:t>4</w:t>
            </w:r>
            <w:r w:rsidRPr="008318A5">
              <w:rPr>
                <w:rFonts w:ascii="Times New Roman" w:hAnsi="Times New Roman"/>
                <w:color w:val="000000"/>
                <w:sz w:val="28"/>
                <w:szCs w:val="28"/>
              </w:rPr>
              <w:t>.00</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12.3</w:t>
            </w:r>
            <w:r w:rsidRPr="008318A5">
              <w:rPr>
                <w:rFonts w:ascii="Times New Roman" w:hAnsi="Times New Roman"/>
                <w:color w:val="000000"/>
                <w:sz w:val="28"/>
                <w:szCs w:val="28"/>
                <w:lang w:val="en-US"/>
              </w:rPr>
              <w:t>0</w:t>
            </w:r>
            <w:r w:rsidRPr="008318A5">
              <w:rPr>
                <w:rFonts w:ascii="Times New Roman" w:hAnsi="Times New Roman"/>
                <w:color w:val="000000"/>
                <w:sz w:val="28"/>
                <w:szCs w:val="28"/>
              </w:rPr>
              <w:t>-13.10</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11.55-12.35</w:t>
            </w:r>
          </w:p>
          <w:p w:rsidR="00CD1259" w:rsidRPr="008318A5" w:rsidRDefault="00CD1259" w:rsidP="00D554B1">
            <w:pPr>
              <w:rPr>
                <w:rFonts w:ascii="Times New Roman" w:hAnsi="Times New Roman"/>
                <w:color w:val="000000"/>
                <w:sz w:val="28"/>
                <w:szCs w:val="28"/>
              </w:rPr>
            </w:pPr>
          </w:p>
        </w:tc>
      </w:tr>
      <w:tr w:rsidR="00CD1259" w:rsidRPr="008318A5" w:rsidTr="00CD1259">
        <w:tc>
          <w:tcPr>
            <w:tcW w:w="1529"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 xml:space="preserve"> 7 урок </w:t>
            </w:r>
          </w:p>
        </w:tc>
        <w:tc>
          <w:tcPr>
            <w:tcW w:w="4108"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14.10-14.50</w:t>
            </w:r>
          </w:p>
        </w:tc>
        <w:tc>
          <w:tcPr>
            <w:tcW w:w="184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13.20-14.00</w:t>
            </w:r>
          </w:p>
        </w:tc>
        <w:tc>
          <w:tcPr>
            <w:tcW w:w="2092" w:type="dxa"/>
          </w:tcPr>
          <w:p w:rsidR="00CD1259" w:rsidRPr="008318A5" w:rsidRDefault="00CD1259" w:rsidP="00D554B1">
            <w:pPr>
              <w:rPr>
                <w:rFonts w:ascii="Times New Roman" w:hAnsi="Times New Roman"/>
                <w:color w:val="000000"/>
                <w:sz w:val="28"/>
                <w:szCs w:val="28"/>
              </w:rPr>
            </w:pPr>
            <w:r w:rsidRPr="008318A5">
              <w:rPr>
                <w:rFonts w:ascii="Times New Roman" w:hAnsi="Times New Roman"/>
                <w:color w:val="000000"/>
                <w:sz w:val="28"/>
                <w:szCs w:val="28"/>
              </w:rPr>
              <w:t xml:space="preserve">12. 45-спуск </w:t>
            </w:r>
            <w:r w:rsidRPr="008318A5">
              <w:rPr>
                <w:rFonts w:ascii="Times New Roman" w:hAnsi="Times New Roman"/>
                <w:color w:val="000000"/>
                <w:sz w:val="28"/>
                <w:szCs w:val="28"/>
              </w:rPr>
              <w:lastRenderedPageBreak/>
              <w:t>флага</w:t>
            </w:r>
          </w:p>
        </w:tc>
      </w:tr>
    </w:tbl>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Перерыв между обязательными и дополнительными занятиями – 45 минут.</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Суммарный объём домашнего задания по всем предметам для каждого класса не должен превышать продолжительности выполнения  2 часа – для 5- х классов , 2,5 часа — для 6—8 классов, 3,5 часа — для 9 —11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D1259" w:rsidRPr="008318A5" w:rsidRDefault="00CD1259" w:rsidP="00D554B1">
      <w:pPr>
        <w:spacing w:after="0" w:line="240" w:lineRule="auto"/>
        <w:jc w:val="center"/>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Выбор учебников и учебных пособий, используемых при реализации учебного</w:t>
      </w:r>
      <w:r w:rsidRPr="008318A5">
        <w:rPr>
          <w:rFonts w:ascii="Times New Roman" w:eastAsia="Times New Roman" w:hAnsi="Times New Roman" w:cs="Times New Roman"/>
          <w:color w:val="000000"/>
          <w:sz w:val="28"/>
          <w:szCs w:val="28"/>
          <w:lang w:eastAsia="ru-RU"/>
        </w:rPr>
        <w:t xml:space="preserve"> </w:t>
      </w:r>
      <w:r w:rsidRPr="008318A5">
        <w:rPr>
          <w:rFonts w:ascii="Times New Roman" w:eastAsia="Times New Roman" w:hAnsi="Times New Roman" w:cs="Times New Roman"/>
          <w:b/>
          <w:color w:val="000000"/>
          <w:sz w:val="28"/>
          <w:szCs w:val="28"/>
          <w:lang w:eastAsia="ru-RU"/>
        </w:rPr>
        <w:t>плана</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Изучение учебных предметов  федерального компонента организуется с использованием учебников  в соответствии с приказом Минпросвещения России от 20 мая 2020г. №254 «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 с изменениями, приказ  Минпросвещения России от 23декабря 2020г. №766).</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p>
    <w:p w:rsidR="00CD1259" w:rsidRPr="008318A5" w:rsidRDefault="00CD1259" w:rsidP="00D554B1">
      <w:pPr>
        <w:spacing w:after="0" w:line="240" w:lineRule="auto"/>
        <w:jc w:val="both"/>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 Особенности учебного плана  основного общего образования </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           </w:t>
      </w:r>
      <w:r w:rsidRPr="008318A5">
        <w:rPr>
          <w:rFonts w:ascii="Times New Roman" w:eastAsia="Times New Roman" w:hAnsi="Times New Roman" w:cs="Times New Roman"/>
          <w:color w:val="000000"/>
          <w:sz w:val="28"/>
          <w:szCs w:val="28"/>
          <w:lang w:eastAsia="ru-RU"/>
        </w:rPr>
        <w:t>Учебный план основного общего образования обеспечивает введение в действие и реализацию требования  ФГОС ООО -2021 , определяет  общий объем нагрузки и максимальный объем аудиторной нагрузки обучающихся , состав и структуру обязательных предметных областей по классам ( годам обучения).</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Учебный план основного общего образования реализуется в соответствии с требованиями  ФГОС ООО-2021, утвержденного приказом Министерства просвещения   Российской Федерации от 31 .05.2021 № 287</w:t>
      </w: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Региональная специфика учебного плана</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Региональной спецификой учебного плана является ведение учебного предмета «Кубановедение», проводится с 5 по 9 класс по 1 часу в неделю, из части, формируемой участниками образовательного процесса.</w:t>
      </w: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Часть учебного плана, формируемая участниками образовательного процесса</w:t>
      </w:r>
    </w:p>
    <w:p w:rsidR="00CD1259" w:rsidRPr="008318A5" w:rsidRDefault="00CD1259" w:rsidP="00D554B1">
      <w:pPr>
        <w:spacing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Компонент образовательного учреждения в 5-9 классах распределен следующим образом:</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6"/>
        <w:gridCol w:w="2087"/>
        <w:gridCol w:w="5971"/>
      </w:tblGrid>
      <w:tr w:rsidR="00CD1259" w:rsidRPr="008318A5" w:rsidTr="00CD1259">
        <w:tc>
          <w:tcPr>
            <w:tcW w:w="1348" w:type="dxa"/>
          </w:tcPr>
          <w:p w:rsidR="00CD1259" w:rsidRPr="008318A5" w:rsidRDefault="00CD1259" w:rsidP="00D554B1">
            <w:pPr>
              <w:spacing w:line="240" w:lineRule="auto"/>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Класс</w:t>
            </w:r>
          </w:p>
        </w:tc>
        <w:tc>
          <w:tcPr>
            <w:tcW w:w="2127" w:type="dxa"/>
          </w:tcPr>
          <w:p w:rsidR="00CD1259" w:rsidRPr="008318A5" w:rsidRDefault="00CD1259" w:rsidP="00D554B1">
            <w:pPr>
              <w:spacing w:line="240" w:lineRule="auto"/>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Кол-во часов</w:t>
            </w:r>
          </w:p>
        </w:tc>
        <w:tc>
          <w:tcPr>
            <w:tcW w:w="6096" w:type="dxa"/>
          </w:tcPr>
          <w:p w:rsidR="00CD1259" w:rsidRPr="008318A5" w:rsidRDefault="00CD1259" w:rsidP="00D554B1">
            <w:pPr>
              <w:spacing w:line="240" w:lineRule="auto"/>
              <w:rPr>
                <w:rFonts w:ascii="Times New Roman" w:eastAsia="Times New Roman" w:hAnsi="Times New Roman" w:cs="Times New Roman"/>
                <w:b/>
                <w:bCs/>
                <w:color w:val="000000"/>
                <w:sz w:val="28"/>
                <w:szCs w:val="28"/>
                <w:lang w:eastAsia="ru-RU"/>
              </w:rPr>
            </w:pPr>
            <w:r w:rsidRPr="008318A5">
              <w:rPr>
                <w:rFonts w:ascii="Times New Roman" w:eastAsia="Times New Roman" w:hAnsi="Times New Roman" w:cs="Times New Roman"/>
                <w:b/>
                <w:bCs/>
                <w:color w:val="000000"/>
                <w:sz w:val="28"/>
                <w:szCs w:val="28"/>
                <w:lang w:eastAsia="ru-RU"/>
              </w:rPr>
              <w:t>Распределение часов</w:t>
            </w:r>
          </w:p>
        </w:tc>
      </w:tr>
      <w:tr w:rsidR="00CD1259" w:rsidRPr="008318A5" w:rsidTr="00CD1259">
        <w:tc>
          <w:tcPr>
            <w:tcW w:w="1348" w:type="dxa"/>
          </w:tcPr>
          <w:p w:rsidR="00CD1259" w:rsidRPr="008318A5" w:rsidRDefault="00CD1259" w:rsidP="00D554B1">
            <w:pPr>
              <w:spacing w:line="240" w:lineRule="auto"/>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lastRenderedPageBreak/>
              <w:t xml:space="preserve">       5</w:t>
            </w:r>
          </w:p>
        </w:tc>
        <w:tc>
          <w:tcPr>
            <w:tcW w:w="2127" w:type="dxa"/>
          </w:tcPr>
          <w:p w:rsidR="00CD1259" w:rsidRPr="008318A5" w:rsidRDefault="00CD1259" w:rsidP="00D554B1">
            <w:pPr>
              <w:spacing w:line="240" w:lineRule="auto"/>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3          </w:t>
            </w:r>
          </w:p>
        </w:tc>
        <w:tc>
          <w:tcPr>
            <w:tcW w:w="6096" w:type="dxa"/>
          </w:tcPr>
          <w:p w:rsidR="00CD1259" w:rsidRPr="008318A5" w:rsidRDefault="00CD1259" w:rsidP="00D554B1">
            <w:pPr>
              <w:spacing w:after="0" w:line="240" w:lineRule="auto"/>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Кубановедение -1ч</w:t>
            </w:r>
          </w:p>
          <w:p w:rsidR="00CD1259" w:rsidRPr="008318A5" w:rsidRDefault="00CD1259" w:rsidP="00D554B1">
            <w:pPr>
              <w:spacing w:after="0" w:line="240" w:lineRule="auto"/>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Информационная  безопасность -1ч</w:t>
            </w:r>
          </w:p>
          <w:p w:rsidR="00CD1259" w:rsidRPr="008318A5" w:rsidRDefault="00CD1259" w:rsidP="00D554B1">
            <w:pPr>
              <w:spacing w:after="0" w:line="240" w:lineRule="auto"/>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ОДНКНР -1ч</w:t>
            </w:r>
          </w:p>
        </w:tc>
      </w:tr>
      <w:tr w:rsidR="00CD1259" w:rsidRPr="008318A5" w:rsidTr="00CD1259">
        <w:trPr>
          <w:trHeight w:val="663"/>
        </w:trPr>
        <w:tc>
          <w:tcPr>
            <w:tcW w:w="1348"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6</w:t>
            </w:r>
          </w:p>
        </w:tc>
        <w:tc>
          <w:tcPr>
            <w:tcW w:w="2127"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w:t>
            </w:r>
          </w:p>
        </w:tc>
        <w:tc>
          <w:tcPr>
            <w:tcW w:w="6096"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Кубановедение -1ч</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ОДНКНР -1ч</w:t>
            </w:r>
          </w:p>
        </w:tc>
      </w:tr>
      <w:tr w:rsidR="00CD1259" w:rsidRPr="008318A5" w:rsidTr="00CD1259">
        <w:trPr>
          <w:trHeight w:val="603"/>
        </w:trPr>
        <w:tc>
          <w:tcPr>
            <w:tcW w:w="1348"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7</w:t>
            </w:r>
          </w:p>
        </w:tc>
        <w:tc>
          <w:tcPr>
            <w:tcW w:w="2127"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w:t>
            </w:r>
          </w:p>
        </w:tc>
        <w:tc>
          <w:tcPr>
            <w:tcW w:w="6096"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Кубановедение -1ч</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Черчение -1</w:t>
            </w:r>
          </w:p>
        </w:tc>
      </w:tr>
      <w:tr w:rsidR="00CD1259" w:rsidRPr="008318A5" w:rsidTr="00CD1259">
        <w:trPr>
          <w:trHeight w:val="485"/>
        </w:trPr>
        <w:tc>
          <w:tcPr>
            <w:tcW w:w="1348"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8</w:t>
            </w:r>
          </w:p>
        </w:tc>
        <w:tc>
          <w:tcPr>
            <w:tcW w:w="2127"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w:t>
            </w:r>
          </w:p>
        </w:tc>
        <w:tc>
          <w:tcPr>
            <w:tcW w:w="6096"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Кубановедение -1ч</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Черчение -1</w:t>
            </w:r>
          </w:p>
        </w:tc>
      </w:tr>
      <w:tr w:rsidR="00CD1259" w:rsidRPr="008318A5" w:rsidTr="00CD1259">
        <w:trPr>
          <w:trHeight w:val="212"/>
        </w:trPr>
        <w:tc>
          <w:tcPr>
            <w:tcW w:w="1348"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9</w:t>
            </w:r>
          </w:p>
        </w:tc>
        <w:tc>
          <w:tcPr>
            <w:tcW w:w="2127" w:type="dxa"/>
          </w:tcPr>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w:t>
            </w:r>
          </w:p>
        </w:tc>
        <w:tc>
          <w:tcPr>
            <w:tcW w:w="6096" w:type="dxa"/>
          </w:tcPr>
          <w:p w:rsidR="00CD1259" w:rsidRPr="008318A5" w:rsidRDefault="00CD1259" w:rsidP="00D554B1">
            <w:pPr>
              <w:spacing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Кубановедение -1 ч</w:t>
            </w:r>
          </w:p>
        </w:tc>
      </w:tr>
    </w:tbl>
    <w:p w:rsidR="00CD1259" w:rsidRPr="008318A5" w:rsidRDefault="00CD1259" w:rsidP="00D554B1">
      <w:pPr>
        <w:spacing w:after="0" w:line="240" w:lineRule="auto"/>
        <w:rPr>
          <w:rFonts w:ascii="yandex-sans" w:eastAsia="Times New Roman" w:hAnsi="yandex-sans"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w:t>
      </w: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Деление классов на группы</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Деление классов на группы в 5 - 9 классах производится при изучении предмета «Иностранный язык» (английский или немецкий) и предмета «Технология» (мальчики/девочки).</w:t>
      </w:r>
      <w:r w:rsidRPr="008318A5">
        <w:rPr>
          <w:rFonts w:ascii="Calibri" w:eastAsia="Times New Roman" w:hAnsi="Calibri" w:cs="Times New Roman"/>
          <w:sz w:val="28"/>
          <w:szCs w:val="28"/>
          <w:lang w:eastAsia="ru-RU"/>
        </w:rPr>
        <w:t xml:space="preserve"> </w:t>
      </w:r>
      <w:r w:rsidRPr="008318A5">
        <w:rPr>
          <w:rFonts w:ascii="Times New Roman" w:eastAsia="Times New Roman" w:hAnsi="Times New Roman" w:cs="Times New Roman"/>
          <w:color w:val="000000"/>
          <w:sz w:val="28"/>
          <w:szCs w:val="28"/>
          <w:lang w:eastAsia="ru-RU"/>
        </w:rPr>
        <w:t>В 7- 9 классах при изучении информатики на английскую группу в каждом классе и объединѐнную группу учащихся,</w:t>
      </w:r>
    </w:p>
    <w:p w:rsidR="00CD1259" w:rsidRPr="008318A5" w:rsidRDefault="00CD1259" w:rsidP="00D554B1">
      <w:pPr>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изучающих немецкий язык</w:t>
      </w:r>
    </w:p>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
          <w:color w:val="000000"/>
          <w:sz w:val="28"/>
          <w:szCs w:val="28"/>
          <w:lang w:eastAsia="ru-RU"/>
        </w:rPr>
        <w:t>Учебные планы для 5- 9 классов</w:t>
      </w:r>
      <w:r w:rsidRPr="008318A5">
        <w:rPr>
          <w:rFonts w:ascii="Times New Roman" w:eastAsia="Times New Roman" w:hAnsi="Times New Roman" w:cs="Times New Roman"/>
          <w:color w:val="000000"/>
          <w:sz w:val="28"/>
          <w:szCs w:val="28"/>
          <w:lang w:eastAsia="ru-RU"/>
        </w:rPr>
        <w:t xml:space="preserve">  </w:t>
      </w:r>
    </w:p>
    <w:p w:rsidR="00CD1259" w:rsidRPr="008318A5" w:rsidRDefault="00CD1259" w:rsidP="00D554B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Особенности учебного плана Учебный план основного общего образования в 5-9 классах обеспечивает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w:t>
      </w:r>
    </w:p>
    <w:p w:rsidR="00CD1259" w:rsidRPr="008318A5" w:rsidRDefault="00CD1259" w:rsidP="00D554B1">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8318A5">
        <w:rPr>
          <w:rFonts w:ascii="Times New Roman" w:eastAsia="Times New Roman" w:hAnsi="Times New Roman" w:cs="Times New Roman"/>
          <w:b/>
          <w:color w:val="000000"/>
          <w:sz w:val="28"/>
          <w:szCs w:val="28"/>
          <w:lang w:eastAsia="ru-RU"/>
        </w:rPr>
        <w:t>Целями и задачами</w:t>
      </w:r>
      <w:r w:rsidRPr="008318A5">
        <w:rPr>
          <w:rFonts w:ascii="Times New Roman" w:eastAsia="Times New Roman" w:hAnsi="Times New Roman" w:cs="Times New Roman"/>
          <w:color w:val="000000"/>
          <w:sz w:val="28"/>
          <w:szCs w:val="28"/>
          <w:lang w:eastAsia="ru-RU"/>
        </w:rPr>
        <w:t xml:space="preserve"> реализации учебного плана являются: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Планируемые результаты - достижение уровня функциональной грамотности, соответствующего стандартам основной школы, и готовность к обучению по программам основного общего образования, осознанному профессиональному выбору: обучению по предметам естественнонаучного профиля на уровне среднего общего образования. </w:t>
      </w:r>
    </w:p>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Таблица – сетка часов учебного плана прилагается. (Приложение 2 ) </w:t>
      </w:r>
    </w:p>
    <w:p w:rsidR="00CD1259" w:rsidRPr="008318A5" w:rsidRDefault="00CD1259" w:rsidP="00D554B1">
      <w:pPr>
        <w:spacing w:line="240" w:lineRule="auto"/>
        <w:jc w:val="center"/>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Формы промежуточной аттестации обучающихся</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Промежуточную аттестацию проходят все обучающиеся 5-8 классов, в форме контрольной работы по математике и диктанта по русскому языку. </w:t>
      </w:r>
      <w:r w:rsidRPr="008318A5">
        <w:rPr>
          <w:rFonts w:ascii="Times New Roman" w:eastAsia="Times New Roman" w:hAnsi="Times New Roman" w:cs="Times New Roman"/>
          <w:sz w:val="28"/>
          <w:szCs w:val="28"/>
          <w:lang w:eastAsia="ru-RU"/>
        </w:rPr>
        <w:lastRenderedPageBreak/>
        <w:t>Годовая отметка по всем предметам выставляется на основании четвертных отметок, причем приоритетными являются отметки за 2 и 3 четверти. В 9 классе учащиеся проходят государственную итоговую аттестацию по 4-м предметам(русский и математика - обязательные предметы и два предмета по выбору).</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В аттестат об основном общем образовании выставляются итоговые отметки</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за 9 класс и среднеарифметические отметки за экзамен и годовые по</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sz w:val="28"/>
          <w:szCs w:val="28"/>
          <w:lang w:eastAsia="ru-RU"/>
        </w:rPr>
        <w:t>обязательным предметам и предметам по выбору.</w:t>
      </w:r>
      <w:r w:rsidRPr="008318A5">
        <w:rPr>
          <w:rFonts w:ascii="Times New Roman" w:eastAsia="Times New Roman" w:hAnsi="Times New Roman" w:cs="Times New Roman"/>
          <w:sz w:val="28"/>
          <w:szCs w:val="28"/>
          <w:lang w:eastAsia="ru-RU"/>
        </w:rPr>
        <w:cr/>
      </w:r>
    </w:p>
    <w:p w:rsidR="00CD1259" w:rsidRPr="008318A5" w:rsidRDefault="00CD1259" w:rsidP="00D554B1">
      <w:pPr>
        <w:spacing w:line="240" w:lineRule="auto"/>
        <w:jc w:val="center"/>
        <w:rPr>
          <w:rFonts w:ascii="Times New Roman" w:eastAsia="Times New Roman" w:hAnsi="Times New Roman" w:cs="Times New Roman"/>
          <w:color w:val="000000"/>
          <w:sz w:val="28"/>
          <w:szCs w:val="28"/>
          <w:lang w:eastAsia="ru-RU"/>
        </w:rPr>
      </w:pPr>
    </w:p>
    <w:p w:rsidR="00CD1259" w:rsidRPr="008318A5" w:rsidRDefault="00CD1259" w:rsidP="00D554B1">
      <w:pPr>
        <w:spacing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color w:val="000000"/>
          <w:sz w:val="28"/>
          <w:szCs w:val="28"/>
          <w:lang w:eastAsia="ru-RU"/>
        </w:rPr>
        <w:t xml:space="preserve"> </w:t>
      </w:r>
      <w:r w:rsidRPr="008318A5">
        <w:rPr>
          <w:rFonts w:ascii="Times New Roman" w:eastAsia="Times New Roman" w:hAnsi="Times New Roman" w:cs="Times New Roman"/>
          <w:b/>
          <w:bCs/>
          <w:sz w:val="28"/>
          <w:szCs w:val="28"/>
          <w:lang w:eastAsia="ru-RU"/>
        </w:rPr>
        <w:t>Таблица-сетка</w:t>
      </w:r>
      <w:r w:rsidRPr="008318A5">
        <w:rPr>
          <w:rFonts w:ascii="Times New Roman" w:eastAsia="Times New Roman" w:hAnsi="Times New Roman" w:cs="Times New Roman"/>
          <w:bCs/>
          <w:sz w:val="28"/>
          <w:szCs w:val="28"/>
          <w:lang w:eastAsia="ru-RU"/>
        </w:rPr>
        <w:t xml:space="preserve"> часов  учебного плана ( перспективного) </w:t>
      </w:r>
      <w:r w:rsidRPr="008318A5">
        <w:rPr>
          <w:rFonts w:ascii="Times New Roman" w:eastAsia="Times New Roman" w:hAnsi="Times New Roman" w:cs="Times New Roman"/>
          <w:sz w:val="28"/>
          <w:szCs w:val="28"/>
          <w:lang w:eastAsia="ru-RU"/>
        </w:rPr>
        <w:t xml:space="preserve">муниципального общеобразовательного учреждения средней общеобразовательной школы №28 имени Сергея Александровича  Тунникова поселка Мостовского      муниципального образования Мостовский район     </w:t>
      </w:r>
      <w:r w:rsidRPr="008318A5">
        <w:rPr>
          <w:rFonts w:ascii="Times New Roman" w:eastAsia="Times New Roman" w:hAnsi="Times New Roman" w:cs="Times New Roman"/>
          <w:bCs/>
          <w:sz w:val="28"/>
          <w:szCs w:val="28"/>
          <w:lang w:eastAsia="ru-RU"/>
        </w:rPr>
        <w:t xml:space="preserve">для </w:t>
      </w:r>
      <w:r w:rsidRPr="008318A5">
        <w:rPr>
          <w:rFonts w:ascii="Times New Roman" w:eastAsia="Times New Roman" w:hAnsi="Times New Roman" w:cs="Times New Roman"/>
          <w:b/>
          <w:bCs/>
          <w:sz w:val="28"/>
          <w:szCs w:val="28"/>
          <w:lang w:eastAsia="ru-RU"/>
        </w:rPr>
        <w:t>5-9-х</w:t>
      </w:r>
      <w:r w:rsidRPr="008318A5">
        <w:rPr>
          <w:rFonts w:ascii="Times New Roman" w:eastAsia="Times New Roman" w:hAnsi="Times New Roman" w:cs="Times New Roman"/>
          <w:bCs/>
          <w:sz w:val="28"/>
          <w:szCs w:val="28"/>
          <w:lang w:eastAsia="ru-RU"/>
        </w:rPr>
        <w:t xml:space="preserve">  классов, </w:t>
      </w:r>
      <w:r w:rsidRPr="008318A5">
        <w:rPr>
          <w:rFonts w:ascii="Times New Roman" w:eastAsia="Times New Roman" w:hAnsi="Times New Roman" w:cs="Times New Roman"/>
          <w:sz w:val="28"/>
          <w:szCs w:val="28"/>
          <w:lang w:eastAsia="ru-RU"/>
        </w:rPr>
        <w:t>реализующих федеральный государственный    образовательный стандарт основного общего образования -20</w:t>
      </w:r>
      <w:r w:rsidRPr="008318A5">
        <w:rPr>
          <w:rFonts w:ascii="Times New Roman" w:eastAsia="Times New Roman" w:hAnsi="Times New Roman" w:cs="Times New Roman"/>
          <w:bCs/>
          <w:sz w:val="28"/>
          <w:szCs w:val="28"/>
          <w:lang w:eastAsia="ru-RU"/>
        </w:rPr>
        <w:t xml:space="preserve"> в </w:t>
      </w:r>
      <w:r w:rsidRPr="008318A5">
        <w:rPr>
          <w:rFonts w:ascii="Times New Roman" w:eastAsia="Times New Roman" w:hAnsi="Times New Roman" w:cs="Times New Roman"/>
          <w:b/>
          <w:bCs/>
          <w:sz w:val="28"/>
          <w:szCs w:val="28"/>
          <w:lang w:eastAsia="ru-RU"/>
        </w:rPr>
        <w:t xml:space="preserve">2022-2023 </w:t>
      </w:r>
      <w:r w:rsidRPr="008318A5">
        <w:rPr>
          <w:rFonts w:ascii="Times New Roman" w:eastAsia="Times New Roman" w:hAnsi="Times New Roman" w:cs="Times New Roman"/>
          <w:bCs/>
          <w:sz w:val="28"/>
          <w:szCs w:val="28"/>
          <w:lang w:eastAsia="ru-RU"/>
        </w:rPr>
        <w:t>учебном  году</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7"/>
        <w:gridCol w:w="1974"/>
        <w:gridCol w:w="141"/>
        <w:gridCol w:w="855"/>
        <w:gridCol w:w="855"/>
        <w:gridCol w:w="138"/>
        <w:gridCol w:w="1002"/>
        <w:gridCol w:w="990"/>
        <w:gridCol w:w="6"/>
        <w:gridCol w:w="1138"/>
        <w:gridCol w:w="713"/>
      </w:tblGrid>
      <w:tr w:rsidR="00CD1259" w:rsidRPr="008318A5" w:rsidTr="00C542FA">
        <w:tc>
          <w:tcPr>
            <w:tcW w:w="2537" w:type="dxa"/>
            <w:vMerge w:val="restart"/>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Предметные области</w:t>
            </w:r>
          </w:p>
        </w:tc>
        <w:tc>
          <w:tcPr>
            <w:tcW w:w="197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 xml:space="preserve">Учебные </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предметы</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 xml:space="preserve">                                        Классы</w:t>
            </w:r>
          </w:p>
        </w:tc>
        <w:tc>
          <w:tcPr>
            <w:tcW w:w="5125" w:type="dxa"/>
            <w:gridSpan w:val="8"/>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sz w:val="28"/>
                <w:szCs w:val="28"/>
                <w:lang w:eastAsia="ru-RU"/>
              </w:rPr>
              <w:t xml:space="preserve">                 Количество часов в неделю</w:t>
            </w:r>
          </w:p>
        </w:tc>
        <w:tc>
          <w:tcPr>
            <w:tcW w:w="713" w:type="dxa"/>
            <w:vMerge w:val="restart"/>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sz w:val="28"/>
                <w:szCs w:val="28"/>
                <w:lang w:eastAsia="ru-RU"/>
              </w:rPr>
              <w:t>Всего часов</w:t>
            </w:r>
          </w:p>
        </w:tc>
      </w:tr>
      <w:tr w:rsidR="00CD1259" w:rsidRPr="008318A5" w:rsidTr="00C542FA">
        <w:trPr>
          <w:trHeight w:val="727"/>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974"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b/>
                <w:sz w:val="28"/>
                <w:szCs w:val="28"/>
                <w:lang w:val="en-US" w:eastAsia="ru-RU"/>
              </w:rPr>
            </w:pPr>
            <w:r w:rsidRPr="008318A5">
              <w:rPr>
                <w:rFonts w:ascii="Times New Roman" w:eastAsia="Arial Unicode MS" w:hAnsi="Times New Roman" w:cs="Times New Roman"/>
                <w:b/>
                <w:sz w:val="28"/>
                <w:szCs w:val="28"/>
                <w:lang w:val="en-US" w:eastAsia="ru-RU"/>
              </w:rPr>
              <w:t>V</w:t>
            </w:r>
          </w:p>
          <w:p w:rsidR="00CD1259" w:rsidRPr="008318A5" w:rsidRDefault="00CD1259" w:rsidP="00D554B1">
            <w:pPr>
              <w:spacing w:after="0" w:line="240" w:lineRule="auto"/>
              <w:jc w:val="center"/>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А, Б, В</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b/>
                <w:sz w:val="28"/>
                <w:szCs w:val="28"/>
                <w:lang w:eastAsia="ru-RU"/>
              </w:rPr>
              <w:t>2022-2023</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val="en-US" w:eastAsia="ru-RU"/>
              </w:rPr>
            </w:pPr>
            <w:r w:rsidRPr="008318A5">
              <w:rPr>
                <w:rFonts w:ascii="Times New Roman" w:eastAsia="Arial Unicode MS" w:hAnsi="Times New Roman" w:cs="Times New Roman"/>
                <w:sz w:val="28"/>
                <w:szCs w:val="28"/>
                <w:lang w:val="en-US" w:eastAsia="ru-RU"/>
              </w:rPr>
              <w:t>VI</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А, Б, В</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2023-2024</w:t>
            </w:r>
          </w:p>
        </w:tc>
        <w:tc>
          <w:tcPr>
            <w:tcW w:w="1002"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val="en-US" w:eastAsia="ru-RU"/>
              </w:rPr>
            </w:pPr>
            <w:r w:rsidRPr="008318A5">
              <w:rPr>
                <w:rFonts w:ascii="Times New Roman" w:eastAsia="Arial Unicode MS" w:hAnsi="Times New Roman" w:cs="Times New Roman"/>
                <w:sz w:val="28"/>
                <w:szCs w:val="28"/>
                <w:lang w:val="en-US" w:eastAsia="ru-RU"/>
              </w:rPr>
              <w:t>VII</w:t>
            </w:r>
          </w:p>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А, Б, В</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2024-2025</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val="en-US" w:eastAsia="ru-RU"/>
              </w:rPr>
            </w:pPr>
            <w:r w:rsidRPr="008318A5">
              <w:rPr>
                <w:rFonts w:ascii="Times New Roman" w:eastAsia="Arial Unicode MS" w:hAnsi="Times New Roman" w:cs="Times New Roman"/>
                <w:sz w:val="28"/>
                <w:szCs w:val="28"/>
                <w:lang w:val="en-US" w:eastAsia="ru-RU"/>
              </w:rPr>
              <w:t>VIII</w:t>
            </w:r>
          </w:p>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А, Б, В</w:t>
            </w:r>
          </w:p>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2025-2026</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jc w:val="center"/>
              <w:rPr>
                <w:rFonts w:ascii="Times New Roman" w:eastAsia="Arial Unicode MS" w:hAnsi="Times New Roman" w:cs="Times New Roman"/>
                <w:sz w:val="28"/>
                <w:szCs w:val="28"/>
                <w:lang w:val="en-US" w:eastAsia="ru-RU"/>
              </w:rPr>
            </w:pPr>
            <w:r w:rsidRPr="008318A5">
              <w:rPr>
                <w:rFonts w:ascii="Times New Roman" w:eastAsia="Arial Unicode MS" w:hAnsi="Times New Roman" w:cs="Times New Roman"/>
                <w:sz w:val="28"/>
                <w:szCs w:val="28"/>
                <w:lang w:val="en-US" w:eastAsia="ru-RU"/>
              </w:rPr>
              <w:t>IX</w:t>
            </w:r>
          </w:p>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А, Б, В</w:t>
            </w:r>
          </w:p>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2026-2027</w:t>
            </w: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p>
        </w:tc>
      </w:tr>
      <w:tr w:rsidR="00CD1259" w:rsidRPr="008318A5" w:rsidTr="00C542FA">
        <w:trPr>
          <w:trHeight w:val="403"/>
        </w:trPr>
        <w:tc>
          <w:tcPr>
            <w:tcW w:w="9636" w:type="dxa"/>
            <w:gridSpan w:val="10"/>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i/>
                <w:sz w:val="28"/>
                <w:szCs w:val="28"/>
                <w:lang w:eastAsia="ru-RU"/>
              </w:rPr>
              <w:t>Обязательная часть</w:t>
            </w:r>
          </w:p>
        </w:tc>
        <w:tc>
          <w:tcPr>
            <w:tcW w:w="713"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r>
      <w:tr w:rsidR="00CD1259" w:rsidRPr="008318A5" w:rsidTr="00C542FA">
        <w:trPr>
          <w:trHeight w:val="409"/>
        </w:trPr>
        <w:tc>
          <w:tcPr>
            <w:tcW w:w="2537"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Рус</w:t>
            </w:r>
            <w:r w:rsidR="00C542FA">
              <w:rPr>
                <w:rFonts w:ascii="Times New Roman" w:eastAsia="Arial Unicode MS" w:hAnsi="Times New Roman" w:cs="Times New Roman"/>
                <w:sz w:val="28"/>
                <w:szCs w:val="28"/>
                <w:lang w:eastAsia="ru-RU"/>
              </w:rPr>
              <w:t>ский язык и литературное чтение</w:t>
            </w: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Русский язык</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5</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6</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21</w:t>
            </w:r>
          </w:p>
        </w:tc>
      </w:tr>
      <w:tr w:rsidR="00CD1259" w:rsidRPr="008318A5" w:rsidTr="00C542FA">
        <w:trPr>
          <w:trHeight w:val="279"/>
        </w:trPr>
        <w:tc>
          <w:tcPr>
            <w:tcW w:w="2537"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Литература</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13</w:t>
            </w:r>
          </w:p>
        </w:tc>
      </w:tr>
      <w:tr w:rsidR="00CD1259" w:rsidRPr="008318A5" w:rsidTr="00C542FA">
        <w:trPr>
          <w:trHeight w:val="315"/>
        </w:trPr>
        <w:tc>
          <w:tcPr>
            <w:tcW w:w="2537" w:type="dxa"/>
            <w:tcBorders>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 xml:space="preserve"> Иностранный язык</w:t>
            </w: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Англ.яз/немецк.яз</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12</w:t>
            </w:r>
          </w:p>
        </w:tc>
      </w:tr>
      <w:tr w:rsidR="00CD1259" w:rsidRPr="008318A5" w:rsidTr="00C542FA">
        <w:trPr>
          <w:trHeight w:val="375"/>
        </w:trPr>
        <w:tc>
          <w:tcPr>
            <w:tcW w:w="2537" w:type="dxa"/>
            <w:vMerge w:val="restart"/>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Математика и информатика</w:t>
            </w: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Математика</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5</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5</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10</w:t>
            </w:r>
          </w:p>
        </w:tc>
      </w:tr>
      <w:tr w:rsidR="00CD1259" w:rsidRPr="008318A5" w:rsidTr="00C542FA">
        <w:trPr>
          <w:trHeight w:val="269"/>
        </w:trPr>
        <w:tc>
          <w:tcPr>
            <w:tcW w:w="2537" w:type="dxa"/>
            <w:vMerge/>
            <w:tcBorders>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Алгебра</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12</w:t>
            </w:r>
          </w:p>
        </w:tc>
      </w:tr>
      <w:tr w:rsidR="00CD1259" w:rsidRPr="008318A5" w:rsidTr="00C542FA">
        <w:trPr>
          <w:trHeight w:val="217"/>
        </w:trPr>
        <w:tc>
          <w:tcPr>
            <w:tcW w:w="2537" w:type="dxa"/>
            <w:vMerge/>
            <w:tcBorders>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Геометрия</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6</w:t>
            </w:r>
          </w:p>
        </w:tc>
      </w:tr>
      <w:tr w:rsidR="00CD1259" w:rsidRPr="008318A5" w:rsidTr="00C542FA">
        <w:trPr>
          <w:trHeight w:val="321"/>
        </w:trPr>
        <w:tc>
          <w:tcPr>
            <w:tcW w:w="2537" w:type="dxa"/>
            <w:vMerge/>
            <w:tcBorders>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Информатика</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w:t>
            </w: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w:t>
            </w:r>
          </w:p>
        </w:tc>
        <w:tc>
          <w:tcPr>
            <w:tcW w:w="1138"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r>
      <w:tr w:rsidR="00CD1259" w:rsidRPr="008318A5" w:rsidTr="00C542FA">
        <w:trPr>
          <w:trHeight w:val="279"/>
        </w:trPr>
        <w:tc>
          <w:tcPr>
            <w:tcW w:w="2537" w:type="dxa"/>
            <w:vMerge w:val="restart"/>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Общественно-научные предметы</w:t>
            </w: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История</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10</w:t>
            </w:r>
          </w:p>
        </w:tc>
      </w:tr>
      <w:tr w:rsidR="00CD1259" w:rsidRPr="008318A5" w:rsidTr="00C542FA">
        <w:trPr>
          <w:trHeight w:val="70"/>
        </w:trPr>
        <w:tc>
          <w:tcPr>
            <w:tcW w:w="2537" w:type="dxa"/>
            <w:vMerge/>
            <w:tcBorders>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Обществознание</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r>
      <w:tr w:rsidR="00CD1259" w:rsidRPr="008318A5" w:rsidTr="00C542FA">
        <w:trPr>
          <w:trHeight w:val="270"/>
        </w:trPr>
        <w:tc>
          <w:tcPr>
            <w:tcW w:w="2537" w:type="dxa"/>
            <w:vMerge/>
            <w:tcBorders>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География</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8</w:t>
            </w:r>
          </w:p>
        </w:tc>
      </w:tr>
      <w:tr w:rsidR="00CD1259" w:rsidRPr="008318A5" w:rsidTr="00C542FA">
        <w:trPr>
          <w:trHeight w:val="179"/>
        </w:trPr>
        <w:tc>
          <w:tcPr>
            <w:tcW w:w="2537" w:type="dxa"/>
            <w:vMerge w:val="restart"/>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Естественно - научные предметы</w:t>
            </w: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Физика</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7</w:t>
            </w:r>
          </w:p>
        </w:tc>
      </w:tr>
      <w:tr w:rsidR="00CD1259" w:rsidRPr="008318A5" w:rsidTr="00C542FA">
        <w:trPr>
          <w:trHeight w:val="229"/>
        </w:trPr>
        <w:tc>
          <w:tcPr>
            <w:tcW w:w="2537" w:type="dxa"/>
            <w:vMerge/>
            <w:tcBorders>
              <w:left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Химия</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r>
      <w:tr w:rsidR="00CD1259" w:rsidRPr="008318A5" w:rsidTr="00C542FA">
        <w:trPr>
          <w:trHeight w:val="195"/>
        </w:trPr>
        <w:tc>
          <w:tcPr>
            <w:tcW w:w="2537" w:type="dxa"/>
            <w:vMerge/>
            <w:tcBorders>
              <w:left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Биология</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Calibri" w:eastAsia="Arial Unicode MS" w:hAnsi="Calibri" w:cs="Calibri"/>
                <w:sz w:val="28"/>
                <w:szCs w:val="28"/>
                <w:lang w:eastAsia="ru-RU"/>
              </w:rPr>
            </w:pPr>
            <w:r w:rsidRPr="008318A5">
              <w:rPr>
                <w:rFonts w:ascii="Calibri" w:eastAsia="Arial Unicode MS" w:hAnsi="Calibri" w:cs="Calibri"/>
                <w:sz w:val="28"/>
                <w:szCs w:val="28"/>
                <w:lang w:eastAsia="ru-RU"/>
              </w:rPr>
              <w:t>7</w:t>
            </w:r>
          </w:p>
        </w:tc>
      </w:tr>
      <w:tr w:rsidR="00CD1259" w:rsidRPr="008318A5" w:rsidTr="00C542FA">
        <w:trPr>
          <w:trHeight w:val="539"/>
        </w:trPr>
        <w:tc>
          <w:tcPr>
            <w:tcW w:w="2537" w:type="dxa"/>
            <w:vMerge w:val="restart"/>
            <w:tcBorders>
              <w:left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Искусство</w:t>
            </w: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Изобразительное искусство</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713"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3</w:t>
            </w:r>
          </w:p>
        </w:tc>
      </w:tr>
      <w:tr w:rsidR="00CD1259" w:rsidRPr="008318A5" w:rsidTr="00C542FA">
        <w:tc>
          <w:tcPr>
            <w:tcW w:w="2537" w:type="dxa"/>
            <w:vMerge/>
            <w:tcBorders>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Музыка</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1</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713"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4</w:t>
            </w:r>
          </w:p>
        </w:tc>
      </w:tr>
      <w:tr w:rsidR="00CD1259" w:rsidRPr="008318A5" w:rsidTr="00C542FA">
        <w:trPr>
          <w:trHeight w:val="376"/>
        </w:trPr>
        <w:tc>
          <w:tcPr>
            <w:tcW w:w="2537" w:type="dxa"/>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Технология</w:t>
            </w:r>
          </w:p>
        </w:tc>
        <w:tc>
          <w:tcPr>
            <w:tcW w:w="2115" w:type="dxa"/>
            <w:gridSpan w:val="2"/>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Технология</w:t>
            </w:r>
          </w:p>
        </w:tc>
        <w:tc>
          <w:tcPr>
            <w:tcW w:w="855" w:type="dxa"/>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855" w:type="dxa"/>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40" w:type="dxa"/>
            <w:gridSpan w:val="2"/>
            <w:tcBorders>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996" w:type="dxa"/>
            <w:gridSpan w:val="2"/>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38" w:type="dxa"/>
            <w:tcBorders>
              <w:top w:val="single" w:sz="4" w:space="0" w:color="auto"/>
              <w:left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top w:val="single" w:sz="4" w:space="0" w:color="auto"/>
              <w:left w:val="single" w:sz="4" w:space="0" w:color="auto"/>
              <w:right w:val="single" w:sz="4" w:space="0" w:color="auto"/>
            </w:tcBorders>
            <w:hideMark/>
          </w:tcPr>
          <w:p w:rsidR="00CD1259" w:rsidRPr="008318A5" w:rsidRDefault="00CD1259" w:rsidP="00D554B1">
            <w:pPr>
              <w:spacing w:line="240" w:lineRule="auto"/>
              <w:jc w:val="center"/>
              <w:rPr>
                <w:rFonts w:ascii="Calibri" w:eastAsia="Times New Roman" w:hAnsi="Calibri" w:cs="Times New Roman"/>
                <w:sz w:val="28"/>
                <w:szCs w:val="28"/>
                <w:lang w:eastAsia="ru-RU"/>
              </w:rPr>
            </w:pPr>
            <w:r w:rsidRPr="008318A5">
              <w:rPr>
                <w:rFonts w:ascii="Calibri" w:eastAsia="Times New Roman" w:hAnsi="Calibri" w:cs="Times New Roman"/>
                <w:sz w:val="28"/>
                <w:szCs w:val="28"/>
                <w:lang w:eastAsia="ru-RU"/>
              </w:rPr>
              <w:t>8</w:t>
            </w:r>
          </w:p>
        </w:tc>
      </w:tr>
      <w:tr w:rsidR="00CD1259" w:rsidRPr="008318A5" w:rsidTr="00C542FA">
        <w:trPr>
          <w:trHeight w:val="449"/>
        </w:trPr>
        <w:tc>
          <w:tcPr>
            <w:tcW w:w="2537" w:type="dxa"/>
            <w:vMerge w:val="restart"/>
            <w:tcBorders>
              <w:top w:val="single" w:sz="4" w:space="0" w:color="auto"/>
              <w:left w:val="single" w:sz="4" w:space="0" w:color="auto"/>
              <w:right w:val="single" w:sz="4" w:space="0" w:color="auto"/>
            </w:tcBorders>
            <w:hideMark/>
          </w:tcPr>
          <w:p w:rsidR="00CD1259" w:rsidRPr="008318A5" w:rsidRDefault="00CD1259" w:rsidP="00D554B1">
            <w:pPr>
              <w:spacing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Физическая культура и основы безопасности жизнедеятельности</w:t>
            </w:r>
          </w:p>
        </w:tc>
        <w:tc>
          <w:tcPr>
            <w:tcW w:w="2115" w:type="dxa"/>
            <w:gridSpan w:val="2"/>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Физическая культура</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996" w:type="dxa"/>
            <w:gridSpan w:val="2"/>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1138" w:type="dxa"/>
            <w:tcBorders>
              <w:top w:val="single" w:sz="4" w:space="0" w:color="auto"/>
              <w:left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c>
          <w:tcPr>
            <w:tcW w:w="713" w:type="dxa"/>
            <w:tcBorders>
              <w:top w:val="single" w:sz="4" w:space="0" w:color="auto"/>
              <w:left w:val="single" w:sz="4" w:space="0" w:color="auto"/>
              <w:right w:val="single" w:sz="4" w:space="0" w:color="auto"/>
            </w:tcBorders>
            <w:hideMark/>
          </w:tcPr>
          <w:p w:rsidR="00CD1259" w:rsidRPr="008318A5" w:rsidRDefault="00CD1259" w:rsidP="00D554B1">
            <w:pPr>
              <w:spacing w:line="240" w:lineRule="auto"/>
              <w:jc w:val="center"/>
              <w:rPr>
                <w:rFonts w:ascii="Calibri" w:eastAsia="Times New Roman" w:hAnsi="Calibri" w:cs="Times New Roman"/>
                <w:sz w:val="28"/>
                <w:szCs w:val="28"/>
                <w:lang w:eastAsia="ru-RU"/>
              </w:rPr>
            </w:pPr>
            <w:r w:rsidRPr="008318A5">
              <w:rPr>
                <w:rFonts w:ascii="Calibri" w:eastAsia="Times New Roman" w:hAnsi="Calibri" w:cs="Times New Roman"/>
                <w:sz w:val="28"/>
                <w:szCs w:val="28"/>
                <w:lang w:eastAsia="ru-RU"/>
              </w:rPr>
              <w:t>10</w:t>
            </w:r>
          </w:p>
        </w:tc>
      </w:tr>
      <w:tr w:rsidR="00CD1259" w:rsidRPr="008318A5" w:rsidTr="00C542FA">
        <w:trPr>
          <w:trHeight w:val="800"/>
        </w:trPr>
        <w:tc>
          <w:tcPr>
            <w:tcW w:w="2537" w:type="dxa"/>
            <w:vMerge/>
            <w:tcBorders>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Основы безопасности жизнедеятельности</w:t>
            </w:r>
          </w:p>
        </w:tc>
        <w:tc>
          <w:tcPr>
            <w:tcW w:w="855" w:type="dxa"/>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855" w:type="dxa"/>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1140" w:type="dxa"/>
            <w:gridSpan w:val="2"/>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996" w:type="dxa"/>
            <w:gridSpan w:val="2"/>
            <w:tcBorders>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38" w:type="dxa"/>
            <w:tcBorders>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sz w:val="28"/>
                <w:szCs w:val="28"/>
                <w:lang w:eastAsia="ru-RU"/>
              </w:rPr>
              <w:t>2</w:t>
            </w:r>
          </w:p>
        </w:tc>
      </w:tr>
      <w:tr w:rsidR="00CD1259" w:rsidRPr="008318A5" w:rsidTr="00C542FA">
        <w:trPr>
          <w:trHeight w:val="603"/>
        </w:trPr>
        <w:tc>
          <w:tcPr>
            <w:tcW w:w="2537" w:type="dxa"/>
            <w:tcBorders>
              <w:top w:val="single" w:sz="4" w:space="0" w:color="auto"/>
              <w:left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b/>
                <w:sz w:val="28"/>
                <w:szCs w:val="28"/>
                <w:lang w:eastAsia="ru-RU"/>
              </w:rPr>
              <w:t>Итого</w:t>
            </w:r>
          </w:p>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2115" w:type="dxa"/>
            <w:gridSpan w:val="2"/>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Times New Roman" w:hAnsi="Times New Roman" w:cs="Times New Roman"/>
                <w:sz w:val="28"/>
                <w:szCs w:val="28"/>
                <w:lang w:eastAsia="ru-RU"/>
              </w:rPr>
              <w:t>при 5-дневной неделе</w:t>
            </w:r>
          </w:p>
        </w:tc>
        <w:tc>
          <w:tcPr>
            <w:tcW w:w="855" w:type="dxa"/>
            <w:tcBorders>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855" w:type="dxa"/>
            <w:tcBorders>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0" w:type="dxa"/>
            <w:gridSpan w:val="2"/>
            <w:tcBorders>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990" w:type="dxa"/>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4" w:type="dxa"/>
            <w:gridSpan w:val="2"/>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713" w:type="dxa"/>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p>
        </w:tc>
      </w:tr>
      <w:tr w:rsidR="00CD1259" w:rsidRPr="008318A5" w:rsidTr="00C542FA">
        <w:trPr>
          <w:trHeight w:val="603"/>
        </w:trPr>
        <w:tc>
          <w:tcPr>
            <w:tcW w:w="2537" w:type="dxa"/>
            <w:tcBorders>
              <w:top w:val="single" w:sz="4" w:space="0" w:color="auto"/>
              <w:left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b/>
                <w:sz w:val="28"/>
                <w:szCs w:val="28"/>
                <w:lang w:eastAsia="ru-RU"/>
              </w:rPr>
            </w:pPr>
          </w:p>
        </w:tc>
        <w:tc>
          <w:tcPr>
            <w:tcW w:w="2115" w:type="dxa"/>
            <w:gridSpan w:val="2"/>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При 6- дневной неделе </w:t>
            </w:r>
          </w:p>
        </w:tc>
        <w:tc>
          <w:tcPr>
            <w:tcW w:w="855" w:type="dxa"/>
            <w:tcBorders>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855" w:type="dxa"/>
            <w:tcBorders>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0" w:type="dxa"/>
            <w:gridSpan w:val="2"/>
            <w:tcBorders>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990" w:type="dxa"/>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1144" w:type="dxa"/>
            <w:gridSpan w:val="2"/>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p>
        </w:tc>
        <w:tc>
          <w:tcPr>
            <w:tcW w:w="713" w:type="dxa"/>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jc w:val="center"/>
              <w:rPr>
                <w:rFonts w:ascii="Times New Roman" w:eastAsia="Arial Unicode MS" w:hAnsi="Times New Roman" w:cs="Times New Roman"/>
                <w:sz w:val="28"/>
                <w:szCs w:val="28"/>
                <w:lang w:eastAsia="ru-RU"/>
              </w:rPr>
            </w:pPr>
          </w:p>
        </w:tc>
      </w:tr>
      <w:tr w:rsidR="00CD1259" w:rsidRPr="008318A5" w:rsidTr="00C542FA">
        <w:tc>
          <w:tcPr>
            <w:tcW w:w="4652" w:type="dxa"/>
            <w:gridSpan w:val="3"/>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Arial Unicode MS" w:hAnsi="Times New Roman" w:cs="Times New Roman"/>
                <w:sz w:val="28"/>
                <w:szCs w:val="28"/>
                <w:lang w:eastAsia="ru-RU"/>
              </w:rPr>
            </w:pPr>
            <w:r w:rsidRPr="008318A5">
              <w:rPr>
                <w:rFonts w:ascii="Times New Roman" w:eastAsia="Arial Unicode MS" w:hAnsi="Times New Roman" w:cs="Times New Roman"/>
                <w:i/>
                <w:sz w:val="28"/>
                <w:szCs w:val="28"/>
                <w:lang w:eastAsia="ru-RU"/>
              </w:rPr>
              <w:t>Часть, формируемая участниками образовательного процесса,</w:t>
            </w:r>
            <w:r w:rsidRPr="008318A5">
              <w:rPr>
                <w:rFonts w:ascii="Times New Roman" w:eastAsia="Times New Roman" w:hAnsi="Times New Roman" w:cs="Times New Roman"/>
                <w:i/>
                <w:sz w:val="28"/>
                <w:szCs w:val="28"/>
                <w:lang w:eastAsia="ru-RU"/>
              </w:rPr>
              <w:t xml:space="preserve">  в том числе:</w:t>
            </w:r>
          </w:p>
        </w:tc>
        <w:tc>
          <w:tcPr>
            <w:tcW w:w="855" w:type="dxa"/>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3</w:t>
            </w:r>
          </w:p>
        </w:tc>
        <w:tc>
          <w:tcPr>
            <w:tcW w:w="855"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2</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2</w:t>
            </w:r>
          </w:p>
        </w:tc>
        <w:tc>
          <w:tcPr>
            <w:tcW w:w="990"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2</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4</w:t>
            </w:r>
          </w:p>
        </w:tc>
        <w:tc>
          <w:tcPr>
            <w:tcW w:w="713" w:type="dxa"/>
            <w:tcBorders>
              <w:top w:val="single" w:sz="4" w:space="0" w:color="auto"/>
              <w:left w:val="single" w:sz="4" w:space="0" w:color="auto"/>
              <w:bottom w:val="single" w:sz="4" w:space="0" w:color="auto"/>
              <w:right w:val="single" w:sz="4" w:space="0" w:color="auto"/>
            </w:tcBorders>
            <w:vAlign w:val="center"/>
          </w:tcPr>
          <w:p w:rsidR="00CD1259" w:rsidRPr="008318A5" w:rsidRDefault="00CD1259" w:rsidP="00D554B1">
            <w:pPr>
              <w:spacing w:after="0" w:line="240" w:lineRule="auto"/>
              <w:jc w:val="center"/>
              <w:rPr>
                <w:rFonts w:ascii="Times New Roman" w:eastAsia="Arial Unicode MS" w:hAnsi="Times New Roman" w:cs="Times New Roman"/>
                <w:b/>
                <w:sz w:val="28"/>
                <w:szCs w:val="28"/>
                <w:lang w:eastAsia="ru-RU"/>
              </w:rPr>
            </w:pPr>
            <w:r w:rsidRPr="008318A5">
              <w:rPr>
                <w:rFonts w:ascii="Times New Roman" w:eastAsia="Arial Unicode MS" w:hAnsi="Times New Roman" w:cs="Times New Roman"/>
                <w:b/>
                <w:sz w:val="28"/>
                <w:szCs w:val="28"/>
                <w:lang w:eastAsia="ru-RU"/>
              </w:rPr>
              <w:t>13</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Кубановедение </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5</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ОДНКНР</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713"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Информационная безопасность</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713"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Черчение </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w:t>
            </w:r>
          </w:p>
        </w:tc>
        <w:tc>
          <w:tcPr>
            <w:tcW w:w="114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996"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713"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Проектная и исследовательская деятельность </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Практикум по решению текстовых задач (курсы по выбору</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r>
      <w:tr w:rsidR="00CD1259" w:rsidRPr="008318A5" w:rsidTr="00C542FA">
        <w:trPr>
          <w:trHeight w:val="333"/>
        </w:trPr>
        <w:tc>
          <w:tcPr>
            <w:tcW w:w="4652" w:type="dxa"/>
            <w:gridSpan w:val="3"/>
            <w:tcBorders>
              <w:top w:val="single" w:sz="4" w:space="0" w:color="auto"/>
              <w:left w:val="single" w:sz="4" w:space="0" w:color="auto"/>
              <w:right w:val="single" w:sz="4" w:space="0" w:color="auto"/>
            </w:tcBorders>
            <w:vAlign w:val="center"/>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Подготовка к ГИА по русскому языку (курсы по выбору)</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40"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996"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713"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r>
      <w:tr w:rsidR="00CD1259" w:rsidRPr="008318A5" w:rsidTr="00C542FA">
        <w:trPr>
          <w:trHeight w:val="363"/>
        </w:trPr>
        <w:tc>
          <w:tcPr>
            <w:tcW w:w="4652" w:type="dxa"/>
            <w:gridSpan w:val="3"/>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ИТОГО недельная нагрузка</w:t>
            </w:r>
          </w:p>
        </w:tc>
        <w:tc>
          <w:tcPr>
            <w:tcW w:w="85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29</w:t>
            </w:r>
          </w:p>
        </w:tc>
        <w:tc>
          <w:tcPr>
            <w:tcW w:w="85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30</w:t>
            </w:r>
          </w:p>
        </w:tc>
        <w:tc>
          <w:tcPr>
            <w:tcW w:w="1140"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32</w:t>
            </w:r>
          </w:p>
        </w:tc>
        <w:tc>
          <w:tcPr>
            <w:tcW w:w="996" w:type="dxa"/>
            <w:gridSpan w:val="2"/>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33</w:t>
            </w:r>
          </w:p>
        </w:tc>
        <w:tc>
          <w:tcPr>
            <w:tcW w:w="113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36</w:t>
            </w:r>
          </w:p>
        </w:tc>
        <w:tc>
          <w:tcPr>
            <w:tcW w:w="713"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160</w:t>
            </w:r>
          </w:p>
        </w:tc>
      </w:tr>
    </w:tbl>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autoSpaceDE w:val="0"/>
        <w:autoSpaceDN w:val="0"/>
        <w:adjustRightInd w:val="0"/>
        <w:spacing w:after="0" w:line="240" w:lineRule="auto"/>
        <w:ind w:left="-567" w:firstLine="567"/>
        <w:rPr>
          <w:rFonts w:ascii="Times New Roman" w:eastAsia="Times New Roman" w:hAnsi="Times New Roman" w:cs="Times New Roman"/>
          <w:color w:val="000000"/>
          <w:sz w:val="28"/>
          <w:szCs w:val="28"/>
          <w:lang w:eastAsia="ru-RU"/>
        </w:rPr>
      </w:pPr>
    </w:p>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spacing w:after="0" w:line="240" w:lineRule="auto"/>
        <w:jc w:val="center"/>
        <w:rPr>
          <w:rFonts w:ascii="Times New Roman" w:eastAsia="Times New Roman" w:hAnsi="Times New Roman" w:cs="Times New Roman"/>
          <w:caps/>
          <w:sz w:val="28"/>
          <w:szCs w:val="28"/>
          <w:lang w:eastAsia="ru-RU"/>
        </w:rPr>
      </w:pPr>
      <w:r w:rsidRPr="008318A5">
        <w:rPr>
          <w:rFonts w:ascii="Times New Roman" w:eastAsia="Times New Roman" w:hAnsi="Times New Roman" w:cs="Times New Roman"/>
          <w:b/>
          <w:bCs/>
          <w:caps/>
          <w:color w:val="000000"/>
          <w:sz w:val="28"/>
          <w:szCs w:val="28"/>
          <w:lang w:eastAsia="ru-RU"/>
        </w:rPr>
        <w:t>Календарный учебный график</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муниципального бюджетного общеобразовательного учреждения </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средней общеобразовательной школы № 28 имени С.А. Тунникова поселка Мостовского</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муниципального образования  Мостовский район</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8318A5">
        <w:rPr>
          <w:rFonts w:ascii="Times New Roman" w:eastAsia="Times New Roman" w:hAnsi="Times New Roman" w:cs="Times New Roman"/>
          <w:bCs/>
          <w:color w:val="000000"/>
          <w:sz w:val="28"/>
          <w:szCs w:val="28"/>
          <w:lang w:eastAsia="ru-RU"/>
        </w:rPr>
        <w:t xml:space="preserve">                                                         на    2022-2023 учебный год</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CD1259" w:rsidRPr="008318A5" w:rsidRDefault="00CD1259" w:rsidP="00D554B1">
      <w:pPr>
        <w:numPr>
          <w:ilvl w:val="0"/>
          <w:numId w:val="389"/>
        </w:numPr>
        <w:shd w:val="clear" w:color="auto" w:fill="FFFFFF"/>
        <w:autoSpaceDE w:val="0"/>
        <w:autoSpaceDN w:val="0"/>
        <w:adjustRightInd w:val="0"/>
        <w:spacing w:after="0" w:line="240" w:lineRule="auto"/>
        <w:ind w:left="0" w:firstLine="0"/>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Дата начала и окончания учебного года:</w:t>
      </w:r>
    </w:p>
    <w:p w:rsidR="00CD1259" w:rsidRPr="008318A5" w:rsidRDefault="00CD1259" w:rsidP="00D554B1">
      <w:pPr>
        <w:shd w:val="clear" w:color="auto" w:fill="FFFFFF"/>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начало учебного года – 1 сентября 2022 года</w:t>
      </w:r>
    </w:p>
    <w:p w:rsidR="00CD1259" w:rsidRPr="008318A5" w:rsidRDefault="00CD1259" w:rsidP="00D554B1">
      <w:pPr>
        <w:shd w:val="clear" w:color="auto" w:fill="FFFFFF"/>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окончание учебного года – 20мая 2023 года</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p>
    <w:p w:rsidR="00CD1259" w:rsidRPr="008318A5" w:rsidRDefault="00CD1259" w:rsidP="00D554B1">
      <w:pPr>
        <w:numPr>
          <w:ilvl w:val="0"/>
          <w:numId w:val="389"/>
        </w:numPr>
        <w:shd w:val="clear" w:color="auto" w:fill="FFFFFF"/>
        <w:autoSpaceDE w:val="0"/>
        <w:autoSpaceDN w:val="0"/>
        <w:adjustRightInd w:val="0"/>
        <w:spacing w:after="0" w:line="240" w:lineRule="auto"/>
        <w:ind w:left="0" w:firstLine="0"/>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Продолжительность урока</w:t>
      </w:r>
      <w:r w:rsidRPr="008318A5">
        <w:rPr>
          <w:rFonts w:ascii="Times New Roman" w:eastAsia="Times New Roman" w:hAnsi="Times New Roman" w:cs="Times New Roman"/>
          <w:sz w:val="28"/>
          <w:szCs w:val="28"/>
          <w:lang w:eastAsia="ru-RU"/>
        </w:rPr>
        <w:t xml:space="preserve"> </w:t>
      </w:r>
    </w:p>
    <w:p w:rsidR="00CD1259" w:rsidRPr="008318A5" w:rsidRDefault="00CD1259" w:rsidP="00D554B1">
      <w:pPr>
        <w:shd w:val="clear" w:color="auto" w:fill="FFFFFF"/>
        <w:autoSpaceDE w:val="0"/>
        <w:autoSpaceDN w:val="0"/>
        <w:adjustRightInd w:val="0"/>
        <w:spacing w:after="0" w:line="240" w:lineRule="auto"/>
        <w:ind w:firstLine="708"/>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val="en-US" w:eastAsia="ru-RU"/>
        </w:rPr>
        <w:t>II</w:t>
      </w:r>
      <w:r w:rsidRPr="008318A5">
        <w:rPr>
          <w:rFonts w:ascii="Times New Roman" w:eastAsia="Times New Roman" w:hAnsi="Times New Roman" w:cs="Times New Roman"/>
          <w:sz w:val="28"/>
          <w:szCs w:val="28"/>
          <w:lang w:eastAsia="ru-RU"/>
        </w:rPr>
        <w:t>-</w:t>
      </w:r>
      <w:r w:rsidRPr="008318A5">
        <w:rPr>
          <w:rFonts w:ascii="Times New Roman" w:eastAsia="Times New Roman" w:hAnsi="Times New Roman" w:cs="Times New Roman"/>
          <w:sz w:val="28"/>
          <w:szCs w:val="28"/>
          <w:lang w:val="en-US" w:eastAsia="ru-RU"/>
        </w:rPr>
        <w:t>XI</w:t>
      </w:r>
      <w:r w:rsidRPr="008318A5">
        <w:rPr>
          <w:rFonts w:ascii="Times New Roman" w:eastAsia="Times New Roman" w:hAnsi="Times New Roman" w:cs="Times New Roman"/>
          <w:sz w:val="28"/>
          <w:szCs w:val="28"/>
          <w:lang w:eastAsia="ru-RU"/>
        </w:rPr>
        <w:t xml:space="preserve"> классы – 40 минут  </w:t>
      </w:r>
    </w:p>
    <w:p w:rsidR="00CD1259" w:rsidRPr="008318A5" w:rsidRDefault="00CD1259" w:rsidP="00D554B1">
      <w:pPr>
        <w:shd w:val="clear" w:color="auto" w:fill="FFFFFF"/>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b/>
          <w:sz w:val="28"/>
          <w:szCs w:val="28"/>
          <w:lang w:eastAsia="ru-RU"/>
        </w:rPr>
        <w:lastRenderedPageBreak/>
        <w:t xml:space="preserve">            </w:t>
      </w:r>
      <w:r w:rsidRPr="008318A5">
        <w:rPr>
          <w:rFonts w:ascii="Times New Roman" w:eastAsia="Times New Roman" w:hAnsi="Times New Roman" w:cs="Times New Roman"/>
          <w:sz w:val="28"/>
          <w:szCs w:val="28"/>
          <w:lang w:val="en-US" w:eastAsia="ru-RU"/>
        </w:rPr>
        <w:t>I</w:t>
      </w:r>
      <w:r w:rsidRPr="008318A5">
        <w:rPr>
          <w:rFonts w:ascii="Times New Roman" w:eastAsia="Times New Roman" w:hAnsi="Times New Roman" w:cs="Times New Roman"/>
          <w:sz w:val="28"/>
          <w:szCs w:val="28"/>
          <w:lang w:eastAsia="ru-RU"/>
        </w:rPr>
        <w:t xml:space="preserve"> классы       − 35 минут (сентябрь-октябрь 3 урока, ноябрь-декабрь 4 урока);</w:t>
      </w:r>
    </w:p>
    <w:p w:rsidR="00CD1259" w:rsidRPr="008318A5" w:rsidRDefault="00CD1259" w:rsidP="00D554B1">
      <w:pPr>
        <w:shd w:val="clear" w:color="auto" w:fill="FFFFFF"/>
        <w:tabs>
          <w:tab w:val="left" w:pos="709"/>
        </w:tabs>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− 40 минут (январь-май 4 урока, 1 день 5 уроков включая физическую культуру).</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CD1259" w:rsidRPr="008318A5" w:rsidRDefault="00CD1259" w:rsidP="00D554B1">
      <w:pPr>
        <w:numPr>
          <w:ilvl w:val="0"/>
          <w:numId w:val="389"/>
        </w:numPr>
        <w:shd w:val="clear" w:color="auto" w:fill="FFFFFF"/>
        <w:autoSpaceDE w:val="0"/>
        <w:autoSpaceDN w:val="0"/>
        <w:adjustRightInd w:val="0"/>
        <w:spacing w:after="0" w:line="240" w:lineRule="auto"/>
        <w:ind w:left="0" w:firstLine="0"/>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Продолжительность учебного года и учебных периодов</w:t>
      </w:r>
      <w:r w:rsidRPr="008318A5">
        <w:rPr>
          <w:rFonts w:ascii="Times New Roman" w:eastAsia="Times New Roman" w:hAnsi="Times New Roman" w:cs="Times New Roman"/>
          <w:sz w:val="28"/>
          <w:szCs w:val="28"/>
          <w:lang w:eastAsia="ru-RU"/>
        </w:rPr>
        <w:t>:</w:t>
      </w:r>
    </w:p>
    <w:tbl>
      <w:tblPr>
        <w:tblW w:w="11194" w:type="dxa"/>
        <w:tblInd w:w="-811" w:type="dxa"/>
        <w:tblLayout w:type="fixed"/>
        <w:tblCellMar>
          <w:left w:w="40" w:type="dxa"/>
          <w:right w:w="40" w:type="dxa"/>
        </w:tblCellMar>
        <w:tblLook w:val="04A0" w:firstRow="1" w:lastRow="0" w:firstColumn="1" w:lastColumn="0" w:noHBand="0" w:noVBand="1"/>
      </w:tblPr>
      <w:tblGrid>
        <w:gridCol w:w="4677"/>
        <w:gridCol w:w="1703"/>
        <w:gridCol w:w="2126"/>
        <w:gridCol w:w="2688"/>
      </w:tblGrid>
      <w:tr w:rsidR="00CD1259" w:rsidRPr="008318A5" w:rsidTr="00C542FA">
        <w:trPr>
          <w:trHeight w:val="264"/>
        </w:trPr>
        <w:tc>
          <w:tcPr>
            <w:tcW w:w="4677"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Продолжительность учебного года</w:t>
            </w:r>
          </w:p>
        </w:tc>
        <w:tc>
          <w:tcPr>
            <w:tcW w:w="17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1 классы</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2- 9,11 классы</w:t>
            </w:r>
          </w:p>
        </w:tc>
        <w:tc>
          <w:tcPr>
            <w:tcW w:w="2688"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10 </w:t>
            </w:r>
            <w:r w:rsidR="00C542FA">
              <w:rPr>
                <w:rFonts w:ascii="Times New Roman" w:eastAsia="Times New Roman" w:hAnsi="Times New Roman" w:cs="Times New Roman"/>
                <w:b/>
                <w:sz w:val="28"/>
                <w:szCs w:val="28"/>
                <w:lang w:eastAsia="ru-RU"/>
              </w:rPr>
              <w:t>-11</w:t>
            </w:r>
            <w:r w:rsidRPr="008318A5">
              <w:rPr>
                <w:rFonts w:ascii="Times New Roman" w:eastAsia="Times New Roman" w:hAnsi="Times New Roman" w:cs="Times New Roman"/>
                <w:b/>
                <w:sz w:val="28"/>
                <w:szCs w:val="28"/>
                <w:lang w:eastAsia="ru-RU"/>
              </w:rPr>
              <w:t>классы</w:t>
            </w:r>
          </w:p>
        </w:tc>
      </w:tr>
      <w:tr w:rsidR="00CD1259" w:rsidRPr="008318A5" w:rsidTr="00C542FA">
        <w:trPr>
          <w:trHeight w:val="145"/>
        </w:trPr>
        <w:tc>
          <w:tcPr>
            <w:tcW w:w="4677"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33 учебные недели</w:t>
            </w:r>
          </w:p>
        </w:tc>
        <w:tc>
          <w:tcPr>
            <w:tcW w:w="17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CD1259" w:rsidRPr="008318A5" w:rsidTr="00C542FA">
        <w:trPr>
          <w:trHeight w:val="199"/>
        </w:trPr>
        <w:tc>
          <w:tcPr>
            <w:tcW w:w="4677"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34 учебные недели</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w:t>
            </w:r>
          </w:p>
        </w:tc>
        <w:tc>
          <w:tcPr>
            <w:tcW w:w="2688"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w:t>
            </w:r>
          </w:p>
        </w:tc>
      </w:tr>
    </w:tbl>
    <w:p w:rsidR="00CD1259" w:rsidRPr="008318A5" w:rsidRDefault="00CD1259" w:rsidP="00D554B1">
      <w:pPr>
        <w:shd w:val="clear" w:color="auto" w:fill="FFFFFF"/>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p>
    <w:p w:rsidR="00CD1259" w:rsidRPr="008318A5" w:rsidRDefault="00CD1259" w:rsidP="00D554B1">
      <w:pPr>
        <w:shd w:val="clear" w:color="auto" w:fill="FFFFFF"/>
        <w:autoSpaceDE w:val="0"/>
        <w:autoSpaceDN w:val="0"/>
        <w:adjustRightInd w:val="0"/>
        <w:spacing w:after="0" w:line="240" w:lineRule="auto"/>
        <w:ind w:left="360" w:firstLine="349"/>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Продолжительность учебных периодов, сроки и продолжительность каникул</w:t>
      </w:r>
    </w:p>
    <w:tbl>
      <w:tblPr>
        <w:tblW w:w="11179" w:type="dxa"/>
        <w:tblInd w:w="-811" w:type="dxa"/>
        <w:tblLayout w:type="fixed"/>
        <w:tblCellMar>
          <w:left w:w="40" w:type="dxa"/>
          <w:right w:w="40" w:type="dxa"/>
        </w:tblCellMar>
        <w:tblLook w:val="04A0" w:firstRow="1" w:lastRow="0" w:firstColumn="1" w:lastColumn="0" w:noHBand="0" w:noVBand="1"/>
      </w:tblPr>
      <w:tblGrid>
        <w:gridCol w:w="1418"/>
        <w:gridCol w:w="1134"/>
        <w:gridCol w:w="1701"/>
        <w:gridCol w:w="1560"/>
        <w:gridCol w:w="992"/>
        <w:gridCol w:w="1559"/>
        <w:gridCol w:w="992"/>
        <w:gridCol w:w="1823"/>
      </w:tblGrid>
      <w:tr w:rsidR="00CD1259" w:rsidRPr="008318A5" w:rsidTr="00C542FA">
        <w:trPr>
          <w:trHeight w:val="576"/>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Учебный </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период</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Сроки</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учебных периодов</w:t>
            </w:r>
          </w:p>
        </w:tc>
        <w:tc>
          <w:tcPr>
            <w:tcW w:w="1560"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Количество учебных</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недель</w:t>
            </w:r>
          </w:p>
        </w:tc>
        <w:tc>
          <w:tcPr>
            <w:tcW w:w="992"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Каникулы</w:t>
            </w:r>
          </w:p>
        </w:tc>
        <w:tc>
          <w:tcPr>
            <w:tcW w:w="1559"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Сроки </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каникул</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Количество </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дней</w:t>
            </w:r>
          </w:p>
        </w:tc>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Выход на </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занятия</w:t>
            </w:r>
          </w:p>
        </w:tc>
      </w:tr>
      <w:tr w:rsidR="00CD1259" w:rsidRPr="008318A5" w:rsidTr="00C542FA">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 xml:space="preserve">I </w:t>
            </w:r>
            <w:r w:rsidRPr="008318A5">
              <w:rPr>
                <w:rFonts w:ascii="Times New Roman" w:eastAsia="Times New Roman" w:hAnsi="Times New Roman" w:cs="Times New Roman"/>
                <w:sz w:val="28"/>
                <w:szCs w:val="28"/>
                <w:lang w:eastAsia="ru-RU"/>
              </w:rPr>
              <w:t xml:space="preserve"> четверть</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w:t>
            </w:r>
            <w:r w:rsidRPr="008318A5">
              <w:rPr>
                <w:rFonts w:ascii="Times New Roman" w:eastAsia="Times New Roman" w:hAnsi="Times New Roman" w:cs="Times New Roman"/>
                <w:sz w:val="28"/>
                <w:szCs w:val="28"/>
                <w:lang w:eastAsia="ru-RU"/>
              </w:rPr>
              <w:t xml:space="preserve"> полугодие</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01.09− 29.10</w:t>
            </w:r>
          </w:p>
        </w:tc>
        <w:tc>
          <w:tcPr>
            <w:tcW w:w="1560"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8 недель+3д. </w:t>
            </w:r>
          </w:p>
        </w:tc>
        <w:tc>
          <w:tcPr>
            <w:tcW w:w="992"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Осенние</w:t>
            </w:r>
          </w:p>
        </w:tc>
        <w:tc>
          <w:tcPr>
            <w:tcW w:w="1559"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30.10−06.11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8</w:t>
            </w:r>
          </w:p>
        </w:tc>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07.11.2021</w:t>
            </w:r>
          </w:p>
        </w:tc>
      </w:tr>
      <w:tr w:rsidR="00CD1259" w:rsidRPr="008318A5" w:rsidTr="00C542FA">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II</w:t>
            </w:r>
            <w:r w:rsidRPr="008318A5">
              <w:rPr>
                <w:rFonts w:ascii="Times New Roman" w:eastAsia="Times New Roman" w:hAnsi="Times New Roman" w:cs="Times New Roman"/>
                <w:sz w:val="28"/>
                <w:szCs w:val="28"/>
                <w:lang w:eastAsia="ru-RU"/>
              </w:rPr>
              <w:t xml:space="preserve"> четверть</w:t>
            </w: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07.11- 30.12</w:t>
            </w:r>
          </w:p>
        </w:tc>
        <w:tc>
          <w:tcPr>
            <w:tcW w:w="1560"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7 недель+5д.</w:t>
            </w:r>
          </w:p>
        </w:tc>
        <w:tc>
          <w:tcPr>
            <w:tcW w:w="992"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Зимние</w:t>
            </w:r>
          </w:p>
        </w:tc>
        <w:tc>
          <w:tcPr>
            <w:tcW w:w="1559"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31.12-08.01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9</w:t>
            </w:r>
          </w:p>
        </w:tc>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09.01.2023</w:t>
            </w:r>
          </w:p>
        </w:tc>
      </w:tr>
      <w:tr w:rsidR="00CD1259" w:rsidRPr="008318A5" w:rsidTr="00C542FA">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III</w:t>
            </w:r>
            <w:r w:rsidRPr="008318A5">
              <w:rPr>
                <w:rFonts w:ascii="Times New Roman" w:eastAsia="Times New Roman" w:hAnsi="Times New Roman" w:cs="Times New Roman"/>
                <w:sz w:val="28"/>
                <w:szCs w:val="28"/>
                <w:lang w:eastAsia="ru-RU"/>
              </w:rPr>
              <w:t xml:space="preserve"> четверть</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II</w:t>
            </w:r>
            <w:r w:rsidRPr="008318A5">
              <w:rPr>
                <w:rFonts w:ascii="Times New Roman" w:eastAsia="Times New Roman" w:hAnsi="Times New Roman" w:cs="Times New Roman"/>
                <w:sz w:val="28"/>
                <w:szCs w:val="28"/>
                <w:lang w:eastAsia="ru-RU"/>
              </w:rPr>
              <w:t xml:space="preserve"> полугодие</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09.01 – 25.03</w:t>
            </w:r>
          </w:p>
        </w:tc>
        <w:tc>
          <w:tcPr>
            <w:tcW w:w="1560"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11 недель</w:t>
            </w:r>
          </w:p>
        </w:tc>
        <w:tc>
          <w:tcPr>
            <w:tcW w:w="992"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Весенние</w:t>
            </w:r>
          </w:p>
        </w:tc>
        <w:tc>
          <w:tcPr>
            <w:tcW w:w="1559"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26.03 -02.04</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8</w:t>
            </w:r>
          </w:p>
        </w:tc>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03.04.2023</w:t>
            </w:r>
          </w:p>
        </w:tc>
      </w:tr>
      <w:tr w:rsidR="00CD1259" w:rsidRPr="008318A5" w:rsidTr="00C542FA">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IV</w:t>
            </w:r>
            <w:r w:rsidRPr="008318A5">
              <w:rPr>
                <w:rFonts w:ascii="Times New Roman" w:eastAsia="Times New Roman" w:hAnsi="Times New Roman" w:cs="Times New Roman"/>
                <w:sz w:val="28"/>
                <w:szCs w:val="28"/>
                <w:lang w:eastAsia="ru-RU"/>
              </w:rPr>
              <w:t xml:space="preserve"> четверть</w:t>
            </w: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03.04– 24.05</w:t>
            </w:r>
          </w:p>
        </w:tc>
        <w:tc>
          <w:tcPr>
            <w:tcW w:w="1560"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7 недель</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23"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D1259" w:rsidRPr="008318A5" w:rsidTr="00C542FA">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Итого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60"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34 недели</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25 дней</w:t>
            </w:r>
          </w:p>
        </w:tc>
        <w:tc>
          <w:tcPr>
            <w:tcW w:w="1823"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D1259" w:rsidRPr="008318A5" w:rsidTr="00C542FA">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60" w:type="dxa"/>
            <w:tcBorders>
              <w:top w:val="single" w:sz="6" w:space="0" w:color="auto"/>
              <w:left w:val="single" w:sz="4" w:space="0" w:color="auto"/>
              <w:bottom w:val="single" w:sz="6" w:space="0" w:color="auto"/>
              <w:right w:val="single" w:sz="4"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992"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Летние</w:t>
            </w:r>
          </w:p>
        </w:tc>
        <w:tc>
          <w:tcPr>
            <w:tcW w:w="1559" w:type="dxa"/>
            <w:tcBorders>
              <w:top w:val="single" w:sz="6" w:space="0" w:color="auto"/>
              <w:left w:val="single" w:sz="4" w:space="0" w:color="auto"/>
              <w:bottom w:val="single" w:sz="6" w:space="0" w:color="auto"/>
              <w:right w:val="single" w:sz="4"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24.05-31.08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23" w:type="dxa"/>
            <w:tcBorders>
              <w:top w:val="single" w:sz="6" w:space="0" w:color="auto"/>
              <w:left w:val="single" w:sz="6" w:space="0" w:color="auto"/>
              <w:bottom w:val="single" w:sz="6" w:space="0" w:color="auto"/>
              <w:right w:val="single" w:sz="6" w:space="0" w:color="auto"/>
            </w:tcBorders>
            <w:shd w:val="clear" w:color="auto" w:fill="FFFFFF"/>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Дополнительные каникулы для 1-х классов  с 13.02.2023 – 19.02.2023 года    </w:t>
      </w:r>
    </w:p>
    <w:p w:rsidR="00CD1259" w:rsidRPr="008318A5" w:rsidRDefault="00CD1259" w:rsidP="00D554B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Летние каникулы:</w:t>
      </w:r>
    </w:p>
    <w:p w:rsidR="00CD1259" w:rsidRPr="008318A5" w:rsidRDefault="00CD1259" w:rsidP="00D554B1">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- 1-8, 10 классы –24 мая 2023 года - 31 августа 2023 года</w:t>
      </w:r>
    </w:p>
    <w:p w:rsidR="00CD1259" w:rsidRPr="008318A5" w:rsidRDefault="00CD1259" w:rsidP="00D554B1">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- 9,11  классы – окончание государственной итоговой аттестации </w:t>
      </w:r>
    </w:p>
    <w:p w:rsidR="00CD1259" w:rsidRPr="008318A5" w:rsidRDefault="00CD1259" w:rsidP="00D554B1">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CD1259" w:rsidRPr="008318A5" w:rsidRDefault="00CD1259" w:rsidP="00D554B1">
      <w:pPr>
        <w:numPr>
          <w:ilvl w:val="0"/>
          <w:numId w:val="389"/>
        </w:num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b/>
          <w:sz w:val="28"/>
          <w:szCs w:val="28"/>
          <w:lang w:eastAsia="ru-RU"/>
        </w:rPr>
        <w:t>Режим начала занятий, расписание звонков</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426"/>
        <w:gridCol w:w="1984"/>
        <w:gridCol w:w="1276"/>
        <w:gridCol w:w="1417"/>
        <w:gridCol w:w="2694"/>
      </w:tblGrid>
      <w:tr w:rsidR="00CD1259" w:rsidRPr="008318A5" w:rsidTr="00CD1259">
        <w:tc>
          <w:tcPr>
            <w:tcW w:w="4651" w:type="dxa"/>
            <w:gridSpan w:val="3"/>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
                <w:bCs/>
                <w:color w:val="000000"/>
                <w:sz w:val="28"/>
                <w:szCs w:val="28"/>
                <w:lang w:eastAsia="ru-RU"/>
              </w:rPr>
              <w:t>1 Смена</w:t>
            </w:r>
          </w:p>
        </w:tc>
        <w:tc>
          <w:tcPr>
            <w:tcW w:w="2693"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
                <w:bCs/>
                <w:color w:val="000000"/>
                <w:sz w:val="28"/>
                <w:szCs w:val="28"/>
                <w:lang w:eastAsia="ru-RU"/>
              </w:rPr>
              <w:t>1 Смена</w:t>
            </w:r>
          </w:p>
        </w:tc>
        <w:tc>
          <w:tcPr>
            <w:tcW w:w="269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
                <w:bCs/>
                <w:color w:val="000000"/>
                <w:sz w:val="28"/>
                <w:szCs w:val="28"/>
                <w:lang w:eastAsia="ru-RU"/>
              </w:rPr>
              <w:t>1 Смена</w:t>
            </w:r>
          </w:p>
        </w:tc>
      </w:tr>
      <w:tr w:rsidR="00CD1259" w:rsidRPr="008318A5" w:rsidTr="00CD1259">
        <w:trPr>
          <w:trHeight w:val="270"/>
        </w:trPr>
        <w:tc>
          <w:tcPr>
            <w:tcW w:w="4651" w:type="dxa"/>
            <w:gridSpan w:val="3"/>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1 а,б,в классы </w:t>
            </w:r>
          </w:p>
        </w:tc>
        <w:tc>
          <w:tcPr>
            <w:tcW w:w="5387" w:type="dxa"/>
            <w:gridSpan w:val="3"/>
            <w:tcBorders>
              <w:top w:val="nil"/>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1а,б,в</w:t>
            </w:r>
          </w:p>
        </w:tc>
      </w:tr>
      <w:tr w:rsidR="00CD1259" w:rsidRPr="008318A5" w:rsidTr="00CD1259">
        <w:trPr>
          <w:trHeight w:val="279"/>
        </w:trPr>
        <w:tc>
          <w:tcPr>
            <w:tcW w:w="224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1полугодие</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Понедельник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 полугодие</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Понедельник</w:t>
            </w:r>
          </w:p>
        </w:tc>
        <w:tc>
          <w:tcPr>
            <w:tcW w:w="2693"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1полугодие</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Вторник-пятница</w:t>
            </w:r>
          </w:p>
        </w:tc>
        <w:tc>
          <w:tcPr>
            <w:tcW w:w="269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 полугодие</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Вторник-пятница </w:t>
            </w:r>
          </w:p>
        </w:tc>
      </w:tr>
      <w:tr w:rsidR="00CD1259" w:rsidRPr="008318A5" w:rsidTr="00CD1259">
        <w:tc>
          <w:tcPr>
            <w:tcW w:w="2241"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 урок 8.55 – 09.30</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 урок 09.50 – 10.25</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динамическая пауза </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10.45-11.25</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 урок 11.40 –</w:t>
            </w:r>
            <w:r w:rsidRPr="008318A5">
              <w:rPr>
                <w:rFonts w:ascii="Times New Roman" w:eastAsia="Times New Roman" w:hAnsi="Times New Roman" w:cs="Times New Roman"/>
                <w:sz w:val="28"/>
                <w:szCs w:val="28"/>
                <w:lang w:eastAsia="ru-RU"/>
              </w:rPr>
              <w:lastRenderedPageBreak/>
              <w:t>12.15</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 урок 12.35 –13.10</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1 урок 08.55 – 09.35</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 урок 09.50 – 10.30</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динамическая пауза     </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10.45-11.25</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3 урок 11.40– </w:t>
            </w:r>
            <w:r w:rsidRPr="008318A5">
              <w:rPr>
                <w:rFonts w:ascii="Times New Roman" w:eastAsia="Times New Roman" w:hAnsi="Times New Roman" w:cs="Times New Roman"/>
                <w:sz w:val="28"/>
                <w:szCs w:val="28"/>
                <w:lang w:eastAsia="ru-RU"/>
              </w:rPr>
              <w:lastRenderedPageBreak/>
              <w:t>12.20</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 урок 12.35 – 13.15</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5 урок 13.25 – 14.05</w:t>
            </w:r>
          </w:p>
        </w:tc>
        <w:tc>
          <w:tcPr>
            <w:tcW w:w="2693"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  1 урок  8.00 –  08.35</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2 урок  8.55 –  09.30</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динамическая пауза     </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9.50–10.35</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3 урок 10.45 – </w:t>
            </w:r>
            <w:r w:rsidRPr="008318A5">
              <w:rPr>
                <w:rFonts w:ascii="Times New Roman" w:eastAsia="Times New Roman" w:hAnsi="Times New Roman" w:cs="Times New Roman"/>
                <w:sz w:val="28"/>
                <w:szCs w:val="28"/>
                <w:lang w:eastAsia="ru-RU"/>
              </w:rPr>
              <w:lastRenderedPageBreak/>
              <w:t>11.20</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4 урок 11.40 – 12.25</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w:t>
            </w:r>
          </w:p>
        </w:tc>
        <w:tc>
          <w:tcPr>
            <w:tcW w:w="269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1 урок 08.00 – 08.40</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2 урок 08.55 – 9.35  </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динамическая пауза     </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9.50–10.30</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 урок 10.45 – 11.25</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 урок 11.40 – 12.20</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5 урок 12.30 – 13.10</w:t>
            </w:r>
          </w:p>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w:t>
            </w:r>
          </w:p>
        </w:tc>
      </w:tr>
      <w:tr w:rsidR="00CD1259" w:rsidRPr="008318A5" w:rsidTr="00CD1259">
        <w:tc>
          <w:tcPr>
            <w:tcW w:w="10038" w:type="dxa"/>
            <w:gridSpan w:val="6"/>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b/>
                <w:bCs/>
                <w:color w:val="000000"/>
                <w:sz w:val="28"/>
                <w:szCs w:val="28"/>
                <w:lang w:eastAsia="ru-RU"/>
              </w:rPr>
              <w:t>1 Смена</w:t>
            </w:r>
          </w:p>
        </w:tc>
      </w:tr>
      <w:tr w:rsidR="00CD1259" w:rsidRPr="008318A5" w:rsidTr="00CD1259">
        <w:trPr>
          <w:trHeight w:val="281"/>
        </w:trPr>
        <w:tc>
          <w:tcPr>
            <w:tcW w:w="5927" w:type="dxa"/>
            <w:gridSpan w:val="4"/>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2а,2б,2в, 3а,3б,3в,  4а,4б,4в5а,5б,5в,6а,6б,6в,7а,7б,7в,7 г, 8а,8б,8в, 9а,9б,10,11</w:t>
            </w:r>
          </w:p>
        </w:tc>
        <w:tc>
          <w:tcPr>
            <w:tcW w:w="4111"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9а,9б,10,11</w:t>
            </w:r>
          </w:p>
        </w:tc>
      </w:tr>
      <w:tr w:rsidR="00CD1259" w:rsidRPr="008318A5" w:rsidTr="00CD1259">
        <w:trPr>
          <w:trHeight w:val="180"/>
        </w:trPr>
        <w:tc>
          <w:tcPr>
            <w:tcW w:w="2667"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Понедельник</w:t>
            </w:r>
          </w:p>
        </w:tc>
        <w:tc>
          <w:tcPr>
            <w:tcW w:w="326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Вторник-пятница</w:t>
            </w:r>
          </w:p>
        </w:tc>
        <w:tc>
          <w:tcPr>
            <w:tcW w:w="4111"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Суббота</w:t>
            </w:r>
          </w:p>
        </w:tc>
      </w:tr>
      <w:tr w:rsidR="00CD1259" w:rsidRPr="008318A5" w:rsidTr="00CD1259">
        <w:trPr>
          <w:trHeight w:val="1200"/>
        </w:trPr>
        <w:tc>
          <w:tcPr>
            <w:tcW w:w="2667"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 урок 08.55 – 09.35</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2 урок 09.50 – 10.30</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3 урок 10.45 – 11.25</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4 урок 11.40– 12.20</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5 урок 12.35 – 13.15</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6 урок 13.25 – 14.05</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7 урок 14.15-  14.55</w:t>
            </w:r>
          </w:p>
        </w:tc>
        <w:tc>
          <w:tcPr>
            <w:tcW w:w="3260"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 урок 08.00 – 08.40</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2 урок 08.55 – 09.35</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3 урок 09.50 – 10.30</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4 урок 10.45 – 11.25</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5 урок 11.40 – 12.20</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6 урок 12.30 – 13.10</w:t>
            </w:r>
          </w:p>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             7 урок  13.20-14.00</w:t>
            </w:r>
          </w:p>
        </w:tc>
        <w:tc>
          <w:tcPr>
            <w:tcW w:w="4111"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 урок 08.00 – 08.40</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2 урок 08.45 – 09.25</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3 урок 09.40 – 10.20</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4 урок 10.25 – 11.05</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5 урок 11.10 – 11.50</w:t>
            </w:r>
          </w:p>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6 урок 11.55 – 12.35</w:t>
            </w:r>
          </w:p>
        </w:tc>
      </w:tr>
    </w:tbl>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Перерыв между обязательными и внеурочными и факультативными занятиями 30 минут.</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Перерыв между обязательными занятиями и факультативами 20 минут.</w:t>
      </w:r>
    </w:p>
    <w:p w:rsidR="00CD1259" w:rsidRPr="008318A5" w:rsidRDefault="00CD1259" w:rsidP="00D554B1">
      <w:pPr>
        <w:shd w:val="clear" w:color="auto" w:fill="FFFFFF"/>
        <w:autoSpaceDE w:val="0"/>
        <w:autoSpaceDN w:val="0"/>
        <w:adjustRightInd w:val="0"/>
        <w:spacing w:after="0" w:line="240" w:lineRule="auto"/>
        <w:ind w:left="360"/>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Режим чередования учебной деятельности</w:t>
      </w:r>
    </w:p>
    <w:p w:rsidR="00CD1259" w:rsidRPr="008318A5" w:rsidRDefault="00CD1259" w:rsidP="00D554B1">
      <w:pPr>
        <w:shd w:val="clear" w:color="auto" w:fill="FFFFFF"/>
        <w:autoSpaceDE w:val="0"/>
        <w:autoSpaceDN w:val="0"/>
        <w:adjustRightInd w:val="0"/>
        <w:spacing w:after="0" w:line="240" w:lineRule="auto"/>
        <w:ind w:left="360"/>
        <w:rPr>
          <w:rFonts w:ascii="Times New Roman" w:eastAsia="Times New Roman" w:hAnsi="Times New Roman" w:cs="Times New Roman"/>
          <w:b/>
          <w:bCs/>
          <w:sz w:val="28"/>
          <w:szCs w:val="28"/>
          <w:lang w:eastAsia="ru-RU"/>
        </w:rPr>
      </w:pP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7"/>
        <w:gridCol w:w="6799"/>
      </w:tblGrid>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Классы</w:t>
            </w:r>
          </w:p>
        </w:tc>
        <w:tc>
          <w:tcPr>
            <w:tcW w:w="9072"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444"/>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 xml:space="preserve">                                ФГОС</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444"/>
              <w:jc w:val="center"/>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1 смена</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444" w:hanging="444"/>
              <w:jc w:val="center"/>
              <w:rPr>
                <w:rFonts w:ascii="Times New Roman" w:eastAsia="Times New Roman" w:hAnsi="Times New Roman" w:cs="Times New Roman"/>
                <w:b/>
                <w:bCs/>
                <w:sz w:val="28"/>
                <w:szCs w:val="28"/>
                <w:lang w:eastAsia="ru-RU"/>
              </w:rPr>
            </w:pPr>
            <w:r w:rsidRPr="008318A5">
              <w:rPr>
                <w:rFonts w:ascii="Times New Roman" w:eastAsia="Times New Roman" w:hAnsi="Times New Roman" w:cs="Times New Roman"/>
                <w:b/>
                <w:bCs/>
                <w:sz w:val="28"/>
                <w:szCs w:val="28"/>
                <w:lang w:eastAsia="ru-RU"/>
              </w:rPr>
              <w:t>2 смена</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2 </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3 </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4</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 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right="-108"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7</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факультатив, 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9</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lastRenderedPageBreak/>
              <w:t>элективные курсы</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lastRenderedPageBreak/>
              <w:t>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lastRenderedPageBreak/>
              <w:t>10</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 xml:space="preserve"> элективные курсы, внеурочная деятельность</w:t>
            </w:r>
          </w:p>
        </w:tc>
      </w:tr>
      <w:tr w:rsidR="00CD1259" w:rsidRPr="008318A5" w:rsidTr="00CD1259">
        <w:tc>
          <w:tcPr>
            <w:tcW w:w="1135"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11</w:t>
            </w:r>
          </w:p>
        </w:tc>
        <w:tc>
          <w:tcPr>
            <w:tcW w:w="226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Уроки</w:t>
            </w:r>
          </w:p>
          <w:p w:rsidR="00CD1259" w:rsidRPr="008318A5" w:rsidRDefault="00CD1259" w:rsidP="00D554B1">
            <w:pPr>
              <w:autoSpaceDE w:val="0"/>
              <w:autoSpaceDN w:val="0"/>
              <w:adjustRightInd w:val="0"/>
              <w:spacing w:after="0" w:line="240" w:lineRule="auto"/>
              <w:ind w:left="33" w:firstLine="161"/>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w:t>
            </w:r>
          </w:p>
        </w:tc>
        <w:tc>
          <w:tcPr>
            <w:tcW w:w="680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318A5">
              <w:rPr>
                <w:rFonts w:ascii="Times New Roman" w:eastAsia="Times New Roman" w:hAnsi="Times New Roman" w:cs="Times New Roman"/>
                <w:bCs/>
                <w:sz w:val="28"/>
                <w:szCs w:val="28"/>
                <w:lang w:eastAsia="ru-RU"/>
              </w:rPr>
              <w:t>элективные курсы,  внеурочная деятельность</w:t>
            </w:r>
          </w:p>
        </w:tc>
      </w:tr>
    </w:tbl>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*единое расписание с чередованием уроков и занятий внеурочной деятельности</w:t>
      </w: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CD1259" w:rsidRPr="008318A5" w:rsidRDefault="00CD1259" w:rsidP="00D554B1">
      <w:pPr>
        <w:numPr>
          <w:ilvl w:val="0"/>
          <w:numId w:val="389"/>
        </w:num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Максимально</w:t>
      </w: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 xml:space="preserve"> допустимая нагрузка обучающихся</w:t>
      </w:r>
      <w:r w:rsidRPr="008318A5">
        <w:rPr>
          <w:rFonts w:ascii="Times New Roman" w:eastAsia="Times New Roman" w:hAnsi="Times New Roman" w:cs="Times New Roman"/>
          <w:sz w:val="28"/>
          <w:szCs w:val="28"/>
          <w:lang w:eastAsia="ru-RU"/>
        </w:rPr>
        <w:t>:</w:t>
      </w:r>
    </w:p>
    <w:tbl>
      <w:tblPr>
        <w:tblW w:w="10065" w:type="dxa"/>
        <w:tblInd w:w="-102" w:type="dxa"/>
        <w:tblLayout w:type="fixed"/>
        <w:tblCellMar>
          <w:left w:w="40" w:type="dxa"/>
          <w:right w:w="40" w:type="dxa"/>
        </w:tblCellMar>
        <w:tblLook w:val="04A0" w:firstRow="1" w:lastRow="0" w:firstColumn="1" w:lastColumn="0" w:noHBand="0" w:noVBand="1"/>
      </w:tblPr>
      <w:tblGrid>
        <w:gridCol w:w="3119"/>
        <w:gridCol w:w="3403"/>
        <w:gridCol w:w="3543"/>
      </w:tblGrid>
      <w:tr w:rsidR="00CD1259" w:rsidRPr="008318A5" w:rsidTr="00C542FA">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Классы</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6 дневная учебная неделя</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5 дневная учебная неделя</w:t>
            </w:r>
          </w:p>
        </w:tc>
      </w:tr>
      <w:tr w:rsidR="00CD1259" w:rsidRPr="008318A5" w:rsidTr="00C542FA">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21</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2-4</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23</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5</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29</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6</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30</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7</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32</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8</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33</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9</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36</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r>
      <w:tr w:rsidR="00CD1259" w:rsidRPr="008318A5" w:rsidTr="00C542FA">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10-11</w:t>
            </w:r>
          </w:p>
        </w:tc>
        <w:tc>
          <w:tcPr>
            <w:tcW w:w="340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37</w:t>
            </w:r>
          </w:p>
        </w:tc>
        <w:tc>
          <w:tcPr>
            <w:tcW w:w="3543" w:type="dxa"/>
            <w:tcBorders>
              <w:top w:val="single" w:sz="6" w:space="0" w:color="auto"/>
              <w:left w:val="single" w:sz="6" w:space="0" w:color="auto"/>
              <w:bottom w:val="single" w:sz="6" w:space="0" w:color="auto"/>
              <w:right w:val="single" w:sz="6" w:space="0" w:color="auto"/>
            </w:tcBorders>
            <w:shd w:val="clear" w:color="auto" w:fill="FFFFFF"/>
            <w:hideMark/>
          </w:tcPr>
          <w:p w:rsidR="00CD1259" w:rsidRPr="008318A5" w:rsidRDefault="00CD1259" w:rsidP="00D554B1">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r>
    </w:tbl>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CD1259" w:rsidRPr="008318A5" w:rsidRDefault="00CD1259" w:rsidP="00D554B1">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     6. Сроки проведения промежуточной аттестации по итогам года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121"/>
        <w:gridCol w:w="2822"/>
        <w:gridCol w:w="3796"/>
      </w:tblGrid>
      <w:tr w:rsidR="00CD1259" w:rsidRPr="008318A5" w:rsidTr="00C542FA">
        <w:tc>
          <w:tcPr>
            <w:tcW w:w="118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Классы </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Сроки проведения</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Предметы </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8318A5">
              <w:rPr>
                <w:rFonts w:ascii="Times New Roman" w:eastAsia="Times New Roman" w:hAnsi="Times New Roman" w:cs="Times New Roman"/>
                <w:b/>
                <w:color w:val="000000"/>
                <w:sz w:val="28"/>
                <w:szCs w:val="28"/>
                <w:lang w:eastAsia="ru-RU"/>
              </w:rPr>
              <w:t xml:space="preserve">Формы проведения </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2-4</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8318A5">
              <w:rPr>
                <w:rFonts w:ascii="Times New Roman" w:eastAsia="Times New Roman" w:hAnsi="Times New Roman" w:cs="Times New Roman"/>
                <w:color w:val="000000"/>
                <w:sz w:val="28"/>
                <w:szCs w:val="28"/>
                <w:lang w:eastAsia="ru-RU"/>
              </w:rPr>
              <w:t>08.05-13.05.2023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русский язык</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диктант, тестовая работа </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8318A5">
              <w:rPr>
                <w:rFonts w:ascii="Times New Roman" w:eastAsia="Times New Roman" w:hAnsi="Times New Roman" w:cs="Times New Roman"/>
                <w:color w:val="000000"/>
                <w:sz w:val="28"/>
                <w:szCs w:val="28"/>
                <w:lang w:eastAsia="ru-RU"/>
              </w:rPr>
              <w:t>15.05 -20.05.2023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контрольная работа</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8318A5">
              <w:rPr>
                <w:rFonts w:ascii="Times New Roman" w:eastAsia="Times New Roman" w:hAnsi="Times New Roman" w:cs="Times New Roman"/>
                <w:color w:val="000000"/>
                <w:sz w:val="28"/>
                <w:szCs w:val="28"/>
                <w:lang w:eastAsia="ru-RU"/>
              </w:rPr>
              <w:t>08.05-13.05.2023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окружающий мир</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контрольная работа</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5-6</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08.05-13.05.2023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русский язык </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контрольный диктант</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15.05 -20.05.2023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контрольная работа</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7-8</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08.05-13.05.2023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русский язык</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контрольный диктант</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15.05 -20.05.2023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контрольная работа</w:t>
            </w:r>
          </w:p>
        </w:tc>
      </w:tr>
      <w:tr w:rsidR="00CD1259" w:rsidRPr="008318A5" w:rsidTr="00C542FA">
        <w:tc>
          <w:tcPr>
            <w:tcW w:w="1184"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9</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17.04-22.04.2023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русский язык, </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пробный экзамен в форме ОГЭ </w:t>
            </w:r>
          </w:p>
        </w:tc>
      </w:tr>
      <w:tr w:rsidR="00CD1259" w:rsidRPr="008318A5" w:rsidTr="00C542FA">
        <w:tc>
          <w:tcPr>
            <w:tcW w:w="0" w:type="auto"/>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24.04 -29.04.2023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пробный экзамен в форме ОГЭ</w:t>
            </w:r>
          </w:p>
        </w:tc>
      </w:tr>
      <w:tr w:rsidR="00CD1259" w:rsidRPr="008318A5" w:rsidTr="00C542FA">
        <w:tc>
          <w:tcPr>
            <w:tcW w:w="118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10</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08.05-</w:t>
            </w:r>
            <w:r w:rsidRPr="008318A5">
              <w:rPr>
                <w:rFonts w:ascii="Times New Roman" w:eastAsia="Times New Roman" w:hAnsi="Times New Roman" w:cs="Times New Roman"/>
                <w:color w:val="000000"/>
                <w:sz w:val="28"/>
                <w:szCs w:val="28"/>
                <w:lang w:eastAsia="ru-RU"/>
              </w:rPr>
              <w:lastRenderedPageBreak/>
              <w:t>13.05.2023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lastRenderedPageBreak/>
              <w:t>русский язык</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контрольная работа в </w:t>
            </w:r>
            <w:r w:rsidRPr="008318A5">
              <w:rPr>
                <w:rFonts w:ascii="Times New Roman" w:eastAsia="Times New Roman" w:hAnsi="Times New Roman" w:cs="Times New Roman"/>
                <w:color w:val="000000"/>
                <w:sz w:val="28"/>
                <w:szCs w:val="28"/>
                <w:lang w:eastAsia="ru-RU"/>
              </w:rPr>
              <w:lastRenderedPageBreak/>
              <w:t>формате ЕГЭ</w:t>
            </w:r>
          </w:p>
        </w:tc>
      </w:tr>
      <w:tr w:rsidR="00CD1259" w:rsidRPr="008318A5" w:rsidTr="00C542FA">
        <w:tc>
          <w:tcPr>
            <w:tcW w:w="118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15.05 -20.05.2023</w:t>
            </w:r>
          </w:p>
        </w:tc>
        <w:tc>
          <w:tcPr>
            <w:tcW w:w="282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математика</w:t>
            </w: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Контрольная работа в формате ЕГЭ</w:t>
            </w:r>
          </w:p>
        </w:tc>
      </w:tr>
      <w:tr w:rsidR="00CD1259" w:rsidRPr="008318A5" w:rsidTr="00C542FA">
        <w:tc>
          <w:tcPr>
            <w:tcW w:w="118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11</w:t>
            </w:r>
          </w:p>
        </w:tc>
        <w:tc>
          <w:tcPr>
            <w:tcW w:w="2121"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07.12.2022</w:t>
            </w:r>
          </w:p>
        </w:tc>
        <w:tc>
          <w:tcPr>
            <w:tcW w:w="2822"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3796"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сочинение (допуск к ГИА)</w:t>
            </w:r>
          </w:p>
        </w:tc>
      </w:tr>
    </w:tbl>
    <w:p w:rsidR="00CD1259" w:rsidRPr="008318A5" w:rsidRDefault="00CD1259" w:rsidP="00D554B1">
      <w:pPr>
        <w:spacing w:after="0" w:line="240" w:lineRule="auto"/>
        <w:rPr>
          <w:rFonts w:ascii="Times New Roman" w:eastAsia="Calibri" w:hAnsi="Times New Roman" w:cs="Times New Roman"/>
          <w:b/>
          <w:color w:val="262626"/>
          <w:sz w:val="28"/>
          <w:szCs w:val="28"/>
        </w:rPr>
      </w:pPr>
    </w:p>
    <w:p w:rsidR="00CD1259" w:rsidRPr="008318A5" w:rsidRDefault="00CD1259" w:rsidP="00D554B1">
      <w:pPr>
        <w:spacing w:after="0" w:line="240" w:lineRule="auto"/>
        <w:ind w:hanging="567"/>
        <w:jc w:val="center"/>
        <w:rPr>
          <w:rFonts w:ascii="Times New Roman" w:eastAsia="Calibri" w:hAnsi="Times New Roman" w:cs="Times New Roman"/>
          <w:b/>
          <w:color w:val="262626"/>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bookmarkStart w:id="852" w:name="_Toc406059071"/>
      <w:bookmarkStart w:id="853" w:name="_Toc409691735"/>
      <w:bookmarkStart w:id="854" w:name="_Toc410654075"/>
      <w:bookmarkStart w:id="855" w:name="_Toc414553285"/>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CD1259" w:rsidP="00C542FA">
      <w:pPr>
        <w:autoSpaceDE w:val="0"/>
        <w:autoSpaceDN w:val="0"/>
        <w:adjustRightInd w:val="0"/>
        <w:spacing w:after="0" w:line="240" w:lineRule="auto"/>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49596D"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9596D">
        <w:rPr>
          <w:rFonts w:ascii="Times New Roman" w:eastAsia="Times New Roman" w:hAnsi="Times New Roman" w:cs="Times New Roman"/>
          <w:color w:val="000000"/>
          <w:sz w:val="28"/>
          <w:szCs w:val="28"/>
        </w:rPr>
        <w:t>План внеурочной деятельности</w:t>
      </w:r>
      <w:r w:rsidR="00CD1259" w:rsidRPr="008318A5">
        <w:rPr>
          <w:rFonts w:ascii="Times New Roman" w:eastAsia="Times New Roman" w:hAnsi="Times New Roman" w:cs="Times New Roman"/>
          <w:color w:val="000000"/>
          <w:sz w:val="28"/>
          <w:szCs w:val="28"/>
        </w:rPr>
        <w:t xml:space="preserve"> для классов, обучающихся по ФГОС,</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муниципального бюджетного общеобразовательного учреждения</w:t>
      </w: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 xml:space="preserve">средней общеобразовательной школы № 28 имени Сергея Александровича Тунникова поселка Мостовского муниципального образования Мостовский район на </w:t>
      </w:r>
    </w:p>
    <w:p w:rsidR="004B1D9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2022-2023 учебный год</w:t>
      </w:r>
    </w:p>
    <w:p w:rsidR="004B1D95" w:rsidRDefault="004B1D95" w:rsidP="00D554B1">
      <w:pPr>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4B1D95">
        <w:rPr>
          <w:rFonts w:ascii="Times New Roman" w:eastAsia="Times New Roman" w:hAnsi="Times New Roman" w:cs="Times New Roman"/>
          <w:i/>
          <w:color w:val="000000"/>
          <w:sz w:val="28"/>
          <w:szCs w:val="28"/>
        </w:rPr>
        <w:t>План внеурочной деятельности представлен в приложении</w:t>
      </w:r>
    </w:p>
    <w:p w:rsidR="007C541A" w:rsidRDefault="007C541A" w:rsidP="00D554B1">
      <w:pPr>
        <w:autoSpaceDE w:val="0"/>
        <w:autoSpaceDN w:val="0"/>
        <w:adjustRightInd w:val="0"/>
        <w:spacing w:after="0" w:line="240" w:lineRule="auto"/>
        <w:jc w:val="center"/>
        <w:rPr>
          <w:rFonts w:ascii="Times New Roman" w:eastAsia="Times New Roman" w:hAnsi="Times New Roman" w:cs="Times New Roman"/>
          <w:i/>
          <w:color w:val="000000"/>
          <w:sz w:val="28"/>
          <w:szCs w:val="28"/>
        </w:rPr>
      </w:pPr>
    </w:p>
    <w:p w:rsidR="007C541A" w:rsidRDefault="007C541A" w:rsidP="00D554B1">
      <w:pPr>
        <w:autoSpaceDE w:val="0"/>
        <w:autoSpaceDN w:val="0"/>
        <w:adjustRightInd w:val="0"/>
        <w:spacing w:after="0" w:line="240" w:lineRule="auto"/>
        <w:jc w:val="center"/>
        <w:rPr>
          <w:rFonts w:ascii="Times New Roman" w:eastAsia="Times New Roman" w:hAnsi="Times New Roman" w:cs="Times New Roman"/>
          <w:i/>
          <w:color w:val="000000"/>
          <w:sz w:val="28"/>
          <w:szCs w:val="28"/>
        </w:rPr>
      </w:pPr>
    </w:p>
    <w:p w:rsidR="007C541A" w:rsidRDefault="007C541A">
      <w:pPr>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color w:val="000000"/>
          <w:sz w:val="28"/>
          <w:szCs w:val="28"/>
          <w:lang w:eastAsia="ru-RU" w:bidi="ru-RU"/>
        </w:rPr>
        <w:br w:type="page"/>
      </w:r>
    </w:p>
    <w:p w:rsidR="007C541A" w:rsidRPr="008318A5" w:rsidRDefault="007C541A" w:rsidP="007C541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Courier New" w:hAnsi="Times New Roman" w:cs="Times New Roman"/>
          <w:color w:val="000000"/>
          <w:sz w:val="28"/>
          <w:szCs w:val="28"/>
          <w:lang w:eastAsia="ru-RU" w:bidi="ru-RU"/>
        </w:rPr>
        <w:lastRenderedPageBreak/>
        <w:t>КАЛЕНДАРНЫЙ ПЛАН ВОСПИТАТЕЛЬНОЙ РАБОТЫ</w:t>
      </w:r>
      <w:r w:rsidRPr="008318A5">
        <w:rPr>
          <w:rFonts w:ascii="Times New Roman" w:eastAsia="Courier New" w:hAnsi="Times New Roman" w:cs="Times New Roman"/>
          <w:color w:val="000000"/>
          <w:sz w:val="28"/>
          <w:szCs w:val="28"/>
          <w:lang w:eastAsia="ru-RU" w:bidi="ru-RU"/>
        </w:rPr>
        <w:tab/>
      </w:r>
      <w:r>
        <w:rPr>
          <w:rFonts w:ascii="Times New Roman" w:eastAsia="Times New Roman" w:hAnsi="Times New Roman" w:cs="Times New Roman"/>
          <w:i/>
          <w:color w:val="000000"/>
          <w:sz w:val="28"/>
          <w:szCs w:val="28"/>
        </w:rPr>
        <w:t xml:space="preserve"> </w:t>
      </w:r>
      <w:r w:rsidRPr="008318A5">
        <w:rPr>
          <w:rFonts w:ascii="Times New Roman" w:eastAsia="Times New Roman" w:hAnsi="Times New Roman" w:cs="Times New Roman"/>
          <w:color w:val="000000"/>
          <w:sz w:val="28"/>
          <w:szCs w:val="28"/>
        </w:rPr>
        <w:t>обучающихся по ФГОС</w:t>
      </w:r>
      <w:proofErr w:type="gramStart"/>
      <w:r w:rsidRPr="008318A5">
        <w:rPr>
          <w:rFonts w:ascii="Times New Roman" w:eastAsia="Times New Roman" w:hAnsi="Times New Roman" w:cs="Times New Roman"/>
          <w:color w:val="000000"/>
          <w:sz w:val="28"/>
          <w:szCs w:val="28"/>
        </w:rPr>
        <w:t>,м</w:t>
      </w:r>
      <w:proofErr w:type="gramEnd"/>
      <w:r w:rsidRPr="008318A5">
        <w:rPr>
          <w:rFonts w:ascii="Times New Roman" w:eastAsia="Times New Roman" w:hAnsi="Times New Roman" w:cs="Times New Roman"/>
          <w:color w:val="000000"/>
          <w:sz w:val="28"/>
          <w:szCs w:val="28"/>
        </w:rPr>
        <w:t>униципального бюджетного общеобразовательного учреждения</w:t>
      </w:r>
    </w:p>
    <w:p w:rsidR="007C541A" w:rsidRPr="008318A5" w:rsidRDefault="007C541A" w:rsidP="007C541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 xml:space="preserve">средней общеобразовательной школы № 28 имени Сергея Александровича Тунникова поселка Мостовского муниципального образования Мостовский район </w:t>
      </w:r>
      <w:proofErr w:type="gramStart"/>
      <w:r w:rsidRPr="008318A5">
        <w:rPr>
          <w:rFonts w:ascii="Times New Roman" w:eastAsia="Times New Roman" w:hAnsi="Times New Roman" w:cs="Times New Roman"/>
          <w:color w:val="000000"/>
          <w:sz w:val="28"/>
          <w:szCs w:val="28"/>
        </w:rPr>
        <w:t>на</w:t>
      </w:r>
      <w:proofErr w:type="gramEnd"/>
      <w:r w:rsidRPr="008318A5">
        <w:rPr>
          <w:rFonts w:ascii="Times New Roman" w:eastAsia="Times New Roman" w:hAnsi="Times New Roman" w:cs="Times New Roman"/>
          <w:color w:val="000000"/>
          <w:sz w:val="28"/>
          <w:szCs w:val="28"/>
        </w:rPr>
        <w:t xml:space="preserve"> </w:t>
      </w:r>
    </w:p>
    <w:p w:rsidR="007C541A" w:rsidRDefault="007C541A" w:rsidP="007C541A">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8318A5">
        <w:rPr>
          <w:rFonts w:ascii="Times New Roman" w:eastAsia="Times New Roman" w:hAnsi="Times New Roman" w:cs="Times New Roman"/>
          <w:color w:val="000000"/>
          <w:sz w:val="28"/>
          <w:szCs w:val="28"/>
        </w:rPr>
        <w:t>2022-2023 учебный год</w:t>
      </w:r>
    </w:p>
    <w:p w:rsidR="007C541A" w:rsidRDefault="007C541A" w:rsidP="007C541A">
      <w:pPr>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8318A5">
        <w:rPr>
          <w:rFonts w:ascii="Times New Roman" w:eastAsia="Courier New" w:hAnsi="Times New Roman" w:cs="Times New Roman"/>
          <w:color w:val="000000"/>
          <w:sz w:val="28"/>
          <w:szCs w:val="28"/>
          <w:lang w:eastAsia="ru-RU" w:bidi="ru-RU"/>
        </w:rPr>
        <w:t>КАЛЕНДАРНЫЙ ПЛАН ВОСПИТАТЕЛЬНОЙ РАБОТЫ</w:t>
      </w:r>
      <w:r w:rsidRPr="004B1D95">
        <w:rPr>
          <w:rFonts w:ascii="Times New Roman" w:eastAsia="Times New Roman" w:hAnsi="Times New Roman" w:cs="Times New Roman"/>
          <w:i/>
          <w:color w:val="000000"/>
          <w:sz w:val="28"/>
          <w:szCs w:val="28"/>
        </w:rPr>
        <w:t xml:space="preserve"> </w:t>
      </w:r>
      <w:r w:rsidRPr="004B1D95">
        <w:rPr>
          <w:rFonts w:ascii="Times New Roman" w:eastAsia="Times New Roman" w:hAnsi="Times New Roman" w:cs="Times New Roman"/>
          <w:i/>
          <w:color w:val="000000"/>
          <w:sz w:val="28"/>
          <w:szCs w:val="28"/>
        </w:rPr>
        <w:t>представлен в приложении</w:t>
      </w:r>
    </w:p>
    <w:p w:rsidR="004B1D95" w:rsidRDefault="004B1D95">
      <w:pPr>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CD1259" w:rsidRPr="008318A5" w:rsidRDefault="00CD1259" w:rsidP="00D554B1">
      <w:pPr>
        <w:autoSpaceDE w:val="0"/>
        <w:autoSpaceDN w:val="0"/>
        <w:adjustRightInd w:val="0"/>
        <w:spacing w:after="0" w:line="240" w:lineRule="auto"/>
        <w:jc w:val="center"/>
        <w:rPr>
          <w:rFonts w:ascii="Times New Roman" w:eastAsia="Times New Roman" w:hAnsi="Times New Roman" w:cs="Times New Roman"/>
          <w:color w:val="000000"/>
          <w:sz w:val="28"/>
          <w:szCs w:val="28"/>
        </w:rPr>
      </w:pPr>
    </w:p>
    <w:bookmarkEnd w:id="852"/>
    <w:bookmarkEnd w:id="853"/>
    <w:bookmarkEnd w:id="854"/>
    <w:bookmarkEnd w:id="855"/>
    <w:p w:rsidR="00CD1259" w:rsidRPr="008318A5" w:rsidRDefault="00CD1259" w:rsidP="00D554B1">
      <w:pPr>
        <w:spacing w:after="0" w:line="240" w:lineRule="auto"/>
        <w:jc w:val="center"/>
        <w:outlineLvl w:val="2"/>
        <w:rPr>
          <w:rFonts w:ascii="Times New Roman" w:eastAsia="Times New Roman" w:hAnsi="Times New Roman" w:cs="Times New Roman"/>
          <w:bCs/>
          <w:color w:val="262626"/>
          <w:sz w:val="28"/>
          <w:szCs w:val="28"/>
          <w:lang w:eastAsia="ar-SA"/>
        </w:rPr>
      </w:pPr>
      <w:r w:rsidRPr="008318A5">
        <w:rPr>
          <w:rFonts w:ascii="Times New Roman" w:eastAsia="Times New Roman" w:hAnsi="Times New Roman" w:cs="Times New Roman"/>
          <w:bCs/>
          <w:color w:val="262626"/>
          <w:sz w:val="28"/>
          <w:szCs w:val="28"/>
          <w:lang w:eastAsia="ar-SA"/>
        </w:rPr>
        <w:t xml:space="preserve">Кадровое обеспечение реализации </w:t>
      </w:r>
    </w:p>
    <w:p w:rsidR="00CD1259" w:rsidRPr="008318A5" w:rsidRDefault="00CD1259" w:rsidP="00D554B1">
      <w:pPr>
        <w:spacing w:after="0" w:line="240" w:lineRule="auto"/>
        <w:jc w:val="center"/>
        <w:outlineLvl w:val="2"/>
        <w:rPr>
          <w:rFonts w:ascii="Times New Roman" w:eastAsia="Times New Roman" w:hAnsi="Times New Roman" w:cs="Times New Roman"/>
          <w:bCs/>
          <w:color w:val="262626"/>
          <w:sz w:val="28"/>
          <w:szCs w:val="28"/>
          <w:lang w:eastAsia="ar-SA"/>
        </w:rPr>
      </w:pPr>
      <w:r w:rsidRPr="008318A5">
        <w:rPr>
          <w:rFonts w:ascii="Times New Roman" w:eastAsia="Times New Roman" w:hAnsi="Times New Roman" w:cs="Times New Roman"/>
          <w:bCs/>
          <w:color w:val="262626"/>
          <w:sz w:val="28"/>
          <w:szCs w:val="28"/>
          <w:lang w:eastAsia="ar-SA"/>
        </w:rPr>
        <w:t xml:space="preserve">основной образовательной программы основного общего образования </w:t>
      </w:r>
    </w:p>
    <w:p w:rsidR="00CD1259" w:rsidRPr="008318A5" w:rsidRDefault="00CD1259" w:rsidP="00D554B1">
      <w:pPr>
        <w:spacing w:after="0" w:line="240" w:lineRule="auto"/>
        <w:jc w:val="center"/>
        <w:outlineLvl w:val="2"/>
        <w:rPr>
          <w:rFonts w:ascii="Times New Roman" w:eastAsia="Times New Roman" w:hAnsi="Times New Roman" w:cs="Times New Roman"/>
          <w:bCs/>
          <w:color w:val="262626"/>
          <w:sz w:val="28"/>
          <w:szCs w:val="28"/>
          <w:lang w:eastAsia="ar-SA"/>
        </w:rPr>
      </w:pPr>
      <w:r w:rsidRPr="008318A5">
        <w:rPr>
          <w:rFonts w:ascii="Times New Roman" w:eastAsia="Times New Roman" w:hAnsi="Times New Roman" w:cs="Times New Roman"/>
          <w:bCs/>
          <w:color w:val="262626"/>
          <w:sz w:val="28"/>
          <w:szCs w:val="28"/>
          <w:lang w:eastAsia="ar-SA"/>
        </w:rPr>
        <w:t xml:space="preserve">в </w:t>
      </w:r>
      <w:r w:rsidRPr="008318A5">
        <w:rPr>
          <w:rFonts w:ascii="Times New Roman" w:eastAsia="Times New Roman" w:hAnsi="Times New Roman" w:cs="Times New Roman"/>
          <w:bCs/>
          <w:color w:val="262626"/>
          <w:sz w:val="28"/>
          <w:szCs w:val="28"/>
          <w:lang w:eastAsia="ru-RU"/>
        </w:rPr>
        <w:t>МБОУ СОШ № 28 имени С.А. Тунникова поселка Мостовского</w:t>
      </w:r>
      <w:r w:rsidRPr="008318A5">
        <w:rPr>
          <w:rFonts w:ascii="Times New Roman" w:eastAsia="Times New Roman" w:hAnsi="Times New Roman" w:cs="Times New Roman"/>
          <w:bCs/>
          <w:color w:val="262626"/>
          <w:sz w:val="28"/>
          <w:szCs w:val="28"/>
          <w:lang w:eastAsia="ar-SA"/>
        </w:rPr>
        <w:t xml:space="preserve"> </w:t>
      </w:r>
    </w:p>
    <w:p w:rsidR="00CD1259" w:rsidRPr="008318A5" w:rsidRDefault="00CD1259" w:rsidP="00D554B1">
      <w:pPr>
        <w:spacing w:line="240" w:lineRule="auto"/>
        <w:rPr>
          <w:rFonts w:ascii="Calibri" w:eastAsia="Calibri" w:hAnsi="Calibri" w:cs="Times New Roman"/>
          <w:sz w:val="28"/>
          <w:szCs w:val="28"/>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700"/>
        <w:gridCol w:w="992"/>
        <w:gridCol w:w="2664"/>
        <w:gridCol w:w="2724"/>
      </w:tblGrid>
      <w:tr w:rsidR="00CD1259" w:rsidRPr="008318A5" w:rsidTr="00C542FA">
        <w:trPr>
          <w:trHeight w:val="505"/>
        </w:trPr>
        <w:tc>
          <w:tcPr>
            <w:tcW w:w="1667"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Должность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Должностные обязанности</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CD1259" w:rsidRPr="008318A5" w:rsidRDefault="00CD1259" w:rsidP="00D554B1">
            <w:pPr>
              <w:tabs>
                <w:tab w:val="left" w:pos="720"/>
              </w:tabs>
              <w:spacing w:after="0" w:line="240" w:lineRule="auto"/>
              <w:ind w:left="113" w:right="113"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Количество работников в ОУ (требуется/ имеется)</w:t>
            </w:r>
          </w:p>
        </w:tc>
        <w:tc>
          <w:tcPr>
            <w:tcW w:w="5388" w:type="dxa"/>
            <w:gridSpan w:val="2"/>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Уровень квалификации работников ОО</w:t>
            </w:r>
          </w:p>
        </w:tc>
      </w:tr>
      <w:tr w:rsidR="00CD1259" w:rsidRPr="008318A5" w:rsidTr="00C542FA">
        <w:trPr>
          <w:trHeight w:val="156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Требования к уровню квалификации</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b/>
                <w:color w:val="262626"/>
                <w:sz w:val="28"/>
                <w:szCs w:val="28"/>
                <w:lang w:eastAsia="ar-SA"/>
              </w:rPr>
              <w:t>Фактический</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Директор</w:t>
            </w: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1</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w:t>
            </w:r>
            <w:r w:rsidRPr="008318A5">
              <w:rPr>
                <w:rFonts w:ascii="Times New Roman" w:eastAsia="Times New Roman" w:hAnsi="Times New Roman" w:cs="Times New Roman"/>
                <w:color w:val="262626"/>
                <w:sz w:val="28"/>
                <w:szCs w:val="28"/>
                <w:lang w:eastAsia="ar-SA"/>
              </w:rPr>
              <w:lastRenderedPageBreak/>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высшее педагогическое образование,</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стаж работы на педагогических и руководящих должностях 10 лет.</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Заместитель руководителя</w:t>
            </w: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2</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педагогическое образование,</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стаж работы на педагогических и руководящих должностях  от 8 до 27  лет.</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Учитель </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осуществляет обучение и </w:t>
            </w:r>
            <w:r w:rsidRPr="008318A5">
              <w:rPr>
                <w:rFonts w:ascii="Times New Roman" w:eastAsia="Times New Roman" w:hAnsi="Times New Roman" w:cs="Times New Roman"/>
                <w:color w:val="262626"/>
                <w:sz w:val="28"/>
                <w:szCs w:val="28"/>
                <w:lang w:eastAsia="ar-SA"/>
              </w:rPr>
              <w:lastRenderedPageBreak/>
              <w:t>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4</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высшее профессиональное образование или </w:t>
            </w:r>
            <w:r w:rsidRPr="008318A5">
              <w:rPr>
                <w:rFonts w:ascii="Times New Roman" w:eastAsia="Times New Roman" w:hAnsi="Times New Roman" w:cs="Times New Roman"/>
                <w:color w:val="262626"/>
                <w:sz w:val="28"/>
                <w:szCs w:val="28"/>
                <w:lang w:eastAsia="ar-SA"/>
              </w:rPr>
              <w:lastRenderedPageBreak/>
              <w:t>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 xml:space="preserve">Все учителя основной школы имеют высшее </w:t>
            </w:r>
            <w:r w:rsidRPr="008318A5">
              <w:rPr>
                <w:rFonts w:ascii="Times New Roman" w:eastAsia="Times New Roman" w:hAnsi="Times New Roman" w:cs="Times New Roman"/>
                <w:color w:val="262626"/>
                <w:sz w:val="28"/>
                <w:szCs w:val="28"/>
                <w:lang w:eastAsia="ar-SA"/>
              </w:rPr>
              <w:lastRenderedPageBreak/>
              <w:t>педагогическое образование  или среднее профессиональное образование  по направлению «Педагогика и образование», курсы повышения квалификации, курсы  профессиональной переподготовки.</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Социальный педагог</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осуществляет комплекс мероприятий по воспитанию, образованию, развитию и социальной защите личности в учреждениях, организация</w:t>
            </w:r>
            <w:r w:rsidRPr="008318A5">
              <w:rPr>
                <w:rFonts w:ascii="Times New Roman" w:eastAsia="Times New Roman" w:hAnsi="Times New Roman" w:cs="Times New Roman"/>
                <w:color w:val="262626"/>
                <w:sz w:val="28"/>
                <w:szCs w:val="28"/>
                <w:lang w:eastAsia="ar-SA"/>
              </w:rPr>
              <w:lastRenderedPageBreak/>
              <w:t>х и по месту жительства обучающихся.</w:t>
            </w:r>
          </w:p>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среднее профессиональное образование, курсы повышения квалификации</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Педагог-психолог</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осуществляет</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профессии-ональную</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деятельность, направленную</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на сохранение психического,</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соматического и социального</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благополучия обучающихся</w:t>
            </w:r>
          </w:p>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3</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высшее профессиональное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образование или среднее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профессиональное образование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по направлению подготовки</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«Образование и педагогика» или</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в области, соответствующей</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преподаваемому предмету, без предъявления требований к стажу</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работы либо высшее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профессиональное образование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или среднее профессиональное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образование и дополнительное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профессиональное образование</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ru-RU"/>
              </w:rPr>
            </w:pPr>
            <w:r w:rsidRPr="008318A5">
              <w:rPr>
                <w:rFonts w:ascii="Times New Roman" w:eastAsia="Times New Roman" w:hAnsi="Times New Roman" w:cs="Times New Roman"/>
                <w:color w:val="262626"/>
                <w:sz w:val="28"/>
                <w:szCs w:val="28"/>
                <w:lang w:eastAsia="ru-RU"/>
              </w:rPr>
              <w:t>по направлению деятель-ности в ОО  без</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ru-RU"/>
              </w:rPr>
              <w:t>предъявления требований к стажу работы.</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 Высшее профессиональное , профессиональная переподготовка «Педагогика и психология образоваания»</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Преподава-тель-организатор основ безопасности жизнеде-ятельности</w:t>
            </w:r>
          </w:p>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осуществляет обучение и воспитание обучающихся с учётом специфики курса ОБЖ. </w:t>
            </w:r>
            <w:r w:rsidRPr="008318A5">
              <w:rPr>
                <w:rFonts w:ascii="Times New Roman" w:eastAsia="Times New Roman" w:hAnsi="Times New Roman" w:cs="Times New Roman"/>
                <w:color w:val="262626"/>
                <w:sz w:val="28"/>
                <w:szCs w:val="28"/>
                <w:lang w:eastAsia="ar-SA"/>
              </w:rPr>
              <w:lastRenderedPageBreak/>
              <w:t>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высшее профессиональное образование и профессиональная подготовка по направлению подготовки «Образование и </w:t>
            </w:r>
            <w:r w:rsidRPr="008318A5">
              <w:rPr>
                <w:rFonts w:ascii="Times New Roman" w:eastAsia="Times New Roman" w:hAnsi="Times New Roman" w:cs="Times New Roman"/>
                <w:color w:val="262626"/>
                <w:sz w:val="28"/>
                <w:szCs w:val="28"/>
                <w:lang w:eastAsia="ar-SA"/>
              </w:rPr>
              <w:lastRenderedPageBreak/>
              <w:t>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724"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Высшее образование, стаж работы 4 года</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Библиотекарь педагог</w:t>
            </w:r>
          </w:p>
        </w:tc>
        <w:tc>
          <w:tcPr>
            <w:tcW w:w="1700"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w:t>
            </w:r>
            <w:r w:rsidRPr="008318A5">
              <w:rPr>
                <w:rFonts w:ascii="Times New Roman" w:eastAsia="Times New Roman" w:hAnsi="Times New Roman" w:cs="Times New Roman"/>
                <w:color w:val="262626"/>
                <w:sz w:val="28"/>
                <w:szCs w:val="28"/>
                <w:lang w:eastAsia="ar-SA"/>
              </w:rPr>
              <w:lastRenderedPageBreak/>
              <w:t>ию информации-онной компетентности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lastRenderedPageBreak/>
              <w:t>1</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высшее или среднее профессиональное образование по специальности «Библиотечно-информационная деятельность».</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Среднее профессиональное, курсы повышения квалификации , курсы профессиональной переподготовки, стаж работы 40 лет</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Calibri" w:hAnsi="Times New Roman" w:cs="Times New Roman"/>
                <w:color w:val="262626"/>
                <w:sz w:val="28"/>
                <w:szCs w:val="28"/>
              </w:rPr>
              <w:t>«</w:t>
            </w:r>
          </w:p>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262626"/>
                <w:sz w:val="28"/>
                <w:szCs w:val="28"/>
                <w:lang w:eastAsia="ar-SA"/>
              </w:rPr>
            </w:pPr>
            <w:r w:rsidRPr="008318A5">
              <w:rPr>
                <w:rFonts w:ascii="Times New Roman" w:eastAsia="Times New Roman" w:hAnsi="Times New Roman" w:cs="Times New Roman"/>
                <w:color w:val="262626"/>
                <w:sz w:val="28"/>
                <w:szCs w:val="28"/>
                <w:lang w:eastAsia="ar-SA"/>
              </w:rPr>
              <w:t xml:space="preserve"> </w:t>
            </w:r>
          </w:p>
        </w:tc>
      </w:tr>
      <w:tr w:rsidR="00CD1259" w:rsidRPr="008318A5" w:rsidTr="00C542FA">
        <w:tc>
          <w:tcPr>
            <w:tcW w:w="166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FF0000"/>
                <w:sz w:val="28"/>
                <w:szCs w:val="28"/>
                <w:lang w:eastAsia="ar-SA"/>
              </w:rPr>
            </w:pPr>
            <w:r w:rsidRPr="008318A5">
              <w:rPr>
                <w:rFonts w:ascii="Times New Roman" w:eastAsia="Times New Roman" w:hAnsi="Times New Roman" w:cs="Times New Roman"/>
                <w:sz w:val="28"/>
                <w:szCs w:val="28"/>
                <w:lang w:eastAsia="ar-SA"/>
              </w:rPr>
              <w:lastRenderedPageBreak/>
              <w:t xml:space="preserve">Логопед </w:t>
            </w:r>
          </w:p>
        </w:tc>
        <w:tc>
          <w:tcPr>
            <w:tcW w:w="1700"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jc w:val="both"/>
              <w:rPr>
                <w:rFonts w:ascii="Times New Roman" w:eastAsia="Calibri" w:hAnsi="Times New Roman" w:cs="Times New Roman"/>
                <w:sz w:val="28"/>
                <w:szCs w:val="28"/>
              </w:rPr>
            </w:pPr>
            <w:r w:rsidRPr="008318A5">
              <w:rPr>
                <w:rFonts w:ascii="Times New Roman" w:eastAsia="Calibri" w:hAnsi="Times New Roman" w:cs="Times New Roman"/>
                <w:sz w:val="28"/>
                <w:szCs w:val="28"/>
              </w:rPr>
              <w:t>Осуществляет обследование обучающихся, определяет структуру и степень выраженности имеющегося у них нарушения развития... Проводит групповые и индивидуальные занятия по исправлению недостатков в развитии, восстановлению нарушенных функций. Работает в тесном контакте с педагогическими работниками, посещает занятия.</w:t>
            </w:r>
          </w:p>
        </w:tc>
        <w:tc>
          <w:tcPr>
            <w:tcW w:w="992"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hanging="80"/>
              <w:jc w:val="center"/>
              <w:rPr>
                <w:rFonts w:ascii="Times New Roman" w:eastAsia="Times New Roman" w:hAnsi="Times New Roman" w:cs="Times New Roman"/>
                <w:color w:val="FF0000"/>
                <w:sz w:val="28"/>
                <w:szCs w:val="28"/>
                <w:lang w:eastAsia="ar-SA"/>
              </w:rPr>
            </w:pPr>
            <w:r w:rsidRPr="008318A5">
              <w:rPr>
                <w:rFonts w:ascii="Times New Roman" w:eastAsia="Times New Roman" w:hAnsi="Times New Roman" w:cs="Times New Roman"/>
                <w:sz w:val="28"/>
                <w:szCs w:val="28"/>
                <w:lang w:eastAsia="ar-SA"/>
              </w:rPr>
              <w:t>1</w:t>
            </w:r>
          </w:p>
        </w:tc>
        <w:tc>
          <w:tcPr>
            <w:tcW w:w="266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FF0000"/>
                <w:sz w:val="28"/>
                <w:szCs w:val="28"/>
                <w:lang w:eastAsia="ar-SA"/>
              </w:rPr>
            </w:pPr>
            <w:r w:rsidRPr="008318A5">
              <w:rPr>
                <w:rFonts w:ascii="Times New Roman" w:eastAsia="Times New Roman" w:hAnsi="Times New Roman" w:cs="Times New Roman"/>
                <w:color w:val="262626"/>
                <w:sz w:val="28"/>
                <w:szCs w:val="28"/>
                <w:lang w:eastAsia="ar-SA"/>
              </w:rPr>
              <w:t>высшее профессиональное образование по специальности «Логопедия»</w:t>
            </w:r>
          </w:p>
        </w:tc>
        <w:tc>
          <w:tcPr>
            <w:tcW w:w="2724"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tabs>
                <w:tab w:val="left" w:pos="720"/>
              </w:tabs>
              <w:spacing w:after="0" w:line="240" w:lineRule="auto"/>
              <w:ind w:firstLine="34"/>
              <w:rPr>
                <w:rFonts w:ascii="Times New Roman" w:eastAsia="Times New Roman" w:hAnsi="Times New Roman" w:cs="Times New Roman"/>
                <w:color w:val="FF0000"/>
                <w:sz w:val="28"/>
                <w:szCs w:val="28"/>
                <w:lang w:eastAsia="ar-SA"/>
              </w:rPr>
            </w:pPr>
            <w:r w:rsidRPr="008318A5">
              <w:rPr>
                <w:rFonts w:ascii="Times New Roman" w:eastAsia="Times New Roman" w:hAnsi="Times New Roman" w:cs="Times New Roman"/>
                <w:color w:val="262626"/>
                <w:sz w:val="28"/>
                <w:szCs w:val="28"/>
                <w:lang w:eastAsia="ar-SA"/>
              </w:rPr>
              <w:t>высшее профессиональное образование, переподготовка, курсы повышения квалификации, стаж работы 3 года</w:t>
            </w:r>
          </w:p>
        </w:tc>
      </w:tr>
    </w:tbl>
    <w:p w:rsidR="00CD1259" w:rsidRPr="008318A5" w:rsidRDefault="00CD1259" w:rsidP="00D554B1">
      <w:pPr>
        <w:spacing w:after="0" w:line="240" w:lineRule="auto"/>
        <w:rPr>
          <w:rFonts w:ascii="Times New Roman" w:eastAsia="Calibri" w:hAnsi="Times New Roman" w:cs="Times New Roman"/>
          <w:b/>
          <w:color w:val="262626"/>
          <w:sz w:val="28"/>
          <w:szCs w:val="28"/>
          <w:lang w:eastAsia="ru-RU"/>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lastRenderedPageBreak/>
        <w:t xml:space="preserve">Профессиональное развитие и повышение квалификации педагогических работников. </w:t>
      </w:r>
      <w:r w:rsidRPr="008318A5">
        <w:rPr>
          <w:rFonts w:ascii="Times New Roman" w:eastAsia="Calibri" w:hAnsi="Times New Roman" w:cs="Times New Roman"/>
          <w:color w:val="262626"/>
          <w:sz w:val="28"/>
          <w:szCs w:val="28"/>
        </w:rPr>
        <w:t>Основным условием формирования и наращивания необходимого и достаточного кадрового потенциала                  МБОУ СОШ № 28 имени С.А. Тунникова поселка Мостовского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Непрерывность профессионального развития работников обеспечивается прохождением  дополнительных профессиональных программ по профилю педагогической деятельности не реже чем один раз в три года.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 МБОУ СОШ № 28 имени С.А. Тунникова поселка Мостовского разрабатываются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                                                                       </w:t>
      </w:r>
    </w:p>
    <w:p w:rsidR="00CD1259" w:rsidRPr="008318A5" w:rsidRDefault="00CD1259" w:rsidP="00D554B1">
      <w:pPr>
        <w:spacing w:after="0" w:line="240" w:lineRule="auto"/>
        <w:rPr>
          <w:rFonts w:ascii="Times New Roman" w:eastAsia="Times New Roman" w:hAnsi="Times New Roman" w:cs="Times New Roman"/>
          <w:b/>
          <w:sz w:val="28"/>
          <w:szCs w:val="28"/>
          <w:lang w:eastAsia="ru-RU"/>
        </w:rPr>
      </w:pPr>
    </w:p>
    <w:p w:rsidR="00CD1259" w:rsidRPr="008318A5" w:rsidRDefault="00CD1259" w:rsidP="00D554B1">
      <w:pPr>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                                                                           График </w:t>
      </w:r>
    </w:p>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 прохождения курсов повышения квалификации педагогических работников МБОУ СОШ №28 имени С.А. Тунникова поселка Мостовского муниципального образования Мостовский район   </w:t>
      </w:r>
    </w:p>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8"/>
        <w:gridCol w:w="1559"/>
        <w:gridCol w:w="1276"/>
        <w:gridCol w:w="850"/>
        <w:gridCol w:w="1276"/>
        <w:gridCol w:w="1985"/>
        <w:gridCol w:w="992"/>
        <w:gridCol w:w="1276"/>
      </w:tblGrid>
      <w:tr w:rsidR="00CD1259" w:rsidRPr="008318A5" w:rsidTr="00C542FA">
        <w:tc>
          <w:tcPr>
            <w:tcW w:w="42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bookmarkStart w:id="856" w:name="OLE_LINK2"/>
            <w:r w:rsidRPr="008318A5">
              <w:rPr>
                <w:rFonts w:ascii="Times New Roman" w:eastAsia="Times New Roman" w:hAnsi="Times New Roman" w:cs="Times New Roman"/>
                <w:b/>
                <w:sz w:val="28"/>
                <w:szCs w:val="28"/>
                <w:lang w:eastAsia="ru-RU"/>
              </w:rPr>
              <w:t>№ п/п</w:t>
            </w:r>
          </w:p>
        </w:tc>
        <w:tc>
          <w:tcPr>
            <w:tcW w:w="1418"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Ф.И.О. учителя</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Когда и какое учебное заведение окончил, специальность</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Должность, совместительство</w:t>
            </w:r>
          </w:p>
        </w:tc>
        <w:tc>
          <w:tcPr>
            <w:tcW w:w="850"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Стаж пед. работы</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 xml:space="preserve"> Аттестации педагога (приказ №, дата, категория или соответствие)</w:t>
            </w:r>
          </w:p>
        </w:tc>
        <w:tc>
          <w:tcPr>
            <w:tcW w:w="1985"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b/>
                <w:sz w:val="28"/>
                <w:szCs w:val="28"/>
                <w:lang w:eastAsia="ru-RU"/>
              </w:rPr>
              <w:t xml:space="preserve"> Прохождение курсов ( тема, дата)</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sz w:val="28"/>
                <w:szCs w:val="28"/>
                <w:lang w:eastAsia="ru-RU"/>
              </w:rPr>
              <w:t xml:space="preserve"> </w:t>
            </w:r>
            <w:r w:rsidRPr="008318A5">
              <w:rPr>
                <w:rFonts w:ascii="Times New Roman" w:eastAsia="Times New Roman" w:hAnsi="Times New Roman" w:cs="Times New Roman"/>
                <w:b/>
                <w:sz w:val="28"/>
                <w:szCs w:val="28"/>
                <w:lang w:eastAsia="ru-RU"/>
              </w:rPr>
              <w:t>Звания, награды, год присвоения</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 xml:space="preserve">Дата прохождения курсов  </w:t>
            </w:r>
          </w:p>
        </w:tc>
      </w:tr>
      <w:tr w:rsidR="00CD1259" w:rsidRPr="008318A5" w:rsidTr="00C542FA">
        <w:tc>
          <w:tcPr>
            <w:tcW w:w="42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1</w:t>
            </w:r>
          </w:p>
        </w:tc>
        <w:tc>
          <w:tcPr>
            <w:tcW w:w="1418"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4</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5</w:t>
            </w:r>
          </w:p>
        </w:tc>
        <w:tc>
          <w:tcPr>
            <w:tcW w:w="850"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6</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9</w:t>
            </w:r>
          </w:p>
        </w:tc>
        <w:tc>
          <w:tcPr>
            <w:tcW w:w="1985"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10</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11</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12</w:t>
            </w:r>
          </w:p>
        </w:tc>
      </w:tr>
      <w:tr w:rsidR="00CD1259" w:rsidRPr="008318A5" w:rsidTr="00C542FA">
        <w:trPr>
          <w:trHeight w:val="284"/>
        </w:trPr>
        <w:tc>
          <w:tcPr>
            <w:tcW w:w="426" w:type="dxa"/>
            <w:tcBorders>
              <w:top w:val="single" w:sz="4" w:space="0" w:color="808080"/>
              <w:bottom w:val="single" w:sz="4" w:space="0" w:color="808080"/>
            </w:tcBorders>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Осадчая  Рузана Анатольевна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Адыгейский государственный университет, 2009 г. преподаватель биологии </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Директор</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кубановедения</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10лет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Высшая категория  пр. МОН и МП  от 29.12.2020 №3559  </w:t>
            </w:r>
          </w:p>
        </w:tc>
        <w:tc>
          <w:tcPr>
            <w:tcW w:w="1985"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НОЧУ ДПО «Краснодарский многопрофильный институт дополнительного образования» февраль 2018 </w:t>
            </w:r>
            <w:r w:rsidRPr="008318A5">
              <w:rPr>
                <w:rFonts w:ascii="Times New Roman" w:eastAsia="Times New Roman" w:hAnsi="Times New Roman" w:cs="Times New Roman"/>
                <w:sz w:val="28"/>
                <w:szCs w:val="28"/>
                <w:lang w:eastAsia="ru-RU"/>
              </w:rPr>
              <w:lastRenderedPageBreak/>
              <w:t xml:space="preserve">г.  КПП –«Менеджмент в образовании» (Управление образованием»  595ч. </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ДПО  ИРО  КК  ноябрь 2019 г .«Организация деятельности начинающего руководителя ОО» 24 часа</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непрерывного образования и инноваций» г. Санкт-Петербург декабрь 2020 года «Учитель химии: преподавание предмета в соответствии с ФГОС ООО и СОО. Профессиональная компетенция» 144 часа МОН и МП КК НП «Лабинский центр профориентации»  декабрь  2021г. по ППК «Кубановедение: история, культура, и традиции народов Кубани» 72 ч.</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2024 декабрь</w:t>
            </w:r>
          </w:p>
        </w:tc>
      </w:tr>
      <w:tr w:rsidR="00CD1259" w:rsidRPr="008318A5" w:rsidTr="00C542FA">
        <w:trPr>
          <w:trHeight w:val="1105"/>
        </w:trPr>
        <w:tc>
          <w:tcPr>
            <w:tcW w:w="426" w:type="dxa"/>
            <w:tcBorders>
              <w:top w:val="single" w:sz="4" w:space="0" w:color="808080"/>
              <w:bottom w:val="single" w:sz="4" w:space="0" w:color="808080"/>
            </w:tcBorders>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Бабина Наталия Васильевна</w:t>
            </w:r>
          </w:p>
        </w:tc>
        <w:tc>
          <w:tcPr>
            <w:tcW w:w="1559"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Томский государственный политехнический институт, 1983 год, теплофизик.</w:t>
            </w:r>
          </w:p>
        </w:tc>
        <w:tc>
          <w:tcPr>
            <w:tcW w:w="1276"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географии                  зам. директора по УВР  </w:t>
            </w:r>
          </w:p>
        </w:tc>
        <w:tc>
          <w:tcPr>
            <w:tcW w:w="850"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27,5 лет</w:t>
            </w:r>
          </w:p>
        </w:tc>
        <w:tc>
          <w:tcPr>
            <w:tcW w:w="1276"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Высшая категория  пр. МОН и МП КК №5084 от 04.12.2017г.</w:t>
            </w:r>
          </w:p>
        </w:tc>
        <w:tc>
          <w:tcPr>
            <w:tcW w:w="1985"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«ЦНОИ» ОДО  г. Санкт-Петербург  декабрь 2017г. «Педагогическое образование: учитель географии»  252 ч.. МОН и МП КК НП «Лабинский центр профориентации»  декабрь  2021г. по ДПП «Современные педагогические технологии в преподавании географии  в условиях реализации ФГОС ООО и СОО" 72 ч.</w:t>
            </w:r>
          </w:p>
        </w:tc>
        <w:tc>
          <w:tcPr>
            <w:tcW w:w="992"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Благодарственное письмо МОН и МП КК от 11 мая 2017 №1955 Почетная грамота МОН РФ от 4 мая 2018 г.</w:t>
            </w:r>
          </w:p>
        </w:tc>
        <w:tc>
          <w:tcPr>
            <w:tcW w:w="1276"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2024 декабрь</w:t>
            </w:r>
          </w:p>
        </w:tc>
      </w:tr>
      <w:tr w:rsidR="00CD1259" w:rsidRPr="008318A5" w:rsidTr="00C542FA">
        <w:trPr>
          <w:trHeight w:val="2143"/>
        </w:trPr>
        <w:tc>
          <w:tcPr>
            <w:tcW w:w="426" w:type="dxa"/>
            <w:tcBorders>
              <w:top w:val="single" w:sz="4" w:space="0" w:color="808080"/>
              <w:bottom w:val="single" w:sz="4" w:space="0" w:color="808080"/>
            </w:tcBorders>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Антонова Наталья Викторовна</w:t>
            </w:r>
          </w:p>
        </w:tc>
        <w:tc>
          <w:tcPr>
            <w:tcW w:w="1559"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Адыгейское педучилище им. Х.Б. Андрухаева, </w:t>
            </w:r>
            <w:smartTag w:uri="urn:schemas-microsoft-com:office:smarttags" w:element="metricconverter">
              <w:smartTagPr>
                <w:attr w:name="ProductID" w:val="1983 г"/>
              </w:smartTagPr>
              <w:r w:rsidRPr="008318A5">
                <w:rPr>
                  <w:rFonts w:ascii="Times New Roman" w:eastAsia="Times New Roman" w:hAnsi="Times New Roman" w:cs="Times New Roman"/>
                  <w:sz w:val="28"/>
                  <w:szCs w:val="28"/>
                  <w:lang w:eastAsia="ru-RU"/>
                </w:rPr>
                <w:t>1983 г</w:t>
              </w:r>
            </w:smartTag>
            <w:r w:rsidRPr="008318A5">
              <w:rPr>
                <w:rFonts w:ascii="Times New Roman" w:eastAsia="Times New Roman" w:hAnsi="Times New Roman" w:cs="Times New Roman"/>
                <w:sz w:val="28"/>
                <w:szCs w:val="28"/>
                <w:lang w:eastAsia="ru-RU"/>
              </w:rPr>
              <w:t xml:space="preserve">., учитель черчения и рисования </w:t>
            </w:r>
          </w:p>
        </w:tc>
        <w:tc>
          <w:tcPr>
            <w:tcW w:w="1276"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изобразительного искусства      социальный  педагог   </w:t>
            </w:r>
          </w:p>
        </w:tc>
        <w:tc>
          <w:tcPr>
            <w:tcW w:w="850"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38 лет</w:t>
            </w:r>
          </w:p>
        </w:tc>
        <w:tc>
          <w:tcPr>
            <w:tcW w:w="1276"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Высшая  пр.  МОН и МП  КК  от 27.11.2020 №3165</w:t>
            </w:r>
          </w:p>
        </w:tc>
        <w:tc>
          <w:tcPr>
            <w:tcW w:w="1985"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НОЧУ ДПО «Краснодарский многопрофильный институт дополнительного образования» август 2019 г.  « Современные методики преподавания в образовательных организациях </w:t>
            </w:r>
            <w:r w:rsidRPr="008318A5">
              <w:rPr>
                <w:rFonts w:ascii="Times New Roman" w:eastAsia="Times New Roman" w:hAnsi="Times New Roman" w:cs="Times New Roman"/>
                <w:sz w:val="28"/>
                <w:szCs w:val="28"/>
                <w:lang w:eastAsia="ru-RU"/>
              </w:rPr>
              <w:lastRenderedPageBreak/>
              <w:t>в условиях реализации ФГОС. Изобразительное искусство»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НОЧУ ДПО «Краснодарский многопрофильный институт дополнительного образования» сентябрь 2020 г.   «Особенности работы социального педагога в условиях реализации ФГОС» 130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ДПО ИРО КК</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Март 2021 год «Проектирование и реализация программ социально-педагогического сопровождения обучающихся в трудной жизненной ситуации» 72 часа</w:t>
            </w:r>
          </w:p>
        </w:tc>
        <w:tc>
          <w:tcPr>
            <w:tcW w:w="992"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Отличник народного просвещения,  1996 г. Ветеран труда 2005 г.</w:t>
            </w:r>
          </w:p>
        </w:tc>
        <w:tc>
          <w:tcPr>
            <w:tcW w:w="1276"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2022 август</w:t>
            </w:r>
          </w:p>
        </w:tc>
      </w:tr>
      <w:tr w:rsidR="00CD1259" w:rsidRPr="008318A5" w:rsidTr="00C542FA">
        <w:trPr>
          <w:trHeight w:val="283"/>
        </w:trPr>
        <w:tc>
          <w:tcPr>
            <w:tcW w:w="426" w:type="dxa"/>
            <w:tcBorders>
              <w:top w:val="single" w:sz="4" w:space="0" w:color="808080"/>
              <w:bottom w:val="single" w:sz="4" w:space="0" w:color="808080"/>
            </w:tcBorders>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Антипова Екатерина </w:t>
            </w:r>
            <w:r w:rsidRPr="008318A5">
              <w:rPr>
                <w:rFonts w:ascii="Times New Roman" w:eastAsia="Times New Roman" w:hAnsi="Times New Roman" w:cs="Times New Roman"/>
                <w:sz w:val="28"/>
                <w:szCs w:val="28"/>
                <w:lang w:eastAsia="ru-RU"/>
              </w:rPr>
              <w:lastRenderedPageBreak/>
              <w:t>Анатольевна</w:t>
            </w:r>
          </w:p>
        </w:tc>
        <w:tc>
          <w:tcPr>
            <w:tcW w:w="1559"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Адыгейский государств</w:t>
            </w:r>
            <w:r w:rsidRPr="008318A5">
              <w:rPr>
                <w:rFonts w:ascii="Times New Roman" w:eastAsia="Times New Roman" w:hAnsi="Times New Roman" w:cs="Times New Roman"/>
                <w:sz w:val="28"/>
                <w:szCs w:val="28"/>
                <w:lang w:eastAsia="ru-RU"/>
              </w:rPr>
              <w:lastRenderedPageBreak/>
              <w:t>енный университет 2003г.  Биолог, преподаватель биологии и химии</w:t>
            </w:r>
          </w:p>
        </w:tc>
        <w:tc>
          <w:tcPr>
            <w:tcW w:w="1276"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учитель химии и биологи</w:t>
            </w:r>
            <w:r w:rsidRPr="008318A5">
              <w:rPr>
                <w:rFonts w:ascii="Times New Roman" w:eastAsia="Times New Roman" w:hAnsi="Times New Roman" w:cs="Times New Roman"/>
                <w:sz w:val="28"/>
                <w:szCs w:val="28"/>
                <w:lang w:eastAsia="ru-RU"/>
              </w:rPr>
              <w:lastRenderedPageBreak/>
              <w:t>и, педагог-психолог</w:t>
            </w:r>
          </w:p>
        </w:tc>
        <w:tc>
          <w:tcPr>
            <w:tcW w:w="850"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4 года</w:t>
            </w:r>
          </w:p>
        </w:tc>
        <w:tc>
          <w:tcPr>
            <w:tcW w:w="1276"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w:t>
            </w:r>
            <w:r w:rsidRPr="008318A5">
              <w:rPr>
                <w:rFonts w:ascii="Times New Roman" w:eastAsia="Times New Roman" w:hAnsi="Times New Roman" w:cs="Times New Roman"/>
                <w:sz w:val="28"/>
                <w:szCs w:val="28"/>
                <w:lang w:eastAsia="ru-RU"/>
              </w:rPr>
              <w:t xml:space="preserve"> категория  пр. </w:t>
            </w:r>
            <w:r w:rsidRPr="008318A5">
              <w:rPr>
                <w:rFonts w:ascii="Times New Roman" w:eastAsia="Times New Roman" w:hAnsi="Times New Roman" w:cs="Times New Roman"/>
                <w:sz w:val="28"/>
                <w:szCs w:val="28"/>
                <w:lang w:eastAsia="ru-RU"/>
              </w:rPr>
              <w:lastRenderedPageBreak/>
              <w:t>МОН и МП КК №1792 от 27.05.2021г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985" w:type="dxa"/>
            <w:tcBorders>
              <w:top w:val="single" w:sz="4" w:space="0" w:color="808080"/>
              <w:bottom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ООО «Высшая школа </w:t>
            </w:r>
            <w:r w:rsidRPr="008318A5">
              <w:rPr>
                <w:rFonts w:ascii="Times New Roman" w:eastAsia="Times New Roman" w:hAnsi="Times New Roman" w:cs="Times New Roman"/>
                <w:sz w:val="28"/>
                <w:szCs w:val="28"/>
                <w:lang w:eastAsia="ru-RU"/>
              </w:rPr>
              <w:lastRenderedPageBreak/>
              <w:t>делового администрирования» г. Екатеринбург  февраль 2020 г. «Современные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ГБОУ ИРО КК Март 2020г.  «Научно-методическое обеспечение проверки и оценки развернутых ответов ГИА-9 по химии» 24 ч. </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февраль 2021 г.</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«Формирование профессиональной компетентности учителя биологии в условиях </w:t>
            </w:r>
            <w:r w:rsidRPr="008318A5">
              <w:rPr>
                <w:rFonts w:ascii="Times New Roman" w:eastAsia="Times New Roman" w:hAnsi="Times New Roman" w:cs="Times New Roman"/>
                <w:sz w:val="28"/>
                <w:szCs w:val="28"/>
                <w:lang w:eastAsia="ru-RU"/>
              </w:rPr>
              <w:lastRenderedPageBreak/>
              <w:t>реализации ФГОС ООО и СОО»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«Организационно- педагогические условия деятельности классного руководителя, педагога-организатора» 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ОП «Университет безопасности РФ» ООО МИПКПК при Президиуме ФРО» г. Брянск «Планирование и реализация дополнительных мероприятий по усилению мер безопасности в образовательных организациях» 72ч.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МОН и МП КК НП «Лабинский центр профориентации»  февраль  2022г. по ДПП </w:t>
            </w:r>
            <w:r w:rsidRPr="008318A5">
              <w:rPr>
                <w:rFonts w:ascii="Times New Roman" w:eastAsia="Times New Roman" w:hAnsi="Times New Roman" w:cs="Times New Roman"/>
                <w:sz w:val="28"/>
                <w:szCs w:val="28"/>
                <w:lang w:eastAsia="ru-RU"/>
              </w:rPr>
              <w:lastRenderedPageBreak/>
              <w:t>«Современные технологии в практике учителя  химии с учетом требований ФГОС ООО и СОО» 108 ч.</w:t>
            </w:r>
          </w:p>
        </w:tc>
        <w:tc>
          <w:tcPr>
            <w:tcW w:w="992"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808080"/>
              <w:bottom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март</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2025</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март</w:t>
            </w:r>
          </w:p>
        </w:tc>
      </w:tr>
      <w:tr w:rsidR="00CD1259" w:rsidRPr="008318A5" w:rsidTr="00C542FA">
        <w:trPr>
          <w:trHeight w:val="425"/>
        </w:trPr>
        <w:tc>
          <w:tcPr>
            <w:tcW w:w="426" w:type="dxa"/>
            <w:tcBorders>
              <w:top w:val="single" w:sz="4" w:space="0" w:color="808080"/>
            </w:tcBorders>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Borders>
              <w:top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Болычев  Юрий Валентинович</w:t>
            </w:r>
          </w:p>
        </w:tc>
        <w:tc>
          <w:tcPr>
            <w:tcW w:w="1559" w:type="dxa"/>
            <w:tcBorders>
              <w:top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Армавирский педагогический институт, </w:t>
            </w:r>
            <w:smartTag w:uri="urn:schemas-microsoft-com:office:smarttags" w:element="metricconverter">
              <w:smartTagPr>
                <w:attr w:name="ProductID" w:val="1984 г"/>
              </w:smartTagPr>
              <w:r w:rsidRPr="008318A5">
                <w:rPr>
                  <w:rFonts w:ascii="Times New Roman" w:eastAsia="Times New Roman" w:hAnsi="Times New Roman" w:cs="Times New Roman"/>
                  <w:sz w:val="28"/>
                  <w:szCs w:val="28"/>
                  <w:lang w:eastAsia="ru-RU"/>
                </w:rPr>
                <w:t>1984 г</w:t>
              </w:r>
            </w:smartTag>
            <w:r w:rsidRPr="008318A5">
              <w:rPr>
                <w:rFonts w:ascii="Times New Roman" w:eastAsia="Times New Roman" w:hAnsi="Times New Roman" w:cs="Times New Roman"/>
                <w:sz w:val="28"/>
                <w:szCs w:val="28"/>
                <w:lang w:eastAsia="ru-RU"/>
              </w:rPr>
              <w:t>., учитель общетехнических дисциплин, механизация с/х</w:t>
            </w:r>
          </w:p>
        </w:tc>
        <w:tc>
          <w:tcPr>
            <w:tcW w:w="1276" w:type="dxa"/>
            <w:tcBorders>
              <w:top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технологии</w:t>
            </w:r>
          </w:p>
        </w:tc>
        <w:tc>
          <w:tcPr>
            <w:tcW w:w="850" w:type="dxa"/>
            <w:tcBorders>
              <w:top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34 года</w:t>
            </w:r>
          </w:p>
        </w:tc>
        <w:tc>
          <w:tcPr>
            <w:tcW w:w="1276" w:type="dxa"/>
            <w:tcBorders>
              <w:top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№1 29.09. 2017г.</w:t>
            </w:r>
          </w:p>
        </w:tc>
        <w:tc>
          <w:tcPr>
            <w:tcW w:w="1985" w:type="dxa"/>
            <w:tcBorders>
              <w:top w:val="single" w:sz="4" w:space="0" w:color="808080"/>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январь 2020 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МОН и МП КК НП «Лабинский центр профориентации» октябрь 2021г. «Современные технологии обучения в практике учителя технологии с учетом требований ФГОС ООО» 72 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ГБОУ ИРО </w:t>
            </w:r>
            <w:r w:rsidRPr="008318A5">
              <w:rPr>
                <w:rFonts w:ascii="Times New Roman" w:eastAsia="Times New Roman" w:hAnsi="Times New Roman" w:cs="Times New Roman"/>
                <w:sz w:val="28"/>
                <w:szCs w:val="28"/>
                <w:lang w:eastAsia="ru-RU"/>
              </w:rPr>
              <w:lastRenderedPageBreak/>
              <w:t>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w:t>
            </w:r>
          </w:p>
        </w:tc>
        <w:tc>
          <w:tcPr>
            <w:tcW w:w="992" w:type="dxa"/>
            <w:tcBorders>
              <w:top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w:t>
            </w:r>
          </w:p>
        </w:tc>
        <w:tc>
          <w:tcPr>
            <w:tcW w:w="1276" w:type="dxa"/>
            <w:tcBorders>
              <w:top w:val="single" w:sz="4" w:space="0" w:color="808080"/>
            </w:tcBorders>
          </w:tcPr>
          <w:p w:rsidR="00CD1259" w:rsidRPr="008318A5" w:rsidRDefault="00CD1259" w:rsidP="00D554B1">
            <w:pPr>
              <w:spacing w:after="0" w:line="240" w:lineRule="auto"/>
              <w:jc w:val="center"/>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2024 октябрь</w:t>
            </w:r>
          </w:p>
        </w:tc>
      </w:tr>
      <w:tr w:rsidR="00CD1259" w:rsidRPr="008318A5" w:rsidTr="00C542FA">
        <w:trPr>
          <w:trHeight w:val="283"/>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Гавазюк Галина Владимировна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Кубанская государственная академия физической культуры   1994 г. преподаватель физической культуры, тренер</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физической культуры</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27 лет</w:t>
            </w:r>
          </w:p>
        </w:tc>
        <w:tc>
          <w:tcPr>
            <w:tcW w:w="1276" w:type="dxa"/>
          </w:tcPr>
          <w:p w:rsidR="00CD1259" w:rsidRPr="008318A5" w:rsidRDefault="00CD1259" w:rsidP="00D554B1">
            <w:pPr>
              <w:spacing w:after="0" w:line="240" w:lineRule="auto"/>
              <w:rPr>
                <w:rFonts w:ascii="Times New Roman" w:eastAsia="Times New Roman" w:hAnsi="Times New Roman" w:cs="Times New Roman"/>
                <w:color w:val="00B050"/>
                <w:sz w:val="28"/>
                <w:szCs w:val="28"/>
                <w:lang w:eastAsia="ru-RU"/>
              </w:rPr>
            </w:pPr>
            <w:r w:rsidRPr="008318A5">
              <w:rPr>
                <w:rFonts w:ascii="Times New Roman" w:eastAsia="Times New Roman" w:hAnsi="Times New Roman" w:cs="Times New Roman"/>
                <w:color w:val="00B050"/>
                <w:sz w:val="28"/>
                <w:szCs w:val="28"/>
                <w:lang w:eastAsia="ru-RU"/>
              </w:rPr>
              <w:t xml:space="preserve"> </w:t>
            </w:r>
            <w:r w:rsidRPr="008318A5">
              <w:rPr>
                <w:rFonts w:ascii="Times New Roman" w:eastAsia="Times New Roman" w:hAnsi="Times New Roman" w:cs="Times New Roman"/>
                <w:sz w:val="28"/>
                <w:szCs w:val="28"/>
                <w:lang w:val="en-US" w:eastAsia="ru-RU"/>
              </w:rPr>
              <w:t>I</w:t>
            </w:r>
            <w:r w:rsidRPr="008318A5">
              <w:rPr>
                <w:rFonts w:ascii="Times New Roman" w:eastAsia="Times New Roman" w:hAnsi="Times New Roman" w:cs="Times New Roman"/>
                <w:sz w:val="28"/>
                <w:szCs w:val="28"/>
                <w:lang w:eastAsia="ru-RU"/>
              </w:rPr>
              <w:t xml:space="preserve"> категория приказ МОН и МП КК  от 02.05.2017         № 1831 </w:t>
            </w:r>
            <w:r w:rsidRPr="008318A5">
              <w:rPr>
                <w:rFonts w:ascii="Times New Roman" w:eastAsia="Times New Roman" w:hAnsi="Times New Roman" w:cs="Times New Roman"/>
                <w:color w:val="00B050"/>
                <w:sz w:val="28"/>
                <w:szCs w:val="28"/>
                <w:lang w:eastAsia="ru-RU"/>
              </w:rPr>
              <w:t xml:space="preserve">  </w:t>
            </w:r>
          </w:p>
        </w:tc>
        <w:tc>
          <w:tcPr>
            <w:tcW w:w="1985"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«Высшая школа делового администрирования» г. Екатеринбург  февраль 2020 г. «Современные технологии инклюзивного образования обучающихся с ОВЗ в условиях реализации ФГОС» 72 часа ФГБОУВО КубГУ физической культуры, спорта и туризма сентябрь 2021г. .«Современные подходы к методике </w:t>
            </w:r>
            <w:r w:rsidRPr="008318A5">
              <w:rPr>
                <w:rFonts w:ascii="Times New Roman" w:eastAsia="Times New Roman" w:hAnsi="Times New Roman" w:cs="Times New Roman"/>
                <w:sz w:val="28"/>
                <w:szCs w:val="28"/>
                <w:lang w:eastAsia="ru-RU"/>
              </w:rPr>
              <w:lastRenderedPageBreak/>
              <w:t>преподавания самбо при реализации ФГОС в школе» 72 часа</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декабрь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сентябрь</w:t>
            </w:r>
          </w:p>
        </w:tc>
      </w:tr>
      <w:tr w:rsidR="00CD1259" w:rsidRPr="008318A5" w:rsidTr="00C542FA">
        <w:trPr>
          <w:trHeight w:val="284"/>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Дроганова Кристина Александровна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ФГБОУ ВПО Адыгейский государственный университет, 2012 г. преподаватель физики </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физики </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зам. директора по ВР</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7 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Высшая категория  приказ МОН  и МП КК от 31.05.2019 № 1939              </w:t>
            </w:r>
          </w:p>
        </w:tc>
        <w:tc>
          <w:tcPr>
            <w:tcW w:w="1985" w:type="dxa"/>
          </w:tcPr>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УДПО «Академия Бизнес-Технологий» г. Краснодар   июнь-октябрь  2020  года «Менеджер  в  сфере образования» </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ДПО ИРО КК</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Март 2021 год «Проектирование и реализация программ социально-педагогического сопровождения </w:t>
            </w:r>
            <w:r w:rsidRPr="008318A5">
              <w:rPr>
                <w:rFonts w:ascii="Times New Roman" w:eastAsia="Times New Roman" w:hAnsi="Times New Roman" w:cs="Times New Roman"/>
                <w:sz w:val="28"/>
                <w:szCs w:val="28"/>
                <w:lang w:eastAsia="ru-RU"/>
              </w:rPr>
              <w:lastRenderedPageBreak/>
              <w:t>обучающихся в трудной жизненной ситуации»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март 2021года  « Организация деятельности участника профессионального конкурса (учитель года Кубани)  «24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«Организационно- педагогические условия деятельности классного руководителя, педагога-организатора» 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ОП «Университет безопасности РФ» ООО МИПКПК при Президиуме ФРО» г. Брянск «Планирование и реализация дополнительных мероприятий по усилению мер </w:t>
            </w:r>
            <w:r w:rsidRPr="008318A5">
              <w:rPr>
                <w:rFonts w:ascii="Times New Roman" w:eastAsia="Times New Roman" w:hAnsi="Times New Roman" w:cs="Times New Roman"/>
                <w:sz w:val="28"/>
                <w:szCs w:val="28"/>
                <w:lang w:eastAsia="ru-RU"/>
              </w:rPr>
              <w:lastRenderedPageBreak/>
              <w:t>безопасности в образовательных организациях» 72ч.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ФГБОУ ВО  РАНХ и ГС октябрь  2021г.  КПК «Психология управления. Интенсив» 144 часа</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март</w:t>
            </w:r>
          </w:p>
        </w:tc>
      </w:tr>
      <w:tr w:rsidR="00CD1259" w:rsidRPr="008318A5" w:rsidTr="00C542FA">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Дробитков Владимир  Васильевич</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Кубанская государственная академия ФК, 2000г  специалист по  физической культуре и спорту ГОУВПО Кубанский государственный университет 2003 год  «Психология»</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преподаватель-организатор основ безопасности жизнедеятельности</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8 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№1 29.09. 2017г</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ООО «Гарант-Образование»  декабрь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«Содержание и методика преподавания ОБЖ в соответствии с требованиями ФГОС ООО и СОО» 72 часа</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декабрь</w:t>
            </w:r>
          </w:p>
        </w:tc>
      </w:tr>
      <w:tr w:rsidR="00CD1259" w:rsidRPr="008318A5" w:rsidTr="00C542FA">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Ермолаева Наталья Николаевна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Адыгейский государственный университет, </w:t>
            </w:r>
            <w:smartTag w:uri="urn:schemas-microsoft-com:office:smarttags" w:element="metricconverter">
              <w:smartTagPr>
                <w:attr w:name="ProductID" w:val="1994 г"/>
              </w:smartTagPr>
              <w:r w:rsidRPr="008318A5">
                <w:rPr>
                  <w:rFonts w:ascii="Times New Roman" w:eastAsia="Times New Roman" w:hAnsi="Times New Roman" w:cs="Times New Roman"/>
                  <w:sz w:val="28"/>
                  <w:szCs w:val="28"/>
                  <w:lang w:eastAsia="ru-RU"/>
                </w:rPr>
                <w:t>1994 г</w:t>
              </w:r>
            </w:smartTag>
            <w:r w:rsidRPr="008318A5">
              <w:rPr>
                <w:rFonts w:ascii="Times New Roman" w:eastAsia="Times New Roman" w:hAnsi="Times New Roman" w:cs="Times New Roman"/>
                <w:sz w:val="28"/>
                <w:szCs w:val="28"/>
                <w:lang w:eastAsia="ru-RU"/>
              </w:rPr>
              <w:t>. учитель математики, информатики и ВТ</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математики, информатики и ИКТ </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26 лет</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соответствие занимаемой должности протокол №1 29.09. 2017г  </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ООО «Центр развития педагогики» г. Санкт-Петербург август  2019 года «Преподавание математики по  ФГОС ООО и ФГОС </w:t>
            </w:r>
            <w:r w:rsidRPr="008318A5">
              <w:rPr>
                <w:rFonts w:ascii="Times New Roman" w:eastAsia="Times New Roman" w:hAnsi="Times New Roman" w:cs="Times New Roman"/>
                <w:sz w:val="28"/>
                <w:szCs w:val="28"/>
                <w:lang w:eastAsia="ru-RU"/>
              </w:rPr>
              <w:lastRenderedPageBreak/>
              <w:t>СОО: содержание,  методы и технологии»  144 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октябрь 2019 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 август</w:t>
            </w:r>
          </w:p>
        </w:tc>
      </w:tr>
      <w:tr w:rsidR="00CD1259" w:rsidRPr="008318A5" w:rsidTr="00C542FA">
        <w:trPr>
          <w:trHeight w:val="6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Конверова Валентина </w:t>
            </w:r>
            <w:r w:rsidRPr="008318A5">
              <w:rPr>
                <w:rFonts w:ascii="Times New Roman" w:eastAsia="Times New Roman" w:hAnsi="Times New Roman" w:cs="Times New Roman"/>
                <w:sz w:val="28"/>
                <w:szCs w:val="28"/>
                <w:lang w:eastAsia="ru-RU"/>
              </w:rPr>
              <w:lastRenderedPageBreak/>
              <w:t xml:space="preserve">Михайловна   </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Адыгейский государственный </w:t>
            </w:r>
            <w:r w:rsidRPr="008318A5">
              <w:rPr>
                <w:rFonts w:ascii="Times New Roman" w:eastAsia="Times New Roman" w:hAnsi="Times New Roman" w:cs="Times New Roman"/>
                <w:sz w:val="28"/>
                <w:szCs w:val="28"/>
                <w:lang w:eastAsia="ru-RU"/>
              </w:rPr>
              <w:lastRenderedPageBreak/>
              <w:t xml:space="preserve">педагогический институт, </w:t>
            </w:r>
            <w:smartTag w:uri="urn:schemas-microsoft-com:office:smarttags" w:element="metricconverter">
              <w:smartTagPr>
                <w:attr w:name="ProductID" w:val="1983 г"/>
              </w:smartTagPr>
              <w:r w:rsidRPr="008318A5">
                <w:rPr>
                  <w:rFonts w:ascii="Times New Roman" w:eastAsia="Times New Roman" w:hAnsi="Times New Roman" w:cs="Times New Roman"/>
                  <w:sz w:val="28"/>
                  <w:szCs w:val="28"/>
                  <w:lang w:eastAsia="ru-RU"/>
                </w:rPr>
                <w:t>1983 г</w:t>
              </w:r>
            </w:smartTag>
            <w:r w:rsidRPr="008318A5">
              <w:rPr>
                <w:rFonts w:ascii="Times New Roman" w:eastAsia="Times New Roman" w:hAnsi="Times New Roman" w:cs="Times New Roman"/>
                <w:sz w:val="28"/>
                <w:szCs w:val="28"/>
                <w:lang w:eastAsia="ru-RU"/>
              </w:rPr>
              <w:t>., учитель русского языка и литературы.</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учитель русского языка и литерат</w:t>
            </w:r>
            <w:r w:rsidRPr="008318A5">
              <w:rPr>
                <w:rFonts w:ascii="Times New Roman" w:eastAsia="Times New Roman" w:hAnsi="Times New Roman" w:cs="Times New Roman"/>
                <w:sz w:val="28"/>
                <w:szCs w:val="28"/>
                <w:lang w:eastAsia="ru-RU"/>
              </w:rPr>
              <w:lastRenderedPageBreak/>
              <w:t xml:space="preserve">уры   </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38 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Высшая  пр.  МОН и МП  КК  </w:t>
            </w:r>
            <w:r w:rsidRPr="008318A5">
              <w:rPr>
                <w:rFonts w:ascii="Times New Roman" w:eastAsia="Times New Roman" w:hAnsi="Times New Roman" w:cs="Times New Roman"/>
                <w:sz w:val="28"/>
                <w:szCs w:val="28"/>
                <w:lang w:eastAsia="ru-RU"/>
              </w:rPr>
              <w:lastRenderedPageBreak/>
              <w:t xml:space="preserve">от 27.11.2020г. №3165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985" w:type="dxa"/>
            <w:shd w:val="clear" w:color="auto" w:fill="auto"/>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ООО «Высшая школа делового </w:t>
            </w:r>
            <w:r w:rsidRPr="008318A5">
              <w:rPr>
                <w:rFonts w:ascii="Times New Roman" w:eastAsia="Times New Roman" w:hAnsi="Times New Roman" w:cs="Times New Roman"/>
                <w:sz w:val="28"/>
                <w:szCs w:val="28"/>
                <w:lang w:eastAsia="ru-RU"/>
              </w:rPr>
              <w:lastRenderedPageBreak/>
              <w:t>администрирования» г. Екатеринбург февраль 2020 г. «Современные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повышения квалификации и переподготовки» Луч знаний» июнь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Русский язык и литература: теория и методика преподавания в образовательной организации в условиях ФГОС»108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«Организационно- педагогические условия деятельности классного руководителя, </w:t>
            </w:r>
            <w:r w:rsidRPr="008318A5">
              <w:rPr>
                <w:rFonts w:ascii="Times New Roman" w:eastAsia="Times New Roman" w:hAnsi="Times New Roman" w:cs="Times New Roman"/>
                <w:sz w:val="28"/>
                <w:szCs w:val="28"/>
                <w:lang w:eastAsia="ru-RU"/>
              </w:rPr>
              <w:lastRenderedPageBreak/>
              <w:t xml:space="preserve">педагога-организатора» 72 часа   </w:t>
            </w:r>
          </w:p>
        </w:tc>
        <w:tc>
          <w:tcPr>
            <w:tcW w:w="992"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Почетный работник </w:t>
            </w:r>
            <w:r w:rsidRPr="008318A5">
              <w:rPr>
                <w:rFonts w:ascii="Times New Roman" w:eastAsia="Times New Roman" w:hAnsi="Times New Roman" w:cs="Times New Roman"/>
                <w:sz w:val="28"/>
                <w:szCs w:val="28"/>
                <w:lang w:eastAsia="ru-RU"/>
              </w:rPr>
              <w:lastRenderedPageBreak/>
              <w:t xml:space="preserve">общего образования РФ Ветеран труда 2008г. </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2024 июль</w:t>
            </w:r>
          </w:p>
        </w:tc>
      </w:tr>
      <w:tr w:rsidR="00CD1259" w:rsidRPr="008318A5" w:rsidTr="00C542FA">
        <w:trPr>
          <w:trHeight w:val="992"/>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Лабушнякова Анжелика Александровна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Адыгейский Государственный педагогический университет, 1993 г. учитель музыки </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музыки,      </w:t>
            </w:r>
          </w:p>
        </w:tc>
        <w:tc>
          <w:tcPr>
            <w:tcW w:w="850"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28 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Высшая, приказ МОН и МП от28.11.2019 № 4855</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декабрь 2018 « Подготовка Кадрового резерва руководящих работников для системы образования Краснодарского края» 36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ООО «Высшая школа делового администрирования» г. Екатеринбург декабрь 2020 г. «Современные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«Высшая школа делового администрирования» г. Екатеринбург декабрь 2020 г. «Проектная и </w:t>
            </w:r>
            <w:r w:rsidRPr="008318A5">
              <w:rPr>
                <w:rFonts w:ascii="Times New Roman" w:eastAsia="Times New Roman" w:hAnsi="Times New Roman" w:cs="Times New Roman"/>
                <w:sz w:val="28"/>
                <w:szCs w:val="28"/>
                <w:lang w:eastAsia="ru-RU"/>
              </w:rPr>
              <w:lastRenderedPageBreak/>
              <w:t>исследовательская деятельность как способ формирования метапредметных результатов обучения музыке в условиях  реализации ФГОС» 72ч.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«Организационно- педагогические условия деятельности классного руководителя, педагога-организатора» 72 часа   </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Благодарственное письмо МОН и МП КК  май  2019 г.</w:t>
            </w:r>
          </w:p>
        </w:tc>
        <w:tc>
          <w:tcPr>
            <w:tcW w:w="1276" w:type="dxa"/>
          </w:tcPr>
          <w:p w:rsidR="00CD1259" w:rsidRPr="008318A5" w:rsidRDefault="00CD1259" w:rsidP="00D554B1">
            <w:pPr>
              <w:spacing w:after="0" w:line="240" w:lineRule="auto"/>
              <w:rPr>
                <w:rFonts w:ascii="Times New Roman" w:eastAsia="Times New Roman" w:hAnsi="Times New Roman" w:cs="Times New Roman"/>
                <w:b/>
                <w:sz w:val="28"/>
                <w:szCs w:val="28"/>
                <w:lang w:eastAsia="ru-RU"/>
              </w:rPr>
            </w:pPr>
            <w:r w:rsidRPr="008318A5">
              <w:rPr>
                <w:rFonts w:ascii="Times New Roman" w:eastAsia="Times New Roman" w:hAnsi="Times New Roman" w:cs="Times New Roman"/>
                <w:b/>
                <w:sz w:val="28"/>
                <w:szCs w:val="28"/>
                <w:lang w:eastAsia="ru-RU"/>
              </w:rPr>
              <w:t>2023 декабрь</w:t>
            </w:r>
          </w:p>
        </w:tc>
      </w:tr>
      <w:tr w:rsidR="00CD1259" w:rsidRPr="008318A5" w:rsidTr="00C542FA">
        <w:trPr>
          <w:trHeight w:val="284"/>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Литвиченко Кирилл Евгеньевич</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Армавирская государственная педакадемия,  2014 г.,   учитель истории</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истории и обществознания, ОДНКНР, кубановедения</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7 лет</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Первая категория пр. МОН и МП КК №5449 от26.12.2017г</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февраль 2020 « Организация деятельности участника профессионального конкурса (учитель Кубани)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24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МОН и МПКК ГБОУ ИРО август 2019</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«Профилактика идеологии экстремизма среди </w:t>
            </w:r>
            <w:r w:rsidRPr="008318A5">
              <w:rPr>
                <w:rFonts w:ascii="Times New Roman" w:eastAsia="Times New Roman" w:hAnsi="Times New Roman" w:cs="Times New Roman"/>
                <w:sz w:val="28"/>
                <w:szCs w:val="28"/>
                <w:lang w:eastAsia="ru-RU"/>
              </w:rPr>
              <w:lastRenderedPageBreak/>
              <w:t>подростков» 16ч.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развития педагогики»  г. Санкт- Петербург июль 2020 «Современные подходы к преподаванию ОБЖ в условиях реализации ФГОС ООО» (108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МОН и МП КК НП «Лабинский центр профориентации»  декабрь  2021г. по ДПП «Педагогические технологии  и  конструирование образовательного и  воспитательного процесса в условиях реализации ФГОС ООО и СОО в предметной области «История и обществознание» 72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ГБОУ ИРО ДПО КК сентябрь 2021 </w:t>
            </w:r>
            <w:r w:rsidRPr="008318A5">
              <w:rPr>
                <w:rFonts w:ascii="Times New Roman" w:eastAsia="Times New Roman" w:hAnsi="Times New Roman" w:cs="Times New Roman"/>
                <w:sz w:val="28"/>
                <w:szCs w:val="28"/>
                <w:lang w:eastAsia="ru-RU"/>
              </w:rPr>
              <w:lastRenderedPageBreak/>
              <w:t>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декабрь</w:t>
            </w:r>
          </w:p>
        </w:tc>
      </w:tr>
      <w:tr w:rsidR="00CD1259" w:rsidRPr="008318A5" w:rsidTr="00C542FA">
        <w:trPr>
          <w:trHeight w:val="651"/>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Коневцова Елена Анатольевна</w:t>
            </w:r>
          </w:p>
        </w:tc>
        <w:tc>
          <w:tcPr>
            <w:tcW w:w="1559"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АГУ г. Майкоп математик- программист, математическое обеспечение и администрирование информационных систем, 2009г.</w:t>
            </w:r>
          </w:p>
        </w:tc>
        <w:tc>
          <w:tcPr>
            <w:tcW w:w="1276"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Учитель математики, информатики</w:t>
            </w:r>
          </w:p>
        </w:tc>
        <w:tc>
          <w:tcPr>
            <w:tcW w:w="850"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3 года</w:t>
            </w:r>
          </w:p>
        </w:tc>
        <w:tc>
          <w:tcPr>
            <w:tcW w:w="1276"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sz w:val="28"/>
                <w:szCs w:val="28"/>
                <w:lang w:eastAsia="ru-RU"/>
              </w:rPr>
              <w:t>Первая      пр. МОН  и МП КК № 478 от 03.03.2022 г.</w:t>
            </w:r>
          </w:p>
        </w:tc>
        <w:tc>
          <w:tcPr>
            <w:tcW w:w="1985"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НОЧУ ДПО «Краснодарский многопрофильный институт дополнительного образования» 2019г. март  "Современные методики преподавания в образовательных организациях в условиях реализации ФГОС. Математика",72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color w:val="000000"/>
                <w:sz w:val="28"/>
                <w:szCs w:val="28"/>
                <w:lang w:eastAsia="ru-RU"/>
              </w:rPr>
              <w:t xml:space="preserve">НОЧУ ДПО «Краснодарский многопрофильный институт дополнительного образования»  февраль 2019г. </w:t>
            </w:r>
            <w:r w:rsidRPr="008318A5">
              <w:rPr>
                <w:rFonts w:ascii="Times New Roman" w:eastAsia="Times New Roman" w:hAnsi="Times New Roman" w:cs="Times New Roman"/>
                <w:color w:val="000000"/>
                <w:sz w:val="28"/>
                <w:szCs w:val="28"/>
                <w:lang w:eastAsia="ru-RU"/>
              </w:rPr>
              <w:lastRenderedPageBreak/>
              <w:t>профессиональная переподготовка "Психолого-педагогическое сопровождение субъектов (участников) образовательного процесса</w:t>
            </w:r>
            <w:r w:rsidRPr="008318A5">
              <w:rPr>
                <w:rFonts w:ascii="Times New Roman" w:eastAsia="Times New Roman" w:hAnsi="Times New Roman" w:cs="Times New Roman"/>
                <w:sz w:val="28"/>
                <w:szCs w:val="28"/>
                <w:lang w:eastAsia="ru-RU"/>
              </w:rPr>
              <w:t xml:space="preserve"> ООО «Высшая школа делового администрирования» г. Екатеринбург  январь 2020 г.</w:t>
            </w:r>
          </w:p>
          <w:p w:rsidR="00CD1259" w:rsidRPr="008318A5" w:rsidRDefault="00CD1259"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«Современные технологии инклюзивного образования обучающихся с ОВЗ в условиях реализации ФГОС» 72 часа ООО «Центр развития педагогики» г. Санкт-_Петербург январь 2020 года «Современные подходы к преподаванию информатики в общеобразовательной школе по ФГОС» 108 </w:t>
            </w:r>
            <w:r w:rsidRPr="008318A5">
              <w:rPr>
                <w:rFonts w:ascii="Times New Roman" w:eastAsia="Calibri" w:hAnsi="Times New Roman" w:cs="Times New Roman"/>
                <w:sz w:val="28"/>
                <w:szCs w:val="28"/>
              </w:rPr>
              <w:lastRenderedPageBreak/>
              <w:t>часов</w:t>
            </w:r>
          </w:p>
          <w:p w:rsidR="00CD1259" w:rsidRPr="008318A5" w:rsidRDefault="00CD1259"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CD1259" w:rsidRPr="008318A5" w:rsidRDefault="00CD1259"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ГБОУ ИРО ДПО КК сентябрь 2021</w:t>
            </w:r>
          </w:p>
          <w:p w:rsidR="00CD1259" w:rsidRPr="008318A5" w:rsidRDefault="00CD1259"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№Смешанное обучение в рамках одной предметной области» 24 часа</w:t>
            </w:r>
          </w:p>
          <w:p w:rsidR="00CD1259" w:rsidRPr="008318A5" w:rsidRDefault="00CD1259"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ООО «Мультиурок» г. Смоленск сентябрь 2021 г. «Методика преподавания математики в соответствии с ФГОС ООО (СОО)» 72 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«Организационно- педагогические условия деятельности </w:t>
            </w:r>
            <w:r w:rsidRPr="008318A5">
              <w:rPr>
                <w:rFonts w:ascii="Times New Roman" w:eastAsia="Times New Roman" w:hAnsi="Times New Roman" w:cs="Times New Roman"/>
                <w:sz w:val="28"/>
                <w:szCs w:val="28"/>
                <w:lang w:eastAsia="ru-RU"/>
              </w:rPr>
              <w:lastRenderedPageBreak/>
              <w:t xml:space="preserve">классного руководителя, педагога-организатора» 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Яндекс Учебник март 2022 г .Курск «Функциональная грамотность: развиваем в средней и старшей  школе» 16 часов </w:t>
            </w:r>
          </w:p>
        </w:tc>
        <w:tc>
          <w:tcPr>
            <w:tcW w:w="992"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сентябрь</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2023 январь</w:t>
            </w:r>
          </w:p>
        </w:tc>
      </w:tr>
      <w:tr w:rsidR="00CD1259" w:rsidRPr="008318A5" w:rsidTr="00C542FA">
        <w:trPr>
          <w:trHeight w:val="1276"/>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Мамижева Наталья Ивановна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Пятигорский государственный педагогический  институт иностранных языков, </w:t>
            </w:r>
            <w:smartTag w:uri="urn:schemas-microsoft-com:office:smarttags" w:element="metricconverter">
              <w:smartTagPr>
                <w:attr w:name="ProductID" w:val="1974 г"/>
              </w:smartTagPr>
              <w:r w:rsidRPr="008318A5">
                <w:rPr>
                  <w:rFonts w:ascii="Times New Roman" w:eastAsia="Times New Roman" w:hAnsi="Times New Roman" w:cs="Times New Roman"/>
                  <w:sz w:val="28"/>
                  <w:szCs w:val="28"/>
                  <w:lang w:eastAsia="ru-RU"/>
                </w:rPr>
                <w:t>1974 г</w:t>
              </w:r>
            </w:smartTag>
            <w:r w:rsidRPr="008318A5">
              <w:rPr>
                <w:rFonts w:ascii="Times New Roman" w:eastAsia="Times New Roman" w:hAnsi="Times New Roman" w:cs="Times New Roman"/>
                <w:sz w:val="28"/>
                <w:szCs w:val="28"/>
                <w:lang w:eastAsia="ru-RU"/>
              </w:rPr>
              <w:t>., учитель английского  и немецкого языка.</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английского языка          </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42 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№2 от 03.02.2020</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июнь 2020г.</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ГБОУ ИРО КК октябрь 2021 «Внедрение цифровой образовательной среды современной школы в рамках реализации </w:t>
            </w:r>
            <w:r w:rsidRPr="008318A5">
              <w:rPr>
                <w:rFonts w:ascii="Times New Roman" w:eastAsia="Times New Roman" w:hAnsi="Times New Roman" w:cs="Times New Roman"/>
                <w:sz w:val="28"/>
                <w:szCs w:val="28"/>
                <w:lang w:eastAsia="ru-RU"/>
              </w:rPr>
              <w:lastRenderedPageBreak/>
              <w:t>регионального проекта «Цифровая образовательная среда» 48 ч. ООО «Центр развития педагогики» г. Санкт-Петербург август 2019 г.</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«Преподавание английского языка по ФГОС ООО и СОО: содержание, методы и технологии» 144 часа</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 август</w:t>
            </w:r>
          </w:p>
        </w:tc>
      </w:tr>
      <w:tr w:rsidR="00CD1259" w:rsidRPr="008318A5" w:rsidTr="00C542FA">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Мордвицкий Виктор Владимирович</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Кубанский государственный университет, </w:t>
            </w:r>
            <w:smartTag w:uri="urn:schemas-microsoft-com:office:smarttags" w:element="metricconverter">
              <w:smartTagPr>
                <w:attr w:name="ProductID" w:val="1994 г"/>
              </w:smartTagPr>
              <w:r w:rsidRPr="008318A5">
                <w:rPr>
                  <w:rFonts w:ascii="Times New Roman" w:eastAsia="Times New Roman" w:hAnsi="Times New Roman" w:cs="Times New Roman"/>
                  <w:sz w:val="28"/>
                  <w:szCs w:val="28"/>
                  <w:lang w:eastAsia="ru-RU"/>
                </w:rPr>
                <w:t>1994 г</w:t>
              </w:r>
            </w:smartTag>
            <w:r w:rsidRPr="008318A5">
              <w:rPr>
                <w:rFonts w:ascii="Times New Roman" w:eastAsia="Times New Roman" w:hAnsi="Times New Roman" w:cs="Times New Roman"/>
                <w:sz w:val="28"/>
                <w:szCs w:val="28"/>
                <w:lang w:eastAsia="ru-RU"/>
              </w:rPr>
              <w:t xml:space="preserve">. Преподаватель истории и общественно-политических дисциплин. </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истории и обществознания, кубановедения     </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34 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val="en-US" w:eastAsia="ru-RU"/>
              </w:rPr>
              <w:t>I</w:t>
            </w:r>
            <w:r w:rsidRPr="008318A5">
              <w:rPr>
                <w:rFonts w:ascii="Times New Roman" w:eastAsia="Times New Roman" w:hAnsi="Times New Roman" w:cs="Times New Roman"/>
                <w:sz w:val="28"/>
                <w:szCs w:val="28"/>
                <w:lang w:eastAsia="ru-RU"/>
              </w:rPr>
              <w:t xml:space="preserve"> категория  пр. МОН и МП КК №5084 от 04.12.2017г </w:t>
            </w:r>
          </w:p>
        </w:tc>
        <w:tc>
          <w:tcPr>
            <w:tcW w:w="1985" w:type="dxa"/>
          </w:tcPr>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ГБОУ ИРО КК январь 2022г.  «Научно-методическое обеспечение проверки и оценки 2024 декабрь, развернутых ответов выпускников ОГЭ  по обществознанию» 24 ч.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«Организационно- педагогические условия деятельности классного руководителя, </w:t>
            </w:r>
            <w:r w:rsidRPr="008318A5">
              <w:rPr>
                <w:rFonts w:ascii="Times New Roman" w:eastAsia="Times New Roman" w:hAnsi="Times New Roman" w:cs="Times New Roman"/>
                <w:sz w:val="28"/>
                <w:szCs w:val="28"/>
                <w:lang w:eastAsia="ru-RU"/>
              </w:rPr>
              <w:lastRenderedPageBreak/>
              <w:t xml:space="preserve">педагога-организатора» 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МОН и МП КК НП «Лабинский центр профориентации»  декабрь  2021г. по ДПП «Педагогические технологии  и  конструирование образовательного и  воспитательного процесса в условиях реализации ФГОС ООО и СОО в предметной области «История и обществознание» 72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ГБОУ ИРО КК февраль 2022г.  «Научно-методическое обеспечение проверки и оценки развернутых ответов выпускников ОГЭ  по истории» 24 ч. </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ГБОУ ИРО ДПО КК сентябрь 2021 </w:t>
            </w:r>
            <w:r w:rsidRPr="008318A5">
              <w:rPr>
                <w:rFonts w:ascii="Times New Roman" w:eastAsia="Times New Roman" w:hAnsi="Times New Roman" w:cs="Times New Roman"/>
                <w:sz w:val="28"/>
                <w:szCs w:val="28"/>
                <w:lang w:eastAsia="ru-RU"/>
              </w:rPr>
              <w:lastRenderedPageBreak/>
              <w:t>г. «Внедрение цифровой образовательной среды современной школы в рамках реализации регионального проекта «Цифровая образовательная среда» 48 часов</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«Инфоурок»  февраль 2022 г. ППК «Организация работы  с обучающимися  с ограниченными возможностями здоровья (ОВЗ) в соответствии с ФГОС» 72 часа</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«Инфоурок»  февраль 2022 г. ППК «Кубановедение: история, культура, и традиции народов России» 72 часа</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«Инфоурок»  февраль 2022 г. ППК </w:t>
            </w:r>
            <w:r w:rsidRPr="008318A5">
              <w:rPr>
                <w:rFonts w:ascii="Times New Roman" w:eastAsia="Times New Roman" w:hAnsi="Times New Roman" w:cs="Times New Roman"/>
                <w:sz w:val="28"/>
                <w:szCs w:val="28"/>
                <w:lang w:eastAsia="ru-RU"/>
              </w:rPr>
              <w:lastRenderedPageBreak/>
              <w:t>«Методика преподавания  предмета ОБЖ в условиях реализации ФГОС» 72 часа.</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декабрь</w:t>
            </w:r>
          </w:p>
        </w:tc>
      </w:tr>
      <w:tr w:rsidR="00CD1259" w:rsidRPr="008318A5" w:rsidTr="00C542FA">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Редникина Ольга Николаевна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Воронежский государственный университет, </w:t>
            </w:r>
            <w:smartTag w:uri="urn:schemas-microsoft-com:office:smarttags" w:element="metricconverter">
              <w:smartTagPr>
                <w:attr w:name="ProductID" w:val="1986 г"/>
              </w:smartTagPr>
              <w:r w:rsidRPr="008318A5">
                <w:rPr>
                  <w:rFonts w:ascii="Times New Roman" w:eastAsia="Times New Roman" w:hAnsi="Times New Roman" w:cs="Times New Roman"/>
                  <w:sz w:val="28"/>
                  <w:szCs w:val="28"/>
                  <w:lang w:eastAsia="ru-RU"/>
                </w:rPr>
                <w:t>1986 г</w:t>
              </w:r>
            </w:smartTag>
            <w:r w:rsidRPr="008318A5">
              <w:rPr>
                <w:rFonts w:ascii="Times New Roman" w:eastAsia="Times New Roman" w:hAnsi="Times New Roman" w:cs="Times New Roman"/>
                <w:sz w:val="28"/>
                <w:szCs w:val="28"/>
                <w:lang w:eastAsia="ru-RU"/>
              </w:rPr>
              <w:t>. преподаватель немецкого языка</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немецкого языка</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33 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№2 от 03.02.2020</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«Высшая школа делового администрирования» г. Екатеринбург  июнь 2020 г. «Современные технологии инклюзивного образования обучающихся с ОВЗ в условиях реализации ФГОС» 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КК октябрь 2021 «Внедрение цифровой образовательной среды современной школы в рамках реализации регионального проекта «Цифровая образовательная среда» 48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Центр повышения квалификации </w:t>
            </w:r>
            <w:r w:rsidRPr="008318A5">
              <w:rPr>
                <w:rFonts w:ascii="Times New Roman" w:eastAsia="Times New Roman" w:hAnsi="Times New Roman" w:cs="Times New Roman"/>
                <w:sz w:val="28"/>
                <w:szCs w:val="28"/>
                <w:lang w:eastAsia="ru-RU"/>
              </w:rPr>
              <w:lastRenderedPageBreak/>
              <w:t>и переподготовки «Луч знаний» февраль 2022 г.</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в решении лингвистических и методических проблем при обучении иностранному языку» 108 ч.</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2025  февраль</w:t>
            </w:r>
          </w:p>
        </w:tc>
      </w:tr>
      <w:tr w:rsidR="00CD1259" w:rsidRPr="008318A5" w:rsidTr="00C542FA">
        <w:trPr>
          <w:trHeight w:val="567"/>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Романова Нина Ивановна</w:t>
            </w:r>
          </w:p>
        </w:tc>
        <w:tc>
          <w:tcPr>
            <w:tcW w:w="1559"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Адыгейский государственный  педагогический институт, 1981 г. учитель физики и математики</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математики, физики</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41 год</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№1 29.09. 2017г.</w:t>
            </w:r>
          </w:p>
        </w:tc>
        <w:tc>
          <w:tcPr>
            <w:tcW w:w="1985"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развития педагогики» г. Санкт-Петербург июль  2019 года «Преподавание математики по  ФГОС ООО и ФГОС СОО: содержание,  методы и технологии»  144 ч.-</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«Высшая школа делового администрирования» г. Екатеринбург  февраль 2020 г. «Современные технологии инклюзивного образования </w:t>
            </w:r>
            <w:r w:rsidRPr="008318A5">
              <w:rPr>
                <w:rFonts w:ascii="Times New Roman" w:eastAsia="Times New Roman" w:hAnsi="Times New Roman" w:cs="Times New Roman"/>
                <w:sz w:val="28"/>
                <w:szCs w:val="28"/>
                <w:lang w:eastAsia="ru-RU"/>
              </w:rPr>
              <w:lastRenderedPageBreak/>
              <w:t>обучающихся с ОВЗ в условиях реализации ФГОС» 72 часа</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 июль</w:t>
            </w:r>
          </w:p>
        </w:tc>
      </w:tr>
      <w:tr w:rsidR="00CD1259" w:rsidRPr="008318A5" w:rsidTr="00C542FA">
        <w:trPr>
          <w:trHeight w:val="70"/>
        </w:trPr>
        <w:tc>
          <w:tcPr>
            <w:tcW w:w="426" w:type="dxa"/>
            <w:tcBorders>
              <w:top w:val="single" w:sz="4" w:space="0" w:color="auto"/>
            </w:tcBorders>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Borders>
              <w:top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Резниченко Владимир Александрович</w:t>
            </w:r>
          </w:p>
        </w:tc>
        <w:tc>
          <w:tcPr>
            <w:tcW w:w="1559" w:type="dxa"/>
            <w:tcBorders>
              <w:top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Кубанская государственная академия ФК, 1999г  специалист по  физической культуре и спорту</w:t>
            </w:r>
          </w:p>
        </w:tc>
        <w:tc>
          <w:tcPr>
            <w:tcW w:w="1276" w:type="dxa"/>
            <w:tcBorders>
              <w:top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физической культуры</w:t>
            </w:r>
          </w:p>
        </w:tc>
        <w:tc>
          <w:tcPr>
            <w:tcW w:w="850" w:type="dxa"/>
            <w:tcBorders>
              <w:top w:val="single" w:sz="4" w:space="0" w:color="auto"/>
            </w:tcBorders>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267лет</w:t>
            </w:r>
          </w:p>
        </w:tc>
        <w:tc>
          <w:tcPr>
            <w:tcW w:w="1276" w:type="dxa"/>
            <w:tcBorders>
              <w:top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Высшая, приказ МОН и МП от28.11.2019 № 4855</w:t>
            </w:r>
          </w:p>
        </w:tc>
        <w:tc>
          <w:tcPr>
            <w:tcW w:w="1985" w:type="dxa"/>
            <w:tcBorders>
              <w:top w:val="single" w:sz="4" w:space="0" w:color="auto"/>
            </w:tcBorders>
          </w:tcPr>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повышения квалификации и переподготовки «Луч знаний» сентябрь 2020 г. «Педагогическая деятельность по физической  культуре в средней и старшей  школе в условиях реализации ФГОС ООО и СОО» 108 часов</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ГБОУ ИРО ДПО КК декабрь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Borders>
              <w:top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Почетная грамота  МО  РФ, 2014 г. </w:t>
            </w:r>
          </w:p>
        </w:tc>
        <w:tc>
          <w:tcPr>
            <w:tcW w:w="1276" w:type="dxa"/>
            <w:tcBorders>
              <w:top w:val="single" w:sz="4" w:space="0" w:color="auto"/>
            </w:tcBorders>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2023 сентябрь</w:t>
            </w:r>
          </w:p>
        </w:tc>
      </w:tr>
      <w:tr w:rsidR="00CD1259" w:rsidRPr="008318A5" w:rsidTr="00C542FA">
        <w:trPr>
          <w:trHeight w:val="572"/>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Родионов Сергей  Сергеевич   </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ФГБОУ ВПО Кубанский государственный университет физической культуры , спорта и туризма 2015г. бакалавр, направление 49.03.01 физическая культура</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физической культуры</w:t>
            </w:r>
          </w:p>
        </w:tc>
        <w:tc>
          <w:tcPr>
            <w:tcW w:w="850"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Соответствие  занимаемой должности протокол№1</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от 30.09. 2019 г.     </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январь 2020 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ФГБОУВО КубГУ физической культуры, спорта и туризма сентябрь 2021г. .«Современные подходы к </w:t>
            </w:r>
            <w:r w:rsidRPr="008318A5">
              <w:rPr>
                <w:rFonts w:ascii="Times New Roman" w:eastAsia="Times New Roman" w:hAnsi="Times New Roman" w:cs="Times New Roman"/>
                <w:sz w:val="28"/>
                <w:szCs w:val="28"/>
                <w:lang w:eastAsia="ru-RU"/>
              </w:rPr>
              <w:lastRenderedPageBreak/>
              <w:t>методике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декабрь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сентябрь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Савельева Виктория Николаевна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Адыгейский государственный педагогический институт, 2002г., Преподаватель русского языка и литературы</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русского языка и литературы, </w:t>
            </w:r>
          </w:p>
        </w:tc>
        <w:tc>
          <w:tcPr>
            <w:tcW w:w="850"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22 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№1 29.09. 2017г.</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ГБОУ ИРО  КК г. Армавир ноябрь 2019 года «Особенности преподавания кубановедения в условиях реализации ФГОС» 108 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февраль 2020 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«Современные технологии инклюзивного образования обучающихся с ОВЗ в условиях </w:t>
            </w:r>
            <w:r w:rsidRPr="008318A5">
              <w:rPr>
                <w:rFonts w:ascii="Times New Roman" w:eastAsia="Times New Roman" w:hAnsi="Times New Roman" w:cs="Times New Roman"/>
                <w:sz w:val="28"/>
                <w:szCs w:val="28"/>
                <w:lang w:eastAsia="ru-RU"/>
              </w:rPr>
              <w:lastRenderedPageBreak/>
              <w:t>реализации ФГОС»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январь  2021 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«Формирование профессиональной компетентности учителя русского языка и литературы в условиях реализации ФГОС ООО и СОО» 72 часа</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декабрь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Ткачева Ирина Валерьевна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МГОУ ВПО г. Майкоп Адыгейский государственный университет преподаватель математики 2005 г.</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математики и информатики</w:t>
            </w:r>
          </w:p>
        </w:tc>
        <w:tc>
          <w:tcPr>
            <w:tcW w:w="850"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 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Соответствие занимаемой должности протокол  №1от 08.11.2019 МБОУ СОШ №1</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ЧОУО ДПО «Научно-методический центр современного образования» январь 2019 «Инновационные технологии в образовательном процессе как основа реализации ФГОС НОО, ООО, СОО (Методология реализации инновационных технологий в процессе </w:t>
            </w:r>
            <w:r w:rsidRPr="008318A5">
              <w:rPr>
                <w:rFonts w:ascii="Times New Roman" w:eastAsia="Times New Roman" w:hAnsi="Times New Roman" w:cs="Times New Roman"/>
                <w:sz w:val="28"/>
                <w:szCs w:val="28"/>
                <w:lang w:eastAsia="ru-RU"/>
              </w:rPr>
              <w:lastRenderedPageBreak/>
              <w:t>обучения  физики в условиях реализации ФГОС) 108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«Инфоурок» г. Смоленск «Теоретические и методологические основы преподавания информатики с учетом требований ФНОССОО» сентябрь 2020 ООО «Инфоурок» г. Смоленск</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Ноябрь 2020 « Особенности подготовки к сдаче ЕГЭ по математике в условиях реализации ФГОС СОО» 72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ГБОУ ИРО ДПО КК июнь 2021 г. «Внедрение цифровой образовательной среды современной школы в рамках реализации регионального проекта «Цифровая </w:t>
            </w:r>
            <w:r w:rsidRPr="008318A5">
              <w:rPr>
                <w:rFonts w:ascii="Times New Roman" w:eastAsia="Times New Roman" w:hAnsi="Times New Roman" w:cs="Times New Roman"/>
                <w:sz w:val="28"/>
                <w:szCs w:val="28"/>
                <w:lang w:eastAsia="ru-RU"/>
              </w:rPr>
              <w:lastRenderedPageBreak/>
              <w:t>образовательная среда» 48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ФГАОУДПО «Академия реализации государственной политики и профессионального развития работников образования МП РФ» г. Москва апрель 2021г.«Формирование ИКТ-грамотности школьников» 72 часа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2023 сентябрь 2024</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апрель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Чобанова Екатерина Олеговна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Калмыцкий государственный университет, 2007г., преподаватель биологии</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биологии  и географии</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12 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Высшая категория  пр. МОН и МП КК №2342 от 28.06.2018г </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АНОДПО «ГТУ» г. Ростов-на-Дону август 2021г. «Организация учебных занятий и актуальные педагогические технологии в преподавании географии с учетом ФГОС ООО и ФГОС СОО» 108 часов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сентябрь 2021 г. «Внедрение цифровой образовательн</w:t>
            </w:r>
            <w:r w:rsidRPr="008318A5">
              <w:rPr>
                <w:rFonts w:ascii="Times New Roman" w:eastAsia="Times New Roman" w:hAnsi="Times New Roman" w:cs="Times New Roman"/>
                <w:sz w:val="28"/>
                <w:szCs w:val="28"/>
                <w:lang w:eastAsia="ru-RU"/>
              </w:rPr>
              <w:lastRenderedPageBreak/>
              <w:t xml:space="preserve">ой среды современной школы в рамках реализации регионального проекта «Цифровая образовательная среда» 48 часов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МОН и МП КК НП «Лабинский центр профориентации»  декабрь  2021г. по ДПП «Современные технологии обучения в практике учителя биологии в условиях реализации ФГОС ООО и СОО» 72 ч.</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август</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декабрь</w:t>
            </w:r>
          </w:p>
        </w:tc>
      </w:tr>
      <w:tr w:rsidR="00CD1259" w:rsidRPr="008318A5" w:rsidTr="00C542FA">
        <w:trPr>
          <w:trHeight w:val="425"/>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Танцура Наталья Александровна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Пятигорский государственный педагогический  институт иностранных языков, </w:t>
            </w:r>
            <w:smartTag w:uri="urn:schemas-microsoft-com:office:smarttags" w:element="metricconverter">
              <w:smartTagPr>
                <w:attr w:name="ProductID" w:val="1978 г"/>
              </w:smartTagPr>
              <w:r w:rsidRPr="008318A5">
                <w:rPr>
                  <w:rFonts w:ascii="Times New Roman" w:eastAsia="Times New Roman" w:hAnsi="Times New Roman" w:cs="Times New Roman"/>
                  <w:sz w:val="28"/>
                  <w:szCs w:val="28"/>
                  <w:lang w:eastAsia="ru-RU"/>
                </w:rPr>
                <w:t>1978 г</w:t>
              </w:r>
            </w:smartTag>
            <w:r w:rsidRPr="008318A5">
              <w:rPr>
                <w:rFonts w:ascii="Times New Roman" w:eastAsia="Times New Roman" w:hAnsi="Times New Roman" w:cs="Times New Roman"/>
                <w:sz w:val="28"/>
                <w:szCs w:val="28"/>
                <w:lang w:eastAsia="ru-RU"/>
              </w:rPr>
              <w:t>., учитель английского языка.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учитель английского языка   </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42 год</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Высшая категория пр. МОН и МП КК №1071 от28.03.2019г</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июнь 2020г.</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«Современные технологии инклюзивного образования обучающихся с ОВЗ в условиях реализации </w:t>
            </w:r>
            <w:r w:rsidRPr="008318A5">
              <w:rPr>
                <w:rFonts w:ascii="Times New Roman" w:eastAsia="Times New Roman" w:hAnsi="Times New Roman" w:cs="Times New Roman"/>
                <w:sz w:val="28"/>
                <w:szCs w:val="28"/>
                <w:lang w:eastAsia="ru-RU"/>
              </w:rPr>
              <w:lastRenderedPageBreak/>
              <w:t>ФГОС» 72 часа</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ГБОУ ИРО КК Апрель 2020г.  «Научно-методическое обеспечение проверки и оценки развернутых ответов выпускников  по английскому языку» 24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ГБОУ ИРО КК октябрь 2021 «Внедрение цифровой образовательной среды современной школы в рамках реализации регионального проекта «Цифровая образовательная среда» 48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повышения квалификации и переподготовки «Луч знаний» февраль 2022 г.</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в решении лингвистическ</w:t>
            </w:r>
            <w:r w:rsidRPr="008318A5">
              <w:rPr>
                <w:rFonts w:ascii="Times New Roman" w:eastAsia="Times New Roman" w:hAnsi="Times New Roman" w:cs="Times New Roman"/>
                <w:sz w:val="28"/>
                <w:szCs w:val="28"/>
                <w:lang w:eastAsia="ru-RU"/>
              </w:rPr>
              <w:lastRenderedPageBreak/>
              <w:t>их и методических проблем при обучении иностранному языку» 108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2025 февраль</w:t>
            </w:r>
          </w:p>
        </w:tc>
      </w:tr>
      <w:tr w:rsidR="00CD1259" w:rsidRPr="008318A5" w:rsidTr="00C542FA">
        <w:trPr>
          <w:trHeight w:val="425"/>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hAnsi="Times New Roman" w:cs="Times New Roman"/>
                <w:color w:val="000000"/>
                <w:sz w:val="28"/>
                <w:szCs w:val="28"/>
              </w:rPr>
              <w:t>Капралов Андрей Анатольевич</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hAnsi="Times New Roman" w:cs="Times New Roman"/>
                <w:color w:val="000000"/>
                <w:sz w:val="28"/>
                <w:szCs w:val="28"/>
              </w:rPr>
              <w:t>АГПУ июнь 1993 г. квалификация учитель математики и ИВТ по специальности математика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Учитель-информатики</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w:t>
            </w:r>
          </w:p>
        </w:tc>
      </w:tr>
      <w:tr w:rsidR="00CD1259" w:rsidRPr="008318A5" w:rsidTr="00C542FA">
        <w:trPr>
          <w:trHeight w:val="425"/>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Богословская Анна Игоревна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hAnsi="Times New Roman" w:cs="Times New Roman"/>
                <w:color w:val="000000"/>
                <w:sz w:val="28"/>
                <w:szCs w:val="28"/>
              </w:rPr>
              <w:t>С ПГУ г. Славянск (Украина) по по специальности трудовое обучение квалификация учитель трудового и профессионального обучения июнь 1999 г.</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технологии</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w:t>
            </w:r>
          </w:p>
        </w:tc>
      </w:tr>
      <w:tr w:rsidR="00CD1259" w:rsidRPr="008318A5" w:rsidTr="00C542FA">
        <w:trPr>
          <w:trHeight w:val="425"/>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Тишкова Ирина Андреевна</w:t>
            </w:r>
          </w:p>
        </w:tc>
        <w:tc>
          <w:tcPr>
            <w:tcW w:w="1559" w:type="dxa"/>
          </w:tcPr>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hAnsi="Times New Roman" w:cs="Times New Roman"/>
                <w:color w:val="000000"/>
                <w:sz w:val="28"/>
                <w:szCs w:val="28"/>
              </w:rPr>
              <w:t xml:space="preserve">ГБПОУ «Адыгейский педагогический колледж» им. Х. </w:t>
            </w:r>
            <w:r w:rsidRPr="008318A5">
              <w:rPr>
                <w:rFonts w:ascii="Times New Roman" w:hAnsi="Times New Roman" w:cs="Times New Roman"/>
                <w:color w:val="000000"/>
                <w:sz w:val="28"/>
                <w:szCs w:val="28"/>
              </w:rPr>
              <w:lastRenderedPageBreak/>
              <w:t>Андруханова июнь 2020 г. квалификация учитель начальных классов и начальных классов компенсирующего и коррекционно-развивающего обучения по специальность коррекционная педагогика в начальном образовании</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учитель-русского языка и литературы</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w:t>
            </w:r>
          </w:p>
        </w:tc>
      </w:tr>
      <w:tr w:rsidR="00CD1259" w:rsidRPr="008318A5" w:rsidTr="00C542FA">
        <w:trPr>
          <w:trHeight w:val="425"/>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Насырова Юлия Олеговна</w:t>
            </w:r>
          </w:p>
        </w:tc>
        <w:tc>
          <w:tcPr>
            <w:tcW w:w="1559" w:type="dxa"/>
          </w:tcPr>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hAnsi="Times New Roman" w:cs="Times New Roman"/>
                <w:color w:val="000000"/>
                <w:sz w:val="28"/>
                <w:szCs w:val="28"/>
              </w:rPr>
              <w:t>ГБПОУ «Адыгейский педагогический колледж» им. Х. Андруханова июнь 2020 г. квалификация учитель начальных классов и начальных классов компенсир</w:t>
            </w:r>
            <w:r w:rsidRPr="008318A5">
              <w:rPr>
                <w:rFonts w:ascii="Times New Roman" w:hAnsi="Times New Roman" w:cs="Times New Roman"/>
                <w:color w:val="000000"/>
                <w:sz w:val="28"/>
                <w:szCs w:val="28"/>
              </w:rPr>
              <w:lastRenderedPageBreak/>
              <w:t>ующего и коррекционно-развивающего обучения по специальность коррекционная педагогика в начальном образовании</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Учитель русского языка и литературы</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Шкурко Татьяна Ивановна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Армавирский государственный педагогический институт по специальности математика и физика 1988г.</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учитель математики</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28 лет</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Первая квалификационная категория, приказ МОН  от 26.12.2017 г. №5449</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Некоммерческое партнерство Лабинский центр профориентации декабрь 2019г. «Профессиональная компетентность учителя математики в условиях реализации ФГОС СОО и ОО» 108 ч.</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инновационного образования и воспитания" "Профилактика коронавируса, гриппа и других респираторны</w:t>
            </w:r>
            <w:r w:rsidRPr="008318A5">
              <w:rPr>
                <w:rFonts w:ascii="Times New Roman" w:eastAsia="Times New Roman" w:hAnsi="Times New Roman" w:cs="Times New Roman"/>
                <w:sz w:val="28"/>
                <w:szCs w:val="28"/>
                <w:lang w:eastAsia="ru-RU"/>
              </w:rPr>
              <w:lastRenderedPageBreak/>
              <w:t>х вирусных инфекций", 16 часов, июнь 2020 г . Саратов.</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Некоммерческое партнерство Лабинский центр профориентации сентябрь 2019</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«Обучение педагогических работников навыкам оказания первой помощи» 24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ГБОУ ИРО ДПО КК июнь 2021 г. «Внедрение цифровой образовательной среды современной школы в рамках реализации регионального проекта «Цифровая образовательная среда» 48 часов</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 декабрь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Заярко Ирина Сергеевна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ФГБОУ ВО Кубанский государственный университет </w:t>
            </w:r>
            <w:r w:rsidRPr="008318A5">
              <w:rPr>
                <w:rFonts w:ascii="Times New Roman" w:eastAsia="Times New Roman" w:hAnsi="Times New Roman" w:cs="Times New Roman"/>
                <w:sz w:val="28"/>
                <w:szCs w:val="28"/>
                <w:lang w:eastAsia="ru-RU"/>
              </w:rPr>
              <w:lastRenderedPageBreak/>
              <w:t>физической культуры , спорта и туризма студентка 4курса заочное отделение</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педагог дополнительного образования</w:t>
            </w:r>
          </w:p>
        </w:tc>
        <w:tc>
          <w:tcPr>
            <w:tcW w:w="850"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3года</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w:t>
            </w: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Центр повышения квалификации и переподготовки «Луч знаний»  </w:t>
            </w:r>
            <w:r w:rsidRPr="008318A5">
              <w:rPr>
                <w:rFonts w:ascii="Times New Roman" w:eastAsia="Times New Roman" w:hAnsi="Times New Roman" w:cs="Times New Roman"/>
                <w:sz w:val="28"/>
                <w:szCs w:val="28"/>
                <w:lang w:eastAsia="ru-RU"/>
              </w:rPr>
              <w:lastRenderedPageBreak/>
              <w:t xml:space="preserve">декабрь 2021г.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Методика преподавания курса «Шахматы» в общеобразовательных  организациях в рамках ФГОС»  72 ч.</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декабрь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Пирова Елена Васильевна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Армавирский лингвинистический университет бакалавр 200г. Учитель английского и немецкого языка</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учитель английского языка</w:t>
            </w:r>
          </w:p>
        </w:tc>
        <w:tc>
          <w:tcPr>
            <w:tcW w:w="850" w:type="dxa"/>
          </w:tcPr>
          <w:p w:rsidR="00CD1259" w:rsidRPr="008318A5" w:rsidRDefault="00CD1259" w:rsidP="00D554B1">
            <w:pPr>
              <w:spacing w:after="0" w:line="240" w:lineRule="auto"/>
              <w:jc w:val="right"/>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21</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Первая квалификационная категория, приказ МОН  от 29.12.2020 г. №3559</w:t>
            </w:r>
          </w:p>
        </w:tc>
        <w:tc>
          <w:tcPr>
            <w:tcW w:w="1985" w:type="dxa"/>
          </w:tcPr>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«Высшая школа делового администрирования» г. Екатеринбург  январь 2020 г.</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«Современные технологии инклюзивного образования обучающихся с ОВЗ в условиях реализации ФГОС» 72 часа</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ООО «Центр  дополнительного образования г. Краснодар июнь 2021 г. «Современные технологии обучения в практике учителя английского языка в свете требований ФГОС НОО, ЩЩЩ и СОО». 108 ч.</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ООО МИПКИ ПК « Планирование и реализация дополнительных мероприятий по усилению мер безопасности в образовательных организациях» август 2020 г. 72ч. </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«Гарант-образование» август 2021г. «Особенности изучения ПДД в школе» 16ч. </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ООО «Центр инновационного образования и воспитания» г. .Саратов 2021 г. « Организация работы классного руководителя в ОО </w:t>
            </w:r>
          </w:p>
          <w:p w:rsidR="00CD1259" w:rsidRPr="008318A5" w:rsidRDefault="00CD1259" w:rsidP="00D554B1">
            <w:pPr>
              <w:spacing w:after="0" w:line="240" w:lineRule="auto"/>
              <w:jc w:val="both"/>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252 ч. </w:t>
            </w:r>
          </w:p>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2024 июль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Фролова Екатерина Петровна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ФГБОУВОАГПУ г. Армавир профиль филологическое образование июль 2021г. </w:t>
            </w:r>
            <w:r w:rsidRPr="008318A5">
              <w:rPr>
                <w:rFonts w:ascii="Times New Roman" w:eastAsia="Times New Roman" w:hAnsi="Times New Roman" w:cs="Times New Roman"/>
                <w:color w:val="000000"/>
                <w:sz w:val="28"/>
                <w:szCs w:val="28"/>
                <w:lang w:eastAsia="ru-RU"/>
              </w:rPr>
              <w:lastRenderedPageBreak/>
              <w:t>бакалавр</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lastRenderedPageBreak/>
              <w:t>Учитель русского языка и литературы</w:t>
            </w:r>
          </w:p>
        </w:tc>
        <w:tc>
          <w:tcPr>
            <w:tcW w:w="850" w:type="dxa"/>
          </w:tcPr>
          <w:p w:rsidR="00CD1259" w:rsidRPr="008318A5" w:rsidRDefault="00CD1259" w:rsidP="00D554B1">
            <w:pPr>
              <w:spacing w:after="0" w:line="240" w:lineRule="auto"/>
              <w:jc w:val="right"/>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0</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 сентябрь</w:t>
            </w:r>
          </w:p>
        </w:tc>
      </w:tr>
      <w:tr w:rsidR="00CD1259" w:rsidRPr="008318A5" w:rsidTr="00C542FA">
        <w:trPr>
          <w:trHeight w:val="580"/>
        </w:trPr>
        <w:tc>
          <w:tcPr>
            <w:tcW w:w="426" w:type="dxa"/>
          </w:tcPr>
          <w:p w:rsidR="00CD1259" w:rsidRPr="008318A5" w:rsidRDefault="00CD1259" w:rsidP="00D554B1">
            <w:pPr>
              <w:numPr>
                <w:ilvl w:val="0"/>
                <w:numId w:val="408"/>
              </w:numPr>
              <w:spacing w:after="0" w:line="240" w:lineRule="auto"/>
              <w:jc w:val="center"/>
              <w:rPr>
                <w:rFonts w:ascii="Times New Roman" w:eastAsia="Times New Roman" w:hAnsi="Times New Roman" w:cs="Times New Roman"/>
                <w:b/>
                <w:sz w:val="28"/>
                <w:szCs w:val="28"/>
                <w:lang w:eastAsia="ru-RU"/>
              </w:rPr>
            </w:pPr>
          </w:p>
        </w:tc>
        <w:tc>
          <w:tcPr>
            <w:tcW w:w="1418" w:type="dxa"/>
          </w:tcPr>
          <w:p w:rsidR="00CD1259" w:rsidRPr="008318A5" w:rsidRDefault="00CD1259" w:rsidP="00D554B1">
            <w:pPr>
              <w:spacing w:after="0" w:line="240" w:lineRule="auto"/>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Степанян Елена Яковлевна</w:t>
            </w:r>
          </w:p>
        </w:tc>
        <w:tc>
          <w:tcPr>
            <w:tcW w:w="1559" w:type="dxa"/>
          </w:tcPr>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 xml:space="preserve">ФГБОУ ВПО </w:t>
            </w:r>
          </w:p>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МПГУ г. Москва по специальности специальная психология</w:t>
            </w:r>
          </w:p>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Квалификация специальный психолог июль 2014</w:t>
            </w: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Психолог</w:t>
            </w:r>
          </w:p>
          <w:p w:rsidR="00CD1259" w:rsidRPr="008318A5" w:rsidRDefault="00CD1259" w:rsidP="00D554B1">
            <w:pPr>
              <w:spacing w:after="0" w:line="240" w:lineRule="auto"/>
              <w:jc w:val="center"/>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Логопед</w:t>
            </w:r>
          </w:p>
        </w:tc>
        <w:tc>
          <w:tcPr>
            <w:tcW w:w="850" w:type="dxa"/>
          </w:tcPr>
          <w:p w:rsidR="00CD1259" w:rsidRPr="008318A5" w:rsidRDefault="00CD1259" w:rsidP="00D554B1">
            <w:pPr>
              <w:spacing w:after="0" w:line="240" w:lineRule="auto"/>
              <w:jc w:val="right"/>
              <w:rPr>
                <w:rFonts w:ascii="Times New Roman" w:eastAsia="Times New Roman" w:hAnsi="Times New Roman" w:cs="Times New Roman"/>
                <w:color w:val="000000"/>
                <w:sz w:val="28"/>
                <w:szCs w:val="28"/>
                <w:lang w:eastAsia="ru-RU"/>
              </w:rPr>
            </w:pPr>
            <w:r w:rsidRPr="008318A5">
              <w:rPr>
                <w:rFonts w:ascii="Times New Roman" w:eastAsia="Times New Roman" w:hAnsi="Times New Roman" w:cs="Times New Roman"/>
                <w:color w:val="000000"/>
                <w:sz w:val="28"/>
                <w:szCs w:val="28"/>
                <w:lang w:eastAsia="ru-RU"/>
              </w:rPr>
              <w:t>2г.11м.</w:t>
            </w:r>
          </w:p>
        </w:tc>
        <w:tc>
          <w:tcPr>
            <w:tcW w:w="1276"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p>
        </w:tc>
        <w:tc>
          <w:tcPr>
            <w:tcW w:w="1985" w:type="dxa"/>
          </w:tcPr>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АНО ВО МИСАО г. Москва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Январь 2019г. диплом о профпереподготовке «Логопедия. Диагностико- консультативная и коррекционно- педагогическая работа с лицами с речевой патологией»</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АНО ВО МИСАО г. Москва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июнь 2019 КПК «Логопедическая работа по коррекции звукопроизношения. Технология постановки звуков» 144 часа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АНО ВО МИСАО г. Москва</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Июнь 2019 г.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«Зондовый массаж. Нетрадиционные методы логопедической коррекции речевых </w:t>
            </w:r>
            <w:r w:rsidRPr="008318A5">
              <w:rPr>
                <w:rFonts w:ascii="Times New Roman" w:eastAsia="Times New Roman" w:hAnsi="Times New Roman" w:cs="Times New Roman"/>
                <w:sz w:val="28"/>
                <w:szCs w:val="28"/>
                <w:lang w:eastAsia="ru-RU"/>
              </w:rPr>
              <w:lastRenderedPageBreak/>
              <w:t>нарушений различной сложности» 144 часа.</w:t>
            </w:r>
          </w:p>
        </w:tc>
        <w:tc>
          <w:tcPr>
            <w:tcW w:w="992"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p>
        </w:tc>
        <w:tc>
          <w:tcPr>
            <w:tcW w:w="1276" w:type="dxa"/>
          </w:tcPr>
          <w:p w:rsidR="00CD1259" w:rsidRPr="008318A5" w:rsidRDefault="00CD1259" w:rsidP="00D554B1">
            <w:pPr>
              <w:spacing w:after="0" w:line="240" w:lineRule="auto"/>
              <w:jc w:val="center"/>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2022 июнь</w:t>
            </w:r>
          </w:p>
        </w:tc>
      </w:tr>
    </w:tbl>
    <w:bookmarkEnd w:id="856"/>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lastRenderedPageBreak/>
        <w:t xml:space="preserve">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r w:rsidRPr="008318A5">
        <w:rPr>
          <w:rFonts w:ascii="Times New Roman" w:eastAsia="Times New Roman" w:hAnsi="Times New Roman" w:cs="Times New Roman"/>
          <w:sz w:val="28"/>
          <w:szCs w:val="28"/>
          <w:lang w:eastAsia="ru-RU"/>
        </w:rPr>
        <w:t xml:space="preserve">                                                                                                                                              </w:t>
      </w:r>
    </w:p>
    <w:p w:rsidR="00CD1259" w:rsidRPr="008318A5" w:rsidRDefault="00CD1259" w:rsidP="00D554B1">
      <w:pPr>
        <w:spacing w:after="0" w:line="240" w:lineRule="auto"/>
        <w:rPr>
          <w:rFonts w:ascii="Times New Roman" w:eastAsia="Times New Roman" w:hAnsi="Times New Roman" w:cs="Times New Roman"/>
          <w:sz w:val="28"/>
          <w:szCs w:val="28"/>
          <w:lang w:eastAsia="ru-RU"/>
        </w:rPr>
      </w:pPr>
    </w:p>
    <w:p w:rsidR="0076023B" w:rsidRDefault="0076023B" w:rsidP="00D554B1">
      <w:pPr>
        <w:spacing w:line="240" w:lineRule="auto"/>
        <w:rPr>
          <w:rFonts w:ascii="Times New Roman" w:eastAsia="Calibri" w:hAnsi="Times New Roman" w:cs="Times New Roman"/>
          <w:b/>
          <w:color w:val="262626"/>
          <w:sz w:val="28"/>
          <w:szCs w:val="28"/>
        </w:rPr>
      </w:pPr>
    </w:p>
    <w:p w:rsidR="00CD1259" w:rsidRPr="008318A5" w:rsidRDefault="00CD1259" w:rsidP="00D554B1">
      <w:pPr>
        <w:spacing w:line="240" w:lineRule="auto"/>
        <w:rPr>
          <w:rFonts w:ascii="Times New Roman" w:eastAsia="Calibri" w:hAnsi="Times New Roman" w:cs="Times New Roman"/>
          <w:b/>
          <w:sz w:val="28"/>
          <w:szCs w:val="28"/>
        </w:rPr>
      </w:pPr>
      <w:r w:rsidRPr="008318A5">
        <w:rPr>
          <w:rFonts w:ascii="Times New Roman" w:eastAsia="Calibri" w:hAnsi="Times New Roman" w:cs="Times New Roman"/>
          <w:b/>
          <w:noProof/>
          <w:sz w:val="28"/>
          <w:szCs w:val="28"/>
          <w:lang w:eastAsia="ru-RU"/>
        </w:rPr>
        <w:drawing>
          <wp:anchor distT="0" distB="0" distL="114300" distR="114300" simplePos="0" relativeHeight="251669504" behindDoc="0" locked="0" layoutInCell="1" allowOverlap="1" wp14:anchorId="52EE6FE6" wp14:editId="2047A1D9">
            <wp:simplePos x="0" y="0"/>
            <wp:positionH relativeFrom="column">
              <wp:posOffset>-209550</wp:posOffset>
            </wp:positionH>
            <wp:positionV relativeFrom="paragraph">
              <wp:posOffset>-331470</wp:posOffset>
            </wp:positionV>
            <wp:extent cx="1466850" cy="1409700"/>
            <wp:effectExtent l="0" t="0" r="0" b="0"/>
            <wp:wrapSquare wrapText="bothSides"/>
            <wp:docPr id="10" name="Рисунок 10" descr="D:\Емцева С.Б\МС\конкур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Емцева С.Б\МС\конкурс\4.jpg"/>
                    <pic:cNvPicPr>
                      <a:picLocks noChangeAspect="1" noChangeArrowheads="1"/>
                    </pic:cNvPicPr>
                  </pic:nvPicPr>
                  <pic:blipFill>
                    <a:blip r:embed="rId53">
                      <a:extLst>
                        <a:ext uri="{28A0092B-C50C-407E-A947-70E740481C1C}">
                          <a14:useLocalDpi xmlns:a14="http://schemas.microsoft.com/office/drawing/2010/main" val="0"/>
                        </a:ext>
                      </a:extLst>
                    </a:blip>
                    <a:srcRect l="69781" r="-2129"/>
                    <a:stretch>
                      <a:fillRect/>
                    </a:stretch>
                  </pic:blipFill>
                  <pic:spPr bwMode="auto">
                    <a:xfrm>
                      <a:off x="0" y="0"/>
                      <a:ext cx="14668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259" w:rsidRPr="008318A5" w:rsidRDefault="00CD1259" w:rsidP="00D554B1">
      <w:pPr>
        <w:spacing w:line="240" w:lineRule="auto"/>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ПЕРСПЕКТИВНЫЙ ПЛАН АТТЕСТАЦИИ ПЕДАГОГОВ МБОУ СОШ №28 имени С.А. Тунникова поселка Мостовского на 2022-2025 год</w:t>
      </w:r>
    </w:p>
    <w:p w:rsidR="00CD1259" w:rsidRPr="008318A5" w:rsidRDefault="00CD1259" w:rsidP="00D554B1">
      <w:pPr>
        <w:spacing w:line="240" w:lineRule="auto"/>
        <w:jc w:val="center"/>
        <w:rPr>
          <w:rFonts w:ascii="Times New Roman" w:eastAsia="Calibri" w:hAnsi="Times New Roman" w:cs="Times New Roman"/>
          <w:b/>
          <w:sz w:val="28"/>
          <w:szCs w:val="28"/>
        </w:rPr>
      </w:pP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1985"/>
        <w:gridCol w:w="1134"/>
        <w:gridCol w:w="1134"/>
        <w:gridCol w:w="992"/>
        <w:gridCol w:w="992"/>
        <w:gridCol w:w="851"/>
        <w:gridCol w:w="850"/>
        <w:gridCol w:w="851"/>
      </w:tblGrid>
      <w:tr w:rsidR="00C542FA" w:rsidRPr="008318A5" w:rsidTr="0076023B">
        <w:tc>
          <w:tcPr>
            <w:tcW w:w="567" w:type="dxa"/>
            <w:tcBorders>
              <w:right w:val="single" w:sz="4" w:space="0" w:color="auto"/>
            </w:tcBorders>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 </w:t>
            </w:r>
            <w:proofErr w:type="gramStart"/>
            <w:r w:rsidRPr="008318A5">
              <w:rPr>
                <w:rFonts w:ascii="Times New Roman" w:eastAsia="Calibri" w:hAnsi="Times New Roman" w:cs="Times New Roman"/>
                <w:sz w:val="28"/>
                <w:szCs w:val="28"/>
              </w:rPr>
              <w:t>п</w:t>
            </w:r>
            <w:proofErr w:type="gramEnd"/>
            <w:r w:rsidRPr="008318A5">
              <w:rPr>
                <w:rFonts w:ascii="Times New Roman" w:eastAsia="Calibri" w:hAnsi="Times New Roman" w:cs="Times New Roman"/>
                <w:sz w:val="28"/>
                <w:szCs w:val="28"/>
              </w:rPr>
              <w:t>/п</w:t>
            </w:r>
          </w:p>
        </w:tc>
        <w:tc>
          <w:tcPr>
            <w:tcW w:w="1701" w:type="dxa"/>
            <w:tcBorders>
              <w:left w:val="single" w:sz="4" w:space="0" w:color="auto"/>
            </w:tcBorders>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Ф.И.О.</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должность</w:t>
            </w:r>
          </w:p>
        </w:tc>
        <w:tc>
          <w:tcPr>
            <w:tcW w:w="1134"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2019</w:t>
            </w:r>
          </w:p>
        </w:tc>
        <w:tc>
          <w:tcPr>
            <w:tcW w:w="1134"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2020</w:t>
            </w:r>
          </w:p>
        </w:tc>
        <w:tc>
          <w:tcPr>
            <w:tcW w:w="992"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2021</w:t>
            </w:r>
          </w:p>
        </w:tc>
        <w:tc>
          <w:tcPr>
            <w:tcW w:w="992"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w:t>
            </w: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2023</w:t>
            </w:r>
          </w:p>
        </w:tc>
        <w:tc>
          <w:tcPr>
            <w:tcW w:w="850"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Осадчая Р.А.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Директор</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Бабина Н.В.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Зам.директора, 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4</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Дроганова К.А.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Зам.директора, 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Антонова  Н.В.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Соц.педагог,  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ind w:left="-80"/>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6</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Болычев Ю.В.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8</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Антипова Е.А.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первая</w:t>
            </w:r>
          </w:p>
        </w:tc>
        <w:tc>
          <w:tcPr>
            <w:tcW w:w="992" w:type="dxa"/>
            <w:shd w:val="clear" w:color="auto" w:fill="auto"/>
          </w:tcPr>
          <w:p w:rsidR="00C542FA" w:rsidRPr="008318A5" w:rsidRDefault="00C542FA" w:rsidP="00D554B1">
            <w:pPr>
              <w:spacing w:after="0" w:line="240" w:lineRule="auto"/>
              <w:ind w:hanging="80"/>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10</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Гавазюк Г.В.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ind w:left="-80"/>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14</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Дробитков В. </w:t>
            </w:r>
            <w:r w:rsidR="00C542FA" w:rsidRPr="008318A5">
              <w:rPr>
                <w:rFonts w:ascii="Times New Roman" w:eastAsia="Calibri" w:hAnsi="Times New Roman" w:cs="Times New Roman"/>
                <w:sz w:val="28"/>
                <w:szCs w:val="28"/>
              </w:rPr>
              <w:t>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Педагог-организатор ОБЖ</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15</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Ермолаева Н.Н.</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16</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Конверова В.М.</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ind w:hanging="106"/>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19</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Лабушнякова А.А.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ind w:left="720"/>
              <w:contextualSpacing/>
              <w:jc w:val="both"/>
              <w:rPr>
                <w:rFonts w:ascii="Times New Roman" w:eastAsia="Calibri" w:hAnsi="Times New Roman" w:cs="Times New Roman"/>
                <w:sz w:val="28"/>
                <w:szCs w:val="28"/>
                <w:lang w:eastAsia="ru-RU"/>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rPr>
          <w:trHeight w:val="513"/>
        </w:trPr>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22</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Литвиченко Е.К.</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23</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Коневцова </w:t>
            </w:r>
            <w:r>
              <w:rPr>
                <w:rFonts w:ascii="Times New Roman" w:eastAsia="Calibri" w:hAnsi="Times New Roman" w:cs="Times New Roman"/>
                <w:sz w:val="28"/>
                <w:szCs w:val="28"/>
              </w:rPr>
              <w:lastRenderedPageBreak/>
              <w:t>Е.А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перва</w:t>
            </w:r>
            <w:r w:rsidRPr="008318A5">
              <w:rPr>
                <w:rFonts w:ascii="Times New Roman" w:eastAsia="Calibri" w:hAnsi="Times New Roman" w:cs="Times New Roman"/>
                <w:sz w:val="28"/>
                <w:szCs w:val="28"/>
              </w:rPr>
              <w:lastRenderedPageBreak/>
              <w:t>я</w:t>
            </w: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25</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Мамижева Н.И.</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соответствие</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27</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Мордвицкий В.В.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28</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Одуева Л.В.</w:t>
            </w:r>
          </w:p>
          <w:p w:rsidR="00C542FA" w:rsidRPr="008318A5" w:rsidRDefault="00C542FA" w:rsidP="00D554B1">
            <w:pPr>
              <w:spacing w:after="0" w:line="240" w:lineRule="auto"/>
              <w:rPr>
                <w:rFonts w:ascii="Times New Roman" w:eastAsia="Calibri" w:hAnsi="Times New Roman" w:cs="Times New Roman"/>
                <w:sz w:val="28"/>
                <w:szCs w:val="28"/>
              </w:rPr>
            </w:pP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30</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Редникина О.Н.</w:t>
            </w:r>
          </w:p>
          <w:p w:rsidR="00C542FA" w:rsidRPr="008318A5" w:rsidRDefault="00C542FA" w:rsidP="00D554B1">
            <w:pPr>
              <w:spacing w:after="0" w:line="240" w:lineRule="auto"/>
              <w:rPr>
                <w:rFonts w:ascii="Times New Roman" w:eastAsia="Calibri" w:hAnsi="Times New Roman" w:cs="Times New Roman"/>
                <w:sz w:val="28"/>
                <w:szCs w:val="28"/>
              </w:rPr>
            </w:pP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соответствие</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rPr>
          <w:trHeight w:val="622"/>
        </w:trPr>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31</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Резниченко    </w:t>
            </w:r>
          </w:p>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В.А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p w:rsidR="00C542FA" w:rsidRPr="008318A5" w:rsidRDefault="00C542FA" w:rsidP="00D554B1">
            <w:pPr>
              <w:spacing w:after="0" w:line="240" w:lineRule="auto"/>
              <w:jc w:val="center"/>
              <w:rPr>
                <w:rFonts w:ascii="Times New Roman" w:eastAsia="Calibri" w:hAnsi="Times New Roman" w:cs="Times New Roman"/>
                <w:sz w:val="28"/>
                <w:szCs w:val="28"/>
              </w:rPr>
            </w:pPr>
          </w:p>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32</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Родионов С.Н.</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соответствие</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rPr>
          <w:trHeight w:val="673"/>
        </w:trPr>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33</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Романова Н.И.</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hemeFill="accent1"/>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 </w:t>
            </w:r>
            <w:proofErr w:type="gramStart"/>
            <w:r w:rsidRPr="008318A5">
              <w:rPr>
                <w:rFonts w:ascii="Times New Roman" w:eastAsia="Calibri" w:hAnsi="Times New Roman" w:cs="Times New Roman"/>
                <w:sz w:val="28"/>
                <w:szCs w:val="28"/>
              </w:rPr>
              <w:t>п</w:t>
            </w:r>
            <w:proofErr w:type="gramEnd"/>
            <w:r w:rsidRPr="008318A5">
              <w:rPr>
                <w:rFonts w:ascii="Times New Roman" w:eastAsia="Calibri" w:hAnsi="Times New Roman" w:cs="Times New Roman"/>
                <w:sz w:val="28"/>
                <w:szCs w:val="28"/>
              </w:rPr>
              <w:t>/п</w:t>
            </w:r>
          </w:p>
        </w:tc>
        <w:tc>
          <w:tcPr>
            <w:tcW w:w="1701" w:type="dxa"/>
            <w:tcBorders>
              <w:left w:val="single" w:sz="4" w:space="0" w:color="auto"/>
            </w:tcBorders>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Ф.И.О.</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должность</w:t>
            </w:r>
          </w:p>
        </w:tc>
        <w:tc>
          <w:tcPr>
            <w:tcW w:w="1134"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2019</w:t>
            </w:r>
          </w:p>
        </w:tc>
        <w:tc>
          <w:tcPr>
            <w:tcW w:w="1134"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2020</w:t>
            </w:r>
          </w:p>
        </w:tc>
        <w:tc>
          <w:tcPr>
            <w:tcW w:w="992"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2021</w:t>
            </w:r>
          </w:p>
        </w:tc>
        <w:tc>
          <w:tcPr>
            <w:tcW w:w="992" w:type="dxa"/>
            <w:shd w:val="clear" w:color="auto" w:fill="FFFFFF" w:themeFill="background1"/>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w:t>
            </w: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2023</w:t>
            </w:r>
          </w:p>
        </w:tc>
        <w:tc>
          <w:tcPr>
            <w:tcW w:w="850"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34</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Савельева В.Н.</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tcPr>
          <w:p w:rsidR="00C542FA" w:rsidRPr="008318A5" w:rsidRDefault="00C542FA" w:rsidP="00D554B1">
            <w:pPr>
              <w:spacing w:after="0" w:line="240" w:lineRule="auto"/>
              <w:jc w:val="center"/>
              <w:rPr>
                <w:rFonts w:ascii="Times New Roman" w:eastAsia="Calibri" w:hAnsi="Times New Roman" w:cs="Times New Roman"/>
                <w:sz w:val="28"/>
                <w:szCs w:val="28"/>
              </w:rPr>
            </w:pPr>
          </w:p>
          <w:p w:rsidR="00C542FA" w:rsidRPr="008318A5" w:rsidRDefault="00C542FA" w:rsidP="00D554B1">
            <w:pPr>
              <w:spacing w:after="0" w:line="240" w:lineRule="auto"/>
              <w:jc w:val="center"/>
              <w:rPr>
                <w:rFonts w:ascii="Times New Roman" w:eastAsia="Calibri" w:hAnsi="Times New Roman" w:cs="Times New Roman"/>
                <w:sz w:val="28"/>
                <w:szCs w:val="28"/>
              </w:rPr>
            </w:pPr>
          </w:p>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36</w:t>
            </w:r>
          </w:p>
        </w:tc>
        <w:tc>
          <w:tcPr>
            <w:tcW w:w="1701" w:type="dxa"/>
            <w:tcBorders>
              <w:left w:val="single" w:sz="4" w:space="0" w:color="auto"/>
            </w:tcBorders>
          </w:tcPr>
          <w:p w:rsidR="00C542FA" w:rsidRPr="008318A5" w:rsidRDefault="0076023B" w:rsidP="00D554B1">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Чобанова Е.О.</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rPr>
          <w:trHeight w:val="427"/>
        </w:trPr>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37</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Ткачева И.В.</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соответствие</w:t>
            </w:r>
          </w:p>
        </w:tc>
        <w:tc>
          <w:tcPr>
            <w:tcW w:w="1134"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38</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Танцура Н.А.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высшая</w:t>
            </w:r>
          </w:p>
        </w:tc>
        <w:tc>
          <w:tcPr>
            <w:tcW w:w="1134"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p w:rsidR="00C542FA" w:rsidRPr="008318A5" w:rsidRDefault="00C542FA" w:rsidP="00D554B1">
            <w:pPr>
              <w:spacing w:after="0" w:line="240" w:lineRule="auto"/>
              <w:jc w:val="center"/>
              <w:rPr>
                <w:rFonts w:ascii="Times New Roman" w:eastAsia="Calibri" w:hAnsi="Times New Roman" w:cs="Times New Roman"/>
                <w:sz w:val="28"/>
                <w:szCs w:val="28"/>
              </w:rPr>
            </w:pPr>
          </w:p>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40</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Шкурко Т.И.</w:t>
            </w:r>
          </w:p>
          <w:p w:rsidR="00C542FA" w:rsidRPr="008318A5" w:rsidRDefault="00C542FA" w:rsidP="00D554B1">
            <w:pPr>
              <w:spacing w:after="0" w:line="240" w:lineRule="auto"/>
              <w:rPr>
                <w:rFonts w:ascii="Times New Roman" w:eastAsia="Calibri" w:hAnsi="Times New Roman" w:cs="Times New Roman"/>
                <w:sz w:val="28"/>
                <w:szCs w:val="28"/>
              </w:rPr>
            </w:pP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42</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Фролова Е.П.</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Учитель </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Принята 01.09.2021</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hemeFill="accent1"/>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43</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Пирова Е.В.</w:t>
            </w:r>
          </w:p>
          <w:p w:rsidR="00C542FA" w:rsidRPr="008318A5" w:rsidRDefault="00C542FA" w:rsidP="00D554B1">
            <w:pPr>
              <w:spacing w:after="0" w:line="240" w:lineRule="auto"/>
              <w:rPr>
                <w:rFonts w:ascii="Times New Roman" w:eastAsia="Calibri" w:hAnsi="Times New Roman" w:cs="Times New Roman"/>
                <w:sz w:val="28"/>
                <w:szCs w:val="28"/>
              </w:rPr>
            </w:pP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Учитель</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первая</w:t>
            </w: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4F81BD"/>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44</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Зярко Ирина Сергеевна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Педагог дополнительного образования</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4F81BD" w:themeFill="accent1"/>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r w:rsidR="00C542FA" w:rsidRPr="008318A5" w:rsidTr="0076023B">
        <w:tc>
          <w:tcPr>
            <w:tcW w:w="567" w:type="dxa"/>
            <w:tcBorders>
              <w:righ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45 </w:t>
            </w:r>
          </w:p>
        </w:tc>
        <w:tc>
          <w:tcPr>
            <w:tcW w:w="1701" w:type="dxa"/>
            <w:tcBorders>
              <w:left w:val="single" w:sz="4" w:space="0" w:color="auto"/>
            </w:tcBorders>
          </w:tcPr>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Степанян </w:t>
            </w:r>
          </w:p>
          <w:p w:rsidR="00C542FA" w:rsidRPr="008318A5" w:rsidRDefault="00C542FA" w:rsidP="00D554B1">
            <w:pPr>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Елена Яковлевна</w:t>
            </w:r>
          </w:p>
        </w:tc>
        <w:tc>
          <w:tcPr>
            <w:tcW w:w="1985" w:type="dxa"/>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Логопед</w:t>
            </w: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1134"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992"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Приня</w:t>
            </w:r>
            <w:r w:rsidRPr="008318A5">
              <w:rPr>
                <w:rFonts w:ascii="Times New Roman" w:eastAsia="Calibri" w:hAnsi="Times New Roman" w:cs="Times New Roman"/>
                <w:sz w:val="28"/>
                <w:szCs w:val="28"/>
              </w:rPr>
              <w:lastRenderedPageBreak/>
              <w:t>та  март 2022г.</w:t>
            </w:r>
          </w:p>
        </w:tc>
        <w:tc>
          <w:tcPr>
            <w:tcW w:w="992" w:type="dxa"/>
            <w:shd w:val="clear" w:color="auto" w:fill="auto"/>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0" w:type="dxa"/>
            <w:shd w:val="clear" w:color="auto" w:fill="4F81BD" w:themeFill="accent1"/>
          </w:tcPr>
          <w:p w:rsidR="00C542FA" w:rsidRPr="008318A5" w:rsidRDefault="00C542FA" w:rsidP="00D554B1">
            <w:pPr>
              <w:spacing w:after="0" w:line="240" w:lineRule="auto"/>
              <w:jc w:val="center"/>
              <w:rPr>
                <w:rFonts w:ascii="Times New Roman" w:eastAsia="Calibri" w:hAnsi="Times New Roman" w:cs="Times New Roman"/>
                <w:sz w:val="28"/>
                <w:szCs w:val="28"/>
              </w:rPr>
            </w:pPr>
          </w:p>
        </w:tc>
        <w:tc>
          <w:tcPr>
            <w:tcW w:w="851" w:type="dxa"/>
            <w:shd w:val="clear" w:color="auto" w:fill="FFFFFF"/>
          </w:tcPr>
          <w:p w:rsidR="00C542FA" w:rsidRPr="008318A5" w:rsidRDefault="00C542FA" w:rsidP="00D554B1">
            <w:pPr>
              <w:spacing w:after="0" w:line="240" w:lineRule="auto"/>
              <w:jc w:val="center"/>
              <w:rPr>
                <w:rFonts w:ascii="Times New Roman" w:eastAsia="Calibri" w:hAnsi="Times New Roman" w:cs="Times New Roman"/>
                <w:sz w:val="28"/>
                <w:szCs w:val="28"/>
              </w:rPr>
            </w:pPr>
          </w:p>
        </w:tc>
      </w:tr>
    </w:tbl>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ab/>
      </w:r>
    </w:p>
    <w:p w:rsidR="00CD1259" w:rsidRPr="008318A5" w:rsidRDefault="00CD1259" w:rsidP="00D554B1">
      <w:pPr>
        <w:spacing w:after="0" w:line="240" w:lineRule="auto"/>
        <w:ind w:left="-851"/>
        <w:jc w:val="center"/>
        <w:rPr>
          <w:rFonts w:ascii="Times New Roman" w:eastAsia="Calibri" w:hAnsi="Times New Roman" w:cs="Times New Roman"/>
          <w:b/>
          <w:color w:val="262626"/>
          <w:sz w:val="28"/>
          <w:szCs w:val="28"/>
        </w:rPr>
      </w:pPr>
    </w:p>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Ожидаемый результат повышения квалификации</w:t>
      </w:r>
      <w:r w:rsidRPr="008318A5">
        <w:rPr>
          <w:rFonts w:ascii="Times New Roman" w:eastAsia="Calibri" w:hAnsi="Times New Roman" w:cs="Times New Roman"/>
          <w:color w:val="262626"/>
          <w:sz w:val="28"/>
          <w:szCs w:val="28"/>
        </w:rPr>
        <w:t xml:space="preserve"> – профессиональная готовность работников образования к реализации ФГОС ООО:</w:t>
      </w:r>
    </w:p>
    <w:p w:rsidR="00CD1259" w:rsidRPr="008318A5" w:rsidRDefault="00CD1259" w:rsidP="00D554B1">
      <w:pPr>
        <w:numPr>
          <w:ilvl w:val="0"/>
          <w:numId w:val="391"/>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обеспечение оптимального вхождения работников образования в систему ценностей современного образования;</w:t>
      </w:r>
    </w:p>
    <w:p w:rsidR="00CD1259" w:rsidRPr="008318A5" w:rsidRDefault="00CD1259" w:rsidP="00D554B1">
      <w:pPr>
        <w:numPr>
          <w:ilvl w:val="0"/>
          <w:numId w:val="391"/>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D1259" w:rsidRPr="008318A5" w:rsidRDefault="00CD1259" w:rsidP="00D554B1">
      <w:pPr>
        <w:numPr>
          <w:ilvl w:val="0"/>
          <w:numId w:val="391"/>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овладение учебно-методическими и информационно-методическими ресурсами, необходимыми для успешного решения задач ФГОС ООО.</w:t>
      </w:r>
    </w:p>
    <w:p w:rsidR="00CD1259" w:rsidRPr="008318A5" w:rsidRDefault="00CD1259" w:rsidP="00D554B1">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ОО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rPr>
        <w:t xml:space="preserve">В МБОУ СОШ № 28 имени С.А. Тунникова поселка Мостовского  создана система методической работы, обеспечивающей сопровождение деятельности педагогов на всех этапах реализации требований ФГОС ООО. </w:t>
      </w:r>
      <w:r w:rsidRPr="008318A5">
        <w:rPr>
          <w:rFonts w:ascii="Times New Roman" w:eastAsia="Calibri" w:hAnsi="Times New Roman" w:cs="Times New Roman"/>
          <w:color w:val="262626"/>
          <w:sz w:val="28"/>
          <w:szCs w:val="28"/>
          <w:lang w:eastAsia="ru-RU"/>
        </w:rPr>
        <w:t xml:space="preserve">В ОО организован методический совет и 6 предметных методических объединения: </w:t>
      </w:r>
      <w:r w:rsidRPr="008318A5">
        <w:rPr>
          <w:rFonts w:ascii="Times New Roman" w:eastAsia="Calibri" w:hAnsi="Times New Roman" w:cs="Times New Roman"/>
          <w:color w:val="262626"/>
          <w:sz w:val="28"/>
          <w:szCs w:val="28"/>
        </w:rPr>
        <w:t xml:space="preserve">учителей начальной школы, </w:t>
      </w:r>
      <w:r w:rsidRPr="008318A5">
        <w:rPr>
          <w:rFonts w:ascii="Times New Roman" w:eastAsia="Calibri" w:hAnsi="Times New Roman" w:cs="Times New Roman"/>
          <w:bCs/>
          <w:color w:val="262626"/>
          <w:sz w:val="28"/>
          <w:szCs w:val="28"/>
        </w:rPr>
        <w:t xml:space="preserve">учителей русского языка и литературы, учителей математики, информатики и физики, учителей иностранного языка, учителей истории и обществознания, кубановедения, учителей технологии, музыки, изобразительного искусства, учителей физической культуры и ОБЖ.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Организация методической работы планируется по следующей форме: мероприятия, сроки исполнения, ответственные, подведение итогов, обсуждение результатов и т.д.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Мероприятия: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1. Семинары, посвященные содержанию и ключевым особенностям ФГОС ООО.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2. Селекторы, вебинары в дистанционном формате для педагогов с целью выявления и соотнесения собственной профессиональной позиции с целями и задачами ФГОС ООО.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3. Заседания методических объединений учителей по проблемам введения ФГОС ООО в новой редакции.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4. Конференции участников образовательных отношений  и социальных партнеров МБОУ СОШ № 28 имени С.А. Тунникова поселка Мостовского  по проблемам апробации и введения ФГОС ООО.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5. Участие педагогов в разработке разделов и компонентов основной образовательной программы образовательной организации.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outlineLvl w:val="2"/>
        <w:rPr>
          <w:rFonts w:ascii="Times New Roman" w:eastAsia="Times New Roman" w:hAnsi="Times New Roman" w:cs="Times New Roman"/>
          <w:b/>
          <w:bCs/>
          <w:color w:val="262626"/>
          <w:sz w:val="28"/>
          <w:szCs w:val="28"/>
          <w:lang w:eastAsia="ru-RU"/>
        </w:rPr>
      </w:pPr>
      <w:bookmarkStart w:id="857" w:name="_Toc410654077"/>
      <w:bookmarkStart w:id="858" w:name="_Toc409691737"/>
      <w:bookmarkStart w:id="859" w:name="_Toc414553287"/>
      <w:r w:rsidRPr="008318A5">
        <w:rPr>
          <w:rFonts w:ascii="Times New Roman" w:eastAsia="Times New Roman" w:hAnsi="Times New Roman" w:cs="Times New Roman"/>
          <w:b/>
          <w:bCs/>
          <w:color w:val="262626"/>
          <w:sz w:val="28"/>
          <w:szCs w:val="28"/>
          <w:lang w:eastAsia="ru-RU"/>
        </w:rPr>
        <w:t>3.2.2. Психолого-педагогические условия реализации основной</w:t>
      </w:r>
      <w:bookmarkStart w:id="860" w:name="_Toc410654078"/>
      <w:bookmarkEnd w:id="857"/>
      <w:r w:rsidRPr="008318A5">
        <w:rPr>
          <w:rFonts w:ascii="Times New Roman" w:eastAsia="Times New Roman" w:hAnsi="Times New Roman" w:cs="Times New Roman"/>
          <w:b/>
          <w:bCs/>
          <w:color w:val="262626"/>
          <w:sz w:val="28"/>
          <w:szCs w:val="28"/>
          <w:lang w:eastAsia="ru-RU"/>
        </w:rPr>
        <w:t xml:space="preserve"> образовательной программы основного общего образования</w:t>
      </w:r>
      <w:bookmarkEnd w:id="858"/>
      <w:bookmarkEnd w:id="859"/>
      <w:bookmarkEnd w:id="860"/>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Психолого-педагогические условия реализации основной образовательной программы основного общего образования обеспечивают:</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преемственность содержания и форм организации образовательной деятельности при получении основного общего образования;</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формирование ценности здоровья и безопасного образа жизни; развития своей экологической культуры дифференциации и индивидуализации обучения;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мониторинг возможностей и способностей обучающихся, выявление и поддержка одаренных детей, детей </w:t>
      </w:r>
      <w:r w:rsidRPr="008318A5">
        <w:rPr>
          <w:rFonts w:ascii="Times New Roman" w:eastAsia="Calibri" w:hAnsi="Times New Roman" w:cs="Times New Roman"/>
          <w:color w:val="262626"/>
          <w:sz w:val="28"/>
          <w:szCs w:val="28"/>
          <w:lang w:eastAsia="ru-RU"/>
        </w:rPr>
        <w:lastRenderedPageBreak/>
        <w:t xml:space="preserve">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формирование коммуникативных навыков в разновозрастной среде и среде сверстников; </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поддержка детских объединений, ученического самоуправления);</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 диверсификацию уровней психолого-педагогического сопровождения (индивидуальный, групповой, уровень класса, уровень ОО);</w:t>
      </w:r>
    </w:p>
    <w:p w:rsidR="00CD1259" w:rsidRPr="008318A5" w:rsidRDefault="00CD1259" w:rsidP="00D554B1">
      <w:pPr>
        <w:widowControl w:val="0"/>
        <w:numPr>
          <w:ilvl w:val="0"/>
          <w:numId w:val="407"/>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CD1259" w:rsidRPr="008318A5" w:rsidRDefault="00CD1259" w:rsidP="00D554B1">
      <w:pPr>
        <w:spacing w:after="0" w:line="240" w:lineRule="auto"/>
        <w:ind w:firstLine="708"/>
        <w:jc w:val="both"/>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В начале учебного года в соответствии  с планами воспитательной работы и  внутришкольного контроля  с целью соблюдения принципа преемственности при переходе из начальной в основную школу проводится работа по изучению процесса социально-психологической адаптации пятиклассников и уровню сформированности у них универсальных учебных действий. Психологические исследования направлены на определение уровня адаптации и развития пятиклассников с использованием комплекта диагностических материалов (Приложение): </w:t>
      </w:r>
    </w:p>
    <w:p w:rsidR="00CD1259" w:rsidRPr="008318A5" w:rsidRDefault="00CD1259" w:rsidP="00D554B1">
      <w:pPr>
        <w:spacing w:after="0" w:line="240" w:lineRule="auto"/>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 модифицированный вариант анкеты школьной мотивации  Н.Г. Лускановой (Личностные УУД);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  т</w:t>
      </w:r>
      <w:r w:rsidRPr="008318A5">
        <w:rPr>
          <w:rFonts w:ascii="Times New Roman" w:eastAsia="Calibri" w:hAnsi="Times New Roman" w:cs="Times New Roman"/>
          <w:bCs/>
          <w:iCs/>
          <w:color w:val="262626"/>
          <w:sz w:val="28"/>
          <w:szCs w:val="28"/>
        </w:rPr>
        <w:t xml:space="preserve">ест  на оценку сформированности навыков чтения  </w:t>
      </w:r>
      <w:r w:rsidRPr="008318A5">
        <w:rPr>
          <w:rFonts w:ascii="Times New Roman" w:eastAsia="Calibri" w:hAnsi="Times New Roman" w:cs="Times New Roman"/>
          <w:color w:val="262626"/>
          <w:sz w:val="28"/>
          <w:szCs w:val="28"/>
        </w:rPr>
        <w:t>из  методического комплекса   Л.А. Ясюковой (Познавательные УУД);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мониторинг социализации личности учащегося (разработан И.Рожковым).</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w:t>
      </w:r>
      <w:r w:rsidRPr="008318A5">
        <w:rPr>
          <w:rFonts w:ascii="Times New Roman" w:eastAsia="Calibri" w:hAnsi="Times New Roman" w:cs="Times New Roman"/>
          <w:color w:val="262626"/>
          <w:sz w:val="28"/>
          <w:szCs w:val="28"/>
          <w:lang w:eastAsia="ru-RU"/>
        </w:rPr>
        <w:lastRenderedPageBreak/>
        <w:t xml:space="preserve">на уровне МБОУ СОШ № 28 имени  С.А. Тунникова поселка Мостовского;.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Основными формами психолого-педагогического сопровождения</w:t>
      </w:r>
      <w:r w:rsidRPr="008318A5">
        <w:rPr>
          <w:rFonts w:ascii="Times New Roman" w:eastAsia="Calibri" w:hAnsi="Times New Roman" w:cs="Times New Roman"/>
          <w:color w:val="262626"/>
          <w:sz w:val="28"/>
          <w:szCs w:val="28"/>
        </w:rPr>
        <w:t xml:space="preserve"> могут выступать:</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МБОУ СОШ № 28 имени  С.А. Тунникова поселка Мостовского;</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
          <w:color w:val="262626"/>
          <w:sz w:val="28"/>
          <w:szCs w:val="28"/>
        </w:rPr>
        <w:t>К основным направлениям психолого-педагогического сопровождения</w:t>
      </w:r>
      <w:r w:rsidRPr="008318A5">
        <w:rPr>
          <w:rFonts w:ascii="Times New Roman" w:eastAsia="Calibri" w:hAnsi="Times New Roman" w:cs="Times New Roman"/>
          <w:color w:val="262626"/>
          <w:sz w:val="28"/>
          <w:szCs w:val="28"/>
        </w:rPr>
        <w:t xml:space="preserve"> относится: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сохранение и укрепление психологического здоровья;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мониторинг возможностей и способностей обучающихся;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психолого-педагогическую поддержку участников олимпиадного движения;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формирование у обучающихся понимания ценности здоровья и безопасного образа жизни;</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развитие экологической культуры;</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выявление и поддержку детей с особыми образовательными потребностями и особыми возможностями здоровья;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формирование коммуникативных навыков в разновозрастной среде и среде сверстников;</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поддержку детских объединений и ученического самоуправления;</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выявление и поддержку </w:t>
      </w:r>
      <w:r w:rsidRPr="008318A5">
        <w:rPr>
          <w:rFonts w:ascii="Times New Roman" w:eastAsia="@Arial Unicode MS" w:hAnsi="Times New Roman" w:cs="Times New Roman"/>
          <w:color w:val="262626"/>
          <w:sz w:val="28"/>
          <w:szCs w:val="28"/>
          <w:lang w:eastAsia="ru-RU"/>
        </w:rPr>
        <w:t>детей, проявивших выдающиеся способности</w:t>
      </w:r>
      <w:r w:rsidRPr="008318A5">
        <w:rPr>
          <w:rFonts w:ascii="Times New Roman" w:eastAsia="Calibri" w:hAnsi="Times New Roman" w:cs="Times New Roman"/>
          <w:color w:val="262626"/>
          <w:sz w:val="28"/>
          <w:szCs w:val="28"/>
          <w:lang w:eastAsia="ru-RU"/>
        </w:rPr>
        <w:t>.</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Для оценки профессиональной деятельности педагога                                       в МБОУ СОШ № 28 имени  С.А. Тунникова поселка Мостовского; возможно использование различных методик оценки психолого-педагогической компетентности участников образовательных отношений (размещены в приложении к данной ООП).</w:t>
      </w:r>
    </w:p>
    <w:p w:rsidR="00CD1259" w:rsidRPr="008318A5" w:rsidRDefault="00CD1259" w:rsidP="00D554B1">
      <w:pPr>
        <w:spacing w:after="0" w:line="240" w:lineRule="auto"/>
        <w:ind w:left="567"/>
        <w:outlineLvl w:val="2"/>
        <w:rPr>
          <w:rFonts w:ascii="Times New Roman" w:eastAsia="Times New Roman" w:hAnsi="Times New Roman" w:cs="Times New Roman"/>
          <w:b/>
          <w:bCs/>
          <w:color w:val="262626"/>
          <w:sz w:val="28"/>
          <w:szCs w:val="28"/>
          <w:lang w:eastAsia="ru-RU"/>
        </w:rPr>
      </w:pPr>
      <w:bookmarkStart w:id="861" w:name="_Toc410654079"/>
      <w:bookmarkStart w:id="862" w:name="_Toc409691738"/>
      <w:bookmarkStart w:id="863" w:name="_Toc414553288"/>
    </w:p>
    <w:p w:rsidR="00CD1259" w:rsidRPr="008318A5" w:rsidRDefault="00CD1259" w:rsidP="00D554B1">
      <w:pPr>
        <w:spacing w:after="0" w:line="240" w:lineRule="auto"/>
        <w:ind w:left="567"/>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3.2.3. Финансово-экономические условия реализации образовательной</w:t>
      </w:r>
      <w:bookmarkStart w:id="864" w:name="_Toc410654080"/>
      <w:bookmarkEnd w:id="861"/>
      <w:r w:rsidRPr="008318A5">
        <w:rPr>
          <w:rFonts w:ascii="Times New Roman" w:eastAsia="Times New Roman" w:hAnsi="Times New Roman" w:cs="Times New Roman"/>
          <w:b/>
          <w:bCs/>
          <w:color w:val="262626"/>
          <w:sz w:val="28"/>
          <w:szCs w:val="28"/>
          <w:lang w:eastAsia="ru-RU"/>
        </w:rPr>
        <w:t xml:space="preserve"> программы основного общего образования</w:t>
      </w:r>
      <w:bookmarkEnd w:id="862"/>
      <w:bookmarkEnd w:id="863"/>
      <w:bookmarkEnd w:id="864"/>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МБОУ СОШ № 28 имени С.А. Тунникова поселка Мостовского.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CD1259" w:rsidRPr="008318A5" w:rsidRDefault="00CD1259" w:rsidP="00D554B1">
      <w:pPr>
        <w:numPr>
          <w:ilvl w:val="0"/>
          <w:numId w:val="399"/>
        </w:num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расходы на оплату труда работников, реализующих образовательную программу основного общего образования;</w:t>
      </w:r>
    </w:p>
    <w:p w:rsidR="00CD1259" w:rsidRPr="008318A5" w:rsidRDefault="00CD1259" w:rsidP="00D554B1">
      <w:pPr>
        <w:numPr>
          <w:ilvl w:val="0"/>
          <w:numId w:val="399"/>
        </w:num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расходы на приобретение учебников и учебных пособий, средств обучения, игр, игрушек;</w:t>
      </w:r>
    </w:p>
    <w:p w:rsidR="00CD1259" w:rsidRPr="008318A5" w:rsidRDefault="00CD1259" w:rsidP="00D554B1">
      <w:pPr>
        <w:numPr>
          <w:ilvl w:val="0"/>
          <w:numId w:val="399"/>
        </w:num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и детей- инвалидов,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8318A5">
        <w:rPr>
          <w:rFonts w:ascii="Times New Roman" w:eastAsia="Calibri" w:hAnsi="Times New Roman" w:cs="Times New Roman"/>
          <w:color w:val="262626"/>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Реализация подхода нормативного финансирования в расчете на одного обучающегося осуществляется на трех следующих уровнях:</w:t>
      </w:r>
    </w:p>
    <w:p w:rsidR="00CD1259" w:rsidRPr="008318A5" w:rsidRDefault="00CD1259" w:rsidP="00D554B1">
      <w:pPr>
        <w:numPr>
          <w:ilvl w:val="0"/>
          <w:numId w:val="398"/>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межбюджетные отношения (бюджет субъекта Российской Федерации – местный бюджет);</w:t>
      </w:r>
    </w:p>
    <w:p w:rsidR="00CD1259" w:rsidRPr="008318A5" w:rsidRDefault="00CD1259" w:rsidP="00D554B1">
      <w:pPr>
        <w:numPr>
          <w:ilvl w:val="0"/>
          <w:numId w:val="398"/>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внутрибюджетные отношения (местный бюджет – муниципальная общеобразовательная организация);</w:t>
      </w:r>
    </w:p>
    <w:p w:rsidR="00CD1259" w:rsidRPr="008318A5" w:rsidRDefault="00CD1259" w:rsidP="00D554B1">
      <w:pPr>
        <w:numPr>
          <w:ilvl w:val="0"/>
          <w:numId w:val="398"/>
        </w:numPr>
        <w:tabs>
          <w:tab w:val="left" w:pos="993"/>
        </w:tabs>
        <w:spacing w:after="0" w:line="240" w:lineRule="auto"/>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МБОУ СОШ № 28 имени  С.А. Тунникова поселка Мостовского;.</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Порядок определения и доведения до МБОУ СОШ № 28 имени  С.А. Тунникова поселка Мостовского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D1259" w:rsidRPr="008318A5" w:rsidRDefault="00CD1259" w:rsidP="00D554B1">
      <w:pPr>
        <w:numPr>
          <w:ilvl w:val="0"/>
          <w:numId w:val="400"/>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D1259" w:rsidRPr="008318A5" w:rsidRDefault="00CD1259" w:rsidP="00D554B1">
      <w:pPr>
        <w:numPr>
          <w:ilvl w:val="0"/>
          <w:numId w:val="400"/>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w:t>
      </w:r>
      <w:r w:rsidRPr="008318A5">
        <w:rPr>
          <w:rFonts w:ascii="Times New Roman" w:eastAsia="Calibri" w:hAnsi="Times New Roman" w:cs="Times New Roman"/>
          <w:color w:val="262626"/>
          <w:sz w:val="28"/>
          <w:szCs w:val="28"/>
        </w:rPr>
        <w:lastRenderedPageBreak/>
        <w:t xml:space="preserve">общеобразовательная организация) и общеобразовательной организации. </w:t>
      </w:r>
    </w:p>
    <w:p w:rsidR="00CD1259" w:rsidRPr="008318A5" w:rsidRDefault="00CD1259" w:rsidP="00D554B1">
      <w:pPr>
        <w:tabs>
          <w:tab w:val="left" w:pos="993"/>
        </w:tabs>
        <w:spacing w:after="0" w:line="240" w:lineRule="auto"/>
        <w:ind w:left="142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МБОУ СОШ № 28 имени  С.А. Тунникова поселка Мостовского</w:t>
      </w:r>
    </w:p>
    <w:p w:rsidR="00CD1259" w:rsidRPr="008318A5" w:rsidRDefault="00CD1259" w:rsidP="00D554B1">
      <w:pPr>
        <w:spacing w:after="0" w:line="240" w:lineRule="auto"/>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МБОУ СОШ № 28 имени  С.А. Тунникова поселка Мостовского на урочную и внеурочную деятельность.</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Справочно: в соответствии с установленным порядком финансирования оплаты труда работников образовательных организаций:</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фонд оплаты труда образовательной организации состоит из базовой и стимулирующей частей.  Стимулирующая  доля фонда оплаты труда 30 %. Значение стимулирующей части определяется образовательной организацией самостоятельно;</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 xml:space="preserve">базовая часть фонда оплаты труда обеспечивает гарантированную заработную плату работников; </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объем фонда оплаты труда педагогического персонала – 70 % от общего объема фонда оплаты труда;</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CD1259" w:rsidRPr="008318A5" w:rsidRDefault="00CD1259" w:rsidP="00D554B1">
      <w:pPr>
        <w:numPr>
          <w:ilvl w:val="0"/>
          <w:numId w:val="401"/>
        </w:numPr>
        <w:tabs>
          <w:tab w:val="left" w:pos="1134"/>
        </w:tabs>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общая часть фонда оплаты труда обеспечивает гарантированную оплату труда педагогического работника.</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D1259" w:rsidRPr="008318A5" w:rsidRDefault="00CD1259" w:rsidP="0076023B">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МБОУ СОШ № 28 имени  С.А. Тунникова поселка Мостовского самостотельно определяет:</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соотношение базовой и стимулирующей части фонда оплаты труда;</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учебно-вспомогательногои иного</w:t>
      </w:r>
      <w:r w:rsidRPr="008318A5">
        <w:rPr>
          <w:rFonts w:ascii="Times New Roman" w:eastAsia="Calibri" w:hAnsi="Times New Roman" w:cs="Times New Roman"/>
          <w:color w:val="262626"/>
          <w:sz w:val="28"/>
          <w:szCs w:val="28"/>
        </w:rPr>
        <w:t xml:space="preserve"> персонала;</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соотношение общей и специальной частей внутри базовой части фонда оплаты труда;</w:t>
      </w:r>
    </w:p>
    <w:p w:rsidR="00CD1259" w:rsidRPr="008318A5" w:rsidRDefault="00CD1259" w:rsidP="0076023B">
      <w:pPr>
        <w:numPr>
          <w:ilvl w:val="0"/>
          <w:numId w:val="402"/>
        </w:numPr>
        <w:tabs>
          <w:tab w:val="left" w:pos="1134"/>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1259" w:rsidRPr="008318A5" w:rsidRDefault="00CD1259" w:rsidP="0076023B">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CD1259" w:rsidRPr="008318A5" w:rsidRDefault="00CD1259" w:rsidP="0076023B">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МБОУ СОШ № 28 имени  С.А. Тунникова поселка Мостовского</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1) проводит экономический расчет стоимости обеспечения требований ФГОС;</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D1259" w:rsidRPr="008318A5" w:rsidRDefault="00CD1259" w:rsidP="00D554B1">
      <w:pPr>
        <w:numPr>
          <w:ilvl w:val="0"/>
          <w:numId w:val="393"/>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1259" w:rsidRPr="008318A5" w:rsidRDefault="00CD1259" w:rsidP="00D554B1">
      <w:pPr>
        <w:widowControl w:val="0"/>
        <w:numPr>
          <w:ilvl w:val="0"/>
          <w:numId w:val="393"/>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D1259" w:rsidRPr="008318A5" w:rsidRDefault="00CD1259" w:rsidP="00D554B1">
      <w:pPr>
        <w:widowControl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D1259" w:rsidRPr="008318A5" w:rsidRDefault="00CD1259" w:rsidP="00D554B1">
      <w:pPr>
        <w:widowControl w:val="0"/>
        <w:spacing w:after="0" w:line="240" w:lineRule="auto"/>
        <w:ind w:firstLine="709"/>
        <w:jc w:val="both"/>
        <w:rPr>
          <w:rFonts w:ascii="Times New Roman" w:eastAsia="Calibri" w:hAnsi="Times New Roman" w:cs="Times New Roman"/>
          <w:color w:val="262626"/>
          <w:sz w:val="28"/>
          <w:szCs w:val="28"/>
        </w:rPr>
      </w:pPr>
      <w:proofErr w:type="gramStart"/>
      <w:r w:rsidRPr="008318A5">
        <w:rPr>
          <w:rFonts w:ascii="Times New Roman" w:eastAsia="Calibri" w:hAnsi="Times New Roman" w:cs="Times New Roman"/>
          <w:color w:val="262626"/>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w:t>
      </w:r>
      <w:r w:rsidR="0076023B">
        <w:rPr>
          <w:rFonts w:ascii="Times New Roman" w:eastAsia="Calibri" w:hAnsi="Times New Roman" w:cs="Times New Roman"/>
          <w:color w:val="262626"/>
          <w:sz w:val="28"/>
          <w:szCs w:val="28"/>
        </w:rPr>
        <w:t xml:space="preserve">ции образовательных программ в </w:t>
      </w:r>
      <w:r w:rsidRPr="008318A5">
        <w:rPr>
          <w:rFonts w:ascii="Times New Roman" w:eastAsia="Calibri" w:hAnsi="Times New Roman" w:cs="Times New Roman"/>
          <w:color w:val="262626"/>
          <w:sz w:val="28"/>
          <w:szCs w:val="28"/>
        </w:rPr>
        <w:t xml:space="preserve"> соответствии с Федеральным законом «Об образовании в Российской Федерации» (ст. 2, п. 10).</w:t>
      </w:r>
      <w:proofErr w:type="gramEnd"/>
    </w:p>
    <w:p w:rsidR="00CD1259" w:rsidRPr="008318A5" w:rsidRDefault="00CD1259" w:rsidP="00D554B1">
      <w:pPr>
        <w:shd w:val="clear" w:color="auto" w:fill="FFFFFF"/>
        <w:tabs>
          <w:tab w:val="left" w:pos="1238"/>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Финансовое обеспечение оказания государственных услуг </w:t>
      </w:r>
      <w:r w:rsidRPr="008318A5">
        <w:rPr>
          <w:rFonts w:ascii="Times New Roman" w:eastAsia="Calibri" w:hAnsi="Times New Roman" w:cs="Times New Roman"/>
          <w:color w:val="262626"/>
          <w:spacing w:val="-3"/>
          <w:sz w:val="28"/>
          <w:szCs w:val="28"/>
        </w:rPr>
        <w:t xml:space="preserve">осуществляется в пределах бюджетных ассигнований, предусмотренных </w:t>
      </w:r>
      <w:r w:rsidRPr="008318A5">
        <w:rPr>
          <w:rFonts w:ascii="Times New Roman" w:eastAsia="Calibri" w:hAnsi="Times New Roman" w:cs="Times New Roman"/>
          <w:color w:val="262626"/>
          <w:sz w:val="28"/>
          <w:szCs w:val="28"/>
        </w:rPr>
        <w:t>организации на очередной финансовый год.</w:t>
      </w:r>
    </w:p>
    <w:p w:rsidR="00CD1259" w:rsidRPr="008318A5" w:rsidRDefault="00CD1259" w:rsidP="00D554B1">
      <w:pPr>
        <w:shd w:val="clear" w:color="auto" w:fill="FFFFFF"/>
        <w:tabs>
          <w:tab w:val="left" w:pos="1238"/>
        </w:tabs>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firstLine="142"/>
        <w:outlineLvl w:val="2"/>
        <w:rPr>
          <w:rFonts w:ascii="Times New Roman" w:eastAsia="Times New Roman" w:hAnsi="Times New Roman" w:cs="Times New Roman"/>
          <w:b/>
          <w:bCs/>
          <w:color w:val="262626"/>
          <w:sz w:val="28"/>
          <w:szCs w:val="28"/>
          <w:lang w:eastAsia="ru-RU"/>
        </w:rPr>
      </w:pPr>
      <w:bookmarkStart w:id="865" w:name="_Toc410654081"/>
      <w:bookmarkStart w:id="866" w:name="_Toc409691739"/>
      <w:bookmarkStart w:id="867" w:name="_Toc414553289"/>
      <w:r w:rsidRPr="008318A5">
        <w:rPr>
          <w:rFonts w:ascii="Times New Roman" w:eastAsia="Times New Roman" w:hAnsi="Times New Roman" w:cs="Times New Roman"/>
          <w:b/>
          <w:bCs/>
          <w:color w:val="262626"/>
          <w:sz w:val="28"/>
          <w:szCs w:val="28"/>
          <w:lang w:eastAsia="ru-RU"/>
        </w:rPr>
        <w:t xml:space="preserve">3.2.4.Материально-технические условия реализации </w:t>
      </w:r>
    </w:p>
    <w:p w:rsidR="00CD1259" w:rsidRPr="008318A5" w:rsidRDefault="00CD1259" w:rsidP="00D554B1">
      <w:pPr>
        <w:spacing w:after="0" w:line="240" w:lineRule="auto"/>
        <w:ind w:left="1429"/>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основной</w:t>
      </w:r>
      <w:bookmarkStart w:id="868" w:name="_Toc410654082"/>
      <w:bookmarkEnd w:id="865"/>
      <w:r w:rsidRPr="008318A5">
        <w:rPr>
          <w:rFonts w:ascii="Times New Roman" w:eastAsia="Times New Roman" w:hAnsi="Times New Roman" w:cs="Times New Roman"/>
          <w:b/>
          <w:bCs/>
          <w:color w:val="262626"/>
          <w:sz w:val="28"/>
          <w:szCs w:val="28"/>
          <w:lang w:eastAsia="ru-RU"/>
        </w:rPr>
        <w:t xml:space="preserve"> образовательной программы</w:t>
      </w:r>
      <w:bookmarkEnd w:id="866"/>
      <w:bookmarkEnd w:id="867"/>
      <w:bookmarkEnd w:id="868"/>
    </w:p>
    <w:p w:rsidR="00CD1259" w:rsidRPr="008318A5" w:rsidRDefault="00CD1259" w:rsidP="00D554B1">
      <w:pPr>
        <w:numPr>
          <w:ilvl w:val="0"/>
          <w:numId w:val="392"/>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Материально-техническая база МБОУ СОШ № 28 имени  С.А. Тунникова поселка Мостовского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Материально-технические условия реализации ООП ООО обеспечивают: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2) соблюдение:</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-требований к санитарно-бытовым условиям (оборудование гардеробов, санузлов, мест личной гигиены);</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-строительных норм и правил;</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-требований пожарной и электробезопасности;</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-своевременных сроков и необходимых объемов текущего и капитального ремонта;</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rsidRPr="008318A5">
        <w:rPr>
          <w:rFonts w:ascii="Times New Roman" w:eastAsia="Calibri" w:hAnsi="Times New Roman" w:cs="Times New Roman"/>
          <w:color w:val="262626"/>
          <w:sz w:val="28"/>
          <w:szCs w:val="28"/>
        </w:rPr>
        <w:lastRenderedPageBreak/>
        <w:t xml:space="preserve">организации, осуществляющей образовательную деятельность) (частично).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Здание ОО,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w:t>
      </w:r>
    </w:p>
    <w:p w:rsidR="00CD1259" w:rsidRPr="008318A5" w:rsidRDefault="00CD1259" w:rsidP="00D554B1">
      <w:p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МБОУ СОШ № 28 имени  С.А. Тунникова поселка Мостовского, реализующего основную образовательную программу основного общего образования, оборудованы:</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 xml:space="preserve">учебные кабинеты с автоматизированными рабочими местами педагогических работников: </w:t>
      </w:r>
      <w:r w:rsidRPr="008318A5">
        <w:rPr>
          <w:rFonts w:ascii="Times New Roman" w:eastAsia="Calibri" w:hAnsi="Times New Roman" w:cs="Times New Roman"/>
          <w:color w:val="262626"/>
          <w:sz w:val="28"/>
          <w:szCs w:val="28"/>
          <w:lang w:eastAsia="ru-RU"/>
        </w:rPr>
        <w:t xml:space="preserve"> физики с лаборантской, химии с лаборантской, биологии с лаборантской, английского языка (2),немецкого языка,  географии, кубановедения, русского языка (3),  математики (3),  истории (2), безопасности жизнедеятельности, музыки, изобразительного искусства, информатики; </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мастерские, необходимые для реализации учебной и внеурочной деятельности;</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библиотека</w:t>
      </w:r>
      <w:r w:rsidRPr="008318A5">
        <w:rPr>
          <w:rFonts w:ascii="Times New Roman" w:eastAsia="Calibri" w:hAnsi="Times New Roman" w:cs="Times New Roman"/>
          <w:color w:val="262626"/>
          <w:sz w:val="28"/>
          <w:szCs w:val="28"/>
        </w:rPr>
        <w:t xml:space="preserve"> с рабочими зонами, оборудованный читальным залом и книгохранилищем, обеспечивающими сохранность книжного фонда, медиатекой;</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актовый зал;</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спортивный зал (2),</w:t>
      </w:r>
    </w:p>
    <w:p w:rsidR="00CD1259" w:rsidRPr="008318A5" w:rsidRDefault="00CD1259" w:rsidP="00D554B1">
      <w:pPr>
        <w:spacing w:after="0" w:line="240" w:lineRule="auto"/>
        <w:ind w:firstLine="851"/>
        <w:jc w:val="both"/>
        <w:rPr>
          <w:rFonts w:ascii="Times New Roman" w:eastAsia="Calibri" w:hAnsi="Times New Roman" w:cs="Times New Roman"/>
          <w:bCs/>
          <w:iCs/>
          <w:color w:val="262626"/>
          <w:sz w:val="28"/>
          <w:szCs w:val="28"/>
        </w:rPr>
      </w:pPr>
      <w:r w:rsidRPr="008318A5">
        <w:rPr>
          <w:rFonts w:ascii="Times New Roman" w:eastAsia="Calibri" w:hAnsi="Times New Roman" w:cs="Times New Roman"/>
          <w:bCs/>
          <w:iCs/>
          <w:color w:val="262626"/>
          <w:sz w:val="28"/>
          <w:szCs w:val="28"/>
        </w:rPr>
        <w:t>• кабинет со спортивными снарядами;</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кабинет для занятий теннисом;</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спортивные площадки уличные: футбольное поле, волейбольное поле, баскетбольное поле;</w:t>
      </w:r>
    </w:p>
    <w:p w:rsidR="00CD1259" w:rsidRPr="008318A5" w:rsidRDefault="00CD1259" w:rsidP="00D554B1">
      <w:pPr>
        <w:spacing w:after="0" w:line="240" w:lineRule="auto"/>
        <w:ind w:firstLine="851"/>
        <w:jc w:val="both"/>
        <w:rPr>
          <w:rFonts w:ascii="Times New Roman" w:eastAsia="Calibri" w:hAnsi="Times New Roman" w:cs="Times New Roman"/>
          <w:bCs/>
          <w:iCs/>
          <w:color w:val="262626"/>
          <w:sz w:val="28"/>
          <w:szCs w:val="28"/>
        </w:rPr>
      </w:pPr>
      <w:r w:rsidRPr="008318A5">
        <w:rPr>
          <w:rFonts w:ascii="Times New Roman" w:eastAsia="Calibri" w:hAnsi="Times New Roman" w:cs="Times New Roman"/>
          <w:bCs/>
          <w:iCs/>
          <w:color w:val="262626"/>
          <w:sz w:val="28"/>
          <w:szCs w:val="28"/>
        </w:rPr>
        <w:t>• прыжковые ямы (2);</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школьный историко-краеведческий музей;</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единая полоса препятствий;</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столовая для питания обучающихся, а также для хранения и приготовления пищи;</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лицензированный медицинский кабинет;</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административные и иные помещения, оснащённые необходимым оборудованием;</w:t>
      </w:r>
    </w:p>
    <w:p w:rsidR="00CD1259" w:rsidRPr="008318A5" w:rsidRDefault="00CD1259" w:rsidP="00D554B1">
      <w:pPr>
        <w:spacing w:after="0" w:line="240" w:lineRule="auto"/>
        <w:ind w:firstLine="851"/>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w:t>
      </w:r>
      <w:r w:rsidRPr="008318A5">
        <w:rPr>
          <w:rFonts w:ascii="Times New Roman" w:eastAsia="Calibri" w:hAnsi="Times New Roman" w:cs="Times New Roman"/>
          <w:color w:val="262626"/>
          <w:sz w:val="28"/>
          <w:szCs w:val="28"/>
        </w:rPr>
        <w:t>гардероб, санузлы, места личной гигиены;</w:t>
      </w:r>
    </w:p>
    <w:p w:rsidR="00CD1259" w:rsidRPr="008318A5" w:rsidRDefault="00CD1259" w:rsidP="00D554B1">
      <w:pPr>
        <w:tabs>
          <w:tab w:val="center" w:pos="3392"/>
          <w:tab w:val="center" w:pos="7754"/>
        </w:tabs>
        <w:spacing w:after="0" w:line="240" w:lineRule="auto"/>
        <w:rPr>
          <w:rFonts w:ascii="Times New Roman" w:eastAsia="Calibri" w:hAnsi="Times New Roman" w:cs="Times New Roman"/>
          <w:color w:val="262626"/>
          <w:sz w:val="28"/>
          <w:szCs w:val="28"/>
        </w:rPr>
      </w:pPr>
    </w:p>
    <w:p w:rsidR="00CD1259" w:rsidRPr="008318A5" w:rsidRDefault="00CD1259" w:rsidP="00D554B1">
      <w:pPr>
        <w:tabs>
          <w:tab w:val="center" w:pos="3392"/>
          <w:tab w:val="center" w:pos="7754"/>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Материально-техническое обеспечение</w:t>
      </w:r>
    </w:p>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Calibri" w:eastAsia="Calibri" w:hAnsi="Calibri" w:cs="Times New Roman"/>
          <w:bCs/>
          <w:iCs/>
          <w:color w:val="262626"/>
          <w:sz w:val="28"/>
          <w:szCs w:val="28"/>
        </w:rPr>
        <w:t>• </w:t>
      </w:r>
      <w:r w:rsidRPr="008318A5">
        <w:rPr>
          <w:rFonts w:ascii="Times New Roman" w:eastAsia="Calibri" w:hAnsi="Times New Roman" w:cs="Times New Roman"/>
          <w:color w:val="262626"/>
          <w:sz w:val="28"/>
          <w:szCs w:val="28"/>
        </w:rPr>
        <w:t>МБОУ СОШ № 28 имени С.А. Тунникова поселка Мостовского</w:t>
      </w:r>
    </w:p>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Calibri" w:hAnsi="Times New Roman" w:cs="Times New Roman"/>
          <w:color w:val="262626"/>
          <w:sz w:val="28"/>
          <w:szCs w:val="28"/>
        </w:rPr>
        <w:t xml:space="preserve">    </w:t>
      </w:r>
      <w:r w:rsidRPr="008318A5">
        <w:rPr>
          <w:rFonts w:ascii="Times New Roman" w:eastAsia="Times New Roman" w:hAnsi="Times New Roman" w:cs="Times New Roman"/>
          <w:color w:val="262626"/>
          <w:sz w:val="28"/>
          <w:szCs w:val="28"/>
        </w:rPr>
        <w:t>Количество классных комнат (кабинетов) - 35</w:t>
      </w:r>
    </w:p>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 xml:space="preserve">    из них оборудованы:       стационарными интерактивными досками- 3 </w:t>
      </w:r>
    </w:p>
    <w:p w:rsidR="00CD1259" w:rsidRPr="008318A5" w:rsidRDefault="00CD1259" w:rsidP="00D554B1">
      <w:pPr>
        <w:shd w:val="clear" w:color="auto" w:fill="FFFFFF"/>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lastRenderedPageBreak/>
        <w:t xml:space="preserve">                                                   мультимедийными проекторами – 20</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977"/>
      </w:tblGrid>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Кабинеты начальных классов</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13</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Кабинеты иностранного языка</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3</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физики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химии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hideMark/>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биологии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русского языка и литературы</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4</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географии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технологии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2</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математики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4</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истории и обществознания</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2</w:t>
            </w:r>
          </w:p>
        </w:tc>
      </w:tr>
      <w:tr w:rsidR="00CD1259" w:rsidRPr="008318A5" w:rsidTr="00CD1259">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информатики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rPr>
          <w:trHeight w:val="85"/>
        </w:trPr>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музыки</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rPr>
          <w:trHeight w:val="85"/>
        </w:trPr>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ОБЖ</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autoSpaceDE w:val="0"/>
              <w:autoSpaceDN w:val="0"/>
              <w:adjustRightInd w:val="0"/>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r w:rsidR="00CD1259" w:rsidRPr="008318A5" w:rsidTr="00CD1259">
        <w:trPr>
          <w:trHeight w:val="85"/>
        </w:trPr>
        <w:tc>
          <w:tcPr>
            <w:tcW w:w="4678"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Кабинет домоводства</w:t>
            </w:r>
          </w:p>
        </w:tc>
        <w:tc>
          <w:tcPr>
            <w:tcW w:w="2977" w:type="dxa"/>
            <w:tcBorders>
              <w:top w:val="single" w:sz="4" w:space="0" w:color="auto"/>
              <w:left w:val="single" w:sz="4" w:space="0" w:color="auto"/>
              <w:bottom w:val="single" w:sz="4" w:space="0" w:color="auto"/>
              <w:right w:val="single" w:sz="4" w:space="0" w:color="auto"/>
            </w:tcBorders>
          </w:tcPr>
          <w:p w:rsidR="00CD1259" w:rsidRPr="008318A5" w:rsidRDefault="00CD1259" w:rsidP="00D554B1">
            <w:pPr>
              <w:spacing w:after="0" w:line="240" w:lineRule="auto"/>
              <w:rPr>
                <w:rFonts w:ascii="Times New Roman" w:eastAsia="Times New Roman" w:hAnsi="Times New Roman" w:cs="Times New Roman"/>
                <w:color w:val="262626"/>
                <w:sz w:val="28"/>
                <w:szCs w:val="28"/>
              </w:rPr>
            </w:pPr>
            <w:r w:rsidRPr="008318A5">
              <w:rPr>
                <w:rFonts w:ascii="Times New Roman" w:eastAsia="Times New Roman" w:hAnsi="Times New Roman" w:cs="Times New Roman"/>
                <w:color w:val="262626"/>
                <w:sz w:val="28"/>
                <w:szCs w:val="28"/>
              </w:rPr>
              <w:t>1</w:t>
            </w:r>
          </w:p>
        </w:tc>
      </w:tr>
    </w:tbl>
    <w:p w:rsidR="00CD1259" w:rsidRPr="008318A5" w:rsidRDefault="00CD1259" w:rsidP="00D554B1">
      <w:pPr>
        <w:spacing w:after="0" w:line="240" w:lineRule="auto"/>
        <w:ind w:left="708"/>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ab/>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Материально-техническая база школы:</w:t>
      </w:r>
    </w:p>
    <w:tbl>
      <w:tblPr>
        <w:tblW w:w="76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8"/>
        <w:gridCol w:w="1336"/>
        <w:gridCol w:w="1385"/>
        <w:gridCol w:w="1308"/>
      </w:tblGrid>
      <w:tr w:rsidR="00CD1259" w:rsidRPr="008318A5" w:rsidTr="00CD1259">
        <w:tc>
          <w:tcPr>
            <w:tcW w:w="3598" w:type="dxa"/>
            <w:vAlign w:val="center"/>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Наименование объекта</w:t>
            </w:r>
          </w:p>
        </w:tc>
        <w:tc>
          <w:tcPr>
            <w:tcW w:w="1336" w:type="dxa"/>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Кол-во объектов</w:t>
            </w:r>
          </w:p>
        </w:tc>
        <w:tc>
          <w:tcPr>
            <w:tcW w:w="1385" w:type="dxa"/>
            <w:vAlign w:val="center"/>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Кол-во мест</w:t>
            </w:r>
          </w:p>
        </w:tc>
        <w:tc>
          <w:tcPr>
            <w:tcW w:w="1308" w:type="dxa"/>
            <w:vAlign w:val="center"/>
          </w:tcPr>
          <w:p w:rsidR="00CD1259" w:rsidRPr="008318A5" w:rsidRDefault="00CD1259" w:rsidP="00D554B1">
            <w:pPr>
              <w:tabs>
                <w:tab w:val="left" w:pos="7938"/>
              </w:tabs>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Площадь</w:t>
            </w:r>
          </w:p>
        </w:tc>
      </w:tr>
      <w:tr w:rsidR="00CD1259" w:rsidRPr="008318A5" w:rsidTr="00CD1259">
        <w:trPr>
          <w:trHeight w:val="127"/>
        </w:trPr>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Столовая</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186</w:t>
            </w:r>
          </w:p>
        </w:tc>
        <w:tc>
          <w:tcPr>
            <w:tcW w:w="130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vertAlign w:val="superscript"/>
              </w:rPr>
            </w:pPr>
            <w:r w:rsidRPr="008318A5">
              <w:rPr>
                <w:rFonts w:ascii="Times New Roman" w:eastAsia="Times New Roman" w:hAnsi="Times New Roman" w:cs="Times New Roman"/>
                <w:sz w:val="28"/>
                <w:szCs w:val="28"/>
              </w:rPr>
              <w:t xml:space="preserve">190,3 </w:t>
            </w:r>
            <w:r w:rsidRPr="008318A5">
              <w:rPr>
                <w:rFonts w:ascii="Times New Roman" w:eastAsia="Calibri" w:hAnsi="Times New Roman" w:cs="Times New Roman"/>
                <w:sz w:val="28"/>
                <w:szCs w:val="28"/>
              </w:rPr>
              <w:t>м</w:t>
            </w:r>
            <w:r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Актовый зал</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150</w:t>
            </w:r>
          </w:p>
        </w:tc>
        <w:tc>
          <w:tcPr>
            <w:tcW w:w="130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vertAlign w:val="superscript"/>
              </w:rPr>
            </w:pPr>
            <w:r w:rsidRPr="008318A5">
              <w:rPr>
                <w:rFonts w:ascii="Times New Roman" w:eastAsia="Calibri" w:hAnsi="Times New Roman" w:cs="Times New Roman"/>
                <w:sz w:val="28"/>
                <w:szCs w:val="28"/>
              </w:rPr>
              <w:t>169,1 м</w:t>
            </w:r>
            <w:r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Музей </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30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30,1 м</w:t>
            </w:r>
            <w:r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Библиотека</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10</w:t>
            </w:r>
          </w:p>
        </w:tc>
        <w:tc>
          <w:tcPr>
            <w:tcW w:w="130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vertAlign w:val="superscript"/>
              </w:rPr>
            </w:pPr>
            <w:r w:rsidRPr="008318A5">
              <w:rPr>
                <w:rFonts w:ascii="Times New Roman" w:eastAsia="Calibri" w:hAnsi="Times New Roman" w:cs="Times New Roman"/>
                <w:sz w:val="28"/>
                <w:szCs w:val="28"/>
              </w:rPr>
              <w:t>56,2 м</w:t>
            </w:r>
            <w:r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Спортивный зал</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50</w:t>
            </w:r>
          </w:p>
        </w:tc>
        <w:tc>
          <w:tcPr>
            <w:tcW w:w="130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vertAlign w:val="superscript"/>
              </w:rPr>
            </w:pPr>
            <w:r w:rsidRPr="008318A5">
              <w:rPr>
                <w:rFonts w:ascii="Times New Roman" w:eastAsia="Calibri" w:hAnsi="Times New Roman" w:cs="Times New Roman"/>
                <w:sz w:val="28"/>
                <w:szCs w:val="28"/>
              </w:rPr>
              <w:t>390,9м</w:t>
            </w:r>
            <w:r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Мастерские </w:t>
            </w:r>
          </w:p>
        </w:tc>
        <w:tc>
          <w:tcPr>
            <w:tcW w:w="1336"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25</w:t>
            </w:r>
          </w:p>
        </w:tc>
        <w:tc>
          <w:tcPr>
            <w:tcW w:w="1308"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vertAlign w:val="superscript"/>
              </w:rPr>
            </w:pPr>
            <w:r w:rsidRPr="008318A5">
              <w:rPr>
                <w:rFonts w:ascii="Times New Roman" w:eastAsia="Calibri" w:hAnsi="Times New Roman" w:cs="Times New Roman"/>
                <w:sz w:val="28"/>
                <w:szCs w:val="28"/>
              </w:rPr>
              <w:t>125,8м</w:t>
            </w:r>
            <w:r w:rsidRPr="008318A5">
              <w:rPr>
                <w:rFonts w:ascii="Times New Roman" w:eastAsia="Calibri" w:hAnsi="Times New Roman" w:cs="Times New Roman"/>
                <w:sz w:val="28"/>
                <w:szCs w:val="28"/>
                <w:vertAlign w:val="superscript"/>
              </w:rPr>
              <w:t>2</w:t>
            </w:r>
          </w:p>
        </w:tc>
      </w:tr>
      <w:tr w:rsidR="00CD1259" w:rsidRPr="008318A5" w:rsidTr="00CD1259">
        <w:tc>
          <w:tcPr>
            <w:tcW w:w="3598" w:type="dxa"/>
          </w:tcPr>
          <w:p w:rsidR="00CD1259" w:rsidRPr="008318A5" w:rsidRDefault="00CD1259" w:rsidP="00D554B1">
            <w:pPr>
              <w:spacing w:after="0" w:line="240" w:lineRule="auto"/>
              <w:rPr>
                <w:rFonts w:ascii="Times New Roman" w:eastAsia="Times New Roman" w:hAnsi="Times New Roman" w:cs="Times New Roman"/>
                <w:sz w:val="28"/>
                <w:szCs w:val="28"/>
              </w:rPr>
            </w:pPr>
            <w:r w:rsidRPr="008318A5">
              <w:rPr>
                <w:rFonts w:ascii="Times New Roman" w:eastAsia="Times New Roman" w:hAnsi="Times New Roman" w:cs="Times New Roman"/>
                <w:sz w:val="28"/>
                <w:szCs w:val="28"/>
              </w:rPr>
              <w:t>Территория для реализации раздела «Легкая атлетика» программы по физической культуре</w:t>
            </w:r>
          </w:p>
        </w:tc>
        <w:tc>
          <w:tcPr>
            <w:tcW w:w="1336" w:type="dxa"/>
          </w:tcPr>
          <w:p w:rsidR="00CD1259" w:rsidRPr="008318A5" w:rsidRDefault="00CD1259" w:rsidP="00D554B1">
            <w:pPr>
              <w:spacing w:after="0" w:line="240" w:lineRule="auto"/>
              <w:rPr>
                <w:rFonts w:ascii="Times New Roman" w:eastAsia="Times New Roman" w:hAnsi="Times New Roman" w:cs="Times New Roman"/>
                <w:sz w:val="28"/>
                <w:szCs w:val="28"/>
              </w:rPr>
            </w:pPr>
            <w:r w:rsidRPr="008318A5">
              <w:rPr>
                <w:rFonts w:ascii="Times New Roman" w:eastAsia="Times New Roman" w:hAnsi="Times New Roman" w:cs="Times New Roman"/>
                <w:sz w:val="28"/>
                <w:szCs w:val="28"/>
              </w:rPr>
              <w:t>1</w:t>
            </w:r>
          </w:p>
        </w:tc>
        <w:tc>
          <w:tcPr>
            <w:tcW w:w="1385" w:type="dxa"/>
          </w:tcPr>
          <w:p w:rsidR="00CD1259" w:rsidRPr="008318A5" w:rsidRDefault="00CD1259" w:rsidP="00D554B1">
            <w:pPr>
              <w:tabs>
                <w:tab w:val="left" w:pos="7938"/>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308" w:type="dxa"/>
          </w:tcPr>
          <w:p w:rsidR="00CD1259" w:rsidRPr="008318A5" w:rsidRDefault="00CD1259" w:rsidP="00D554B1">
            <w:pPr>
              <w:tabs>
                <w:tab w:val="left" w:pos="7938"/>
              </w:tabs>
              <w:spacing w:after="0" w:line="240" w:lineRule="auto"/>
              <w:rPr>
                <w:rFonts w:ascii="Times New Roman" w:eastAsia="Times New Roman" w:hAnsi="Times New Roman" w:cs="Times New Roman"/>
                <w:sz w:val="28"/>
                <w:szCs w:val="28"/>
              </w:rPr>
            </w:pPr>
          </w:p>
        </w:tc>
      </w:tr>
    </w:tbl>
    <w:p w:rsidR="00CD1259" w:rsidRPr="008318A5" w:rsidRDefault="00CD1259" w:rsidP="00D554B1">
      <w:pPr>
        <w:spacing w:after="0" w:line="240" w:lineRule="auto"/>
        <w:rPr>
          <w:rFonts w:ascii="Times New Roman" w:eastAsia="Calibri" w:hAnsi="Times New Roman" w:cs="Times New Roman"/>
          <w:color w:val="262626"/>
          <w:sz w:val="28"/>
          <w:szCs w:val="28"/>
        </w:rPr>
      </w:pPr>
    </w:p>
    <w:p w:rsidR="00CD1259" w:rsidRPr="008318A5" w:rsidRDefault="00CD1259" w:rsidP="00D554B1">
      <w:pPr>
        <w:tabs>
          <w:tab w:val="center" w:pos="4289"/>
          <w:tab w:val="center" w:pos="9543"/>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ab/>
        <w:t xml:space="preserve">Медико-социальные условия пребывания участников образовательного процесса </w:t>
      </w:r>
    </w:p>
    <w:tbl>
      <w:tblPr>
        <w:tblW w:w="10293" w:type="dxa"/>
        <w:jc w:val="center"/>
        <w:tblInd w:w="-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388"/>
      </w:tblGrid>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Наименование показателя </w:t>
            </w:r>
          </w:p>
        </w:tc>
        <w:tc>
          <w:tcPr>
            <w:tcW w:w="5388"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Фактическое значение</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Наличие медицинского кабинета</w:t>
            </w:r>
          </w:p>
        </w:tc>
        <w:tc>
          <w:tcPr>
            <w:tcW w:w="5388" w:type="dxa"/>
          </w:tcPr>
          <w:p w:rsidR="00CD1259" w:rsidRPr="008318A5" w:rsidRDefault="00CD1259" w:rsidP="00D554B1">
            <w:pPr>
              <w:tabs>
                <w:tab w:val="left" w:pos="7938"/>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имеется</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Оснащенность </w:t>
            </w:r>
          </w:p>
        </w:tc>
        <w:tc>
          <w:tcPr>
            <w:tcW w:w="5388" w:type="dxa"/>
          </w:tcPr>
          <w:p w:rsidR="00CD1259" w:rsidRPr="008318A5" w:rsidRDefault="00CD1259" w:rsidP="00D554B1">
            <w:pPr>
              <w:tabs>
                <w:tab w:val="left" w:pos="7938"/>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имеется</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Лицензия на медицинскую деятельность </w:t>
            </w:r>
          </w:p>
        </w:tc>
        <w:tc>
          <w:tcPr>
            <w:tcW w:w="5388" w:type="dxa"/>
          </w:tcPr>
          <w:p w:rsidR="00CD1259" w:rsidRPr="008318A5" w:rsidRDefault="00CD1259" w:rsidP="00D554B1">
            <w:pPr>
              <w:tabs>
                <w:tab w:val="left" w:pos="7938"/>
              </w:tabs>
              <w:spacing w:after="0" w:line="240" w:lineRule="auto"/>
              <w:jc w:val="center"/>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имеется</w:t>
            </w:r>
          </w:p>
        </w:tc>
      </w:tr>
      <w:tr w:rsidR="00CD1259" w:rsidRPr="008318A5" w:rsidTr="00CD1259">
        <w:trPr>
          <w:jc w:val="center"/>
        </w:trPr>
        <w:tc>
          <w:tcPr>
            <w:tcW w:w="4905"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Профессиональное и профилактическое медицинское обслуживание</w:t>
            </w:r>
          </w:p>
        </w:tc>
        <w:tc>
          <w:tcPr>
            <w:tcW w:w="5388" w:type="dxa"/>
          </w:tcPr>
          <w:p w:rsidR="00CD1259" w:rsidRPr="008318A5" w:rsidRDefault="00CD1259" w:rsidP="00D554B1">
            <w:pPr>
              <w:tabs>
                <w:tab w:val="left" w:pos="7938"/>
              </w:tabs>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При осуществлении доврачебной медицинской помощи по: сестринскому делу, сестринскому делу в педиатрии.  При осуществлении амбулаторно-поликлинической медицинской помощи, в том числе: а) при осуществлении </w:t>
            </w:r>
            <w:r w:rsidRPr="008318A5">
              <w:rPr>
                <w:rFonts w:ascii="Times New Roman" w:eastAsia="Calibri" w:hAnsi="Times New Roman" w:cs="Times New Roman"/>
                <w:color w:val="262626"/>
                <w:sz w:val="28"/>
                <w:szCs w:val="28"/>
              </w:rPr>
              <w:lastRenderedPageBreak/>
              <w:t>первичной медико-санитарной помощи по: педиатрии</w:t>
            </w:r>
          </w:p>
        </w:tc>
      </w:tr>
    </w:tbl>
    <w:p w:rsidR="00CD1259" w:rsidRPr="008318A5" w:rsidRDefault="00CD1259" w:rsidP="00D554B1">
      <w:pPr>
        <w:tabs>
          <w:tab w:val="left" w:pos="993"/>
        </w:tabs>
        <w:spacing w:after="0" w:line="240" w:lineRule="auto"/>
        <w:ind w:firstLine="709"/>
        <w:jc w:val="both"/>
        <w:rPr>
          <w:rFonts w:ascii="Times New Roman" w:eastAsia="Calibri" w:hAnsi="Times New Roman" w:cs="Times New Roman"/>
          <w:color w:val="262626"/>
          <w:sz w:val="28"/>
          <w:szCs w:val="28"/>
        </w:rPr>
      </w:pPr>
    </w:p>
    <w:p w:rsidR="00CD1259" w:rsidRPr="008318A5" w:rsidRDefault="00CD1259" w:rsidP="00D554B1">
      <w:pPr>
        <w:tabs>
          <w:tab w:val="left" w:pos="993"/>
        </w:tabs>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Все помещения в ОО обеспечены комплектами оборудования для реализации предметных областей и внеурочной деятельности, а также мебелью, оснащением, презентационным оборудованием и необходимым инвентарем. </w:t>
      </w:r>
    </w:p>
    <w:p w:rsidR="00CD1259" w:rsidRPr="008318A5" w:rsidRDefault="00CD1259" w:rsidP="00D554B1">
      <w:pPr>
        <w:autoSpaceDE w:val="0"/>
        <w:autoSpaceDN w:val="0"/>
        <w:adjustRightInd w:val="0"/>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В ОО установлены узлы учета на все виды энерго-топливных ресурсов. </w:t>
      </w:r>
    </w:p>
    <w:p w:rsidR="00CD1259" w:rsidRPr="008318A5" w:rsidRDefault="00CD1259" w:rsidP="00D554B1">
      <w:pPr>
        <w:autoSpaceDE w:val="0"/>
        <w:autoSpaceDN w:val="0"/>
        <w:adjustRightInd w:val="0"/>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Имеется «тревожная кнопка». </w:t>
      </w:r>
    </w:p>
    <w:p w:rsidR="00CD1259" w:rsidRPr="008318A5" w:rsidRDefault="00CD1259" w:rsidP="00D554B1">
      <w:pPr>
        <w:autoSpaceDE w:val="0"/>
        <w:autoSpaceDN w:val="0"/>
        <w:adjustRightInd w:val="0"/>
        <w:spacing w:after="0" w:line="240" w:lineRule="auto"/>
        <w:rPr>
          <w:rFonts w:ascii="Times New Roman" w:eastAsia="Calibri" w:hAnsi="Times New Roman" w:cs="Times New Roman"/>
          <w:vanish/>
          <w:color w:val="262626"/>
          <w:sz w:val="28"/>
          <w:szCs w:val="28"/>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bookmarkStart w:id="869" w:name="_Toc410654083"/>
      <w:bookmarkStart w:id="870" w:name="_Toc409691740"/>
      <w:bookmarkStart w:id="871" w:name="_Toc414553290"/>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3.2.5.Информационно-методические условия реализации основной</w:t>
      </w:r>
      <w:bookmarkStart w:id="872" w:name="_Toc410654084"/>
      <w:bookmarkEnd w:id="869"/>
      <w:r w:rsidRPr="008318A5">
        <w:rPr>
          <w:rFonts w:ascii="Times New Roman" w:eastAsia="Times New Roman" w:hAnsi="Times New Roman" w:cs="Times New Roman"/>
          <w:b/>
          <w:bCs/>
          <w:color w:val="262626"/>
          <w:sz w:val="28"/>
          <w:szCs w:val="28"/>
          <w:lang w:eastAsia="ru-RU"/>
        </w:rPr>
        <w:t xml:space="preserve"> образовательной программы основного общего образования</w:t>
      </w:r>
      <w:bookmarkEnd w:id="870"/>
      <w:bookmarkEnd w:id="871"/>
      <w:bookmarkEnd w:id="872"/>
    </w:p>
    <w:p w:rsidR="00CD1259" w:rsidRPr="008318A5" w:rsidRDefault="00CD1259" w:rsidP="00D554B1">
      <w:pPr>
        <w:spacing w:after="0" w:line="240" w:lineRule="auto"/>
        <w:ind w:firstLine="709"/>
        <w:jc w:val="both"/>
        <w:rPr>
          <w:rFonts w:ascii="Times New Roman" w:eastAsia="Calibri" w:hAnsi="Times New Roman" w:cs="Times New Roman"/>
          <w:bCs/>
          <w:color w:val="262626"/>
          <w:sz w:val="28"/>
          <w:szCs w:val="28"/>
        </w:rPr>
      </w:pP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color w:val="262626"/>
          <w:sz w:val="28"/>
          <w:szCs w:val="28"/>
        </w:rPr>
        <w:t xml:space="preserve">Под </w:t>
      </w:r>
      <w:r w:rsidRPr="008318A5">
        <w:rPr>
          <w:rFonts w:ascii="Times New Roman" w:eastAsia="Calibri" w:hAnsi="Times New Roman" w:cs="Times New Roman"/>
          <w:b/>
          <w:bCs/>
          <w:i/>
          <w:color w:val="262626"/>
          <w:sz w:val="28"/>
          <w:szCs w:val="28"/>
        </w:rPr>
        <w:t>информационно-образовательной средой</w:t>
      </w:r>
      <w:r w:rsidRPr="008318A5">
        <w:rPr>
          <w:rFonts w:ascii="Times New Roman" w:eastAsia="Calibri" w:hAnsi="Times New Roman" w:cs="Times New Roman"/>
          <w:b/>
          <w:bCs/>
          <w:color w:val="262626"/>
          <w:sz w:val="28"/>
          <w:szCs w:val="28"/>
        </w:rPr>
        <w:t xml:space="preserve"> </w:t>
      </w:r>
      <w:r w:rsidRPr="008318A5">
        <w:rPr>
          <w:rFonts w:ascii="Times New Roman" w:eastAsia="Calibri" w:hAnsi="Times New Roman" w:cs="Times New Roman"/>
          <w:bCs/>
          <w:color w:val="262626"/>
          <w:sz w:val="28"/>
          <w:szCs w:val="28"/>
        </w:rPr>
        <w:t>(ИОС)</w:t>
      </w:r>
      <w:r w:rsidRPr="008318A5">
        <w:rPr>
          <w:rFonts w:ascii="Times New Roman" w:eastAsia="Calibri" w:hAnsi="Times New Roman" w:cs="Times New Roman"/>
          <w:color w:val="262626"/>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Информационно-образовательная среда ОО обеспечивает: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информационно-методическую поддержку образовательной деятельности;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-планирование образовательной деятельности и ее ресурсного обеспечения;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-мониторинг и фиксацию хода и результатов образовательной деятельности;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-мониторинг здоровья обучающихся;</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-современные процедуры создания, поиска, сбора, анализа, обработки, хранения и представления информации;</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Эффективное использование информационно-образовательной среды определяется  компетентностью сотрудников организации, </w:t>
      </w:r>
      <w:r w:rsidRPr="008318A5">
        <w:rPr>
          <w:rFonts w:ascii="Times New Roman" w:eastAsia="Calibri" w:hAnsi="Times New Roman" w:cs="Times New Roman"/>
          <w:color w:val="262626"/>
          <w:sz w:val="28"/>
          <w:szCs w:val="28"/>
        </w:rPr>
        <w:lastRenderedPageBreak/>
        <w:t xml:space="preserve">осуществляющей образовательную деятельность в решении профессиональных задач с применением ИКТ, а также наличие служб поддержки применения ИКТ.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Функционирование информационно-образовательной среды соответствует  законодательству Российской Федерации.</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ИОС в </w:t>
      </w:r>
      <w:r w:rsidRPr="008318A5">
        <w:rPr>
          <w:rFonts w:ascii="Times New Roman" w:eastAsia="Calibri" w:hAnsi="Times New Roman" w:cs="Times New Roman"/>
          <w:color w:val="262626"/>
          <w:sz w:val="28"/>
          <w:szCs w:val="28"/>
        </w:rPr>
        <w:t xml:space="preserve">МБОУ СОШ № 28 имени С.А. Тунникова поселка Мостовского </w:t>
      </w:r>
      <w:r w:rsidRPr="008318A5">
        <w:rPr>
          <w:rFonts w:ascii="Times New Roman" w:eastAsia="Calibri" w:hAnsi="Times New Roman" w:cs="Times New Roman"/>
          <w:bCs/>
          <w:iCs/>
          <w:color w:val="262626"/>
          <w:sz w:val="28"/>
          <w:szCs w:val="28"/>
        </w:rPr>
        <w:t>строится в соответствии со следующей иерархией: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единая информационно-образовательная среда страны;</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единая информационно-образовательная среда региона;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МБОУ СОШ № 28 имени С.А. Тунникова поселка Мостовского;</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предметная информационно-образовательная среда;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УМК;</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компонентов УМК;</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информационно-образовательная среда элементов УМК.</w:t>
      </w:r>
    </w:p>
    <w:p w:rsidR="00CD1259" w:rsidRPr="008318A5" w:rsidRDefault="00CD1259" w:rsidP="00D554B1">
      <w:pPr>
        <w:spacing w:after="0" w:line="240" w:lineRule="auto"/>
        <w:ind w:firstLine="709"/>
        <w:jc w:val="both"/>
        <w:rPr>
          <w:rFonts w:ascii="Times New Roman" w:eastAsia="Calibri" w:hAnsi="Times New Roman" w:cs="Times New Roman"/>
          <w:bCs/>
          <w:iCs/>
          <w:color w:val="262626"/>
          <w:sz w:val="28"/>
          <w:szCs w:val="28"/>
        </w:rPr>
      </w:pPr>
      <w:r w:rsidRPr="008318A5">
        <w:rPr>
          <w:rFonts w:ascii="Times New Roman" w:eastAsia="Calibri" w:hAnsi="Times New Roman" w:cs="Times New Roman"/>
          <w:bCs/>
          <w:iCs/>
          <w:color w:val="262626"/>
          <w:sz w:val="28"/>
          <w:szCs w:val="28"/>
        </w:rPr>
        <w:t>Основными элементами ИОС являются: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информационно-образовательные ресурсы в виде печатной продукции;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информационно-образовательные ресурсы на сменных оптических носителях;</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информационно-образовательные ресурсы сети Интернет;</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вычислительная и информационно-телекоммуникационная инфраструктура;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Необходимое для использования ИКТ оборудование</w:t>
      </w:r>
      <w:r w:rsidRPr="008318A5">
        <w:rPr>
          <w:rFonts w:ascii="Times New Roman" w:eastAsia="Calibri" w:hAnsi="Times New Roman" w:cs="Times New Roman"/>
          <w:color w:val="262626"/>
          <w:sz w:val="28"/>
          <w:szCs w:val="28"/>
        </w:rPr>
        <w:t>  отвечает современным требованиям и обеспечивать использование ИКТ:</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учебной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во внеурочной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 исследовательской и проектной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при измерении, контроле и оценке результатов образования;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w:t>
      </w:r>
      <w:r w:rsidRPr="008318A5">
        <w:rPr>
          <w:rFonts w:ascii="Times New Roman" w:eastAsia="Calibri" w:hAnsi="Times New Roman" w:cs="Times New Roman"/>
          <w:color w:val="262626"/>
          <w:sz w:val="28"/>
          <w:szCs w:val="28"/>
          <w:lang w:eastAsia="ru-RU"/>
        </w:rPr>
        <w:lastRenderedPageBreak/>
        <w:t>взаимодействие МБОУ СОШ № 28 имени С.А. Тунникова поселка Мостовского с другими организациями социальной сферы и органами управления.</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bCs/>
          <w:iCs/>
          <w:color w:val="262626"/>
          <w:sz w:val="28"/>
          <w:szCs w:val="28"/>
        </w:rPr>
        <w:t xml:space="preserve">Учебно-методическое и информационное оснащение </w:t>
      </w:r>
      <w:r w:rsidRPr="008318A5">
        <w:rPr>
          <w:rFonts w:ascii="Times New Roman" w:eastAsia="Calibri" w:hAnsi="Times New Roman" w:cs="Times New Roman"/>
          <w:color w:val="262626"/>
          <w:sz w:val="28"/>
          <w:szCs w:val="28"/>
        </w:rPr>
        <w:t>МБОУ СОШ № 28 имени С.А. Тунникова поселка Мостовского обеспечивает возможность:</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выступления с аудио-, видео- и графическим экранным сопровождением;</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вывода информации на бумагу и т. п. и в трехмерную материальную среду (печать);</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МБОУ СОШ № 28 имени С.А. Тунникова поселка Мостовского;</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поиска и получения информации;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вещания (подкастинга), использования носимых аудиовидеоустройств для учебной деятельности на уроке и вне урока;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общения в Интернете, взаимодействия в социальных группах и сетях, участия в форумах, групповой работы над сообщениями (вики);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создания, заполнения и анализа баз данных, в том числе определителей; их наглядного представления;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клавишного синтезатора;</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занятий по изучению правил дорожного движения с использованием игр, оборудования, а также компьютерных тренажеров;</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 xml:space="preserve">размещения продуктов познавательной, учебно-исследовательской и проектной деятельности обучающихся в </w:t>
      </w:r>
      <w:r w:rsidRPr="008318A5">
        <w:rPr>
          <w:rFonts w:ascii="Times New Roman" w:eastAsia="Calibri" w:hAnsi="Times New Roman" w:cs="Times New Roman"/>
          <w:color w:val="262626"/>
          <w:sz w:val="28"/>
          <w:szCs w:val="28"/>
          <w:lang w:eastAsia="ru-RU"/>
        </w:rPr>
        <w:lastRenderedPageBreak/>
        <w:t>информационно-образовательной среде образовательной организации;</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D1259" w:rsidRPr="008318A5" w:rsidRDefault="00CD1259" w:rsidP="00D554B1">
      <w:pPr>
        <w:numPr>
          <w:ilvl w:val="0"/>
          <w:numId w:val="394"/>
        </w:num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выпуска школьных печатных изданий.</w:t>
      </w:r>
    </w:p>
    <w:p w:rsidR="00CD1259" w:rsidRPr="008318A5" w:rsidRDefault="00CD1259" w:rsidP="00D554B1">
      <w:pPr>
        <w:tabs>
          <w:tab w:val="left" w:pos="993"/>
        </w:tabs>
        <w:spacing w:after="0" w:line="240" w:lineRule="auto"/>
        <w:ind w:left="709"/>
        <w:contextualSpacing/>
        <w:jc w:val="both"/>
        <w:rPr>
          <w:rFonts w:ascii="Times New Roman" w:eastAsia="Calibri" w:hAnsi="Times New Roman" w:cs="Times New Roman"/>
          <w:color w:val="262626"/>
          <w:sz w:val="28"/>
          <w:szCs w:val="28"/>
          <w:lang w:eastAsia="ru-RU"/>
        </w:rPr>
      </w:pPr>
    </w:p>
    <w:p w:rsidR="00CD1259" w:rsidRPr="008318A5" w:rsidRDefault="00CD1259" w:rsidP="00D554B1">
      <w:pPr>
        <w:tabs>
          <w:tab w:val="left" w:pos="993"/>
        </w:tabs>
        <w:spacing w:after="0" w:line="240" w:lineRule="auto"/>
        <w:ind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Все указанные виды деятельности обеспечиваются расходными материалами.</w:t>
      </w:r>
    </w:p>
    <w:p w:rsidR="00CD1259" w:rsidRPr="008318A5" w:rsidRDefault="00CD1259" w:rsidP="00D554B1">
      <w:pPr>
        <w:spacing w:after="0" w:line="240" w:lineRule="auto"/>
        <w:ind w:firstLine="709"/>
        <w:jc w:val="center"/>
        <w:rPr>
          <w:rFonts w:ascii="Times New Roman" w:eastAsia="Calibri" w:hAnsi="Times New Roman" w:cs="Times New Roman"/>
          <w:b/>
          <w:bCs/>
          <w:color w:val="262626"/>
          <w:sz w:val="28"/>
          <w:szCs w:val="28"/>
        </w:rPr>
      </w:pP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Количество персональных компьютеров и информационного оборудования  в  МБОУ СОШ № 28 имени С.А. Тунникова поселка Мостовского </w:t>
      </w: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p>
    <w:p w:rsidR="00CD1259" w:rsidRPr="008318A5" w:rsidRDefault="00CD1259" w:rsidP="00D554B1">
      <w:pPr>
        <w:spacing w:after="0" w:line="240" w:lineRule="auto"/>
        <w:ind w:left="709"/>
        <w:rPr>
          <w:rFonts w:ascii="Times New Roman" w:eastAsia="Calibri" w:hAnsi="Times New Roman" w:cs="Times New Roman"/>
          <w:color w:val="262626"/>
          <w:sz w:val="28"/>
          <w:szCs w:val="28"/>
        </w:rPr>
      </w:pPr>
    </w:p>
    <w:tbl>
      <w:tblPr>
        <w:tblStyle w:val="74"/>
        <w:tblW w:w="9038" w:type="dxa"/>
        <w:tblInd w:w="709" w:type="dxa"/>
        <w:tblLook w:val="04A0" w:firstRow="1" w:lastRow="0" w:firstColumn="1" w:lastColumn="0" w:noHBand="0" w:noVBand="1"/>
      </w:tblPr>
      <w:tblGrid>
        <w:gridCol w:w="4744"/>
        <w:gridCol w:w="907"/>
        <w:gridCol w:w="852"/>
        <w:gridCol w:w="2535"/>
      </w:tblGrid>
      <w:tr w:rsidR="00CD1259" w:rsidRPr="008318A5" w:rsidTr="00CD1259">
        <w:tc>
          <w:tcPr>
            <w:tcW w:w="4786" w:type="dxa"/>
            <w:vMerge w:val="restart"/>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Наименование показателей</w:t>
            </w:r>
          </w:p>
        </w:tc>
        <w:tc>
          <w:tcPr>
            <w:tcW w:w="854" w:type="dxa"/>
            <w:vMerge w:val="restart"/>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Всего</w:t>
            </w:r>
          </w:p>
        </w:tc>
        <w:tc>
          <w:tcPr>
            <w:tcW w:w="3398" w:type="dxa"/>
            <w:gridSpan w:val="2"/>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в том числе используемых в учебных целях</w:t>
            </w:r>
          </w:p>
        </w:tc>
      </w:tr>
      <w:tr w:rsidR="00CD1259" w:rsidRPr="008318A5" w:rsidTr="00CD1259">
        <w:tc>
          <w:tcPr>
            <w:tcW w:w="4786" w:type="dxa"/>
            <w:vMerge/>
            <w:vAlign w:val="center"/>
          </w:tcPr>
          <w:p w:rsidR="00CD1259" w:rsidRPr="008318A5" w:rsidRDefault="00CD1259" w:rsidP="00D554B1">
            <w:pPr>
              <w:rPr>
                <w:rFonts w:ascii="Times New Roman" w:hAnsi="Times New Roman"/>
                <w:sz w:val="28"/>
                <w:szCs w:val="28"/>
              </w:rPr>
            </w:pPr>
          </w:p>
        </w:tc>
        <w:tc>
          <w:tcPr>
            <w:tcW w:w="854" w:type="dxa"/>
            <w:vMerge/>
            <w:vAlign w:val="center"/>
          </w:tcPr>
          <w:p w:rsidR="00CD1259" w:rsidRPr="008318A5" w:rsidRDefault="00CD1259" w:rsidP="00D554B1">
            <w:pPr>
              <w:rPr>
                <w:rFonts w:ascii="Times New Roman" w:hAnsi="Times New Roman"/>
                <w:sz w:val="28"/>
                <w:szCs w:val="28"/>
              </w:rPr>
            </w:pPr>
          </w:p>
        </w:tc>
        <w:tc>
          <w:tcPr>
            <w:tcW w:w="851" w:type="dxa"/>
            <w:vAlign w:val="center"/>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всего</w:t>
            </w:r>
          </w:p>
        </w:tc>
        <w:tc>
          <w:tcPr>
            <w:tcW w:w="254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из них доступных для использования обучающимися в свободное от основных занятий время</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Компьютеры всего</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90</w:t>
            </w: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83</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25</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из них:</w:t>
            </w:r>
          </w:p>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ноутбуки </w:t>
            </w:r>
          </w:p>
        </w:tc>
        <w:tc>
          <w:tcPr>
            <w:tcW w:w="854"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57</w:t>
            </w: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50</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25</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lastRenderedPageBreak/>
              <w:t xml:space="preserve">      планшетные компьютеры</w:t>
            </w:r>
          </w:p>
        </w:tc>
        <w:tc>
          <w:tcPr>
            <w:tcW w:w="854" w:type="dxa"/>
          </w:tcPr>
          <w:p w:rsidR="00CD1259" w:rsidRPr="008318A5" w:rsidRDefault="00CD1259" w:rsidP="00D554B1">
            <w:pPr>
              <w:rPr>
                <w:rFonts w:ascii="Times New Roman" w:hAnsi="Times New Roman"/>
                <w:sz w:val="28"/>
                <w:szCs w:val="28"/>
              </w:rPr>
            </w:pP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 </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 </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находящиеся в составе локальных вычислительных сетей</w:t>
            </w:r>
          </w:p>
        </w:tc>
        <w:tc>
          <w:tcPr>
            <w:tcW w:w="854"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65</w:t>
            </w: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65</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25</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имеющие доступ к Интернету</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65</w:t>
            </w: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65</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25</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имеющие доступ к Интернет-порталу организации</w:t>
            </w:r>
          </w:p>
        </w:tc>
        <w:tc>
          <w:tcPr>
            <w:tcW w:w="854" w:type="dxa"/>
          </w:tcPr>
          <w:p w:rsidR="00CD1259" w:rsidRPr="008318A5" w:rsidRDefault="00CD1259" w:rsidP="00D554B1">
            <w:pPr>
              <w:rPr>
                <w:rFonts w:ascii="Times New Roman" w:hAnsi="Times New Roman"/>
                <w:sz w:val="28"/>
                <w:szCs w:val="28"/>
              </w:rPr>
            </w:pP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 </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 </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поступившие в отчетном году</w:t>
            </w:r>
          </w:p>
        </w:tc>
        <w:tc>
          <w:tcPr>
            <w:tcW w:w="854" w:type="dxa"/>
          </w:tcPr>
          <w:p w:rsidR="00CD1259" w:rsidRPr="008318A5" w:rsidRDefault="00CD1259" w:rsidP="00D554B1">
            <w:pPr>
              <w:rPr>
                <w:rFonts w:ascii="Times New Roman" w:hAnsi="Times New Roman"/>
                <w:sz w:val="28"/>
                <w:szCs w:val="28"/>
              </w:rPr>
            </w:pPr>
          </w:p>
        </w:tc>
        <w:tc>
          <w:tcPr>
            <w:tcW w:w="851"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 </w:t>
            </w:r>
          </w:p>
        </w:tc>
        <w:tc>
          <w:tcPr>
            <w:tcW w:w="2547" w:type="dxa"/>
            <w:vAlign w:val="bottom"/>
          </w:tcPr>
          <w:p w:rsidR="00CD1259" w:rsidRPr="008318A5" w:rsidRDefault="00CD1259" w:rsidP="00D554B1">
            <w:pPr>
              <w:jc w:val="right"/>
              <w:rPr>
                <w:rFonts w:ascii="Times New Roman" w:hAnsi="Times New Roman"/>
                <w:sz w:val="28"/>
                <w:szCs w:val="28"/>
              </w:rPr>
            </w:pPr>
            <w:r w:rsidRPr="008318A5">
              <w:rPr>
                <w:rFonts w:ascii="Times New Roman" w:hAnsi="Times New Roman"/>
                <w:sz w:val="28"/>
                <w:szCs w:val="28"/>
              </w:rPr>
              <w:t> </w:t>
            </w: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Мультимедийные проекторы</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17</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Интерактивные доски</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6</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Принтеры</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46</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Сканеры</w:t>
            </w:r>
          </w:p>
        </w:tc>
        <w:tc>
          <w:tcPr>
            <w:tcW w:w="854"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3</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Многофункциональные устройства (МФУ, выполняющие операции печати, сканирования, копирования)</w:t>
            </w:r>
          </w:p>
        </w:tc>
        <w:tc>
          <w:tcPr>
            <w:tcW w:w="854"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6</w:t>
            </w: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r w:rsidR="00CD1259" w:rsidRPr="008318A5" w:rsidTr="00CD1259">
        <w:tc>
          <w:tcPr>
            <w:tcW w:w="4786"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Ксероксы</w:t>
            </w:r>
          </w:p>
        </w:tc>
        <w:tc>
          <w:tcPr>
            <w:tcW w:w="854" w:type="dxa"/>
          </w:tcPr>
          <w:p w:rsidR="00CD1259" w:rsidRPr="008318A5" w:rsidRDefault="00CD1259" w:rsidP="00D554B1">
            <w:pPr>
              <w:rPr>
                <w:rFonts w:ascii="Times New Roman" w:hAnsi="Times New Roman"/>
                <w:sz w:val="28"/>
                <w:szCs w:val="28"/>
              </w:rPr>
            </w:pPr>
          </w:p>
        </w:tc>
        <w:tc>
          <w:tcPr>
            <w:tcW w:w="851" w:type="dxa"/>
          </w:tcPr>
          <w:p w:rsidR="00CD1259" w:rsidRPr="008318A5" w:rsidRDefault="00CD1259" w:rsidP="00D554B1">
            <w:pPr>
              <w:rPr>
                <w:rFonts w:ascii="Times New Roman" w:hAnsi="Times New Roman"/>
                <w:sz w:val="28"/>
                <w:szCs w:val="28"/>
              </w:rPr>
            </w:pPr>
          </w:p>
        </w:tc>
        <w:tc>
          <w:tcPr>
            <w:tcW w:w="2547" w:type="dxa"/>
          </w:tcPr>
          <w:p w:rsidR="00CD1259" w:rsidRPr="008318A5" w:rsidRDefault="00CD1259" w:rsidP="00D554B1">
            <w:pPr>
              <w:rPr>
                <w:rFonts w:ascii="Times New Roman" w:hAnsi="Times New Roman"/>
                <w:sz w:val="28"/>
                <w:szCs w:val="28"/>
              </w:rPr>
            </w:pPr>
          </w:p>
        </w:tc>
      </w:tr>
    </w:tbl>
    <w:p w:rsidR="00CD1259" w:rsidRPr="008318A5" w:rsidRDefault="00CD1259" w:rsidP="00D554B1">
      <w:pPr>
        <w:spacing w:after="0" w:line="240" w:lineRule="auto"/>
        <w:ind w:left="709"/>
        <w:rPr>
          <w:rFonts w:ascii="Times New Roman" w:eastAsia="Calibri" w:hAnsi="Times New Roman" w:cs="Times New Roman"/>
          <w:color w:val="FF0000"/>
          <w:sz w:val="28"/>
          <w:szCs w:val="28"/>
        </w:rPr>
      </w:pPr>
    </w:p>
    <w:p w:rsidR="00CD1259" w:rsidRPr="008318A5" w:rsidRDefault="00CD1259" w:rsidP="00D554B1">
      <w:pPr>
        <w:spacing w:after="0" w:line="240" w:lineRule="auto"/>
        <w:ind w:firstLine="709"/>
        <w:jc w:val="center"/>
        <w:rPr>
          <w:rFonts w:ascii="Times New Roman" w:eastAsia="Calibri" w:hAnsi="Times New Roman" w:cs="Times New Roman"/>
          <w:bCs/>
          <w:sz w:val="28"/>
          <w:szCs w:val="28"/>
        </w:rPr>
      </w:pPr>
      <w:r w:rsidRPr="008318A5">
        <w:rPr>
          <w:rFonts w:ascii="Times New Roman" w:eastAsia="Calibri" w:hAnsi="Times New Roman" w:cs="Times New Roman"/>
          <w:bCs/>
          <w:sz w:val="28"/>
          <w:szCs w:val="28"/>
        </w:rPr>
        <w:t>Создание в образовательной организации информационно-</w:t>
      </w:r>
    </w:p>
    <w:p w:rsidR="00CD1259" w:rsidRPr="008318A5" w:rsidRDefault="00CD1259" w:rsidP="00D554B1">
      <w:pPr>
        <w:spacing w:after="0" w:line="240" w:lineRule="auto"/>
        <w:ind w:firstLine="709"/>
        <w:jc w:val="center"/>
        <w:rPr>
          <w:rFonts w:ascii="Times New Roman" w:eastAsia="Calibri" w:hAnsi="Times New Roman" w:cs="Times New Roman"/>
          <w:bCs/>
          <w:sz w:val="28"/>
          <w:szCs w:val="28"/>
        </w:rPr>
      </w:pPr>
      <w:r w:rsidRPr="008318A5">
        <w:rPr>
          <w:rFonts w:ascii="Times New Roman" w:eastAsia="Calibri" w:hAnsi="Times New Roman" w:cs="Times New Roman"/>
          <w:bCs/>
          <w:sz w:val="28"/>
          <w:szCs w:val="28"/>
        </w:rPr>
        <w:t>образовательной среды, соответствующей требованиям ФГОС</w:t>
      </w:r>
    </w:p>
    <w:p w:rsidR="00CD1259" w:rsidRPr="008318A5" w:rsidRDefault="00CD1259" w:rsidP="00D554B1">
      <w:pPr>
        <w:spacing w:after="0" w:line="240" w:lineRule="auto"/>
        <w:ind w:firstLine="709"/>
        <w:jc w:val="center"/>
        <w:rPr>
          <w:rFonts w:ascii="Times New Roman" w:eastAsia="Calibri" w:hAnsi="Times New Roman" w:cs="Times New Roman"/>
          <w:sz w:val="28"/>
          <w:szCs w:val="28"/>
        </w:rPr>
      </w:pPr>
    </w:p>
    <w:tbl>
      <w:tblPr>
        <w:tblpPr w:leftFromText="180" w:rightFromText="180" w:vertAnchor="text" w:tblpY="1"/>
        <w:tblOverlap w:val="never"/>
        <w:tblW w:w="9679" w:type="dxa"/>
        <w:shd w:val="clear" w:color="auto" w:fill="FFFFFF"/>
        <w:tblCellMar>
          <w:top w:w="15" w:type="dxa"/>
          <w:left w:w="15" w:type="dxa"/>
          <w:bottom w:w="15" w:type="dxa"/>
          <w:right w:w="15" w:type="dxa"/>
        </w:tblCellMar>
        <w:tblLook w:val="04A0" w:firstRow="1" w:lastRow="0" w:firstColumn="1" w:lastColumn="0" w:noHBand="0" w:noVBand="1"/>
      </w:tblPr>
      <w:tblGrid>
        <w:gridCol w:w="760"/>
        <w:gridCol w:w="4224"/>
        <w:gridCol w:w="1134"/>
        <w:gridCol w:w="1634"/>
        <w:gridCol w:w="1927"/>
      </w:tblGrid>
      <w:tr w:rsidR="00CD1259" w:rsidRPr="008318A5" w:rsidTr="00CD1259">
        <w:trPr>
          <w:trHeight w:val="1835"/>
        </w:trPr>
        <w:tc>
          <w:tcPr>
            <w:tcW w:w="791" w:type="dxa"/>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b/>
                <w:bCs/>
                <w:sz w:val="28"/>
                <w:szCs w:val="28"/>
              </w:rPr>
            </w:pPr>
            <w:r w:rsidRPr="008318A5">
              <w:rPr>
                <w:rFonts w:ascii="Times New Roman" w:eastAsia="Calibri" w:hAnsi="Times New Roman" w:cs="Times New Roman"/>
                <w:b/>
                <w:bCs/>
                <w:sz w:val="28"/>
                <w:szCs w:val="28"/>
              </w:rPr>
              <w:t xml:space="preserve">№ </w:t>
            </w:r>
          </w:p>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b/>
                <w:bCs/>
                <w:sz w:val="28"/>
                <w:szCs w:val="28"/>
              </w:rPr>
              <w:t>п/п</w:t>
            </w:r>
          </w:p>
        </w:tc>
        <w:tc>
          <w:tcPr>
            <w:tcW w:w="4327" w:type="dxa"/>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b/>
                <w:bCs/>
                <w:sz w:val="28"/>
                <w:szCs w:val="28"/>
              </w:rPr>
              <w:t>Необходимые средства</w:t>
            </w:r>
          </w:p>
        </w:tc>
        <w:tc>
          <w:tcPr>
            <w:tcW w:w="1134" w:type="dxa"/>
            <w:tcBorders>
              <w:top w:val="single" w:sz="6" w:space="0" w:color="000000"/>
              <w:left w:val="single" w:sz="4" w:space="0" w:color="auto"/>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b/>
                <w:bCs/>
                <w:sz w:val="28"/>
                <w:szCs w:val="28"/>
              </w:rPr>
            </w:pPr>
            <w:r w:rsidRPr="008318A5">
              <w:rPr>
                <w:rFonts w:ascii="Times New Roman" w:eastAsia="Calibri" w:hAnsi="Times New Roman" w:cs="Times New Roman"/>
                <w:b/>
                <w:bCs/>
                <w:sz w:val="28"/>
                <w:szCs w:val="28"/>
              </w:rPr>
              <w:t>име-</w:t>
            </w:r>
          </w:p>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b/>
                <w:bCs/>
                <w:sz w:val="28"/>
                <w:szCs w:val="28"/>
              </w:rPr>
              <w:t>ющееся в наличии</w:t>
            </w:r>
          </w:p>
        </w:tc>
        <w:tc>
          <w:tcPr>
            <w:tcW w:w="1492" w:type="dxa"/>
            <w:tcBorders>
              <w:top w:val="single" w:sz="6" w:space="0" w:color="000000"/>
              <w:left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b/>
                <w:bCs/>
                <w:sz w:val="28"/>
                <w:szCs w:val="28"/>
              </w:rPr>
            </w:pPr>
            <w:r w:rsidRPr="008318A5">
              <w:rPr>
                <w:rFonts w:ascii="Times New Roman" w:eastAsia="Calibri" w:hAnsi="Times New Roman" w:cs="Times New Roman"/>
                <w:b/>
                <w:bCs/>
                <w:sz w:val="28"/>
                <w:szCs w:val="28"/>
              </w:rPr>
              <w:t xml:space="preserve">необходимое количество средств </w:t>
            </w:r>
          </w:p>
        </w:tc>
        <w:tc>
          <w:tcPr>
            <w:tcW w:w="1935" w:type="dxa"/>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bCs/>
                <w:sz w:val="28"/>
                <w:szCs w:val="28"/>
              </w:rPr>
            </w:pPr>
            <w:r w:rsidRPr="008318A5">
              <w:rPr>
                <w:rFonts w:ascii="Times New Roman" w:eastAsia="Calibri" w:hAnsi="Times New Roman" w:cs="Times New Roman"/>
                <w:b/>
                <w:bCs/>
                <w:sz w:val="28"/>
                <w:szCs w:val="28"/>
              </w:rPr>
              <w:t>Сроки</w:t>
            </w:r>
          </w:p>
          <w:p w:rsidR="00CD1259" w:rsidRPr="008318A5" w:rsidRDefault="00CD1259" w:rsidP="00D554B1">
            <w:pPr>
              <w:spacing w:after="0" w:line="240" w:lineRule="auto"/>
              <w:ind w:firstLine="119"/>
              <w:jc w:val="center"/>
              <w:rPr>
                <w:rFonts w:ascii="Times New Roman" w:eastAsia="Calibri" w:hAnsi="Times New Roman" w:cs="Times New Roman"/>
                <w:b/>
                <w:bCs/>
                <w:sz w:val="28"/>
                <w:szCs w:val="28"/>
              </w:rPr>
            </w:pPr>
            <w:r w:rsidRPr="008318A5">
              <w:rPr>
                <w:rFonts w:ascii="Times New Roman" w:eastAsia="Calibri" w:hAnsi="Times New Roman" w:cs="Times New Roman"/>
                <w:b/>
                <w:bCs/>
                <w:sz w:val="28"/>
                <w:szCs w:val="28"/>
              </w:rPr>
              <w:t>создания условий в соответствии</w:t>
            </w:r>
          </w:p>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b/>
                <w:bCs/>
                <w:sz w:val="28"/>
                <w:szCs w:val="28"/>
              </w:rPr>
              <w:t>с требованиями ФГОС</w:t>
            </w: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b/>
                <w:sz w:val="28"/>
                <w:szCs w:val="28"/>
              </w:rPr>
              <w:t>Технические средства: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2022-2025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мультимедийный проектор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экран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17</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принтер монохромный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46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принтер цветной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фотопринтер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цифровой фотоаппарат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2023</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цифровая видеокамера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2023</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графический планшет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сканер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23</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микрофон</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музыкальная клавиатура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spacing w:after="0" w:line="240" w:lineRule="auto"/>
              <w:ind w:left="425" w:right="127" w:hanging="283"/>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оборудование компьютерной сети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tabs>
                <w:tab w:val="left" w:pos="364"/>
              </w:tabs>
              <w:spacing w:after="0" w:line="240" w:lineRule="auto"/>
              <w:ind w:right="127" w:firstLine="142"/>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 xml:space="preserve">конструктор, позволяющий создавать </w:t>
            </w:r>
            <w:r w:rsidRPr="008318A5">
              <w:rPr>
                <w:rFonts w:ascii="Times New Roman" w:eastAsia="Calibri" w:hAnsi="Times New Roman" w:cs="Times New Roman"/>
                <w:sz w:val="28"/>
                <w:szCs w:val="28"/>
                <w:lang w:eastAsia="ru-RU"/>
              </w:rPr>
              <w:lastRenderedPageBreak/>
              <w:t>компьютерно-управляемые движущиеся модели с обратной связью</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tabs>
                <w:tab w:val="left" w:pos="425"/>
              </w:tabs>
              <w:spacing w:after="0" w:line="240" w:lineRule="auto"/>
              <w:ind w:left="142" w:right="127"/>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цифровые датчики с интерфейсом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tabs>
                <w:tab w:val="left" w:pos="425"/>
              </w:tabs>
              <w:spacing w:after="0" w:line="240" w:lineRule="auto"/>
              <w:ind w:left="142"/>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устройство глобального позиционирования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tabs>
                <w:tab w:val="left" w:pos="425"/>
              </w:tabs>
              <w:spacing w:after="0" w:line="240" w:lineRule="auto"/>
              <w:ind w:left="142"/>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цифровой микроскоп</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4</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8</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3"/>
              </w:numPr>
              <w:tabs>
                <w:tab w:val="left" w:pos="425"/>
              </w:tabs>
              <w:spacing w:after="0" w:line="240" w:lineRule="auto"/>
              <w:ind w:left="142"/>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доска со средствами, обеспечивающими обратную связь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6</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b/>
                <w:sz w:val="28"/>
                <w:szCs w:val="28"/>
              </w:rPr>
              <w:t>Программные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операционные системы и служебные инструменты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10</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орфографический корректор для текстов на русском и иностранном языках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0</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клавиатурный тренажер для русского и иностранного языков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текстовый редактор для работы с русскими и иноязычными текстами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2026</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инструмент планирования деятельности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графический редактор для обработки растровых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графический редактор для обработки векторных изображений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музыкальный редактор</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right="127"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подготовки презентаций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видео</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звука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Геоинформационные системы (ГИС)</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представления временнóй информации (линия времени)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генеалогических деревьев;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цифровой биологический определитель;</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виртуальные лаборатории по учебным предметам;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3</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2025</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среды для дистанционного он-лайн и оф-лайн сетевого взаимодействия;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среда для интернет-публикаций;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5</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интернет-сайтов;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2023</w:t>
            </w: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numPr>
                <w:ilvl w:val="0"/>
                <w:numId w:val="404"/>
              </w:numPr>
              <w:tabs>
                <w:tab w:val="left" w:pos="425"/>
              </w:tabs>
              <w:spacing w:after="0" w:line="240" w:lineRule="auto"/>
              <w:ind w:left="142" w:firstLine="141"/>
              <w:contextualSpacing/>
              <w:rPr>
                <w:rFonts w:ascii="Times New Roman" w:eastAsia="Calibri" w:hAnsi="Times New Roman" w:cs="Times New Roman"/>
                <w:sz w:val="28"/>
                <w:szCs w:val="28"/>
                <w:lang w:eastAsia="ru-RU"/>
              </w:rPr>
            </w:pPr>
            <w:r w:rsidRPr="008318A5">
              <w:rPr>
                <w:rFonts w:ascii="Times New Roman" w:eastAsia="Calibri" w:hAnsi="Times New Roman" w:cs="Times New Roman"/>
                <w:sz w:val="28"/>
                <w:szCs w:val="28"/>
                <w:lang w:eastAsia="ru-RU"/>
              </w:rPr>
              <w:t>редактор для совместного удаленного редактирования сообщений</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1</w:t>
            </w: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2024</w:t>
            </w: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III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b/>
                <w:sz w:val="28"/>
                <w:szCs w:val="28"/>
              </w:rPr>
              <w:t>Обеспечение технической, методической и организационной поддержки: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2022-2026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разработка планов, дорожных карт;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заключение договоров;</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подготовка распорядительных документов учредителя;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подготовка локальных актов образовательной организации;</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rPr>
          <w:trHeight w:val="950"/>
        </w:trPr>
        <w:tc>
          <w:tcPr>
            <w:tcW w:w="791" w:type="dxa"/>
            <w:vMerge/>
            <w:tcBorders>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right="127"/>
              <w:rPr>
                <w:rFonts w:ascii="Times New Roman" w:eastAsia="Calibri" w:hAnsi="Times New Roman" w:cs="Times New Roman"/>
                <w:b/>
                <w:sz w:val="28"/>
                <w:szCs w:val="28"/>
              </w:rPr>
            </w:pPr>
            <w:r w:rsidRPr="008318A5">
              <w:rPr>
                <w:rFonts w:ascii="Times New Roman" w:eastAsia="Calibri" w:hAnsi="Times New Roman" w:cs="Times New Roman"/>
                <w:sz w:val="28"/>
                <w:szCs w:val="28"/>
              </w:rPr>
              <w:t xml:space="preserve"> -подготовка программ формирования ИКТ-компетентности работников образовательной организации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IV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b/>
                <w:sz w:val="28"/>
                <w:szCs w:val="28"/>
              </w:rPr>
              <w:t>Отображение образовательного процесса в информационной среде:</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2022-2026 гг..</w:t>
            </w: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размещаются домашние задания (текстовая формулировка, видеофильм для анализа, географическая карта);</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результаты выполнения аттестационных работ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творческие работы учителей и обучающихся;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xml:space="preserve">- осуществляется связь учителей, администрации, родителей (законных представителей), </w:t>
            </w:r>
            <w:r w:rsidRPr="008318A5">
              <w:rPr>
                <w:rFonts w:ascii="Times New Roman" w:eastAsia="Calibri" w:hAnsi="Times New Roman" w:cs="Times New Roman"/>
                <w:sz w:val="28"/>
                <w:szCs w:val="28"/>
              </w:rPr>
              <w:lastRenderedPageBreak/>
              <w:t>органов управления;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lastRenderedPageBreak/>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rPr>
          <w:trHeight w:val="413"/>
        </w:trPr>
        <w:tc>
          <w:tcPr>
            <w:tcW w:w="791"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42"/>
              <w:rPr>
                <w:rFonts w:ascii="Times New Roman" w:eastAsia="Calibri" w:hAnsi="Times New Roman" w:cs="Times New Roman"/>
                <w:b/>
                <w:sz w:val="28"/>
                <w:szCs w:val="28"/>
              </w:rPr>
            </w:pPr>
            <w:r w:rsidRPr="008318A5">
              <w:rPr>
                <w:rFonts w:ascii="Times New Roman" w:eastAsia="Calibri" w:hAnsi="Times New Roman" w:cs="Times New Roman"/>
                <w:b/>
                <w:bCs/>
                <w:sz w:val="28"/>
                <w:szCs w:val="28"/>
              </w:rPr>
              <w:t xml:space="preserve"> - </w:t>
            </w:r>
            <w:r w:rsidRPr="008318A5">
              <w:rPr>
                <w:rFonts w:ascii="Times New Roman" w:eastAsia="Calibri" w:hAnsi="Times New Roman" w:cs="Times New Roman"/>
                <w:sz w:val="28"/>
                <w:szCs w:val="28"/>
              </w:rPr>
              <w:t xml:space="preserve">осуществляется методическая поддержка учителей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да</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V</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b/>
                <w:sz w:val="28"/>
                <w:szCs w:val="28"/>
              </w:rPr>
              <w:t>Компоненты на бумажных носителях: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highlight w:val="yellow"/>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2022-2026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учебники (органайзеры) ;</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рабочие тетради (тетради-тренажеры)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val="restart"/>
            <w:tcBorders>
              <w:top w:val="single" w:sz="6" w:space="0" w:color="000000"/>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r w:rsidRPr="008318A5">
              <w:rPr>
                <w:rFonts w:ascii="Times New Roman" w:eastAsia="Calibri" w:hAnsi="Times New Roman" w:cs="Times New Roman"/>
                <w:b/>
                <w:sz w:val="28"/>
                <w:szCs w:val="28"/>
              </w:rPr>
              <w:t>VI</w:t>
            </w: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b/>
                <w:sz w:val="28"/>
                <w:szCs w:val="28"/>
              </w:rPr>
              <w:t>Компоненты на CD и DVD:</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2022-2026 гг..</w:t>
            </w: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электронные приложения к учебникам;</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электронные наглядные пособия;</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rPr>
                <w:rFonts w:ascii="Times New Roman" w:eastAsia="Calibri" w:hAnsi="Times New Roman" w:cs="Times New Roman"/>
                <w:sz w:val="28"/>
                <w:szCs w:val="28"/>
              </w:rPr>
            </w:pPr>
            <w:r w:rsidRPr="008318A5">
              <w:rPr>
                <w:rFonts w:ascii="Times New Roman" w:eastAsia="Calibri" w:hAnsi="Times New Roman" w:cs="Times New Roman"/>
                <w:sz w:val="28"/>
                <w:szCs w:val="28"/>
              </w:rPr>
              <w:t xml:space="preserve">       -</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электронные тренажеры;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r w:rsidR="00CD1259" w:rsidRPr="008318A5" w:rsidTr="00CD1259">
        <w:tc>
          <w:tcPr>
            <w:tcW w:w="791" w:type="dxa"/>
            <w:vMerge/>
            <w:tcBorders>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b/>
                <w:sz w:val="28"/>
                <w:szCs w:val="28"/>
              </w:rPr>
            </w:pPr>
          </w:p>
        </w:tc>
        <w:tc>
          <w:tcPr>
            <w:tcW w:w="4327"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rPr>
                <w:rFonts w:ascii="Times New Roman" w:eastAsia="Calibri" w:hAnsi="Times New Roman" w:cs="Times New Roman"/>
                <w:b/>
                <w:sz w:val="28"/>
                <w:szCs w:val="28"/>
              </w:rPr>
            </w:pPr>
            <w:r w:rsidRPr="008318A5">
              <w:rPr>
                <w:rFonts w:ascii="Times New Roman" w:eastAsia="Calibri" w:hAnsi="Times New Roman" w:cs="Times New Roman"/>
                <w:sz w:val="28"/>
                <w:szCs w:val="28"/>
              </w:rPr>
              <w:t>- электронные практикумы.</w:t>
            </w:r>
          </w:p>
        </w:tc>
        <w:tc>
          <w:tcPr>
            <w:tcW w:w="1134" w:type="dxa"/>
            <w:tcBorders>
              <w:top w:val="single" w:sz="6" w:space="0" w:color="000000"/>
              <w:left w:val="single" w:sz="4" w:space="0" w:color="auto"/>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r w:rsidRPr="008318A5">
              <w:rPr>
                <w:rFonts w:ascii="Times New Roman" w:eastAsia="Calibri" w:hAnsi="Times New Roman" w:cs="Times New Roman"/>
                <w:sz w:val="28"/>
                <w:szCs w:val="28"/>
              </w:rPr>
              <w:t>-</w:t>
            </w:r>
          </w:p>
        </w:tc>
        <w:tc>
          <w:tcPr>
            <w:tcW w:w="1492" w:type="dxa"/>
            <w:tcBorders>
              <w:top w:val="single" w:sz="6" w:space="0" w:color="000000"/>
              <w:left w:val="single" w:sz="6" w:space="0" w:color="000000"/>
              <w:bottom w:val="single" w:sz="6" w:space="0" w:color="000000"/>
              <w:right w:val="single" w:sz="6" w:space="0" w:color="000000"/>
            </w:tcBorders>
            <w:shd w:val="clear" w:color="auto" w:fill="FFFFFF"/>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hideMark/>
          </w:tcPr>
          <w:p w:rsidR="00CD1259" w:rsidRPr="008318A5" w:rsidRDefault="00CD1259" w:rsidP="00D554B1">
            <w:pPr>
              <w:spacing w:after="0" w:line="240" w:lineRule="auto"/>
              <w:ind w:firstLine="119"/>
              <w:jc w:val="center"/>
              <w:rPr>
                <w:rFonts w:ascii="Times New Roman" w:eastAsia="Calibri" w:hAnsi="Times New Roman" w:cs="Times New Roman"/>
                <w:sz w:val="28"/>
                <w:szCs w:val="28"/>
              </w:rPr>
            </w:pPr>
          </w:p>
        </w:tc>
      </w:tr>
    </w:tbl>
    <w:p w:rsidR="00CD1259" w:rsidRPr="008318A5" w:rsidRDefault="00CD1259" w:rsidP="003B1C31">
      <w:pPr>
        <w:widowControl w:val="0"/>
        <w:autoSpaceDE w:val="0"/>
        <w:autoSpaceDN w:val="0"/>
        <w:adjustRightInd w:val="0"/>
        <w:spacing w:after="0" w:line="240" w:lineRule="auto"/>
        <w:jc w:val="both"/>
        <w:rPr>
          <w:rFonts w:ascii="Times New Roman" w:eastAsia="Calibri" w:hAnsi="Times New Roman" w:cs="Times New Roman"/>
          <w:color w:val="FF0000"/>
          <w:sz w:val="28"/>
          <w:szCs w:val="28"/>
        </w:rPr>
      </w:pP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FF0000"/>
          <w:sz w:val="28"/>
          <w:szCs w:val="28"/>
        </w:rPr>
      </w:pPr>
    </w:p>
    <w:p w:rsidR="00CD1259" w:rsidRPr="008318A5" w:rsidRDefault="00CD1259" w:rsidP="00D554B1">
      <w:pPr>
        <w:widowControl w:val="0"/>
        <w:autoSpaceDE w:val="0"/>
        <w:autoSpaceDN w:val="0"/>
        <w:adjustRightInd w:val="0"/>
        <w:spacing w:after="0" w:line="240" w:lineRule="auto"/>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FF0000"/>
          <w:sz w:val="28"/>
          <w:szCs w:val="28"/>
        </w:rPr>
        <w:t xml:space="preserve">            </w:t>
      </w:r>
      <w:r w:rsidRPr="008318A5">
        <w:rPr>
          <w:rFonts w:ascii="Times New Roman" w:eastAsia="Calibri" w:hAnsi="Times New Roman" w:cs="Times New Roman"/>
          <w:color w:val="262626"/>
          <w:sz w:val="28"/>
          <w:szCs w:val="28"/>
        </w:rPr>
        <w:t>Учебно-методическое и информационное обеспечение реализации ООП ООО  обеспечивает:</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 укомплектованность учебниками, учебно-методической литературой и материалами по всем учебным предметам ООП ООО. Норма обеспеченности образовательной деятельности учебными изданиями определяется исходя из расчета: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 </w:t>
      </w:r>
    </w:p>
    <w:p w:rsidR="00CD1259" w:rsidRPr="008318A5" w:rsidRDefault="00CD1259" w:rsidP="00D554B1">
      <w:pPr>
        <w:widowControl w:val="0"/>
        <w:autoSpaceDE w:val="0"/>
        <w:autoSpaceDN w:val="0"/>
        <w:adjustRightInd w:val="0"/>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w:t>
      </w:r>
      <w:r w:rsidRPr="008318A5">
        <w:rPr>
          <w:rFonts w:ascii="Times New Roman" w:eastAsia="Calibri" w:hAnsi="Times New Roman" w:cs="Times New Roman"/>
          <w:color w:val="262626"/>
          <w:sz w:val="28"/>
          <w:szCs w:val="28"/>
        </w:rPr>
        <w:lastRenderedPageBreak/>
        <w:t xml:space="preserve">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CD1259" w:rsidRPr="003B1C31" w:rsidRDefault="00CD1259" w:rsidP="003B1C31">
      <w:pPr>
        <w:spacing w:after="0" w:line="240" w:lineRule="auto"/>
        <w:ind w:firstLine="709"/>
        <w:jc w:val="both"/>
        <w:rPr>
          <w:rFonts w:ascii="Times New Roman" w:eastAsia="Calibri" w:hAnsi="Times New Roman" w:cs="Times New Roman"/>
          <w:b/>
          <w:bCs/>
          <w:color w:val="262626"/>
          <w:sz w:val="28"/>
          <w:szCs w:val="28"/>
        </w:rPr>
      </w:pPr>
      <w:r w:rsidRPr="008318A5">
        <w:rPr>
          <w:rFonts w:ascii="Times New Roman" w:eastAsia="Calibri" w:hAnsi="Times New Roman" w:cs="Times New Roman"/>
          <w:color w:val="262626"/>
          <w:sz w:val="28"/>
          <w:szCs w:val="28"/>
        </w:rPr>
        <w:t xml:space="preserve">В ОО имеется  </w:t>
      </w:r>
      <w:proofErr w:type="gramStart"/>
      <w:r w:rsidRPr="008318A5">
        <w:rPr>
          <w:rFonts w:ascii="Times New Roman" w:eastAsia="Calibri" w:hAnsi="Times New Roman" w:cs="Times New Roman"/>
          <w:color w:val="262626"/>
          <w:sz w:val="28"/>
          <w:szCs w:val="28"/>
        </w:rPr>
        <w:t>интерактивный</w:t>
      </w:r>
      <w:proofErr w:type="gramEnd"/>
      <w:r w:rsidRPr="008318A5">
        <w:rPr>
          <w:rFonts w:ascii="Times New Roman" w:eastAsia="Calibri" w:hAnsi="Times New Roman" w:cs="Times New Roman"/>
          <w:color w:val="262626"/>
          <w:sz w:val="28"/>
          <w:szCs w:val="28"/>
        </w:rPr>
        <w:t xml:space="preserve"> электронный контент по всем учебным предметам.</w:t>
      </w:r>
    </w:p>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Наличие специальных программных средств (кроме программных средств общего назначения) </w:t>
      </w:r>
    </w:p>
    <w:tbl>
      <w:tblPr>
        <w:tblStyle w:val="74"/>
        <w:tblW w:w="9464" w:type="dxa"/>
        <w:tblLayout w:type="fixed"/>
        <w:tblLook w:val="04A0" w:firstRow="1" w:lastRow="0" w:firstColumn="1" w:lastColumn="0" w:noHBand="0" w:noVBand="1"/>
      </w:tblPr>
      <w:tblGrid>
        <w:gridCol w:w="6252"/>
        <w:gridCol w:w="1720"/>
        <w:gridCol w:w="1492"/>
      </w:tblGrid>
      <w:tr w:rsidR="00CD1259" w:rsidRPr="008318A5" w:rsidTr="008318A5">
        <w:tc>
          <w:tcPr>
            <w:tcW w:w="6252" w:type="dxa"/>
          </w:tcPr>
          <w:p w:rsidR="00CD1259" w:rsidRPr="008318A5" w:rsidRDefault="00CD1259" w:rsidP="00D554B1">
            <w:pPr>
              <w:rPr>
                <w:rFonts w:ascii="Times New Roman" w:hAnsi="Times New Roman"/>
                <w:color w:val="262626"/>
                <w:sz w:val="28"/>
                <w:szCs w:val="28"/>
              </w:rPr>
            </w:pPr>
          </w:p>
        </w:tc>
        <w:tc>
          <w:tcPr>
            <w:tcW w:w="3212" w:type="dxa"/>
            <w:gridSpan w:val="2"/>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Код: да-1. нет-0</w:t>
            </w: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Наименование показателей</w:t>
            </w:r>
          </w:p>
        </w:tc>
        <w:tc>
          <w:tcPr>
            <w:tcW w:w="1720"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Наличие в организации</w:t>
            </w:r>
          </w:p>
        </w:tc>
        <w:tc>
          <w:tcPr>
            <w:tcW w:w="1492"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в том числе доступно для использования обучающимися</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Обучающие компьютерные программы по отдельным предметам или темам</w:t>
            </w:r>
          </w:p>
        </w:tc>
        <w:tc>
          <w:tcPr>
            <w:tcW w:w="1720"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Программы компьютерного тестирования</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версии справочников, энциклопедий, словарей и т.п.</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версии учебных пособий</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c>
          <w:tcPr>
            <w:tcW w:w="149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версии учебников</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c>
          <w:tcPr>
            <w:tcW w:w="149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Электронная библиотека</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Электронный журнал, электронный дневник</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Электронные справочно-правовые системы</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c>
          <w:tcPr>
            <w:tcW w:w="149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0</w:t>
            </w: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Специальные программные сродства для решения организационных, управленческих и экономических задач (без учета систем автоматизированного документооборота)</w:t>
            </w:r>
          </w:p>
        </w:tc>
        <w:tc>
          <w:tcPr>
            <w:tcW w:w="1720" w:type="dxa"/>
            <w:vAlign w:val="bottom"/>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p>
        </w:tc>
      </w:tr>
      <w:tr w:rsidR="00CD1259" w:rsidRPr="008318A5" w:rsidTr="008318A5">
        <w:tc>
          <w:tcPr>
            <w:tcW w:w="6252"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Системы электронного документооборота</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p>
        </w:tc>
      </w:tr>
      <w:tr w:rsidR="00CD1259" w:rsidRPr="008318A5" w:rsidTr="008318A5">
        <w:tc>
          <w:tcPr>
            <w:tcW w:w="6252" w:type="dxa"/>
            <w:vAlign w:val="center"/>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Средства контент-фильтрации доступа к Интернету</w:t>
            </w:r>
          </w:p>
        </w:tc>
        <w:tc>
          <w:tcPr>
            <w:tcW w:w="1720" w:type="dxa"/>
          </w:tcPr>
          <w:p w:rsidR="00CD1259" w:rsidRPr="008318A5" w:rsidRDefault="00CD1259" w:rsidP="00D554B1">
            <w:pPr>
              <w:rPr>
                <w:rFonts w:ascii="Times New Roman" w:hAnsi="Times New Roman"/>
                <w:color w:val="262626"/>
                <w:sz w:val="28"/>
                <w:szCs w:val="28"/>
              </w:rPr>
            </w:pPr>
            <w:r w:rsidRPr="008318A5">
              <w:rPr>
                <w:rFonts w:ascii="Times New Roman" w:hAnsi="Times New Roman"/>
                <w:color w:val="262626"/>
                <w:sz w:val="28"/>
                <w:szCs w:val="28"/>
              </w:rPr>
              <w:t>да</w:t>
            </w:r>
          </w:p>
        </w:tc>
        <w:tc>
          <w:tcPr>
            <w:tcW w:w="1492" w:type="dxa"/>
          </w:tcPr>
          <w:p w:rsidR="00CD1259" w:rsidRPr="008318A5" w:rsidRDefault="00CD1259" w:rsidP="00D554B1">
            <w:pPr>
              <w:rPr>
                <w:rFonts w:ascii="Times New Roman" w:hAnsi="Times New Roman"/>
                <w:color w:val="262626"/>
                <w:sz w:val="28"/>
                <w:szCs w:val="28"/>
              </w:rPr>
            </w:pPr>
          </w:p>
        </w:tc>
      </w:tr>
    </w:tbl>
    <w:p w:rsidR="00CD1259" w:rsidRPr="008318A5" w:rsidRDefault="00CD1259" w:rsidP="00D554B1">
      <w:pPr>
        <w:tabs>
          <w:tab w:val="center" w:pos="3392"/>
          <w:tab w:val="center" w:pos="7754"/>
        </w:tabs>
        <w:spacing w:after="0" w:line="240" w:lineRule="auto"/>
        <w:rPr>
          <w:rFonts w:ascii="Times New Roman" w:eastAsia="Calibri" w:hAnsi="Times New Roman" w:cs="Times New Roman"/>
          <w:color w:val="262626"/>
          <w:sz w:val="28"/>
          <w:szCs w:val="28"/>
        </w:rPr>
      </w:pPr>
    </w:p>
    <w:p w:rsidR="00CD1259" w:rsidRPr="008318A5" w:rsidRDefault="00CD1259" w:rsidP="00D554B1">
      <w:pPr>
        <w:tabs>
          <w:tab w:val="center" w:pos="3392"/>
          <w:tab w:val="center" w:pos="7754"/>
        </w:tabs>
        <w:spacing w:after="0" w:line="240" w:lineRule="auto"/>
        <w:rPr>
          <w:rFonts w:ascii="Times New Roman" w:eastAsia="Calibri" w:hAnsi="Times New Roman" w:cs="Times New Roman"/>
          <w:sz w:val="28"/>
          <w:szCs w:val="28"/>
        </w:rPr>
      </w:pPr>
      <w:r w:rsidRPr="008318A5">
        <w:rPr>
          <w:rFonts w:ascii="Times New Roman" w:eastAsia="Calibri" w:hAnsi="Times New Roman" w:cs="Times New Roman"/>
          <w:sz w:val="28"/>
          <w:szCs w:val="28"/>
        </w:rPr>
        <w:t>Формирование и использование библиотечного (книжного) фонда</w:t>
      </w:r>
    </w:p>
    <w:p w:rsidR="00CD1259" w:rsidRPr="008318A5" w:rsidRDefault="00CD1259" w:rsidP="00D554B1">
      <w:pPr>
        <w:tabs>
          <w:tab w:val="center" w:pos="3392"/>
          <w:tab w:val="center" w:pos="7754"/>
        </w:tabs>
        <w:spacing w:after="0" w:line="240" w:lineRule="auto"/>
        <w:rPr>
          <w:rFonts w:ascii="Times New Roman" w:eastAsia="Calibri" w:hAnsi="Times New Roman" w:cs="Times New Roman"/>
          <w:sz w:val="28"/>
          <w:szCs w:val="28"/>
        </w:rPr>
      </w:pPr>
    </w:p>
    <w:tbl>
      <w:tblPr>
        <w:tblStyle w:val="74"/>
        <w:tblW w:w="9464" w:type="dxa"/>
        <w:tblLook w:val="04A0" w:firstRow="1" w:lastRow="0" w:firstColumn="1" w:lastColumn="0" w:noHBand="0" w:noVBand="1"/>
      </w:tblPr>
      <w:tblGrid>
        <w:gridCol w:w="5637"/>
        <w:gridCol w:w="3827"/>
      </w:tblGrid>
      <w:tr w:rsidR="00CD1259" w:rsidRPr="008318A5" w:rsidTr="003B1C31">
        <w:tc>
          <w:tcPr>
            <w:tcW w:w="5637" w:type="dxa"/>
            <w:vAlign w:val="center"/>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Наименование показателей</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Количество экземпляров </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Объем библиотечного (книжного) фонда – </w:t>
            </w:r>
          </w:p>
        </w:tc>
        <w:tc>
          <w:tcPr>
            <w:tcW w:w="3827"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15347</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из него:</w:t>
            </w:r>
          </w:p>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 учебники</w:t>
            </w:r>
          </w:p>
        </w:tc>
        <w:tc>
          <w:tcPr>
            <w:tcW w:w="3827"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1114</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-учебные пособия</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291</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  художественная литература</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3796</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lastRenderedPageBreak/>
              <w:t xml:space="preserve">     - справочный материал</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146</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Из строки 01:</w:t>
            </w:r>
          </w:p>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 печатные издания</w:t>
            </w:r>
          </w:p>
        </w:tc>
        <w:tc>
          <w:tcPr>
            <w:tcW w:w="3827" w:type="dxa"/>
            <w:vAlign w:val="bottom"/>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15347</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 аудиовизуальные документы</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0</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 документы на микроформах</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0</w:t>
            </w:r>
          </w:p>
        </w:tc>
      </w:tr>
      <w:tr w:rsidR="00CD1259" w:rsidRPr="008318A5" w:rsidTr="003B1C31">
        <w:tc>
          <w:tcPr>
            <w:tcW w:w="563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 xml:space="preserve">    -  электронные документы</w:t>
            </w:r>
          </w:p>
        </w:tc>
        <w:tc>
          <w:tcPr>
            <w:tcW w:w="3827" w:type="dxa"/>
          </w:tcPr>
          <w:p w:rsidR="00CD1259" w:rsidRPr="008318A5" w:rsidRDefault="00CD1259" w:rsidP="00D554B1">
            <w:pPr>
              <w:rPr>
                <w:rFonts w:ascii="Times New Roman" w:hAnsi="Times New Roman"/>
                <w:sz w:val="28"/>
                <w:szCs w:val="28"/>
              </w:rPr>
            </w:pPr>
            <w:r w:rsidRPr="008318A5">
              <w:rPr>
                <w:rFonts w:ascii="Times New Roman" w:hAnsi="Times New Roman"/>
                <w:sz w:val="28"/>
                <w:szCs w:val="28"/>
              </w:rPr>
              <w:t>0</w:t>
            </w:r>
          </w:p>
        </w:tc>
      </w:tr>
    </w:tbl>
    <w:p w:rsidR="00CD1259" w:rsidRPr="008318A5" w:rsidRDefault="00CD1259" w:rsidP="00D554B1">
      <w:pPr>
        <w:spacing w:after="0" w:line="240" w:lineRule="auto"/>
        <w:jc w:val="both"/>
        <w:outlineLvl w:val="2"/>
        <w:rPr>
          <w:rFonts w:ascii="Times New Roman" w:eastAsia="Times New Roman" w:hAnsi="Times New Roman" w:cs="Times New Roman"/>
          <w:b/>
          <w:bCs/>
          <w:color w:val="262626"/>
          <w:sz w:val="28"/>
          <w:szCs w:val="28"/>
          <w:lang w:eastAsia="ru-RU"/>
        </w:rPr>
      </w:pPr>
      <w:bookmarkStart w:id="873" w:name="_Toc406059072"/>
      <w:bookmarkStart w:id="874" w:name="_Toc409691741"/>
      <w:bookmarkStart w:id="875" w:name="_Toc410654085"/>
      <w:bookmarkStart w:id="876" w:name="_Toc414553291"/>
    </w:p>
    <w:p w:rsidR="00CD1259" w:rsidRPr="008318A5" w:rsidRDefault="00CD1259" w:rsidP="00D554B1">
      <w:pPr>
        <w:spacing w:after="0" w:line="240" w:lineRule="auto"/>
        <w:ind w:firstLine="709"/>
        <w:jc w:val="both"/>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3.2.6.Обоснование необходимых изменений в имеющихся условиях в соответствии с основной образовательной программой основного общего образования</w:t>
      </w:r>
    </w:p>
    <w:p w:rsidR="00CD1259" w:rsidRPr="008318A5" w:rsidRDefault="00CD1259" w:rsidP="00D554B1">
      <w:pPr>
        <w:spacing w:after="0" w:line="240" w:lineRule="auto"/>
        <w:ind w:firstLine="708"/>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МБОУ СОШ № 28 имени С.А. Тунникова поселка Мостовского определены все необходимые меры и сроки по приведению информационно-методических условий реализации ООП ООО в соответствие с требованиями ФГОС ООО-2021.</w:t>
      </w:r>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Система условий реализации ОО базируется на результатах проведенной в ходе разработки программы комплексной аналитико-обобщающей и прогностической работы, включающей:</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анализ имеющихся в образовательной организации условий и ресурсов реализации ООП ООО;</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разработку сетевого графика (дорожной карты) создания необходимой системы условий;</w:t>
      </w:r>
    </w:p>
    <w:p w:rsidR="00CD1259" w:rsidRPr="008318A5" w:rsidRDefault="00CD1259" w:rsidP="008318A5">
      <w:pPr>
        <w:numPr>
          <w:ilvl w:val="0"/>
          <w:numId w:val="396"/>
        </w:numPr>
        <w:tabs>
          <w:tab w:val="left" w:pos="993"/>
        </w:tabs>
        <w:spacing w:after="0" w:line="240" w:lineRule="auto"/>
        <w:ind w:left="142"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CD1259" w:rsidRPr="008318A5" w:rsidRDefault="00CD1259" w:rsidP="00D554B1">
      <w:pPr>
        <w:spacing w:line="240" w:lineRule="auto"/>
        <w:rPr>
          <w:rFonts w:ascii="Calibri" w:eastAsia="Calibri" w:hAnsi="Calibri" w:cs="Times New Roman"/>
          <w:sz w:val="28"/>
          <w:szCs w:val="28"/>
          <w:lang w:eastAsia="ru-RU"/>
        </w:rPr>
      </w:pPr>
    </w:p>
    <w:p w:rsidR="00CD1259" w:rsidRPr="008318A5" w:rsidRDefault="00CD1259" w:rsidP="00D554B1">
      <w:pPr>
        <w:spacing w:after="0" w:line="240" w:lineRule="auto"/>
        <w:jc w:val="center"/>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 xml:space="preserve">          3.2.7.Механизмы достижения целевых ориентиров в системе условий</w:t>
      </w:r>
      <w:bookmarkEnd w:id="873"/>
      <w:bookmarkEnd w:id="874"/>
      <w:bookmarkEnd w:id="875"/>
      <w:bookmarkEnd w:id="876"/>
    </w:p>
    <w:p w:rsidR="00CD1259" w:rsidRPr="008318A5" w:rsidRDefault="00CD1259" w:rsidP="00D554B1">
      <w:pPr>
        <w:spacing w:after="0" w:line="240" w:lineRule="auto"/>
        <w:ind w:firstLine="709"/>
        <w:jc w:val="both"/>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Интегративным результатом выполнения требований основной образовательной программы МБОУ СОШ № 28 имени С.А. Тунникова поселка Мостовского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w:t>
      </w:r>
      <w:r w:rsidRPr="008318A5">
        <w:rPr>
          <w:rFonts w:ascii="Times New Roman" w:eastAsia="Calibri" w:hAnsi="Times New Roman" w:cs="Times New Roman"/>
          <w:color w:val="262626"/>
          <w:sz w:val="28"/>
          <w:szCs w:val="28"/>
        </w:rPr>
        <w:lastRenderedPageBreak/>
        <w:t>в МБОУ СОШ № 28 имени С.А. Тунникова поселка Мостовского, реализующей ООП ООО, условия:</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соответствуют требованиям ФГОС ООО-2021;</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обеспечивают достижение планируемых результатов освоения основной образовательной программы МБОУ СОШ № 28 имени С.А. Тунникова поселка Мостовского и реализацию предусмотренных в ней образовательных программ;</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учитывают особенности МБОУ СОШ № 28 имени С.А. Тунникова поселка Мостовского, ее организационную структуру, запросы участников образовательных отношений;</w:t>
      </w:r>
    </w:p>
    <w:p w:rsidR="00CD1259" w:rsidRPr="008318A5" w:rsidRDefault="00CD1259" w:rsidP="008318A5">
      <w:pPr>
        <w:numPr>
          <w:ilvl w:val="0"/>
          <w:numId w:val="395"/>
        </w:numPr>
        <w:tabs>
          <w:tab w:val="left" w:pos="993"/>
        </w:tabs>
        <w:spacing w:after="0" w:line="240" w:lineRule="auto"/>
        <w:ind w:left="0" w:firstLine="709"/>
        <w:contextualSpacing/>
        <w:jc w:val="both"/>
        <w:rPr>
          <w:rFonts w:ascii="Times New Roman" w:eastAsia="Calibri" w:hAnsi="Times New Roman" w:cs="Times New Roman"/>
          <w:color w:val="262626"/>
          <w:sz w:val="28"/>
          <w:szCs w:val="28"/>
          <w:lang w:eastAsia="ru-RU"/>
        </w:rPr>
      </w:pPr>
      <w:r w:rsidRPr="008318A5">
        <w:rPr>
          <w:rFonts w:ascii="Times New Roman" w:eastAsia="Calibri" w:hAnsi="Times New Roman" w:cs="Times New Roman"/>
          <w:color w:val="262626"/>
          <w:sz w:val="28"/>
          <w:szCs w:val="28"/>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D1259" w:rsidRPr="008318A5" w:rsidRDefault="00CD1259" w:rsidP="00D554B1">
      <w:pPr>
        <w:spacing w:after="0" w:line="240" w:lineRule="auto"/>
        <w:ind w:firstLine="709"/>
        <w:contextualSpacing/>
        <w:jc w:val="both"/>
        <w:rPr>
          <w:rFonts w:ascii="Times New Roman" w:eastAsia="Calibri" w:hAnsi="Times New Roman" w:cs="Times New Roman"/>
          <w:color w:val="262626"/>
          <w:sz w:val="28"/>
          <w:szCs w:val="28"/>
          <w:lang w:eastAsia="ru-RU"/>
        </w:rPr>
      </w:pPr>
      <w:bookmarkStart w:id="877" w:name="_Toc410654086"/>
      <w:bookmarkStart w:id="878" w:name="_Toc406059073"/>
      <w:bookmarkStart w:id="879" w:name="_Toc409691742"/>
      <w:bookmarkStart w:id="880" w:name="_Toc414553292"/>
      <w:r w:rsidRPr="008318A5">
        <w:rPr>
          <w:rFonts w:ascii="Times New Roman" w:eastAsia="Calibri" w:hAnsi="Times New Roman" w:cs="Times New Roman"/>
          <w:color w:val="262626"/>
          <w:sz w:val="28"/>
          <w:szCs w:val="28"/>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CD1259" w:rsidRPr="008318A5" w:rsidRDefault="00CD1259" w:rsidP="00D554B1">
      <w:pPr>
        <w:spacing w:after="0" w:line="240" w:lineRule="auto"/>
        <w:ind w:firstLine="709"/>
        <w:contextualSpacing/>
        <w:jc w:val="both"/>
        <w:rPr>
          <w:rFonts w:ascii="Times New Roman" w:eastAsia="Calibri" w:hAnsi="Times New Roman" w:cs="Times New Roman"/>
          <w:color w:val="262626"/>
          <w:sz w:val="28"/>
          <w:szCs w:val="28"/>
          <w:lang w:eastAsia="ru-RU"/>
        </w:rPr>
      </w:pPr>
    </w:p>
    <w:p w:rsidR="00CD1259" w:rsidRPr="008318A5" w:rsidRDefault="00CD1259" w:rsidP="00D554B1">
      <w:pPr>
        <w:spacing w:after="0" w:line="240" w:lineRule="auto"/>
        <w:ind w:firstLine="709"/>
        <w:contextualSpacing/>
        <w:jc w:val="both"/>
        <w:rPr>
          <w:rFonts w:ascii="Times New Roman" w:eastAsia="Calibri" w:hAnsi="Times New Roman" w:cs="Times New Roman"/>
          <w:color w:val="262626"/>
          <w:sz w:val="28"/>
          <w:szCs w:val="28"/>
          <w:lang w:eastAsia="ru-RU"/>
        </w:rPr>
      </w:pPr>
    </w:p>
    <w:p w:rsidR="00CD1259" w:rsidRPr="008318A5" w:rsidRDefault="00CD1259" w:rsidP="00D554B1">
      <w:pPr>
        <w:spacing w:after="0" w:line="240" w:lineRule="auto"/>
        <w:outlineLvl w:val="2"/>
        <w:rPr>
          <w:rFonts w:ascii="Times New Roman" w:eastAsia="Times New Roman" w:hAnsi="Times New Roman" w:cs="Times New Roman"/>
          <w:b/>
          <w:bCs/>
          <w:color w:val="262626"/>
          <w:sz w:val="28"/>
          <w:szCs w:val="28"/>
          <w:lang w:eastAsia="ru-RU"/>
        </w:rPr>
      </w:pPr>
      <w:r w:rsidRPr="008318A5">
        <w:rPr>
          <w:rFonts w:ascii="Times New Roman" w:eastAsia="Times New Roman" w:hAnsi="Times New Roman" w:cs="Times New Roman"/>
          <w:b/>
          <w:bCs/>
          <w:color w:val="262626"/>
          <w:sz w:val="28"/>
          <w:szCs w:val="28"/>
          <w:lang w:eastAsia="ru-RU"/>
        </w:rPr>
        <w:t xml:space="preserve">          3.2.8.Сетевой график (дорожная карта) по формированию необходимой</w:t>
      </w:r>
      <w:bookmarkStart w:id="881" w:name="_Toc410654087"/>
      <w:bookmarkEnd w:id="877"/>
      <w:r w:rsidRPr="008318A5">
        <w:rPr>
          <w:rFonts w:ascii="Times New Roman" w:eastAsia="Times New Roman" w:hAnsi="Times New Roman" w:cs="Times New Roman"/>
          <w:b/>
          <w:bCs/>
          <w:color w:val="262626"/>
          <w:sz w:val="28"/>
          <w:szCs w:val="28"/>
          <w:lang w:eastAsia="ru-RU"/>
        </w:rPr>
        <w:t xml:space="preserve"> системы условий</w:t>
      </w:r>
      <w:bookmarkEnd w:id="878"/>
      <w:bookmarkEnd w:id="879"/>
      <w:bookmarkEnd w:id="880"/>
      <w:bookmarkEnd w:id="881"/>
    </w:p>
    <w:p w:rsidR="00CD1259" w:rsidRPr="008318A5" w:rsidRDefault="00CD1259" w:rsidP="00D554B1">
      <w:pPr>
        <w:spacing w:after="0" w:line="240" w:lineRule="auto"/>
        <w:rPr>
          <w:rFonts w:ascii="Times New Roman" w:eastAsia="Calibri" w:hAnsi="Times New Roman" w:cs="Times New Roman"/>
          <w:color w:val="262626"/>
          <w:sz w:val="28"/>
          <w:szCs w:val="28"/>
          <w:lang w:eastAsia="ru-RU"/>
        </w:rPr>
      </w:pPr>
    </w:p>
    <w:tbl>
      <w:tblPr>
        <w:tblW w:w="9162" w:type="dxa"/>
        <w:tblInd w:w="-5" w:type="dxa"/>
        <w:tblLayout w:type="fixed"/>
        <w:tblCellMar>
          <w:left w:w="0" w:type="dxa"/>
          <w:right w:w="0" w:type="dxa"/>
        </w:tblCellMar>
        <w:tblLook w:val="0000" w:firstRow="0" w:lastRow="0" w:firstColumn="0" w:lastColumn="0" w:noHBand="0" w:noVBand="0"/>
      </w:tblPr>
      <w:tblGrid>
        <w:gridCol w:w="2500"/>
        <w:gridCol w:w="4394"/>
        <w:gridCol w:w="2268"/>
      </w:tblGrid>
      <w:tr w:rsidR="00CD1259" w:rsidRPr="008318A5" w:rsidTr="008318A5">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262626"/>
                <w:sz w:val="28"/>
                <w:szCs w:val="28"/>
                <w:lang w:eastAsia="ru-RU"/>
              </w:rPr>
            </w:pPr>
            <w:r w:rsidRPr="008318A5">
              <w:rPr>
                <w:rFonts w:ascii="Times New Roman" w:eastAsia="MS Mincho" w:hAnsi="Times New Roman" w:cs="Times New Roman"/>
                <w:b/>
                <w:bCs/>
                <w:color w:val="262626"/>
                <w:sz w:val="28"/>
                <w:szCs w:val="28"/>
                <w:lang w:eastAsia="ru-RU"/>
              </w:rPr>
              <w:t>Направление мероприятий</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262626"/>
                <w:sz w:val="28"/>
                <w:szCs w:val="28"/>
                <w:lang w:eastAsia="ru-RU"/>
              </w:rPr>
            </w:pPr>
            <w:r w:rsidRPr="008318A5">
              <w:rPr>
                <w:rFonts w:ascii="Times New Roman" w:eastAsia="MS Mincho" w:hAnsi="Times New Roman" w:cs="Times New Roman"/>
                <w:b/>
                <w:bCs/>
                <w:color w:val="262626"/>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262626"/>
                <w:sz w:val="28"/>
                <w:szCs w:val="28"/>
                <w:lang w:eastAsia="ru-RU"/>
              </w:rPr>
            </w:pPr>
            <w:r w:rsidRPr="008318A5">
              <w:rPr>
                <w:rFonts w:ascii="Times New Roman" w:eastAsia="MS Mincho" w:hAnsi="Times New Roman" w:cs="Times New Roman"/>
                <w:b/>
                <w:bCs/>
                <w:color w:val="262626"/>
                <w:sz w:val="28"/>
                <w:szCs w:val="28"/>
                <w:lang w:eastAsia="ru-RU"/>
              </w:rPr>
              <w:t>Сроки реализации</w:t>
            </w:r>
          </w:p>
        </w:tc>
      </w:tr>
      <w:tr w:rsidR="00CD1259" w:rsidRPr="008318A5" w:rsidTr="008318A5">
        <w:trPr>
          <w:trHeight w:val="98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Нормативное обеспечение введения ФГОС  ООО-2021</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1.Наличие решения органа государствен</w:t>
            </w:r>
            <w:r w:rsidRPr="008318A5">
              <w:rPr>
                <w:rFonts w:ascii="Times New Roman" w:eastAsia="MS Mincho" w:hAnsi="Times New Roman" w:cs="Times New Roman"/>
                <w:color w:val="262626"/>
                <w:spacing w:val="2"/>
                <w:sz w:val="28"/>
                <w:szCs w:val="28"/>
                <w:lang w:eastAsia="ru-RU"/>
              </w:rPr>
              <w:t>но­общественного управления о введении в образо</w:t>
            </w:r>
            <w:r w:rsidRPr="008318A5">
              <w:rPr>
                <w:rFonts w:ascii="Times New Roman" w:eastAsia="MS Mincho" w:hAnsi="Times New Roman" w:cs="Times New Roman"/>
                <w:color w:val="262626"/>
                <w:sz w:val="28"/>
                <w:szCs w:val="28"/>
                <w:lang w:eastAsia="ru-RU"/>
              </w:rPr>
              <w:t>вательной организации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jc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188"/>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pacing w:val="-2"/>
                <w:sz w:val="28"/>
                <w:szCs w:val="28"/>
                <w:lang w:eastAsia="ru-RU"/>
              </w:rPr>
            </w:pPr>
            <w:r w:rsidRPr="008318A5">
              <w:rPr>
                <w:rFonts w:ascii="Times New Roman" w:eastAsia="MS Mincho" w:hAnsi="Times New Roman" w:cs="Times New Roman"/>
                <w:color w:val="262626"/>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 xml:space="preserve">3. Обеспечение соответствия </w:t>
            </w:r>
            <w:r w:rsidRPr="008318A5">
              <w:rPr>
                <w:rFonts w:ascii="Times New Roman" w:eastAsia="MS Mincho" w:hAnsi="Times New Roman" w:cs="Times New Roman"/>
                <w:color w:val="262626"/>
                <w:sz w:val="28"/>
                <w:szCs w:val="28"/>
                <w:lang w:eastAsia="ru-RU"/>
              </w:rPr>
              <w:lastRenderedPageBreak/>
              <w:t>нормативной базы ОО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lastRenderedPageBreak/>
              <w:t>Выполнено</w:t>
            </w:r>
          </w:p>
        </w:tc>
      </w:tr>
      <w:tr w:rsidR="00CD1259" w:rsidRPr="008318A5" w:rsidTr="008318A5">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262626"/>
                <w:sz w:val="28"/>
                <w:szCs w:val="28"/>
                <w:lang w:eastAsia="ru-RU"/>
              </w:rPr>
            </w:pPr>
            <w:r w:rsidRPr="008318A5">
              <w:rPr>
                <w:rFonts w:ascii="Times New Roman" w:eastAsia="MS Mincho" w:hAnsi="Times New Roman" w:cs="Times New Roman"/>
                <w:color w:val="262626"/>
                <w:sz w:val="28"/>
                <w:szCs w:val="28"/>
                <w:lang w:eastAsia="ru-RU"/>
              </w:rPr>
              <w:t>4.</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 Разработка на основе примерной основной образовательной программы основного</w:t>
            </w:r>
            <w:r w:rsidRPr="008318A5">
              <w:rPr>
                <w:rFonts w:ascii="Times New Roman" w:eastAsia="MS Mincho" w:hAnsi="Times New Roman" w:cs="Times New Roman"/>
                <w:color w:val="262626"/>
                <w:spacing w:val="2"/>
                <w:sz w:val="28"/>
                <w:szCs w:val="28"/>
                <w:lang w:eastAsia="ru-RU"/>
              </w:rPr>
              <w:t xml:space="preserve"> общего образования основной образовательной программы </w:t>
            </w:r>
            <w:r w:rsidRPr="008318A5">
              <w:rPr>
                <w:rFonts w:ascii="Times New Roman" w:eastAsia="MS Mincho" w:hAnsi="Times New Roman" w:cs="Times New Roman"/>
                <w:color w:val="262626"/>
                <w:sz w:val="28"/>
                <w:szCs w:val="28"/>
                <w:lang w:eastAsia="ru-RU"/>
              </w:rPr>
              <w:t>основного</w:t>
            </w:r>
            <w:r w:rsidRPr="008318A5">
              <w:rPr>
                <w:rFonts w:ascii="Times New Roman" w:eastAsia="MS Mincho" w:hAnsi="Times New Roman" w:cs="Times New Roman"/>
                <w:color w:val="262626"/>
                <w:spacing w:val="2"/>
                <w:sz w:val="28"/>
                <w:szCs w:val="28"/>
                <w:lang w:eastAsia="ru-RU"/>
              </w:rPr>
              <w:t xml:space="preserve"> общего образования образова</w:t>
            </w:r>
            <w:r w:rsidRPr="008318A5">
              <w:rPr>
                <w:rFonts w:ascii="Times New Roman" w:eastAsia="MS Mincho" w:hAnsi="Times New Roman" w:cs="Times New Roman"/>
                <w:color w:val="262626"/>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5.</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pacing w:val="-4"/>
                <w:sz w:val="28"/>
                <w:szCs w:val="28"/>
                <w:lang w:eastAsia="ru-RU"/>
              </w:rPr>
              <w:t xml:space="preserve"> Утверждение основной образовательной </w:t>
            </w:r>
            <w:r w:rsidRPr="008318A5">
              <w:rPr>
                <w:rFonts w:ascii="Times New Roman" w:eastAsia="MS Mincho" w:hAnsi="Times New Roman" w:cs="Times New Roman"/>
                <w:color w:val="262626"/>
                <w:sz w:val="28"/>
                <w:szCs w:val="28"/>
                <w:lang w:eastAsia="ru-RU"/>
              </w:rPr>
              <w:t>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jc w:val="center"/>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Выполнено</w:t>
            </w:r>
          </w:p>
        </w:tc>
      </w:tr>
      <w:tr w:rsidR="00CD1259" w:rsidRPr="008318A5" w:rsidTr="008318A5">
        <w:trPr>
          <w:trHeight w:val="1245"/>
        </w:trPr>
        <w:tc>
          <w:tcPr>
            <w:tcW w:w="250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4"/>
                <w:sz w:val="28"/>
                <w:szCs w:val="28"/>
                <w:lang w:eastAsia="ru-RU"/>
              </w:rPr>
              <w:t>6.</w:t>
            </w:r>
            <w:r w:rsidRPr="008318A5">
              <w:rPr>
                <w:rFonts w:ascii="Times New Roman" w:eastAsia="MS Mincho" w:hAnsi="Times New Roman" w:cs="Times New Roman"/>
                <w:color w:val="262626"/>
                <w:spacing w:val="-4"/>
                <w:sz w:val="28"/>
                <w:szCs w:val="28"/>
                <w:lang w:eastAsia="ru-RU"/>
              </w:rPr>
              <w:t> </w:t>
            </w:r>
            <w:r w:rsidRPr="008318A5">
              <w:rPr>
                <w:rFonts w:ascii="Times New Roman" w:eastAsia="MS Mincho" w:hAnsi="Times New Roman" w:cs="Times New Roman"/>
                <w:color w:val="262626"/>
                <w:sz w:val="28"/>
                <w:szCs w:val="28"/>
                <w:lang w:eastAsia="ru-RU"/>
              </w:rPr>
              <w:t xml:space="preserve"> Приведение должностных инструкций </w:t>
            </w:r>
            <w:r w:rsidRPr="008318A5">
              <w:rPr>
                <w:rFonts w:ascii="Times New Roman" w:eastAsia="MS Mincho" w:hAnsi="Times New Roman" w:cs="Times New Roman"/>
                <w:color w:val="262626"/>
                <w:spacing w:val="-2"/>
                <w:sz w:val="28"/>
                <w:szCs w:val="28"/>
                <w:lang w:eastAsia="ru-RU"/>
              </w:rPr>
              <w:t xml:space="preserve">работников образовательной организации в соответствие с требованиями </w:t>
            </w:r>
            <w:r w:rsidRPr="008318A5">
              <w:rPr>
                <w:rFonts w:ascii="Times New Roman" w:eastAsia="MS Mincho" w:hAnsi="Times New Roman" w:cs="Times New Roman"/>
                <w:color w:val="262626"/>
                <w:sz w:val="28"/>
                <w:szCs w:val="28"/>
                <w:lang w:eastAsia="ru-RU"/>
              </w:rPr>
              <w:t>ФГОС основного общего образования</w:t>
            </w:r>
            <w:r w:rsidRPr="008318A5">
              <w:rPr>
                <w:rFonts w:ascii="Times New Roman" w:eastAsia="MS Mincho" w:hAnsi="Times New Roman" w:cs="Times New Roman"/>
                <w:color w:val="262626"/>
                <w:spacing w:val="-2"/>
                <w:sz w:val="28"/>
                <w:szCs w:val="28"/>
                <w:lang w:eastAsia="ru-RU"/>
              </w:rPr>
              <w:t xml:space="preserve"> и тарифно­квалификационными</w:t>
            </w:r>
            <w:r w:rsidRPr="008318A5">
              <w:rPr>
                <w:rFonts w:ascii="Times New Roman" w:eastAsia="MS Mincho" w:hAnsi="Times New Roman" w:cs="Times New Roman"/>
                <w:color w:val="262626"/>
                <w:sz w:val="28"/>
                <w:szCs w:val="28"/>
                <w:lang w:eastAsia="ru-RU"/>
              </w:rPr>
              <w:t xml:space="preserve"> характеристикам</w:t>
            </w:r>
            <w:r w:rsidRPr="008318A5">
              <w:rPr>
                <w:rFonts w:ascii="Times New Roman" w:eastAsia="MS Mincho" w:hAnsi="Times New Roman" w:cs="Times New Roman"/>
                <w:color w:val="262626"/>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 xml:space="preserve">             Выполнено</w:t>
            </w:r>
          </w:p>
        </w:tc>
      </w:tr>
      <w:tr w:rsidR="00CD1259" w:rsidRPr="008318A5" w:rsidTr="008318A5">
        <w:trPr>
          <w:trHeight w:val="1193"/>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7.</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pacing w:val="-2"/>
                <w:sz w:val="28"/>
                <w:szCs w:val="28"/>
                <w:lang w:eastAsia="ru-RU"/>
              </w:rPr>
              <w:t xml:space="preserve"> Определение списка учебников и учеб</w:t>
            </w:r>
            <w:r w:rsidRPr="008318A5">
              <w:rPr>
                <w:rFonts w:ascii="Times New Roman" w:eastAsia="MS Mincho" w:hAnsi="Times New Roman" w:cs="Times New Roman"/>
                <w:color w:val="262626"/>
                <w:spacing w:val="2"/>
                <w:sz w:val="28"/>
                <w:szCs w:val="28"/>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259" w:rsidRPr="008318A5" w:rsidRDefault="00CD1259" w:rsidP="00D554B1">
            <w:pPr>
              <w:snapToGrid w:val="0"/>
              <w:spacing w:after="0" w:line="240" w:lineRule="auto"/>
              <w:ind w:firstLine="52"/>
              <w:rPr>
                <w:rFonts w:ascii="Times New Roman" w:eastAsia="MS Mincho" w:hAnsi="Times New Roman" w:cs="Times New Roman"/>
                <w:strike/>
                <w:color w:val="262626"/>
                <w:sz w:val="28"/>
                <w:szCs w:val="28"/>
                <w:lang w:eastAsia="ru-RU"/>
              </w:rPr>
            </w:pPr>
            <w:r w:rsidRPr="008318A5">
              <w:rPr>
                <w:rFonts w:ascii="Times New Roman" w:eastAsia="Calibri" w:hAnsi="Times New Roman" w:cs="Times New Roman"/>
                <w:color w:val="262626"/>
                <w:spacing w:val="-2"/>
                <w:sz w:val="28"/>
                <w:szCs w:val="28"/>
              </w:rPr>
              <w:t>8.</w:t>
            </w:r>
            <w:r w:rsidRPr="008318A5">
              <w:rPr>
                <w:rFonts w:ascii="Times New Roman" w:eastAsia="Calibri" w:hAnsi="Times New Roman" w:cs="Times New Roman"/>
                <w:color w:val="262626"/>
                <w:spacing w:val="-2"/>
                <w:sz w:val="28"/>
                <w:szCs w:val="28"/>
              </w:rPr>
              <w:t> </w:t>
            </w:r>
            <w:r w:rsidRPr="008318A5">
              <w:rPr>
                <w:rFonts w:ascii="Times New Roman" w:eastAsia="MS Mincho" w:hAnsi="Times New Roman" w:cs="Times New Roman"/>
                <w:color w:val="262626"/>
                <w:sz w:val="28"/>
                <w:szCs w:val="28"/>
                <w:lang w:eastAsia="ru-RU"/>
              </w:rPr>
              <w:t>Разработка и корректировка локальных актов, устанав</w:t>
            </w:r>
            <w:r w:rsidRPr="008318A5">
              <w:rPr>
                <w:rFonts w:ascii="Times New Roman" w:eastAsia="MS Mincho" w:hAnsi="Times New Roman" w:cs="Times New Roman"/>
                <w:color w:val="262626"/>
                <w:spacing w:val="-4"/>
                <w:sz w:val="28"/>
                <w:szCs w:val="28"/>
                <w:lang w:eastAsia="ru-RU"/>
              </w:rPr>
              <w:t>ливающих требования к различным объ</w:t>
            </w:r>
            <w:r w:rsidRPr="008318A5">
              <w:rPr>
                <w:rFonts w:ascii="Times New Roman" w:eastAsia="MS Mincho" w:hAnsi="Times New Roman" w:cs="Times New Roman"/>
                <w:color w:val="262626"/>
                <w:sz w:val="28"/>
                <w:szCs w:val="28"/>
                <w:lang w:eastAsia="ru-RU"/>
              </w:rPr>
              <w:t xml:space="preserve">ектам инфраструктуры образовательной </w:t>
            </w:r>
            <w:r w:rsidRPr="008318A5">
              <w:rPr>
                <w:rFonts w:ascii="Times New Roman" w:eastAsia="MS Mincho" w:hAnsi="Times New Roman" w:cs="Times New Roman"/>
                <w:color w:val="262626"/>
                <w:spacing w:val="-4"/>
                <w:sz w:val="28"/>
                <w:szCs w:val="28"/>
                <w:lang w:eastAsia="ru-RU"/>
              </w:rPr>
              <w:t>организации с учетом требований к мини</w:t>
            </w:r>
            <w:r w:rsidRPr="008318A5">
              <w:rPr>
                <w:rFonts w:ascii="Times New Roman" w:eastAsia="MS Mincho" w:hAnsi="Times New Roman" w:cs="Times New Roman"/>
                <w:color w:val="262626"/>
                <w:spacing w:val="-2"/>
                <w:sz w:val="28"/>
                <w:szCs w:val="28"/>
                <w:lang w:eastAsia="ru-RU"/>
              </w:rPr>
              <w:t>мальной оснащенности учебного процес</w:t>
            </w:r>
            <w:r w:rsidRPr="008318A5">
              <w:rPr>
                <w:rFonts w:ascii="Times New Roman" w:eastAsia="MS Mincho" w:hAnsi="Times New Roman" w:cs="Times New Roman"/>
                <w:color w:val="262626"/>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2041"/>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262626"/>
                <w:sz w:val="28"/>
                <w:szCs w:val="28"/>
                <w:lang w:eastAsia="ru-RU"/>
              </w:rPr>
            </w:pPr>
            <w:r w:rsidRPr="008318A5">
              <w:rPr>
                <w:rFonts w:ascii="Times New Roman" w:eastAsia="MS Mincho" w:hAnsi="Times New Roman" w:cs="Times New Roman"/>
                <w:color w:val="262626"/>
                <w:sz w:val="28"/>
                <w:szCs w:val="28"/>
                <w:lang w:eastAsia="ru-RU"/>
              </w:rPr>
              <w:t>9.</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 Доработка:</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образовательных программ (индиви</w:t>
            </w:r>
            <w:r w:rsidRPr="008318A5">
              <w:rPr>
                <w:rFonts w:ascii="Times New Roman" w:eastAsia="MS Mincho" w:hAnsi="Times New Roman" w:cs="Times New Roman"/>
                <w:color w:val="262626"/>
                <w:sz w:val="28"/>
                <w:szCs w:val="28"/>
                <w:lang w:eastAsia="ru-RU"/>
              </w:rPr>
              <w:t>дуальных и</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др.);</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учебного плана, плана внеурочной деятельности;</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рабочих программ учебных предме</w:t>
            </w:r>
            <w:r w:rsidRPr="008318A5">
              <w:rPr>
                <w:rFonts w:ascii="Times New Roman" w:eastAsia="MS Mincho" w:hAnsi="Times New Roman" w:cs="Times New Roman"/>
                <w:color w:val="262626"/>
                <w:sz w:val="28"/>
                <w:szCs w:val="28"/>
                <w:lang w:eastAsia="ru-RU"/>
              </w:rPr>
              <w:t>тов, курсов;</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календарного учебного гра</w:t>
            </w:r>
            <w:r w:rsidRPr="008318A5">
              <w:rPr>
                <w:rFonts w:ascii="Times New Roman" w:eastAsia="MS Mincho" w:hAnsi="Times New Roman" w:cs="Times New Roman"/>
                <w:color w:val="262626"/>
                <w:sz w:val="28"/>
                <w:szCs w:val="28"/>
                <w:lang w:eastAsia="ru-RU"/>
              </w:rPr>
              <w:t>фика;</w:t>
            </w:r>
          </w:p>
          <w:p w:rsidR="00CD1259" w:rsidRPr="008318A5" w:rsidRDefault="00CD1259" w:rsidP="00D554B1">
            <w:pPr>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Calibri" w:hAnsi="Times New Roman" w:cs="Times New Roman"/>
                <w:b/>
                <w:bCs/>
                <w:color w:val="262626"/>
                <w:spacing w:val="-4"/>
                <w:sz w:val="28"/>
                <w:szCs w:val="28"/>
              </w:rPr>
              <w:t>–</w:t>
            </w:r>
            <w:r w:rsidRPr="008318A5">
              <w:rPr>
                <w:rFonts w:ascii="Times New Roman" w:eastAsia="Times New Roman" w:hAnsi="Times New Roman" w:cs="Times New Roman"/>
                <w:color w:val="262626"/>
                <w:sz w:val="28"/>
                <w:szCs w:val="28"/>
                <w:lang w:eastAsia="ru-RU"/>
              </w:rPr>
              <w:t> локальных актов ОО</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II. Финансовое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1.</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Определение объема расходов, необ</w:t>
            </w:r>
            <w:r w:rsidRPr="008318A5">
              <w:rPr>
                <w:rFonts w:ascii="Times New Roman" w:eastAsia="MS Mincho" w:hAnsi="Times New Roman" w:cs="Times New Roman"/>
                <w:color w:val="262626"/>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2.</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Корректировка локальных актов</w:t>
            </w:r>
            <w:r w:rsidRPr="008318A5">
              <w:rPr>
                <w:rFonts w:ascii="Times New Roman" w:eastAsia="MS Mincho" w:hAnsi="Times New Roman" w:cs="Times New Roman"/>
                <w:color w:val="262626"/>
                <w:spacing w:val="2"/>
                <w:sz w:val="28"/>
                <w:szCs w:val="28"/>
                <w:lang w:eastAsia="ru-RU"/>
              </w:rPr>
              <w:t xml:space="preserve">, регламентирующих </w:t>
            </w:r>
            <w:r w:rsidRPr="008318A5">
              <w:rPr>
                <w:rFonts w:ascii="Times New Roman" w:eastAsia="MS Mincho" w:hAnsi="Times New Roman" w:cs="Times New Roman"/>
                <w:color w:val="262626"/>
                <w:sz w:val="28"/>
                <w:szCs w:val="28"/>
                <w:lang w:eastAsia="ru-RU"/>
              </w:rPr>
              <w:t xml:space="preserve">установление заработной платы работников образовательной организации, в том </w:t>
            </w:r>
            <w:r w:rsidRPr="008318A5">
              <w:rPr>
                <w:rFonts w:ascii="Times New Roman" w:eastAsia="MS Mincho" w:hAnsi="Times New Roman" w:cs="Times New Roman"/>
                <w:color w:val="262626"/>
                <w:spacing w:val="2"/>
                <w:sz w:val="28"/>
                <w:szCs w:val="28"/>
                <w:lang w:eastAsia="ru-RU"/>
              </w:rPr>
              <w:t>числе стимулирующих надбавок и до</w:t>
            </w:r>
            <w:r w:rsidRPr="008318A5">
              <w:rPr>
                <w:rFonts w:ascii="Times New Roman" w:eastAsia="MS Mincho" w:hAnsi="Times New Roman" w:cs="Times New Roman"/>
                <w:color w:val="262626"/>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11"/>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3.</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91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III.</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Организационное обеспечение введения ФГОС ООО-2021 основного общего образования</w:t>
            </w:r>
          </w:p>
        </w:tc>
        <w:tc>
          <w:tcPr>
            <w:tcW w:w="4394"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Обеспечение координации взаимодействия участников образовательных отношений по </w:t>
            </w:r>
            <w:r w:rsidRPr="008318A5">
              <w:rPr>
                <w:rFonts w:ascii="Times New Roman" w:eastAsia="MS Mincho" w:hAnsi="Times New Roman" w:cs="Times New Roman"/>
                <w:color w:val="262626"/>
                <w:spacing w:val="2"/>
                <w:sz w:val="28"/>
                <w:szCs w:val="28"/>
                <w:lang w:eastAsia="ru-RU"/>
              </w:rPr>
              <w:t xml:space="preserve"> организации</w:t>
            </w:r>
            <w:r w:rsidRPr="008318A5">
              <w:rPr>
                <w:rFonts w:ascii="Times New Roman" w:eastAsia="MS Mincho" w:hAnsi="Times New Roman" w:cs="Times New Roman"/>
                <w:color w:val="262626"/>
                <w:sz w:val="28"/>
                <w:szCs w:val="28"/>
                <w:lang w:eastAsia="ru-RU"/>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2.</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Разработка и реализация моделей взаимодействия организаций общего образования и дополнительного образования детей и организаций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3.</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 xml:space="preserve">Разработка и реализация системы мониторинга </w:t>
            </w:r>
            <w:r w:rsidRPr="008318A5">
              <w:rPr>
                <w:rFonts w:ascii="Times New Roman" w:eastAsia="MS Mincho" w:hAnsi="Times New Roman" w:cs="Times New Roman"/>
                <w:color w:val="262626"/>
                <w:spacing w:val="-2"/>
                <w:sz w:val="28"/>
                <w:szCs w:val="28"/>
                <w:lang w:eastAsia="ru-RU"/>
              </w:rPr>
              <w:lastRenderedPageBreak/>
              <w:t>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lastRenderedPageBreak/>
              <w:t xml:space="preserve">В течение срока реализации ООП </w:t>
            </w:r>
            <w:r w:rsidRPr="008318A5">
              <w:rPr>
                <w:rFonts w:ascii="Times New Roman" w:eastAsia="MS Mincho" w:hAnsi="Times New Roman" w:cs="Times New Roman"/>
                <w:color w:val="262626"/>
                <w:sz w:val="28"/>
                <w:szCs w:val="28"/>
                <w:lang w:eastAsia="ru-RU"/>
              </w:rPr>
              <w:lastRenderedPageBreak/>
              <w:t>ООО</w:t>
            </w:r>
          </w:p>
        </w:tc>
      </w:tr>
      <w:tr w:rsidR="00CD1259" w:rsidRPr="008318A5" w:rsidTr="008318A5">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4.</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IV.</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Кадровое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2.</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Создание (корректировка) плана­</w:t>
            </w:r>
            <w:r w:rsidRPr="008318A5">
              <w:rPr>
                <w:rFonts w:ascii="Times New Roman" w:eastAsia="MS Mincho" w:hAnsi="Times New Roman" w:cs="Times New Roman"/>
                <w:color w:val="262626"/>
                <w:spacing w:val="-2"/>
                <w:sz w:val="28"/>
                <w:szCs w:val="28"/>
                <w:lang w:eastAsia="ru-RU"/>
              </w:rPr>
              <w:t>графика повышения квалификации педа</w:t>
            </w:r>
            <w:r w:rsidRPr="008318A5">
              <w:rPr>
                <w:rFonts w:ascii="Times New Roman" w:eastAsia="MS Mincho" w:hAnsi="Times New Roman" w:cs="Times New Roman"/>
                <w:color w:val="262626"/>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277"/>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3.</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2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V.</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Информационное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Размещение на сайте ОО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797"/>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262626"/>
                <w:sz w:val="28"/>
                <w:szCs w:val="28"/>
                <w:lang w:eastAsia="ru-RU"/>
              </w:rPr>
            </w:pPr>
            <w:r w:rsidRPr="008318A5">
              <w:rPr>
                <w:rFonts w:ascii="Times New Roman" w:eastAsia="MS Mincho" w:hAnsi="Times New Roman" w:cs="Times New Roman"/>
                <w:color w:val="262626"/>
                <w:spacing w:val="2"/>
                <w:sz w:val="28"/>
                <w:szCs w:val="28"/>
                <w:lang w:eastAsia="ru-RU"/>
              </w:rPr>
              <w:t>2.</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Широкое информирование родитель</w:t>
            </w:r>
            <w:r w:rsidRPr="008318A5">
              <w:rPr>
                <w:rFonts w:ascii="Times New Roman" w:eastAsia="MS Mincho" w:hAnsi="Times New Roman" w:cs="Times New Roman"/>
                <w:color w:val="262626"/>
                <w:spacing w:val="-2"/>
                <w:sz w:val="28"/>
                <w:szCs w:val="28"/>
                <w:lang w:eastAsia="ru-RU"/>
              </w:rPr>
              <w:t>ской общественности о вве</w:t>
            </w:r>
            <w:r w:rsidRPr="008318A5">
              <w:rPr>
                <w:rFonts w:ascii="Times New Roman" w:eastAsia="MS Mincho" w:hAnsi="Times New Roman" w:cs="Times New Roman"/>
                <w:color w:val="262626"/>
                <w:sz w:val="28"/>
                <w:szCs w:val="28"/>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1054"/>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2"/>
                <w:sz w:val="28"/>
                <w:szCs w:val="28"/>
                <w:lang w:eastAsia="ru-RU"/>
              </w:rPr>
              <w:t>3.</w:t>
            </w:r>
            <w:r w:rsidRPr="008318A5">
              <w:rPr>
                <w:rFonts w:ascii="Times New Roman" w:eastAsia="MS Mincho" w:hAnsi="Times New Roman" w:cs="Times New Roman"/>
                <w:color w:val="262626"/>
                <w:spacing w:val="2"/>
                <w:sz w:val="28"/>
                <w:szCs w:val="28"/>
                <w:lang w:eastAsia="ru-RU"/>
              </w:rPr>
              <w:t> </w:t>
            </w:r>
            <w:r w:rsidRPr="008318A5">
              <w:rPr>
                <w:rFonts w:ascii="Times New Roman" w:eastAsia="MS Mincho" w:hAnsi="Times New Roman" w:cs="Times New Roman"/>
                <w:color w:val="262626"/>
                <w:spacing w:val="2"/>
                <w:sz w:val="28"/>
                <w:szCs w:val="28"/>
                <w:lang w:eastAsia="ru-RU"/>
              </w:rPr>
              <w:t>Организация изучения общественно</w:t>
            </w:r>
            <w:r w:rsidRPr="008318A5">
              <w:rPr>
                <w:rFonts w:ascii="Times New Roman" w:eastAsia="MS Mincho" w:hAnsi="Times New Roman" w:cs="Times New Roman"/>
                <w:color w:val="262626"/>
                <w:sz w:val="28"/>
                <w:szCs w:val="28"/>
                <w:lang w:eastAsia="ru-RU"/>
              </w:rPr>
              <w:t xml:space="preserve">го мнения по вопросам реализации ФГОС и </w:t>
            </w:r>
            <w:r w:rsidRPr="008318A5">
              <w:rPr>
                <w:rFonts w:ascii="Times New Roman" w:eastAsia="MS Mincho" w:hAnsi="Times New Roman" w:cs="Times New Roman"/>
                <w:color w:val="262626"/>
                <w:sz w:val="28"/>
                <w:szCs w:val="28"/>
                <w:lang w:eastAsia="ru-RU"/>
              </w:rPr>
              <w:lastRenderedPageBreak/>
              <w:t>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lastRenderedPageBreak/>
              <w:t>В течение срока реализации ООП ООО</w:t>
            </w:r>
          </w:p>
        </w:tc>
      </w:tr>
      <w:tr w:rsidR="00CD1259" w:rsidRPr="008318A5" w:rsidTr="008318A5">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pacing w:val="-4"/>
                <w:sz w:val="28"/>
                <w:szCs w:val="28"/>
                <w:lang w:eastAsia="ru-RU"/>
              </w:rPr>
              <w:t>4.</w:t>
            </w:r>
            <w:r w:rsidRPr="008318A5">
              <w:rPr>
                <w:rFonts w:ascii="Times New Roman" w:eastAsia="MS Mincho" w:hAnsi="Times New Roman" w:cs="Times New Roman"/>
                <w:color w:val="262626"/>
                <w:spacing w:val="-4"/>
                <w:sz w:val="28"/>
                <w:szCs w:val="28"/>
                <w:lang w:eastAsia="ru-RU"/>
              </w:rPr>
              <w:t> </w:t>
            </w:r>
            <w:r w:rsidRPr="008318A5">
              <w:rPr>
                <w:rFonts w:ascii="Times New Roman" w:eastAsia="MS Mincho" w:hAnsi="Times New Roman" w:cs="Times New Roman"/>
                <w:color w:val="262626"/>
                <w:spacing w:val="-4"/>
                <w:sz w:val="28"/>
                <w:szCs w:val="28"/>
                <w:lang w:eastAsia="ru-RU"/>
              </w:rPr>
              <w:t>Разработка и утверждение локальных актов, регламентирующих самообследование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VI.</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Материально­</w:t>
            </w:r>
          </w:p>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техническое обеспечение введения ФГОС ООО-2021 основного общего образования</w:t>
            </w: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1.</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2.</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материаль</w:t>
            </w:r>
            <w:r w:rsidRPr="008318A5">
              <w:rPr>
                <w:rFonts w:ascii="Times New Roman" w:eastAsia="MS Mincho" w:hAnsi="Times New Roman" w:cs="Times New Roman"/>
                <w:color w:val="262626"/>
                <w:spacing w:val="2"/>
                <w:sz w:val="28"/>
                <w:szCs w:val="28"/>
                <w:lang w:eastAsia="ru-RU"/>
              </w:rPr>
              <w:t xml:space="preserve">но­технической базы образовательной организации требованиям </w:t>
            </w:r>
            <w:r w:rsidRPr="008318A5">
              <w:rPr>
                <w:rFonts w:ascii="Times New Roman" w:eastAsia="MS Mincho" w:hAnsi="Times New Roman" w:cs="Times New Roman"/>
                <w:color w:val="262626"/>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82"/>
        </w:trPr>
        <w:tc>
          <w:tcPr>
            <w:tcW w:w="2500" w:type="dxa"/>
            <w:vMerge/>
            <w:tcBorders>
              <w:left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3.</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88"/>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4.</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694"/>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5.</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306"/>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6.</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t>В течение срока реализации ООП ООО</w:t>
            </w:r>
          </w:p>
        </w:tc>
      </w:tr>
      <w:tr w:rsidR="00CD1259" w:rsidRPr="008318A5" w:rsidTr="008318A5">
        <w:trPr>
          <w:trHeight w:val="888"/>
        </w:trPr>
        <w:tc>
          <w:tcPr>
            <w:tcW w:w="2500" w:type="dxa"/>
            <w:vMerge/>
            <w:tcBorders>
              <w:left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7.</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 xml:space="preserve">Наличие доступа образовательной организации к электронным образовательным </w:t>
            </w:r>
            <w:r w:rsidRPr="008318A5">
              <w:rPr>
                <w:rFonts w:ascii="Times New Roman" w:eastAsia="MS Mincho" w:hAnsi="Times New Roman" w:cs="Times New Roman"/>
                <w:color w:val="262626"/>
                <w:sz w:val="28"/>
                <w:szCs w:val="28"/>
                <w:lang w:eastAsia="ru-RU"/>
              </w:rPr>
              <w:lastRenderedPageBreak/>
              <w:t>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MS Mincho" w:hAnsi="Times New Roman" w:cs="Times New Roman"/>
                <w:color w:val="262626"/>
                <w:sz w:val="28"/>
                <w:szCs w:val="28"/>
                <w:lang w:eastAsia="ru-RU"/>
              </w:rPr>
              <w:lastRenderedPageBreak/>
              <w:t>В течение срока реализации ООП ООО</w:t>
            </w:r>
          </w:p>
        </w:tc>
      </w:tr>
      <w:tr w:rsidR="00CD1259" w:rsidRPr="008318A5" w:rsidTr="008318A5">
        <w:trPr>
          <w:trHeight w:val="306"/>
        </w:trPr>
        <w:tc>
          <w:tcPr>
            <w:tcW w:w="2500" w:type="dxa"/>
            <w:vMerge/>
            <w:tcBorders>
              <w:left w:val="single" w:sz="4" w:space="0" w:color="000000"/>
              <w:bottom w:val="single" w:sz="4" w:space="0" w:color="000000"/>
              <w:right w:val="single" w:sz="4" w:space="0" w:color="000000"/>
            </w:tcBorders>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8.</w:t>
            </w:r>
            <w:r w:rsidRPr="008318A5">
              <w:rPr>
                <w:rFonts w:ascii="Times New Roman" w:eastAsia="MS Mincho" w:hAnsi="Times New Roman" w:cs="Times New Roman"/>
                <w:color w:val="262626"/>
                <w:sz w:val="28"/>
                <w:szCs w:val="28"/>
                <w:lang w:eastAsia="ru-RU"/>
              </w:rPr>
              <w:t> </w:t>
            </w:r>
            <w:r w:rsidRPr="008318A5">
              <w:rPr>
                <w:rFonts w:ascii="Times New Roman" w:eastAsia="MS Mincho" w:hAnsi="Times New Roman" w:cs="Times New Roman"/>
                <w:color w:val="262626"/>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259" w:rsidRPr="008318A5" w:rsidRDefault="00CD1259" w:rsidP="00D554B1">
            <w:pPr>
              <w:autoSpaceDE w:val="0"/>
              <w:autoSpaceDN w:val="0"/>
              <w:adjustRightInd w:val="0"/>
              <w:spacing w:after="0" w:line="240" w:lineRule="auto"/>
              <w:ind w:firstLine="52"/>
              <w:rPr>
                <w:rFonts w:ascii="Times New Roman" w:eastAsia="MS Mincho" w:hAnsi="Times New Roman" w:cs="Times New Roman"/>
                <w:color w:val="262626"/>
                <w:sz w:val="28"/>
                <w:szCs w:val="28"/>
                <w:lang w:eastAsia="ru-RU"/>
              </w:rPr>
            </w:pPr>
            <w:r w:rsidRPr="008318A5">
              <w:rPr>
                <w:rFonts w:ascii="Times New Roman" w:eastAsia="MS Mincho" w:hAnsi="Times New Roman" w:cs="Times New Roman"/>
                <w:color w:val="262626"/>
                <w:sz w:val="28"/>
                <w:szCs w:val="28"/>
                <w:lang w:eastAsia="ru-RU"/>
              </w:rPr>
              <w:t>В течение срока реализации ООП ООО</w:t>
            </w:r>
          </w:p>
        </w:tc>
      </w:tr>
    </w:tbl>
    <w:p w:rsidR="00BE453D" w:rsidRDefault="00BE453D" w:rsidP="003B1C31">
      <w:pPr>
        <w:spacing w:after="0" w:line="240" w:lineRule="auto"/>
        <w:rPr>
          <w:rFonts w:ascii="Times New Roman" w:eastAsia="Calibri" w:hAnsi="Times New Roman" w:cs="Times New Roman"/>
          <w:b/>
          <w:color w:val="262626"/>
          <w:sz w:val="28"/>
          <w:szCs w:val="28"/>
        </w:rPr>
      </w:pPr>
    </w:p>
    <w:p w:rsidR="00BE453D" w:rsidRDefault="00BE453D"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pPr>
    </w:p>
    <w:p w:rsidR="003B1C31" w:rsidRDefault="003B1C31" w:rsidP="00D554B1">
      <w:pPr>
        <w:spacing w:after="0" w:line="240" w:lineRule="auto"/>
        <w:jc w:val="center"/>
        <w:rPr>
          <w:rFonts w:ascii="Times New Roman" w:eastAsia="Calibri" w:hAnsi="Times New Roman" w:cs="Times New Roman"/>
          <w:b/>
          <w:color w:val="262626"/>
          <w:sz w:val="28"/>
          <w:szCs w:val="28"/>
        </w:rPr>
        <w:sectPr w:rsidR="003B1C31" w:rsidSect="003B1C31">
          <w:type w:val="nextColumn"/>
          <w:pgSz w:w="11907" w:h="16840"/>
          <w:pgMar w:top="1134" w:right="1134" w:bottom="1134" w:left="1701" w:header="680" w:footer="28" w:gutter="0"/>
          <w:cols w:space="708"/>
          <w:docGrid w:linePitch="360"/>
        </w:sectPr>
      </w:pPr>
    </w:p>
    <w:p w:rsidR="00CD1259" w:rsidRPr="008318A5" w:rsidRDefault="00CD1259" w:rsidP="00D554B1">
      <w:pPr>
        <w:spacing w:after="0" w:line="240" w:lineRule="auto"/>
        <w:jc w:val="center"/>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3.2.9.</w:t>
      </w:r>
      <w:proofErr w:type="gramStart"/>
      <w:r w:rsidRPr="008318A5">
        <w:rPr>
          <w:rFonts w:ascii="Times New Roman" w:eastAsia="Calibri" w:hAnsi="Times New Roman" w:cs="Times New Roman"/>
          <w:b/>
          <w:color w:val="262626"/>
          <w:sz w:val="28"/>
          <w:szCs w:val="28"/>
        </w:rPr>
        <w:t>Контроль за</w:t>
      </w:r>
      <w:proofErr w:type="gramEnd"/>
      <w:r w:rsidRPr="008318A5">
        <w:rPr>
          <w:rFonts w:ascii="Times New Roman" w:eastAsia="Calibri" w:hAnsi="Times New Roman" w:cs="Times New Roman"/>
          <w:b/>
          <w:color w:val="262626"/>
          <w:sz w:val="28"/>
          <w:szCs w:val="28"/>
        </w:rPr>
        <w:t xml:space="preserve"> состоянием системы условий</w:t>
      </w:r>
    </w:p>
    <w:p w:rsidR="00CD1259" w:rsidRPr="008318A5" w:rsidRDefault="00CD1259" w:rsidP="00D554B1">
      <w:pPr>
        <w:spacing w:after="0" w:line="240" w:lineRule="auto"/>
        <w:ind w:firstLine="709"/>
        <w:jc w:val="center"/>
        <w:rPr>
          <w:rFonts w:ascii="Times New Roman" w:eastAsia="Calibri" w:hAnsi="Times New Roman" w:cs="Times New Roman"/>
          <w:color w:val="262626"/>
          <w:sz w:val="28"/>
          <w:szCs w:val="28"/>
        </w:rPr>
      </w:pPr>
    </w:p>
    <w:tbl>
      <w:tblPr>
        <w:tblW w:w="14878" w:type="dxa"/>
        <w:jc w:val="center"/>
        <w:tblInd w:w="12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2"/>
        <w:gridCol w:w="4580"/>
        <w:gridCol w:w="2472"/>
        <w:gridCol w:w="1689"/>
        <w:gridCol w:w="2555"/>
      </w:tblGrid>
      <w:tr w:rsidR="003B1C31" w:rsidRPr="008318A5" w:rsidTr="003B1C31">
        <w:trPr>
          <w:cantSplit/>
          <w:trHeight w:val="602"/>
          <w:jc w:val="center"/>
        </w:trPr>
        <w:tc>
          <w:tcPr>
            <w:tcW w:w="358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Объект контроля</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Содержание контроля</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Методы сбора информации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Сроки проведения</w:t>
            </w:r>
          </w:p>
        </w:tc>
        <w:tc>
          <w:tcPr>
            <w:tcW w:w="2555" w:type="dxa"/>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Ответствен-ные</w:t>
            </w:r>
          </w:p>
        </w:tc>
      </w:tr>
      <w:tr w:rsidR="003B1C31" w:rsidRPr="008318A5" w:rsidTr="003B1C31">
        <w:trPr>
          <w:cantSplit/>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Кадровые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укомплектованности ОО педагогическими, руководящими и иными работниками</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Июль- август</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Директор </w:t>
            </w:r>
          </w:p>
        </w:tc>
      </w:tr>
      <w:tr w:rsidR="003B1C31" w:rsidRPr="008318A5" w:rsidTr="003B1C31">
        <w:trPr>
          <w:cantSplit/>
          <w:trHeight w:val="1538"/>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Управленческий аудит, собеседование</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 приеме на работу</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w:t>
            </w:r>
          </w:p>
        </w:tc>
      </w:tr>
      <w:tr w:rsidR="003B1C31" w:rsidRPr="008318A5" w:rsidTr="003B1C31">
        <w:trPr>
          <w:cantSplit/>
          <w:trHeight w:val="1538"/>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Принятие решений о направлениях работы (методической, психолого-педагогической и тд) в соответствии с требованиями ФГОС</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 заместители директора по УР и ВР, руководитель МС</w:t>
            </w:r>
          </w:p>
        </w:tc>
      </w:tr>
      <w:tr w:rsidR="003B1C31" w:rsidRPr="008318A5" w:rsidTr="003B1C31">
        <w:trPr>
          <w:cantSplit/>
          <w:trHeight w:val="1610"/>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обеспеченности непрерывности профессионального развития педагогических работников  ОО</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577"/>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Финансовые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Проверка условий финансирования реализации ООП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для самообследования</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По итогам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w:t>
            </w:r>
          </w:p>
        </w:tc>
      </w:tr>
      <w:tr w:rsidR="003B1C31" w:rsidRPr="008318A5" w:rsidTr="003B1C31">
        <w:trPr>
          <w:cantSplit/>
          <w:trHeight w:val="1363"/>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обеспечения реализации обязательной части  ООП и части, формируемой участниками образовательных отношений вне зависимости от количества учебных дней в неделю</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о финансировании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481"/>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по привлечению дополнительных финансовых средств</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для самообследования</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w:t>
            </w:r>
          </w:p>
        </w:tc>
      </w:tr>
      <w:tr w:rsidR="003B1C31" w:rsidRPr="008318A5" w:rsidTr="003B1C31">
        <w:trPr>
          <w:cantSplit/>
          <w:trHeight w:val="1949"/>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lastRenderedPageBreak/>
              <w:t xml:space="preserve">Материально-технические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Информация для подготовки ОО к приемке</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заведующий хозяйством</w:t>
            </w:r>
          </w:p>
        </w:tc>
      </w:tr>
      <w:tr w:rsidR="003B1C31" w:rsidRPr="008318A5" w:rsidTr="003B1C31">
        <w:trPr>
          <w:cantSplit/>
          <w:trHeight w:val="1949"/>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ind w:firstLine="176"/>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занятости помещений ОО, эффективности их использования; соответствия требованиям к оборудованию и учебным помещениям с учетом особенностей образовательного процесса</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заведующий хозяйством</w:t>
            </w:r>
          </w:p>
        </w:tc>
      </w:tr>
      <w:tr w:rsidR="003B1C31" w:rsidRPr="008318A5" w:rsidTr="003B1C31">
        <w:trPr>
          <w:cantSplit/>
          <w:trHeight w:val="1043"/>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заведующий хозяйством</w:t>
            </w:r>
          </w:p>
        </w:tc>
      </w:tr>
      <w:tr w:rsidR="003B1C31" w:rsidRPr="008318A5" w:rsidTr="003B1C31">
        <w:trPr>
          <w:cantSplit/>
          <w:trHeight w:val="1120"/>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Психолого-педагогические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степени освоения педагогами образовательной программы повышения квалификации (знание материалов ФГОС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Собеседование</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120"/>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Обеспечение выполнения требований к уровню профессиональной квалификации работников ОО, работающих в условиях реализации ФГОС</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документов</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120"/>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Принятие решений о направлениях психолого-педагогической работы в школе</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Изучение документации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Директор , председатель ППк заместитель директора по ВР</w:t>
            </w:r>
          </w:p>
        </w:tc>
      </w:tr>
      <w:tr w:rsidR="003B1C31" w:rsidRPr="008318A5" w:rsidTr="003B1C31">
        <w:trPr>
          <w:cantSplit/>
          <w:trHeight w:val="765"/>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Оценка достижения  обучающимися планируемых результатов: личностных, метапредметных, предметных</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выполнения комплексной, контрольной работы, итогового проекта и т.д.</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highlight w:val="yellow"/>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413"/>
          <w:jc w:val="center"/>
        </w:trPr>
        <w:tc>
          <w:tcPr>
            <w:tcW w:w="3582" w:type="dxa"/>
            <w:vMerge w:val="restart"/>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rPr>
            </w:pPr>
            <w:r w:rsidRPr="008318A5">
              <w:rPr>
                <w:rFonts w:ascii="Times New Roman" w:eastAsia="Calibri" w:hAnsi="Times New Roman" w:cs="Times New Roman"/>
                <w:b/>
                <w:color w:val="262626"/>
                <w:sz w:val="28"/>
                <w:szCs w:val="28"/>
              </w:rPr>
              <w:t xml:space="preserve">Информационно-методические условия реализации ООП </w:t>
            </w: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Проверка наличия учебников, учебно-методических и дидактических материалов, наглядных пособий и др., необходимых для реализации ФГОС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библиотечного фонда и методического обеспечения ОП</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Библиотекарь </w:t>
            </w:r>
          </w:p>
        </w:tc>
      </w:tr>
      <w:tr w:rsidR="003B1C31" w:rsidRPr="008318A5" w:rsidTr="003B1C31">
        <w:trPr>
          <w:cantSplit/>
          <w:trHeight w:val="990"/>
          <w:jc w:val="center"/>
        </w:trPr>
        <w:tc>
          <w:tcPr>
            <w:tcW w:w="3582" w:type="dxa"/>
            <w:vMerge/>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Проверка обеспеченности доступа для всех участников образовательной деятельности к информации, связанной с реализацией ООП </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 xml:space="preserve">Анализ </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1610"/>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Оценка обеспеченности доступности  ИОС ОО</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Заместитель директора по УР</w:t>
            </w:r>
          </w:p>
        </w:tc>
      </w:tr>
      <w:tr w:rsidR="003B1C31" w:rsidRPr="008318A5" w:rsidTr="003B1C31">
        <w:trPr>
          <w:cantSplit/>
          <w:trHeight w:val="3912"/>
          <w:jc w:val="center"/>
        </w:trPr>
        <w:tc>
          <w:tcPr>
            <w:tcW w:w="3582" w:type="dxa"/>
            <w:vMerge/>
            <w:hideMark/>
          </w:tcPr>
          <w:p w:rsidR="00CD1259" w:rsidRPr="008318A5" w:rsidRDefault="00CD1259" w:rsidP="00D554B1">
            <w:pPr>
              <w:spacing w:after="0" w:line="240" w:lineRule="auto"/>
              <w:rPr>
                <w:rFonts w:ascii="Times New Roman" w:eastAsia="Calibri" w:hAnsi="Times New Roman" w:cs="Times New Roman"/>
                <w:b/>
                <w:color w:val="262626"/>
                <w:sz w:val="28"/>
                <w:szCs w:val="28"/>
                <w:highlight w:val="yellow"/>
              </w:rPr>
            </w:pPr>
          </w:p>
        </w:tc>
        <w:tc>
          <w:tcPr>
            <w:tcW w:w="4580"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w:t>
            </w:r>
          </w:p>
        </w:tc>
        <w:tc>
          <w:tcPr>
            <w:tcW w:w="2472"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Анализ фонда библиотеки</w:t>
            </w:r>
          </w:p>
        </w:tc>
        <w:tc>
          <w:tcPr>
            <w:tcW w:w="1689" w:type="dxa"/>
            <w:tcMar>
              <w:top w:w="0" w:type="dxa"/>
              <w:left w:w="108" w:type="dxa"/>
              <w:bottom w:w="0" w:type="dxa"/>
              <w:right w:w="108" w:type="dxa"/>
            </w:tcMar>
            <w:hideMark/>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В течение года</w:t>
            </w:r>
          </w:p>
        </w:tc>
        <w:tc>
          <w:tcPr>
            <w:tcW w:w="2555" w:type="dxa"/>
          </w:tcPr>
          <w:p w:rsidR="00CD1259" w:rsidRPr="008318A5" w:rsidRDefault="00CD1259" w:rsidP="00D554B1">
            <w:pPr>
              <w:spacing w:after="0" w:line="240" w:lineRule="auto"/>
              <w:rPr>
                <w:rFonts w:ascii="Times New Roman" w:eastAsia="Calibri" w:hAnsi="Times New Roman" w:cs="Times New Roman"/>
                <w:color w:val="262626"/>
                <w:sz w:val="28"/>
                <w:szCs w:val="28"/>
              </w:rPr>
            </w:pPr>
            <w:r w:rsidRPr="008318A5">
              <w:rPr>
                <w:rFonts w:ascii="Times New Roman" w:eastAsia="Calibri" w:hAnsi="Times New Roman" w:cs="Times New Roman"/>
                <w:color w:val="262626"/>
                <w:sz w:val="28"/>
                <w:szCs w:val="28"/>
              </w:rPr>
              <w:t>Библиотекарь</w:t>
            </w:r>
          </w:p>
        </w:tc>
      </w:tr>
    </w:tbl>
    <w:p w:rsidR="00CD1259" w:rsidRPr="008318A5" w:rsidRDefault="00CD1259" w:rsidP="00D554B1">
      <w:pPr>
        <w:spacing w:after="0" w:line="240" w:lineRule="auto"/>
        <w:jc w:val="center"/>
        <w:rPr>
          <w:rFonts w:ascii="Times New Roman" w:eastAsia="Calibri" w:hAnsi="Times New Roman" w:cs="Times New Roman"/>
          <w:b/>
          <w:color w:val="262626"/>
          <w:sz w:val="28"/>
          <w:szCs w:val="28"/>
        </w:rPr>
      </w:pPr>
    </w:p>
    <w:p w:rsidR="00CD1259" w:rsidRPr="008318A5" w:rsidRDefault="00CD1259" w:rsidP="00D554B1">
      <w:pPr>
        <w:spacing w:after="0" w:line="240" w:lineRule="auto"/>
        <w:jc w:val="right"/>
        <w:rPr>
          <w:rFonts w:ascii="Times New Roman" w:eastAsia="Calibri" w:hAnsi="Times New Roman" w:cs="Times New Roman"/>
          <w:b/>
          <w:color w:val="262626"/>
          <w:sz w:val="28"/>
          <w:szCs w:val="28"/>
        </w:rPr>
        <w:sectPr w:rsidR="00CD1259" w:rsidRPr="008318A5" w:rsidSect="003B1C31">
          <w:pgSz w:w="16840" w:h="11907" w:orient="landscape"/>
          <w:pgMar w:top="1701" w:right="1134" w:bottom="1134" w:left="1134" w:header="680" w:footer="28" w:gutter="0"/>
          <w:cols w:space="708"/>
          <w:docGrid w:linePitch="360"/>
        </w:sectPr>
      </w:pPr>
    </w:p>
    <w:p w:rsidR="003B1C31" w:rsidRPr="003B1C31" w:rsidRDefault="003B1C31" w:rsidP="003B1C31">
      <w:pPr>
        <w:spacing w:after="0" w:line="240" w:lineRule="auto"/>
        <w:jc w:val="center"/>
        <w:rPr>
          <w:rFonts w:ascii="Times New Roman" w:eastAsia="Times New Roman" w:hAnsi="Times New Roman" w:cs="Times New Roman"/>
          <w:sz w:val="28"/>
          <w:szCs w:val="28"/>
          <w:lang w:eastAsia="ru-RU"/>
        </w:rPr>
      </w:pPr>
      <w:r w:rsidRPr="003B1C31">
        <w:rPr>
          <w:rFonts w:ascii="Times New Roman" w:eastAsia="Times New Roman" w:hAnsi="Times New Roman" w:cs="Times New Roman"/>
          <w:sz w:val="28"/>
          <w:szCs w:val="28"/>
          <w:lang w:eastAsia="ru-RU"/>
        </w:rPr>
        <w:lastRenderedPageBreak/>
        <w:t>Перечень используемых учебников для 5-х классов в МБОУ  СОШ № 28  имени</w:t>
      </w:r>
    </w:p>
    <w:p w:rsidR="003B1C31" w:rsidRPr="003B1C31" w:rsidRDefault="003B1C31" w:rsidP="003B1C31">
      <w:pPr>
        <w:spacing w:after="0" w:line="240" w:lineRule="auto"/>
        <w:jc w:val="center"/>
        <w:rPr>
          <w:rFonts w:ascii="Times New Roman" w:eastAsia="Times New Roman" w:hAnsi="Times New Roman" w:cs="Times New Roman"/>
          <w:sz w:val="28"/>
          <w:szCs w:val="28"/>
          <w:lang w:eastAsia="ru-RU"/>
        </w:rPr>
      </w:pPr>
      <w:r w:rsidRPr="003B1C31">
        <w:rPr>
          <w:rFonts w:ascii="Times New Roman" w:eastAsia="Times New Roman" w:hAnsi="Times New Roman" w:cs="Times New Roman"/>
          <w:sz w:val="28"/>
          <w:szCs w:val="28"/>
          <w:lang w:eastAsia="ru-RU"/>
        </w:rPr>
        <w:t>С.А.Тунникова поселка  Мостовского</w:t>
      </w:r>
    </w:p>
    <w:p w:rsidR="003B1C31" w:rsidRPr="003B1C31" w:rsidRDefault="003B1C31" w:rsidP="003B1C31">
      <w:pPr>
        <w:spacing w:after="0" w:line="240" w:lineRule="auto"/>
        <w:jc w:val="center"/>
        <w:rPr>
          <w:rFonts w:ascii="Times New Roman" w:eastAsia="Times New Roman" w:hAnsi="Times New Roman" w:cs="Times New Roman"/>
          <w:sz w:val="28"/>
          <w:szCs w:val="28"/>
          <w:lang w:eastAsia="ru-RU"/>
        </w:rPr>
      </w:pPr>
      <w:r w:rsidRPr="003B1C31">
        <w:rPr>
          <w:rFonts w:ascii="Times New Roman" w:eastAsia="Times New Roman" w:hAnsi="Times New Roman" w:cs="Times New Roman"/>
          <w:sz w:val="28"/>
          <w:szCs w:val="28"/>
          <w:lang w:eastAsia="ru-RU"/>
        </w:rPr>
        <w:t>2022-2023 учебный год</w:t>
      </w:r>
    </w:p>
    <w:tbl>
      <w:tblPr>
        <w:tblW w:w="157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1417"/>
        <w:gridCol w:w="2409"/>
        <w:gridCol w:w="3686"/>
        <w:gridCol w:w="2977"/>
        <w:gridCol w:w="1843"/>
        <w:gridCol w:w="709"/>
        <w:gridCol w:w="2126"/>
      </w:tblGrid>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 xml:space="preserve">№ </w:t>
            </w:r>
            <w:proofErr w:type="gramStart"/>
            <w:r w:rsidRPr="003B1C31">
              <w:rPr>
                <w:rFonts w:ascii="Times New Roman" w:eastAsia="Times New Roman" w:hAnsi="Times New Roman" w:cs="Times New Roman"/>
                <w:b/>
                <w:sz w:val="24"/>
                <w:szCs w:val="24"/>
                <w:lang w:eastAsia="ru-RU"/>
              </w:rPr>
              <w:t>п</w:t>
            </w:r>
            <w:proofErr w:type="gramEnd"/>
            <w:r w:rsidRPr="003B1C31">
              <w:rPr>
                <w:rFonts w:ascii="Times New Roman" w:eastAsia="Times New Roman" w:hAnsi="Times New Roman" w:cs="Times New Roman"/>
                <w:b/>
                <w:sz w:val="24"/>
                <w:szCs w:val="24"/>
                <w:lang w:eastAsia="ru-RU"/>
              </w:rPr>
              <w:t>/п</w:t>
            </w:r>
          </w:p>
        </w:tc>
        <w:tc>
          <w:tcPr>
            <w:tcW w:w="1417" w:type="dxa"/>
          </w:tcPr>
          <w:p w:rsidR="003B1C31" w:rsidRPr="003B1C31" w:rsidRDefault="003B1C31" w:rsidP="003B1C31">
            <w:pPr>
              <w:spacing w:after="0" w:line="240" w:lineRule="auto"/>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 из ФП</w:t>
            </w:r>
          </w:p>
        </w:tc>
        <w:tc>
          <w:tcPr>
            <w:tcW w:w="2409" w:type="dxa"/>
          </w:tcPr>
          <w:p w:rsidR="003B1C31" w:rsidRPr="003B1C31" w:rsidRDefault="003B1C31" w:rsidP="003B1C31">
            <w:pPr>
              <w:spacing w:after="0" w:line="240" w:lineRule="auto"/>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Предмет</w:t>
            </w:r>
          </w:p>
        </w:tc>
        <w:tc>
          <w:tcPr>
            <w:tcW w:w="3686" w:type="dxa"/>
          </w:tcPr>
          <w:p w:rsidR="003B1C31" w:rsidRPr="003B1C31" w:rsidRDefault="003B1C31" w:rsidP="003B1C31">
            <w:pPr>
              <w:spacing w:after="0" w:line="240" w:lineRule="auto"/>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Автор</w:t>
            </w:r>
          </w:p>
        </w:tc>
        <w:tc>
          <w:tcPr>
            <w:tcW w:w="2977" w:type="dxa"/>
          </w:tcPr>
          <w:p w:rsidR="003B1C31" w:rsidRPr="003B1C31" w:rsidRDefault="003B1C31" w:rsidP="003B1C31">
            <w:pPr>
              <w:spacing w:after="0" w:line="240" w:lineRule="auto"/>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Название учебника</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Год издания</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Класс</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b/>
                <w:sz w:val="24"/>
                <w:szCs w:val="24"/>
                <w:lang w:eastAsia="ru-RU"/>
              </w:rPr>
            </w:pPr>
            <w:r w:rsidRPr="003B1C31">
              <w:rPr>
                <w:rFonts w:ascii="Times New Roman" w:eastAsia="Times New Roman" w:hAnsi="Times New Roman" w:cs="Times New Roman"/>
                <w:b/>
                <w:sz w:val="24"/>
                <w:szCs w:val="24"/>
                <w:lang w:eastAsia="ru-RU"/>
              </w:rPr>
              <w:t>Издательство</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1.2.1.1.4.1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Русский язык</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Ладыженская Т.А., Баранов М.Т., Тростенцова Л.А.</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Русский язык</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2015,2016</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w:t>
            </w:r>
          </w:p>
        </w:tc>
        <w:tc>
          <w:tcPr>
            <w:tcW w:w="1417" w:type="dxa"/>
            <w:vAlign w:val="bottom"/>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3.2.1.1.12.1</w:t>
            </w:r>
          </w:p>
        </w:tc>
        <w:tc>
          <w:tcPr>
            <w:tcW w:w="2409" w:type="dxa"/>
            <w:vAlign w:val="bottom"/>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Русский   язык </w:t>
            </w:r>
          </w:p>
        </w:tc>
        <w:tc>
          <w:tcPr>
            <w:tcW w:w="3686" w:type="dxa"/>
            <w:vAlign w:val="bottom"/>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Александрова О. М </w:t>
            </w:r>
          </w:p>
        </w:tc>
        <w:tc>
          <w:tcPr>
            <w:tcW w:w="2977" w:type="dxa"/>
            <w:vAlign w:val="bottom"/>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Русский родной язык.  </w:t>
            </w:r>
          </w:p>
        </w:tc>
        <w:tc>
          <w:tcPr>
            <w:tcW w:w="1843" w:type="dxa"/>
            <w:vAlign w:val="bottom"/>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2020</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3</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1.2.1.2.1.1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Литература</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Коровина В.Я. Журавлев В.П.</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Литература</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2013,2016 </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4</w:t>
            </w:r>
          </w:p>
        </w:tc>
        <w:tc>
          <w:tcPr>
            <w:tcW w:w="1417" w:type="dxa"/>
          </w:tcPr>
          <w:p w:rsidR="003B1C31" w:rsidRPr="003B1C31" w:rsidRDefault="003B1C31" w:rsidP="003B1C31">
            <w:pPr>
              <w:spacing w:after="0" w:line="240" w:lineRule="auto"/>
              <w:rPr>
                <w:rFonts w:ascii="Times New Roman" w:eastAsia="Times New Roman" w:hAnsi="Times New Roman" w:cs="Times New Roman"/>
                <w:color w:val="000000"/>
                <w:sz w:val="24"/>
                <w:szCs w:val="24"/>
                <w:lang w:eastAsia="ru-RU"/>
              </w:rPr>
            </w:pPr>
            <w:r w:rsidRPr="003B1C31">
              <w:rPr>
                <w:rFonts w:ascii="Times New Roman" w:eastAsia="Times New Roman" w:hAnsi="Times New Roman" w:cs="Times New Roman"/>
                <w:color w:val="000000"/>
                <w:sz w:val="24"/>
                <w:szCs w:val="24"/>
                <w:lang w:eastAsia="ru-RU"/>
              </w:rPr>
              <w:t>1.2.1.3.8.</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Английский язык</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Кузовлев В.П., Лапа Н.М., Костина И.Н. и др.</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Английский язык</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2013,2016</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1.2.1.3.10.1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Немецкий язык</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Бим И.Л.</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Немецкий язык</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2013,2016 </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6</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1.2.2.2.1.1</w:t>
            </w:r>
          </w:p>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История</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 xml:space="preserve">Вигасин А.А., Годер Г.И.  </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Всеобщая история. История Древнего мира</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2013,2016  </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7</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1.2.4.1.4.1</w:t>
            </w:r>
          </w:p>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Математика</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 xml:space="preserve">Виленкин Н.Я., </w:t>
            </w:r>
            <w:proofErr w:type="gramStart"/>
            <w:r w:rsidRPr="003B1C31">
              <w:rPr>
                <w:rFonts w:ascii="Times New Roman" w:eastAsia="Times New Roman" w:hAnsi="Times New Roman" w:cs="Times New Roman"/>
                <w:color w:val="000000"/>
                <w:sz w:val="24"/>
                <w:szCs w:val="24"/>
                <w:lang w:eastAsia="ru-RU"/>
              </w:rPr>
              <w:t>Жохов</w:t>
            </w:r>
            <w:proofErr w:type="gramEnd"/>
            <w:r w:rsidRPr="003B1C31">
              <w:rPr>
                <w:rFonts w:ascii="Times New Roman" w:eastAsia="Times New Roman" w:hAnsi="Times New Roman" w:cs="Times New Roman"/>
                <w:color w:val="000000"/>
                <w:sz w:val="24"/>
                <w:szCs w:val="24"/>
                <w:lang w:eastAsia="ru-RU"/>
              </w:rPr>
              <w:t xml:space="preserve"> В.И., Чесноков А.С., Шварцбурд С.И.</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Математик</w:t>
            </w:r>
            <w:proofErr w:type="gramStart"/>
            <w:r w:rsidRPr="003B1C31">
              <w:rPr>
                <w:rFonts w:ascii="Times New Roman" w:eastAsia="Times New Roman" w:hAnsi="Times New Roman" w:cs="Times New Roman"/>
                <w:sz w:val="24"/>
                <w:szCs w:val="24"/>
                <w:lang w:eastAsia="ru-RU"/>
              </w:rPr>
              <w:t>а(</w:t>
            </w:r>
            <w:proofErr w:type="gramEnd"/>
            <w:r w:rsidRPr="003B1C31">
              <w:rPr>
                <w:rFonts w:ascii="Times New Roman" w:eastAsia="Times New Roman" w:hAnsi="Times New Roman" w:cs="Times New Roman"/>
                <w:sz w:val="24"/>
                <w:szCs w:val="24"/>
                <w:lang w:eastAsia="ru-RU"/>
              </w:rPr>
              <w:t>в 2-х частях)</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2019   </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Мнемозина</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8</w:t>
            </w:r>
          </w:p>
        </w:tc>
        <w:tc>
          <w:tcPr>
            <w:tcW w:w="1417" w:type="dxa"/>
          </w:tcPr>
          <w:p w:rsidR="003B1C31" w:rsidRPr="003B1C31" w:rsidRDefault="003B1C31" w:rsidP="003B1C31">
            <w:pPr>
              <w:spacing w:after="0" w:line="240" w:lineRule="auto"/>
              <w:rPr>
                <w:rFonts w:ascii="Times New Roman" w:eastAsia="Times New Roman" w:hAnsi="Times New Roman" w:cs="Times New Roman"/>
                <w:bCs/>
                <w:sz w:val="24"/>
                <w:szCs w:val="24"/>
                <w:lang w:eastAsia="ru-RU"/>
              </w:rPr>
            </w:pPr>
            <w:r w:rsidRPr="003B1C31">
              <w:rPr>
                <w:rFonts w:ascii="Times New Roman" w:eastAsia="Times New Roman" w:hAnsi="Times New Roman" w:cs="Times New Roman"/>
                <w:bCs/>
                <w:sz w:val="24"/>
                <w:szCs w:val="24"/>
                <w:lang w:eastAsia="ru-RU"/>
              </w:rPr>
              <w:t>2.2.4.2.1.1</w:t>
            </w:r>
          </w:p>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Информатика</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Босова Л.Л.</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Информатика</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2020</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БИНОМ</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9</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1.2.4.2.6.1</w:t>
            </w:r>
          </w:p>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Биология</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w:t>
            </w:r>
            <w:r w:rsidRPr="003B1C31">
              <w:rPr>
                <w:rFonts w:ascii="Times New Roman" w:eastAsia="Times New Roman" w:hAnsi="Times New Roman" w:cs="Times New Roman"/>
                <w:color w:val="000000"/>
                <w:sz w:val="24"/>
                <w:szCs w:val="24"/>
                <w:lang w:eastAsia="ru-RU"/>
              </w:rPr>
              <w:t>Пономарева И.Н., Николаев И.В., Корнилова О.А. / Под ред. Пономаревой И.Н.</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Биология   </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2012,2017</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5 - 6</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Вентана-Граф</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10</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1.2.2.4.5.1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География</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Климанова, Климанов В.В. Ким Э.В.</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География. Землеведение.      5-6 </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2013,2014,2016,2017</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5 - 6</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Дрофа</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11</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1.2.7.2.3.1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ОБЖ</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Виноградова Н.Ф.</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Основы безопасности жизнедеятельности</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2020  </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 – 6.</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Вентана-Граф </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1.2.6.1.6.1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Технология</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Тищенко А.Т</w:t>
            </w:r>
            <w:r w:rsidRPr="003B1C31">
              <w:rPr>
                <w:rFonts w:ascii="Times New Roman" w:eastAsia="Times New Roman" w:hAnsi="Times New Roman" w:cs="Times New Roman"/>
                <w:color w:val="000000"/>
                <w:sz w:val="24"/>
                <w:szCs w:val="24"/>
                <w:lang w:eastAsia="ru-RU"/>
              </w:rPr>
              <w:t>.,Синица Н.В.</w:t>
            </w:r>
          </w:p>
          <w:p w:rsidR="003B1C31" w:rsidRPr="003B1C31" w:rsidRDefault="003B1C31" w:rsidP="003B1C31">
            <w:pPr>
              <w:spacing w:after="0" w:line="240" w:lineRule="auto"/>
              <w:rPr>
                <w:rFonts w:ascii="Times New Roman" w:eastAsia="Times New Roman" w:hAnsi="Times New Roman" w:cs="Times New Roman"/>
                <w:sz w:val="24"/>
                <w:szCs w:val="24"/>
                <w:lang w:eastAsia="ru-RU"/>
              </w:rPr>
            </w:pP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Технология</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2020</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Вентана-Граф</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13</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1.2.5.1.1.1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Изобразительное искусство</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Горяева Н.А., под ред. Б.М. Неменского</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Изобразительное искусство.  </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2012,2013,2016</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14</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2.1.2.2.1.2.1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Основы духовно-нравственной культуры народов России</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Протоиерей Виктор Дорофеев, Янушкявичене OJ1.</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 Основы духовно-нравственной культуры народов России. Основы православной культуры</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2020     </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Русское слово </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15</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1.2.5.2.3.1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Музыка</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Сергеева Г.П., Критская Е.Д.</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Музыка</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2013,2016</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16</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1.2.7.1.2.1</w:t>
            </w: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Физическая культура</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Виленский М.Я., Туревский И.М.</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 xml:space="preserve">Физическая культура 5-7 </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2013,2016,2017</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Просвещение</w:t>
            </w:r>
          </w:p>
        </w:tc>
      </w:tr>
      <w:tr w:rsidR="003B1C31" w:rsidRPr="003B1C31" w:rsidTr="003B1C31">
        <w:tc>
          <w:tcPr>
            <w:tcW w:w="60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17</w:t>
            </w:r>
          </w:p>
        </w:tc>
        <w:tc>
          <w:tcPr>
            <w:tcW w:w="1417" w:type="dxa"/>
          </w:tcPr>
          <w:p w:rsidR="003B1C31" w:rsidRPr="003B1C31" w:rsidRDefault="003B1C31" w:rsidP="003B1C31">
            <w:pPr>
              <w:spacing w:after="0" w:line="240" w:lineRule="auto"/>
              <w:ind w:left="-113" w:right="-113"/>
              <w:rPr>
                <w:rFonts w:ascii="Times New Roman" w:eastAsia="Times New Roman" w:hAnsi="Times New Roman" w:cs="Times New Roman"/>
                <w:sz w:val="24"/>
                <w:szCs w:val="24"/>
                <w:lang w:eastAsia="ru-RU"/>
              </w:rPr>
            </w:pPr>
          </w:p>
        </w:tc>
        <w:tc>
          <w:tcPr>
            <w:tcW w:w="2409"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Кубановедение</w:t>
            </w:r>
          </w:p>
        </w:tc>
        <w:tc>
          <w:tcPr>
            <w:tcW w:w="3686"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Трехбратов Т.А., Хачатурова Е.А., Науменко Т.А.</w:t>
            </w:r>
          </w:p>
        </w:tc>
        <w:tc>
          <w:tcPr>
            <w:tcW w:w="2977" w:type="dxa"/>
          </w:tcPr>
          <w:p w:rsidR="003B1C31" w:rsidRPr="003B1C31" w:rsidRDefault="003B1C31" w:rsidP="003B1C31">
            <w:pPr>
              <w:spacing w:after="0" w:line="240" w:lineRule="auto"/>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Кубановедение</w:t>
            </w:r>
          </w:p>
        </w:tc>
        <w:tc>
          <w:tcPr>
            <w:tcW w:w="1843"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20</w:t>
            </w:r>
          </w:p>
        </w:tc>
        <w:tc>
          <w:tcPr>
            <w:tcW w:w="709"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5</w:t>
            </w:r>
          </w:p>
        </w:tc>
        <w:tc>
          <w:tcPr>
            <w:tcW w:w="2126" w:type="dxa"/>
          </w:tcPr>
          <w:p w:rsidR="003B1C31" w:rsidRPr="003B1C31" w:rsidRDefault="003B1C31" w:rsidP="003B1C31">
            <w:pPr>
              <w:spacing w:after="0" w:line="240" w:lineRule="auto"/>
              <w:jc w:val="center"/>
              <w:rPr>
                <w:rFonts w:ascii="Times New Roman" w:eastAsia="Times New Roman" w:hAnsi="Times New Roman" w:cs="Times New Roman"/>
                <w:sz w:val="24"/>
                <w:szCs w:val="24"/>
                <w:lang w:eastAsia="ru-RU"/>
              </w:rPr>
            </w:pPr>
            <w:r w:rsidRPr="003B1C31">
              <w:rPr>
                <w:rFonts w:ascii="Times New Roman" w:eastAsia="Times New Roman" w:hAnsi="Times New Roman" w:cs="Times New Roman"/>
                <w:sz w:val="24"/>
                <w:szCs w:val="24"/>
                <w:lang w:eastAsia="ru-RU"/>
              </w:rPr>
              <w:t>Перспективы образования</w:t>
            </w:r>
          </w:p>
        </w:tc>
      </w:tr>
    </w:tbl>
    <w:p w:rsidR="00442B48" w:rsidRPr="003B1C31" w:rsidRDefault="003B1C31" w:rsidP="003B1C31">
      <w:pPr>
        <w:spacing w:after="0" w:line="240" w:lineRule="auto"/>
        <w:rPr>
          <w:rFonts w:ascii="Times New Roman" w:eastAsia="Times New Roman" w:hAnsi="Times New Roman" w:cs="Times New Roman"/>
          <w:sz w:val="24"/>
          <w:szCs w:val="24"/>
          <w:lang w:eastAsia="ru-RU"/>
        </w:rPr>
        <w:sectPr w:rsidR="00442B48" w:rsidRPr="003B1C31" w:rsidSect="003B1C31">
          <w:pgSz w:w="16840" w:h="11907" w:orient="landscape"/>
          <w:pgMar w:top="426" w:right="1134" w:bottom="851" w:left="1134" w:header="0" w:footer="578" w:gutter="0"/>
          <w:cols w:space="720"/>
          <w:docGrid w:linePitch="299"/>
        </w:sectPr>
      </w:pPr>
      <w:r w:rsidRPr="003B1C31">
        <w:rPr>
          <w:rFonts w:ascii="Times New Roman" w:eastAsia="Times New Roman" w:hAnsi="Times New Roman" w:cs="Times New Roman"/>
          <w:sz w:val="24"/>
          <w:szCs w:val="24"/>
          <w:lang w:eastAsia="ru-RU"/>
        </w:rPr>
        <w:lastRenderedPageBreak/>
        <w:t xml:space="preserve"> </w:t>
      </w:r>
    </w:p>
    <w:p w:rsidR="006948DE" w:rsidRPr="008318A5" w:rsidRDefault="006948DE" w:rsidP="00D554B1">
      <w:pPr>
        <w:widowControl w:val="0"/>
        <w:autoSpaceDE w:val="0"/>
        <w:autoSpaceDN w:val="0"/>
        <w:spacing w:after="0" w:line="240" w:lineRule="auto"/>
        <w:jc w:val="both"/>
        <w:rPr>
          <w:rFonts w:ascii="Times New Roman" w:eastAsia="Times New Roman" w:hAnsi="Times New Roman" w:cs="Times New Roman"/>
          <w:sz w:val="28"/>
          <w:szCs w:val="28"/>
        </w:rPr>
        <w:sectPr w:rsidR="006948DE" w:rsidRPr="008318A5" w:rsidSect="008318A5">
          <w:pgSz w:w="11907" w:h="16840"/>
          <w:pgMar w:top="1134" w:right="850" w:bottom="1134" w:left="1701" w:header="720" w:footer="720" w:gutter="0"/>
          <w:cols w:space="720"/>
        </w:sectPr>
      </w:pPr>
    </w:p>
    <w:p w:rsidR="009E6954" w:rsidRPr="008318A5" w:rsidRDefault="009E6954" w:rsidP="00D554B1">
      <w:pPr>
        <w:widowControl w:val="0"/>
        <w:spacing w:after="0" w:line="240" w:lineRule="auto"/>
        <w:jc w:val="both"/>
        <w:rPr>
          <w:rFonts w:ascii="Times New Roman" w:eastAsia="Calibri" w:hAnsi="Times New Roman"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jc w:val="both"/>
        <w:rPr>
          <w:rFonts w:ascii="Times New Roman" w:eastAsia="Calibri" w:hAnsi="Times New Roman" w:cs="Times New Roman"/>
          <w:sz w:val="28"/>
          <w:szCs w:val="28"/>
        </w:rPr>
      </w:pPr>
    </w:p>
    <w:p w:rsidR="00733AF6" w:rsidRPr="008318A5" w:rsidRDefault="00733AF6" w:rsidP="00D554B1">
      <w:pPr>
        <w:widowControl w:val="0"/>
        <w:spacing w:after="0" w:line="240" w:lineRule="auto"/>
        <w:rPr>
          <w:rFonts w:ascii="Calibri" w:eastAsia="Calibri" w:hAnsi="Calibri" w:cs="Times New Roman"/>
          <w:sz w:val="28"/>
          <w:szCs w:val="28"/>
        </w:rPr>
        <w:sectPr w:rsidR="00733AF6" w:rsidRPr="008318A5" w:rsidSect="008318A5">
          <w:type w:val="nextColumn"/>
          <w:pgSz w:w="11907" w:h="16840"/>
          <w:pgMar w:top="1134" w:right="850" w:bottom="1134" w:left="1701" w:header="0" w:footer="578" w:gutter="0"/>
          <w:cols w:space="720"/>
        </w:sectPr>
      </w:pPr>
    </w:p>
    <w:p w:rsidR="00733AF6" w:rsidRPr="008318A5" w:rsidRDefault="00733AF6"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733AF6" w:rsidRPr="008318A5" w:rsidRDefault="00733AF6"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733AF6" w:rsidRPr="008318A5" w:rsidRDefault="00733AF6" w:rsidP="00D554B1">
      <w:pPr>
        <w:widowControl w:val="0"/>
        <w:spacing w:after="0" w:line="240" w:lineRule="auto"/>
        <w:ind w:right="-20"/>
        <w:rPr>
          <w:rFonts w:ascii="SchoolBookSanPin" w:eastAsia="SchoolBookSanPin" w:hAnsi="SchoolBookSanPin" w:cs="SchoolBookSanPin"/>
          <w:sz w:val="28"/>
          <w:szCs w:val="28"/>
        </w:rPr>
      </w:pPr>
    </w:p>
    <w:p w:rsidR="00733AF6" w:rsidRPr="008318A5" w:rsidRDefault="00733AF6" w:rsidP="00D554B1">
      <w:pPr>
        <w:widowControl w:val="0"/>
        <w:spacing w:after="0" w:line="240" w:lineRule="auto"/>
        <w:ind w:right="60"/>
        <w:jc w:val="both"/>
        <w:rPr>
          <w:rFonts w:ascii="SchoolBookSanPin" w:eastAsia="SchoolBookSanPin" w:hAnsi="SchoolBookSanPin" w:cs="SchoolBookSanPin"/>
          <w:sz w:val="28"/>
          <w:szCs w:val="28"/>
        </w:rPr>
      </w:pPr>
    </w:p>
    <w:p w:rsidR="00E810D9" w:rsidRPr="008318A5" w:rsidRDefault="00E810D9" w:rsidP="00D554B1">
      <w:pPr>
        <w:widowControl w:val="0"/>
        <w:spacing w:after="0" w:line="240" w:lineRule="auto"/>
        <w:jc w:val="both"/>
        <w:rPr>
          <w:rFonts w:ascii="Times New Roman" w:eastAsia="Calibri" w:hAnsi="Times New Roman" w:cs="Times New Roman"/>
          <w:sz w:val="28"/>
          <w:szCs w:val="28"/>
        </w:rPr>
        <w:sectPr w:rsidR="00E810D9" w:rsidRPr="008318A5" w:rsidSect="008318A5">
          <w:type w:val="nextColumn"/>
          <w:pgSz w:w="11907" w:h="16840"/>
          <w:pgMar w:top="1134" w:right="850" w:bottom="1134" w:left="1701" w:header="0" w:footer="578" w:gutter="0"/>
          <w:cols w:space="720"/>
        </w:sectPr>
      </w:pPr>
    </w:p>
    <w:p w:rsidR="0084372E" w:rsidRPr="008318A5" w:rsidRDefault="0084372E" w:rsidP="00D554B1">
      <w:pPr>
        <w:widowControl w:val="0"/>
        <w:autoSpaceDE w:val="0"/>
        <w:autoSpaceDN w:val="0"/>
        <w:spacing w:after="0" w:line="240" w:lineRule="auto"/>
        <w:jc w:val="both"/>
        <w:rPr>
          <w:rFonts w:ascii="Times New Roman" w:eastAsia="Times New Roman" w:hAnsi="Times New Roman" w:cs="Times New Roman"/>
          <w:sz w:val="28"/>
          <w:szCs w:val="28"/>
        </w:rPr>
        <w:sectPr w:rsidR="0084372E" w:rsidRPr="008318A5" w:rsidSect="008318A5">
          <w:type w:val="nextColumn"/>
          <w:pgSz w:w="11907" w:h="16840"/>
          <w:pgMar w:top="1134" w:right="850" w:bottom="1134" w:left="1701" w:header="720" w:footer="720" w:gutter="0"/>
          <w:cols w:space="720"/>
        </w:sectPr>
      </w:pPr>
    </w:p>
    <w:p w:rsidR="0084372E" w:rsidRPr="008318A5" w:rsidRDefault="0084372E" w:rsidP="00D554B1">
      <w:pPr>
        <w:widowControl w:val="0"/>
        <w:autoSpaceDE w:val="0"/>
        <w:autoSpaceDN w:val="0"/>
        <w:spacing w:after="0" w:line="240" w:lineRule="auto"/>
        <w:ind w:right="689"/>
        <w:jc w:val="both"/>
        <w:rPr>
          <w:rFonts w:ascii="Times New Roman" w:eastAsia="Times New Roman" w:hAnsi="Times New Roman" w:cs="Times New Roman"/>
          <w:sz w:val="28"/>
          <w:szCs w:val="28"/>
        </w:r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jc w:val="both"/>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jc w:val="both"/>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ind w:right="1654"/>
        <w:jc w:val="both"/>
        <w:rPr>
          <w:rFonts w:ascii="SchoolBookSanPin" w:eastAsia="SchoolBookSanPin" w:hAnsi="SchoolBookSanPin" w:cs="SchoolBookSanPin"/>
          <w:sz w:val="28"/>
          <w:szCs w:val="28"/>
        </w:rPr>
        <w:sectPr w:rsidR="009E6954" w:rsidRPr="008318A5" w:rsidSect="008318A5">
          <w:type w:val="nextColumn"/>
          <w:pgSz w:w="11907" w:h="16840"/>
          <w:pgMar w:top="1134" w:right="850" w:bottom="1134" w:left="1701" w:header="0" w:footer="578" w:gutter="0"/>
          <w:cols w:space="720"/>
        </w:sectPr>
      </w:pPr>
    </w:p>
    <w:p w:rsidR="009E6954" w:rsidRPr="008318A5" w:rsidRDefault="009E6954" w:rsidP="00D554B1">
      <w:pPr>
        <w:widowControl w:val="0"/>
        <w:spacing w:after="0" w:line="240" w:lineRule="auto"/>
        <w:rPr>
          <w:rFonts w:ascii="Calibri" w:eastAsia="Calibri" w:hAnsi="Calibri" w:cs="Times New Roman"/>
          <w:sz w:val="28"/>
          <w:szCs w:val="28"/>
        </w:rPr>
        <w:sectPr w:rsidR="009E6954"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jc w:val="both"/>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ind w:right="-20"/>
        <w:rPr>
          <w:rFonts w:ascii="SchoolBookSanPin" w:eastAsia="SchoolBookSanPin" w:hAnsi="SchoolBookSanPin" w:cs="SchoolBookSanPin"/>
          <w:sz w:val="28"/>
          <w:szCs w:val="28"/>
        </w:rPr>
        <w:sectPr w:rsidR="00DF2141" w:rsidRPr="008318A5" w:rsidSect="008318A5">
          <w:type w:val="nextColumn"/>
          <w:pgSz w:w="11907" w:h="16840"/>
          <w:pgMar w:top="1134" w:right="850" w:bottom="1134" w:left="1701" w:header="425" w:footer="578" w:gutter="0"/>
          <w:cols w:space="720"/>
        </w:sectPr>
      </w:pPr>
    </w:p>
    <w:p w:rsidR="00DF2141" w:rsidRPr="008318A5" w:rsidRDefault="00DF2141" w:rsidP="00D554B1">
      <w:pPr>
        <w:widowControl w:val="0"/>
        <w:spacing w:after="0" w:line="240" w:lineRule="auto"/>
        <w:ind w:right="60"/>
        <w:jc w:val="both"/>
        <w:rPr>
          <w:rFonts w:ascii="SchoolBookSanPin" w:eastAsia="SchoolBookSanPin" w:hAnsi="SchoolBookSanPin" w:cs="SchoolBookSanPin"/>
          <w:sz w:val="28"/>
          <w:szCs w:val="28"/>
        </w:rPr>
      </w:pPr>
    </w:p>
    <w:p w:rsidR="00DF2141" w:rsidRPr="008318A5" w:rsidRDefault="00DF2141" w:rsidP="00D554B1">
      <w:pPr>
        <w:widowControl w:val="0"/>
        <w:spacing w:after="0" w:line="240" w:lineRule="auto"/>
        <w:jc w:val="both"/>
        <w:rPr>
          <w:rFonts w:ascii="Calibri" w:eastAsia="Calibri" w:hAnsi="Calibri" w:cs="Times New Roman"/>
          <w:sz w:val="28"/>
          <w:szCs w:val="28"/>
        </w:rPr>
        <w:sectPr w:rsidR="00DF2141" w:rsidRPr="008318A5" w:rsidSect="008318A5">
          <w:footerReference w:type="even" r:id="rId54"/>
          <w:footerReference w:type="default" r:id="rId55"/>
          <w:type w:val="nextColumn"/>
          <w:pgSz w:w="11907" w:h="16840"/>
          <w:pgMar w:top="1134" w:right="850" w:bottom="1134" w:left="1701" w:header="0" w:footer="578" w:gutter="0"/>
          <w:pgNumType w:start="1061"/>
          <w:cols w:space="720"/>
        </w:sectPr>
      </w:pPr>
    </w:p>
    <w:p w:rsidR="00DF2141" w:rsidRPr="008318A5" w:rsidRDefault="00DF2141" w:rsidP="00D554B1">
      <w:pPr>
        <w:widowControl w:val="0"/>
        <w:spacing w:before="5" w:after="0" w:line="240" w:lineRule="auto"/>
        <w:rPr>
          <w:rFonts w:ascii="Calibri" w:eastAsia="Calibri" w:hAnsi="Calibri" w:cs="Times New Roman"/>
          <w:sz w:val="28"/>
          <w:szCs w:val="28"/>
        </w:rPr>
      </w:pPr>
    </w:p>
    <w:p w:rsidR="00DF2141" w:rsidRPr="008318A5" w:rsidRDefault="00DF2141" w:rsidP="00D554B1">
      <w:pPr>
        <w:widowControl w:val="0"/>
        <w:spacing w:after="0" w:line="240" w:lineRule="auto"/>
        <w:rPr>
          <w:rFonts w:ascii="Calibri" w:eastAsia="Calibri" w:hAnsi="Calibri" w:cs="Times New Roman"/>
          <w:sz w:val="28"/>
          <w:szCs w:val="28"/>
        </w:rPr>
      </w:pPr>
    </w:p>
    <w:p w:rsidR="00DF2141" w:rsidRPr="008318A5" w:rsidRDefault="00DF2141" w:rsidP="00D554B1">
      <w:pPr>
        <w:widowControl w:val="0"/>
        <w:spacing w:after="0" w:line="240" w:lineRule="auto"/>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jc w:val="both"/>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rPr>
          <w:rFonts w:ascii="Calibri" w:eastAsia="Calibri" w:hAnsi="Calibri" w:cs="Times New Roman"/>
          <w:sz w:val="28"/>
          <w:szCs w:val="28"/>
        </w:rPr>
      </w:pPr>
    </w:p>
    <w:p w:rsidR="00DF2141" w:rsidRPr="008318A5" w:rsidRDefault="00DF2141" w:rsidP="00D554B1">
      <w:pPr>
        <w:widowControl w:val="0"/>
        <w:spacing w:after="0" w:line="240" w:lineRule="auto"/>
        <w:rPr>
          <w:rFonts w:ascii="Calibri" w:eastAsia="Calibri" w:hAnsi="Calibri" w:cs="Times New Roman"/>
          <w:sz w:val="28"/>
          <w:szCs w:val="28"/>
        </w:rPr>
        <w:sectPr w:rsidR="00DF2141" w:rsidRPr="008318A5" w:rsidSect="008318A5">
          <w:type w:val="nextColumn"/>
          <w:pgSz w:w="11907" w:h="16840"/>
          <w:pgMar w:top="1134" w:right="850" w:bottom="1134" w:left="1701" w:header="0" w:footer="578" w:gutter="0"/>
          <w:cols w:space="720"/>
        </w:sectPr>
      </w:pPr>
    </w:p>
    <w:p w:rsidR="00DF2141" w:rsidRPr="008318A5" w:rsidRDefault="00DF2141"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2406A4" w:rsidRPr="008318A5" w:rsidRDefault="002406A4"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D74D65" w:rsidRPr="008318A5" w:rsidRDefault="00D74D65" w:rsidP="00D554B1">
      <w:pPr>
        <w:widowControl w:val="0"/>
        <w:spacing w:after="160" w:line="240" w:lineRule="auto"/>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160" w:line="240" w:lineRule="auto"/>
        <w:ind w:firstLine="240"/>
        <w:jc w:val="both"/>
        <w:rPr>
          <w:rFonts w:ascii="Times New Roman" w:eastAsia="Times New Roman" w:hAnsi="Times New Roman" w:cs="Times New Roman"/>
          <w:sz w:val="28"/>
          <w:szCs w:val="28"/>
          <w:lang w:eastAsia="ru-RU" w:bidi="ru-RU"/>
        </w:rPr>
      </w:pPr>
    </w:p>
    <w:p w:rsidR="004F0FA2" w:rsidRPr="008318A5" w:rsidRDefault="004F0FA2" w:rsidP="00D554B1">
      <w:pPr>
        <w:widowControl w:val="0"/>
        <w:spacing w:after="0" w:line="240" w:lineRule="auto"/>
        <w:ind w:firstLine="240"/>
        <w:jc w:val="both"/>
        <w:rPr>
          <w:rFonts w:ascii="Times New Roman" w:eastAsia="Times New Roman" w:hAnsi="Times New Roman" w:cs="Times New Roman"/>
          <w:sz w:val="28"/>
          <w:szCs w:val="28"/>
          <w:lang w:eastAsia="ru-RU" w:bidi="ru-RU"/>
        </w:rPr>
        <w:sectPr w:rsidR="004F0FA2" w:rsidRPr="008318A5" w:rsidSect="008318A5">
          <w:footnotePr>
            <w:numRestart w:val="eachPage"/>
          </w:footnotePr>
          <w:type w:val="nextColumn"/>
          <w:pgSz w:w="11907" w:h="16840"/>
          <w:pgMar w:top="1134" w:right="850" w:bottom="1134" w:left="1701" w:header="0" w:footer="3" w:gutter="0"/>
          <w:cols w:space="720"/>
          <w:noEndnote/>
          <w:docGrid w:linePitch="360"/>
        </w:sectPr>
      </w:pPr>
    </w:p>
    <w:p w:rsidR="00D74D65" w:rsidRPr="008318A5" w:rsidRDefault="00D74D65" w:rsidP="00D554B1">
      <w:pPr>
        <w:widowControl w:val="0"/>
        <w:autoSpaceDE w:val="0"/>
        <w:autoSpaceDN w:val="0"/>
        <w:spacing w:after="0" w:line="240" w:lineRule="auto"/>
        <w:jc w:val="both"/>
        <w:rPr>
          <w:rFonts w:ascii="Wingdings" w:eastAsia="Times New Roman" w:hAnsi="Wingdings" w:cs="Times New Roman"/>
          <w:sz w:val="28"/>
          <w:szCs w:val="28"/>
        </w:rPr>
        <w:sectPr w:rsidR="00D74D65" w:rsidRPr="008318A5" w:rsidSect="008318A5">
          <w:type w:val="nextColumn"/>
          <w:pgSz w:w="11907" w:h="16840"/>
          <w:pgMar w:top="1134" w:right="850" w:bottom="1134" w:left="1701" w:header="720" w:footer="720" w:gutter="0"/>
          <w:cols w:space="720"/>
        </w:sectPr>
      </w:pPr>
      <w:bookmarkStart w:id="882" w:name="_Toc105502815"/>
    </w:p>
    <w:p w:rsidR="00D74D65" w:rsidRPr="008318A5" w:rsidRDefault="00D74D65" w:rsidP="00D554B1">
      <w:pPr>
        <w:widowControl w:val="0"/>
        <w:autoSpaceDE w:val="0"/>
        <w:autoSpaceDN w:val="0"/>
        <w:spacing w:after="0" w:line="240" w:lineRule="auto"/>
        <w:rPr>
          <w:rFonts w:ascii="Times New Roman" w:eastAsia="Times New Roman" w:hAnsi="Times New Roman" w:cs="Times New Roman"/>
          <w:sz w:val="28"/>
          <w:szCs w:val="28"/>
        </w:rPr>
        <w:sectPr w:rsidR="00D74D65" w:rsidRPr="008318A5" w:rsidSect="008318A5">
          <w:type w:val="nextColumn"/>
          <w:pgSz w:w="11907" w:h="16840"/>
          <w:pgMar w:top="1134" w:right="850" w:bottom="1134" w:left="1701" w:header="720" w:footer="720" w:gutter="0"/>
          <w:cols w:space="720"/>
        </w:sectPr>
      </w:pPr>
    </w:p>
    <w:p w:rsidR="00D74D65" w:rsidRPr="008318A5" w:rsidRDefault="00D74D65" w:rsidP="00D554B1">
      <w:pPr>
        <w:widowControl w:val="0"/>
        <w:autoSpaceDE w:val="0"/>
        <w:autoSpaceDN w:val="0"/>
        <w:spacing w:after="0" w:line="240" w:lineRule="auto"/>
        <w:rPr>
          <w:rFonts w:ascii="Times New Roman" w:eastAsia="Times New Roman" w:hAnsi="Times New Roman" w:cs="Times New Roman"/>
          <w:sz w:val="28"/>
          <w:szCs w:val="28"/>
        </w:rPr>
        <w:sectPr w:rsidR="00D74D65" w:rsidRPr="008318A5" w:rsidSect="008318A5">
          <w:type w:val="nextColumn"/>
          <w:pgSz w:w="11907" w:h="16840"/>
          <w:pgMar w:top="1134" w:right="850" w:bottom="1134" w:left="1701" w:header="720" w:footer="720" w:gutter="0"/>
          <w:cols w:space="720"/>
        </w:sectPr>
      </w:pPr>
    </w:p>
    <w:bookmarkEnd w:id="882"/>
    <w:p w:rsidR="004F0FA2" w:rsidRPr="008318A5" w:rsidRDefault="004F0FA2"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F0FA2" w:rsidRPr="008318A5" w:rsidRDefault="004F0FA2"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F0FA2" w:rsidRPr="008318A5" w:rsidRDefault="004F0FA2" w:rsidP="00D554B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F0FA2" w:rsidRPr="008318A5" w:rsidRDefault="004F0FA2" w:rsidP="00D554B1">
      <w:pPr>
        <w:keepNext/>
        <w:keepLines/>
        <w:widowControl w:val="0"/>
        <w:spacing w:after="0" w:line="240" w:lineRule="auto"/>
        <w:jc w:val="center"/>
        <w:outlineLvl w:val="0"/>
        <w:rPr>
          <w:rFonts w:ascii="Times New Roman" w:eastAsia="Times New Roman" w:hAnsi="Times New Roman" w:cs="Times New Roman"/>
          <w:b/>
          <w:bCs/>
          <w:sz w:val="28"/>
          <w:szCs w:val="28"/>
          <w:lang w:eastAsia="ru-RU" w:bidi="ru-RU"/>
        </w:rPr>
        <w:sectPr w:rsidR="004F0FA2" w:rsidRPr="008318A5" w:rsidSect="008318A5">
          <w:headerReference w:type="even" r:id="rId56"/>
          <w:headerReference w:type="default" r:id="rId57"/>
          <w:footerReference w:type="even" r:id="rId58"/>
          <w:footerReference w:type="default" r:id="rId59"/>
          <w:footnotePr>
            <w:numRestart w:val="eachPage"/>
          </w:footnotePr>
          <w:type w:val="nextColumn"/>
          <w:pgSz w:w="11907" w:h="16840"/>
          <w:pgMar w:top="1134" w:right="850" w:bottom="1134" w:left="1701" w:header="0" w:footer="3" w:gutter="0"/>
          <w:cols w:space="720"/>
          <w:noEndnote/>
          <w:docGrid w:linePitch="360"/>
        </w:sect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4F0FA2" w:rsidRPr="008318A5" w:rsidRDefault="004F0FA2"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p w:rsidR="00A943B7" w:rsidRPr="008318A5" w:rsidRDefault="00A943B7" w:rsidP="00D554B1">
      <w:pPr>
        <w:pStyle w:val="aff9"/>
        <w:jc w:val="both"/>
        <w:rPr>
          <w:rFonts w:ascii="Times New Roman" w:eastAsia="Times New Roman" w:hAnsi="Times New Roman" w:cs="Times New Roman"/>
          <w:sz w:val="28"/>
          <w:szCs w:val="28"/>
          <w:lang w:eastAsia="ru-RU" w:bidi="ru-RU"/>
        </w:rPr>
      </w:pPr>
    </w:p>
    <w:sectPr w:rsidR="00A943B7" w:rsidRPr="008318A5" w:rsidSect="008318A5">
      <w:footerReference w:type="even" r:id="rId60"/>
      <w:footerReference w:type="default" r:id="rId61"/>
      <w:type w:val="nextColumn"/>
      <w:pgSz w:w="11907"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07A" w:rsidRDefault="0091707A" w:rsidP="004F0FA2">
      <w:pPr>
        <w:spacing w:after="0" w:line="240" w:lineRule="auto"/>
      </w:pPr>
      <w:r>
        <w:separator/>
      </w:r>
    </w:p>
  </w:endnote>
  <w:endnote w:type="continuationSeparator" w:id="0">
    <w:p w:rsidR="0091707A" w:rsidRDefault="0091707A" w:rsidP="004F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OfficinaSansBoldITC">
    <w:altName w:val="Franklin Gothic Demi Cond"/>
    <w:panose1 w:val="00000000000000000000"/>
    <w:charset w:val="00"/>
    <w:family w:val="swiss"/>
    <w:notTrueType/>
    <w:pitch w:val="variable"/>
    <w:sig w:usb0="00000001" w:usb1="5000204A" w:usb2="00000000" w:usb3="00000000" w:csb0="0000009F" w:csb1="00000000"/>
  </w:font>
  <w:font w:name="PiGraphA">
    <w:altName w:val="Arial"/>
    <w:charset w:val="00"/>
    <w:family w:val="modern"/>
    <w:pitch w:val="variable"/>
  </w:font>
  <w:font w:name="OfficinaSerifBoldITC">
    <w:altName w:val="Century"/>
    <w:panose1 w:val="00000000000000000000"/>
    <w:charset w:val="00"/>
    <w:family w:val="roman"/>
    <w:notTrueType/>
    <w:pitch w:val="variable"/>
    <w:sig w:usb0="00000001" w:usb1="5000204A" w:usb2="00000000" w:usb3="00000000" w:csb0="00000097" w:csb1="00000000"/>
  </w:font>
  <w:font w:name="Times">
    <w:panose1 w:val="02020603050405020304"/>
    <w:charset w:val="00"/>
    <w:family w:val="roman"/>
    <w:pitch w:val="variable"/>
    <w:sig w:usb0="00000003" w:usb1="00000000" w:usb2="00000000" w:usb3="00000000" w:csb0="00000001" w:csb1="00000000"/>
  </w:font>
  <w:font w:name="yandex-sans">
    <w:altName w:val="Times New Roman"/>
    <w:panose1 w:val="00000000000000000000"/>
    <w:charset w:val="00"/>
    <w:family w:val="roman"/>
    <w:notTrueType/>
    <w:pitch w:val="default"/>
  </w:font>
  <w:font w:name="OfficinaSansBookITC">
    <w:altName w:val="Franklin Gothic Medium Cond"/>
    <w:panose1 w:val="00000000000000000000"/>
    <w:charset w:val="00"/>
    <w:family w:val="swiss"/>
    <w:notTrueType/>
    <w:pitch w:val="variable"/>
    <w:sig w:usb0="00000001"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Pr="00721178" w:rsidRDefault="0049596D" w:rsidP="00A91EDD">
    <w:pPr>
      <w:pStyle w:val="af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4384" behindDoc="1" locked="0" layoutInCell="1" allowOverlap="1" wp14:anchorId="16D8312F" wp14:editId="7EE39789">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596D" w:rsidRDefault="0049596D">
                          <w:pPr>
                            <w:pStyle w:val="23"/>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27" type="#_x0000_t202" style="position:absolute;margin-left:34.7pt;margin-top:564.2pt;width:319.2pt;height:1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fO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v1lz5qWjHZW2&#10;jO40nDFgQ5jnQKg0fYaJllyMYngC9YIEEe8wcwESOg9jMtHlL9lkVEjzP11mrqfEFP3cVNfr2w2l&#10;FOXqdb3ZXOe+4q06RExfNDiWg5ZH2mlRII9PmGboAsnNPDzaYVh0zVKywjTtp2K0Xn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KY7R86fAQAAOAMAAA4AAAAAAAAAAAAAAAAALgIAAGRycy9lMm9Eb2MueG1sUEsBAi0AFAAGAAgA&#10;AAAhAMoS+xniAAAADAEAAA8AAAAAAAAAAAAAAAAA+QMAAGRycy9kb3ducmV2LnhtbFBLBQYAAAAA&#10;BAAEAPMAAAAIBQAAAAA=&#10;" filled="f" stroked="f">
              <v:path arrowok="t"/>
              <v:textbox style="mso-fit-shape-to-text:t" inset="0,0,0,0">
                <w:txbxContent>
                  <w:p w:rsidR="0049596D" w:rsidRDefault="0049596D">
                    <w:pPr>
                      <w:pStyle w:val="23"/>
                      <w:tabs>
                        <w:tab w:val="right" w:pos="6384"/>
                      </w:tabs>
                      <w:rPr>
                        <w:sz w:val="15"/>
                        <w:szCs w:val="15"/>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3360" behindDoc="1" locked="0" layoutInCell="1" allowOverlap="1" wp14:anchorId="7C395D33" wp14:editId="3FB9663D">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rsidR="0049596D" w:rsidRDefault="0049596D">
                          <w:pPr>
                            <w:pStyle w:val="ac"/>
                            <w:tabs>
                              <w:tab w:val="right" w:pos="6322"/>
                            </w:tabs>
                            <w:rPr>
                              <w:sz w:val="16"/>
                              <w:szCs w:val="16"/>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28" type="#_x0000_t202" style="position:absolute;margin-left:37.7pt;margin-top:563.6pt;width:316.1pt;height:9.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cNXzZ58BAAA4AwAADgAAAAAAAAAAAAAAAAAuAgAAZHJzL2Uyb0RvYy54bWxQSwECLQAUAAYACAAA&#10;ACEAahCueuEAAAAMAQAADwAAAAAAAAAAAAAAAAD5AwAAZHJzL2Rvd25yZXYueG1sUEsFBgAAAAAE&#10;AAQA8wAAAAcFAAAAAA==&#10;" filled="f" stroked="f">
              <v:path arrowok="t"/>
              <v:textbox style="mso-fit-shape-to-text:t" inset="0,0,0,0">
                <w:txbxContent>
                  <w:p w:rsidR="0049596D" w:rsidRDefault="0049596D">
                    <w:pPr>
                      <w:pStyle w:val="ac"/>
                      <w:tabs>
                        <w:tab w:val="right" w:pos="6322"/>
                      </w:tabs>
                      <w:rPr>
                        <w:sz w:val="16"/>
                        <w:szCs w:val="16"/>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59264" behindDoc="1" locked="0" layoutInCell="1" allowOverlap="1" wp14:anchorId="6A9BA15A" wp14:editId="6F89DC60">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rsidR="0049596D" w:rsidRDefault="0049596D">
                          <w:pPr>
                            <w:pStyle w:val="23"/>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37.45pt;margin-top:557.3pt;width:297.15pt;height:10.3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" filled="f" stroked="f">
              <v:path arrowok="t"/>
              <v:textbox style="mso-fit-shape-to-text:t" inset="0,0,0,0">
                <w:txbxContent>
                  <w:p w:rsidR="0049596D" w:rsidRDefault="0049596D">
                    <w:pPr>
                      <w:pStyle w:val="23"/>
                      <w:rPr>
                        <w:sz w:val="15"/>
                        <w:szCs w:val="15"/>
                      </w:rPr>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6432" behindDoc="1" locked="0" layoutInCell="1" allowOverlap="1" wp14:anchorId="4693FD9D" wp14:editId="36754681">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596D" w:rsidRDefault="0049596D">
                          <w:pPr>
                            <w:pStyle w:val="23"/>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29" type="#_x0000_t202" style="position:absolute;margin-left:34.7pt;margin-top:564.2pt;width:319.2pt;height:1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HVJLjWfAQAAOAMAAA4AAAAAAAAAAAAAAAAALgIAAGRycy9lMm9Eb2MueG1sUEsBAi0AFAAGAAgA&#10;AAAhAMoS+xniAAAADAEAAA8AAAAAAAAAAAAAAAAA+QMAAGRycy9kb3ducmV2LnhtbFBLBQYAAAAA&#10;BAAEAPMAAAAIBQAAAAA=&#10;" filled="f" stroked="f">
              <v:path arrowok="t"/>
              <v:textbox style="mso-fit-shape-to-text:t" inset="0,0,0,0">
                <w:txbxContent>
                  <w:p w:rsidR="0049596D" w:rsidRDefault="0049596D">
                    <w:pPr>
                      <w:pStyle w:val="23"/>
                      <w:tabs>
                        <w:tab w:val="right" w:pos="6384"/>
                      </w:tabs>
                      <w:rPr>
                        <w:sz w:val="15"/>
                        <w:szCs w:val="15"/>
                      </w:rPr>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5408" behindDoc="1" locked="0" layoutInCell="1" allowOverlap="1" wp14:anchorId="4C1E8DDE" wp14:editId="4B3550AB">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49596D" w:rsidRDefault="0049596D">
                          <w:pPr>
                            <w:pStyle w:val="ac"/>
                            <w:tabs>
                              <w:tab w:val="right" w:pos="6317"/>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30" type="#_x0000_t202" style="position:absolute;margin-left:37.95pt;margin-top:562.95pt;width:315.85pt;height:10.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" filled="f" stroked="f">
              <v:path arrowok="t"/>
              <v:textbox style="mso-fit-shape-to-text:t" inset="0,0,0,0">
                <w:txbxContent>
                  <w:p w:rsidR="0049596D" w:rsidRDefault="0049596D">
                    <w:pPr>
                      <w:pStyle w:val="ac"/>
                      <w:tabs>
                        <w:tab w:val="right" w:pos="6317"/>
                      </w:tabs>
                      <w:rPr>
                        <w:sz w:val="18"/>
                        <w:szCs w:val="18"/>
                      </w:rPr>
                    </w:pP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9504" behindDoc="1" locked="0" layoutInCell="1" allowOverlap="1" wp14:anchorId="576493D9" wp14:editId="4888E2F8">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596D" w:rsidRDefault="0049596D">
                          <w:pPr>
                            <w:pStyle w:val="23"/>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31" type="#_x0000_t202" style="position:absolute;margin-left:34.7pt;margin-top:564.2pt;width:319.2pt;height:10.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2&#10;1ecEnQEAADgDAAAOAAAAAAAAAAAAAAAAAC4CAABkcnMvZTJvRG9jLnhtbFBLAQItABQABgAIAAAA&#10;IQDKEvsZ4gAAAAwBAAAPAAAAAAAAAAAAAAAAAPcDAABkcnMvZG93bnJldi54bWxQSwUGAAAAAAQA&#10;BADzAAAABgUAAAAA&#10;" filled="f" stroked="f">
              <v:path arrowok="t"/>
              <v:textbox style="mso-fit-shape-to-text:t" inset="0,0,0,0">
                <w:txbxContent>
                  <w:p w:rsidR="0049596D" w:rsidRDefault="0049596D">
                    <w:pPr>
                      <w:pStyle w:val="23"/>
                      <w:tabs>
                        <w:tab w:val="right" w:pos="6384"/>
                      </w:tabs>
                      <w:rPr>
                        <w:sz w:val="15"/>
                        <w:szCs w:val="15"/>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8480" behindDoc="1" locked="0" layoutInCell="1" allowOverlap="1" wp14:anchorId="46781697" wp14:editId="0807782C">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49596D" w:rsidRDefault="0049596D">
                          <w:pPr>
                            <w:pStyle w:val="ac"/>
                            <w:tabs>
                              <w:tab w:val="right" w:pos="6331"/>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32" type="#_x0000_t202" style="position:absolute;margin-left:37.2pt;margin-top:560.5pt;width:316.55pt;height:10.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P7W&#10;lPieAQAAOAMAAA4AAAAAAAAAAAAAAAAALgIAAGRycy9lMm9Eb2MueG1sUEsBAi0AFAAGAAgAAAAh&#10;ACb91nXgAAAADAEAAA8AAAAAAAAAAAAAAAAA+AMAAGRycy9kb3ducmV2LnhtbFBLBQYAAAAABAAE&#10;APMAAAAFBQAAAAA=&#10;" filled="f" stroked="f">
              <v:path arrowok="t"/>
              <v:textbox style="mso-fit-shape-to-text:t" inset="0,0,0,0">
                <w:txbxContent>
                  <w:p w:rsidR="0049596D" w:rsidRDefault="0049596D">
                    <w:pPr>
                      <w:pStyle w:val="ac"/>
                      <w:tabs>
                        <w:tab w:val="right" w:pos="6331"/>
                      </w:tabs>
                      <w:rPr>
                        <w:sz w:val="18"/>
                        <w:szCs w:val="18"/>
                      </w:rPr>
                    </w:pP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70528" behindDoc="1" locked="0" layoutInCell="1" allowOverlap="1" wp14:anchorId="2199F73E" wp14:editId="2AAED566">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49596D" w:rsidRDefault="0049596D">
                          <w:pPr>
                            <w:pStyle w:val="ac"/>
                            <w:tabs>
                              <w:tab w:val="right" w:pos="6336"/>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33" type="#_x0000_t202" style="position:absolute;margin-left:36.85pt;margin-top:557.5pt;width:316.8pt;height:10.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" filled="f" stroked="f">
              <v:path arrowok="t"/>
              <v:textbox style="mso-fit-shape-to-text:t" inset="0,0,0,0">
                <w:txbxContent>
                  <w:p w:rsidR="0049596D" w:rsidRDefault="0049596D">
                    <w:pPr>
                      <w:pStyle w:val="ac"/>
                      <w:tabs>
                        <w:tab w:val="right" w:pos="6336"/>
                      </w:tabs>
                      <w:rPr>
                        <w:sz w:val="18"/>
                        <w:szCs w:val="18"/>
                      </w:rPr>
                    </w:pP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71552" behindDoc="1" locked="0" layoutInCell="1" allowOverlap="1" wp14:anchorId="103D75A9" wp14:editId="20D79270">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9596D" w:rsidRDefault="0049596D">
                          <w:pPr>
                            <w:pStyle w:val="23"/>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34" type="#_x0000_t202" style="position:absolute;margin-left:34.7pt;margin-top:564.2pt;width:319.2pt;height:10.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xB1ukZ4BAAA4AwAADgAAAAAAAAAAAAAAAAAuAgAAZHJzL2Uyb0RvYy54bWxQSwECLQAUAAYACAAA&#10;ACEAyhL7GeIAAAAMAQAADwAAAAAAAAAAAAAAAAD4AwAAZHJzL2Rvd25yZXYueG1sUEsFBgAAAAAE&#10;AAQA8wAAAAcFAAAAAA==&#10;" filled="f" stroked="f">
              <v:path arrowok="t"/>
              <v:textbox style="mso-fit-shape-to-text:t" inset="0,0,0,0">
                <w:txbxContent>
                  <w:p w:rsidR="0049596D" w:rsidRDefault="0049596D">
                    <w:pPr>
                      <w:pStyle w:val="23"/>
                      <w:tabs>
                        <w:tab w:val="right" w:pos="6384"/>
                      </w:tabs>
                      <w:rPr>
                        <w:sz w:val="15"/>
                        <w:szCs w:val="15"/>
                      </w:rPr>
                    </w:pP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Pr="00D66EF1" w:rsidRDefault="0049596D" w:rsidP="004F0FA2">
    <w:pPr>
      <w:pStyle w:val="afe"/>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after="0" w:line="200" w:lineRule="exact"/>
      <w:rPr>
        <w:sz w:val="20"/>
        <w:szCs w:val="20"/>
      </w:rPr>
    </w:pPr>
    <w:r>
      <w:rPr>
        <w:noProof/>
        <w:lang w:eastAsia="ru-RU"/>
      </w:rPr>
      <mc:AlternateContent>
        <mc:Choice Requires="wps">
          <w:drawing>
            <wp:anchor distT="0" distB="0" distL="114300" distR="114300" simplePos="0" relativeHeight="251675648" behindDoc="1" locked="0" layoutInCell="1" allowOverlap="1" wp14:anchorId="09199574" wp14:editId="3587308C">
              <wp:simplePos x="0" y="0"/>
              <wp:positionH relativeFrom="page">
                <wp:posOffset>442595</wp:posOffset>
              </wp:positionH>
              <wp:positionV relativeFrom="page">
                <wp:posOffset>7125335</wp:posOffset>
              </wp:positionV>
              <wp:extent cx="287655" cy="139700"/>
              <wp:effectExtent l="4445" t="635" r="3175" b="254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6D" w:rsidRDefault="0049596D">
                          <w:pPr>
                            <w:spacing w:after="0" w:line="211" w:lineRule="exact"/>
                            <w:ind w:right="-20"/>
                            <w:rPr>
                              <w:rFonts w:ascii="OfficinaSansBoldITC" w:eastAsia="OfficinaSansBoldITC" w:hAnsi="OfficinaSansBoldITC" w:cs="OfficinaSansBoldITC"/>
                              <w:sz w:val="18"/>
                              <w:szCs w:val="18"/>
                            </w:rPr>
                          </w:pPr>
                          <w:r>
                            <w:fldChar w:fldCharType="begin"/>
                          </w:r>
                          <w:r>
                            <w:rPr>
                              <w:rFonts w:ascii="OfficinaSansBoldITC" w:eastAsia="OfficinaSansBoldITC" w:hAnsi="OfficinaSansBoldITC" w:cs="OfficinaSansBoldITC"/>
                              <w:color w:val="231F20"/>
                              <w:position w:val="1"/>
                              <w:sz w:val="18"/>
                              <w:szCs w:val="18"/>
                            </w:rPr>
                            <w:instrText xml:space="preserve"> PAGE </w:instrText>
                          </w:r>
                          <w:r>
                            <w:fldChar w:fldCharType="separate"/>
                          </w:r>
                          <w:r>
                            <w:rPr>
                              <w:rFonts w:ascii="OfficinaSansBoldITC" w:eastAsia="OfficinaSansBoldITC" w:hAnsi="OfficinaSansBoldITC" w:cs="OfficinaSansBoldITC"/>
                              <w:noProof/>
                              <w:color w:val="231F20"/>
                              <w:position w:val="1"/>
                              <w:sz w:val="18"/>
                              <w:szCs w:val="18"/>
                            </w:rPr>
                            <w:t>1096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35" type="#_x0000_t202" style="position:absolute;margin-left:34.85pt;margin-top:561.05pt;width:22.6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0DwQIAALE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" filled="f" stroked="f">
              <v:textbox inset="0,0,0,0">
                <w:txbxContent>
                  <w:p w:rsidR="0049596D" w:rsidRDefault="0049596D">
                    <w:pPr>
                      <w:spacing w:after="0" w:line="211" w:lineRule="exact"/>
                      <w:ind w:right="-20"/>
                      <w:rPr>
                        <w:rFonts w:ascii="OfficinaSansBoldITC" w:eastAsia="OfficinaSansBoldITC" w:hAnsi="OfficinaSansBoldITC" w:cs="OfficinaSansBoldITC"/>
                        <w:sz w:val="18"/>
                        <w:szCs w:val="18"/>
                      </w:rPr>
                    </w:pPr>
                    <w:r>
                      <w:fldChar w:fldCharType="begin"/>
                    </w:r>
                    <w:r>
                      <w:rPr>
                        <w:rFonts w:ascii="OfficinaSansBoldITC" w:eastAsia="OfficinaSansBoldITC" w:hAnsi="OfficinaSansBoldITC" w:cs="OfficinaSansBoldITC"/>
                        <w:color w:val="231F20"/>
                        <w:position w:val="1"/>
                        <w:sz w:val="18"/>
                        <w:szCs w:val="18"/>
                      </w:rPr>
                      <w:instrText xml:space="preserve"> PAGE </w:instrText>
                    </w:r>
                    <w:r>
                      <w:fldChar w:fldCharType="separate"/>
                    </w:r>
                    <w:r>
                      <w:rPr>
                        <w:rFonts w:ascii="OfficinaSansBoldITC" w:eastAsia="OfficinaSansBoldITC" w:hAnsi="OfficinaSansBoldITC" w:cs="OfficinaSansBoldITC"/>
                        <w:noProof/>
                        <w:color w:val="231F20"/>
                        <w:position w:val="1"/>
                        <w:sz w:val="18"/>
                        <w:szCs w:val="18"/>
                      </w:rPr>
                      <w:t>1096</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76672" behindDoc="1" locked="0" layoutInCell="1" allowOverlap="1" wp14:anchorId="1E5E478C" wp14:editId="21EB93C9">
              <wp:simplePos x="0" y="0"/>
              <wp:positionH relativeFrom="page">
                <wp:posOffset>2987040</wp:posOffset>
              </wp:positionH>
              <wp:positionV relativeFrom="page">
                <wp:posOffset>7125335</wp:posOffset>
              </wp:positionV>
              <wp:extent cx="1525270" cy="139700"/>
              <wp:effectExtent l="0" t="635" r="2540" b="254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96D" w:rsidRDefault="0049596D">
                          <w:pPr>
                            <w:spacing w:after="0" w:line="209" w:lineRule="exact"/>
                            <w:ind w:right="-47"/>
                            <w:rPr>
                              <w:rFonts w:ascii="OfficinaSansBookITC" w:eastAsia="OfficinaSansBookITC" w:hAnsi="OfficinaSansBookITC" w:cs="OfficinaSansBookITC"/>
                              <w:sz w:val="18"/>
                              <w:szCs w:val="18"/>
                            </w:rPr>
                          </w:pPr>
                          <w:r>
                            <w:rPr>
                              <w:rFonts w:ascii="OfficinaSansBookITC" w:eastAsia="OfficinaSansBookITC" w:hAnsi="OfficinaSansBookITC" w:cs="OfficinaSansBookITC"/>
                              <w:color w:val="231F20"/>
                              <w:sz w:val="18"/>
                              <w:szCs w:val="18"/>
                            </w:rPr>
                            <w:t>Примерная</w:t>
                          </w:r>
                          <w:r>
                            <w:rPr>
                              <w:rFonts w:ascii="OfficinaSansBookITC" w:eastAsia="OfficinaSansBookITC" w:hAnsi="OfficinaSansBookITC" w:cs="OfficinaSansBookITC"/>
                              <w:color w:val="231F20"/>
                              <w:spacing w:val="21"/>
                              <w:sz w:val="18"/>
                              <w:szCs w:val="18"/>
                            </w:rPr>
                            <w:t xml:space="preserve"> </w:t>
                          </w:r>
                          <w:r>
                            <w:rPr>
                              <w:rFonts w:ascii="OfficinaSansBookITC" w:eastAsia="OfficinaSansBookITC" w:hAnsi="OfficinaSansBookITC" w:cs="OfficinaSansBookITC"/>
                              <w:color w:val="231F20"/>
                              <w:sz w:val="18"/>
                              <w:szCs w:val="18"/>
                            </w:rPr>
                            <w:t>рабочая</w:t>
                          </w:r>
                          <w:r>
                            <w:rPr>
                              <w:rFonts w:ascii="OfficinaSansBookITC" w:eastAsia="OfficinaSansBookITC" w:hAnsi="OfficinaSansBookITC" w:cs="OfficinaSansBookITC"/>
                              <w:color w:val="231F20"/>
                              <w:spacing w:val="21"/>
                              <w:sz w:val="18"/>
                              <w:szCs w:val="18"/>
                            </w:rPr>
                            <w:t xml:space="preserve"> </w:t>
                          </w:r>
                          <w:r>
                            <w:rPr>
                              <w:rFonts w:ascii="OfficinaSansBookITC" w:eastAsia="OfficinaSansBookITC" w:hAnsi="OfficinaSansBookITC" w:cs="OfficinaSansBookITC"/>
                              <w:color w:val="231F20"/>
                              <w:sz w:val="18"/>
                              <w:szCs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6" type="#_x0000_t202" style="position:absolute;margin-left:235.2pt;margin-top:561.05pt;width:120.1pt;height: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clvQIAALM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" filled="f" stroked="f">
              <v:textbox inset="0,0,0,0">
                <w:txbxContent>
                  <w:p w:rsidR="0049596D" w:rsidRDefault="0049596D">
                    <w:pPr>
                      <w:spacing w:after="0" w:line="209" w:lineRule="exact"/>
                      <w:ind w:right="-47"/>
                      <w:rPr>
                        <w:rFonts w:ascii="OfficinaSansBookITC" w:eastAsia="OfficinaSansBookITC" w:hAnsi="OfficinaSansBookITC" w:cs="OfficinaSansBookITC"/>
                        <w:sz w:val="18"/>
                        <w:szCs w:val="18"/>
                      </w:rPr>
                    </w:pPr>
                    <w:r>
                      <w:rPr>
                        <w:rFonts w:ascii="OfficinaSansBookITC" w:eastAsia="OfficinaSansBookITC" w:hAnsi="OfficinaSansBookITC" w:cs="OfficinaSansBookITC"/>
                        <w:color w:val="231F20"/>
                        <w:sz w:val="18"/>
                        <w:szCs w:val="18"/>
                      </w:rPr>
                      <w:t>Примерная</w:t>
                    </w:r>
                    <w:r>
                      <w:rPr>
                        <w:rFonts w:ascii="OfficinaSansBookITC" w:eastAsia="OfficinaSansBookITC" w:hAnsi="OfficinaSansBookITC" w:cs="OfficinaSansBookITC"/>
                        <w:color w:val="231F20"/>
                        <w:spacing w:val="21"/>
                        <w:sz w:val="18"/>
                        <w:szCs w:val="18"/>
                      </w:rPr>
                      <w:t xml:space="preserve"> </w:t>
                    </w:r>
                    <w:r>
                      <w:rPr>
                        <w:rFonts w:ascii="OfficinaSansBookITC" w:eastAsia="OfficinaSansBookITC" w:hAnsi="OfficinaSansBookITC" w:cs="OfficinaSansBookITC"/>
                        <w:color w:val="231F20"/>
                        <w:sz w:val="18"/>
                        <w:szCs w:val="18"/>
                      </w:rPr>
                      <w:t>рабочая</w:t>
                    </w:r>
                    <w:r>
                      <w:rPr>
                        <w:rFonts w:ascii="OfficinaSansBookITC" w:eastAsia="OfficinaSansBookITC" w:hAnsi="OfficinaSansBookITC" w:cs="OfficinaSansBookITC"/>
                        <w:color w:val="231F20"/>
                        <w:spacing w:val="21"/>
                        <w:sz w:val="18"/>
                        <w:szCs w:val="18"/>
                      </w:rPr>
                      <w:t xml:space="preserve"> </w:t>
                    </w:r>
                    <w:r>
                      <w:rPr>
                        <w:rFonts w:ascii="OfficinaSansBookITC" w:eastAsia="OfficinaSansBookITC" w:hAnsi="OfficinaSansBookITC" w:cs="OfficinaSansBookITC"/>
                        <w:color w:val="231F20"/>
                        <w:sz w:val="18"/>
                        <w:szCs w:val="18"/>
                      </w:rPr>
                      <w:t>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after="0" w:line="200" w:lineRule="exact"/>
      <w:rPr>
        <w:sz w:val="20"/>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r>
      <w:rPr>
        <w:noProof/>
        <w:lang w:eastAsia="ru-RU"/>
      </w:rPr>
      <mc:AlternateContent>
        <mc:Choice Requires="wps">
          <w:drawing>
            <wp:anchor distT="0" distB="0" distL="0" distR="0" simplePos="0" relativeHeight="251661312" behindDoc="1" locked="0" layoutInCell="1" allowOverlap="1" wp14:anchorId="68DAA30F" wp14:editId="26AE67D1">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rsidR="0049596D" w:rsidRDefault="0049596D">
                          <w:pPr>
                            <w:pStyle w:val="ac"/>
                            <w:tabs>
                              <w:tab w:val="right" w:pos="6379"/>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37" type="#_x0000_t202" style="position:absolute;margin-left:37.8pt;margin-top:562.25pt;width:318.95pt;height:10.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lYxizoQEAADkDAAAOAAAAAAAAAAAAAAAAAC4CAABkcnMvZTJvRG9jLnhtbFBLAQItABQABgAI&#10;AAAAIQB6Kgp34QAAAAwBAAAPAAAAAAAAAAAAAAAAAPsDAABkcnMvZG93bnJldi54bWxQSwUGAAAA&#10;AAQABADzAAAACQUAAAAA&#10;" filled="f" stroked="f">
              <v:path arrowok="t"/>
              <v:textbox style="mso-fit-shape-to-text:t" inset="0,0,0,0">
                <w:txbxContent>
                  <w:p w:rsidR="0049596D" w:rsidRDefault="0049596D">
                    <w:pPr>
                      <w:pStyle w:val="ac"/>
                      <w:tabs>
                        <w:tab w:val="right" w:pos="6379"/>
                      </w:tabs>
                      <w:rPr>
                        <w:sz w:val="18"/>
                        <w:szCs w:val="18"/>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07A" w:rsidRDefault="0091707A" w:rsidP="004F0FA2">
      <w:pPr>
        <w:spacing w:after="0" w:line="240" w:lineRule="auto"/>
      </w:pPr>
      <w:r>
        <w:separator/>
      </w:r>
    </w:p>
  </w:footnote>
  <w:footnote w:type="continuationSeparator" w:id="0">
    <w:p w:rsidR="0091707A" w:rsidRDefault="0091707A" w:rsidP="004F0FA2">
      <w:pPr>
        <w:spacing w:after="0" w:line="240" w:lineRule="auto"/>
      </w:pPr>
      <w:r>
        <w:continuationSeparator/>
      </w:r>
    </w:p>
  </w:footnote>
  <w:footnote w:id="1">
    <w:p w:rsidR="0049596D" w:rsidRPr="005636D9" w:rsidRDefault="0049596D" w:rsidP="004F0FA2">
      <w:pPr>
        <w:pStyle w:val="a5"/>
        <w:spacing w:line="240" w:lineRule="auto"/>
        <w:ind w:left="0" w:firstLine="0"/>
        <w:rPr>
          <w:rFonts w:ascii="Times New Roman" w:hAnsi="Times New Roman" w:cs="Times New Roman"/>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6D" w:rsidRDefault="0049596D">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C346B8"/>
    <w:multiLevelType w:val="multilevel"/>
    <w:tmpl w:val="6CAA3C0C"/>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8">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9A0E60"/>
    <w:multiLevelType w:val="multilevel"/>
    <w:tmpl w:val="40D6D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B950B3"/>
    <w:multiLevelType w:val="hybridMultilevel"/>
    <w:tmpl w:val="3BD23430"/>
    <w:lvl w:ilvl="0" w:tplc="00000002">
      <w:start w:val="1"/>
      <w:numFmt w:val="bullet"/>
      <w:lvlText w:val="•"/>
      <w:lvlJc w:val="left"/>
      <w:pPr>
        <w:tabs>
          <w:tab w:val="num" w:pos="720"/>
        </w:tabs>
        <w:ind w:left="720" w:hanging="360"/>
      </w:pPr>
      <w:rPr>
        <w:rFonts w:ascii="Times New Roman" w:hAnsi="Times New Roman" w:hint="default"/>
      </w:rPr>
    </w:lvl>
    <w:lvl w:ilvl="1" w:tplc="B9B6FFB4" w:tentative="1">
      <w:start w:val="1"/>
      <w:numFmt w:val="bullet"/>
      <w:lvlText w:val=""/>
      <w:lvlJc w:val="left"/>
      <w:pPr>
        <w:tabs>
          <w:tab w:val="num" w:pos="1440"/>
        </w:tabs>
        <w:ind w:left="1440" w:hanging="360"/>
      </w:pPr>
      <w:rPr>
        <w:rFonts w:ascii="Wingdings" w:hAnsi="Wingdings" w:hint="default"/>
      </w:rPr>
    </w:lvl>
    <w:lvl w:ilvl="2" w:tplc="68D8C68E" w:tentative="1">
      <w:start w:val="1"/>
      <w:numFmt w:val="bullet"/>
      <w:lvlText w:val=""/>
      <w:lvlJc w:val="left"/>
      <w:pPr>
        <w:tabs>
          <w:tab w:val="num" w:pos="2160"/>
        </w:tabs>
        <w:ind w:left="2160" w:hanging="360"/>
      </w:pPr>
      <w:rPr>
        <w:rFonts w:ascii="Wingdings" w:hAnsi="Wingdings" w:hint="default"/>
      </w:rPr>
    </w:lvl>
    <w:lvl w:ilvl="3" w:tplc="E4760906" w:tentative="1">
      <w:start w:val="1"/>
      <w:numFmt w:val="bullet"/>
      <w:lvlText w:val=""/>
      <w:lvlJc w:val="left"/>
      <w:pPr>
        <w:tabs>
          <w:tab w:val="num" w:pos="2880"/>
        </w:tabs>
        <w:ind w:left="2880" w:hanging="360"/>
      </w:pPr>
      <w:rPr>
        <w:rFonts w:ascii="Wingdings" w:hAnsi="Wingdings" w:hint="default"/>
      </w:rPr>
    </w:lvl>
    <w:lvl w:ilvl="4" w:tplc="7668D8F8" w:tentative="1">
      <w:start w:val="1"/>
      <w:numFmt w:val="bullet"/>
      <w:lvlText w:val=""/>
      <w:lvlJc w:val="left"/>
      <w:pPr>
        <w:tabs>
          <w:tab w:val="num" w:pos="3600"/>
        </w:tabs>
        <w:ind w:left="3600" w:hanging="360"/>
      </w:pPr>
      <w:rPr>
        <w:rFonts w:ascii="Wingdings" w:hAnsi="Wingdings" w:hint="default"/>
      </w:rPr>
    </w:lvl>
    <w:lvl w:ilvl="5" w:tplc="5B8C898C" w:tentative="1">
      <w:start w:val="1"/>
      <w:numFmt w:val="bullet"/>
      <w:lvlText w:val=""/>
      <w:lvlJc w:val="left"/>
      <w:pPr>
        <w:tabs>
          <w:tab w:val="num" w:pos="4320"/>
        </w:tabs>
        <w:ind w:left="4320" w:hanging="360"/>
      </w:pPr>
      <w:rPr>
        <w:rFonts w:ascii="Wingdings" w:hAnsi="Wingdings" w:hint="default"/>
      </w:rPr>
    </w:lvl>
    <w:lvl w:ilvl="6" w:tplc="33384E50" w:tentative="1">
      <w:start w:val="1"/>
      <w:numFmt w:val="bullet"/>
      <w:lvlText w:val=""/>
      <w:lvlJc w:val="left"/>
      <w:pPr>
        <w:tabs>
          <w:tab w:val="num" w:pos="5040"/>
        </w:tabs>
        <w:ind w:left="5040" w:hanging="360"/>
      </w:pPr>
      <w:rPr>
        <w:rFonts w:ascii="Wingdings" w:hAnsi="Wingdings" w:hint="default"/>
      </w:rPr>
    </w:lvl>
    <w:lvl w:ilvl="7" w:tplc="E528D134" w:tentative="1">
      <w:start w:val="1"/>
      <w:numFmt w:val="bullet"/>
      <w:lvlText w:val=""/>
      <w:lvlJc w:val="left"/>
      <w:pPr>
        <w:tabs>
          <w:tab w:val="num" w:pos="5760"/>
        </w:tabs>
        <w:ind w:left="5760" w:hanging="360"/>
      </w:pPr>
      <w:rPr>
        <w:rFonts w:ascii="Wingdings" w:hAnsi="Wingdings" w:hint="default"/>
      </w:rPr>
    </w:lvl>
    <w:lvl w:ilvl="8" w:tplc="5F00F9A6" w:tentative="1">
      <w:start w:val="1"/>
      <w:numFmt w:val="bullet"/>
      <w:lvlText w:val=""/>
      <w:lvlJc w:val="left"/>
      <w:pPr>
        <w:tabs>
          <w:tab w:val="num" w:pos="6480"/>
        </w:tabs>
        <w:ind w:left="6480" w:hanging="360"/>
      </w:pPr>
      <w:rPr>
        <w:rFonts w:ascii="Wingdings" w:hAnsi="Wingdings" w:hint="default"/>
      </w:rPr>
    </w:lvl>
  </w:abstractNum>
  <w:abstractNum w:abstractNumId="2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E52F75"/>
    <w:multiLevelType w:val="hybridMultilevel"/>
    <w:tmpl w:val="94C25FA4"/>
    <w:lvl w:ilvl="0" w:tplc="04190001">
      <w:numFmt w:val="bullet"/>
      <w:lvlText w:val="-"/>
      <w:lvlJc w:val="left"/>
      <w:pPr>
        <w:ind w:left="839" w:hanging="360"/>
      </w:pPr>
      <w:rPr>
        <w:rFonts w:ascii="Times New Roman" w:eastAsia="@Arial Unicode MS" w:hAnsi="Times New Roman" w:cs="Times New Roman" w:hint="default"/>
      </w:rPr>
    </w:lvl>
    <w:lvl w:ilvl="1" w:tplc="134472E4"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846D9"/>
    <w:multiLevelType w:val="hybridMultilevel"/>
    <w:tmpl w:val="8EF852CA"/>
    <w:lvl w:ilvl="0" w:tplc="C10EEE86">
      <w:start w:val="1"/>
      <w:numFmt w:val="bullet"/>
      <w:lvlText w:val=""/>
      <w:lvlJc w:val="left"/>
      <w:pPr>
        <w:ind w:left="1429" w:hanging="360"/>
      </w:pPr>
      <w:rPr>
        <w:rFonts w:ascii="Symbol" w:hAnsi="Symbol" w:hint="default"/>
      </w:rPr>
    </w:lvl>
    <w:lvl w:ilvl="1" w:tplc="1E7845C2" w:tentative="1">
      <w:start w:val="1"/>
      <w:numFmt w:val="bullet"/>
      <w:lvlText w:val="o"/>
      <w:lvlJc w:val="left"/>
      <w:pPr>
        <w:ind w:left="2149" w:hanging="360"/>
      </w:pPr>
      <w:rPr>
        <w:rFonts w:ascii="Courier New" w:hAnsi="Courier New" w:cs="Courier New" w:hint="default"/>
      </w:rPr>
    </w:lvl>
    <w:lvl w:ilvl="2" w:tplc="7B6A0B5E" w:tentative="1">
      <w:start w:val="1"/>
      <w:numFmt w:val="bullet"/>
      <w:lvlText w:val=""/>
      <w:lvlJc w:val="left"/>
      <w:pPr>
        <w:ind w:left="2869" w:hanging="360"/>
      </w:pPr>
      <w:rPr>
        <w:rFonts w:ascii="Wingdings" w:hAnsi="Wingdings" w:hint="default"/>
      </w:rPr>
    </w:lvl>
    <w:lvl w:ilvl="3" w:tplc="926EF214" w:tentative="1">
      <w:start w:val="1"/>
      <w:numFmt w:val="bullet"/>
      <w:lvlText w:val=""/>
      <w:lvlJc w:val="left"/>
      <w:pPr>
        <w:ind w:left="3589" w:hanging="360"/>
      </w:pPr>
      <w:rPr>
        <w:rFonts w:ascii="Symbol" w:hAnsi="Symbol" w:hint="default"/>
      </w:rPr>
    </w:lvl>
    <w:lvl w:ilvl="4" w:tplc="A4085126" w:tentative="1">
      <w:start w:val="1"/>
      <w:numFmt w:val="bullet"/>
      <w:lvlText w:val="o"/>
      <w:lvlJc w:val="left"/>
      <w:pPr>
        <w:ind w:left="4309" w:hanging="360"/>
      </w:pPr>
      <w:rPr>
        <w:rFonts w:ascii="Courier New" w:hAnsi="Courier New" w:cs="Courier New" w:hint="default"/>
      </w:rPr>
    </w:lvl>
    <w:lvl w:ilvl="5" w:tplc="B26EABCC" w:tentative="1">
      <w:start w:val="1"/>
      <w:numFmt w:val="bullet"/>
      <w:lvlText w:val=""/>
      <w:lvlJc w:val="left"/>
      <w:pPr>
        <w:ind w:left="5029" w:hanging="360"/>
      </w:pPr>
      <w:rPr>
        <w:rFonts w:ascii="Wingdings" w:hAnsi="Wingdings" w:hint="default"/>
      </w:rPr>
    </w:lvl>
    <w:lvl w:ilvl="6" w:tplc="3816032A" w:tentative="1">
      <w:start w:val="1"/>
      <w:numFmt w:val="bullet"/>
      <w:lvlText w:val=""/>
      <w:lvlJc w:val="left"/>
      <w:pPr>
        <w:ind w:left="5749" w:hanging="360"/>
      </w:pPr>
      <w:rPr>
        <w:rFonts w:ascii="Symbol" w:hAnsi="Symbol" w:hint="default"/>
      </w:rPr>
    </w:lvl>
    <w:lvl w:ilvl="7" w:tplc="9CFE3B58" w:tentative="1">
      <w:start w:val="1"/>
      <w:numFmt w:val="bullet"/>
      <w:lvlText w:val="o"/>
      <w:lvlJc w:val="left"/>
      <w:pPr>
        <w:ind w:left="6469" w:hanging="360"/>
      </w:pPr>
      <w:rPr>
        <w:rFonts w:ascii="Courier New" w:hAnsi="Courier New" w:cs="Courier New" w:hint="default"/>
      </w:rPr>
    </w:lvl>
    <w:lvl w:ilvl="8" w:tplc="28024408" w:tentative="1">
      <w:start w:val="1"/>
      <w:numFmt w:val="bullet"/>
      <w:lvlText w:val=""/>
      <w:lvlJc w:val="left"/>
      <w:pPr>
        <w:ind w:left="7189" w:hanging="360"/>
      </w:pPr>
      <w:rPr>
        <w:rFonts w:ascii="Wingdings" w:hAnsi="Wingdings" w:hint="default"/>
      </w:rPr>
    </w:lvl>
  </w:abstractNum>
  <w:abstractNum w:abstractNumId="4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3F68CE"/>
    <w:multiLevelType w:val="multilevel"/>
    <w:tmpl w:val="0BB2E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3415DC"/>
    <w:multiLevelType w:val="hybridMultilevel"/>
    <w:tmpl w:val="9A5C38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3470D32"/>
    <w:multiLevelType w:val="multilevel"/>
    <w:tmpl w:val="99806540"/>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115">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4D716CC"/>
    <w:multiLevelType w:val="hybridMultilevel"/>
    <w:tmpl w:val="71B0CA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360339B"/>
    <w:multiLevelType w:val="hybridMultilevel"/>
    <w:tmpl w:val="1B8AC616"/>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4EA7C0B"/>
    <w:multiLevelType w:val="hybridMultilevel"/>
    <w:tmpl w:val="29BEE8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1">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7B3714A"/>
    <w:multiLevelType w:val="hybridMultilevel"/>
    <w:tmpl w:val="D774150C"/>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952004A"/>
    <w:multiLevelType w:val="hybridMultilevel"/>
    <w:tmpl w:val="87F2F8AC"/>
    <w:lvl w:ilvl="0" w:tplc="9B429EAC">
      <w:start w:val="1"/>
      <w:numFmt w:val="decimal"/>
      <w:lvlText w:val="%1."/>
      <w:lvlJc w:val="left"/>
      <w:pPr>
        <w:ind w:left="360" w:hanging="360"/>
      </w:pPr>
      <w:rPr>
        <w:b/>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8">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A4326DF"/>
    <w:multiLevelType w:val="hybridMultilevel"/>
    <w:tmpl w:val="C31EF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1">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2">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57D6558"/>
    <w:multiLevelType w:val="hybridMultilevel"/>
    <w:tmpl w:val="FAD8F9D2"/>
    <w:lvl w:ilvl="0" w:tplc="1E2CC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8">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BB153CD"/>
    <w:multiLevelType w:val="hybridMultilevel"/>
    <w:tmpl w:val="4E56BE68"/>
    <w:lvl w:ilvl="0" w:tplc="3092CB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A080AD2"/>
    <w:multiLevelType w:val="hybridMultilevel"/>
    <w:tmpl w:val="40E85BF2"/>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52C7D37"/>
    <w:multiLevelType w:val="hybridMultilevel"/>
    <w:tmpl w:val="133895DE"/>
    <w:lvl w:ilvl="0" w:tplc="0419000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DFC744C"/>
    <w:multiLevelType w:val="hybridMultilevel"/>
    <w:tmpl w:val="A4306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EFA1B1E"/>
    <w:multiLevelType w:val="hybridMultilevel"/>
    <w:tmpl w:val="FA400FC8"/>
    <w:lvl w:ilvl="0" w:tplc="070A8F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3">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9"/>
  </w:num>
  <w:num w:numId="2">
    <w:abstractNumId w:val="121"/>
  </w:num>
  <w:num w:numId="3">
    <w:abstractNumId w:val="40"/>
  </w:num>
  <w:num w:numId="4">
    <w:abstractNumId w:val="129"/>
  </w:num>
  <w:num w:numId="5">
    <w:abstractNumId w:val="1"/>
  </w:num>
  <w:num w:numId="6">
    <w:abstractNumId w:val="159"/>
  </w:num>
  <w:num w:numId="7">
    <w:abstractNumId w:val="293"/>
  </w:num>
  <w:num w:numId="8">
    <w:abstractNumId w:val="411"/>
  </w:num>
  <w:num w:numId="9">
    <w:abstractNumId w:val="288"/>
  </w:num>
  <w:num w:numId="10">
    <w:abstractNumId w:val="212"/>
  </w:num>
  <w:num w:numId="11">
    <w:abstractNumId w:val="321"/>
  </w:num>
  <w:num w:numId="12">
    <w:abstractNumId w:val="145"/>
  </w:num>
  <w:num w:numId="13">
    <w:abstractNumId w:val="330"/>
  </w:num>
  <w:num w:numId="14">
    <w:abstractNumId w:val="346"/>
  </w:num>
  <w:num w:numId="15">
    <w:abstractNumId w:val="119"/>
  </w:num>
  <w:num w:numId="16">
    <w:abstractNumId w:val="187"/>
  </w:num>
  <w:num w:numId="17">
    <w:abstractNumId w:val="73"/>
  </w:num>
  <w:num w:numId="18">
    <w:abstractNumId w:val="304"/>
  </w:num>
  <w:num w:numId="19">
    <w:abstractNumId w:val="384"/>
  </w:num>
  <w:num w:numId="20">
    <w:abstractNumId w:val="267"/>
  </w:num>
  <w:num w:numId="21">
    <w:abstractNumId w:val="331"/>
  </w:num>
  <w:num w:numId="22">
    <w:abstractNumId w:val="84"/>
  </w:num>
  <w:num w:numId="23">
    <w:abstractNumId w:val="261"/>
  </w:num>
  <w:num w:numId="24">
    <w:abstractNumId w:val="390"/>
  </w:num>
  <w:num w:numId="25">
    <w:abstractNumId w:val="340"/>
  </w:num>
  <w:num w:numId="26">
    <w:abstractNumId w:val="364"/>
  </w:num>
  <w:num w:numId="27">
    <w:abstractNumId w:val="122"/>
  </w:num>
  <w:num w:numId="28">
    <w:abstractNumId w:val="260"/>
  </w:num>
  <w:num w:numId="29">
    <w:abstractNumId w:val="219"/>
  </w:num>
  <w:num w:numId="30">
    <w:abstractNumId w:val="255"/>
  </w:num>
  <w:num w:numId="31">
    <w:abstractNumId w:val="332"/>
  </w:num>
  <w:num w:numId="32">
    <w:abstractNumId w:val="393"/>
  </w:num>
  <w:num w:numId="33">
    <w:abstractNumId w:val="356"/>
  </w:num>
  <w:num w:numId="34">
    <w:abstractNumId w:val="93"/>
  </w:num>
  <w:num w:numId="35">
    <w:abstractNumId w:val="108"/>
  </w:num>
  <w:num w:numId="36">
    <w:abstractNumId w:val="353"/>
  </w:num>
  <w:num w:numId="37">
    <w:abstractNumId w:val="373"/>
  </w:num>
  <w:num w:numId="38">
    <w:abstractNumId w:val="128"/>
  </w:num>
  <w:num w:numId="39">
    <w:abstractNumId w:val="272"/>
  </w:num>
  <w:num w:numId="40">
    <w:abstractNumId w:val="248"/>
  </w:num>
  <w:num w:numId="41">
    <w:abstractNumId w:val="395"/>
  </w:num>
  <w:num w:numId="42">
    <w:abstractNumId w:val="214"/>
  </w:num>
  <w:num w:numId="43">
    <w:abstractNumId w:val="319"/>
  </w:num>
  <w:num w:numId="44">
    <w:abstractNumId w:val="48"/>
  </w:num>
  <w:num w:numId="45">
    <w:abstractNumId w:val="106"/>
  </w:num>
  <w:num w:numId="46">
    <w:abstractNumId w:val="298"/>
  </w:num>
  <w:num w:numId="47">
    <w:abstractNumId w:val="216"/>
  </w:num>
  <w:num w:numId="48">
    <w:abstractNumId w:val="82"/>
  </w:num>
  <w:num w:numId="49">
    <w:abstractNumId w:val="115"/>
  </w:num>
  <w:num w:numId="50">
    <w:abstractNumId w:val="222"/>
  </w:num>
  <w:num w:numId="51">
    <w:abstractNumId w:val="292"/>
  </w:num>
  <w:num w:numId="52">
    <w:abstractNumId w:val="116"/>
  </w:num>
  <w:num w:numId="53">
    <w:abstractNumId w:val="396"/>
  </w:num>
  <w:num w:numId="54">
    <w:abstractNumId w:val="5"/>
  </w:num>
  <w:num w:numId="55">
    <w:abstractNumId w:val="61"/>
  </w:num>
  <w:num w:numId="56">
    <w:abstractNumId w:val="273"/>
  </w:num>
  <w:num w:numId="57">
    <w:abstractNumId w:val="350"/>
  </w:num>
  <w:num w:numId="58">
    <w:abstractNumId w:val="109"/>
  </w:num>
  <w:num w:numId="59">
    <w:abstractNumId w:val="150"/>
  </w:num>
  <w:num w:numId="60">
    <w:abstractNumId w:val="90"/>
  </w:num>
  <w:num w:numId="61">
    <w:abstractNumId w:val="15"/>
  </w:num>
  <w:num w:numId="62">
    <w:abstractNumId w:val="337"/>
  </w:num>
  <w:num w:numId="63">
    <w:abstractNumId w:val="172"/>
  </w:num>
  <w:num w:numId="64">
    <w:abstractNumId w:val="296"/>
  </w:num>
  <w:num w:numId="65">
    <w:abstractNumId w:val="351"/>
  </w:num>
  <w:num w:numId="66">
    <w:abstractNumId w:val="120"/>
  </w:num>
  <w:num w:numId="67">
    <w:abstractNumId w:val="105"/>
  </w:num>
  <w:num w:numId="68">
    <w:abstractNumId w:val="70"/>
  </w:num>
  <w:num w:numId="69">
    <w:abstractNumId w:val="89"/>
  </w:num>
  <w:num w:numId="70">
    <w:abstractNumId w:val="202"/>
  </w:num>
  <w:num w:numId="71">
    <w:abstractNumId w:val="289"/>
  </w:num>
  <w:num w:numId="72">
    <w:abstractNumId w:val="94"/>
  </w:num>
  <w:num w:numId="73">
    <w:abstractNumId w:val="190"/>
  </w:num>
  <w:num w:numId="74">
    <w:abstractNumId w:val="227"/>
  </w:num>
  <w:num w:numId="75">
    <w:abstractNumId w:val="85"/>
  </w:num>
  <w:num w:numId="76">
    <w:abstractNumId w:val="23"/>
  </w:num>
  <w:num w:numId="77">
    <w:abstractNumId w:val="54"/>
  </w:num>
  <w:num w:numId="78">
    <w:abstractNumId w:val="225"/>
  </w:num>
  <w:num w:numId="79">
    <w:abstractNumId w:val="149"/>
  </w:num>
  <w:num w:numId="80">
    <w:abstractNumId w:val="368"/>
  </w:num>
  <w:num w:numId="81">
    <w:abstractNumId w:val="51"/>
  </w:num>
  <w:num w:numId="82">
    <w:abstractNumId w:val="141"/>
  </w:num>
  <w:num w:numId="83">
    <w:abstractNumId w:val="87"/>
  </w:num>
  <w:num w:numId="84">
    <w:abstractNumId w:val="314"/>
  </w:num>
  <w:num w:numId="85">
    <w:abstractNumId w:val="223"/>
  </w:num>
  <w:num w:numId="86">
    <w:abstractNumId w:val="64"/>
  </w:num>
  <w:num w:numId="87">
    <w:abstractNumId w:val="299"/>
  </w:num>
  <w:num w:numId="88">
    <w:abstractNumId w:val="312"/>
  </w:num>
  <w:num w:numId="89">
    <w:abstractNumId w:val="370"/>
  </w:num>
  <w:num w:numId="90">
    <w:abstractNumId w:val="317"/>
  </w:num>
  <w:num w:numId="91">
    <w:abstractNumId w:val="375"/>
  </w:num>
  <w:num w:numId="92">
    <w:abstractNumId w:val="406"/>
  </w:num>
  <w:num w:numId="93">
    <w:abstractNumId w:val="137"/>
  </w:num>
  <w:num w:numId="94">
    <w:abstractNumId w:val="313"/>
  </w:num>
  <w:num w:numId="95">
    <w:abstractNumId w:val="286"/>
  </w:num>
  <w:num w:numId="96">
    <w:abstractNumId w:val="376"/>
  </w:num>
  <w:num w:numId="97">
    <w:abstractNumId w:val="252"/>
  </w:num>
  <w:num w:numId="98">
    <w:abstractNumId w:val="179"/>
  </w:num>
  <w:num w:numId="99">
    <w:abstractNumId w:val="380"/>
  </w:num>
  <w:num w:numId="100">
    <w:abstractNumId w:val="96"/>
  </w:num>
  <w:num w:numId="101">
    <w:abstractNumId w:val="102"/>
  </w:num>
  <w:num w:numId="102">
    <w:abstractNumId w:val="242"/>
  </w:num>
  <w:num w:numId="103">
    <w:abstractNumId w:val="134"/>
  </w:num>
  <w:num w:numId="104">
    <w:abstractNumId w:val="185"/>
  </w:num>
  <w:num w:numId="105">
    <w:abstractNumId w:val="363"/>
  </w:num>
  <w:num w:numId="106">
    <w:abstractNumId w:val="328"/>
  </w:num>
  <w:num w:numId="107">
    <w:abstractNumId w:val="26"/>
  </w:num>
  <w:num w:numId="108">
    <w:abstractNumId w:val="198"/>
  </w:num>
  <w:num w:numId="109">
    <w:abstractNumId w:val="178"/>
  </w:num>
  <w:num w:numId="110">
    <w:abstractNumId w:val="19"/>
  </w:num>
  <w:num w:numId="111">
    <w:abstractNumId w:val="398"/>
  </w:num>
  <w:num w:numId="112">
    <w:abstractNumId w:val="371"/>
  </w:num>
  <w:num w:numId="113">
    <w:abstractNumId w:val="367"/>
  </w:num>
  <w:num w:numId="114">
    <w:abstractNumId w:val="262"/>
  </w:num>
  <w:num w:numId="115">
    <w:abstractNumId w:val="30"/>
  </w:num>
  <w:num w:numId="116">
    <w:abstractNumId w:val="357"/>
  </w:num>
  <w:num w:numId="117">
    <w:abstractNumId w:val="403"/>
  </w:num>
  <w:num w:numId="118">
    <w:abstractNumId w:val="45"/>
  </w:num>
  <w:num w:numId="119">
    <w:abstractNumId w:val="324"/>
  </w:num>
  <w:num w:numId="120">
    <w:abstractNumId w:val="394"/>
  </w:num>
  <w:num w:numId="121">
    <w:abstractNumId w:val="268"/>
  </w:num>
  <w:num w:numId="122">
    <w:abstractNumId w:val="290"/>
  </w:num>
  <w:num w:numId="123">
    <w:abstractNumId w:val="125"/>
  </w:num>
  <w:num w:numId="124">
    <w:abstractNumId w:val="205"/>
  </w:num>
  <w:num w:numId="125">
    <w:abstractNumId w:val="374"/>
  </w:num>
  <w:num w:numId="126">
    <w:abstractNumId w:val="167"/>
  </w:num>
  <w:num w:numId="127">
    <w:abstractNumId w:val="59"/>
  </w:num>
  <w:num w:numId="128">
    <w:abstractNumId w:val="79"/>
  </w:num>
  <w:num w:numId="129">
    <w:abstractNumId w:val="345"/>
  </w:num>
  <w:num w:numId="130">
    <w:abstractNumId w:val="110"/>
  </w:num>
  <w:num w:numId="131">
    <w:abstractNumId w:val="100"/>
  </w:num>
  <w:num w:numId="132">
    <w:abstractNumId w:val="342"/>
  </w:num>
  <w:num w:numId="133">
    <w:abstractNumId w:val="195"/>
  </w:num>
  <w:num w:numId="134">
    <w:abstractNumId w:val="254"/>
  </w:num>
  <w:num w:numId="135">
    <w:abstractNumId w:val="36"/>
  </w:num>
  <w:num w:numId="136">
    <w:abstractNumId w:val="2"/>
  </w:num>
  <w:num w:numId="137">
    <w:abstractNumId w:val="404"/>
  </w:num>
  <w:num w:numId="138">
    <w:abstractNumId w:val="11"/>
  </w:num>
  <w:num w:numId="139">
    <w:abstractNumId w:val="72"/>
  </w:num>
  <w:num w:numId="140">
    <w:abstractNumId w:val="56"/>
  </w:num>
  <w:num w:numId="141">
    <w:abstractNumId w:val="143"/>
  </w:num>
  <w:num w:numId="142">
    <w:abstractNumId w:val="265"/>
  </w:num>
  <w:num w:numId="143">
    <w:abstractNumId w:val="50"/>
  </w:num>
  <w:num w:numId="144">
    <w:abstractNumId w:val="3"/>
  </w:num>
  <w:num w:numId="145">
    <w:abstractNumId w:val="362"/>
  </w:num>
  <w:num w:numId="146">
    <w:abstractNumId w:val="270"/>
  </w:num>
  <w:num w:numId="147">
    <w:abstractNumId w:val="318"/>
  </w:num>
  <w:num w:numId="148">
    <w:abstractNumId w:val="344"/>
  </w:num>
  <w:num w:numId="149">
    <w:abstractNumId w:val="184"/>
  </w:num>
  <w:num w:numId="150">
    <w:abstractNumId w:val="354"/>
  </w:num>
  <w:num w:numId="151">
    <w:abstractNumId w:val="28"/>
  </w:num>
  <w:num w:numId="152">
    <w:abstractNumId w:val="285"/>
  </w:num>
  <w:num w:numId="153">
    <w:abstractNumId w:val="31"/>
  </w:num>
  <w:num w:numId="154">
    <w:abstractNumId w:val="80"/>
  </w:num>
  <w:num w:numId="155">
    <w:abstractNumId w:val="329"/>
  </w:num>
  <w:num w:numId="156">
    <w:abstractNumId w:val="49"/>
  </w:num>
  <w:num w:numId="157">
    <w:abstractNumId w:val="232"/>
  </w:num>
  <w:num w:numId="158">
    <w:abstractNumId w:val="55"/>
  </w:num>
  <w:num w:numId="159">
    <w:abstractNumId w:val="405"/>
  </w:num>
  <w:num w:numId="160">
    <w:abstractNumId w:val="204"/>
  </w:num>
  <w:num w:numId="161">
    <w:abstractNumId w:val="230"/>
  </w:num>
  <w:num w:numId="162">
    <w:abstractNumId w:val="410"/>
  </w:num>
  <w:num w:numId="163">
    <w:abstractNumId w:val="383"/>
  </w:num>
  <w:num w:numId="164">
    <w:abstractNumId w:val="8"/>
  </w:num>
  <w:num w:numId="165">
    <w:abstractNumId w:val="234"/>
  </w:num>
  <w:num w:numId="166">
    <w:abstractNumId w:val="157"/>
  </w:num>
  <w:num w:numId="167">
    <w:abstractNumId w:val="18"/>
  </w:num>
  <w:num w:numId="168">
    <w:abstractNumId w:val="306"/>
  </w:num>
  <w:num w:numId="169">
    <w:abstractNumId w:val="253"/>
  </w:num>
  <w:num w:numId="170">
    <w:abstractNumId w:val="226"/>
  </w:num>
  <w:num w:numId="171">
    <w:abstractNumId w:val="113"/>
  </w:num>
  <w:num w:numId="172">
    <w:abstractNumId w:val="173"/>
  </w:num>
  <w:num w:numId="173">
    <w:abstractNumId w:val="369"/>
  </w:num>
  <w:num w:numId="174">
    <w:abstractNumId w:val="392"/>
  </w:num>
  <w:num w:numId="175">
    <w:abstractNumId w:val="41"/>
  </w:num>
  <w:num w:numId="176">
    <w:abstractNumId w:val="13"/>
  </w:num>
  <w:num w:numId="177">
    <w:abstractNumId w:val="32"/>
  </w:num>
  <w:num w:numId="178">
    <w:abstractNumId w:val="25"/>
  </w:num>
  <w:num w:numId="179">
    <w:abstractNumId w:val="295"/>
  </w:num>
  <w:num w:numId="180">
    <w:abstractNumId w:val="238"/>
  </w:num>
  <w:num w:numId="181">
    <w:abstractNumId w:val="269"/>
  </w:num>
  <w:num w:numId="182">
    <w:abstractNumId w:val="92"/>
  </w:num>
  <w:num w:numId="183">
    <w:abstractNumId w:val="182"/>
  </w:num>
  <w:num w:numId="184">
    <w:abstractNumId w:val="148"/>
  </w:num>
  <w:num w:numId="185">
    <w:abstractNumId w:val="208"/>
  </w:num>
  <w:num w:numId="186">
    <w:abstractNumId w:val="117"/>
  </w:num>
  <w:num w:numId="187">
    <w:abstractNumId w:val="257"/>
  </w:num>
  <w:num w:numId="188">
    <w:abstractNumId w:val="66"/>
  </w:num>
  <w:num w:numId="189">
    <w:abstractNumId w:val="302"/>
  </w:num>
  <w:num w:numId="190">
    <w:abstractNumId w:val="75"/>
  </w:num>
  <w:num w:numId="191">
    <w:abstractNumId w:val="215"/>
  </w:num>
  <w:num w:numId="192">
    <w:abstractNumId w:val="307"/>
  </w:num>
  <w:num w:numId="193">
    <w:abstractNumId w:val="34"/>
  </w:num>
  <w:num w:numId="194">
    <w:abstractNumId w:val="112"/>
  </w:num>
  <w:num w:numId="195">
    <w:abstractNumId w:val="240"/>
  </w:num>
  <w:num w:numId="196">
    <w:abstractNumId w:val="359"/>
  </w:num>
  <w:num w:numId="197">
    <w:abstractNumId w:val="266"/>
  </w:num>
  <w:num w:numId="198">
    <w:abstractNumId w:val="142"/>
  </w:num>
  <w:num w:numId="199">
    <w:abstractNumId w:val="282"/>
  </w:num>
  <w:num w:numId="200">
    <w:abstractNumId w:val="250"/>
  </w:num>
  <w:num w:numId="201">
    <w:abstractNumId w:val="247"/>
  </w:num>
  <w:num w:numId="202">
    <w:abstractNumId w:val="277"/>
  </w:num>
  <w:num w:numId="203">
    <w:abstractNumId w:val="146"/>
  </w:num>
  <w:num w:numId="204">
    <w:abstractNumId w:val="6"/>
  </w:num>
  <w:num w:numId="205">
    <w:abstractNumId w:val="183"/>
  </w:num>
  <w:num w:numId="206">
    <w:abstractNumId w:val="29"/>
  </w:num>
  <w:num w:numId="207">
    <w:abstractNumId w:val="221"/>
  </w:num>
  <w:num w:numId="208">
    <w:abstractNumId w:val="88"/>
  </w:num>
  <w:num w:numId="209">
    <w:abstractNumId w:val="156"/>
  </w:num>
  <w:num w:numId="210">
    <w:abstractNumId w:val="320"/>
  </w:num>
  <w:num w:numId="211">
    <w:abstractNumId w:val="46"/>
  </w:num>
  <w:num w:numId="212">
    <w:abstractNumId w:val="352"/>
  </w:num>
  <w:num w:numId="213">
    <w:abstractNumId w:val="21"/>
  </w:num>
  <w:num w:numId="214">
    <w:abstractNumId w:val="349"/>
  </w:num>
  <w:num w:numId="215">
    <w:abstractNumId w:val="256"/>
  </w:num>
  <w:num w:numId="216">
    <w:abstractNumId w:val="206"/>
  </w:num>
  <w:num w:numId="217">
    <w:abstractNumId w:val="333"/>
  </w:num>
  <w:num w:numId="218">
    <w:abstractNumId w:val="158"/>
  </w:num>
  <w:num w:numId="219">
    <w:abstractNumId w:val="264"/>
  </w:num>
  <w:num w:numId="220">
    <w:abstractNumId w:val="341"/>
  </w:num>
  <w:num w:numId="221">
    <w:abstractNumId w:val="401"/>
  </w:num>
  <w:num w:numId="222">
    <w:abstractNumId w:val="53"/>
  </w:num>
  <w:num w:numId="223">
    <w:abstractNumId w:val="372"/>
  </w:num>
  <w:num w:numId="224">
    <w:abstractNumId w:val="228"/>
  </w:num>
  <w:num w:numId="225">
    <w:abstractNumId w:val="360"/>
  </w:num>
  <w:num w:numId="226">
    <w:abstractNumId w:val="283"/>
  </w:num>
  <w:num w:numId="227">
    <w:abstractNumId w:val="175"/>
  </w:num>
  <w:num w:numId="228">
    <w:abstractNumId w:val="193"/>
  </w:num>
  <w:num w:numId="229">
    <w:abstractNumId w:val="210"/>
  </w:num>
  <w:num w:numId="230">
    <w:abstractNumId w:val="310"/>
  </w:num>
  <w:num w:numId="231">
    <w:abstractNumId w:val="127"/>
  </w:num>
  <w:num w:numId="232">
    <w:abstractNumId w:val="278"/>
  </w:num>
  <w:num w:numId="233">
    <w:abstractNumId w:val="17"/>
  </w:num>
  <w:num w:numId="234">
    <w:abstractNumId w:val="239"/>
  </w:num>
  <w:num w:numId="235">
    <w:abstractNumId w:val="366"/>
  </w:num>
  <w:num w:numId="236">
    <w:abstractNumId w:val="135"/>
  </w:num>
  <w:num w:numId="237">
    <w:abstractNumId w:val="291"/>
  </w:num>
  <w:num w:numId="238">
    <w:abstractNumId w:val="140"/>
  </w:num>
  <w:num w:numId="239">
    <w:abstractNumId w:val="209"/>
  </w:num>
  <w:num w:numId="240">
    <w:abstractNumId w:val="131"/>
  </w:num>
  <w:num w:numId="241">
    <w:abstractNumId w:val="176"/>
  </w:num>
  <w:num w:numId="242">
    <w:abstractNumId w:val="276"/>
  </w:num>
  <w:num w:numId="243">
    <w:abstractNumId w:val="37"/>
  </w:num>
  <w:num w:numId="244">
    <w:abstractNumId w:val="311"/>
  </w:num>
  <w:num w:numId="245">
    <w:abstractNumId w:val="144"/>
  </w:num>
  <w:num w:numId="246">
    <w:abstractNumId w:val="132"/>
  </w:num>
  <w:num w:numId="247">
    <w:abstractNumId w:val="243"/>
  </w:num>
  <w:num w:numId="248">
    <w:abstractNumId w:val="382"/>
  </w:num>
  <w:num w:numId="249">
    <w:abstractNumId w:val="231"/>
  </w:num>
  <w:num w:numId="250">
    <w:abstractNumId w:val="22"/>
  </w:num>
  <w:num w:numId="251">
    <w:abstractNumId w:val="95"/>
  </w:num>
  <w:num w:numId="252">
    <w:abstractNumId w:val="47"/>
  </w:num>
  <w:num w:numId="253">
    <w:abstractNumId w:val="62"/>
  </w:num>
  <w:num w:numId="254">
    <w:abstractNumId w:val="130"/>
  </w:num>
  <w:num w:numId="255">
    <w:abstractNumId w:val="180"/>
  </w:num>
  <w:num w:numId="256">
    <w:abstractNumId w:val="213"/>
  </w:num>
  <w:num w:numId="257">
    <w:abstractNumId w:val="160"/>
  </w:num>
  <w:num w:numId="258">
    <w:abstractNumId w:val="35"/>
  </w:num>
  <w:num w:numId="259">
    <w:abstractNumId w:val="67"/>
  </w:num>
  <w:num w:numId="260">
    <w:abstractNumId w:val="166"/>
  </w:num>
  <w:num w:numId="261">
    <w:abstractNumId w:val="76"/>
  </w:num>
  <w:num w:numId="262">
    <w:abstractNumId w:val="263"/>
  </w:num>
  <w:num w:numId="263">
    <w:abstractNumId w:val="271"/>
  </w:num>
  <w:num w:numId="264">
    <w:abstractNumId w:val="188"/>
  </w:num>
  <w:num w:numId="265">
    <w:abstractNumId w:val="71"/>
  </w:num>
  <w:num w:numId="266">
    <w:abstractNumId w:val="133"/>
  </w:num>
  <w:num w:numId="267">
    <w:abstractNumId w:val="43"/>
  </w:num>
  <w:num w:numId="268">
    <w:abstractNumId w:val="249"/>
  </w:num>
  <w:num w:numId="269">
    <w:abstractNumId w:val="414"/>
  </w:num>
  <w:num w:numId="270">
    <w:abstractNumId w:val="77"/>
  </w:num>
  <w:num w:numId="271">
    <w:abstractNumId w:val="152"/>
  </w:num>
  <w:num w:numId="272">
    <w:abstractNumId w:val="78"/>
  </w:num>
  <w:num w:numId="273">
    <w:abstractNumId w:val="377"/>
  </w:num>
  <w:num w:numId="274">
    <w:abstractNumId w:val="327"/>
  </w:num>
  <w:num w:numId="275">
    <w:abstractNumId w:val="155"/>
  </w:num>
  <w:num w:numId="276">
    <w:abstractNumId w:val="33"/>
  </w:num>
  <w:num w:numId="277">
    <w:abstractNumId w:val="294"/>
  </w:num>
  <w:num w:numId="278">
    <w:abstractNumId w:val="83"/>
  </w:num>
  <w:num w:numId="279">
    <w:abstractNumId w:val="413"/>
  </w:num>
  <w:num w:numId="280">
    <w:abstractNumId w:val="399"/>
  </w:num>
  <w:num w:numId="281">
    <w:abstractNumId w:val="38"/>
  </w:num>
  <w:num w:numId="282">
    <w:abstractNumId w:val="12"/>
  </w:num>
  <w:num w:numId="283">
    <w:abstractNumId w:val="107"/>
  </w:num>
  <w:num w:numId="284">
    <w:abstractNumId w:val="169"/>
  </w:num>
  <w:num w:numId="285">
    <w:abstractNumId w:val="224"/>
  </w:num>
  <w:num w:numId="286">
    <w:abstractNumId w:val="99"/>
  </w:num>
  <w:num w:numId="287">
    <w:abstractNumId w:val="386"/>
  </w:num>
  <w:num w:numId="288">
    <w:abstractNumId w:val="52"/>
  </w:num>
  <w:num w:numId="289">
    <w:abstractNumId w:val="279"/>
  </w:num>
  <w:num w:numId="290">
    <w:abstractNumId w:val="207"/>
  </w:num>
  <w:num w:numId="291">
    <w:abstractNumId w:val="42"/>
  </w:num>
  <w:num w:numId="292">
    <w:abstractNumId w:val="163"/>
  </w:num>
  <w:num w:numId="293">
    <w:abstractNumId w:val="171"/>
  </w:num>
  <w:num w:numId="294">
    <w:abstractNumId w:val="275"/>
  </w:num>
  <w:num w:numId="295">
    <w:abstractNumId w:val="16"/>
  </w:num>
  <w:num w:numId="296">
    <w:abstractNumId w:val="123"/>
  </w:num>
  <w:num w:numId="297">
    <w:abstractNumId w:val="153"/>
  </w:num>
  <w:num w:numId="298">
    <w:abstractNumId w:val="164"/>
  </w:num>
  <w:num w:numId="299">
    <w:abstractNumId w:val="177"/>
  </w:num>
  <w:num w:numId="300">
    <w:abstractNumId w:val="98"/>
  </w:num>
  <w:num w:numId="301">
    <w:abstractNumId w:val="103"/>
  </w:num>
  <w:num w:numId="302">
    <w:abstractNumId w:val="355"/>
  </w:num>
  <w:num w:numId="303">
    <w:abstractNumId w:val="217"/>
  </w:num>
  <w:num w:numId="304">
    <w:abstractNumId w:val="323"/>
  </w:num>
  <w:num w:numId="305">
    <w:abstractNumId w:val="189"/>
  </w:num>
  <w:num w:numId="306">
    <w:abstractNumId w:val="196"/>
  </w:num>
  <w:num w:numId="307">
    <w:abstractNumId w:val="139"/>
  </w:num>
  <w:num w:numId="308">
    <w:abstractNumId w:val="400"/>
  </w:num>
  <w:num w:numId="309">
    <w:abstractNumId w:val="58"/>
  </w:num>
  <w:num w:numId="310">
    <w:abstractNumId w:val="124"/>
  </w:num>
  <w:num w:numId="311">
    <w:abstractNumId w:val="348"/>
  </w:num>
  <w:num w:numId="312">
    <w:abstractNumId w:val="235"/>
  </w:num>
  <w:num w:numId="313">
    <w:abstractNumId w:val="408"/>
  </w:num>
  <w:num w:numId="314">
    <w:abstractNumId w:val="381"/>
  </w:num>
  <w:num w:numId="315">
    <w:abstractNumId w:val="305"/>
  </w:num>
  <w:num w:numId="316">
    <w:abstractNumId w:val="111"/>
  </w:num>
  <w:num w:numId="317">
    <w:abstractNumId w:val="409"/>
  </w:num>
  <w:num w:numId="318">
    <w:abstractNumId w:val="258"/>
  </w:num>
  <w:num w:numId="319">
    <w:abstractNumId w:val="57"/>
  </w:num>
  <w:num w:numId="320">
    <w:abstractNumId w:val="233"/>
  </w:num>
  <w:num w:numId="321">
    <w:abstractNumId w:val="308"/>
  </w:num>
  <w:num w:numId="322">
    <w:abstractNumId w:val="186"/>
  </w:num>
  <w:num w:numId="323">
    <w:abstractNumId w:val="199"/>
  </w:num>
  <w:num w:numId="324">
    <w:abstractNumId w:val="191"/>
  </w:num>
  <w:num w:numId="325">
    <w:abstractNumId w:val="44"/>
  </w:num>
  <w:num w:numId="326">
    <w:abstractNumId w:val="91"/>
  </w:num>
  <w:num w:numId="327">
    <w:abstractNumId w:val="281"/>
  </w:num>
  <w:num w:numId="328">
    <w:abstractNumId w:val="284"/>
  </w:num>
  <w:num w:numId="329">
    <w:abstractNumId w:val="325"/>
  </w:num>
  <w:num w:numId="330">
    <w:abstractNumId w:val="297"/>
  </w:num>
  <w:num w:numId="331">
    <w:abstractNumId w:val="246"/>
  </w:num>
  <w:num w:numId="332">
    <w:abstractNumId w:val="201"/>
  </w:num>
  <w:num w:numId="333">
    <w:abstractNumId w:val="151"/>
  </w:num>
  <w:num w:numId="334">
    <w:abstractNumId w:val="161"/>
  </w:num>
  <w:num w:numId="335">
    <w:abstractNumId w:val="334"/>
  </w:num>
  <w:num w:numId="336">
    <w:abstractNumId w:val="174"/>
  </w:num>
  <w:num w:numId="337">
    <w:abstractNumId w:val="303"/>
  </w:num>
  <w:num w:numId="338">
    <w:abstractNumId w:val="154"/>
  </w:num>
  <w:num w:numId="339">
    <w:abstractNumId w:val="236"/>
  </w:num>
  <w:num w:numId="340">
    <w:abstractNumId w:val="322"/>
  </w:num>
  <w:num w:numId="341">
    <w:abstractNumId w:val="335"/>
  </w:num>
  <w:num w:numId="342">
    <w:abstractNumId w:val="168"/>
  </w:num>
  <w:num w:numId="343">
    <w:abstractNumId w:val="402"/>
  </w:num>
  <w:num w:numId="344">
    <w:abstractNumId w:val="192"/>
  </w:num>
  <w:num w:numId="345">
    <w:abstractNumId w:val="63"/>
  </w:num>
  <w:num w:numId="346">
    <w:abstractNumId w:val="388"/>
  </w:num>
  <w:num w:numId="347">
    <w:abstractNumId w:val="194"/>
  </w:num>
  <w:num w:numId="348">
    <w:abstractNumId w:val="203"/>
  </w:num>
  <w:num w:numId="349">
    <w:abstractNumId w:val="138"/>
  </w:num>
  <w:num w:numId="350">
    <w:abstractNumId w:val="244"/>
  </w:num>
  <w:num w:numId="351">
    <w:abstractNumId w:val="197"/>
  </w:num>
  <w:num w:numId="352">
    <w:abstractNumId w:val="387"/>
  </w:num>
  <w:num w:numId="353">
    <w:abstractNumId w:val="287"/>
  </w:num>
  <w:num w:numId="354">
    <w:abstractNumId w:val="136"/>
  </w:num>
  <w:num w:numId="355">
    <w:abstractNumId w:val="81"/>
  </w:num>
  <w:num w:numId="356">
    <w:abstractNumId w:val="361"/>
  </w:num>
  <w:num w:numId="357">
    <w:abstractNumId w:val="14"/>
  </w:num>
  <w:num w:numId="358">
    <w:abstractNumId w:val="358"/>
  </w:num>
  <w:num w:numId="359">
    <w:abstractNumId w:val="86"/>
  </w:num>
  <w:num w:numId="360">
    <w:abstractNumId w:val="20"/>
  </w:num>
  <w:num w:numId="361">
    <w:abstractNumId w:val="218"/>
  </w:num>
  <w:num w:numId="362">
    <w:abstractNumId w:val="101"/>
  </w:num>
  <w:num w:numId="363">
    <w:abstractNumId w:val="343"/>
  </w:num>
  <w:num w:numId="364">
    <w:abstractNumId w:val="326"/>
  </w:num>
  <w:num w:numId="365">
    <w:abstractNumId w:val="259"/>
  </w:num>
  <w:num w:numId="366">
    <w:abstractNumId w:val="104"/>
  </w:num>
  <w:num w:numId="367">
    <w:abstractNumId w:val="68"/>
  </w:num>
  <w:num w:numId="368">
    <w:abstractNumId w:val="60"/>
  </w:num>
  <w:num w:numId="369">
    <w:abstractNumId w:val="301"/>
  </w:num>
  <w:num w:numId="370">
    <w:abstractNumId w:val="309"/>
  </w:num>
  <w:num w:numId="371">
    <w:abstractNumId w:val="74"/>
  </w:num>
  <w:num w:numId="372">
    <w:abstractNumId w:val="126"/>
  </w:num>
  <w:num w:numId="373">
    <w:abstractNumId w:val="385"/>
  </w:num>
  <w:num w:numId="374">
    <w:abstractNumId w:val="336"/>
  </w:num>
  <w:num w:numId="375">
    <w:abstractNumId w:val="339"/>
  </w:num>
  <w:num w:numId="376">
    <w:abstractNumId w:val="397"/>
  </w:num>
  <w:num w:numId="377">
    <w:abstractNumId w:val="69"/>
  </w:num>
  <w:num w:numId="378">
    <w:abstractNumId w:val="245"/>
  </w:num>
  <w:num w:numId="379">
    <w:abstractNumId w:val="165"/>
  </w:num>
  <w:num w:numId="380">
    <w:abstractNumId w:val="378"/>
  </w:num>
  <w:num w:numId="381">
    <w:abstractNumId w:val="162"/>
  </w:num>
  <w:num w:numId="382">
    <w:abstractNumId w:val="251"/>
  </w:num>
  <w:num w:numId="383">
    <w:abstractNumId w:val="274"/>
  </w:num>
  <w:num w:numId="384">
    <w:abstractNumId w:val="365"/>
  </w:num>
  <w:num w:numId="385">
    <w:abstractNumId w:val="220"/>
  </w:num>
  <w:num w:numId="386">
    <w:abstractNumId w:val="24"/>
  </w:num>
  <w:num w:numId="387">
    <w:abstractNumId w:val="65"/>
  </w:num>
  <w:num w:numId="388">
    <w:abstractNumId w:val="315"/>
  </w:num>
  <w:num w:numId="38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47"/>
  </w:num>
  <w:num w:numId="391">
    <w:abstractNumId w:val="170"/>
  </w:num>
  <w:num w:numId="392">
    <w:abstractNumId w:val="211"/>
  </w:num>
  <w:num w:numId="393">
    <w:abstractNumId w:val="39"/>
  </w:num>
  <w:num w:numId="394">
    <w:abstractNumId w:val="412"/>
  </w:num>
  <w:num w:numId="395">
    <w:abstractNumId w:val="280"/>
  </w:num>
  <w:num w:numId="396">
    <w:abstractNumId w:val="391"/>
  </w:num>
  <w:num w:numId="397">
    <w:abstractNumId w:val="200"/>
    <w:lvlOverride w:ilvl="0">
      <w:startOverride w:val="1"/>
    </w:lvlOverride>
  </w:num>
  <w:num w:numId="398">
    <w:abstractNumId w:val="181"/>
  </w:num>
  <w:num w:numId="399">
    <w:abstractNumId w:val="4"/>
  </w:num>
  <w:num w:numId="400">
    <w:abstractNumId w:val="338"/>
  </w:num>
  <w:num w:numId="401">
    <w:abstractNumId w:val="10"/>
  </w:num>
  <w:num w:numId="402">
    <w:abstractNumId w:val="316"/>
  </w:num>
  <w:num w:numId="403">
    <w:abstractNumId w:val="27"/>
  </w:num>
  <w:num w:numId="404">
    <w:abstractNumId w:val="379"/>
  </w:num>
  <w:num w:numId="405">
    <w:abstractNumId w:val="0"/>
  </w:num>
  <w:num w:numId="406">
    <w:abstractNumId w:val="229"/>
  </w:num>
  <w:num w:numId="407">
    <w:abstractNumId w:val="118"/>
  </w:num>
  <w:num w:numId="408">
    <w:abstractNumId w:val="97"/>
  </w:num>
  <w:num w:numId="409">
    <w:abstractNumId w:val="407"/>
  </w:num>
  <w:num w:numId="410">
    <w:abstractNumId w:val="300"/>
  </w:num>
  <w:num w:numId="411">
    <w:abstractNumId w:val="347"/>
  </w:num>
  <w:num w:numId="412">
    <w:abstractNumId w:val="241"/>
  </w:num>
  <w:num w:numId="413">
    <w:abstractNumId w:val="9"/>
  </w:num>
  <w:num w:numId="414">
    <w:abstractNumId w:val="7"/>
  </w:num>
  <w:num w:numId="415">
    <w:abstractNumId w:val="114"/>
  </w:num>
  <w:numIdMacAtCleanup w:val="4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833"/>
    <w:rsid w:val="000F58F8"/>
    <w:rsid w:val="00173E10"/>
    <w:rsid w:val="001768EA"/>
    <w:rsid w:val="002119C7"/>
    <w:rsid w:val="002406A4"/>
    <w:rsid w:val="003664E6"/>
    <w:rsid w:val="003B1C31"/>
    <w:rsid w:val="003F62A7"/>
    <w:rsid w:val="00442B48"/>
    <w:rsid w:val="00465EFA"/>
    <w:rsid w:val="0047190C"/>
    <w:rsid w:val="0049596D"/>
    <w:rsid w:val="004A06D0"/>
    <w:rsid w:val="004B1D95"/>
    <w:rsid w:val="004B3EED"/>
    <w:rsid w:val="004F0FA2"/>
    <w:rsid w:val="00540DAF"/>
    <w:rsid w:val="00554574"/>
    <w:rsid w:val="0063741D"/>
    <w:rsid w:val="006948DE"/>
    <w:rsid w:val="00727801"/>
    <w:rsid w:val="00733AF6"/>
    <w:rsid w:val="0076023B"/>
    <w:rsid w:val="00763865"/>
    <w:rsid w:val="00765895"/>
    <w:rsid w:val="007C541A"/>
    <w:rsid w:val="007D7151"/>
    <w:rsid w:val="008318A5"/>
    <w:rsid w:val="0084372E"/>
    <w:rsid w:val="00862A8B"/>
    <w:rsid w:val="00893833"/>
    <w:rsid w:val="008D566F"/>
    <w:rsid w:val="0091707A"/>
    <w:rsid w:val="00976F9D"/>
    <w:rsid w:val="00993AE2"/>
    <w:rsid w:val="00996D94"/>
    <w:rsid w:val="009E6954"/>
    <w:rsid w:val="009F04CC"/>
    <w:rsid w:val="00A91EDD"/>
    <w:rsid w:val="00A943B7"/>
    <w:rsid w:val="00AA22BE"/>
    <w:rsid w:val="00BE453D"/>
    <w:rsid w:val="00C542FA"/>
    <w:rsid w:val="00C736DF"/>
    <w:rsid w:val="00CD1259"/>
    <w:rsid w:val="00D04AD9"/>
    <w:rsid w:val="00D554B1"/>
    <w:rsid w:val="00D601EB"/>
    <w:rsid w:val="00D74D65"/>
    <w:rsid w:val="00DF2141"/>
    <w:rsid w:val="00E137DD"/>
    <w:rsid w:val="00E26D0F"/>
    <w:rsid w:val="00E31A39"/>
    <w:rsid w:val="00E55835"/>
    <w:rsid w:val="00E810D9"/>
    <w:rsid w:val="00EF3CFB"/>
    <w:rsid w:val="00F12343"/>
    <w:rsid w:val="00FC2932"/>
    <w:rsid w:val="00FE6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uiPriority w:val="9"/>
    <w:qFormat/>
    <w:rsid w:val="00A91E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91EDD"/>
    <w:pPr>
      <w:keepNext/>
      <w:keepLines/>
      <w:spacing w:before="200" w:after="0"/>
      <w:outlineLvl w:val="1"/>
    </w:pPr>
    <w:rPr>
      <w:rFonts w:ascii="Calibri Light" w:eastAsia="Times New Roman" w:hAnsi="Calibri Light" w:cs="Times New Roman"/>
      <w:b/>
      <w:bCs/>
      <w:color w:val="4472C4"/>
      <w:sz w:val="26"/>
      <w:szCs w:val="26"/>
    </w:rPr>
  </w:style>
  <w:style w:type="paragraph" w:styleId="3">
    <w:name w:val="heading 3"/>
    <w:aliases w:val="Обычный 2"/>
    <w:basedOn w:val="a0"/>
    <w:link w:val="30"/>
    <w:uiPriority w:val="99"/>
    <w:qFormat/>
    <w:rsid w:val="00D74D65"/>
    <w:pPr>
      <w:widowControl w:val="0"/>
      <w:autoSpaceDE w:val="0"/>
      <w:autoSpaceDN w:val="0"/>
      <w:spacing w:after="0" w:line="240" w:lineRule="auto"/>
      <w:ind w:left="401"/>
      <w:jc w:val="both"/>
      <w:outlineLvl w:val="2"/>
    </w:pPr>
    <w:rPr>
      <w:rFonts w:ascii="Times New Roman" w:eastAsia="Times New Roman" w:hAnsi="Times New Roman" w:cs="Times New Roman"/>
      <w:b/>
      <w:bCs/>
      <w:i/>
      <w:iCs/>
      <w:sz w:val="28"/>
      <w:szCs w:val="28"/>
    </w:rPr>
  </w:style>
  <w:style w:type="paragraph" w:styleId="4">
    <w:name w:val="heading 4"/>
    <w:basedOn w:val="a0"/>
    <w:next w:val="a0"/>
    <w:link w:val="40"/>
    <w:uiPriority w:val="9"/>
    <w:unhideWhenUsed/>
    <w:qFormat/>
    <w:rsid w:val="00CD1259"/>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9"/>
    <w:unhideWhenUsed/>
    <w:qFormat/>
    <w:rsid w:val="00CD1259"/>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CD1259"/>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CD1259"/>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CD1259"/>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CD1259"/>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Колонтитул (2)_"/>
    <w:basedOn w:val="a1"/>
    <w:link w:val="23"/>
    <w:uiPriority w:val="99"/>
    <w:rsid w:val="00A91EDD"/>
    <w:rPr>
      <w:rFonts w:ascii="Times New Roman" w:eastAsia="Times New Roman" w:hAnsi="Times New Roman" w:cs="Times New Roman"/>
      <w:sz w:val="20"/>
      <w:szCs w:val="20"/>
    </w:rPr>
  </w:style>
  <w:style w:type="paragraph" w:customStyle="1" w:styleId="23">
    <w:name w:val="Колонтитул (2)"/>
    <w:basedOn w:val="a0"/>
    <w:link w:val="22"/>
    <w:uiPriority w:val="99"/>
    <w:rsid w:val="00A91EDD"/>
    <w:pPr>
      <w:widowControl w:val="0"/>
      <w:spacing w:after="0" w:line="240" w:lineRule="auto"/>
    </w:pPr>
    <w:rPr>
      <w:rFonts w:ascii="Times New Roman" w:eastAsia="Times New Roman" w:hAnsi="Times New Roman" w:cs="Times New Roman"/>
      <w:sz w:val="20"/>
      <w:szCs w:val="20"/>
    </w:rPr>
  </w:style>
  <w:style w:type="paragraph" w:customStyle="1" w:styleId="110">
    <w:name w:val="Заголовок 11"/>
    <w:basedOn w:val="a0"/>
    <w:next w:val="a0"/>
    <w:link w:val="10"/>
    <w:uiPriority w:val="9"/>
    <w:qFormat/>
    <w:rsid w:val="00A91EDD"/>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paragraph" w:customStyle="1" w:styleId="210">
    <w:name w:val="Заголовок 21"/>
    <w:basedOn w:val="a0"/>
    <w:next w:val="a0"/>
    <w:uiPriority w:val="9"/>
    <w:semiHidden/>
    <w:unhideWhenUsed/>
    <w:qFormat/>
    <w:rsid w:val="00A91EDD"/>
    <w:pPr>
      <w:keepNext/>
      <w:keepLines/>
      <w:widowControl w:val="0"/>
      <w:spacing w:before="200" w:after="0" w:line="240" w:lineRule="auto"/>
      <w:outlineLvl w:val="1"/>
    </w:pPr>
    <w:rPr>
      <w:rFonts w:ascii="Calibri Light" w:eastAsia="Times New Roman" w:hAnsi="Calibri Light" w:cs="Times New Roman"/>
      <w:b/>
      <w:bCs/>
      <w:color w:val="4472C4"/>
      <w:sz w:val="26"/>
      <w:szCs w:val="26"/>
      <w:lang w:eastAsia="ru-RU" w:bidi="ru-RU"/>
    </w:rPr>
  </w:style>
  <w:style w:type="numbering" w:customStyle="1" w:styleId="12">
    <w:name w:val="Нет списка1"/>
    <w:next w:val="a3"/>
    <w:uiPriority w:val="99"/>
    <w:semiHidden/>
    <w:unhideWhenUsed/>
    <w:rsid w:val="00A91EDD"/>
  </w:style>
  <w:style w:type="character" w:customStyle="1" w:styleId="10">
    <w:name w:val="Заголовок 1 Знак"/>
    <w:basedOn w:val="a1"/>
    <w:link w:val="110"/>
    <w:uiPriority w:val="9"/>
    <w:rsid w:val="00A91EDD"/>
    <w:rPr>
      <w:rFonts w:ascii="Calibri Light" w:eastAsia="Times New Roman" w:hAnsi="Calibri Light" w:cs="Times New Roman"/>
      <w:b/>
      <w:bCs/>
      <w:color w:val="2F5496"/>
      <w:sz w:val="28"/>
      <w:szCs w:val="28"/>
    </w:rPr>
  </w:style>
  <w:style w:type="character" w:customStyle="1" w:styleId="a4">
    <w:name w:val="Сноска_"/>
    <w:basedOn w:val="a1"/>
    <w:link w:val="a5"/>
    <w:rsid w:val="00A91EDD"/>
    <w:rPr>
      <w:color w:val="231E20"/>
      <w:sz w:val="18"/>
      <w:szCs w:val="18"/>
    </w:rPr>
  </w:style>
  <w:style w:type="paragraph" w:customStyle="1" w:styleId="a5">
    <w:name w:val="Сноска"/>
    <w:basedOn w:val="a0"/>
    <w:link w:val="a4"/>
    <w:rsid w:val="00A91EDD"/>
    <w:pPr>
      <w:widowControl w:val="0"/>
      <w:spacing w:after="0" w:line="223" w:lineRule="auto"/>
      <w:ind w:left="240" w:hanging="240"/>
    </w:pPr>
    <w:rPr>
      <w:color w:val="231E20"/>
      <w:sz w:val="18"/>
      <w:szCs w:val="18"/>
    </w:rPr>
  </w:style>
  <w:style w:type="character" w:customStyle="1" w:styleId="a6">
    <w:name w:val="Другое_"/>
    <w:basedOn w:val="a1"/>
    <w:link w:val="a7"/>
    <w:rsid w:val="00A91EDD"/>
    <w:rPr>
      <w:rFonts w:ascii="Times New Roman" w:eastAsia="Times New Roman" w:hAnsi="Times New Roman" w:cs="Times New Roman"/>
      <w:color w:val="231E20"/>
      <w:sz w:val="20"/>
      <w:szCs w:val="20"/>
    </w:rPr>
  </w:style>
  <w:style w:type="paragraph" w:customStyle="1" w:styleId="a7">
    <w:name w:val="Другое"/>
    <w:basedOn w:val="a0"/>
    <w:link w:val="a6"/>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1"/>
    <w:link w:val="14"/>
    <w:uiPriority w:val="99"/>
    <w:rsid w:val="00A91EDD"/>
    <w:rPr>
      <w:rFonts w:ascii="Arial" w:eastAsia="Arial" w:hAnsi="Arial" w:cs="Arial"/>
      <w:b/>
      <w:bCs/>
      <w:color w:val="231E20"/>
      <w:sz w:val="20"/>
      <w:szCs w:val="20"/>
    </w:rPr>
  </w:style>
  <w:style w:type="paragraph" w:customStyle="1" w:styleId="14">
    <w:name w:val="Заголовок №1"/>
    <w:basedOn w:val="a0"/>
    <w:link w:val="13"/>
    <w:rsid w:val="00A91EDD"/>
    <w:pPr>
      <w:widowControl w:val="0"/>
      <w:spacing w:after="290" w:line="252" w:lineRule="auto"/>
      <w:outlineLvl w:val="0"/>
    </w:pPr>
    <w:rPr>
      <w:rFonts w:ascii="Arial" w:eastAsia="Arial" w:hAnsi="Arial" w:cs="Arial"/>
      <w:b/>
      <w:bCs/>
      <w:color w:val="231E20"/>
      <w:sz w:val="20"/>
      <w:szCs w:val="20"/>
    </w:rPr>
  </w:style>
  <w:style w:type="character" w:customStyle="1" w:styleId="a8">
    <w:name w:val="Основной текст_"/>
    <w:basedOn w:val="a1"/>
    <w:link w:val="15"/>
    <w:rsid w:val="00A91EDD"/>
    <w:rPr>
      <w:rFonts w:ascii="Times New Roman" w:eastAsia="Times New Roman" w:hAnsi="Times New Roman" w:cs="Times New Roman"/>
      <w:color w:val="231E20"/>
      <w:sz w:val="20"/>
      <w:szCs w:val="20"/>
    </w:rPr>
  </w:style>
  <w:style w:type="paragraph" w:customStyle="1" w:styleId="15">
    <w:name w:val="Основной текст1"/>
    <w:basedOn w:val="a0"/>
    <w:link w:val="a8"/>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A91EDD"/>
    <w:rPr>
      <w:rFonts w:ascii="Times New Roman" w:eastAsia="Times New Roman" w:hAnsi="Times New Roman" w:cs="Times New Roman"/>
      <w:color w:val="231E20"/>
      <w:sz w:val="20"/>
      <w:szCs w:val="20"/>
    </w:rPr>
  </w:style>
  <w:style w:type="paragraph" w:customStyle="1" w:styleId="aa">
    <w:name w:val="Оглавление"/>
    <w:basedOn w:val="a0"/>
    <w:link w:val="a9"/>
    <w:rsid w:val="00A91EDD"/>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1"/>
    <w:link w:val="25"/>
    <w:rsid w:val="00A91EDD"/>
    <w:rPr>
      <w:rFonts w:ascii="Arial" w:eastAsia="Arial" w:hAnsi="Arial" w:cs="Arial"/>
      <w:b/>
      <w:bCs/>
      <w:color w:val="231E20"/>
      <w:sz w:val="20"/>
      <w:szCs w:val="20"/>
    </w:rPr>
  </w:style>
  <w:style w:type="paragraph" w:customStyle="1" w:styleId="25">
    <w:name w:val="Заголовок №2"/>
    <w:basedOn w:val="a0"/>
    <w:link w:val="24"/>
    <w:rsid w:val="00A91EDD"/>
    <w:pPr>
      <w:widowControl w:val="0"/>
      <w:spacing w:after="60" w:line="240" w:lineRule="auto"/>
      <w:outlineLvl w:val="1"/>
    </w:pPr>
    <w:rPr>
      <w:rFonts w:ascii="Arial" w:eastAsia="Arial" w:hAnsi="Arial" w:cs="Arial"/>
      <w:b/>
      <w:bCs/>
      <w:color w:val="231E20"/>
      <w:sz w:val="20"/>
      <w:szCs w:val="20"/>
    </w:rPr>
  </w:style>
  <w:style w:type="character" w:customStyle="1" w:styleId="26">
    <w:name w:val="Основной текст (2)_"/>
    <w:basedOn w:val="a1"/>
    <w:link w:val="27"/>
    <w:rsid w:val="00A91EDD"/>
    <w:rPr>
      <w:sz w:val="18"/>
      <w:szCs w:val="18"/>
    </w:rPr>
  </w:style>
  <w:style w:type="paragraph" w:customStyle="1" w:styleId="27">
    <w:name w:val="Основной текст (2)"/>
    <w:basedOn w:val="a0"/>
    <w:link w:val="26"/>
    <w:rsid w:val="00A91EDD"/>
    <w:pPr>
      <w:widowControl w:val="0"/>
      <w:spacing w:after="0" w:line="298" w:lineRule="auto"/>
      <w:ind w:left="240" w:hanging="240"/>
    </w:pPr>
    <w:rPr>
      <w:sz w:val="18"/>
      <w:szCs w:val="18"/>
    </w:rPr>
  </w:style>
  <w:style w:type="character" w:customStyle="1" w:styleId="51">
    <w:name w:val="Основной текст (5)_"/>
    <w:basedOn w:val="a1"/>
    <w:link w:val="52"/>
    <w:uiPriority w:val="99"/>
    <w:rsid w:val="00A91EDD"/>
    <w:rPr>
      <w:rFonts w:ascii="Arial" w:eastAsia="Arial" w:hAnsi="Arial" w:cs="Arial"/>
      <w:color w:val="231E20"/>
      <w:sz w:val="20"/>
      <w:szCs w:val="20"/>
    </w:rPr>
  </w:style>
  <w:style w:type="paragraph" w:customStyle="1" w:styleId="52">
    <w:name w:val="Основной текст (5)"/>
    <w:basedOn w:val="a0"/>
    <w:link w:val="51"/>
    <w:uiPriority w:val="99"/>
    <w:rsid w:val="00A91EDD"/>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1"/>
    <w:link w:val="ac"/>
    <w:uiPriority w:val="99"/>
    <w:rsid w:val="00A91EDD"/>
    <w:rPr>
      <w:rFonts w:ascii="Arial" w:eastAsia="Arial" w:hAnsi="Arial" w:cs="Arial"/>
      <w:color w:val="231E20"/>
      <w:sz w:val="15"/>
      <w:szCs w:val="15"/>
    </w:rPr>
  </w:style>
  <w:style w:type="paragraph" w:customStyle="1" w:styleId="ac">
    <w:name w:val="Колонтитул"/>
    <w:basedOn w:val="a0"/>
    <w:link w:val="ab"/>
    <w:uiPriority w:val="99"/>
    <w:rsid w:val="00A91EDD"/>
    <w:pPr>
      <w:widowControl w:val="0"/>
      <w:spacing w:after="0" w:line="240" w:lineRule="auto"/>
    </w:pPr>
    <w:rPr>
      <w:rFonts w:ascii="Arial" w:eastAsia="Arial" w:hAnsi="Arial" w:cs="Arial"/>
      <w:color w:val="231E20"/>
      <w:sz w:val="15"/>
      <w:szCs w:val="15"/>
    </w:rPr>
  </w:style>
  <w:style w:type="character" w:customStyle="1" w:styleId="61">
    <w:name w:val="Основной текст (6)_"/>
    <w:basedOn w:val="a1"/>
    <w:link w:val="62"/>
    <w:rsid w:val="00A91EDD"/>
    <w:rPr>
      <w:rFonts w:ascii="Arial" w:eastAsia="Arial" w:hAnsi="Arial" w:cs="Arial"/>
      <w:b/>
      <w:bCs/>
      <w:color w:val="231E20"/>
      <w:sz w:val="17"/>
      <w:szCs w:val="17"/>
    </w:rPr>
  </w:style>
  <w:style w:type="paragraph" w:customStyle="1" w:styleId="62">
    <w:name w:val="Основной текст (6)"/>
    <w:basedOn w:val="a0"/>
    <w:link w:val="61"/>
    <w:rsid w:val="00A91EDD"/>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1"/>
    <w:link w:val="72"/>
    <w:rsid w:val="00A91EDD"/>
    <w:rPr>
      <w:rFonts w:ascii="Times New Roman" w:eastAsia="Times New Roman" w:hAnsi="Times New Roman" w:cs="Times New Roman"/>
      <w:color w:val="231E20"/>
      <w:sz w:val="18"/>
      <w:szCs w:val="18"/>
    </w:rPr>
  </w:style>
  <w:style w:type="paragraph" w:customStyle="1" w:styleId="72">
    <w:name w:val="Основной текст (7)"/>
    <w:basedOn w:val="a0"/>
    <w:link w:val="71"/>
    <w:rsid w:val="00A91EDD"/>
    <w:pPr>
      <w:widowControl w:val="0"/>
      <w:spacing w:after="0"/>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A91EDD"/>
    <w:rPr>
      <w:rFonts w:ascii="Times New Roman" w:eastAsia="Times New Roman" w:hAnsi="Times New Roman" w:cs="Times New Roman"/>
      <w:b/>
      <w:bCs/>
      <w:i/>
      <w:iCs/>
      <w:color w:val="231E20"/>
      <w:sz w:val="19"/>
      <w:szCs w:val="19"/>
    </w:rPr>
  </w:style>
  <w:style w:type="paragraph" w:customStyle="1" w:styleId="ae">
    <w:name w:val="Подпись к таблице"/>
    <w:basedOn w:val="a0"/>
    <w:link w:val="ad"/>
    <w:rsid w:val="00A91EDD"/>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1">
    <w:name w:val="Основной текст (8)_"/>
    <w:basedOn w:val="a1"/>
    <w:link w:val="82"/>
    <w:uiPriority w:val="99"/>
    <w:rsid w:val="00A91EDD"/>
    <w:rPr>
      <w:i/>
      <w:iCs/>
      <w:color w:val="231E20"/>
      <w:sz w:val="20"/>
      <w:szCs w:val="20"/>
    </w:rPr>
  </w:style>
  <w:style w:type="paragraph" w:customStyle="1" w:styleId="82">
    <w:name w:val="Основной текст (8)"/>
    <w:basedOn w:val="a0"/>
    <w:link w:val="81"/>
    <w:rsid w:val="00A91EDD"/>
    <w:pPr>
      <w:widowControl w:val="0"/>
      <w:spacing w:after="0" w:line="240" w:lineRule="auto"/>
      <w:ind w:firstLine="240"/>
    </w:pPr>
    <w:rPr>
      <w:i/>
      <w:iCs/>
      <w:color w:val="231E20"/>
      <w:sz w:val="20"/>
      <w:szCs w:val="20"/>
    </w:rPr>
  </w:style>
  <w:style w:type="character" w:customStyle="1" w:styleId="91">
    <w:name w:val="Основной текст (9)_"/>
    <w:basedOn w:val="a1"/>
    <w:link w:val="92"/>
    <w:rsid w:val="00A91EDD"/>
    <w:rPr>
      <w:rFonts w:ascii="Tahoma" w:eastAsia="Tahoma" w:hAnsi="Tahoma" w:cs="Tahoma"/>
      <w:color w:val="231E20"/>
      <w:sz w:val="16"/>
      <w:szCs w:val="16"/>
    </w:rPr>
  </w:style>
  <w:style w:type="paragraph" w:customStyle="1" w:styleId="92">
    <w:name w:val="Основной текст (9)"/>
    <w:basedOn w:val="a0"/>
    <w:link w:val="91"/>
    <w:rsid w:val="00A91EDD"/>
    <w:pPr>
      <w:widowControl w:val="0"/>
      <w:spacing w:after="0" w:line="240" w:lineRule="auto"/>
    </w:pPr>
    <w:rPr>
      <w:rFonts w:ascii="Tahoma" w:eastAsia="Tahoma" w:hAnsi="Tahoma" w:cs="Tahoma"/>
      <w:color w:val="231E20"/>
      <w:sz w:val="16"/>
      <w:szCs w:val="16"/>
    </w:rPr>
  </w:style>
  <w:style w:type="paragraph" w:styleId="af">
    <w:name w:val="endnote text"/>
    <w:basedOn w:val="a0"/>
    <w:link w:val="af0"/>
    <w:uiPriority w:val="99"/>
    <w:semiHidden/>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0">
    <w:name w:val="Текст концевой сноски Знак"/>
    <w:basedOn w:val="a1"/>
    <w:link w:val="af"/>
    <w:uiPriority w:val="99"/>
    <w:semiHidden/>
    <w:rsid w:val="00A91EDD"/>
    <w:rPr>
      <w:rFonts w:ascii="Courier New" w:eastAsia="Courier New" w:hAnsi="Courier New" w:cs="Courier New"/>
      <w:color w:val="000000"/>
      <w:sz w:val="20"/>
      <w:szCs w:val="20"/>
      <w:lang w:eastAsia="ru-RU" w:bidi="ru-RU"/>
    </w:rPr>
  </w:style>
  <w:style w:type="character" w:styleId="af1">
    <w:name w:val="endnote reference"/>
    <w:basedOn w:val="a1"/>
    <w:uiPriority w:val="99"/>
    <w:semiHidden/>
    <w:unhideWhenUsed/>
    <w:rsid w:val="00A91EDD"/>
    <w:rPr>
      <w:vertAlign w:val="superscript"/>
    </w:rPr>
  </w:style>
  <w:style w:type="character" w:styleId="af2">
    <w:name w:val="Placeholder Text"/>
    <w:basedOn w:val="a1"/>
    <w:uiPriority w:val="99"/>
    <w:semiHidden/>
    <w:rsid w:val="00A91EDD"/>
    <w:rPr>
      <w:color w:val="808080"/>
    </w:rPr>
  </w:style>
  <w:style w:type="character" w:customStyle="1" w:styleId="16">
    <w:name w:val="Гиперссылка1"/>
    <w:basedOn w:val="a1"/>
    <w:uiPriority w:val="99"/>
    <w:unhideWhenUsed/>
    <w:rsid w:val="00A91EDD"/>
    <w:rPr>
      <w:color w:val="0563C1"/>
      <w:u w:val="single"/>
    </w:rPr>
  </w:style>
  <w:style w:type="paragraph" w:styleId="af3">
    <w:name w:val="Balloon Text"/>
    <w:basedOn w:val="a0"/>
    <w:link w:val="af4"/>
    <w:uiPriority w:val="99"/>
    <w:semiHidden/>
    <w:unhideWhenUsed/>
    <w:rsid w:val="00A91EDD"/>
    <w:pPr>
      <w:widowControl w:val="0"/>
      <w:spacing w:after="0" w:line="240" w:lineRule="auto"/>
    </w:pPr>
    <w:rPr>
      <w:rFonts w:ascii="Tahoma" w:eastAsia="Courier New" w:hAnsi="Tahoma" w:cs="Tahoma"/>
      <w:color w:val="000000"/>
      <w:sz w:val="16"/>
      <w:szCs w:val="16"/>
      <w:lang w:eastAsia="ru-RU" w:bidi="ru-RU"/>
    </w:rPr>
  </w:style>
  <w:style w:type="character" w:customStyle="1" w:styleId="af4">
    <w:name w:val="Текст выноски Знак"/>
    <w:basedOn w:val="a1"/>
    <w:link w:val="af3"/>
    <w:uiPriority w:val="99"/>
    <w:semiHidden/>
    <w:rsid w:val="00A91EDD"/>
    <w:rPr>
      <w:rFonts w:ascii="Tahoma" w:eastAsia="Courier New" w:hAnsi="Tahoma" w:cs="Tahoma"/>
      <w:color w:val="000000"/>
      <w:sz w:val="16"/>
      <w:szCs w:val="16"/>
      <w:lang w:eastAsia="ru-RU" w:bidi="ru-RU"/>
    </w:rPr>
  </w:style>
  <w:style w:type="paragraph" w:customStyle="1" w:styleId="31">
    <w:name w:val="Заголовок №3"/>
    <w:basedOn w:val="25"/>
    <w:link w:val="3Exact"/>
    <w:qFormat/>
    <w:rsid w:val="00A91EDD"/>
    <w:pPr>
      <w:keepNext/>
      <w:keepLines/>
      <w:tabs>
        <w:tab w:val="left" w:pos="649"/>
      </w:tabs>
      <w:spacing w:line="257" w:lineRule="auto"/>
    </w:pPr>
  </w:style>
  <w:style w:type="paragraph" w:customStyle="1" w:styleId="af5">
    <w:name w:val="Подзаг"/>
    <w:basedOn w:val="a0"/>
    <w:qFormat/>
    <w:rsid w:val="00A91EDD"/>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0"/>
    <w:next w:val="a0"/>
    <w:autoRedefine/>
    <w:uiPriority w:val="39"/>
    <w:unhideWhenUsed/>
    <w:qFormat/>
    <w:rsid w:val="00A91EDD"/>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1"/>
    <w:link w:val="1"/>
    <w:uiPriority w:val="9"/>
    <w:rsid w:val="00A91EDD"/>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0"/>
    <w:uiPriority w:val="39"/>
    <w:unhideWhenUsed/>
    <w:qFormat/>
    <w:rsid w:val="00A91EDD"/>
    <w:pPr>
      <w:outlineLvl w:val="9"/>
    </w:pPr>
  </w:style>
  <w:style w:type="paragraph" w:styleId="28">
    <w:name w:val="toc 2"/>
    <w:basedOn w:val="a0"/>
    <w:next w:val="a0"/>
    <w:autoRedefine/>
    <w:uiPriority w:val="39"/>
    <w:unhideWhenUsed/>
    <w:qFormat/>
    <w:rsid w:val="00A91EDD"/>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7">
    <w:name w:val="header"/>
    <w:basedOn w:val="a0"/>
    <w:link w:val="af8"/>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8">
    <w:name w:val="Верхний колонтитул Знак"/>
    <w:basedOn w:val="a1"/>
    <w:link w:val="af7"/>
    <w:uiPriority w:val="99"/>
    <w:rsid w:val="00A91EDD"/>
    <w:rPr>
      <w:rFonts w:ascii="Courier New" w:eastAsia="Courier New" w:hAnsi="Courier New" w:cs="Courier New"/>
      <w:color w:val="000000"/>
      <w:sz w:val="24"/>
      <w:szCs w:val="24"/>
      <w:lang w:eastAsia="ru-RU" w:bidi="ru-RU"/>
    </w:rPr>
  </w:style>
  <w:style w:type="paragraph" w:customStyle="1" w:styleId="18">
    <w:name w:val="подзаг1"/>
    <w:basedOn w:val="af5"/>
    <w:rsid w:val="00A91EDD"/>
    <w:pPr>
      <w:keepNext/>
      <w:keepLines/>
    </w:pPr>
    <w:rPr>
      <w:color w:val="auto"/>
    </w:rPr>
  </w:style>
  <w:style w:type="paragraph" w:customStyle="1" w:styleId="19">
    <w:name w:val="Подзаг1"/>
    <w:basedOn w:val="18"/>
    <w:qFormat/>
    <w:rsid w:val="00A91EDD"/>
    <w:rPr>
      <w:i/>
    </w:rPr>
  </w:style>
  <w:style w:type="paragraph" w:styleId="af9">
    <w:name w:val="footnote text"/>
    <w:aliases w:val="Знак6,F1"/>
    <w:basedOn w:val="a0"/>
    <w:link w:val="afa"/>
    <w:uiPriority w:val="99"/>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a">
    <w:name w:val="Текст сноски Знак"/>
    <w:aliases w:val="Знак6 Знак,F1 Знак"/>
    <w:basedOn w:val="a1"/>
    <w:link w:val="af9"/>
    <w:uiPriority w:val="99"/>
    <w:rsid w:val="00A91EDD"/>
    <w:rPr>
      <w:rFonts w:ascii="Courier New" w:eastAsia="Courier New" w:hAnsi="Courier New" w:cs="Courier New"/>
      <w:color w:val="000000"/>
      <w:sz w:val="20"/>
      <w:szCs w:val="20"/>
      <w:lang w:eastAsia="ru-RU" w:bidi="ru-RU"/>
    </w:rPr>
  </w:style>
  <w:style w:type="character" w:styleId="afb">
    <w:name w:val="footnote reference"/>
    <w:basedOn w:val="a1"/>
    <w:uiPriority w:val="99"/>
    <w:unhideWhenUsed/>
    <w:rsid w:val="00A91EDD"/>
    <w:rPr>
      <w:vertAlign w:val="superscript"/>
    </w:rPr>
  </w:style>
  <w:style w:type="paragraph" w:customStyle="1" w:styleId="-">
    <w:name w:val="Основной текст-норм"/>
    <w:basedOn w:val="27"/>
    <w:qFormat/>
    <w:rsid w:val="00A91EDD"/>
    <w:pPr>
      <w:spacing w:line="286" w:lineRule="auto"/>
      <w:ind w:left="0" w:firstLine="238"/>
      <w:jc w:val="both"/>
    </w:pPr>
    <w:rPr>
      <w:rFonts w:ascii="Times New Roman" w:hAnsi="Times New Roman" w:cs="Times New Roman"/>
      <w:sz w:val="20"/>
      <w:szCs w:val="20"/>
    </w:rPr>
  </w:style>
  <w:style w:type="paragraph" w:customStyle="1" w:styleId="130">
    <w:name w:val="Знак Знак13 Знак Знак Знак Знак"/>
    <w:basedOn w:val="a0"/>
    <w:rsid w:val="00A91EDD"/>
    <w:pPr>
      <w:spacing w:after="160" w:line="240" w:lineRule="exact"/>
    </w:pPr>
    <w:rPr>
      <w:rFonts w:ascii="Verdana" w:eastAsia="Times New Roman" w:hAnsi="Verdana" w:cs="Times New Roman"/>
      <w:sz w:val="20"/>
      <w:szCs w:val="20"/>
      <w:lang w:val="en-US"/>
    </w:rPr>
  </w:style>
  <w:style w:type="character" w:customStyle="1" w:styleId="Zag11">
    <w:name w:val="Zag_11"/>
    <w:rsid w:val="00A91EDD"/>
  </w:style>
  <w:style w:type="paragraph" w:styleId="afc">
    <w:name w:val="List Paragraph"/>
    <w:basedOn w:val="a0"/>
    <w:link w:val="afd"/>
    <w:uiPriority w:val="34"/>
    <w:qFormat/>
    <w:rsid w:val="00A91EDD"/>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styleId="afe">
    <w:name w:val="footer"/>
    <w:basedOn w:val="a0"/>
    <w:link w:val="aff"/>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
    <w:name w:val="Нижний колонтитул Знак"/>
    <w:basedOn w:val="a1"/>
    <w:link w:val="afe"/>
    <w:uiPriority w:val="99"/>
    <w:rsid w:val="00A91EDD"/>
    <w:rPr>
      <w:rFonts w:ascii="Courier New" w:eastAsia="Courier New" w:hAnsi="Courier New" w:cs="Courier New"/>
      <w:color w:val="000000"/>
      <w:sz w:val="24"/>
      <w:szCs w:val="24"/>
      <w:lang w:eastAsia="ru-RU" w:bidi="ru-RU"/>
    </w:rPr>
  </w:style>
  <w:style w:type="character" w:customStyle="1" w:styleId="20">
    <w:name w:val="Заголовок 2 Знак"/>
    <w:basedOn w:val="a1"/>
    <w:link w:val="2"/>
    <w:uiPriority w:val="9"/>
    <w:rsid w:val="00A91EDD"/>
    <w:rPr>
      <w:rFonts w:ascii="Calibri Light" w:eastAsia="Times New Roman" w:hAnsi="Calibri Light" w:cs="Times New Roman"/>
      <w:b/>
      <w:bCs/>
      <w:color w:val="4472C4"/>
      <w:sz w:val="26"/>
      <w:szCs w:val="26"/>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A91EDD"/>
    <w:pPr>
      <w:widowControl w:val="0"/>
      <w:autoSpaceDE w:val="0"/>
      <w:autoSpaceDN w:val="0"/>
      <w:spacing w:after="0" w:line="240" w:lineRule="auto"/>
      <w:ind w:left="402"/>
      <w:jc w:val="both"/>
    </w:pPr>
    <w:rPr>
      <w:rFonts w:ascii="Times New Roman" w:eastAsia="Times New Roman" w:hAnsi="Times New Roman" w:cs="Times New Roman"/>
      <w:sz w:val="28"/>
      <w:szCs w:val="28"/>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rsid w:val="00A91EDD"/>
    <w:rPr>
      <w:rFonts w:ascii="Times New Roman" w:eastAsia="Times New Roman" w:hAnsi="Times New Roman" w:cs="Times New Roman"/>
      <w:sz w:val="28"/>
      <w:szCs w:val="28"/>
    </w:rPr>
  </w:style>
  <w:style w:type="paragraph" w:customStyle="1" w:styleId="1a">
    <w:name w:val="Основной текст с отступом1"/>
    <w:basedOn w:val="a0"/>
    <w:next w:val="aff2"/>
    <w:link w:val="aff3"/>
    <w:uiPriority w:val="99"/>
    <w:semiHidden/>
    <w:unhideWhenUsed/>
    <w:rsid w:val="00A91EDD"/>
    <w:pPr>
      <w:spacing w:after="120"/>
      <w:ind w:left="283"/>
    </w:pPr>
    <w:rPr>
      <w:rFonts w:ascii="Calibri" w:eastAsia="Times New Roman" w:hAnsi="Calibri" w:cs="Times New Roman"/>
    </w:rPr>
  </w:style>
  <w:style w:type="character" w:customStyle="1" w:styleId="aff3">
    <w:name w:val="Основной текст с отступом Знак"/>
    <w:basedOn w:val="a1"/>
    <w:link w:val="1a"/>
    <w:rsid w:val="00A91EDD"/>
    <w:rPr>
      <w:rFonts w:ascii="Calibri" w:eastAsia="Times New Roman" w:hAnsi="Calibri" w:cs="Times New Roman"/>
      <w:sz w:val="22"/>
      <w:szCs w:val="22"/>
      <w:lang w:bidi="ar-SA"/>
    </w:rPr>
  </w:style>
  <w:style w:type="character" w:customStyle="1" w:styleId="CharAttribute484">
    <w:name w:val="CharAttribute484"/>
    <w:uiPriority w:val="99"/>
    <w:rsid w:val="00A91EDD"/>
    <w:rPr>
      <w:rFonts w:ascii="Times New Roman" w:eastAsia="Times New Roman" w:hAnsi="Times New Roman" w:cs="Times New Roman" w:hint="default"/>
      <w:i/>
      <w:iCs w:val="0"/>
      <w:sz w:val="28"/>
    </w:rPr>
  </w:style>
  <w:style w:type="character" w:customStyle="1" w:styleId="CharAttribute485">
    <w:name w:val="CharAttribute485"/>
    <w:uiPriority w:val="99"/>
    <w:rsid w:val="00A91EDD"/>
    <w:rPr>
      <w:rFonts w:ascii="Times New Roman" w:eastAsia="Times New Roman" w:hAnsi="Times New Roman" w:cs="Times New Roman" w:hint="default"/>
      <w:i/>
      <w:iCs w:val="0"/>
      <w:sz w:val="22"/>
    </w:rPr>
  </w:style>
  <w:style w:type="character" w:customStyle="1" w:styleId="CharAttribute501">
    <w:name w:val="CharAttribute501"/>
    <w:uiPriority w:val="99"/>
    <w:rsid w:val="00A91EDD"/>
    <w:rPr>
      <w:rFonts w:ascii="Times New Roman" w:eastAsia="Times New Roman"/>
      <w:i/>
      <w:sz w:val="28"/>
      <w:u w:val="single"/>
    </w:rPr>
  </w:style>
  <w:style w:type="paragraph" w:styleId="aff4">
    <w:name w:val="Normal (Web)"/>
    <w:basedOn w:val="a0"/>
    <w:uiPriority w:val="99"/>
    <w:unhideWhenUsed/>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A91EDD"/>
    <w:pPr>
      <w:widowControl w:val="0"/>
      <w:autoSpaceDE w:val="0"/>
      <w:autoSpaceDN w:val="0"/>
      <w:adjustRightInd w:val="0"/>
      <w:spacing w:after="0" w:line="240" w:lineRule="auto"/>
      <w:ind w:firstLine="720"/>
    </w:pPr>
    <w:rPr>
      <w:rFonts w:ascii="Arial" w:eastAsia="Times New Roman" w:hAnsi="Arial" w:cs="Arial"/>
      <w:lang w:eastAsia="ru-RU"/>
    </w:rPr>
  </w:style>
  <w:style w:type="character" w:styleId="aff5">
    <w:name w:val="Strong"/>
    <w:basedOn w:val="a1"/>
    <w:uiPriority w:val="22"/>
    <w:qFormat/>
    <w:rsid w:val="00A91EDD"/>
    <w:rPr>
      <w:b/>
      <w:bCs/>
    </w:rPr>
  </w:style>
  <w:style w:type="character" w:styleId="aff6">
    <w:name w:val="Emphasis"/>
    <w:basedOn w:val="a1"/>
    <w:qFormat/>
    <w:rsid w:val="00A91EDD"/>
    <w:rPr>
      <w:i/>
      <w:iCs/>
    </w:rPr>
  </w:style>
  <w:style w:type="character" w:customStyle="1" w:styleId="apple-converted-space">
    <w:name w:val="apple-converted-space"/>
    <w:basedOn w:val="a1"/>
    <w:rsid w:val="00A91EDD"/>
  </w:style>
  <w:style w:type="table" w:customStyle="1" w:styleId="1b">
    <w:name w:val="Сетка таблицы1"/>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0"/>
    <w:uiPriority w:val="99"/>
    <w:semiHidden/>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A91EDD"/>
  </w:style>
  <w:style w:type="paragraph" w:customStyle="1" w:styleId="c1">
    <w:name w:val="c1"/>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A91EDD"/>
  </w:style>
  <w:style w:type="paragraph" w:customStyle="1" w:styleId="c20">
    <w:name w:val="c20"/>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A91EDD"/>
  </w:style>
  <w:style w:type="character" w:customStyle="1" w:styleId="extendedtext-full">
    <w:name w:val="extendedtext-full"/>
    <w:basedOn w:val="a1"/>
    <w:rsid w:val="00A91EDD"/>
  </w:style>
  <w:style w:type="paragraph" w:styleId="32">
    <w:name w:val="Body Text 3"/>
    <w:basedOn w:val="a0"/>
    <w:link w:val="33"/>
    <w:rsid w:val="00A91EDD"/>
    <w:pPr>
      <w:spacing w:after="0" w:line="240" w:lineRule="auto"/>
      <w:ind w:right="225"/>
    </w:pPr>
    <w:rPr>
      <w:rFonts w:ascii="Times New Roman" w:eastAsia="Times New Roman" w:hAnsi="Times New Roman" w:cs="Times New Roman"/>
      <w:sz w:val="28"/>
      <w:szCs w:val="24"/>
      <w:lang w:eastAsia="ru-RU"/>
    </w:rPr>
  </w:style>
  <w:style w:type="character" w:customStyle="1" w:styleId="33">
    <w:name w:val="Основной текст 3 Знак"/>
    <w:basedOn w:val="a1"/>
    <w:link w:val="32"/>
    <w:rsid w:val="00A91EDD"/>
    <w:rPr>
      <w:rFonts w:ascii="Times New Roman" w:eastAsia="Times New Roman" w:hAnsi="Times New Roman" w:cs="Times New Roman"/>
      <w:sz w:val="28"/>
      <w:szCs w:val="24"/>
      <w:lang w:eastAsia="ru-RU"/>
    </w:rPr>
  </w:style>
  <w:style w:type="paragraph" w:styleId="29">
    <w:name w:val="Body Text 2"/>
    <w:basedOn w:val="a0"/>
    <w:link w:val="2a"/>
    <w:rsid w:val="00A91EDD"/>
    <w:pPr>
      <w:shd w:val="clear" w:color="auto" w:fill="FFFFFF"/>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character" w:customStyle="1" w:styleId="2a">
    <w:name w:val="Основной текст 2 Знак"/>
    <w:basedOn w:val="a1"/>
    <w:link w:val="29"/>
    <w:rsid w:val="00A91EDD"/>
    <w:rPr>
      <w:rFonts w:ascii="Times New Roman" w:eastAsia="Times New Roman" w:hAnsi="Times New Roman" w:cs="Times New Roman"/>
      <w:color w:val="000000"/>
      <w:sz w:val="28"/>
      <w:szCs w:val="28"/>
      <w:shd w:val="clear" w:color="auto" w:fill="FFFFFF"/>
      <w:lang w:eastAsia="ru-RU"/>
    </w:rPr>
  </w:style>
  <w:style w:type="paragraph" w:customStyle="1" w:styleId="a0cxspfirst">
    <w:name w:val="a0cxspfirst"/>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Hyperlink"/>
    <w:basedOn w:val="a1"/>
    <w:uiPriority w:val="99"/>
    <w:unhideWhenUsed/>
    <w:qFormat/>
    <w:rsid w:val="00A91EDD"/>
    <w:rPr>
      <w:color w:val="0000FF" w:themeColor="hyperlink"/>
      <w:u w:val="single"/>
    </w:rPr>
  </w:style>
  <w:style w:type="character" w:customStyle="1" w:styleId="211">
    <w:name w:val="Заголовок 2 Знак1"/>
    <w:basedOn w:val="a1"/>
    <w:rsid w:val="00A91EDD"/>
    <w:rPr>
      <w:rFonts w:asciiTheme="majorHAnsi" w:eastAsiaTheme="majorEastAsia" w:hAnsiTheme="majorHAnsi" w:cstheme="majorBidi"/>
      <w:b/>
      <w:bCs/>
      <w:color w:val="4F81BD" w:themeColor="accent1"/>
      <w:sz w:val="26"/>
      <w:szCs w:val="26"/>
    </w:rPr>
  </w:style>
  <w:style w:type="paragraph" w:styleId="aff2">
    <w:name w:val="Body Text Indent"/>
    <w:basedOn w:val="a0"/>
    <w:link w:val="1c"/>
    <w:unhideWhenUsed/>
    <w:rsid w:val="00A91EDD"/>
    <w:pPr>
      <w:spacing w:after="120"/>
      <w:ind w:left="283"/>
    </w:pPr>
  </w:style>
  <w:style w:type="character" w:customStyle="1" w:styleId="1c">
    <w:name w:val="Основной текст с отступом Знак1"/>
    <w:basedOn w:val="a1"/>
    <w:link w:val="aff2"/>
    <w:rsid w:val="00A91EDD"/>
  </w:style>
  <w:style w:type="table" w:styleId="aff7">
    <w:name w:val="Table Grid"/>
    <w:basedOn w:val="a2"/>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A91EDD"/>
  </w:style>
  <w:style w:type="table" w:customStyle="1" w:styleId="2c">
    <w:name w:val="Сетка таблицы2"/>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semiHidden/>
    <w:unhideWhenUsed/>
    <w:rsid w:val="00A91EDD"/>
  </w:style>
  <w:style w:type="table" w:customStyle="1" w:styleId="35">
    <w:name w:val="Сетка таблицы3"/>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A91EDD"/>
  </w:style>
  <w:style w:type="table" w:customStyle="1" w:styleId="42">
    <w:name w:val="Сетка таблицы4"/>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aliases w:val="основа"/>
    <w:link w:val="affa"/>
    <w:uiPriority w:val="1"/>
    <w:qFormat/>
    <w:rsid w:val="00A91EDD"/>
    <w:pPr>
      <w:spacing w:after="0" w:line="240" w:lineRule="auto"/>
    </w:pPr>
  </w:style>
  <w:style w:type="numbering" w:customStyle="1" w:styleId="53">
    <w:name w:val="Нет списка5"/>
    <w:next w:val="a3"/>
    <w:uiPriority w:val="99"/>
    <w:semiHidden/>
    <w:unhideWhenUsed/>
    <w:rsid w:val="004F0FA2"/>
  </w:style>
  <w:style w:type="table" w:customStyle="1" w:styleId="54">
    <w:name w:val="Сетка таблицы5"/>
    <w:basedOn w:val="a2"/>
    <w:next w:val="aff7"/>
    <w:uiPriority w:val="59"/>
    <w:rsid w:val="004F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4F0FA2"/>
  </w:style>
  <w:style w:type="table" w:customStyle="1" w:styleId="64">
    <w:name w:val="Сетка таблицы6"/>
    <w:basedOn w:val="a2"/>
    <w:next w:val="aff7"/>
    <w:uiPriority w:val="59"/>
    <w:rsid w:val="004F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Обычный 2 Знак"/>
    <w:basedOn w:val="a1"/>
    <w:link w:val="3"/>
    <w:uiPriority w:val="99"/>
    <w:rsid w:val="00D74D65"/>
    <w:rPr>
      <w:rFonts w:ascii="Times New Roman" w:eastAsia="Times New Roman" w:hAnsi="Times New Roman" w:cs="Times New Roman"/>
      <w:b/>
      <w:bCs/>
      <w:i/>
      <w:iCs/>
      <w:sz w:val="28"/>
      <w:szCs w:val="28"/>
    </w:rPr>
  </w:style>
  <w:style w:type="numbering" w:customStyle="1" w:styleId="73">
    <w:name w:val="Нет списка7"/>
    <w:next w:val="a3"/>
    <w:uiPriority w:val="99"/>
    <w:semiHidden/>
    <w:unhideWhenUsed/>
    <w:rsid w:val="00D74D65"/>
  </w:style>
  <w:style w:type="table" w:customStyle="1" w:styleId="TableNormal">
    <w:name w:val="Table Normal"/>
    <w:uiPriority w:val="2"/>
    <w:semiHidden/>
    <w:unhideWhenUsed/>
    <w:qFormat/>
    <w:rsid w:val="00D74D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toc 3"/>
    <w:basedOn w:val="a0"/>
    <w:uiPriority w:val="39"/>
    <w:qFormat/>
    <w:rsid w:val="00D74D65"/>
    <w:pPr>
      <w:widowControl w:val="0"/>
      <w:autoSpaceDE w:val="0"/>
      <w:autoSpaceDN w:val="0"/>
      <w:spacing w:before="100" w:after="0" w:line="322" w:lineRule="exact"/>
      <w:ind w:left="2282" w:hanging="840"/>
    </w:pPr>
    <w:rPr>
      <w:rFonts w:ascii="Times New Roman" w:eastAsia="Times New Roman" w:hAnsi="Times New Roman" w:cs="Times New Roman"/>
      <w:sz w:val="28"/>
      <w:szCs w:val="28"/>
    </w:rPr>
  </w:style>
  <w:style w:type="paragraph" w:customStyle="1" w:styleId="TableParagraph">
    <w:name w:val="Table Paragraph"/>
    <w:basedOn w:val="a0"/>
    <w:uiPriority w:val="1"/>
    <w:qFormat/>
    <w:rsid w:val="00D74D65"/>
    <w:pPr>
      <w:widowControl w:val="0"/>
      <w:autoSpaceDE w:val="0"/>
      <w:autoSpaceDN w:val="0"/>
      <w:spacing w:after="0" w:line="240" w:lineRule="auto"/>
    </w:pPr>
    <w:rPr>
      <w:rFonts w:ascii="Times New Roman" w:eastAsia="Times New Roman" w:hAnsi="Times New Roman" w:cs="Times New Roman"/>
    </w:rPr>
  </w:style>
  <w:style w:type="numbering" w:customStyle="1" w:styleId="83">
    <w:name w:val="Нет списка8"/>
    <w:next w:val="a3"/>
    <w:uiPriority w:val="99"/>
    <w:semiHidden/>
    <w:unhideWhenUsed/>
    <w:rsid w:val="00DF2141"/>
  </w:style>
  <w:style w:type="character" w:customStyle="1" w:styleId="40">
    <w:name w:val="Заголовок 4 Знак"/>
    <w:basedOn w:val="a1"/>
    <w:link w:val="4"/>
    <w:uiPriority w:val="9"/>
    <w:rsid w:val="00CD1259"/>
    <w:rPr>
      <w:rFonts w:ascii="Times New Roman" w:eastAsia="Times New Roman" w:hAnsi="Times New Roman" w:cs="Times New Roman"/>
      <w:b/>
      <w:bCs/>
      <w:iCs/>
      <w:sz w:val="28"/>
    </w:rPr>
  </w:style>
  <w:style w:type="character" w:customStyle="1" w:styleId="50">
    <w:name w:val="Заголовок 5 Знак"/>
    <w:basedOn w:val="a1"/>
    <w:link w:val="5"/>
    <w:uiPriority w:val="99"/>
    <w:rsid w:val="00CD1259"/>
    <w:rPr>
      <w:rFonts w:ascii="Cambria" w:eastAsia="Times New Roman" w:hAnsi="Cambria" w:cs="Times New Roman"/>
      <w:color w:val="243F60"/>
    </w:rPr>
  </w:style>
  <w:style w:type="character" w:customStyle="1" w:styleId="60">
    <w:name w:val="Заголовок 6 Знак"/>
    <w:basedOn w:val="a1"/>
    <w:link w:val="6"/>
    <w:uiPriority w:val="9"/>
    <w:rsid w:val="00CD1259"/>
    <w:rPr>
      <w:rFonts w:ascii="Cambria" w:eastAsia="Times New Roman" w:hAnsi="Cambria" w:cs="Times New Roman"/>
      <w:i/>
      <w:iCs/>
      <w:color w:val="243F60"/>
    </w:rPr>
  </w:style>
  <w:style w:type="character" w:customStyle="1" w:styleId="70">
    <w:name w:val="Заголовок 7 Знак"/>
    <w:basedOn w:val="a1"/>
    <w:link w:val="7"/>
    <w:uiPriority w:val="9"/>
    <w:rsid w:val="00CD1259"/>
    <w:rPr>
      <w:rFonts w:ascii="Cambria" w:eastAsia="Times New Roman" w:hAnsi="Cambria" w:cs="Times New Roman"/>
      <w:i/>
      <w:iCs/>
      <w:color w:val="404040"/>
    </w:rPr>
  </w:style>
  <w:style w:type="character" w:customStyle="1" w:styleId="80">
    <w:name w:val="Заголовок 8 Знак"/>
    <w:basedOn w:val="a1"/>
    <w:link w:val="8"/>
    <w:uiPriority w:val="9"/>
    <w:rsid w:val="00CD1259"/>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D1259"/>
    <w:rPr>
      <w:rFonts w:ascii="Cambria" w:eastAsia="Times New Roman" w:hAnsi="Cambria" w:cs="Times New Roman"/>
      <w:i/>
      <w:iCs/>
      <w:color w:val="404040"/>
      <w:sz w:val="20"/>
      <w:szCs w:val="20"/>
    </w:rPr>
  </w:style>
  <w:style w:type="table" w:customStyle="1" w:styleId="74">
    <w:name w:val="Сетка таблицы7"/>
    <w:basedOn w:val="a2"/>
    <w:next w:val="aff7"/>
    <w:uiPriority w:val="59"/>
    <w:rsid w:val="00CD125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CD1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f7"/>
    <w:rsid w:val="00CD1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Абзац списка1"/>
    <w:basedOn w:val="a0"/>
    <w:rsid w:val="00CD1259"/>
    <w:pPr>
      <w:spacing w:after="0" w:line="240" w:lineRule="auto"/>
      <w:ind w:left="708"/>
    </w:pPr>
    <w:rPr>
      <w:rFonts w:ascii="Times New Roman" w:eastAsia="Calibri" w:hAnsi="Times New Roman" w:cs="Times New Roman"/>
      <w:sz w:val="20"/>
      <w:szCs w:val="20"/>
      <w:lang w:eastAsia="ru-RU"/>
    </w:rPr>
  </w:style>
  <w:style w:type="character" w:customStyle="1" w:styleId="affb">
    <w:name w:val="заголовок столбца Знак"/>
    <w:link w:val="affc"/>
    <w:locked/>
    <w:rsid w:val="00CD1259"/>
    <w:rPr>
      <w:b/>
      <w:color w:val="000000"/>
      <w:sz w:val="16"/>
      <w:lang w:eastAsia="ar-SA"/>
    </w:rPr>
  </w:style>
  <w:style w:type="paragraph" w:customStyle="1" w:styleId="affc">
    <w:name w:val="заголовок столбца"/>
    <w:basedOn w:val="a0"/>
    <w:link w:val="affb"/>
    <w:rsid w:val="00CD1259"/>
    <w:pPr>
      <w:suppressAutoHyphens/>
      <w:snapToGrid w:val="0"/>
      <w:spacing w:after="120" w:line="240" w:lineRule="auto"/>
      <w:jc w:val="center"/>
    </w:pPr>
    <w:rPr>
      <w:b/>
      <w:color w:val="000000"/>
      <w:sz w:val="16"/>
      <w:lang w:eastAsia="ar-SA"/>
    </w:rPr>
  </w:style>
  <w:style w:type="character" w:customStyle="1" w:styleId="s4">
    <w:name w:val="s4"/>
    <w:rsid w:val="00CD1259"/>
  </w:style>
  <w:style w:type="numbering" w:customStyle="1" w:styleId="112">
    <w:name w:val="Нет списка11"/>
    <w:next w:val="a3"/>
    <w:uiPriority w:val="99"/>
    <w:semiHidden/>
    <w:unhideWhenUsed/>
    <w:rsid w:val="00CD1259"/>
  </w:style>
  <w:style w:type="paragraph" w:customStyle="1" w:styleId="ConsPlusNormal">
    <w:name w:val="ConsPlusNormal"/>
    <w:rsid w:val="00CD125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Обычный1"/>
    <w:rsid w:val="00CD1259"/>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CD125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CD1259"/>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CD125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D1259"/>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 Курсив"/>
    <w:rsid w:val="00CD1259"/>
    <w:rPr>
      <w:i/>
      <w:iCs/>
      <w:shd w:val="clear" w:color="auto" w:fill="FFFFFF"/>
    </w:rPr>
  </w:style>
  <w:style w:type="character" w:customStyle="1" w:styleId="120">
    <w:name w:val="Основной текст (12)"/>
    <w:rsid w:val="00CD125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D125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CD1259"/>
    <w:pPr>
      <w:shd w:val="clear" w:color="auto" w:fill="FFFFFF"/>
      <w:spacing w:after="780" w:line="211" w:lineRule="exact"/>
      <w:jc w:val="right"/>
    </w:pPr>
    <w:rPr>
      <w:shd w:val="clear" w:color="auto" w:fill="FFFFFF"/>
    </w:rPr>
  </w:style>
  <w:style w:type="character" w:styleId="affe">
    <w:name w:val="FollowedHyperlink"/>
    <w:uiPriority w:val="99"/>
    <w:semiHidden/>
    <w:unhideWhenUsed/>
    <w:qFormat/>
    <w:rsid w:val="00CD1259"/>
    <w:rPr>
      <w:color w:val="800080"/>
      <w:u w:val="single"/>
    </w:rPr>
  </w:style>
  <w:style w:type="paragraph" w:customStyle="1" w:styleId="xl66">
    <w:name w:val="xl6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CD125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CD12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CD12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CD125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CD125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CD12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CD125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CD125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CD125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CD125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CD125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2">
    <w:name w:val="Основной текст 21"/>
    <w:basedOn w:val="a0"/>
    <w:rsid w:val="00CD125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1">
    <w:name w:val="Основной текст (13)_"/>
    <w:link w:val="1310"/>
    <w:rsid w:val="00CD1259"/>
    <w:rPr>
      <w:sz w:val="34"/>
      <w:szCs w:val="34"/>
      <w:shd w:val="clear" w:color="auto" w:fill="FFFFFF"/>
    </w:rPr>
  </w:style>
  <w:style w:type="paragraph" w:customStyle="1" w:styleId="1310">
    <w:name w:val="Основной текст (13)1"/>
    <w:basedOn w:val="a0"/>
    <w:link w:val="131"/>
    <w:rsid w:val="00CD1259"/>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125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D125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f">
    <w:name w:val="Основной текст Знак1"/>
    <w:basedOn w:val="a1"/>
    <w:uiPriority w:val="99"/>
    <w:rsid w:val="00CD1259"/>
  </w:style>
  <w:style w:type="character" w:customStyle="1" w:styleId="dash041e005f0431005f044b005f0447005f043d005f044b005f0439char1">
    <w:name w:val="dash041e_005f0431_005f044b_005f0447_005f043d_005f044b_005f0439__char1"/>
    <w:rsid w:val="00CD1259"/>
    <w:rPr>
      <w:rFonts w:ascii="Times New Roman" w:hAnsi="Times New Roman" w:cs="Times New Roman" w:hint="default"/>
      <w:strike w:val="0"/>
      <w:dstrike w:val="0"/>
      <w:sz w:val="24"/>
      <w:szCs w:val="24"/>
      <w:u w:val="none"/>
      <w:effect w:val="none"/>
    </w:rPr>
  </w:style>
  <w:style w:type="character" w:styleId="afff">
    <w:name w:val="page number"/>
    <w:basedOn w:val="a1"/>
    <w:unhideWhenUsed/>
    <w:rsid w:val="00CD1259"/>
  </w:style>
  <w:style w:type="character" w:customStyle="1" w:styleId="dash0421005f0442005f0440005f043e005f0433005f0438005f0439005f005fchar1char1">
    <w:name w:val="dash0421_005f0442_005f0440_005f043e_005f0433_005f0438_005f0439_005f_005fchar1__char1"/>
    <w:rsid w:val="00CD1259"/>
    <w:rPr>
      <w:rFonts w:cs="Times New Roman"/>
      <w:b/>
      <w:bCs/>
    </w:rPr>
  </w:style>
  <w:style w:type="paragraph" w:customStyle="1" w:styleId="book">
    <w:name w:val="book"/>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Содержимое таблицы"/>
    <w:basedOn w:val="a0"/>
    <w:rsid w:val="00CD125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D1259"/>
    <w:rPr>
      <w:rFonts w:cs="Times New Roman"/>
    </w:rPr>
  </w:style>
  <w:style w:type="character" w:customStyle="1" w:styleId="affa">
    <w:name w:val="Без интервала Знак"/>
    <w:aliases w:val="основа Знак"/>
    <w:link w:val="aff9"/>
    <w:uiPriority w:val="1"/>
    <w:rsid w:val="00CD1259"/>
  </w:style>
  <w:style w:type="paragraph" w:styleId="afff1">
    <w:name w:val="caption"/>
    <w:basedOn w:val="a0"/>
    <w:next w:val="a0"/>
    <w:unhideWhenUsed/>
    <w:qFormat/>
    <w:rsid w:val="00CD1259"/>
    <w:pPr>
      <w:spacing w:line="240" w:lineRule="auto"/>
    </w:pPr>
    <w:rPr>
      <w:rFonts w:ascii="Calibri" w:eastAsia="Times New Roman" w:hAnsi="Calibri" w:cs="Times New Roman"/>
      <w:b/>
      <w:bCs/>
      <w:color w:val="4F81BD"/>
      <w:sz w:val="18"/>
      <w:szCs w:val="18"/>
    </w:rPr>
  </w:style>
  <w:style w:type="paragraph" w:styleId="afff2">
    <w:name w:val="Title"/>
    <w:basedOn w:val="a0"/>
    <w:next w:val="a0"/>
    <w:link w:val="afff3"/>
    <w:qFormat/>
    <w:rsid w:val="00CD12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3">
    <w:name w:val="Название Знак"/>
    <w:basedOn w:val="a1"/>
    <w:link w:val="afff2"/>
    <w:qFormat/>
    <w:rsid w:val="00CD1259"/>
    <w:rPr>
      <w:rFonts w:ascii="Cambria" w:eastAsia="Times New Roman" w:hAnsi="Cambria" w:cs="Times New Roman"/>
      <w:color w:val="17365D"/>
      <w:spacing w:val="5"/>
      <w:kern w:val="28"/>
      <w:sz w:val="52"/>
      <w:szCs w:val="52"/>
    </w:rPr>
  </w:style>
  <w:style w:type="paragraph" w:styleId="afff4">
    <w:name w:val="Subtitle"/>
    <w:basedOn w:val="a0"/>
    <w:next w:val="a0"/>
    <w:link w:val="afff5"/>
    <w:qFormat/>
    <w:rsid w:val="00CD1259"/>
    <w:pPr>
      <w:numPr>
        <w:ilvl w:val="1"/>
      </w:numPr>
    </w:pPr>
    <w:rPr>
      <w:rFonts w:ascii="Cambria" w:eastAsia="Times New Roman" w:hAnsi="Cambria" w:cs="Times New Roman"/>
      <w:i/>
      <w:iCs/>
      <w:color w:val="4F81BD"/>
      <w:spacing w:val="15"/>
      <w:sz w:val="24"/>
      <w:szCs w:val="24"/>
    </w:rPr>
  </w:style>
  <w:style w:type="character" w:customStyle="1" w:styleId="afff5">
    <w:name w:val="Подзаголовок Знак"/>
    <w:basedOn w:val="a1"/>
    <w:link w:val="afff4"/>
    <w:rsid w:val="00CD1259"/>
    <w:rPr>
      <w:rFonts w:ascii="Cambria" w:eastAsia="Times New Roman" w:hAnsi="Cambria" w:cs="Times New Roman"/>
      <w:i/>
      <w:iCs/>
      <w:color w:val="4F81BD"/>
      <w:spacing w:val="15"/>
      <w:sz w:val="24"/>
      <w:szCs w:val="24"/>
    </w:rPr>
  </w:style>
  <w:style w:type="paragraph" w:styleId="afff6">
    <w:name w:val="Block Text"/>
    <w:basedOn w:val="a0"/>
    <w:link w:val="afff7"/>
    <w:uiPriority w:val="99"/>
    <w:rsid w:val="00CD1259"/>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7">
    <w:name w:val="Цитата Знак"/>
    <w:link w:val="afff6"/>
    <w:uiPriority w:val="99"/>
    <w:rsid w:val="00CD1259"/>
    <w:rPr>
      <w:rFonts w:ascii="Times New Roman" w:eastAsia="Times New Roman" w:hAnsi="Times New Roman" w:cs="Times New Roman"/>
      <w:sz w:val="28"/>
      <w:szCs w:val="20"/>
      <w:lang w:eastAsia="ru-RU"/>
    </w:rPr>
  </w:style>
  <w:style w:type="paragraph" w:styleId="afff8">
    <w:name w:val="Intense Quote"/>
    <w:basedOn w:val="a0"/>
    <w:next w:val="a0"/>
    <w:link w:val="afff9"/>
    <w:uiPriority w:val="30"/>
    <w:qFormat/>
    <w:rsid w:val="00CD1259"/>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9">
    <w:name w:val="Выделенная цитата Знак"/>
    <w:basedOn w:val="a1"/>
    <w:link w:val="afff8"/>
    <w:uiPriority w:val="30"/>
    <w:rsid w:val="00CD1259"/>
    <w:rPr>
      <w:rFonts w:ascii="Calibri" w:eastAsia="Times New Roman" w:hAnsi="Calibri" w:cs="Times New Roman"/>
      <w:b/>
      <w:bCs/>
      <w:i/>
      <w:iCs/>
      <w:color w:val="4F81BD"/>
    </w:rPr>
  </w:style>
  <w:style w:type="character" w:styleId="afffa">
    <w:name w:val="Subtle Emphasis"/>
    <w:uiPriority w:val="19"/>
    <w:qFormat/>
    <w:rsid w:val="00CD1259"/>
    <w:rPr>
      <w:i/>
      <w:iCs/>
      <w:color w:val="808080"/>
    </w:rPr>
  </w:style>
  <w:style w:type="character" w:styleId="afffb">
    <w:name w:val="Intense Emphasis"/>
    <w:uiPriority w:val="21"/>
    <w:qFormat/>
    <w:rsid w:val="00CD1259"/>
    <w:rPr>
      <w:b/>
      <w:bCs/>
      <w:i/>
      <w:iCs/>
      <w:color w:val="4F81BD"/>
    </w:rPr>
  </w:style>
  <w:style w:type="character" w:styleId="afffc">
    <w:name w:val="Subtle Reference"/>
    <w:uiPriority w:val="31"/>
    <w:qFormat/>
    <w:rsid w:val="00CD1259"/>
    <w:rPr>
      <w:smallCaps/>
      <w:color w:val="C0504D"/>
      <w:u w:val="single"/>
    </w:rPr>
  </w:style>
  <w:style w:type="character" w:styleId="afffd">
    <w:name w:val="Intense Reference"/>
    <w:uiPriority w:val="32"/>
    <w:qFormat/>
    <w:rsid w:val="00CD1259"/>
    <w:rPr>
      <w:b/>
      <w:bCs/>
      <w:smallCaps/>
      <w:color w:val="C0504D"/>
      <w:spacing w:val="5"/>
      <w:u w:val="single"/>
    </w:rPr>
  </w:style>
  <w:style w:type="character" w:styleId="afffe">
    <w:name w:val="Book Title"/>
    <w:uiPriority w:val="33"/>
    <w:qFormat/>
    <w:rsid w:val="00CD1259"/>
    <w:rPr>
      <w:b/>
      <w:bCs/>
      <w:smallCaps/>
      <w:spacing w:val="5"/>
    </w:rPr>
  </w:style>
  <w:style w:type="table" w:customStyle="1" w:styleId="122">
    <w:name w:val="Сетка таблицы12"/>
    <w:basedOn w:val="a2"/>
    <w:next w:val="aff7"/>
    <w:uiPriority w:val="59"/>
    <w:rsid w:val="00CD125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0"/>
    <w:next w:val="a0"/>
    <w:autoRedefine/>
    <w:uiPriority w:val="39"/>
    <w:unhideWhenUsed/>
    <w:rsid w:val="00CD1259"/>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5">
    <w:name w:val="toc 5"/>
    <w:basedOn w:val="a0"/>
    <w:next w:val="a0"/>
    <w:autoRedefine/>
    <w:uiPriority w:val="39"/>
    <w:unhideWhenUsed/>
    <w:rsid w:val="00CD1259"/>
    <w:pPr>
      <w:spacing w:after="0"/>
      <w:ind w:left="880"/>
    </w:pPr>
    <w:rPr>
      <w:rFonts w:ascii="Calibri" w:eastAsia="Calibri" w:hAnsi="Calibri" w:cs="Times New Roman"/>
      <w:sz w:val="20"/>
      <w:szCs w:val="20"/>
    </w:rPr>
  </w:style>
  <w:style w:type="paragraph" w:styleId="65">
    <w:name w:val="toc 6"/>
    <w:basedOn w:val="a0"/>
    <w:next w:val="a0"/>
    <w:autoRedefine/>
    <w:uiPriority w:val="39"/>
    <w:unhideWhenUsed/>
    <w:rsid w:val="00CD1259"/>
    <w:pPr>
      <w:spacing w:after="0"/>
      <w:ind w:left="1100"/>
    </w:pPr>
    <w:rPr>
      <w:rFonts w:ascii="Calibri" w:eastAsia="Calibri" w:hAnsi="Calibri" w:cs="Times New Roman"/>
      <w:sz w:val="20"/>
      <w:szCs w:val="20"/>
    </w:rPr>
  </w:style>
  <w:style w:type="paragraph" w:styleId="75">
    <w:name w:val="toc 7"/>
    <w:basedOn w:val="a0"/>
    <w:next w:val="a0"/>
    <w:autoRedefine/>
    <w:uiPriority w:val="39"/>
    <w:unhideWhenUsed/>
    <w:rsid w:val="00CD1259"/>
    <w:pPr>
      <w:spacing w:after="0"/>
      <w:ind w:left="1320"/>
    </w:pPr>
    <w:rPr>
      <w:rFonts w:ascii="Calibri" w:eastAsia="Calibri" w:hAnsi="Calibri" w:cs="Times New Roman"/>
      <w:sz w:val="20"/>
      <w:szCs w:val="20"/>
    </w:rPr>
  </w:style>
  <w:style w:type="paragraph" w:styleId="84">
    <w:name w:val="toc 8"/>
    <w:basedOn w:val="a0"/>
    <w:next w:val="a0"/>
    <w:autoRedefine/>
    <w:uiPriority w:val="39"/>
    <w:unhideWhenUsed/>
    <w:rsid w:val="00CD1259"/>
    <w:pPr>
      <w:spacing w:after="0"/>
      <w:ind w:left="1540"/>
    </w:pPr>
    <w:rPr>
      <w:rFonts w:ascii="Calibri" w:eastAsia="Calibri" w:hAnsi="Calibri" w:cs="Times New Roman"/>
      <w:sz w:val="20"/>
      <w:szCs w:val="20"/>
    </w:rPr>
  </w:style>
  <w:style w:type="paragraph" w:styleId="93">
    <w:name w:val="toc 9"/>
    <w:basedOn w:val="a0"/>
    <w:next w:val="a0"/>
    <w:autoRedefine/>
    <w:uiPriority w:val="39"/>
    <w:unhideWhenUsed/>
    <w:rsid w:val="00CD1259"/>
    <w:pPr>
      <w:spacing w:after="0"/>
      <w:ind w:left="1760"/>
    </w:pPr>
    <w:rPr>
      <w:rFonts w:ascii="Calibri" w:eastAsia="Calibri" w:hAnsi="Calibri" w:cs="Times New Roman"/>
      <w:sz w:val="20"/>
      <w:szCs w:val="20"/>
    </w:rPr>
  </w:style>
  <w:style w:type="paragraph" w:customStyle="1" w:styleId="1f0">
    <w:name w:val="Без интервала1"/>
    <w:rsid w:val="00CD1259"/>
    <w:pPr>
      <w:tabs>
        <w:tab w:val="left" w:pos="1021"/>
      </w:tabs>
      <w:spacing w:after="0" w:line="240" w:lineRule="auto"/>
      <w:ind w:firstLine="567"/>
      <w:jc w:val="both"/>
    </w:pPr>
    <w:rPr>
      <w:rFonts w:ascii="Times New Roman" w:eastAsia="Calibri" w:hAnsi="Times New Roman" w:cs="Arial"/>
      <w:lang w:eastAsia="ru-RU"/>
    </w:rPr>
  </w:style>
  <w:style w:type="paragraph" w:styleId="37">
    <w:name w:val="Body Text Indent 3"/>
    <w:basedOn w:val="a0"/>
    <w:link w:val="38"/>
    <w:uiPriority w:val="99"/>
    <w:rsid w:val="00CD1259"/>
    <w:pPr>
      <w:spacing w:after="120"/>
      <w:ind w:left="283"/>
    </w:pPr>
    <w:rPr>
      <w:rFonts w:ascii="Calibri" w:eastAsia="Times New Roman" w:hAnsi="Calibri" w:cs="Times New Roman"/>
      <w:sz w:val="16"/>
      <w:szCs w:val="16"/>
      <w:lang w:eastAsia="ru-RU"/>
    </w:rPr>
  </w:style>
  <w:style w:type="character" w:customStyle="1" w:styleId="38">
    <w:name w:val="Основной текст с отступом 3 Знак"/>
    <w:basedOn w:val="a1"/>
    <w:link w:val="37"/>
    <w:uiPriority w:val="99"/>
    <w:rsid w:val="00CD1259"/>
    <w:rPr>
      <w:rFonts w:ascii="Calibri" w:eastAsia="Times New Roman" w:hAnsi="Calibri" w:cs="Times New Roman"/>
      <w:sz w:val="16"/>
      <w:szCs w:val="16"/>
      <w:lang w:eastAsia="ru-RU"/>
    </w:rPr>
  </w:style>
  <w:style w:type="character" w:customStyle="1" w:styleId="mw-headline">
    <w:name w:val="mw-headline"/>
    <w:basedOn w:val="a1"/>
    <w:rsid w:val="00CD1259"/>
  </w:style>
  <w:style w:type="paragraph" w:customStyle="1" w:styleId="descriptionind">
    <w:name w:val="descriptionind"/>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CD1259"/>
  </w:style>
  <w:style w:type="character" w:customStyle="1" w:styleId="editsection">
    <w:name w:val="editsection"/>
    <w:basedOn w:val="a1"/>
    <w:rsid w:val="00CD1259"/>
  </w:style>
  <w:style w:type="paragraph" w:customStyle="1" w:styleId="2d">
    <w:name w:val="Абзац списка2"/>
    <w:basedOn w:val="a0"/>
    <w:rsid w:val="00CD1259"/>
    <w:pPr>
      <w:ind w:left="720"/>
    </w:pPr>
    <w:rPr>
      <w:rFonts w:ascii="Calibri" w:eastAsia="Times New Roman" w:hAnsi="Calibri" w:cs="Times New Roman"/>
      <w:lang w:eastAsia="ru-RU"/>
    </w:rPr>
  </w:style>
  <w:style w:type="paragraph" w:styleId="affff">
    <w:name w:val="Plain Text"/>
    <w:basedOn w:val="a0"/>
    <w:link w:val="affff0"/>
    <w:uiPriority w:val="99"/>
    <w:rsid w:val="00CD1259"/>
    <w:pPr>
      <w:spacing w:after="0" w:line="240" w:lineRule="auto"/>
    </w:pPr>
    <w:rPr>
      <w:rFonts w:ascii="Courier New" w:eastAsia="Times New Roman" w:hAnsi="Courier New" w:cs="Courier New"/>
      <w:sz w:val="20"/>
      <w:szCs w:val="20"/>
      <w:lang w:eastAsia="ru-RU"/>
    </w:rPr>
  </w:style>
  <w:style w:type="character" w:customStyle="1" w:styleId="affff0">
    <w:name w:val="Текст Знак"/>
    <w:basedOn w:val="a1"/>
    <w:link w:val="affff"/>
    <w:uiPriority w:val="99"/>
    <w:rsid w:val="00CD1259"/>
    <w:rPr>
      <w:rFonts w:ascii="Courier New" w:eastAsia="Times New Roman" w:hAnsi="Courier New" w:cs="Courier New"/>
      <w:sz w:val="20"/>
      <w:szCs w:val="20"/>
      <w:lang w:eastAsia="ru-RU"/>
    </w:rPr>
  </w:style>
  <w:style w:type="paragraph" w:customStyle="1" w:styleId="description">
    <w:name w:val="description"/>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CD1259"/>
  </w:style>
  <w:style w:type="character" w:customStyle="1" w:styleId="fn">
    <w:name w:val="fn"/>
    <w:basedOn w:val="a1"/>
    <w:rsid w:val="00CD1259"/>
  </w:style>
  <w:style w:type="character" w:customStyle="1" w:styleId="post-timestamp2">
    <w:name w:val="post-timestamp2"/>
    <w:rsid w:val="00CD1259"/>
    <w:rPr>
      <w:color w:val="999966"/>
    </w:rPr>
  </w:style>
  <w:style w:type="character" w:customStyle="1" w:styleId="post-comment-link">
    <w:name w:val="post-comment-link"/>
    <w:basedOn w:val="a1"/>
    <w:rsid w:val="00CD1259"/>
  </w:style>
  <w:style w:type="character" w:customStyle="1" w:styleId="item-controlblog-adminpid-1744177254">
    <w:name w:val="item-control blog-admin pid-1744177254"/>
    <w:basedOn w:val="a1"/>
    <w:rsid w:val="00CD1259"/>
  </w:style>
  <w:style w:type="character" w:customStyle="1" w:styleId="zippytoggle-open">
    <w:name w:val="zippy toggle-open"/>
    <w:basedOn w:val="a1"/>
    <w:rsid w:val="00CD1259"/>
  </w:style>
  <w:style w:type="character" w:customStyle="1" w:styleId="post-count">
    <w:name w:val="post-count"/>
    <w:basedOn w:val="a1"/>
    <w:rsid w:val="00CD1259"/>
  </w:style>
  <w:style w:type="character" w:customStyle="1" w:styleId="zippy">
    <w:name w:val="zippy"/>
    <w:basedOn w:val="a1"/>
    <w:rsid w:val="00CD1259"/>
  </w:style>
  <w:style w:type="character" w:customStyle="1" w:styleId="item-controlblog-admin">
    <w:name w:val="item-control blog-admin"/>
    <w:basedOn w:val="a1"/>
    <w:rsid w:val="00CD1259"/>
  </w:style>
  <w:style w:type="paragraph" w:styleId="2e">
    <w:name w:val="Body Text Indent 2"/>
    <w:basedOn w:val="a0"/>
    <w:link w:val="2f"/>
    <w:uiPriority w:val="99"/>
    <w:rsid w:val="00CD1259"/>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f">
    <w:name w:val="Основной текст с отступом 2 Знак"/>
    <w:basedOn w:val="a1"/>
    <w:link w:val="2e"/>
    <w:uiPriority w:val="99"/>
    <w:rsid w:val="00CD1259"/>
    <w:rPr>
      <w:rFonts w:ascii="Times New Roman" w:eastAsia="Times New Roman" w:hAnsi="Times New Roman" w:cs="Times New Roman"/>
      <w:sz w:val="28"/>
      <w:szCs w:val="20"/>
      <w:lang w:eastAsia="ru-RU"/>
    </w:rPr>
  </w:style>
  <w:style w:type="paragraph" w:customStyle="1" w:styleId="1f1">
    <w:name w:val="Стиль1"/>
    <w:basedOn w:val="a0"/>
    <w:link w:val="1f2"/>
    <w:qFormat/>
    <w:rsid w:val="00CD1259"/>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CD125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f1">
    <w:name w:val="annotation reference"/>
    <w:uiPriority w:val="99"/>
    <w:rsid w:val="00CD1259"/>
    <w:rPr>
      <w:sz w:val="16"/>
      <w:szCs w:val="16"/>
    </w:rPr>
  </w:style>
  <w:style w:type="paragraph" w:styleId="affff2">
    <w:name w:val="annotation text"/>
    <w:basedOn w:val="a0"/>
    <w:link w:val="affff3"/>
    <w:uiPriority w:val="99"/>
    <w:semiHidden/>
    <w:rsid w:val="00CD1259"/>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примечания Знак"/>
    <w:basedOn w:val="a1"/>
    <w:link w:val="affff2"/>
    <w:uiPriority w:val="99"/>
    <w:semiHidden/>
    <w:rsid w:val="00CD1259"/>
    <w:rPr>
      <w:rFonts w:ascii="Times New Roman" w:eastAsia="Times New Roman" w:hAnsi="Times New Roman" w:cs="Times New Roman"/>
      <w:sz w:val="20"/>
      <w:szCs w:val="20"/>
      <w:lang w:eastAsia="ru-RU"/>
    </w:rPr>
  </w:style>
  <w:style w:type="character" w:customStyle="1" w:styleId="afd">
    <w:name w:val="Абзац списка Знак"/>
    <w:link w:val="afc"/>
    <w:uiPriority w:val="34"/>
    <w:qFormat/>
    <w:locked/>
    <w:rsid w:val="00CD1259"/>
    <w:rPr>
      <w:rFonts w:ascii="Courier New" w:eastAsia="Courier New" w:hAnsi="Courier New" w:cs="Courier New"/>
      <w:color w:val="000000"/>
      <w:sz w:val="24"/>
      <w:szCs w:val="24"/>
      <w:lang w:eastAsia="ru-RU" w:bidi="ru-RU"/>
    </w:rPr>
  </w:style>
  <w:style w:type="character" w:customStyle="1" w:styleId="val">
    <w:name w:val="val"/>
    <w:basedOn w:val="a1"/>
    <w:rsid w:val="00CD1259"/>
  </w:style>
  <w:style w:type="character" w:customStyle="1" w:styleId="addressbooksuggestitemhint">
    <w:name w:val="addressbook__suggest__item__hint"/>
    <w:basedOn w:val="a1"/>
    <w:rsid w:val="00CD1259"/>
  </w:style>
  <w:style w:type="character" w:customStyle="1" w:styleId="style1">
    <w:name w:val="style1"/>
    <w:basedOn w:val="a1"/>
    <w:rsid w:val="00CD1259"/>
  </w:style>
  <w:style w:type="paragraph" w:customStyle="1" w:styleId="1f3">
    <w:name w:val="МОН1"/>
    <w:basedOn w:val="a0"/>
    <w:rsid w:val="00CD125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CD1259"/>
  </w:style>
  <w:style w:type="character" w:customStyle="1" w:styleId="apple-style-span">
    <w:name w:val="apple-style-span"/>
    <w:basedOn w:val="a1"/>
    <w:rsid w:val="00CD1259"/>
  </w:style>
  <w:style w:type="paragraph" w:customStyle="1" w:styleId="Osnova">
    <w:name w:val="Osnova"/>
    <w:basedOn w:val="a0"/>
    <w:rsid w:val="00CD125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CD125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4">
    <w:name w:val="А_сноска"/>
    <w:basedOn w:val="af9"/>
    <w:link w:val="affff5"/>
    <w:qFormat/>
    <w:rsid w:val="00CD1259"/>
    <w:pPr>
      <w:ind w:firstLine="400"/>
      <w:jc w:val="both"/>
    </w:pPr>
    <w:rPr>
      <w:rFonts w:ascii="Times New Roman" w:eastAsia="Times New Roman" w:hAnsi="Times New Roman" w:cs="Times New Roman"/>
      <w:color w:val="auto"/>
      <w:sz w:val="24"/>
      <w:szCs w:val="24"/>
      <w:lang w:bidi="ar-SA"/>
    </w:rPr>
  </w:style>
  <w:style w:type="character" w:customStyle="1" w:styleId="affff5">
    <w:name w:val="А_сноска Знак"/>
    <w:link w:val="affff4"/>
    <w:locked/>
    <w:rsid w:val="00CD1259"/>
    <w:rPr>
      <w:rFonts w:ascii="Times New Roman" w:eastAsia="Times New Roman" w:hAnsi="Times New Roman" w:cs="Times New Roman"/>
      <w:sz w:val="24"/>
      <w:szCs w:val="24"/>
      <w:lang w:eastAsia="ru-RU"/>
    </w:rPr>
  </w:style>
  <w:style w:type="paragraph" w:customStyle="1" w:styleId="affff6">
    <w:name w:val="Новый"/>
    <w:basedOn w:val="a0"/>
    <w:rsid w:val="00CD1259"/>
    <w:pPr>
      <w:spacing w:after="0" w:line="360" w:lineRule="auto"/>
      <w:ind w:firstLine="454"/>
      <w:jc w:val="both"/>
    </w:pPr>
    <w:rPr>
      <w:rFonts w:ascii="Times New Roman" w:eastAsia="Calibri" w:hAnsi="Times New Roman" w:cs="Times New Roman"/>
      <w:sz w:val="28"/>
      <w:szCs w:val="24"/>
    </w:rPr>
  </w:style>
  <w:style w:type="paragraph" w:customStyle="1" w:styleId="2f0">
    <w:name w:val="?????2"/>
    <w:basedOn w:val="a0"/>
    <w:rsid w:val="00CD125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39">
    <w:name w:val="Основной текст3"/>
    <w:basedOn w:val="a0"/>
    <w:rsid w:val="00CD1259"/>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f7">
    <w:name w:val="Основной текст + Полужирный"/>
    <w:aliases w:val="Основной текст + 11"/>
    <w:rsid w:val="00CD125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8">
    <w:name w:val="А_основной"/>
    <w:basedOn w:val="a0"/>
    <w:link w:val="affff9"/>
    <w:qFormat/>
    <w:rsid w:val="00CD1259"/>
    <w:pPr>
      <w:spacing w:after="0" w:line="360" w:lineRule="auto"/>
      <w:ind w:firstLine="454"/>
      <w:jc w:val="both"/>
    </w:pPr>
    <w:rPr>
      <w:rFonts w:ascii="Times New Roman" w:eastAsia="Calibri" w:hAnsi="Times New Roman" w:cs="Times New Roman"/>
      <w:sz w:val="28"/>
      <w:szCs w:val="28"/>
    </w:rPr>
  </w:style>
  <w:style w:type="character" w:customStyle="1" w:styleId="affff9">
    <w:name w:val="А_основной Знак"/>
    <w:link w:val="affff8"/>
    <w:rsid w:val="00CD1259"/>
    <w:rPr>
      <w:rFonts w:ascii="Times New Roman" w:eastAsia="Calibri" w:hAnsi="Times New Roman" w:cs="Times New Roman"/>
      <w:sz w:val="28"/>
      <w:szCs w:val="28"/>
    </w:rPr>
  </w:style>
  <w:style w:type="paragraph" w:customStyle="1" w:styleId="western">
    <w:name w:val="western"/>
    <w:basedOn w:val="a0"/>
    <w:rsid w:val="00CD125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f4">
    <w:name w:val="Текст сноски Знак1"/>
    <w:basedOn w:val="a1"/>
    <w:uiPriority w:val="99"/>
    <w:semiHidden/>
    <w:rsid w:val="00CD1259"/>
  </w:style>
  <w:style w:type="paragraph" w:customStyle="1" w:styleId="2f1">
    <w:name w:val="Основной текст2"/>
    <w:basedOn w:val="a0"/>
    <w:rsid w:val="00CD125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f0"/>
    <w:autoRedefine/>
    <w:uiPriority w:val="99"/>
    <w:rsid w:val="00CD125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D1259"/>
    <w:rPr>
      <w:i/>
      <w:shd w:val="clear" w:color="auto" w:fill="FFFFFF"/>
    </w:rPr>
  </w:style>
  <w:style w:type="paragraph" w:customStyle="1" w:styleId="141">
    <w:name w:val="Основной текст (14)1"/>
    <w:basedOn w:val="a0"/>
    <w:link w:val="140"/>
    <w:rsid w:val="00CD1259"/>
    <w:pPr>
      <w:shd w:val="clear" w:color="auto" w:fill="FFFFFF"/>
      <w:spacing w:after="0" w:line="211" w:lineRule="exact"/>
      <w:ind w:firstLine="400"/>
      <w:jc w:val="both"/>
    </w:pPr>
    <w:rPr>
      <w:i/>
    </w:rPr>
  </w:style>
  <w:style w:type="paragraph" w:customStyle="1" w:styleId="213">
    <w:name w:val="Заголовок №21"/>
    <w:basedOn w:val="a0"/>
    <w:rsid w:val="00CD1259"/>
    <w:pPr>
      <w:shd w:val="clear" w:color="auto" w:fill="FFFFFF"/>
      <w:spacing w:before="60" w:after="60" w:line="240" w:lineRule="atLeast"/>
      <w:jc w:val="center"/>
      <w:outlineLvl w:val="1"/>
    </w:pPr>
    <w:rPr>
      <w:b/>
    </w:rPr>
  </w:style>
  <w:style w:type="character" w:customStyle="1" w:styleId="149">
    <w:name w:val="Основной текст (14)9"/>
    <w:uiPriority w:val="99"/>
    <w:rsid w:val="00CD1259"/>
    <w:rPr>
      <w:rFonts w:ascii="Times New Roman" w:hAnsi="Times New Roman"/>
      <w:spacing w:val="0"/>
      <w:sz w:val="22"/>
    </w:rPr>
  </w:style>
  <w:style w:type="character" w:customStyle="1" w:styleId="148">
    <w:name w:val="Основной текст (14)8"/>
    <w:uiPriority w:val="99"/>
    <w:rsid w:val="00CD1259"/>
    <w:rPr>
      <w:rFonts w:ascii="Times New Roman" w:hAnsi="Times New Roman"/>
      <w:spacing w:val="0"/>
      <w:sz w:val="22"/>
    </w:rPr>
  </w:style>
  <w:style w:type="character" w:customStyle="1" w:styleId="Osnova1">
    <w:name w:val="Osnova1"/>
    <w:rsid w:val="00CD1259"/>
  </w:style>
  <w:style w:type="paragraph" w:customStyle="1" w:styleId="Zag2">
    <w:name w:val="Zag_2"/>
    <w:basedOn w:val="a0"/>
    <w:rsid w:val="00CD125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CD1259"/>
  </w:style>
  <w:style w:type="paragraph" w:customStyle="1" w:styleId="Zag3">
    <w:name w:val="Zag_3"/>
    <w:basedOn w:val="a0"/>
    <w:rsid w:val="00CD125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CD1259"/>
  </w:style>
  <w:style w:type="paragraph" w:customStyle="1" w:styleId="affffa">
    <w:name w:val="Ξαϋχν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b">
    <w:name w:val="Νξβ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CD125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CD125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D125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5">
    <w:name w:val="Знак Знак1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paragraph" w:customStyle="1" w:styleId="affffc">
    <w:name w:val="Знак Знак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1f6">
    <w:name w:val="Подзаголовок Знак1"/>
    <w:uiPriority w:val="11"/>
    <w:rsid w:val="00CD125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D1259"/>
    <w:rPr>
      <w:rFonts w:ascii="Calibri Light" w:eastAsia="Times New Roman" w:hAnsi="Calibri Light" w:cs="Times New Roman"/>
      <w:sz w:val="24"/>
      <w:szCs w:val="24"/>
    </w:rPr>
  </w:style>
  <w:style w:type="character" w:customStyle="1" w:styleId="142">
    <w:name w:val="Подзаголовок Знак14"/>
    <w:uiPriority w:val="11"/>
    <w:rsid w:val="00CD1259"/>
    <w:rPr>
      <w:rFonts w:ascii="Calibri Light" w:eastAsia="Times New Roman" w:hAnsi="Calibri Light" w:cs="Times New Roman"/>
      <w:sz w:val="24"/>
      <w:szCs w:val="24"/>
    </w:rPr>
  </w:style>
  <w:style w:type="character" w:customStyle="1" w:styleId="132">
    <w:name w:val="Подзаголовок Знак13"/>
    <w:uiPriority w:val="11"/>
    <w:rsid w:val="00CD1259"/>
    <w:rPr>
      <w:rFonts w:ascii="Calibri Light" w:eastAsia="Times New Roman" w:hAnsi="Calibri Light" w:cs="Times New Roman"/>
      <w:sz w:val="24"/>
      <w:szCs w:val="24"/>
    </w:rPr>
  </w:style>
  <w:style w:type="character" w:customStyle="1" w:styleId="123">
    <w:name w:val="Подзаголовок Знак12"/>
    <w:uiPriority w:val="11"/>
    <w:rsid w:val="00CD1259"/>
    <w:rPr>
      <w:rFonts w:ascii="Calibri Light" w:eastAsia="Times New Roman" w:hAnsi="Calibri Light" w:cs="Times New Roman"/>
      <w:sz w:val="24"/>
      <w:szCs w:val="24"/>
    </w:rPr>
  </w:style>
  <w:style w:type="character" w:customStyle="1" w:styleId="113">
    <w:name w:val="Подзаголовок Знак11"/>
    <w:rsid w:val="00CD125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D1259"/>
    <w:pPr>
      <w:autoSpaceDE w:val="0"/>
      <w:autoSpaceDN w:val="0"/>
      <w:spacing w:after="160" w:line="240" w:lineRule="exact"/>
    </w:pPr>
    <w:rPr>
      <w:rFonts w:ascii="Arial" w:eastAsia="Times New Roman" w:hAnsi="Arial" w:cs="Arial"/>
      <w:sz w:val="20"/>
      <w:szCs w:val="20"/>
      <w:lang w:val="en-US"/>
    </w:rPr>
  </w:style>
  <w:style w:type="paragraph" w:customStyle="1" w:styleId="affffd">
    <w:name w:val="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spelle">
    <w:name w:val="spelle"/>
    <w:rsid w:val="00CD1259"/>
  </w:style>
  <w:style w:type="character" w:customStyle="1" w:styleId="grame">
    <w:name w:val="grame"/>
    <w:rsid w:val="00CD1259"/>
  </w:style>
  <w:style w:type="paragraph" w:customStyle="1" w:styleId="affffe">
    <w:name w:val="a"/>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CD125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
    <w:name w:val="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CD1259"/>
    <w:rPr>
      <w:rFonts w:ascii="Calibri" w:hAnsi="Calibri"/>
      <w:sz w:val="22"/>
    </w:rPr>
  </w:style>
  <w:style w:type="paragraph" w:customStyle="1" w:styleId="ListParagraph1">
    <w:name w:val="List Paragraph1"/>
    <w:basedOn w:val="a0"/>
    <w:uiPriority w:val="99"/>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0">
    <w:name w:val="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7">
    <w:name w:val="Номер 1"/>
    <w:basedOn w:val="1"/>
    <w:qFormat/>
    <w:rsid w:val="00CD1259"/>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CD125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2">
    <w:name w:val="Номер 2"/>
    <w:basedOn w:val="3"/>
    <w:qFormat/>
    <w:rsid w:val="00CD1259"/>
    <w:pPr>
      <w:keepNext/>
      <w:widowControl/>
      <w:autoSpaceDE/>
      <w:autoSpaceDN/>
      <w:spacing w:before="120" w:after="120" w:line="360" w:lineRule="auto"/>
      <w:ind w:left="0"/>
      <w:jc w:val="center"/>
    </w:pPr>
    <w:rPr>
      <w:bCs w:val="0"/>
      <w:i w:val="0"/>
      <w:iCs w:val="0"/>
      <w:lang w:eastAsia="ru-RU"/>
    </w:rPr>
  </w:style>
  <w:style w:type="paragraph" w:customStyle="1" w:styleId="BodyText21">
    <w:name w:val="Body Text 21"/>
    <w:basedOn w:val="a0"/>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CD125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CD1259"/>
    <w:rPr>
      <w:rFonts w:ascii="Times New Roman" w:hAnsi="Times New Roman"/>
      <w:sz w:val="20"/>
    </w:rPr>
  </w:style>
  <w:style w:type="paragraph" w:customStyle="1" w:styleId="Style3">
    <w:name w:val="Style3"/>
    <w:basedOn w:val="a0"/>
    <w:rsid w:val="00CD125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CD125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1">
    <w:name w:val="Стиль"/>
    <w:rsid w:val="00CD12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D125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2">
    <w:name w:val="Знак"/>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3">
    <w:name w:val="Знак Знак Знак Знак Знак Знак Знак Знак Знак Знак Знак Знак Знак Знак Знак Знак"/>
    <w:basedOn w:val="a0"/>
    <w:rsid w:val="00CD1259"/>
    <w:pPr>
      <w:spacing w:after="160" w:line="240" w:lineRule="exact"/>
    </w:pPr>
    <w:rPr>
      <w:rFonts w:ascii="Verdana" w:eastAsia="Times New Roman" w:hAnsi="Verdana" w:cs="Times New Roman"/>
      <w:sz w:val="20"/>
      <w:szCs w:val="20"/>
      <w:lang w:val="en-US"/>
    </w:rPr>
  </w:style>
  <w:style w:type="character" w:customStyle="1" w:styleId="afffff4">
    <w:name w:val="Схема документа Знак"/>
    <w:link w:val="afffff5"/>
    <w:uiPriority w:val="99"/>
    <w:semiHidden/>
    <w:rsid w:val="00CD1259"/>
    <w:rPr>
      <w:rFonts w:ascii="Tahoma" w:eastAsia="Times New Roman" w:hAnsi="Tahoma"/>
      <w:sz w:val="16"/>
      <w:lang w:val="en-US"/>
    </w:rPr>
  </w:style>
  <w:style w:type="paragraph" w:styleId="afffff5">
    <w:name w:val="Document Map"/>
    <w:basedOn w:val="a0"/>
    <w:link w:val="afffff4"/>
    <w:uiPriority w:val="99"/>
    <w:semiHidden/>
    <w:rsid w:val="00CD1259"/>
    <w:pPr>
      <w:spacing w:after="0" w:line="240" w:lineRule="auto"/>
      <w:ind w:firstLine="709"/>
      <w:jc w:val="both"/>
    </w:pPr>
    <w:rPr>
      <w:rFonts w:ascii="Tahoma" w:eastAsia="Times New Roman" w:hAnsi="Tahoma"/>
      <w:sz w:val="16"/>
      <w:lang w:val="en-US"/>
    </w:rPr>
  </w:style>
  <w:style w:type="character" w:customStyle="1" w:styleId="1f8">
    <w:name w:val="Схема документа Знак1"/>
    <w:basedOn w:val="a1"/>
    <w:uiPriority w:val="99"/>
    <w:semiHidden/>
    <w:rsid w:val="00CD1259"/>
    <w:rPr>
      <w:rFonts w:ascii="Tahoma" w:hAnsi="Tahoma" w:cs="Tahoma"/>
      <w:sz w:val="16"/>
      <w:szCs w:val="16"/>
    </w:rPr>
  </w:style>
  <w:style w:type="paragraph" w:customStyle="1" w:styleId="MediumGrid21">
    <w:name w:val="Medium Grid 21"/>
    <w:basedOn w:val="a0"/>
    <w:uiPriority w:val="99"/>
    <w:rsid w:val="00CD1259"/>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CD1259"/>
    <w:rPr>
      <w:i/>
      <w:color w:val="5A5A5A"/>
    </w:rPr>
  </w:style>
  <w:style w:type="character" w:customStyle="1" w:styleId="IntenseEmphasis1">
    <w:name w:val="Intense Emphasis1"/>
    <w:uiPriority w:val="99"/>
    <w:rsid w:val="00CD1259"/>
    <w:rPr>
      <w:b/>
      <w:i/>
      <w:sz w:val="24"/>
      <w:u w:val="single"/>
    </w:rPr>
  </w:style>
  <w:style w:type="character" w:customStyle="1" w:styleId="SubtleReference1">
    <w:name w:val="Subtle Reference1"/>
    <w:uiPriority w:val="99"/>
    <w:rsid w:val="00CD1259"/>
    <w:rPr>
      <w:sz w:val="24"/>
      <w:u w:val="single"/>
    </w:rPr>
  </w:style>
  <w:style w:type="character" w:customStyle="1" w:styleId="IntenseReference1">
    <w:name w:val="Intense Reference1"/>
    <w:uiPriority w:val="99"/>
    <w:rsid w:val="00CD1259"/>
    <w:rPr>
      <w:b/>
      <w:sz w:val="24"/>
      <w:u w:val="single"/>
    </w:rPr>
  </w:style>
  <w:style w:type="character" w:customStyle="1" w:styleId="BookTitle1">
    <w:name w:val="Book Title1"/>
    <w:uiPriority w:val="99"/>
    <w:rsid w:val="00CD1259"/>
    <w:rPr>
      <w:rFonts w:ascii="Arial" w:hAnsi="Arial"/>
      <w:b/>
      <w:i/>
      <w:sz w:val="24"/>
    </w:rPr>
  </w:style>
  <w:style w:type="paragraph" w:customStyle="1" w:styleId="TOCHeading1">
    <w:name w:val="TOC Heading1"/>
    <w:basedOn w:val="1"/>
    <w:next w:val="a0"/>
    <w:uiPriority w:val="99"/>
    <w:rsid w:val="00CD1259"/>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CD125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D1259"/>
    <w:pPr>
      <w:ind w:left="634" w:firstLine="0"/>
      <w:jc w:val="left"/>
    </w:pPr>
    <w:rPr>
      <w:rFonts w:ascii="Cambria" w:hAnsi="Cambria" w:cs="Cambria"/>
      <w:sz w:val="18"/>
      <w:szCs w:val="22"/>
      <w:lang w:eastAsia="zh-TW"/>
    </w:rPr>
  </w:style>
  <w:style w:type="paragraph" w:customStyle="1" w:styleId="DocumentDate">
    <w:name w:val="Document Date"/>
    <w:basedOn w:val="MediumGrid21"/>
    <w:rsid w:val="00CD125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D125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CD1259"/>
    <w:rPr>
      <w:rFonts w:ascii="Times New Roman" w:eastAsia="@Arial Unicode MS" w:hAnsi="Times New Roman" w:cs="Times New Roman"/>
      <w:sz w:val="20"/>
      <w:szCs w:val="20"/>
      <w:lang w:eastAsia="ru-RU"/>
    </w:rPr>
  </w:style>
  <w:style w:type="paragraph" w:customStyle="1" w:styleId="afffff6">
    <w:name w:val="Аннотации"/>
    <w:basedOn w:val="a0"/>
    <w:rsid w:val="00CD1259"/>
    <w:pPr>
      <w:spacing w:after="0" w:line="240" w:lineRule="auto"/>
      <w:ind w:firstLine="284"/>
      <w:jc w:val="both"/>
    </w:pPr>
    <w:rPr>
      <w:rFonts w:ascii="Times New Roman" w:eastAsia="Times New Roman" w:hAnsi="Times New Roman" w:cs="Times New Roman"/>
      <w:szCs w:val="20"/>
      <w:lang w:eastAsia="ru-RU"/>
    </w:rPr>
  </w:style>
  <w:style w:type="character" w:customStyle="1" w:styleId="afffff7">
    <w:name w:val="Методика подзаголовок"/>
    <w:rsid w:val="00CD1259"/>
    <w:rPr>
      <w:rFonts w:ascii="Times New Roman" w:hAnsi="Times New Roman"/>
      <w:b/>
      <w:spacing w:val="30"/>
    </w:rPr>
  </w:style>
  <w:style w:type="paragraph" w:customStyle="1" w:styleId="afffff8">
    <w:name w:val="текст сноски"/>
    <w:basedOn w:val="a0"/>
    <w:rsid w:val="00CD125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CD1259"/>
    <w:rPr>
      <w:rFonts w:ascii="Arial" w:hAnsi="Arial"/>
      <w:b/>
      <w:kern w:val="32"/>
      <w:sz w:val="32"/>
    </w:rPr>
  </w:style>
  <w:style w:type="character" w:customStyle="1" w:styleId="170">
    <w:name w:val="Знак Знак17"/>
    <w:uiPriority w:val="99"/>
    <w:rsid w:val="00CD1259"/>
    <w:rPr>
      <w:rFonts w:ascii="Arial" w:hAnsi="Arial"/>
      <w:b/>
      <w:sz w:val="28"/>
    </w:rPr>
  </w:style>
  <w:style w:type="character" w:customStyle="1" w:styleId="161">
    <w:name w:val="Знак Знак16"/>
    <w:uiPriority w:val="99"/>
    <w:rsid w:val="00CD1259"/>
    <w:rPr>
      <w:rFonts w:ascii="Arial" w:hAnsi="Arial"/>
      <w:b/>
      <w:sz w:val="26"/>
    </w:rPr>
  </w:style>
  <w:style w:type="paragraph" w:styleId="HTML">
    <w:name w:val="HTML Preformatted"/>
    <w:basedOn w:val="a0"/>
    <w:link w:val="HTML0"/>
    <w:uiPriority w:val="99"/>
    <w:rsid w:val="00CD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CD1259"/>
    <w:rPr>
      <w:rFonts w:ascii="Courier New" w:eastAsia="Times New Roman" w:hAnsi="Courier New" w:cs="Times New Roman"/>
      <w:sz w:val="20"/>
      <w:szCs w:val="20"/>
      <w:lang w:eastAsia="ru-RU"/>
    </w:rPr>
  </w:style>
  <w:style w:type="paragraph" w:customStyle="1" w:styleId="msonormalcxspmiddle">
    <w:name w:val="msonormal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D1259"/>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CD1259"/>
    <w:rPr>
      <w:rFonts w:ascii="Arial" w:hAnsi="Arial"/>
      <w:b/>
      <w:sz w:val="26"/>
      <w:lang w:val="ru-RU" w:eastAsia="ru-RU"/>
    </w:rPr>
  </w:style>
  <w:style w:type="paragraph" w:customStyle="1" w:styleId="NR">
    <w:name w:val="NR"/>
    <w:basedOn w:val="a0"/>
    <w:rsid w:val="00CD1259"/>
    <w:pPr>
      <w:spacing w:after="0" w:line="240" w:lineRule="auto"/>
    </w:pPr>
    <w:rPr>
      <w:rFonts w:ascii="Times New Roman" w:eastAsia="Times New Roman" w:hAnsi="Times New Roman" w:cs="Times New Roman"/>
      <w:sz w:val="24"/>
      <w:szCs w:val="20"/>
    </w:rPr>
  </w:style>
  <w:style w:type="paragraph" w:customStyle="1" w:styleId="2f3">
    <w:name w:val="Знак Знак2 Знак"/>
    <w:basedOn w:val="a0"/>
    <w:uiPriority w:val="99"/>
    <w:rsid w:val="00CD1259"/>
    <w:pPr>
      <w:spacing w:after="160" w:line="240" w:lineRule="exact"/>
    </w:pPr>
    <w:rPr>
      <w:rFonts w:ascii="Verdana" w:eastAsia="Times New Roman" w:hAnsi="Verdana" w:cs="Times New Roman"/>
      <w:sz w:val="20"/>
      <w:szCs w:val="20"/>
      <w:lang w:val="en-US"/>
    </w:rPr>
  </w:style>
  <w:style w:type="paragraph" w:styleId="2f4">
    <w:name w:val="List Bullet 2"/>
    <w:basedOn w:val="a0"/>
    <w:autoRedefine/>
    <w:rsid w:val="00CD125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CD1259"/>
    <w:rPr>
      <w:rFonts w:ascii="Arial" w:hAnsi="Arial"/>
      <w:b/>
      <w:sz w:val="26"/>
      <w:lang w:eastAsia="ru-RU"/>
    </w:rPr>
  </w:style>
  <w:style w:type="character" w:customStyle="1" w:styleId="list0020paragraphchar1">
    <w:name w:val="list_0020paragraph__char1"/>
    <w:rsid w:val="00CD1259"/>
    <w:rPr>
      <w:rFonts w:ascii="Times New Roman" w:hAnsi="Times New Roman"/>
      <w:sz w:val="24"/>
    </w:rPr>
  </w:style>
  <w:style w:type="character" w:customStyle="1" w:styleId="1fb">
    <w:name w:val="Основной шрифт абзаца1"/>
    <w:rsid w:val="00CD1259"/>
  </w:style>
  <w:style w:type="paragraph" w:customStyle="1" w:styleId="afffff9">
    <w:name w:val="Заголовок"/>
    <w:basedOn w:val="a0"/>
    <w:next w:val="aff0"/>
    <w:rsid w:val="00CD1259"/>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CD125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CD125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a">
    <w:name w:val="Символ сноски"/>
    <w:rsid w:val="00CD1259"/>
    <w:rPr>
      <w:vertAlign w:val="superscript"/>
    </w:rPr>
  </w:style>
  <w:style w:type="character" w:customStyle="1" w:styleId="dash0417043d0430043a00200441043d043e0441043a0438char">
    <w:name w:val="dash0417_043d_0430_043a_0020_0441_043d_043e_0441_043a_0438__char"/>
    <w:rsid w:val="00CD125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1259"/>
    <w:rPr>
      <w:rFonts w:ascii="Times New Roman" w:hAnsi="Times New Roman"/>
      <w:sz w:val="24"/>
      <w:u w:val="none"/>
      <w:effect w:val="none"/>
    </w:rPr>
  </w:style>
  <w:style w:type="character" w:customStyle="1" w:styleId="normal005f005f005f005fchar1005f005fchar1char1">
    <w:name w:val="normal_005f005f_005f005fchar1_005f_005fchar1__char1"/>
    <w:rsid w:val="00CD125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afffffb">
    <w:name w:val="#Текст_мой"/>
    <w:rsid w:val="00CD125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c">
    <w:name w:val="Знак Знак Знак Знак Знак 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D1259"/>
    <w:rPr>
      <w:rFonts w:ascii="Times New Roman" w:hAnsi="Times New Roman"/>
      <w:sz w:val="24"/>
      <w:u w:val="none"/>
      <w:effect w:val="none"/>
    </w:rPr>
  </w:style>
  <w:style w:type="paragraph" w:customStyle="1" w:styleId="-12">
    <w:name w:val="Цветной список - Акцент 12"/>
    <w:basedOn w:val="a0"/>
    <w:qFormat/>
    <w:rsid w:val="00CD1259"/>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CD1259"/>
    <w:rPr>
      <w:sz w:val="24"/>
    </w:rPr>
  </w:style>
  <w:style w:type="paragraph" w:customStyle="1" w:styleId="default0">
    <w:name w:val="default"/>
    <w:basedOn w:val="a0"/>
    <w:rsid w:val="00CD125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CD1259"/>
    <w:rPr>
      <w:rFonts w:ascii="Times New Roman" w:hAnsi="Times New Roman"/>
      <w:sz w:val="24"/>
      <w:u w:val="none"/>
      <w:effect w:val="none"/>
    </w:rPr>
  </w:style>
  <w:style w:type="paragraph" w:customStyle="1" w:styleId="afffffd">
    <w:name w:val="А_осн"/>
    <w:basedOn w:val="Abstract"/>
    <w:link w:val="afffffe"/>
    <w:rsid w:val="00CD1259"/>
    <w:rPr>
      <w:sz w:val="28"/>
    </w:rPr>
  </w:style>
  <w:style w:type="character" w:customStyle="1" w:styleId="afffffe">
    <w:name w:val="А_осн Знак"/>
    <w:link w:val="afffffd"/>
    <w:locked/>
    <w:rsid w:val="00CD1259"/>
    <w:rPr>
      <w:rFonts w:ascii="Times New Roman" w:eastAsia="@Arial Unicode MS" w:hAnsi="Times New Roman" w:cs="Times New Roman"/>
      <w:sz w:val="28"/>
      <w:szCs w:val="20"/>
      <w:lang w:eastAsia="ru-RU"/>
    </w:rPr>
  </w:style>
  <w:style w:type="character" w:customStyle="1" w:styleId="FontStyle69">
    <w:name w:val="Font Style69"/>
    <w:uiPriority w:val="99"/>
    <w:rsid w:val="00CD1259"/>
    <w:rPr>
      <w:rFonts w:ascii="Calibri" w:hAnsi="Calibri"/>
      <w:sz w:val="20"/>
    </w:rPr>
  </w:style>
  <w:style w:type="paragraph" w:customStyle="1" w:styleId="text">
    <w:name w:val="text"/>
    <w:basedOn w:val="a0"/>
    <w:uiPriority w:val="99"/>
    <w:rsid w:val="00CD125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locked/>
    <w:rsid w:val="00CD1259"/>
    <w:rPr>
      <w:rFonts w:ascii="Calibri" w:hAnsi="Calibri" w:cs="Times New Roman"/>
    </w:rPr>
  </w:style>
  <w:style w:type="character" w:customStyle="1" w:styleId="FooterChar">
    <w:name w:val="Footer Char"/>
    <w:locked/>
    <w:rsid w:val="00CD1259"/>
    <w:rPr>
      <w:rFonts w:ascii="Calibri" w:hAnsi="Calibri" w:cs="Times New Roman"/>
    </w:rPr>
  </w:style>
  <w:style w:type="character" w:customStyle="1" w:styleId="310">
    <w:name w:val="Заголовок 3 Знак1"/>
    <w:rsid w:val="00CD1259"/>
    <w:rPr>
      <w:rFonts w:ascii="Arial" w:hAnsi="Arial"/>
      <w:b/>
      <w:sz w:val="26"/>
      <w:lang w:val="ru-RU" w:eastAsia="ru-RU"/>
    </w:rPr>
  </w:style>
  <w:style w:type="character" w:customStyle="1" w:styleId="1fe">
    <w:name w:val="Нижний колонтитул Знак1"/>
    <w:locked/>
    <w:rsid w:val="00CD1259"/>
    <w:rPr>
      <w:rFonts w:eastAsia="Times New Roman"/>
      <w:sz w:val="24"/>
      <w:lang w:val="en-US" w:eastAsia="ru-RU"/>
    </w:rPr>
  </w:style>
  <w:style w:type="paragraph" w:customStyle="1" w:styleId="114">
    <w:name w:val="Знак Знак1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
    <w:name w:val="Знак Знак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CD1259"/>
    <w:pPr>
      <w:autoSpaceDE w:val="0"/>
      <w:autoSpaceDN w:val="0"/>
      <w:spacing w:after="160" w:line="240" w:lineRule="exact"/>
    </w:pPr>
    <w:rPr>
      <w:rFonts w:ascii="Arial" w:eastAsia="Times New Roman" w:hAnsi="Arial" w:cs="Arial"/>
      <w:sz w:val="20"/>
      <w:szCs w:val="20"/>
      <w:lang w:val="en-US"/>
    </w:rPr>
  </w:style>
  <w:style w:type="paragraph" w:customStyle="1" w:styleId="3a">
    <w:name w:val="Знак Знак3"/>
    <w:basedOn w:val="a0"/>
    <w:rsid w:val="00CD1259"/>
    <w:pPr>
      <w:spacing w:after="160" w:line="240" w:lineRule="exact"/>
    </w:pPr>
    <w:rPr>
      <w:rFonts w:ascii="Verdana" w:eastAsia="Times New Roman" w:hAnsi="Verdana" w:cs="Times New Roman"/>
      <w:sz w:val="20"/>
      <w:szCs w:val="20"/>
      <w:lang w:val="en-US"/>
    </w:rPr>
  </w:style>
  <w:style w:type="paragraph" w:customStyle="1" w:styleId="1ff0">
    <w:name w:val="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5">
    <w:name w:val="Знак2"/>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CD1259"/>
    <w:rPr>
      <w:rFonts w:ascii="Arial" w:hAnsi="Arial"/>
      <w:b/>
      <w:kern w:val="32"/>
      <w:sz w:val="32"/>
    </w:rPr>
  </w:style>
  <w:style w:type="character" w:customStyle="1" w:styleId="171">
    <w:name w:val="Знак Знак171"/>
    <w:rsid w:val="00CD1259"/>
    <w:rPr>
      <w:rFonts w:ascii="Arial" w:hAnsi="Arial"/>
      <w:b/>
      <w:sz w:val="28"/>
    </w:rPr>
  </w:style>
  <w:style w:type="character" w:customStyle="1" w:styleId="1610">
    <w:name w:val="Знак Знак161"/>
    <w:rsid w:val="00CD1259"/>
    <w:rPr>
      <w:rFonts w:ascii="Arial" w:hAnsi="Arial"/>
      <w:b/>
      <w:sz w:val="26"/>
    </w:rPr>
  </w:style>
  <w:style w:type="character" w:customStyle="1" w:styleId="1ff2">
    <w:name w:val="Название Знак1"/>
    <w:rsid w:val="00CD1259"/>
    <w:rPr>
      <w:b/>
      <w:sz w:val="24"/>
      <w:lang w:val="ru-RU" w:eastAsia="ru-RU"/>
    </w:rPr>
  </w:style>
  <w:style w:type="paragraph" w:customStyle="1" w:styleId="214">
    <w:name w:val="Знак Знак2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3">
    <w:name w:val="Знак Знак Знак Знак Знак 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CD1259"/>
  </w:style>
  <w:style w:type="character" w:customStyle="1" w:styleId="dash0410043104370430044600200441043f04380441043a0430char1">
    <w:name w:val="dash0410_0431_0437_0430_0446_0020_0441_043f_0438_0441_043a_0430__char1"/>
    <w:rsid w:val="00CD125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D125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D125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D1259"/>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CD1259"/>
  </w:style>
  <w:style w:type="paragraph" w:customStyle="1" w:styleId="affffff">
    <w:name w:val="Основной"/>
    <w:basedOn w:val="a0"/>
    <w:link w:val="affffff0"/>
    <w:rsid w:val="00CD12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f1">
    <w:name w:val="Название таблицы"/>
    <w:basedOn w:val="affffff"/>
    <w:rsid w:val="00CD1259"/>
    <w:pPr>
      <w:spacing w:before="113"/>
      <w:ind w:firstLine="0"/>
      <w:jc w:val="center"/>
    </w:pPr>
    <w:rPr>
      <w:b/>
      <w:bCs/>
    </w:rPr>
  </w:style>
  <w:style w:type="character" w:customStyle="1" w:styleId="1ff4">
    <w:name w:val="Сноска1"/>
    <w:rsid w:val="00CD1259"/>
    <w:rPr>
      <w:rFonts w:ascii="Times New Roman" w:hAnsi="Times New Roman"/>
      <w:vertAlign w:val="superscript"/>
    </w:rPr>
  </w:style>
  <w:style w:type="paragraph" w:customStyle="1" w:styleId="affffff2">
    <w:name w:val="Буллит"/>
    <w:basedOn w:val="affffff"/>
    <w:rsid w:val="00CD1259"/>
    <w:pPr>
      <w:ind w:firstLine="244"/>
    </w:pPr>
  </w:style>
  <w:style w:type="character" w:customStyle="1" w:styleId="2f6">
    <w:name w:val="Подпись к таблице2"/>
    <w:rsid w:val="00CD125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D125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D125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D1259"/>
    <w:pPr>
      <w:spacing w:after="120" w:line="240" w:lineRule="auto"/>
      <w:ind w:left="280"/>
    </w:pPr>
    <w:rPr>
      <w:rFonts w:ascii="Times New Roman" w:eastAsia="Calibri" w:hAnsi="Times New Roman" w:cs="Times New Roman"/>
      <w:sz w:val="24"/>
      <w:szCs w:val="24"/>
      <w:lang w:eastAsia="ru-RU"/>
    </w:rPr>
  </w:style>
  <w:style w:type="paragraph" w:styleId="affffff3">
    <w:name w:val="annotation subject"/>
    <w:basedOn w:val="affff2"/>
    <w:next w:val="affff2"/>
    <w:link w:val="affffff4"/>
    <w:semiHidden/>
    <w:rsid w:val="00CD1259"/>
    <w:pPr>
      <w:widowControl w:val="0"/>
      <w:spacing w:after="200" w:line="276" w:lineRule="auto"/>
    </w:pPr>
    <w:rPr>
      <w:rFonts w:ascii="Calibri" w:hAnsi="Calibri"/>
      <w:b/>
      <w:bCs/>
      <w:lang w:val="en-US" w:eastAsia="en-US"/>
    </w:rPr>
  </w:style>
  <w:style w:type="character" w:customStyle="1" w:styleId="affffff4">
    <w:name w:val="Тема примечания Знак"/>
    <w:basedOn w:val="affff3"/>
    <w:link w:val="affffff3"/>
    <w:semiHidden/>
    <w:rsid w:val="00CD1259"/>
    <w:rPr>
      <w:rFonts w:ascii="Calibri" w:eastAsia="Times New Roman" w:hAnsi="Calibri" w:cs="Times New Roman"/>
      <w:b/>
      <w:bCs/>
      <w:sz w:val="20"/>
      <w:szCs w:val="20"/>
      <w:lang w:val="en-US" w:eastAsia="ru-RU"/>
    </w:rPr>
  </w:style>
  <w:style w:type="paragraph" w:styleId="affffff5">
    <w:name w:val="Revision"/>
    <w:hidden/>
    <w:uiPriority w:val="99"/>
    <w:semiHidden/>
    <w:rsid w:val="00CD1259"/>
    <w:pPr>
      <w:spacing w:after="0" w:line="240" w:lineRule="auto"/>
    </w:pPr>
    <w:rPr>
      <w:rFonts w:ascii="Calibri" w:eastAsia="Times New Roman" w:hAnsi="Calibri" w:cs="Times New Roman"/>
      <w:lang w:val="en-US"/>
    </w:rPr>
  </w:style>
  <w:style w:type="character" w:customStyle="1" w:styleId="1ff5">
    <w:name w:val="Текст выноски Знак1"/>
    <w:uiPriority w:val="99"/>
    <w:semiHidden/>
    <w:rsid w:val="00CD1259"/>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CD125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D125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D1259"/>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D125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D1259"/>
    <w:rPr>
      <w:rFonts w:ascii="Arial" w:hAnsi="Arial" w:cs="Arial"/>
      <w:spacing w:val="-10"/>
      <w:shd w:val="clear" w:color="auto" w:fill="FFFFFF"/>
    </w:rPr>
  </w:style>
  <w:style w:type="paragraph" w:customStyle="1" w:styleId="351">
    <w:name w:val="Основной текст (35)"/>
    <w:basedOn w:val="a0"/>
    <w:link w:val="350"/>
    <w:uiPriority w:val="99"/>
    <w:rsid w:val="00CD1259"/>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uiPriority w:val="99"/>
    <w:locked/>
    <w:rsid w:val="00CD1259"/>
    <w:rPr>
      <w:rFonts w:ascii="Times New Roman" w:eastAsia="Times New Roman" w:hAnsi="Times New Roman"/>
      <w:sz w:val="26"/>
      <w:szCs w:val="26"/>
      <w:shd w:val="clear" w:color="auto" w:fill="FFFFFF"/>
    </w:rPr>
  </w:style>
  <w:style w:type="paragraph" w:customStyle="1" w:styleId="3c">
    <w:name w:val="Основной текст (3)"/>
    <w:basedOn w:val="a0"/>
    <w:link w:val="3b"/>
    <w:uiPriority w:val="99"/>
    <w:rsid w:val="00CD1259"/>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4">
    <w:name w:val="Основной текст (4)_"/>
    <w:link w:val="45"/>
    <w:uiPriority w:val="99"/>
    <w:locked/>
    <w:rsid w:val="00CD1259"/>
    <w:rPr>
      <w:rFonts w:ascii="Times New Roman" w:eastAsia="Times New Roman" w:hAnsi="Times New Roman"/>
      <w:b/>
      <w:bCs/>
      <w:sz w:val="26"/>
      <w:szCs w:val="26"/>
      <w:shd w:val="clear" w:color="auto" w:fill="FFFFFF"/>
    </w:rPr>
  </w:style>
  <w:style w:type="paragraph" w:customStyle="1" w:styleId="45">
    <w:name w:val="Основной текст (4)"/>
    <w:basedOn w:val="a0"/>
    <w:link w:val="44"/>
    <w:uiPriority w:val="99"/>
    <w:rsid w:val="00CD1259"/>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6">
    <w:name w:val="Заголовок №5_"/>
    <w:link w:val="57"/>
    <w:locked/>
    <w:rsid w:val="00CD1259"/>
    <w:rPr>
      <w:rFonts w:ascii="Times New Roman" w:eastAsia="Times New Roman" w:hAnsi="Times New Roman"/>
      <w:b/>
      <w:bCs/>
      <w:sz w:val="21"/>
      <w:szCs w:val="21"/>
      <w:shd w:val="clear" w:color="auto" w:fill="FFFFFF"/>
    </w:rPr>
  </w:style>
  <w:style w:type="paragraph" w:customStyle="1" w:styleId="57">
    <w:name w:val="Заголовок №5"/>
    <w:basedOn w:val="a0"/>
    <w:link w:val="56"/>
    <w:rsid w:val="00CD1259"/>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Exact">
    <w:name w:val="Подпись к картинке Exact"/>
    <w:link w:val="affffff6"/>
    <w:locked/>
    <w:rsid w:val="00CD1259"/>
    <w:rPr>
      <w:rFonts w:ascii="Times New Roman" w:eastAsia="Times New Roman" w:hAnsi="Times New Roman"/>
      <w:sz w:val="21"/>
      <w:szCs w:val="21"/>
      <w:shd w:val="clear" w:color="auto" w:fill="FFFFFF"/>
    </w:rPr>
  </w:style>
  <w:style w:type="paragraph" w:customStyle="1" w:styleId="affffff6">
    <w:name w:val="Подпись к картинке"/>
    <w:basedOn w:val="a0"/>
    <w:link w:val="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CD1259"/>
    <w:rPr>
      <w:rFonts w:ascii="Times New Roman" w:eastAsia="Times New Roman" w:hAnsi="Times New Roman"/>
      <w:b/>
      <w:bCs/>
      <w:sz w:val="26"/>
      <w:szCs w:val="26"/>
      <w:shd w:val="clear" w:color="auto" w:fill="FFFFFF"/>
    </w:rPr>
  </w:style>
  <w:style w:type="character" w:customStyle="1" w:styleId="8Exact">
    <w:name w:val="Основной текст (8) Exact"/>
    <w:locked/>
    <w:rsid w:val="00CD1259"/>
    <w:rPr>
      <w:rFonts w:ascii="Times New Roman" w:eastAsia="Times New Roman" w:hAnsi="Times New Roman"/>
      <w:sz w:val="17"/>
      <w:szCs w:val="17"/>
      <w:shd w:val="clear" w:color="auto" w:fill="FFFFFF"/>
    </w:rPr>
  </w:style>
  <w:style w:type="character" w:customStyle="1" w:styleId="100">
    <w:name w:val="Основной текст (10)_"/>
    <w:link w:val="101"/>
    <w:locked/>
    <w:rsid w:val="00CD1259"/>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CD1259"/>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115">
    <w:name w:val="Основной текст (11)_"/>
    <w:link w:val="116"/>
    <w:uiPriority w:val="99"/>
    <w:locked/>
    <w:rsid w:val="00CD1259"/>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CD125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uiPriority w:val="99"/>
    <w:locked/>
    <w:rsid w:val="00CD125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1"/>
    <w:locked/>
    <w:rsid w:val="00CD1259"/>
    <w:rPr>
      <w:rFonts w:ascii="Arial" w:eastAsia="Arial" w:hAnsi="Arial" w:cs="Arial"/>
      <w:b/>
      <w:bCs/>
      <w:color w:val="231E20"/>
      <w:sz w:val="20"/>
      <w:szCs w:val="20"/>
    </w:rPr>
  </w:style>
  <w:style w:type="character" w:customStyle="1" w:styleId="2Exact0">
    <w:name w:val="Подпись к картинке (2) Exact"/>
    <w:link w:val="2f7"/>
    <w:locked/>
    <w:rsid w:val="00CD1259"/>
    <w:rPr>
      <w:rFonts w:ascii="Times New Roman" w:eastAsia="Times New Roman" w:hAnsi="Times New Roman"/>
      <w:shd w:val="clear" w:color="auto" w:fill="FFFFFF"/>
    </w:rPr>
  </w:style>
  <w:style w:type="paragraph" w:customStyle="1" w:styleId="2f7">
    <w:name w:val="Подпись к картинке (2)"/>
    <w:basedOn w:val="a0"/>
    <w:link w:val="2Exact0"/>
    <w:rsid w:val="00CD1259"/>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d"/>
    <w:locked/>
    <w:rsid w:val="00CD1259"/>
    <w:rPr>
      <w:rFonts w:ascii="Times New Roman" w:eastAsia="Times New Roman" w:hAnsi="Times New Roman"/>
      <w:sz w:val="21"/>
      <w:szCs w:val="21"/>
      <w:shd w:val="clear" w:color="auto" w:fill="FFFFFF"/>
    </w:rPr>
  </w:style>
  <w:style w:type="paragraph" w:customStyle="1" w:styleId="3d">
    <w:name w:val="Подпись к картинке (3)"/>
    <w:basedOn w:val="a0"/>
    <w:link w:val="3Exact0"/>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6"/>
    <w:uiPriority w:val="99"/>
    <w:locked/>
    <w:rsid w:val="00CD1259"/>
    <w:rPr>
      <w:rFonts w:ascii="Times New Roman" w:eastAsia="Times New Roman" w:hAnsi="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CD125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7">
    <w:name w:val="Заголовок №4_"/>
    <w:link w:val="48"/>
    <w:locked/>
    <w:rsid w:val="00CD1259"/>
    <w:rPr>
      <w:rFonts w:ascii="Times New Roman" w:eastAsia="Times New Roman" w:hAnsi="Times New Roman"/>
      <w:b/>
      <w:bCs/>
      <w:sz w:val="26"/>
      <w:szCs w:val="26"/>
      <w:shd w:val="clear" w:color="auto" w:fill="FFFFFF"/>
    </w:rPr>
  </w:style>
  <w:style w:type="paragraph" w:customStyle="1" w:styleId="48">
    <w:name w:val="Заголовок №4"/>
    <w:basedOn w:val="a0"/>
    <w:link w:val="47"/>
    <w:rsid w:val="00CD1259"/>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CD125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CD1259"/>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CD1259"/>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e"/>
    <w:locked/>
    <w:rsid w:val="00CD1259"/>
    <w:rPr>
      <w:rFonts w:ascii="Impact" w:eastAsia="Impact" w:hAnsi="Impact" w:cs="Impact"/>
      <w:sz w:val="19"/>
      <w:szCs w:val="19"/>
      <w:shd w:val="clear" w:color="auto" w:fill="FFFFFF"/>
    </w:rPr>
  </w:style>
  <w:style w:type="paragraph" w:customStyle="1" w:styleId="3e">
    <w:name w:val="Номер заголовка №3"/>
    <w:basedOn w:val="a0"/>
    <w:link w:val="3Exact1"/>
    <w:rsid w:val="00CD125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CD1259"/>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CD1259"/>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CD1259"/>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CD1259"/>
    <w:rPr>
      <w:rFonts w:ascii="Candara" w:eastAsia="Candara" w:hAnsi="Candara" w:cs="Candara"/>
      <w:shd w:val="clear" w:color="auto" w:fill="FFFFFF"/>
    </w:rPr>
  </w:style>
  <w:style w:type="paragraph" w:customStyle="1" w:styleId="172">
    <w:name w:val="Основной текст (17)"/>
    <w:basedOn w:val="a0"/>
    <w:link w:val="17Exact"/>
    <w:rsid w:val="00CD125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CD125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D125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
    <w:name w:val="Подпись к таблице (3)_"/>
    <w:link w:val="3f0"/>
    <w:locked/>
    <w:rsid w:val="00CD1259"/>
    <w:rPr>
      <w:rFonts w:ascii="Times New Roman" w:eastAsia="Times New Roman" w:hAnsi="Times New Roman"/>
      <w:i/>
      <w:iCs/>
      <w:shd w:val="clear" w:color="auto" w:fill="FFFFFF"/>
    </w:rPr>
  </w:style>
  <w:style w:type="paragraph" w:customStyle="1" w:styleId="3f0">
    <w:name w:val="Подпись к таблице (3)"/>
    <w:basedOn w:val="a0"/>
    <w:link w:val="3f"/>
    <w:rsid w:val="00CD1259"/>
    <w:pPr>
      <w:widowControl w:val="0"/>
      <w:shd w:val="clear" w:color="auto" w:fill="FFFFFF"/>
      <w:spacing w:after="0" w:line="0" w:lineRule="atLeast"/>
    </w:pPr>
    <w:rPr>
      <w:rFonts w:ascii="Times New Roman" w:eastAsia="Times New Roman" w:hAnsi="Times New Roman"/>
      <w:i/>
      <w:iCs/>
    </w:rPr>
  </w:style>
  <w:style w:type="character" w:customStyle="1" w:styleId="2f8">
    <w:name w:val="Сноска (2)_"/>
    <w:link w:val="2f9"/>
    <w:locked/>
    <w:rsid w:val="00CD1259"/>
    <w:rPr>
      <w:rFonts w:ascii="Times New Roman" w:eastAsia="Times New Roman" w:hAnsi="Times New Roman"/>
      <w:shd w:val="clear" w:color="auto" w:fill="FFFFFF"/>
    </w:rPr>
  </w:style>
  <w:style w:type="paragraph" w:customStyle="1" w:styleId="2f9">
    <w:name w:val="Сноска (2)"/>
    <w:basedOn w:val="a0"/>
    <w:link w:val="2f8"/>
    <w:rsid w:val="00CD1259"/>
    <w:pPr>
      <w:widowControl w:val="0"/>
      <w:shd w:val="clear" w:color="auto" w:fill="FFFFFF"/>
      <w:spacing w:after="0" w:line="211" w:lineRule="exact"/>
      <w:ind w:hanging="180"/>
    </w:pPr>
    <w:rPr>
      <w:rFonts w:ascii="Times New Roman" w:eastAsia="Times New Roman" w:hAnsi="Times New Roman"/>
    </w:rPr>
  </w:style>
  <w:style w:type="character" w:customStyle="1" w:styleId="190">
    <w:name w:val="Основной текст (19)_"/>
    <w:link w:val="191"/>
    <w:locked/>
    <w:rsid w:val="00CD1259"/>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CD1259"/>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ocked/>
    <w:rsid w:val="00CD1259"/>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a"/>
    <w:locked/>
    <w:rsid w:val="00CD1259"/>
    <w:rPr>
      <w:rFonts w:ascii="Times New Roman" w:eastAsia="Times New Roman" w:hAnsi="Times New Roman"/>
      <w:shd w:val="clear" w:color="auto" w:fill="FFFFFF"/>
    </w:rPr>
  </w:style>
  <w:style w:type="paragraph" w:customStyle="1" w:styleId="2fa">
    <w:name w:val="Номер заголовка №2"/>
    <w:basedOn w:val="a0"/>
    <w:link w:val="2Exact1"/>
    <w:rsid w:val="00CD1259"/>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CD1259"/>
    <w:rPr>
      <w:rFonts w:ascii="Impact" w:eastAsia="Impact" w:hAnsi="Impact" w:cs="Impact"/>
      <w:sz w:val="21"/>
      <w:szCs w:val="21"/>
      <w:shd w:val="clear" w:color="auto" w:fill="FFFFFF"/>
    </w:rPr>
  </w:style>
  <w:style w:type="paragraph" w:customStyle="1" w:styleId="220">
    <w:name w:val="Заголовок №2 (2)"/>
    <w:basedOn w:val="a0"/>
    <w:link w:val="22Exact"/>
    <w:rsid w:val="00CD125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CD1259"/>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CD1259"/>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CD1259"/>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8"/>
    <w:locked/>
    <w:rsid w:val="00CD1259"/>
    <w:rPr>
      <w:rFonts w:ascii="Impact" w:eastAsia="Impact" w:hAnsi="Impact" w:cs="Impact"/>
      <w:sz w:val="21"/>
      <w:szCs w:val="21"/>
      <w:shd w:val="clear" w:color="auto" w:fill="FFFFFF"/>
    </w:rPr>
  </w:style>
  <w:style w:type="paragraph" w:customStyle="1" w:styleId="58">
    <w:name w:val="Подпись к картинке (5)"/>
    <w:basedOn w:val="a0"/>
    <w:link w:val="5Exact"/>
    <w:rsid w:val="00CD125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locked/>
    <w:rsid w:val="00CD1259"/>
    <w:rPr>
      <w:rFonts w:ascii="Times New Roman" w:eastAsia="Times New Roman" w:hAnsi="Times New Roman"/>
      <w:b/>
      <w:bCs/>
      <w:sz w:val="26"/>
      <w:szCs w:val="26"/>
      <w:shd w:val="clear" w:color="auto" w:fill="FFFFFF"/>
    </w:rPr>
  </w:style>
  <w:style w:type="paragraph" w:customStyle="1" w:styleId="66">
    <w:name w:val="Подпись к картинке (6)"/>
    <w:basedOn w:val="a0"/>
    <w:link w:val="6Exact"/>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b">
    <w:name w:val="Подпись к таблице (2)_"/>
    <w:link w:val="2fc"/>
    <w:locked/>
    <w:rsid w:val="00CD1259"/>
    <w:rPr>
      <w:rFonts w:ascii="Times New Roman" w:eastAsia="Times New Roman" w:hAnsi="Times New Roman"/>
      <w:sz w:val="21"/>
      <w:szCs w:val="21"/>
      <w:shd w:val="clear" w:color="auto" w:fill="FFFFFF"/>
    </w:rPr>
  </w:style>
  <w:style w:type="paragraph" w:customStyle="1" w:styleId="2fc">
    <w:name w:val="Подпись к таблице (2)"/>
    <w:basedOn w:val="a0"/>
    <w:link w:val="2fb"/>
    <w:rsid w:val="00CD1259"/>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CD1259"/>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CD1259"/>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locked/>
    <w:rsid w:val="00CD1259"/>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CD125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d">
    <w:name w:val="Основной текст (2) + Полужирный"/>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D125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D125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D125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D125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D125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D125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3) + 11,5 pt12,Не полужирный6,Интервал 0 pt9"/>
    <w:uiPriority w:val="99"/>
    <w:rsid w:val="00CD125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D125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e">
    <w:name w:val="Основной текст (2) + Курсив"/>
    <w:aliases w:val="Интервал 9 pt"/>
    <w:rsid w:val="00CD125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D125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D125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D125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D125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D125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D125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D125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D125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D125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D125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D125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D125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0,7 pt"/>
    <w:uiPriority w:val="99"/>
    <w:rsid w:val="00CD125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7">
    <w:name w:val="Сноска + Полужирный"/>
    <w:rsid w:val="00CD125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8">
    <w:name w:val="Сноска + Курсив"/>
    <w:rsid w:val="00CD125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D125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D125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D125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D125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D125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CD125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CD125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CD125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CD1259"/>
    <w:rPr>
      <w:rFonts w:ascii="Times New Roman" w:hAnsi="Times New Roman"/>
      <w:b/>
      <w:bCs/>
      <w:sz w:val="26"/>
      <w:szCs w:val="26"/>
      <w:shd w:val="clear" w:color="auto" w:fill="FFFFFF"/>
    </w:rPr>
  </w:style>
  <w:style w:type="paragraph" w:customStyle="1" w:styleId="126">
    <w:name w:val="Заголовок №1 (2)"/>
    <w:basedOn w:val="a0"/>
    <w:link w:val="125"/>
    <w:uiPriority w:val="99"/>
    <w:rsid w:val="00CD125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9">
    <w:name w:val="Основной текст (4) + Не курсив"/>
    <w:uiPriority w:val="99"/>
    <w:rsid w:val="00CD125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D125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9">
    <w:name w:val="Заголовок №6_"/>
    <w:link w:val="6a"/>
    <w:locked/>
    <w:rsid w:val="00CD1259"/>
    <w:rPr>
      <w:rFonts w:ascii="Times New Roman" w:eastAsia="Times New Roman" w:hAnsi="Times New Roman"/>
      <w:b/>
      <w:bCs/>
      <w:i/>
      <w:iCs/>
      <w:shd w:val="clear" w:color="auto" w:fill="FFFFFF"/>
    </w:rPr>
  </w:style>
  <w:style w:type="paragraph" w:customStyle="1" w:styleId="6a">
    <w:name w:val="Заголовок №6"/>
    <w:basedOn w:val="a0"/>
    <w:link w:val="69"/>
    <w:rsid w:val="00CD1259"/>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CD1259"/>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CD1259"/>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CD125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D1259"/>
    <w:rPr>
      <w:rFonts w:ascii="Verdana" w:eastAsia="Verdana" w:hAnsi="Verdana" w:cs="Verdana"/>
      <w:b/>
      <w:bCs/>
      <w:sz w:val="17"/>
      <w:szCs w:val="17"/>
      <w:shd w:val="clear" w:color="auto" w:fill="FFFFFF"/>
    </w:rPr>
  </w:style>
  <w:style w:type="character" w:customStyle="1" w:styleId="183">
    <w:name w:val="Основной текст (18)_"/>
    <w:locked/>
    <w:rsid w:val="00CD1259"/>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D125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D125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D125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9">
    <w:name w:val="Подпись к картинке_"/>
    <w:locked/>
    <w:rsid w:val="00CD1259"/>
    <w:rPr>
      <w:rFonts w:ascii="Arial" w:eastAsia="Arial" w:hAnsi="Arial" w:cs="Arial"/>
      <w:sz w:val="18"/>
      <w:szCs w:val="18"/>
      <w:shd w:val="clear" w:color="auto" w:fill="FFFFFF"/>
    </w:rPr>
  </w:style>
  <w:style w:type="character" w:customStyle="1" w:styleId="2ff1">
    <w:name w:val="Основной текст (2) + Малые прописные"/>
    <w:rsid w:val="00CD125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D125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b">
    <w:name w:val="Основной текст (6) + Малые прописные"/>
    <w:rsid w:val="00CD125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CD125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CD1259"/>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CD1259"/>
    <w:rPr>
      <w:rFonts w:ascii="Times New Roman" w:hAnsi="Times New Roman"/>
      <w:shd w:val="clear" w:color="auto" w:fill="FFFFFF"/>
    </w:rPr>
  </w:style>
  <w:style w:type="paragraph" w:customStyle="1" w:styleId="241">
    <w:name w:val="Основной текст (24)"/>
    <w:basedOn w:val="a0"/>
    <w:link w:val="240"/>
    <w:uiPriority w:val="99"/>
    <w:rsid w:val="00CD1259"/>
    <w:pPr>
      <w:widowControl w:val="0"/>
      <w:shd w:val="clear" w:color="auto" w:fill="FFFFFF"/>
      <w:spacing w:after="0" w:line="206" w:lineRule="exact"/>
    </w:pPr>
    <w:rPr>
      <w:rFonts w:ascii="Times New Roman" w:hAnsi="Times New Roman"/>
    </w:rPr>
  </w:style>
  <w:style w:type="character" w:customStyle="1" w:styleId="4a">
    <w:name w:val="Подпись к таблице (4)_"/>
    <w:link w:val="4b"/>
    <w:uiPriority w:val="99"/>
    <w:locked/>
    <w:rsid w:val="00CD1259"/>
    <w:rPr>
      <w:rFonts w:ascii="Times New Roman" w:hAnsi="Times New Roman"/>
      <w:shd w:val="clear" w:color="auto" w:fill="FFFFFF"/>
    </w:rPr>
  </w:style>
  <w:style w:type="paragraph" w:customStyle="1" w:styleId="4b">
    <w:name w:val="Подпись к таблице (4)"/>
    <w:basedOn w:val="a0"/>
    <w:link w:val="4a"/>
    <w:uiPriority w:val="99"/>
    <w:rsid w:val="00CD1259"/>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CD1259"/>
    <w:rPr>
      <w:rFonts w:ascii="Arial" w:hAnsi="Arial" w:cs="Arial"/>
      <w:sz w:val="18"/>
      <w:szCs w:val="18"/>
      <w:shd w:val="clear" w:color="auto" w:fill="FFFFFF"/>
    </w:rPr>
  </w:style>
  <w:style w:type="paragraph" w:customStyle="1" w:styleId="281">
    <w:name w:val="Основной текст (28)"/>
    <w:basedOn w:val="a0"/>
    <w:link w:val="280"/>
    <w:uiPriority w:val="99"/>
    <w:rsid w:val="00CD125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CD1259"/>
    <w:rPr>
      <w:rFonts w:ascii="Times New Roman" w:hAnsi="Times New Roman"/>
      <w:i/>
      <w:iCs/>
      <w:shd w:val="clear" w:color="auto" w:fill="FFFFFF"/>
    </w:rPr>
  </w:style>
  <w:style w:type="paragraph" w:customStyle="1" w:styleId="223">
    <w:name w:val="Основной текст (22)"/>
    <w:basedOn w:val="a0"/>
    <w:link w:val="222"/>
    <w:uiPriority w:val="99"/>
    <w:rsid w:val="00CD1259"/>
    <w:pPr>
      <w:widowControl w:val="0"/>
      <w:shd w:val="clear" w:color="auto" w:fill="FFFFFF"/>
      <w:spacing w:after="60" w:line="211" w:lineRule="exact"/>
    </w:pPr>
    <w:rPr>
      <w:rFonts w:ascii="Times New Roman" w:hAnsi="Times New Roman"/>
      <w:i/>
      <w:iCs/>
    </w:rPr>
  </w:style>
  <w:style w:type="character" w:customStyle="1" w:styleId="3f2">
    <w:name w:val="Оглавление (3)_"/>
    <w:link w:val="3f3"/>
    <w:uiPriority w:val="99"/>
    <w:locked/>
    <w:rsid w:val="00CD1259"/>
    <w:rPr>
      <w:rFonts w:ascii="Times New Roman" w:hAnsi="Times New Roman"/>
      <w:b/>
      <w:bCs/>
      <w:sz w:val="17"/>
      <w:szCs w:val="17"/>
      <w:shd w:val="clear" w:color="auto" w:fill="FFFFFF"/>
    </w:rPr>
  </w:style>
  <w:style w:type="paragraph" w:customStyle="1" w:styleId="3f3">
    <w:name w:val="Оглавление (3)"/>
    <w:basedOn w:val="a0"/>
    <w:link w:val="3f2"/>
    <w:uiPriority w:val="99"/>
    <w:rsid w:val="00CD125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CD125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D125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3) + 104,Интервал 0 pt5"/>
    <w:uiPriority w:val="99"/>
    <w:rsid w:val="00CD125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D125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D125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D1259"/>
    <w:rPr>
      <w:rFonts w:ascii="Arial" w:hAnsi="Arial" w:cs="Arial"/>
      <w:spacing w:val="20"/>
      <w:sz w:val="18"/>
      <w:szCs w:val="18"/>
      <w:shd w:val="clear" w:color="auto" w:fill="FFFFFF"/>
    </w:rPr>
  </w:style>
  <w:style w:type="character" w:customStyle="1" w:styleId="225">
    <w:name w:val="Основной текст (22) + Не курсив"/>
    <w:uiPriority w:val="99"/>
    <w:rsid w:val="00CD125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D125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D125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D125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D125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D125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D125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D125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D125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D125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D125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D125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D125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15) + 22 pt,Масштаб 10%"/>
    <w:uiPriority w:val="99"/>
    <w:rsid w:val="00CD125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D125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CD1259"/>
    <w:rPr>
      <w:rFonts w:ascii="Times New Roman" w:eastAsia="Times New Roman" w:hAnsi="Times New Roman"/>
      <w:b/>
      <w:bCs/>
      <w:shd w:val="clear" w:color="auto" w:fill="FFFFFF"/>
    </w:rPr>
  </w:style>
  <w:style w:type="paragraph" w:customStyle="1" w:styleId="86">
    <w:name w:val="Заголовок №8"/>
    <w:basedOn w:val="a0"/>
    <w:link w:val="85"/>
    <w:rsid w:val="00CD1259"/>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CD1259"/>
    <w:rPr>
      <w:rFonts w:ascii="Tahoma" w:eastAsia="Tahoma" w:hAnsi="Tahoma" w:cs="Tahoma"/>
      <w:sz w:val="19"/>
      <w:szCs w:val="19"/>
      <w:shd w:val="clear" w:color="auto" w:fill="FFFFFF"/>
    </w:rPr>
  </w:style>
  <w:style w:type="paragraph" w:customStyle="1" w:styleId="97">
    <w:name w:val="Заголовок №9"/>
    <w:basedOn w:val="a0"/>
    <w:link w:val="96"/>
    <w:rsid w:val="00CD125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CD1259"/>
    <w:rPr>
      <w:rFonts w:ascii="Times New Roman" w:eastAsia="Times New Roman" w:hAnsi="Times New Roman"/>
      <w:b/>
      <w:bCs/>
      <w:i/>
      <w:iCs/>
      <w:shd w:val="clear" w:color="auto" w:fill="FFFFFF"/>
    </w:rPr>
  </w:style>
  <w:style w:type="paragraph" w:customStyle="1" w:styleId="5e">
    <w:name w:val="Сноска (5)"/>
    <w:basedOn w:val="a0"/>
    <w:link w:val="5d"/>
    <w:rsid w:val="00CD1259"/>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CD1259"/>
    <w:rPr>
      <w:rFonts w:ascii="Tahoma" w:eastAsia="Tahoma" w:hAnsi="Tahoma" w:cs="Tahoma"/>
      <w:b/>
      <w:bCs/>
      <w:sz w:val="18"/>
      <w:szCs w:val="18"/>
      <w:shd w:val="clear" w:color="auto" w:fill="FFFFFF"/>
    </w:rPr>
  </w:style>
  <w:style w:type="paragraph" w:customStyle="1" w:styleId="105">
    <w:name w:val="Заголовок №10"/>
    <w:basedOn w:val="a0"/>
    <w:link w:val="104"/>
    <w:rsid w:val="00CD125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CD125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CD125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D125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D125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CD125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D125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4"/>
    <w:link w:val="affffffa"/>
    <w:uiPriority w:val="99"/>
    <w:qFormat/>
    <w:rsid w:val="00CD1259"/>
    <w:pPr>
      <w:numPr>
        <w:numId w:val="397"/>
      </w:numPr>
      <w:spacing w:before="0" w:beforeAutospacing="0" w:after="0" w:afterAutospacing="0"/>
      <w:jc w:val="both"/>
    </w:pPr>
    <w:rPr>
      <w:rFonts w:ascii="Arial Narrow" w:eastAsia="Calibri" w:hAnsi="Arial Narrow"/>
      <w:sz w:val="18"/>
      <w:szCs w:val="18"/>
    </w:rPr>
  </w:style>
  <w:style w:type="character" w:customStyle="1" w:styleId="affffffa">
    <w:name w:val="НОМЕРА Знак"/>
    <w:link w:val="a"/>
    <w:uiPriority w:val="99"/>
    <w:rsid w:val="00CD1259"/>
    <w:rPr>
      <w:rFonts w:ascii="Arial Narrow" w:eastAsia="Calibri" w:hAnsi="Arial Narrow" w:cs="Times New Roman"/>
      <w:sz w:val="18"/>
      <w:szCs w:val="18"/>
      <w:lang w:eastAsia="ru-RU"/>
    </w:rPr>
  </w:style>
  <w:style w:type="character" w:customStyle="1" w:styleId="1f2">
    <w:name w:val="Стиль1 Знак"/>
    <w:link w:val="1f1"/>
    <w:locked/>
    <w:rsid w:val="00CD1259"/>
    <w:rPr>
      <w:rFonts w:ascii="Times New Roman" w:eastAsia="Times New Roman" w:hAnsi="Times New Roman" w:cs="Times New Roman"/>
      <w:sz w:val="28"/>
      <w:szCs w:val="20"/>
      <w:lang w:eastAsia="ru-RU"/>
    </w:rPr>
  </w:style>
  <w:style w:type="character" w:customStyle="1" w:styleId="5yl5">
    <w:name w:val="_5yl5"/>
    <w:basedOn w:val="a1"/>
    <w:rsid w:val="00CD1259"/>
  </w:style>
  <w:style w:type="character" w:customStyle="1" w:styleId="poemyear">
    <w:name w:val="poemyear"/>
    <w:basedOn w:val="a1"/>
    <w:rsid w:val="00CD1259"/>
  </w:style>
  <w:style w:type="character" w:customStyle="1" w:styleId="st">
    <w:name w:val="st"/>
    <w:basedOn w:val="a1"/>
    <w:rsid w:val="00CD1259"/>
  </w:style>
  <w:style w:type="character" w:customStyle="1" w:styleId="line">
    <w:name w:val="line"/>
    <w:basedOn w:val="a1"/>
    <w:rsid w:val="00CD1259"/>
  </w:style>
  <w:style w:type="character" w:customStyle="1" w:styleId="il">
    <w:name w:val="il"/>
    <w:basedOn w:val="a1"/>
    <w:rsid w:val="00CD1259"/>
  </w:style>
  <w:style w:type="paragraph" w:customStyle="1" w:styleId="218">
    <w:name w:val="Цитата 21"/>
    <w:basedOn w:val="a0"/>
    <w:next w:val="a0"/>
    <w:uiPriority w:val="29"/>
    <w:qFormat/>
    <w:rsid w:val="00CD1259"/>
    <w:pPr>
      <w:spacing w:after="0" w:line="240" w:lineRule="auto"/>
    </w:pPr>
    <w:rPr>
      <w:rFonts w:eastAsia="Times New Roman"/>
      <w:i/>
      <w:iCs/>
      <w:color w:val="000000"/>
      <w:sz w:val="24"/>
      <w:szCs w:val="24"/>
      <w:lang w:eastAsia="ru-RU"/>
    </w:rPr>
  </w:style>
  <w:style w:type="character" w:customStyle="1" w:styleId="2ff2">
    <w:name w:val="Цитата 2 Знак"/>
    <w:basedOn w:val="a1"/>
    <w:link w:val="2ff3"/>
    <w:uiPriority w:val="29"/>
    <w:rsid w:val="00CD1259"/>
    <w:rPr>
      <w:rFonts w:ascii="Cambria" w:eastAsia="Times New Roman" w:hAnsi="Cambria" w:cs="Times New Roman"/>
      <w:i/>
      <w:iCs/>
      <w:color w:val="000000"/>
      <w:sz w:val="24"/>
      <w:szCs w:val="24"/>
    </w:rPr>
  </w:style>
  <w:style w:type="character" w:customStyle="1" w:styleId="11pt0">
    <w:name w:val="Основной текст + 11 pt"/>
    <w:basedOn w:val="a8"/>
    <w:rsid w:val="00CD1259"/>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2ff4">
    <w:name w:val="Заголовок №2 + Не полужирный"/>
    <w:basedOn w:val="a1"/>
    <w:rsid w:val="00CD1259"/>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f4">
    <w:name w:val="Заголовок №3_"/>
    <w:link w:val="311"/>
    <w:rsid w:val="00CD1259"/>
    <w:rPr>
      <w:b/>
      <w:bCs/>
      <w:shd w:val="clear" w:color="auto" w:fill="FFFFFF"/>
    </w:rPr>
  </w:style>
  <w:style w:type="paragraph" w:customStyle="1" w:styleId="311">
    <w:name w:val="Заголовок №31"/>
    <w:basedOn w:val="a0"/>
    <w:link w:val="3f4"/>
    <w:rsid w:val="00CD1259"/>
    <w:pPr>
      <w:shd w:val="clear" w:color="auto" w:fill="FFFFFF"/>
      <w:spacing w:after="0" w:line="211" w:lineRule="exact"/>
      <w:jc w:val="both"/>
      <w:outlineLvl w:val="2"/>
    </w:pPr>
    <w:rPr>
      <w:b/>
      <w:bCs/>
    </w:rPr>
  </w:style>
  <w:style w:type="character" w:customStyle="1" w:styleId="144">
    <w:name w:val="Основной текст (14) + Не курсив"/>
    <w:basedOn w:val="140"/>
    <w:rsid w:val="00CD1259"/>
    <w:rPr>
      <w:i/>
      <w:iCs/>
      <w:sz w:val="22"/>
      <w:szCs w:val="22"/>
      <w:shd w:val="clear" w:color="auto" w:fill="FFFFFF"/>
    </w:rPr>
  </w:style>
  <w:style w:type="character" w:customStyle="1" w:styleId="321">
    <w:name w:val="Заголовок №3 (2)_"/>
    <w:link w:val="3210"/>
    <w:rsid w:val="00CD1259"/>
    <w:rPr>
      <w:b/>
      <w:bCs/>
      <w:i/>
      <w:iCs/>
      <w:shd w:val="clear" w:color="auto" w:fill="FFFFFF"/>
    </w:rPr>
  </w:style>
  <w:style w:type="paragraph" w:customStyle="1" w:styleId="3210">
    <w:name w:val="Заголовок №3 (2)1"/>
    <w:basedOn w:val="a0"/>
    <w:link w:val="321"/>
    <w:rsid w:val="00CD1259"/>
    <w:pPr>
      <w:shd w:val="clear" w:color="auto" w:fill="FFFFFF"/>
      <w:spacing w:after="0" w:line="211" w:lineRule="exact"/>
      <w:ind w:firstLine="400"/>
      <w:jc w:val="both"/>
      <w:outlineLvl w:val="2"/>
    </w:pPr>
    <w:rPr>
      <w:b/>
      <w:bCs/>
      <w:i/>
      <w:iCs/>
    </w:rPr>
  </w:style>
  <w:style w:type="character" w:customStyle="1" w:styleId="98">
    <w:name w:val="Основной текст + Курсив9"/>
    <w:rsid w:val="00CD1259"/>
    <w:rPr>
      <w:rFonts w:ascii="Times New Roman" w:hAnsi="Times New Roman" w:cs="Times New Roman"/>
      <w:i/>
      <w:iCs/>
      <w:spacing w:val="0"/>
      <w:sz w:val="22"/>
      <w:szCs w:val="22"/>
      <w:lang w:bidi="ar-SA"/>
    </w:rPr>
  </w:style>
  <w:style w:type="character" w:customStyle="1" w:styleId="1424">
    <w:name w:val="Основной текст (14)24"/>
    <w:rsid w:val="00CD1259"/>
    <w:rPr>
      <w:rFonts w:ascii="Times New Roman" w:hAnsi="Times New Roman" w:cs="Times New Roman"/>
      <w:i w:val="0"/>
      <w:iCs w:val="0"/>
      <w:spacing w:val="0"/>
      <w:sz w:val="22"/>
      <w:szCs w:val="22"/>
      <w:lang w:bidi="ar-SA"/>
    </w:rPr>
  </w:style>
  <w:style w:type="character" w:customStyle="1" w:styleId="1423">
    <w:name w:val="Основной текст (14)23"/>
    <w:rsid w:val="00CD1259"/>
    <w:rPr>
      <w:rFonts w:ascii="Times New Roman" w:hAnsi="Times New Roman" w:cs="Times New Roman"/>
      <w:i w:val="0"/>
      <w:iCs w:val="0"/>
      <w:noProof/>
      <w:spacing w:val="0"/>
      <w:sz w:val="22"/>
      <w:szCs w:val="22"/>
      <w:lang w:bidi="ar-SA"/>
    </w:rPr>
  </w:style>
  <w:style w:type="character" w:customStyle="1" w:styleId="340">
    <w:name w:val="Заголовок №34"/>
    <w:basedOn w:val="3f4"/>
    <w:rsid w:val="00CD1259"/>
    <w:rPr>
      <w:b/>
      <w:bCs/>
      <w:shd w:val="clear" w:color="auto" w:fill="FFFFFF"/>
    </w:rPr>
  </w:style>
  <w:style w:type="character" w:customStyle="1" w:styleId="331">
    <w:name w:val="Заголовок №33"/>
    <w:rsid w:val="00CD1259"/>
    <w:rPr>
      <w:b/>
      <w:bCs/>
      <w:noProof/>
      <w:sz w:val="22"/>
      <w:szCs w:val="22"/>
      <w:lang w:bidi="ar-SA"/>
    </w:rPr>
  </w:style>
  <w:style w:type="character" w:customStyle="1" w:styleId="3215">
    <w:name w:val="Заголовок №3 (2)15"/>
    <w:basedOn w:val="321"/>
    <w:rsid w:val="00CD1259"/>
    <w:rPr>
      <w:b/>
      <w:bCs/>
      <w:i/>
      <w:iCs/>
      <w:shd w:val="clear" w:color="auto" w:fill="FFFFFF"/>
    </w:rPr>
  </w:style>
  <w:style w:type="character" w:customStyle="1" w:styleId="87">
    <w:name w:val="Основной текст + Курсив8"/>
    <w:rsid w:val="00CD1259"/>
    <w:rPr>
      <w:rFonts w:ascii="Times New Roman" w:hAnsi="Times New Roman" w:cs="Times New Roman"/>
      <w:i/>
      <w:iCs/>
      <w:noProof/>
      <w:spacing w:val="0"/>
      <w:sz w:val="22"/>
      <w:szCs w:val="22"/>
      <w:lang w:bidi="ar-SA"/>
    </w:rPr>
  </w:style>
  <w:style w:type="character" w:customStyle="1" w:styleId="3214">
    <w:name w:val="Заголовок №3 (2)14"/>
    <w:basedOn w:val="321"/>
    <w:rsid w:val="00CD1259"/>
    <w:rPr>
      <w:b/>
      <w:bCs/>
      <w:i/>
      <w:iCs/>
      <w:shd w:val="clear" w:color="auto" w:fill="FFFFFF"/>
    </w:rPr>
  </w:style>
  <w:style w:type="character" w:customStyle="1" w:styleId="3213">
    <w:name w:val="Заголовок №3 (2)13"/>
    <w:basedOn w:val="321"/>
    <w:rsid w:val="00CD1259"/>
    <w:rPr>
      <w:b/>
      <w:bCs/>
      <w:i/>
      <w:iCs/>
      <w:shd w:val="clear" w:color="auto" w:fill="FFFFFF"/>
    </w:rPr>
  </w:style>
  <w:style w:type="character" w:customStyle="1" w:styleId="3211">
    <w:name w:val="Заголовок №3 (2)11"/>
    <w:basedOn w:val="321"/>
    <w:rsid w:val="00CD1259"/>
    <w:rPr>
      <w:b/>
      <w:bCs/>
      <w:i/>
      <w:iCs/>
      <w:shd w:val="clear" w:color="auto" w:fill="FFFFFF"/>
    </w:rPr>
  </w:style>
  <w:style w:type="character" w:customStyle="1" w:styleId="32100">
    <w:name w:val="Заголовок №3 (2)10"/>
    <w:basedOn w:val="321"/>
    <w:rsid w:val="00CD1259"/>
    <w:rPr>
      <w:b/>
      <w:bCs/>
      <w:i/>
      <w:iCs/>
      <w:shd w:val="clear" w:color="auto" w:fill="FFFFFF"/>
    </w:rPr>
  </w:style>
  <w:style w:type="character" w:customStyle="1" w:styleId="329">
    <w:name w:val="Заголовок №3 (2)9"/>
    <w:basedOn w:val="321"/>
    <w:rsid w:val="00CD1259"/>
    <w:rPr>
      <w:b/>
      <w:bCs/>
      <w:i/>
      <w:iCs/>
      <w:shd w:val="clear" w:color="auto" w:fill="FFFFFF"/>
    </w:rPr>
  </w:style>
  <w:style w:type="character" w:customStyle="1" w:styleId="328">
    <w:name w:val="Заголовок №3 (2)8"/>
    <w:basedOn w:val="321"/>
    <w:rsid w:val="00CD1259"/>
    <w:rPr>
      <w:b/>
      <w:bCs/>
      <w:i/>
      <w:iCs/>
      <w:shd w:val="clear" w:color="auto" w:fill="FFFFFF"/>
    </w:rPr>
  </w:style>
  <w:style w:type="character" w:customStyle="1" w:styleId="1415">
    <w:name w:val="Основной текст (14) + Не курсив15"/>
    <w:rsid w:val="00CD1259"/>
    <w:rPr>
      <w:rFonts w:ascii="Times New Roman" w:hAnsi="Times New Roman" w:cs="Times New Roman"/>
      <w:i w:val="0"/>
      <w:iCs w:val="0"/>
      <w:noProof/>
      <w:spacing w:val="0"/>
      <w:sz w:val="22"/>
      <w:szCs w:val="22"/>
      <w:lang w:bidi="ar-SA"/>
    </w:rPr>
  </w:style>
  <w:style w:type="paragraph" w:customStyle="1" w:styleId="1910">
    <w:name w:val="Основной текст (19)1"/>
    <w:basedOn w:val="a0"/>
    <w:rsid w:val="00CD1259"/>
    <w:pPr>
      <w:shd w:val="clear" w:color="auto" w:fill="FFFFFF"/>
      <w:spacing w:after="0" w:line="240" w:lineRule="atLeast"/>
    </w:pPr>
    <w:rPr>
      <w:rFonts w:ascii="Calibri" w:eastAsia="Calibri" w:hAnsi="Calibri" w:cs="Times New Roman"/>
      <w:b/>
      <w:bCs/>
      <w:sz w:val="20"/>
      <w:szCs w:val="20"/>
    </w:rPr>
  </w:style>
  <w:style w:type="character" w:customStyle="1" w:styleId="193">
    <w:name w:val="Основной текст (19)3"/>
    <w:rsid w:val="00CD1259"/>
    <w:rPr>
      <w:rFonts w:ascii="Times New Roman" w:hAnsi="Times New Roman" w:cs="Times New Roman"/>
      <w:b w:val="0"/>
      <w:bCs w:val="0"/>
      <w:spacing w:val="0"/>
      <w:sz w:val="20"/>
      <w:szCs w:val="20"/>
      <w:lang w:bidi="ar-SA"/>
    </w:rPr>
  </w:style>
  <w:style w:type="paragraph" w:customStyle="1" w:styleId="2ff5">
    <w:name w:val="Обычный2"/>
    <w:rsid w:val="00CD1259"/>
    <w:pPr>
      <w:spacing w:after="160" w:line="259" w:lineRule="auto"/>
    </w:pPr>
    <w:rPr>
      <w:rFonts w:ascii="Calibri" w:eastAsia="Calibri" w:hAnsi="Calibri" w:cs="Calibri"/>
      <w:color w:val="000000"/>
      <w:lang w:eastAsia="ru-RU"/>
    </w:rPr>
  </w:style>
  <w:style w:type="character" w:customStyle="1" w:styleId="105pt">
    <w:name w:val="Основной текст + 10;5 pt;Полужирный"/>
    <w:basedOn w:val="a8"/>
    <w:rsid w:val="00CD1259"/>
    <w:rPr>
      <w:rFonts w:ascii="Times New Roman" w:eastAsia="Times New Roman" w:hAnsi="Times New Roman" w:cs="Times New Roman"/>
      <w:b/>
      <w:bCs/>
      <w:color w:val="231E20"/>
      <w:sz w:val="21"/>
      <w:szCs w:val="21"/>
      <w:shd w:val="clear" w:color="auto" w:fill="FFFFFF"/>
      <w:lang w:eastAsia="en-US"/>
    </w:rPr>
  </w:style>
  <w:style w:type="character" w:customStyle="1" w:styleId="117">
    <w:name w:val="Заголовок №11"/>
    <w:basedOn w:val="a1"/>
    <w:qFormat/>
    <w:rsid w:val="00CD1259"/>
    <w:rPr>
      <w:rFonts w:ascii="Times New Roman" w:eastAsia="Times New Roman" w:hAnsi="Times New Roman" w:cs="Times New Roman"/>
      <w:spacing w:val="0"/>
      <w:sz w:val="21"/>
      <w:szCs w:val="21"/>
    </w:rPr>
  </w:style>
  <w:style w:type="character" w:customStyle="1" w:styleId="226">
    <w:name w:val="Основной текст22"/>
    <w:basedOn w:val="a8"/>
    <w:qFormat/>
    <w:rsid w:val="00CD1259"/>
    <w:rPr>
      <w:rFonts w:ascii="Times New Roman" w:eastAsia="Times New Roman" w:hAnsi="Times New Roman" w:cs="Times New Roman"/>
      <w:color w:val="231E20"/>
      <w:spacing w:val="0"/>
      <w:sz w:val="22"/>
      <w:szCs w:val="22"/>
      <w:shd w:val="clear" w:color="auto" w:fill="FFFFFF"/>
      <w:lang w:eastAsia="en-US"/>
    </w:rPr>
  </w:style>
  <w:style w:type="paragraph" w:customStyle="1" w:styleId="730">
    <w:name w:val="Основной текст73"/>
    <w:basedOn w:val="a0"/>
    <w:qFormat/>
    <w:rsid w:val="00CD1259"/>
    <w:pPr>
      <w:shd w:val="clear" w:color="auto" w:fill="FFFFFF"/>
      <w:spacing w:after="0" w:line="259" w:lineRule="exact"/>
      <w:ind w:hanging="280"/>
      <w:jc w:val="both"/>
    </w:pPr>
    <w:rPr>
      <w:rFonts w:ascii="Times New Roman" w:eastAsia="Times New Roman" w:hAnsi="Times New Roman" w:cs="Times New Roman"/>
    </w:rPr>
  </w:style>
  <w:style w:type="paragraph" w:customStyle="1" w:styleId="332">
    <w:name w:val="Основной текст33"/>
    <w:basedOn w:val="a0"/>
    <w:rsid w:val="00CD1259"/>
    <w:pPr>
      <w:shd w:val="clear" w:color="auto" w:fill="FFFFFF"/>
      <w:spacing w:before="120" w:after="120" w:line="230" w:lineRule="exact"/>
      <w:jc w:val="both"/>
    </w:pPr>
    <w:rPr>
      <w:rFonts w:ascii="Times New Roman" w:eastAsia="Times New Roman" w:hAnsi="Times New Roman" w:cs="Times New Roman"/>
      <w:color w:val="000000"/>
      <w:sz w:val="21"/>
      <w:szCs w:val="21"/>
      <w:lang w:eastAsia="ru-RU"/>
    </w:rPr>
  </w:style>
  <w:style w:type="paragraph" w:customStyle="1" w:styleId="21">
    <w:name w:val="Средняя сетка 21"/>
    <w:basedOn w:val="a0"/>
    <w:uiPriority w:val="1"/>
    <w:qFormat/>
    <w:rsid w:val="00CD1259"/>
    <w:pPr>
      <w:numPr>
        <w:numId w:val="40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c8">
    <w:name w:val="c8"/>
    <w:basedOn w:val="a1"/>
    <w:rsid w:val="00CD1259"/>
  </w:style>
  <w:style w:type="paragraph" w:customStyle="1" w:styleId="2ff6">
    <w:name w:val="Без интервала2"/>
    <w:rsid w:val="00CD1259"/>
    <w:pPr>
      <w:spacing w:after="0" w:line="240" w:lineRule="auto"/>
    </w:pPr>
    <w:rPr>
      <w:rFonts w:ascii="Calibri" w:eastAsia="Times New Roman" w:hAnsi="Calibri" w:cs="Times New Roman"/>
    </w:rPr>
  </w:style>
  <w:style w:type="character" w:customStyle="1" w:styleId="211pt">
    <w:name w:val="Основной текст (2) + 11 pt;Полужирный"/>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12Exact">
    <w:name w:val="Основной текст (12) Exact"/>
    <w:basedOn w:val="a1"/>
    <w:rsid w:val="00CD1259"/>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Полужирный;Курсив"/>
    <w:basedOn w:val="26"/>
    <w:rsid w:val="00CD1259"/>
    <w:rPr>
      <w:rFonts w:ascii="Times New Roman" w:eastAsia="Times New Roman" w:hAnsi="Times New Roman" w:cs="Mangal"/>
      <w:b/>
      <w:bCs/>
      <w:i/>
      <w:iCs/>
      <w:color w:val="000000"/>
      <w:spacing w:val="0"/>
      <w:w w:val="100"/>
      <w:kern w:val="1"/>
      <w:position w:val="0"/>
      <w:sz w:val="23"/>
      <w:szCs w:val="23"/>
      <w:shd w:val="clear" w:color="auto" w:fill="FFFFFF"/>
      <w:lang w:val="ru-RU" w:eastAsia="ru-RU" w:bidi="ru-RU"/>
    </w:rPr>
  </w:style>
  <w:style w:type="character" w:customStyle="1" w:styleId="2ff7">
    <w:name w:val="Основной текст (2) + Полужирный;Курсив"/>
    <w:basedOn w:val="26"/>
    <w:rsid w:val="00CD1259"/>
    <w:rPr>
      <w:rFonts w:ascii="Times New Roman" w:eastAsia="Times New Roman" w:hAnsi="Times New Roman"/>
      <w:b/>
      <w:bCs/>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affffff0">
    <w:name w:val="Основной Знак"/>
    <w:link w:val="affffff"/>
    <w:rsid w:val="00CD1259"/>
    <w:rPr>
      <w:rFonts w:ascii="NewtonCSanPin" w:eastAsia="Times New Roman" w:hAnsi="NewtonCSanPin" w:cs="NewtonCSanPin"/>
      <w:color w:val="000000"/>
      <w:sz w:val="21"/>
      <w:szCs w:val="21"/>
      <w:lang w:eastAsia="ru-RU"/>
    </w:rPr>
  </w:style>
  <w:style w:type="character" w:customStyle="1" w:styleId="211pt0">
    <w:name w:val="Основной текст (2) + 11 pt"/>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paragraph" w:customStyle="1" w:styleId="2ff8">
    <w:name w:val="стиль2"/>
    <w:basedOn w:val="a0"/>
    <w:uiPriority w:val="99"/>
    <w:rsid w:val="00CD1259"/>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product-title">
    <w:name w:val="product-title"/>
    <w:basedOn w:val="a1"/>
    <w:rsid w:val="00CD1259"/>
  </w:style>
  <w:style w:type="character" w:customStyle="1" w:styleId="211pt1">
    <w:name w:val="Подпись к таблице (2) + 11 pt;Не 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35pt">
    <w:name w:val="Подпись к таблице + 13;5 pt;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4">
    <w:name w:val="c4"/>
    <w:basedOn w:val="a1"/>
    <w:rsid w:val="00CD1259"/>
  </w:style>
  <w:style w:type="paragraph" w:customStyle="1" w:styleId="5f">
    <w:name w:val="Основной текст5"/>
    <w:basedOn w:val="a0"/>
    <w:rsid w:val="00CD1259"/>
    <w:pPr>
      <w:shd w:val="clear" w:color="auto" w:fill="FFFFFF"/>
      <w:spacing w:after="240" w:line="240" w:lineRule="exact"/>
      <w:ind w:hanging="660"/>
      <w:jc w:val="both"/>
    </w:pPr>
    <w:rPr>
      <w:rFonts w:ascii="Times New Roman" w:eastAsia="Times New Roman" w:hAnsi="Times New Roman" w:cs="Times New Roman"/>
      <w:color w:val="000000"/>
      <w:sz w:val="24"/>
      <w:szCs w:val="24"/>
      <w:lang w:eastAsia="zh-CN"/>
    </w:rPr>
  </w:style>
  <w:style w:type="character" w:customStyle="1" w:styleId="145">
    <w:name w:val="Стиль 14 пт полужирный"/>
    <w:basedOn w:val="a1"/>
    <w:rsid w:val="00CD1259"/>
    <w:rPr>
      <w:b/>
      <w:bCs/>
      <w:spacing w:val="-3"/>
      <w:sz w:val="28"/>
    </w:rPr>
  </w:style>
  <w:style w:type="paragraph" w:customStyle="1" w:styleId="Standard">
    <w:name w:val="Standard"/>
    <w:rsid w:val="00CD1259"/>
    <w:pPr>
      <w:suppressAutoHyphens/>
      <w:autoSpaceDN w:val="0"/>
      <w:spacing w:after="0" w:line="240" w:lineRule="auto"/>
    </w:pPr>
    <w:rPr>
      <w:rFonts w:ascii="Arial" w:eastAsia="SimSun" w:hAnsi="Arial" w:cs="Mangal"/>
      <w:kern w:val="3"/>
      <w:sz w:val="24"/>
      <w:szCs w:val="24"/>
      <w:lang w:eastAsia="zh-CN" w:bidi="hi-IN"/>
    </w:rPr>
  </w:style>
  <w:style w:type="character" w:customStyle="1" w:styleId="affffffb">
    <w:name w:val="Основной текст + Не полужирный"/>
    <w:basedOn w:val="a1"/>
    <w:rsid w:val="00CD1259"/>
    <w:rPr>
      <w:rFonts w:ascii="Times New Roman" w:eastAsia="Times New Roman" w:hAnsi="Times New Roman" w:cs="Times New Roman" w:hint="default"/>
      <w:b/>
      <w:bCs/>
      <w:i/>
      <w:iCs/>
      <w:color w:val="000000"/>
      <w:spacing w:val="0"/>
      <w:w w:val="100"/>
      <w:position w:val="0"/>
      <w:sz w:val="28"/>
      <w:szCs w:val="28"/>
      <w:shd w:val="clear" w:color="auto" w:fill="FFFFFF"/>
      <w:lang w:val="ru-RU"/>
    </w:rPr>
  </w:style>
  <w:style w:type="character" w:customStyle="1" w:styleId="410">
    <w:name w:val="Заголовок 4 Знак1"/>
    <w:basedOn w:val="a1"/>
    <w:uiPriority w:val="9"/>
    <w:rsid w:val="00CD1259"/>
    <w:rPr>
      <w:rFonts w:ascii="Calibri" w:eastAsia="Times New Roman" w:hAnsi="Calibri" w:cs="Times New Roman"/>
      <w:b/>
      <w:bCs/>
      <w:sz w:val="28"/>
      <w:szCs w:val="28"/>
    </w:rPr>
  </w:style>
  <w:style w:type="character" w:customStyle="1" w:styleId="156pt">
    <w:name w:val="Основной текст (15) + 6 pt"/>
    <w:aliases w:val="Интервал 0 pt1"/>
    <w:basedOn w:val="151"/>
    <w:uiPriority w:val="99"/>
    <w:rsid w:val="00CD1259"/>
    <w:rPr>
      <w:rFonts w:ascii="Times New Roman" w:eastAsia="Times New Roman" w:hAnsi="Times New Roman" w:cs="Times New Roman" w:hint="default"/>
      <w:b w:val="0"/>
      <w:bCs w:val="0"/>
      <w:i w:val="0"/>
      <w:iCs w:val="0"/>
      <w:smallCaps w:val="0"/>
      <w:strike w:val="0"/>
      <w:dstrike w:val="0"/>
      <w:spacing w:val="10"/>
      <w:sz w:val="12"/>
      <w:szCs w:val="12"/>
      <w:u w:val="none"/>
      <w:effect w:val="none"/>
      <w:shd w:val="clear" w:color="auto" w:fill="FFFFFF"/>
    </w:rPr>
  </w:style>
  <w:style w:type="character" w:customStyle="1" w:styleId="3107">
    <w:name w:val="Основной текст (3) + 107"/>
    <w:aliases w:val="5 pt13,Не полужирный7,Интервал 0 pt10"/>
    <w:basedOn w:val="3b"/>
    <w:uiPriority w:val="99"/>
    <w:rsid w:val="00CD1259"/>
    <w:rPr>
      <w:rFonts w:ascii="Times New Roman" w:eastAsia="Times New Roman" w:hAnsi="Times New Roman"/>
      <w:spacing w:val="0"/>
      <w:sz w:val="21"/>
      <w:szCs w:val="21"/>
      <w:shd w:val="clear" w:color="auto" w:fill="FFFFFF"/>
    </w:rPr>
  </w:style>
  <w:style w:type="character" w:customStyle="1" w:styleId="3106">
    <w:name w:val="Основной текст (3) + 106"/>
    <w:aliases w:val="5 pt11,Интервал 0 pt8"/>
    <w:basedOn w:val="3b"/>
    <w:uiPriority w:val="99"/>
    <w:rsid w:val="00CD1259"/>
    <w:rPr>
      <w:rFonts w:ascii="Times New Roman" w:eastAsia="Times New Roman" w:hAnsi="Times New Roman"/>
      <w:b/>
      <w:bCs/>
      <w:spacing w:val="0"/>
      <w:sz w:val="21"/>
      <w:szCs w:val="21"/>
      <w:shd w:val="clear" w:color="auto" w:fill="FFFFFF"/>
    </w:rPr>
  </w:style>
  <w:style w:type="character" w:customStyle="1" w:styleId="3103">
    <w:name w:val="Основной текст (3) + 103"/>
    <w:aliases w:val="5 pt7,Не полужирный3,Интервал 0 pt4"/>
    <w:basedOn w:val="3b"/>
    <w:uiPriority w:val="99"/>
    <w:rsid w:val="00CD1259"/>
    <w:rPr>
      <w:rFonts w:ascii="Times New Roman" w:eastAsia="Times New Roman" w:hAnsi="Times New Roman"/>
      <w:spacing w:val="0"/>
      <w:sz w:val="21"/>
      <w:szCs w:val="21"/>
      <w:shd w:val="clear" w:color="auto" w:fill="FFFFFF"/>
    </w:rPr>
  </w:style>
  <w:style w:type="character" w:customStyle="1" w:styleId="3102">
    <w:name w:val="Основной текст (3) + 102"/>
    <w:aliases w:val="5 pt6,Не полужирный2,Интервал 0 pt3"/>
    <w:basedOn w:val="3b"/>
    <w:uiPriority w:val="99"/>
    <w:rsid w:val="00CD1259"/>
    <w:rPr>
      <w:rFonts w:ascii="Times New Roman" w:eastAsia="Times New Roman" w:hAnsi="Times New Roman"/>
      <w:spacing w:val="0"/>
      <w:sz w:val="21"/>
      <w:szCs w:val="21"/>
      <w:shd w:val="clear" w:color="auto" w:fill="FFFFFF"/>
    </w:rPr>
  </w:style>
  <w:style w:type="character" w:customStyle="1" w:styleId="3f5">
    <w:name w:val="Колонтитул (3)_"/>
    <w:basedOn w:val="a1"/>
    <w:link w:val="3f6"/>
    <w:uiPriority w:val="99"/>
    <w:rsid w:val="00CD1259"/>
    <w:rPr>
      <w:b/>
      <w:bCs/>
      <w:sz w:val="21"/>
      <w:szCs w:val="21"/>
      <w:shd w:val="clear" w:color="auto" w:fill="FFFFFF"/>
    </w:rPr>
  </w:style>
  <w:style w:type="paragraph" w:customStyle="1" w:styleId="3f6">
    <w:name w:val="Колонтитул (3)"/>
    <w:basedOn w:val="a0"/>
    <w:link w:val="3f5"/>
    <w:uiPriority w:val="99"/>
    <w:rsid w:val="00CD1259"/>
    <w:pPr>
      <w:widowControl w:val="0"/>
      <w:shd w:val="clear" w:color="auto" w:fill="FFFFFF"/>
      <w:spacing w:after="0" w:line="240" w:lineRule="atLeast"/>
    </w:pPr>
    <w:rPr>
      <w:b/>
      <w:bCs/>
      <w:sz w:val="21"/>
      <w:szCs w:val="21"/>
    </w:rPr>
  </w:style>
  <w:style w:type="character" w:customStyle="1" w:styleId="4d">
    <w:name w:val="Колонтитул (4)_"/>
    <w:basedOn w:val="a1"/>
    <w:link w:val="4e"/>
    <w:uiPriority w:val="99"/>
    <w:rsid w:val="00CD1259"/>
    <w:rPr>
      <w:sz w:val="21"/>
      <w:szCs w:val="21"/>
      <w:shd w:val="clear" w:color="auto" w:fill="FFFFFF"/>
    </w:rPr>
  </w:style>
  <w:style w:type="paragraph" w:customStyle="1" w:styleId="4e">
    <w:name w:val="Колонтитул (4)"/>
    <w:basedOn w:val="a0"/>
    <w:link w:val="4d"/>
    <w:uiPriority w:val="99"/>
    <w:rsid w:val="00CD1259"/>
    <w:pPr>
      <w:widowControl w:val="0"/>
      <w:shd w:val="clear" w:color="auto" w:fill="FFFFFF"/>
      <w:spacing w:after="0" w:line="240" w:lineRule="atLeast"/>
      <w:jc w:val="both"/>
    </w:pPr>
    <w:rPr>
      <w:sz w:val="21"/>
      <w:szCs w:val="21"/>
    </w:rPr>
  </w:style>
  <w:style w:type="character" w:customStyle="1" w:styleId="6pt">
    <w:name w:val="Колонтитул + 6 pt"/>
    <w:basedOn w:val="ab"/>
    <w:uiPriority w:val="99"/>
    <w:rsid w:val="00CD1259"/>
    <w:rPr>
      <w:rFonts w:ascii="Times New Roman" w:eastAsia="Times New Roman" w:hAnsi="Times New Roman" w:cs="Arial"/>
      <w:i w:val="0"/>
      <w:iCs w:val="0"/>
      <w:color w:val="231E20"/>
      <w:spacing w:val="0"/>
      <w:sz w:val="12"/>
      <w:szCs w:val="12"/>
      <w:shd w:val="clear" w:color="auto" w:fill="FFFFFF"/>
    </w:rPr>
  </w:style>
  <w:style w:type="character" w:customStyle="1" w:styleId="2ff9">
    <w:name w:val="Знак Знак2"/>
    <w:basedOn w:val="a1"/>
    <w:rsid w:val="00CD1259"/>
    <w:rPr>
      <w:sz w:val="24"/>
      <w:szCs w:val="24"/>
      <w:lang w:val="ru-RU" w:eastAsia="ru-RU" w:bidi="ar-SA"/>
    </w:rPr>
  </w:style>
  <w:style w:type="character" w:customStyle="1" w:styleId="4105pt">
    <w:name w:val="Заголовок №4 + 10;5 pt"/>
    <w:basedOn w:val="47"/>
    <w:rsid w:val="00CD1259"/>
    <w:rPr>
      <w:rFonts w:ascii="Times New Roman" w:eastAsia="Times New Roman" w:hAnsi="Times New Roman"/>
      <w:b w:val="0"/>
      <w:bCs w:val="0"/>
      <w:spacing w:val="-10"/>
      <w:sz w:val="21"/>
      <w:szCs w:val="21"/>
      <w:shd w:val="clear" w:color="auto" w:fill="FFFFFF"/>
    </w:rPr>
  </w:style>
  <w:style w:type="character" w:customStyle="1" w:styleId="FontStyle11">
    <w:name w:val="Font Style11"/>
    <w:basedOn w:val="a1"/>
    <w:rsid w:val="00CD1259"/>
    <w:rPr>
      <w:rFonts w:ascii="Franklin Gothic Demi" w:hAnsi="Franklin Gothic Demi" w:cs="Franklin Gothic Demi"/>
      <w:b/>
      <w:bCs/>
      <w:sz w:val="26"/>
      <w:szCs w:val="26"/>
    </w:rPr>
  </w:style>
  <w:style w:type="paragraph" w:customStyle="1" w:styleId="ConsPlusTitlePage">
    <w:name w:val="ConsPlusTitlePage"/>
    <w:uiPriority w:val="99"/>
    <w:rsid w:val="00CD1259"/>
    <w:pPr>
      <w:widowControl w:val="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106">
    <w:name w:val="Основной текст (10) + Полужирный"/>
    <w:basedOn w:val="a1"/>
    <w:rsid w:val="00CD1259"/>
    <w:rPr>
      <w:rFonts w:ascii="Times New Roman" w:eastAsia="Times New Roman" w:hAnsi="Times New Roman" w:cs="Times New Roman"/>
      <w:b/>
      <w:bCs/>
      <w:sz w:val="23"/>
      <w:szCs w:val="23"/>
      <w:shd w:val="clear" w:color="auto" w:fill="FFFFFF"/>
    </w:rPr>
  </w:style>
  <w:style w:type="character" w:customStyle="1" w:styleId="10Tahoma">
    <w:name w:val="Основной текст (10) + Tahoma"/>
    <w:basedOn w:val="a1"/>
    <w:rsid w:val="00CD1259"/>
    <w:rPr>
      <w:rFonts w:ascii="Tahoma" w:eastAsia="Tahoma" w:hAnsi="Tahoma" w:cs="Tahoma"/>
      <w:sz w:val="23"/>
      <w:szCs w:val="23"/>
      <w:shd w:val="clear" w:color="auto" w:fill="FFFFFF"/>
    </w:rPr>
  </w:style>
  <w:style w:type="character" w:customStyle="1" w:styleId="227">
    <w:name w:val="Заголовок №2 (2)_"/>
    <w:basedOn w:val="a1"/>
    <w:rsid w:val="00CD1259"/>
    <w:rPr>
      <w:rFonts w:ascii="Times New Roman" w:eastAsia="Times New Roman" w:hAnsi="Times New Roman" w:cs="Times New Roman"/>
      <w:sz w:val="27"/>
      <w:szCs w:val="27"/>
      <w:shd w:val="clear" w:color="auto" w:fill="FFFFFF"/>
    </w:rPr>
  </w:style>
  <w:style w:type="paragraph" w:customStyle="1" w:styleId="NoParagraphStyle">
    <w:name w:val="[No Paragraph Style]"/>
    <w:rsid w:val="00CD1259"/>
    <w:pPr>
      <w:autoSpaceDE w:val="0"/>
      <w:autoSpaceDN w:val="0"/>
      <w:adjustRightInd w:val="0"/>
      <w:spacing w:after="0" w:line="288" w:lineRule="auto"/>
      <w:textAlignment w:val="center"/>
    </w:pPr>
    <w:rPr>
      <w:rFonts w:ascii="SchoolBookSanPin" w:hAnsi="SchoolBookSanPin" w:cs="SchoolBookSanPin"/>
      <w:color w:val="000000"/>
      <w:sz w:val="24"/>
      <w:szCs w:val="24"/>
      <w:lang w:val="en-GB"/>
    </w:rPr>
  </w:style>
  <w:style w:type="table" w:customStyle="1" w:styleId="219">
    <w:name w:val="Сетка таблицы21"/>
    <w:basedOn w:val="a2"/>
    <w:next w:val="aff7"/>
    <w:rsid w:val="00CD1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3">
    <w:name w:val="c23"/>
    <w:basedOn w:val="a1"/>
    <w:rsid w:val="00CD1259"/>
  </w:style>
  <w:style w:type="paragraph" w:customStyle="1" w:styleId="c103">
    <w:name w:val="c103"/>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CD1259"/>
  </w:style>
  <w:style w:type="paragraph" w:customStyle="1" w:styleId="ParaAttribute16">
    <w:name w:val="ParaAttribute16"/>
    <w:uiPriority w:val="99"/>
    <w:rsid w:val="00CD1259"/>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38">
    <w:name w:val="ParaAttribute38"/>
    <w:rsid w:val="00CD12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CD1259"/>
    <w:rPr>
      <w:rFonts w:ascii="Times New Roman" w:eastAsia="Times New Roman"/>
      <w:i/>
      <w:sz w:val="28"/>
    </w:rPr>
  </w:style>
  <w:style w:type="character" w:customStyle="1" w:styleId="CharAttribute526">
    <w:name w:val="CharAttribute526"/>
    <w:rsid w:val="00CD1259"/>
    <w:rPr>
      <w:rFonts w:ascii="Times New Roman" w:eastAsia="Times New Roman"/>
      <w:sz w:val="28"/>
    </w:rPr>
  </w:style>
  <w:style w:type="table" w:customStyle="1" w:styleId="312">
    <w:name w:val="Сетка таблицы31"/>
    <w:basedOn w:val="a2"/>
    <w:next w:val="aff7"/>
    <w:uiPriority w:val="59"/>
    <w:rsid w:val="00CD1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3">
    <w:name w:val="c33"/>
    <w:basedOn w:val="a0"/>
    <w:rsid w:val="00CD1259"/>
    <w:pPr>
      <w:spacing w:before="90" w:after="90" w:line="240" w:lineRule="auto"/>
    </w:pPr>
    <w:rPr>
      <w:rFonts w:ascii="Times New Roman" w:eastAsia="Times New Roman" w:hAnsi="Times New Roman" w:cs="Times New Roman"/>
      <w:sz w:val="24"/>
      <w:szCs w:val="24"/>
      <w:lang w:eastAsia="ru-RU"/>
    </w:rPr>
  </w:style>
  <w:style w:type="character" w:customStyle="1" w:styleId="c85">
    <w:name w:val="c85"/>
    <w:basedOn w:val="a1"/>
    <w:rsid w:val="00CD1259"/>
  </w:style>
  <w:style w:type="character" w:customStyle="1" w:styleId="c31">
    <w:name w:val="c31"/>
    <w:basedOn w:val="a1"/>
    <w:rsid w:val="00CD1259"/>
  </w:style>
  <w:style w:type="character" w:customStyle="1" w:styleId="c10">
    <w:name w:val="c10"/>
    <w:basedOn w:val="a1"/>
    <w:rsid w:val="00CD1259"/>
  </w:style>
  <w:style w:type="paragraph" w:customStyle="1" w:styleId="c30">
    <w:name w:val="c30"/>
    <w:basedOn w:val="a0"/>
    <w:rsid w:val="00CD1259"/>
    <w:pPr>
      <w:spacing w:before="90" w:after="90" w:line="240" w:lineRule="auto"/>
    </w:pPr>
    <w:rPr>
      <w:rFonts w:ascii="Times New Roman" w:eastAsia="Times New Roman" w:hAnsi="Times New Roman" w:cs="Times New Roman"/>
      <w:sz w:val="24"/>
      <w:szCs w:val="24"/>
      <w:lang w:eastAsia="ru-RU"/>
    </w:rPr>
  </w:style>
  <w:style w:type="paragraph" w:styleId="2ff3">
    <w:name w:val="Quote"/>
    <w:basedOn w:val="a0"/>
    <w:next w:val="a0"/>
    <w:link w:val="2ff2"/>
    <w:uiPriority w:val="29"/>
    <w:qFormat/>
    <w:rsid w:val="00CD1259"/>
    <w:rPr>
      <w:rFonts w:ascii="Cambria" w:eastAsia="Times New Roman" w:hAnsi="Cambria" w:cs="Times New Roman"/>
      <w:i/>
      <w:iCs/>
      <w:color w:val="000000"/>
      <w:sz w:val="24"/>
      <w:szCs w:val="24"/>
    </w:rPr>
  </w:style>
  <w:style w:type="character" w:customStyle="1" w:styleId="21a">
    <w:name w:val="Цитата 2 Знак1"/>
    <w:basedOn w:val="a1"/>
    <w:uiPriority w:val="29"/>
    <w:rsid w:val="00CD1259"/>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uiPriority w:val="9"/>
    <w:qFormat/>
    <w:rsid w:val="00A91E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91EDD"/>
    <w:pPr>
      <w:keepNext/>
      <w:keepLines/>
      <w:spacing w:before="200" w:after="0"/>
      <w:outlineLvl w:val="1"/>
    </w:pPr>
    <w:rPr>
      <w:rFonts w:ascii="Calibri Light" w:eastAsia="Times New Roman" w:hAnsi="Calibri Light" w:cs="Times New Roman"/>
      <w:b/>
      <w:bCs/>
      <w:color w:val="4472C4"/>
      <w:sz w:val="26"/>
      <w:szCs w:val="26"/>
    </w:rPr>
  </w:style>
  <w:style w:type="paragraph" w:styleId="3">
    <w:name w:val="heading 3"/>
    <w:aliases w:val="Обычный 2"/>
    <w:basedOn w:val="a0"/>
    <w:link w:val="30"/>
    <w:uiPriority w:val="99"/>
    <w:qFormat/>
    <w:rsid w:val="00D74D65"/>
    <w:pPr>
      <w:widowControl w:val="0"/>
      <w:autoSpaceDE w:val="0"/>
      <w:autoSpaceDN w:val="0"/>
      <w:spacing w:after="0" w:line="240" w:lineRule="auto"/>
      <w:ind w:left="401"/>
      <w:jc w:val="both"/>
      <w:outlineLvl w:val="2"/>
    </w:pPr>
    <w:rPr>
      <w:rFonts w:ascii="Times New Roman" w:eastAsia="Times New Roman" w:hAnsi="Times New Roman" w:cs="Times New Roman"/>
      <w:b/>
      <w:bCs/>
      <w:i/>
      <w:iCs/>
      <w:sz w:val="28"/>
      <w:szCs w:val="28"/>
    </w:rPr>
  </w:style>
  <w:style w:type="paragraph" w:styleId="4">
    <w:name w:val="heading 4"/>
    <w:basedOn w:val="a0"/>
    <w:next w:val="a0"/>
    <w:link w:val="40"/>
    <w:uiPriority w:val="9"/>
    <w:unhideWhenUsed/>
    <w:qFormat/>
    <w:rsid w:val="00CD1259"/>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9"/>
    <w:unhideWhenUsed/>
    <w:qFormat/>
    <w:rsid w:val="00CD1259"/>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CD1259"/>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CD1259"/>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CD1259"/>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CD1259"/>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2">
    <w:name w:val="Колонтитул (2)_"/>
    <w:basedOn w:val="a1"/>
    <w:link w:val="23"/>
    <w:uiPriority w:val="99"/>
    <w:rsid w:val="00A91EDD"/>
    <w:rPr>
      <w:rFonts w:ascii="Times New Roman" w:eastAsia="Times New Roman" w:hAnsi="Times New Roman" w:cs="Times New Roman"/>
      <w:sz w:val="20"/>
      <w:szCs w:val="20"/>
    </w:rPr>
  </w:style>
  <w:style w:type="paragraph" w:customStyle="1" w:styleId="23">
    <w:name w:val="Колонтитул (2)"/>
    <w:basedOn w:val="a0"/>
    <w:link w:val="22"/>
    <w:uiPriority w:val="99"/>
    <w:rsid w:val="00A91EDD"/>
    <w:pPr>
      <w:widowControl w:val="0"/>
      <w:spacing w:after="0" w:line="240" w:lineRule="auto"/>
    </w:pPr>
    <w:rPr>
      <w:rFonts w:ascii="Times New Roman" w:eastAsia="Times New Roman" w:hAnsi="Times New Roman" w:cs="Times New Roman"/>
      <w:sz w:val="20"/>
      <w:szCs w:val="20"/>
    </w:rPr>
  </w:style>
  <w:style w:type="paragraph" w:customStyle="1" w:styleId="110">
    <w:name w:val="Заголовок 11"/>
    <w:basedOn w:val="a0"/>
    <w:next w:val="a0"/>
    <w:link w:val="10"/>
    <w:uiPriority w:val="9"/>
    <w:qFormat/>
    <w:rsid w:val="00A91EDD"/>
    <w:pPr>
      <w:keepNext/>
      <w:keepLines/>
      <w:widowControl w:val="0"/>
      <w:spacing w:before="480" w:after="0" w:line="240" w:lineRule="auto"/>
      <w:outlineLvl w:val="0"/>
    </w:pPr>
    <w:rPr>
      <w:rFonts w:ascii="Calibri Light" w:eastAsia="Times New Roman" w:hAnsi="Calibri Light" w:cs="Times New Roman"/>
      <w:b/>
      <w:bCs/>
      <w:color w:val="2F5496"/>
      <w:sz w:val="28"/>
      <w:szCs w:val="28"/>
    </w:rPr>
  </w:style>
  <w:style w:type="paragraph" w:customStyle="1" w:styleId="210">
    <w:name w:val="Заголовок 21"/>
    <w:basedOn w:val="a0"/>
    <w:next w:val="a0"/>
    <w:uiPriority w:val="9"/>
    <w:semiHidden/>
    <w:unhideWhenUsed/>
    <w:qFormat/>
    <w:rsid w:val="00A91EDD"/>
    <w:pPr>
      <w:keepNext/>
      <w:keepLines/>
      <w:widowControl w:val="0"/>
      <w:spacing w:before="200" w:after="0" w:line="240" w:lineRule="auto"/>
      <w:outlineLvl w:val="1"/>
    </w:pPr>
    <w:rPr>
      <w:rFonts w:ascii="Calibri Light" w:eastAsia="Times New Roman" w:hAnsi="Calibri Light" w:cs="Times New Roman"/>
      <w:b/>
      <w:bCs/>
      <w:color w:val="4472C4"/>
      <w:sz w:val="26"/>
      <w:szCs w:val="26"/>
      <w:lang w:eastAsia="ru-RU" w:bidi="ru-RU"/>
    </w:rPr>
  </w:style>
  <w:style w:type="numbering" w:customStyle="1" w:styleId="12">
    <w:name w:val="Нет списка1"/>
    <w:next w:val="a3"/>
    <w:uiPriority w:val="99"/>
    <w:semiHidden/>
    <w:unhideWhenUsed/>
    <w:rsid w:val="00A91EDD"/>
  </w:style>
  <w:style w:type="character" w:customStyle="1" w:styleId="10">
    <w:name w:val="Заголовок 1 Знак"/>
    <w:basedOn w:val="a1"/>
    <w:link w:val="110"/>
    <w:uiPriority w:val="9"/>
    <w:rsid w:val="00A91EDD"/>
    <w:rPr>
      <w:rFonts w:ascii="Calibri Light" w:eastAsia="Times New Roman" w:hAnsi="Calibri Light" w:cs="Times New Roman"/>
      <w:b/>
      <w:bCs/>
      <w:color w:val="2F5496"/>
      <w:sz w:val="28"/>
      <w:szCs w:val="28"/>
    </w:rPr>
  </w:style>
  <w:style w:type="character" w:customStyle="1" w:styleId="a4">
    <w:name w:val="Сноска_"/>
    <w:basedOn w:val="a1"/>
    <w:link w:val="a5"/>
    <w:rsid w:val="00A91EDD"/>
    <w:rPr>
      <w:color w:val="231E20"/>
      <w:sz w:val="18"/>
      <w:szCs w:val="18"/>
    </w:rPr>
  </w:style>
  <w:style w:type="paragraph" w:customStyle="1" w:styleId="a5">
    <w:name w:val="Сноска"/>
    <w:basedOn w:val="a0"/>
    <w:link w:val="a4"/>
    <w:rsid w:val="00A91EDD"/>
    <w:pPr>
      <w:widowControl w:val="0"/>
      <w:spacing w:after="0" w:line="223" w:lineRule="auto"/>
      <w:ind w:left="240" w:hanging="240"/>
    </w:pPr>
    <w:rPr>
      <w:color w:val="231E20"/>
      <w:sz w:val="18"/>
      <w:szCs w:val="18"/>
    </w:rPr>
  </w:style>
  <w:style w:type="character" w:customStyle="1" w:styleId="a6">
    <w:name w:val="Другое_"/>
    <w:basedOn w:val="a1"/>
    <w:link w:val="a7"/>
    <w:rsid w:val="00A91EDD"/>
    <w:rPr>
      <w:rFonts w:ascii="Times New Roman" w:eastAsia="Times New Roman" w:hAnsi="Times New Roman" w:cs="Times New Roman"/>
      <w:color w:val="231E20"/>
      <w:sz w:val="20"/>
      <w:szCs w:val="20"/>
    </w:rPr>
  </w:style>
  <w:style w:type="paragraph" w:customStyle="1" w:styleId="a7">
    <w:name w:val="Другое"/>
    <w:basedOn w:val="a0"/>
    <w:link w:val="a6"/>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1"/>
    <w:link w:val="14"/>
    <w:uiPriority w:val="99"/>
    <w:rsid w:val="00A91EDD"/>
    <w:rPr>
      <w:rFonts w:ascii="Arial" w:eastAsia="Arial" w:hAnsi="Arial" w:cs="Arial"/>
      <w:b/>
      <w:bCs/>
      <w:color w:val="231E20"/>
      <w:sz w:val="20"/>
      <w:szCs w:val="20"/>
    </w:rPr>
  </w:style>
  <w:style w:type="paragraph" w:customStyle="1" w:styleId="14">
    <w:name w:val="Заголовок №1"/>
    <w:basedOn w:val="a0"/>
    <w:link w:val="13"/>
    <w:rsid w:val="00A91EDD"/>
    <w:pPr>
      <w:widowControl w:val="0"/>
      <w:spacing w:after="290" w:line="252" w:lineRule="auto"/>
      <w:outlineLvl w:val="0"/>
    </w:pPr>
    <w:rPr>
      <w:rFonts w:ascii="Arial" w:eastAsia="Arial" w:hAnsi="Arial" w:cs="Arial"/>
      <w:b/>
      <w:bCs/>
      <w:color w:val="231E20"/>
      <w:sz w:val="20"/>
      <w:szCs w:val="20"/>
    </w:rPr>
  </w:style>
  <w:style w:type="character" w:customStyle="1" w:styleId="a8">
    <w:name w:val="Основной текст_"/>
    <w:basedOn w:val="a1"/>
    <w:link w:val="15"/>
    <w:rsid w:val="00A91EDD"/>
    <w:rPr>
      <w:rFonts w:ascii="Times New Roman" w:eastAsia="Times New Roman" w:hAnsi="Times New Roman" w:cs="Times New Roman"/>
      <w:color w:val="231E20"/>
      <w:sz w:val="20"/>
      <w:szCs w:val="20"/>
    </w:rPr>
  </w:style>
  <w:style w:type="paragraph" w:customStyle="1" w:styleId="15">
    <w:name w:val="Основной текст1"/>
    <w:basedOn w:val="a0"/>
    <w:link w:val="a8"/>
    <w:rsid w:val="00A91EDD"/>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A91EDD"/>
    <w:rPr>
      <w:rFonts w:ascii="Times New Roman" w:eastAsia="Times New Roman" w:hAnsi="Times New Roman" w:cs="Times New Roman"/>
      <w:color w:val="231E20"/>
      <w:sz w:val="20"/>
      <w:szCs w:val="20"/>
    </w:rPr>
  </w:style>
  <w:style w:type="paragraph" w:customStyle="1" w:styleId="aa">
    <w:name w:val="Оглавление"/>
    <w:basedOn w:val="a0"/>
    <w:link w:val="a9"/>
    <w:rsid w:val="00A91EDD"/>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1"/>
    <w:link w:val="25"/>
    <w:rsid w:val="00A91EDD"/>
    <w:rPr>
      <w:rFonts w:ascii="Arial" w:eastAsia="Arial" w:hAnsi="Arial" w:cs="Arial"/>
      <w:b/>
      <w:bCs/>
      <w:color w:val="231E20"/>
      <w:sz w:val="20"/>
      <w:szCs w:val="20"/>
    </w:rPr>
  </w:style>
  <w:style w:type="paragraph" w:customStyle="1" w:styleId="25">
    <w:name w:val="Заголовок №2"/>
    <w:basedOn w:val="a0"/>
    <w:link w:val="24"/>
    <w:rsid w:val="00A91EDD"/>
    <w:pPr>
      <w:widowControl w:val="0"/>
      <w:spacing w:after="60" w:line="240" w:lineRule="auto"/>
      <w:outlineLvl w:val="1"/>
    </w:pPr>
    <w:rPr>
      <w:rFonts w:ascii="Arial" w:eastAsia="Arial" w:hAnsi="Arial" w:cs="Arial"/>
      <w:b/>
      <w:bCs/>
      <w:color w:val="231E20"/>
      <w:sz w:val="20"/>
      <w:szCs w:val="20"/>
    </w:rPr>
  </w:style>
  <w:style w:type="character" w:customStyle="1" w:styleId="26">
    <w:name w:val="Основной текст (2)_"/>
    <w:basedOn w:val="a1"/>
    <w:link w:val="27"/>
    <w:rsid w:val="00A91EDD"/>
    <w:rPr>
      <w:sz w:val="18"/>
      <w:szCs w:val="18"/>
    </w:rPr>
  </w:style>
  <w:style w:type="paragraph" w:customStyle="1" w:styleId="27">
    <w:name w:val="Основной текст (2)"/>
    <w:basedOn w:val="a0"/>
    <w:link w:val="26"/>
    <w:rsid w:val="00A91EDD"/>
    <w:pPr>
      <w:widowControl w:val="0"/>
      <w:spacing w:after="0" w:line="298" w:lineRule="auto"/>
      <w:ind w:left="240" w:hanging="240"/>
    </w:pPr>
    <w:rPr>
      <w:sz w:val="18"/>
      <w:szCs w:val="18"/>
    </w:rPr>
  </w:style>
  <w:style w:type="character" w:customStyle="1" w:styleId="51">
    <w:name w:val="Основной текст (5)_"/>
    <w:basedOn w:val="a1"/>
    <w:link w:val="52"/>
    <w:uiPriority w:val="99"/>
    <w:rsid w:val="00A91EDD"/>
    <w:rPr>
      <w:rFonts w:ascii="Arial" w:eastAsia="Arial" w:hAnsi="Arial" w:cs="Arial"/>
      <w:color w:val="231E20"/>
      <w:sz w:val="20"/>
      <w:szCs w:val="20"/>
    </w:rPr>
  </w:style>
  <w:style w:type="paragraph" w:customStyle="1" w:styleId="52">
    <w:name w:val="Основной текст (5)"/>
    <w:basedOn w:val="a0"/>
    <w:link w:val="51"/>
    <w:uiPriority w:val="99"/>
    <w:rsid w:val="00A91EDD"/>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1"/>
    <w:link w:val="ac"/>
    <w:uiPriority w:val="99"/>
    <w:rsid w:val="00A91EDD"/>
    <w:rPr>
      <w:rFonts w:ascii="Arial" w:eastAsia="Arial" w:hAnsi="Arial" w:cs="Arial"/>
      <w:color w:val="231E20"/>
      <w:sz w:val="15"/>
      <w:szCs w:val="15"/>
    </w:rPr>
  </w:style>
  <w:style w:type="paragraph" w:customStyle="1" w:styleId="ac">
    <w:name w:val="Колонтитул"/>
    <w:basedOn w:val="a0"/>
    <w:link w:val="ab"/>
    <w:uiPriority w:val="99"/>
    <w:rsid w:val="00A91EDD"/>
    <w:pPr>
      <w:widowControl w:val="0"/>
      <w:spacing w:after="0" w:line="240" w:lineRule="auto"/>
    </w:pPr>
    <w:rPr>
      <w:rFonts w:ascii="Arial" w:eastAsia="Arial" w:hAnsi="Arial" w:cs="Arial"/>
      <w:color w:val="231E20"/>
      <w:sz w:val="15"/>
      <w:szCs w:val="15"/>
    </w:rPr>
  </w:style>
  <w:style w:type="character" w:customStyle="1" w:styleId="61">
    <w:name w:val="Основной текст (6)_"/>
    <w:basedOn w:val="a1"/>
    <w:link w:val="62"/>
    <w:rsid w:val="00A91EDD"/>
    <w:rPr>
      <w:rFonts w:ascii="Arial" w:eastAsia="Arial" w:hAnsi="Arial" w:cs="Arial"/>
      <w:b/>
      <w:bCs/>
      <w:color w:val="231E20"/>
      <w:sz w:val="17"/>
      <w:szCs w:val="17"/>
    </w:rPr>
  </w:style>
  <w:style w:type="paragraph" w:customStyle="1" w:styleId="62">
    <w:name w:val="Основной текст (6)"/>
    <w:basedOn w:val="a0"/>
    <w:link w:val="61"/>
    <w:rsid w:val="00A91EDD"/>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1"/>
    <w:link w:val="72"/>
    <w:rsid w:val="00A91EDD"/>
    <w:rPr>
      <w:rFonts w:ascii="Times New Roman" w:eastAsia="Times New Roman" w:hAnsi="Times New Roman" w:cs="Times New Roman"/>
      <w:color w:val="231E20"/>
      <w:sz w:val="18"/>
      <w:szCs w:val="18"/>
    </w:rPr>
  </w:style>
  <w:style w:type="paragraph" w:customStyle="1" w:styleId="72">
    <w:name w:val="Основной текст (7)"/>
    <w:basedOn w:val="a0"/>
    <w:link w:val="71"/>
    <w:rsid w:val="00A91EDD"/>
    <w:pPr>
      <w:widowControl w:val="0"/>
      <w:spacing w:after="0"/>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A91EDD"/>
    <w:rPr>
      <w:rFonts w:ascii="Times New Roman" w:eastAsia="Times New Roman" w:hAnsi="Times New Roman" w:cs="Times New Roman"/>
      <w:b/>
      <w:bCs/>
      <w:i/>
      <w:iCs/>
      <w:color w:val="231E20"/>
      <w:sz w:val="19"/>
      <w:szCs w:val="19"/>
    </w:rPr>
  </w:style>
  <w:style w:type="paragraph" w:customStyle="1" w:styleId="ae">
    <w:name w:val="Подпись к таблице"/>
    <w:basedOn w:val="a0"/>
    <w:link w:val="ad"/>
    <w:rsid w:val="00A91EDD"/>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1">
    <w:name w:val="Основной текст (8)_"/>
    <w:basedOn w:val="a1"/>
    <w:link w:val="82"/>
    <w:uiPriority w:val="99"/>
    <w:rsid w:val="00A91EDD"/>
    <w:rPr>
      <w:i/>
      <w:iCs/>
      <w:color w:val="231E20"/>
      <w:sz w:val="20"/>
      <w:szCs w:val="20"/>
    </w:rPr>
  </w:style>
  <w:style w:type="paragraph" w:customStyle="1" w:styleId="82">
    <w:name w:val="Основной текст (8)"/>
    <w:basedOn w:val="a0"/>
    <w:link w:val="81"/>
    <w:rsid w:val="00A91EDD"/>
    <w:pPr>
      <w:widowControl w:val="0"/>
      <w:spacing w:after="0" w:line="240" w:lineRule="auto"/>
      <w:ind w:firstLine="240"/>
    </w:pPr>
    <w:rPr>
      <w:i/>
      <w:iCs/>
      <w:color w:val="231E20"/>
      <w:sz w:val="20"/>
      <w:szCs w:val="20"/>
    </w:rPr>
  </w:style>
  <w:style w:type="character" w:customStyle="1" w:styleId="91">
    <w:name w:val="Основной текст (9)_"/>
    <w:basedOn w:val="a1"/>
    <w:link w:val="92"/>
    <w:rsid w:val="00A91EDD"/>
    <w:rPr>
      <w:rFonts w:ascii="Tahoma" w:eastAsia="Tahoma" w:hAnsi="Tahoma" w:cs="Tahoma"/>
      <w:color w:val="231E20"/>
      <w:sz w:val="16"/>
      <w:szCs w:val="16"/>
    </w:rPr>
  </w:style>
  <w:style w:type="paragraph" w:customStyle="1" w:styleId="92">
    <w:name w:val="Основной текст (9)"/>
    <w:basedOn w:val="a0"/>
    <w:link w:val="91"/>
    <w:rsid w:val="00A91EDD"/>
    <w:pPr>
      <w:widowControl w:val="0"/>
      <w:spacing w:after="0" w:line="240" w:lineRule="auto"/>
    </w:pPr>
    <w:rPr>
      <w:rFonts w:ascii="Tahoma" w:eastAsia="Tahoma" w:hAnsi="Tahoma" w:cs="Tahoma"/>
      <w:color w:val="231E20"/>
      <w:sz w:val="16"/>
      <w:szCs w:val="16"/>
    </w:rPr>
  </w:style>
  <w:style w:type="paragraph" w:styleId="af">
    <w:name w:val="endnote text"/>
    <w:basedOn w:val="a0"/>
    <w:link w:val="af0"/>
    <w:uiPriority w:val="99"/>
    <w:semiHidden/>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0">
    <w:name w:val="Текст концевой сноски Знак"/>
    <w:basedOn w:val="a1"/>
    <w:link w:val="af"/>
    <w:uiPriority w:val="99"/>
    <w:semiHidden/>
    <w:rsid w:val="00A91EDD"/>
    <w:rPr>
      <w:rFonts w:ascii="Courier New" w:eastAsia="Courier New" w:hAnsi="Courier New" w:cs="Courier New"/>
      <w:color w:val="000000"/>
      <w:sz w:val="20"/>
      <w:szCs w:val="20"/>
      <w:lang w:eastAsia="ru-RU" w:bidi="ru-RU"/>
    </w:rPr>
  </w:style>
  <w:style w:type="character" w:styleId="af1">
    <w:name w:val="endnote reference"/>
    <w:basedOn w:val="a1"/>
    <w:uiPriority w:val="99"/>
    <w:semiHidden/>
    <w:unhideWhenUsed/>
    <w:rsid w:val="00A91EDD"/>
    <w:rPr>
      <w:vertAlign w:val="superscript"/>
    </w:rPr>
  </w:style>
  <w:style w:type="character" w:styleId="af2">
    <w:name w:val="Placeholder Text"/>
    <w:basedOn w:val="a1"/>
    <w:uiPriority w:val="99"/>
    <w:semiHidden/>
    <w:rsid w:val="00A91EDD"/>
    <w:rPr>
      <w:color w:val="808080"/>
    </w:rPr>
  </w:style>
  <w:style w:type="character" w:customStyle="1" w:styleId="16">
    <w:name w:val="Гиперссылка1"/>
    <w:basedOn w:val="a1"/>
    <w:uiPriority w:val="99"/>
    <w:unhideWhenUsed/>
    <w:rsid w:val="00A91EDD"/>
    <w:rPr>
      <w:color w:val="0563C1"/>
      <w:u w:val="single"/>
    </w:rPr>
  </w:style>
  <w:style w:type="paragraph" w:styleId="af3">
    <w:name w:val="Balloon Text"/>
    <w:basedOn w:val="a0"/>
    <w:link w:val="af4"/>
    <w:uiPriority w:val="99"/>
    <w:semiHidden/>
    <w:unhideWhenUsed/>
    <w:rsid w:val="00A91EDD"/>
    <w:pPr>
      <w:widowControl w:val="0"/>
      <w:spacing w:after="0" w:line="240" w:lineRule="auto"/>
    </w:pPr>
    <w:rPr>
      <w:rFonts w:ascii="Tahoma" w:eastAsia="Courier New" w:hAnsi="Tahoma" w:cs="Tahoma"/>
      <w:color w:val="000000"/>
      <w:sz w:val="16"/>
      <w:szCs w:val="16"/>
      <w:lang w:eastAsia="ru-RU" w:bidi="ru-RU"/>
    </w:rPr>
  </w:style>
  <w:style w:type="character" w:customStyle="1" w:styleId="af4">
    <w:name w:val="Текст выноски Знак"/>
    <w:basedOn w:val="a1"/>
    <w:link w:val="af3"/>
    <w:uiPriority w:val="99"/>
    <w:semiHidden/>
    <w:rsid w:val="00A91EDD"/>
    <w:rPr>
      <w:rFonts w:ascii="Tahoma" w:eastAsia="Courier New" w:hAnsi="Tahoma" w:cs="Tahoma"/>
      <w:color w:val="000000"/>
      <w:sz w:val="16"/>
      <w:szCs w:val="16"/>
      <w:lang w:eastAsia="ru-RU" w:bidi="ru-RU"/>
    </w:rPr>
  </w:style>
  <w:style w:type="paragraph" w:customStyle="1" w:styleId="31">
    <w:name w:val="Заголовок №3"/>
    <w:basedOn w:val="25"/>
    <w:link w:val="3Exact"/>
    <w:qFormat/>
    <w:rsid w:val="00A91EDD"/>
    <w:pPr>
      <w:keepNext/>
      <w:keepLines/>
      <w:tabs>
        <w:tab w:val="left" w:pos="649"/>
      </w:tabs>
      <w:spacing w:line="257" w:lineRule="auto"/>
    </w:pPr>
  </w:style>
  <w:style w:type="paragraph" w:customStyle="1" w:styleId="af5">
    <w:name w:val="Подзаг"/>
    <w:basedOn w:val="a0"/>
    <w:qFormat/>
    <w:rsid w:val="00A91EDD"/>
    <w:pPr>
      <w:widowControl w:val="0"/>
      <w:spacing w:after="0" w:line="240" w:lineRule="auto"/>
    </w:pPr>
    <w:rPr>
      <w:rFonts w:ascii="Arial" w:eastAsia="Courier New" w:hAnsi="Arial" w:cs="Arial"/>
      <w:b/>
      <w:color w:val="000000"/>
      <w:sz w:val="20"/>
      <w:szCs w:val="20"/>
      <w:lang w:eastAsia="ru-RU" w:bidi="ru-RU"/>
    </w:rPr>
  </w:style>
  <w:style w:type="paragraph" w:styleId="17">
    <w:name w:val="toc 1"/>
    <w:basedOn w:val="a0"/>
    <w:next w:val="a0"/>
    <w:autoRedefine/>
    <w:uiPriority w:val="39"/>
    <w:unhideWhenUsed/>
    <w:qFormat/>
    <w:rsid w:val="00A91EDD"/>
    <w:pPr>
      <w:widowControl w:val="0"/>
      <w:spacing w:after="100" w:line="240" w:lineRule="auto"/>
    </w:pPr>
    <w:rPr>
      <w:rFonts w:ascii="Courier New" w:eastAsia="Courier New" w:hAnsi="Courier New" w:cs="Courier New"/>
      <w:color w:val="000000"/>
      <w:sz w:val="24"/>
      <w:szCs w:val="24"/>
      <w:lang w:eastAsia="ru-RU" w:bidi="ru-RU"/>
    </w:rPr>
  </w:style>
  <w:style w:type="character" w:customStyle="1" w:styleId="11">
    <w:name w:val="Заголовок 1 Знак1"/>
    <w:basedOn w:val="a1"/>
    <w:link w:val="1"/>
    <w:uiPriority w:val="9"/>
    <w:rsid w:val="00A91EDD"/>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0"/>
    <w:uiPriority w:val="39"/>
    <w:unhideWhenUsed/>
    <w:qFormat/>
    <w:rsid w:val="00A91EDD"/>
    <w:pPr>
      <w:outlineLvl w:val="9"/>
    </w:pPr>
  </w:style>
  <w:style w:type="paragraph" w:styleId="28">
    <w:name w:val="toc 2"/>
    <w:basedOn w:val="a0"/>
    <w:next w:val="a0"/>
    <w:autoRedefine/>
    <w:uiPriority w:val="39"/>
    <w:unhideWhenUsed/>
    <w:qFormat/>
    <w:rsid w:val="00A91EDD"/>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7">
    <w:name w:val="header"/>
    <w:basedOn w:val="a0"/>
    <w:link w:val="af8"/>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8">
    <w:name w:val="Верхний колонтитул Знак"/>
    <w:basedOn w:val="a1"/>
    <w:link w:val="af7"/>
    <w:uiPriority w:val="99"/>
    <w:rsid w:val="00A91EDD"/>
    <w:rPr>
      <w:rFonts w:ascii="Courier New" w:eastAsia="Courier New" w:hAnsi="Courier New" w:cs="Courier New"/>
      <w:color w:val="000000"/>
      <w:sz w:val="24"/>
      <w:szCs w:val="24"/>
      <w:lang w:eastAsia="ru-RU" w:bidi="ru-RU"/>
    </w:rPr>
  </w:style>
  <w:style w:type="paragraph" w:customStyle="1" w:styleId="18">
    <w:name w:val="подзаг1"/>
    <w:basedOn w:val="af5"/>
    <w:rsid w:val="00A91EDD"/>
    <w:pPr>
      <w:keepNext/>
      <w:keepLines/>
    </w:pPr>
    <w:rPr>
      <w:color w:val="auto"/>
    </w:rPr>
  </w:style>
  <w:style w:type="paragraph" w:customStyle="1" w:styleId="19">
    <w:name w:val="Подзаг1"/>
    <w:basedOn w:val="18"/>
    <w:qFormat/>
    <w:rsid w:val="00A91EDD"/>
    <w:rPr>
      <w:i/>
    </w:rPr>
  </w:style>
  <w:style w:type="paragraph" w:styleId="af9">
    <w:name w:val="footnote text"/>
    <w:aliases w:val="Знак6,F1"/>
    <w:basedOn w:val="a0"/>
    <w:link w:val="afa"/>
    <w:uiPriority w:val="99"/>
    <w:unhideWhenUsed/>
    <w:rsid w:val="00A91EDD"/>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a">
    <w:name w:val="Текст сноски Знак"/>
    <w:aliases w:val="Знак6 Знак,F1 Знак"/>
    <w:basedOn w:val="a1"/>
    <w:link w:val="af9"/>
    <w:uiPriority w:val="99"/>
    <w:rsid w:val="00A91EDD"/>
    <w:rPr>
      <w:rFonts w:ascii="Courier New" w:eastAsia="Courier New" w:hAnsi="Courier New" w:cs="Courier New"/>
      <w:color w:val="000000"/>
      <w:sz w:val="20"/>
      <w:szCs w:val="20"/>
      <w:lang w:eastAsia="ru-RU" w:bidi="ru-RU"/>
    </w:rPr>
  </w:style>
  <w:style w:type="character" w:styleId="afb">
    <w:name w:val="footnote reference"/>
    <w:basedOn w:val="a1"/>
    <w:uiPriority w:val="99"/>
    <w:unhideWhenUsed/>
    <w:rsid w:val="00A91EDD"/>
    <w:rPr>
      <w:vertAlign w:val="superscript"/>
    </w:rPr>
  </w:style>
  <w:style w:type="paragraph" w:customStyle="1" w:styleId="-">
    <w:name w:val="Основной текст-норм"/>
    <w:basedOn w:val="27"/>
    <w:qFormat/>
    <w:rsid w:val="00A91EDD"/>
    <w:pPr>
      <w:spacing w:line="286" w:lineRule="auto"/>
      <w:ind w:left="0" w:firstLine="238"/>
      <w:jc w:val="both"/>
    </w:pPr>
    <w:rPr>
      <w:rFonts w:ascii="Times New Roman" w:hAnsi="Times New Roman" w:cs="Times New Roman"/>
      <w:sz w:val="20"/>
      <w:szCs w:val="20"/>
    </w:rPr>
  </w:style>
  <w:style w:type="paragraph" w:customStyle="1" w:styleId="130">
    <w:name w:val="Знак Знак13 Знак Знак Знак Знак"/>
    <w:basedOn w:val="a0"/>
    <w:rsid w:val="00A91EDD"/>
    <w:pPr>
      <w:spacing w:after="160" w:line="240" w:lineRule="exact"/>
    </w:pPr>
    <w:rPr>
      <w:rFonts w:ascii="Verdana" w:eastAsia="Times New Roman" w:hAnsi="Verdana" w:cs="Times New Roman"/>
      <w:sz w:val="20"/>
      <w:szCs w:val="20"/>
      <w:lang w:val="en-US"/>
    </w:rPr>
  </w:style>
  <w:style w:type="character" w:customStyle="1" w:styleId="Zag11">
    <w:name w:val="Zag_11"/>
    <w:rsid w:val="00A91EDD"/>
  </w:style>
  <w:style w:type="paragraph" w:styleId="afc">
    <w:name w:val="List Paragraph"/>
    <w:basedOn w:val="a0"/>
    <w:link w:val="afd"/>
    <w:uiPriority w:val="34"/>
    <w:qFormat/>
    <w:rsid w:val="00A91EDD"/>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styleId="afe">
    <w:name w:val="footer"/>
    <w:basedOn w:val="a0"/>
    <w:link w:val="aff"/>
    <w:uiPriority w:val="99"/>
    <w:unhideWhenUsed/>
    <w:rsid w:val="00A91EDD"/>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
    <w:name w:val="Нижний колонтитул Знак"/>
    <w:basedOn w:val="a1"/>
    <w:link w:val="afe"/>
    <w:uiPriority w:val="99"/>
    <w:rsid w:val="00A91EDD"/>
    <w:rPr>
      <w:rFonts w:ascii="Courier New" w:eastAsia="Courier New" w:hAnsi="Courier New" w:cs="Courier New"/>
      <w:color w:val="000000"/>
      <w:sz w:val="24"/>
      <w:szCs w:val="24"/>
      <w:lang w:eastAsia="ru-RU" w:bidi="ru-RU"/>
    </w:rPr>
  </w:style>
  <w:style w:type="character" w:customStyle="1" w:styleId="20">
    <w:name w:val="Заголовок 2 Знак"/>
    <w:basedOn w:val="a1"/>
    <w:link w:val="2"/>
    <w:uiPriority w:val="9"/>
    <w:rsid w:val="00A91EDD"/>
    <w:rPr>
      <w:rFonts w:ascii="Calibri Light" w:eastAsia="Times New Roman" w:hAnsi="Calibri Light" w:cs="Times New Roman"/>
      <w:b/>
      <w:bCs/>
      <w:color w:val="4472C4"/>
      <w:sz w:val="26"/>
      <w:szCs w:val="26"/>
    </w:rPr>
  </w:style>
  <w:style w:type="paragraph" w:styleId="aff0">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1"/>
    <w:uiPriority w:val="1"/>
    <w:unhideWhenUsed/>
    <w:qFormat/>
    <w:rsid w:val="00A91EDD"/>
    <w:pPr>
      <w:widowControl w:val="0"/>
      <w:autoSpaceDE w:val="0"/>
      <w:autoSpaceDN w:val="0"/>
      <w:spacing w:after="0" w:line="240" w:lineRule="auto"/>
      <w:ind w:left="402"/>
      <w:jc w:val="both"/>
    </w:pPr>
    <w:rPr>
      <w:rFonts w:ascii="Times New Roman" w:eastAsia="Times New Roman" w:hAnsi="Times New Roman" w:cs="Times New Roman"/>
      <w:sz w:val="28"/>
      <w:szCs w:val="28"/>
    </w:rPr>
  </w:style>
  <w:style w:type="character" w:customStyle="1" w:styleId="af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0"/>
    <w:uiPriority w:val="1"/>
    <w:rsid w:val="00A91EDD"/>
    <w:rPr>
      <w:rFonts w:ascii="Times New Roman" w:eastAsia="Times New Roman" w:hAnsi="Times New Roman" w:cs="Times New Roman"/>
      <w:sz w:val="28"/>
      <w:szCs w:val="28"/>
    </w:rPr>
  </w:style>
  <w:style w:type="paragraph" w:customStyle="1" w:styleId="1a">
    <w:name w:val="Основной текст с отступом1"/>
    <w:basedOn w:val="a0"/>
    <w:next w:val="aff2"/>
    <w:link w:val="aff3"/>
    <w:uiPriority w:val="99"/>
    <w:semiHidden/>
    <w:unhideWhenUsed/>
    <w:rsid w:val="00A91EDD"/>
    <w:pPr>
      <w:spacing w:after="120"/>
      <w:ind w:left="283"/>
    </w:pPr>
    <w:rPr>
      <w:rFonts w:ascii="Calibri" w:eastAsia="Times New Roman" w:hAnsi="Calibri" w:cs="Times New Roman"/>
    </w:rPr>
  </w:style>
  <w:style w:type="character" w:customStyle="1" w:styleId="aff3">
    <w:name w:val="Основной текст с отступом Знак"/>
    <w:basedOn w:val="a1"/>
    <w:link w:val="1a"/>
    <w:rsid w:val="00A91EDD"/>
    <w:rPr>
      <w:rFonts w:ascii="Calibri" w:eastAsia="Times New Roman" w:hAnsi="Calibri" w:cs="Times New Roman"/>
      <w:sz w:val="22"/>
      <w:szCs w:val="22"/>
      <w:lang w:bidi="ar-SA"/>
    </w:rPr>
  </w:style>
  <w:style w:type="character" w:customStyle="1" w:styleId="CharAttribute484">
    <w:name w:val="CharAttribute484"/>
    <w:uiPriority w:val="99"/>
    <w:rsid w:val="00A91EDD"/>
    <w:rPr>
      <w:rFonts w:ascii="Times New Roman" w:eastAsia="Times New Roman" w:hAnsi="Times New Roman" w:cs="Times New Roman" w:hint="default"/>
      <w:i/>
      <w:iCs w:val="0"/>
      <w:sz w:val="28"/>
    </w:rPr>
  </w:style>
  <w:style w:type="character" w:customStyle="1" w:styleId="CharAttribute485">
    <w:name w:val="CharAttribute485"/>
    <w:uiPriority w:val="99"/>
    <w:rsid w:val="00A91EDD"/>
    <w:rPr>
      <w:rFonts w:ascii="Times New Roman" w:eastAsia="Times New Roman" w:hAnsi="Times New Roman" w:cs="Times New Roman" w:hint="default"/>
      <w:i/>
      <w:iCs w:val="0"/>
      <w:sz w:val="22"/>
    </w:rPr>
  </w:style>
  <w:style w:type="character" w:customStyle="1" w:styleId="CharAttribute501">
    <w:name w:val="CharAttribute501"/>
    <w:uiPriority w:val="99"/>
    <w:rsid w:val="00A91EDD"/>
    <w:rPr>
      <w:rFonts w:ascii="Times New Roman" w:eastAsia="Times New Roman"/>
      <w:i/>
      <w:sz w:val="28"/>
      <w:u w:val="single"/>
    </w:rPr>
  </w:style>
  <w:style w:type="paragraph" w:styleId="aff4">
    <w:name w:val="Normal (Web)"/>
    <w:basedOn w:val="a0"/>
    <w:uiPriority w:val="99"/>
    <w:unhideWhenUsed/>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A91EDD"/>
    <w:pPr>
      <w:widowControl w:val="0"/>
      <w:autoSpaceDE w:val="0"/>
      <w:autoSpaceDN w:val="0"/>
      <w:adjustRightInd w:val="0"/>
      <w:spacing w:after="0" w:line="240" w:lineRule="auto"/>
      <w:ind w:firstLine="720"/>
    </w:pPr>
    <w:rPr>
      <w:rFonts w:ascii="Arial" w:eastAsia="Times New Roman" w:hAnsi="Arial" w:cs="Arial"/>
      <w:lang w:eastAsia="ru-RU"/>
    </w:rPr>
  </w:style>
  <w:style w:type="character" w:styleId="aff5">
    <w:name w:val="Strong"/>
    <w:basedOn w:val="a1"/>
    <w:uiPriority w:val="22"/>
    <w:qFormat/>
    <w:rsid w:val="00A91EDD"/>
    <w:rPr>
      <w:b/>
      <w:bCs/>
    </w:rPr>
  </w:style>
  <w:style w:type="character" w:styleId="aff6">
    <w:name w:val="Emphasis"/>
    <w:basedOn w:val="a1"/>
    <w:qFormat/>
    <w:rsid w:val="00A91EDD"/>
    <w:rPr>
      <w:i/>
      <w:iCs/>
    </w:rPr>
  </w:style>
  <w:style w:type="character" w:customStyle="1" w:styleId="apple-converted-space">
    <w:name w:val="apple-converted-space"/>
    <w:basedOn w:val="a1"/>
    <w:rsid w:val="00A91EDD"/>
  </w:style>
  <w:style w:type="table" w:customStyle="1" w:styleId="1b">
    <w:name w:val="Сетка таблицы1"/>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0"/>
    <w:uiPriority w:val="99"/>
    <w:semiHidden/>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A91EDD"/>
  </w:style>
  <w:style w:type="paragraph" w:customStyle="1" w:styleId="c1">
    <w:name w:val="c1"/>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A91EDD"/>
  </w:style>
  <w:style w:type="paragraph" w:customStyle="1" w:styleId="c20">
    <w:name w:val="c20"/>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A91EDD"/>
  </w:style>
  <w:style w:type="character" w:customStyle="1" w:styleId="extendedtext-full">
    <w:name w:val="extendedtext-full"/>
    <w:basedOn w:val="a1"/>
    <w:rsid w:val="00A91EDD"/>
  </w:style>
  <w:style w:type="paragraph" w:styleId="32">
    <w:name w:val="Body Text 3"/>
    <w:basedOn w:val="a0"/>
    <w:link w:val="33"/>
    <w:rsid w:val="00A91EDD"/>
    <w:pPr>
      <w:spacing w:after="0" w:line="240" w:lineRule="auto"/>
      <w:ind w:right="225"/>
    </w:pPr>
    <w:rPr>
      <w:rFonts w:ascii="Times New Roman" w:eastAsia="Times New Roman" w:hAnsi="Times New Roman" w:cs="Times New Roman"/>
      <w:sz w:val="28"/>
      <w:szCs w:val="24"/>
      <w:lang w:eastAsia="ru-RU"/>
    </w:rPr>
  </w:style>
  <w:style w:type="character" w:customStyle="1" w:styleId="33">
    <w:name w:val="Основной текст 3 Знак"/>
    <w:basedOn w:val="a1"/>
    <w:link w:val="32"/>
    <w:rsid w:val="00A91EDD"/>
    <w:rPr>
      <w:rFonts w:ascii="Times New Roman" w:eastAsia="Times New Roman" w:hAnsi="Times New Roman" w:cs="Times New Roman"/>
      <w:sz w:val="28"/>
      <w:szCs w:val="24"/>
      <w:lang w:eastAsia="ru-RU"/>
    </w:rPr>
  </w:style>
  <w:style w:type="paragraph" w:styleId="29">
    <w:name w:val="Body Text 2"/>
    <w:basedOn w:val="a0"/>
    <w:link w:val="2a"/>
    <w:rsid w:val="00A91EDD"/>
    <w:pPr>
      <w:shd w:val="clear" w:color="auto" w:fill="FFFFFF"/>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character" w:customStyle="1" w:styleId="2a">
    <w:name w:val="Основной текст 2 Знак"/>
    <w:basedOn w:val="a1"/>
    <w:link w:val="29"/>
    <w:rsid w:val="00A91EDD"/>
    <w:rPr>
      <w:rFonts w:ascii="Times New Roman" w:eastAsia="Times New Roman" w:hAnsi="Times New Roman" w:cs="Times New Roman"/>
      <w:color w:val="000000"/>
      <w:sz w:val="28"/>
      <w:szCs w:val="28"/>
      <w:shd w:val="clear" w:color="auto" w:fill="FFFFFF"/>
      <w:lang w:eastAsia="ru-RU"/>
    </w:rPr>
  </w:style>
  <w:style w:type="paragraph" w:customStyle="1" w:styleId="a0cxspfirst">
    <w:name w:val="a0cxspfirst"/>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cxspmiddle">
    <w:name w:val="a0cxspmiddle"/>
    <w:basedOn w:val="a0"/>
    <w:rsid w:val="00A91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Hyperlink"/>
    <w:basedOn w:val="a1"/>
    <w:uiPriority w:val="99"/>
    <w:unhideWhenUsed/>
    <w:qFormat/>
    <w:rsid w:val="00A91EDD"/>
    <w:rPr>
      <w:color w:val="0000FF" w:themeColor="hyperlink"/>
      <w:u w:val="single"/>
    </w:rPr>
  </w:style>
  <w:style w:type="character" w:customStyle="1" w:styleId="211">
    <w:name w:val="Заголовок 2 Знак1"/>
    <w:basedOn w:val="a1"/>
    <w:rsid w:val="00A91EDD"/>
    <w:rPr>
      <w:rFonts w:asciiTheme="majorHAnsi" w:eastAsiaTheme="majorEastAsia" w:hAnsiTheme="majorHAnsi" w:cstheme="majorBidi"/>
      <w:b/>
      <w:bCs/>
      <w:color w:val="4F81BD" w:themeColor="accent1"/>
      <w:sz w:val="26"/>
      <w:szCs w:val="26"/>
    </w:rPr>
  </w:style>
  <w:style w:type="paragraph" w:styleId="aff2">
    <w:name w:val="Body Text Indent"/>
    <w:basedOn w:val="a0"/>
    <w:link w:val="1c"/>
    <w:unhideWhenUsed/>
    <w:rsid w:val="00A91EDD"/>
    <w:pPr>
      <w:spacing w:after="120"/>
      <w:ind w:left="283"/>
    </w:pPr>
  </w:style>
  <w:style w:type="character" w:customStyle="1" w:styleId="1c">
    <w:name w:val="Основной текст с отступом Знак1"/>
    <w:basedOn w:val="a1"/>
    <w:link w:val="aff2"/>
    <w:rsid w:val="00A91EDD"/>
  </w:style>
  <w:style w:type="table" w:styleId="aff7">
    <w:name w:val="Table Grid"/>
    <w:basedOn w:val="a2"/>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uiPriority w:val="99"/>
    <w:semiHidden/>
    <w:unhideWhenUsed/>
    <w:rsid w:val="00A91EDD"/>
  </w:style>
  <w:style w:type="table" w:customStyle="1" w:styleId="2c">
    <w:name w:val="Сетка таблицы2"/>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semiHidden/>
    <w:unhideWhenUsed/>
    <w:rsid w:val="00A91EDD"/>
  </w:style>
  <w:style w:type="table" w:customStyle="1" w:styleId="35">
    <w:name w:val="Сетка таблицы3"/>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A91EDD"/>
  </w:style>
  <w:style w:type="table" w:customStyle="1" w:styleId="42">
    <w:name w:val="Сетка таблицы4"/>
    <w:basedOn w:val="a2"/>
    <w:next w:val="aff7"/>
    <w:uiPriority w:val="59"/>
    <w:rsid w:val="00A9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aliases w:val="основа"/>
    <w:link w:val="affa"/>
    <w:uiPriority w:val="1"/>
    <w:qFormat/>
    <w:rsid w:val="00A91EDD"/>
    <w:pPr>
      <w:spacing w:after="0" w:line="240" w:lineRule="auto"/>
    </w:pPr>
  </w:style>
  <w:style w:type="numbering" w:customStyle="1" w:styleId="53">
    <w:name w:val="Нет списка5"/>
    <w:next w:val="a3"/>
    <w:uiPriority w:val="99"/>
    <w:semiHidden/>
    <w:unhideWhenUsed/>
    <w:rsid w:val="004F0FA2"/>
  </w:style>
  <w:style w:type="table" w:customStyle="1" w:styleId="54">
    <w:name w:val="Сетка таблицы5"/>
    <w:basedOn w:val="a2"/>
    <w:next w:val="aff7"/>
    <w:uiPriority w:val="59"/>
    <w:rsid w:val="004F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4F0FA2"/>
  </w:style>
  <w:style w:type="table" w:customStyle="1" w:styleId="64">
    <w:name w:val="Сетка таблицы6"/>
    <w:basedOn w:val="a2"/>
    <w:next w:val="aff7"/>
    <w:uiPriority w:val="59"/>
    <w:rsid w:val="004F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Обычный 2 Знак"/>
    <w:basedOn w:val="a1"/>
    <w:link w:val="3"/>
    <w:uiPriority w:val="99"/>
    <w:rsid w:val="00D74D65"/>
    <w:rPr>
      <w:rFonts w:ascii="Times New Roman" w:eastAsia="Times New Roman" w:hAnsi="Times New Roman" w:cs="Times New Roman"/>
      <w:b/>
      <w:bCs/>
      <w:i/>
      <w:iCs/>
      <w:sz w:val="28"/>
      <w:szCs w:val="28"/>
    </w:rPr>
  </w:style>
  <w:style w:type="numbering" w:customStyle="1" w:styleId="73">
    <w:name w:val="Нет списка7"/>
    <w:next w:val="a3"/>
    <w:uiPriority w:val="99"/>
    <w:semiHidden/>
    <w:unhideWhenUsed/>
    <w:rsid w:val="00D74D65"/>
  </w:style>
  <w:style w:type="table" w:customStyle="1" w:styleId="TableNormal">
    <w:name w:val="Table Normal"/>
    <w:uiPriority w:val="2"/>
    <w:semiHidden/>
    <w:unhideWhenUsed/>
    <w:qFormat/>
    <w:rsid w:val="00D74D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toc 3"/>
    <w:basedOn w:val="a0"/>
    <w:uiPriority w:val="39"/>
    <w:qFormat/>
    <w:rsid w:val="00D74D65"/>
    <w:pPr>
      <w:widowControl w:val="0"/>
      <w:autoSpaceDE w:val="0"/>
      <w:autoSpaceDN w:val="0"/>
      <w:spacing w:before="100" w:after="0" w:line="322" w:lineRule="exact"/>
      <w:ind w:left="2282" w:hanging="840"/>
    </w:pPr>
    <w:rPr>
      <w:rFonts w:ascii="Times New Roman" w:eastAsia="Times New Roman" w:hAnsi="Times New Roman" w:cs="Times New Roman"/>
      <w:sz w:val="28"/>
      <w:szCs w:val="28"/>
    </w:rPr>
  </w:style>
  <w:style w:type="paragraph" w:customStyle="1" w:styleId="TableParagraph">
    <w:name w:val="Table Paragraph"/>
    <w:basedOn w:val="a0"/>
    <w:uiPriority w:val="1"/>
    <w:qFormat/>
    <w:rsid w:val="00D74D65"/>
    <w:pPr>
      <w:widowControl w:val="0"/>
      <w:autoSpaceDE w:val="0"/>
      <w:autoSpaceDN w:val="0"/>
      <w:spacing w:after="0" w:line="240" w:lineRule="auto"/>
    </w:pPr>
    <w:rPr>
      <w:rFonts w:ascii="Times New Roman" w:eastAsia="Times New Roman" w:hAnsi="Times New Roman" w:cs="Times New Roman"/>
    </w:rPr>
  </w:style>
  <w:style w:type="numbering" w:customStyle="1" w:styleId="83">
    <w:name w:val="Нет списка8"/>
    <w:next w:val="a3"/>
    <w:uiPriority w:val="99"/>
    <w:semiHidden/>
    <w:unhideWhenUsed/>
    <w:rsid w:val="00DF2141"/>
  </w:style>
  <w:style w:type="character" w:customStyle="1" w:styleId="40">
    <w:name w:val="Заголовок 4 Знак"/>
    <w:basedOn w:val="a1"/>
    <w:link w:val="4"/>
    <w:uiPriority w:val="9"/>
    <w:rsid w:val="00CD1259"/>
    <w:rPr>
      <w:rFonts w:ascii="Times New Roman" w:eastAsia="Times New Roman" w:hAnsi="Times New Roman" w:cs="Times New Roman"/>
      <w:b/>
      <w:bCs/>
      <w:iCs/>
      <w:sz w:val="28"/>
    </w:rPr>
  </w:style>
  <w:style w:type="character" w:customStyle="1" w:styleId="50">
    <w:name w:val="Заголовок 5 Знак"/>
    <w:basedOn w:val="a1"/>
    <w:link w:val="5"/>
    <w:uiPriority w:val="99"/>
    <w:rsid w:val="00CD1259"/>
    <w:rPr>
      <w:rFonts w:ascii="Cambria" w:eastAsia="Times New Roman" w:hAnsi="Cambria" w:cs="Times New Roman"/>
      <w:color w:val="243F60"/>
    </w:rPr>
  </w:style>
  <w:style w:type="character" w:customStyle="1" w:styleId="60">
    <w:name w:val="Заголовок 6 Знак"/>
    <w:basedOn w:val="a1"/>
    <w:link w:val="6"/>
    <w:uiPriority w:val="9"/>
    <w:rsid w:val="00CD1259"/>
    <w:rPr>
      <w:rFonts w:ascii="Cambria" w:eastAsia="Times New Roman" w:hAnsi="Cambria" w:cs="Times New Roman"/>
      <w:i/>
      <w:iCs/>
      <w:color w:val="243F60"/>
    </w:rPr>
  </w:style>
  <w:style w:type="character" w:customStyle="1" w:styleId="70">
    <w:name w:val="Заголовок 7 Знак"/>
    <w:basedOn w:val="a1"/>
    <w:link w:val="7"/>
    <w:uiPriority w:val="9"/>
    <w:rsid w:val="00CD1259"/>
    <w:rPr>
      <w:rFonts w:ascii="Cambria" w:eastAsia="Times New Roman" w:hAnsi="Cambria" w:cs="Times New Roman"/>
      <w:i/>
      <w:iCs/>
      <w:color w:val="404040"/>
    </w:rPr>
  </w:style>
  <w:style w:type="character" w:customStyle="1" w:styleId="80">
    <w:name w:val="Заголовок 8 Знак"/>
    <w:basedOn w:val="a1"/>
    <w:link w:val="8"/>
    <w:uiPriority w:val="9"/>
    <w:rsid w:val="00CD1259"/>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D1259"/>
    <w:rPr>
      <w:rFonts w:ascii="Cambria" w:eastAsia="Times New Roman" w:hAnsi="Cambria" w:cs="Times New Roman"/>
      <w:i/>
      <w:iCs/>
      <w:color w:val="404040"/>
      <w:sz w:val="20"/>
      <w:szCs w:val="20"/>
    </w:rPr>
  </w:style>
  <w:style w:type="table" w:customStyle="1" w:styleId="74">
    <w:name w:val="Сетка таблицы7"/>
    <w:basedOn w:val="a2"/>
    <w:next w:val="aff7"/>
    <w:uiPriority w:val="59"/>
    <w:rsid w:val="00CD125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CD1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f7"/>
    <w:rsid w:val="00CD1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Абзац списка1"/>
    <w:basedOn w:val="a0"/>
    <w:rsid w:val="00CD1259"/>
    <w:pPr>
      <w:spacing w:after="0" w:line="240" w:lineRule="auto"/>
      <w:ind w:left="708"/>
    </w:pPr>
    <w:rPr>
      <w:rFonts w:ascii="Times New Roman" w:eastAsia="Calibri" w:hAnsi="Times New Roman" w:cs="Times New Roman"/>
      <w:sz w:val="20"/>
      <w:szCs w:val="20"/>
      <w:lang w:eastAsia="ru-RU"/>
    </w:rPr>
  </w:style>
  <w:style w:type="character" w:customStyle="1" w:styleId="affb">
    <w:name w:val="заголовок столбца Знак"/>
    <w:link w:val="affc"/>
    <w:locked/>
    <w:rsid w:val="00CD1259"/>
    <w:rPr>
      <w:b/>
      <w:color w:val="000000"/>
      <w:sz w:val="16"/>
      <w:lang w:eastAsia="ar-SA"/>
    </w:rPr>
  </w:style>
  <w:style w:type="paragraph" w:customStyle="1" w:styleId="affc">
    <w:name w:val="заголовок столбца"/>
    <w:basedOn w:val="a0"/>
    <w:link w:val="affb"/>
    <w:rsid w:val="00CD1259"/>
    <w:pPr>
      <w:suppressAutoHyphens/>
      <w:snapToGrid w:val="0"/>
      <w:spacing w:after="120" w:line="240" w:lineRule="auto"/>
      <w:jc w:val="center"/>
    </w:pPr>
    <w:rPr>
      <w:b/>
      <w:color w:val="000000"/>
      <w:sz w:val="16"/>
      <w:lang w:eastAsia="ar-SA"/>
    </w:rPr>
  </w:style>
  <w:style w:type="character" w:customStyle="1" w:styleId="s4">
    <w:name w:val="s4"/>
    <w:rsid w:val="00CD1259"/>
  </w:style>
  <w:style w:type="numbering" w:customStyle="1" w:styleId="112">
    <w:name w:val="Нет списка11"/>
    <w:next w:val="a3"/>
    <w:uiPriority w:val="99"/>
    <w:semiHidden/>
    <w:unhideWhenUsed/>
    <w:rsid w:val="00CD1259"/>
  </w:style>
  <w:style w:type="paragraph" w:customStyle="1" w:styleId="ConsPlusNormal">
    <w:name w:val="ConsPlusNormal"/>
    <w:rsid w:val="00CD125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Обычный1"/>
    <w:rsid w:val="00CD1259"/>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CD125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CD1259"/>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CD125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D1259"/>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 Курсив"/>
    <w:rsid w:val="00CD1259"/>
    <w:rPr>
      <w:i/>
      <w:iCs/>
      <w:shd w:val="clear" w:color="auto" w:fill="FFFFFF"/>
    </w:rPr>
  </w:style>
  <w:style w:type="character" w:customStyle="1" w:styleId="120">
    <w:name w:val="Основной текст (12)"/>
    <w:rsid w:val="00CD125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D125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CD1259"/>
    <w:pPr>
      <w:shd w:val="clear" w:color="auto" w:fill="FFFFFF"/>
      <w:spacing w:after="780" w:line="211" w:lineRule="exact"/>
      <w:jc w:val="right"/>
    </w:pPr>
    <w:rPr>
      <w:shd w:val="clear" w:color="auto" w:fill="FFFFFF"/>
    </w:rPr>
  </w:style>
  <w:style w:type="character" w:styleId="affe">
    <w:name w:val="FollowedHyperlink"/>
    <w:uiPriority w:val="99"/>
    <w:semiHidden/>
    <w:unhideWhenUsed/>
    <w:qFormat/>
    <w:rsid w:val="00CD1259"/>
    <w:rPr>
      <w:color w:val="800080"/>
      <w:u w:val="single"/>
    </w:rPr>
  </w:style>
  <w:style w:type="paragraph" w:customStyle="1" w:styleId="xl66">
    <w:name w:val="xl6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CD125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CD125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CD125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CD12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CD125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CD125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CD125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CD125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CD125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CD12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CD125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CD12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CD125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CD125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CD125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CD125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CD125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CD125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CD125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CD125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CD125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CD125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CD125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CD125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CD125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D125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CD125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2">
    <w:name w:val="Основной текст 21"/>
    <w:basedOn w:val="a0"/>
    <w:rsid w:val="00CD1259"/>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131">
    <w:name w:val="Основной текст (13)_"/>
    <w:link w:val="1310"/>
    <w:rsid w:val="00CD1259"/>
    <w:rPr>
      <w:sz w:val="34"/>
      <w:szCs w:val="34"/>
      <w:shd w:val="clear" w:color="auto" w:fill="FFFFFF"/>
    </w:rPr>
  </w:style>
  <w:style w:type="paragraph" w:customStyle="1" w:styleId="1310">
    <w:name w:val="Основной текст (13)1"/>
    <w:basedOn w:val="a0"/>
    <w:link w:val="131"/>
    <w:rsid w:val="00CD1259"/>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D125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D125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f">
    <w:name w:val="Основной текст Знак1"/>
    <w:basedOn w:val="a1"/>
    <w:uiPriority w:val="99"/>
    <w:rsid w:val="00CD1259"/>
  </w:style>
  <w:style w:type="character" w:customStyle="1" w:styleId="dash041e005f0431005f044b005f0447005f043d005f044b005f0439char1">
    <w:name w:val="dash041e_005f0431_005f044b_005f0447_005f043d_005f044b_005f0439__char1"/>
    <w:rsid w:val="00CD1259"/>
    <w:rPr>
      <w:rFonts w:ascii="Times New Roman" w:hAnsi="Times New Roman" w:cs="Times New Roman" w:hint="default"/>
      <w:strike w:val="0"/>
      <w:dstrike w:val="0"/>
      <w:sz w:val="24"/>
      <w:szCs w:val="24"/>
      <w:u w:val="none"/>
      <w:effect w:val="none"/>
    </w:rPr>
  </w:style>
  <w:style w:type="character" w:styleId="afff">
    <w:name w:val="page number"/>
    <w:basedOn w:val="a1"/>
    <w:unhideWhenUsed/>
    <w:rsid w:val="00CD1259"/>
  </w:style>
  <w:style w:type="character" w:customStyle="1" w:styleId="dash0421005f0442005f0440005f043e005f0433005f0438005f0439005f005fchar1char1">
    <w:name w:val="dash0421_005f0442_005f0440_005f043e_005f0433_005f0438_005f0439_005f_005fchar1__char1"/>
    <w:rsid w:val="00CD1259"/>
    <w:rPr>
      <w:rFonts w:cs="Times New Roman"/>
      <w:b/>
      <w:bCs/>
    </w:rPr>
  </w:style>
  <w:style w:type="paragraph" w:customStyle="1" w:styleId="book">
    <w:name w:val="book"/>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Содержимое таблицы"/>
    <w:basedOn w:val="a0"/>
    <w:rsid w:val="00CD125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D1259"/>
    <w:rPr>
      <w:rFonts w:cs="Times New Roman"/>
    </w:rPr>
  </w:style>
  <w:style w:type="character" w:customStyle="1" w:styleId="affa">
    <w:name w:val="Без интервала Знак"/>
    <w:aliases w:val="основа Знак"/>
    <w:link w:val="aff9"/>
    <w:uiPriority w:val="1"/>
    <w:rsid w:val="00CD1259"/>
  </w:style>
  <w:style w:type="paragraph" w:styleId="afff1">
    <w:name w:val="caption"/>
    <w:basedOn w:val="a0"/>
    <w:next w:val="a0"/>
    <w:unhideWhenUsed/>
    <w:qFormat/>
    <w:rsid w:val="00CD1259"/>
    <w:pPr>
      <w:spacing w:line="240" w:lineRule="auto"/>
    </w:pPr>
    <w:rPr>
      <w:rFonts w:ascii="Calibri" w:eastAsia="Times New Roman" w:hAnsi="Calibri" w:cs="Times New Roman"/>
      <w:b/>
      <w:bCs/>
      <w:color w:val="4F81BD"/>
      <w:sz w:val="18"/>
      <w:szCs w:val="18"/>
    </w:rPr>
  </w:style>
  <w:style w:type="paragraph" w:styleId="afff2">
    <w:name w:val="Title"/>
    <w:basedOn w:val="a0"/>
    <w:next w:val="a0"/>
    <w:link w:val="afff3"/>
    <w:qFormat/>
    <w:rsid w:val="00CD125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3">
    <w:name w:val="Название Знак"/>
    <w:basedOn w:val="a1"/>
    <w:link w:val="afff2"/>
    <w:qFormat/>
    <w:rsid w:val="00CD1259"/>
    <w:rPr>
      <w:rFonts w:ascii="Cambria" w:eastAsia="Times New Roman" w:hAnsi="Cambria" w:cs="Times New Roman"/>
      <w:color w:val="17365D"/>
      <w:spacing w:val="5"/>
      <w:kern w:val="28"/>
      <w:sz w:val="52"/>
      <w:szCs w:val="52"/>
    </w:rPr>
  </w:style>
  <w:style w:type="paragraph" w:styleId="afff4">
    <w:name w:val="Subtitle"/>
    <w:basedOn w:val="a0"/>
    <w:next w:val="a0"/>
    <w:link w:val="afff5"/>
    <w:qFormat/>
    <w:rsid w:val="00CD1259"/>
    <w:pPr>
      <w:numPr>
        <w:ilvl w:val="1"/>
      </w:numPr>
    </w:pPr>
    <w:rPr>
      <w:rFonts w:ascii="Cambria" w:eastAsia="Times New Roman" w:hAnsi="Cambria" w:cs="Times New Roman"/>
      <w:i/>
      <w:iCs/>
      <w:color w:val="4F81BD"/>
      <w:spacing w:val="15"/>
      <w:sz w:val="24"/>
      <w:szCs w:val="24"/>
    </w:rPr>
  </w:style>
  <w:style w:type="character" w:customStyle="1" w:styleId="afff5">
    <w:name w:val="Подзаголовок Знак"/>
    <w:basedOn w:val="a1"/>
    <w:link w:val="afff4"/>
    <w:rsid w:val="00CD1259"/>
    <w:rPr>
      <w:rFonts w:ascii="Cambria" w:eastAsia="Times New Roman" w:hAnsi="Cambria" w:cs="Times New Roman"/>
      <w:i/>
      <w:iCs/>
      <w:color w:val="4F81BD"/>
      <w:spacing w:val="15"/>
      <w:sz w:val="24"/>
      <w:szCs w:val="24"/>
    </w:rPr>
  </w:style>
  <w:style w:type="paragraph" w:styleId="afff6">
    <w:name w:val="Block Text"/>
    <w:basedOn w:val="a0"/>
    <w:link w:val="afff7"/>
    <w:uiPriority w:val="99"/>
    <w:rsid w:val="00CD1259"/>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7">
    <w:name w:val="Цитата Знак"/>
    <w:link w:val="afff6"/>
    <w:uiPriority w:val="99"/>
    <w:rsid w:val="00CD1259"/>
    <w:rPr>
      <w:rFonts w:ascii="Times New Roman" w:eastAsia="Times New Roman" w:hAnsi="Times New Roman" w:cs="Times New Roman"/>
      <w:sz w:val="28"/>
      <w:szCs w:val="20"/>
      <w:lang w:eastAsia="ru-RU"/>
    </w:rPr>
  </w:style>
  <w:style w:type="paragraph" w:styleId="afff8">
    <w:name w:val="Intense Quote"/>
    <w:basedOn w:val="a0"/>
    <w:next w:val="a0"/>
    <w:link w:val="afff9"/>
    <w:uiPriority w:val="30"/>
    <w:qFormat/>
    <w:rsid w:val="00CD1259"/>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9">
    <w:name w:val="Выделенная цитата Знак"/>
    <w:basedOn w:val="a1"/>
    <w:link w:val="afff8"/>
    <w:uiPriority w:val="30"/>
    <w:rsid w:val="00CD1259"/>
    <w:rPr>
      <w:rFonts w:ascii="Calibri" w:eastAsia="Times New Roman" w:hAnsi="Calibri" w:cs="Times New Roman"/>
      <w:b/>
      <w:bCs/>
      <w:i/>
      <w:iCs/>
      <w:color w:val="4F81BD"/>
    </w:rPr>
  </w:style>
  <w:style w:type="character" w:styleId="afffa">
    <w:name w:val="Subtle Emphasis"/>
    <w:uiPriority w:val="19"/>
    <w:qFormat/>
    <w:rsid w:val="00CD1259"/>
    <w:rPr>
      <w:i/>
      <w:iCs/>
      <w:color w:val="808080"/>
    </w:rPr>
  </w:style>
  <w:style w:type="character" w:styleId="afffb">
    <w:name w:val="Intense Emphasis"/>
    <w:uiPriority w:val="21"/>
    <w:qFormat/>
    <w:rsid w:val="00CD1259"/>
    <w:rPr>
      <w:b/>
      <w:bCs/>
      <w:i/>
      <w:iCs/>
      <w:color w:val="4F81BD"/>
    </w:rPr>
  </w:style>
  <w:style w:type="character" w:styleId="afffc">
    <w:name w:val="Subtle Reference"/>
    <w:uiPriority w:val="31"/>
    <w:qFormat/>
    <w:rsid w:val="00CD1259"/>
    <w:rPr>
      <w:smallCaps/>
      <w:color w:val="C0504D"/>
      <w:u w:val="single"/>
    </w:rPr>
  </w:style>
  <w:style w:type="character" w:styleId="afffd">
    <w:name w:val="Intense Reference"/>
    <w:uiPriority w:val="32"/>
    <w:qFormat/>
    <w:rsid w:val="00CD1259"/>
    <w:rPr>
      <w:b/>
      <w:bCs/>
      <w:smallCaps/>
      <w:color w:val="C0504D"/>
      <w:spacing w:val="5"/>
      <w:u w:val="single"/>
    </w:rPr>
  </w:style>
  <w:style w:type="character" w:styleId="afffe">
    <w:name w:val="Book Title"/>
    <w:uiPriority w:val="33"/>
    <w:qFormat/>
    <w:rsid w:val="00CD1259"/>
    <w:rPr>
      <w:b/>
      <w:bCs/>
      <w:smallCaps/>
      <w:spacing w:val="5"/>
    </w:rPr>
  </w:style>
  <w:style w:type="table" w:customStyle="1" w:styleId="122">
    <w:name w:val="Сетка таблицы12"/>
    <w:basedOn w:val="a2"/>
    <w:next w:val="aff7"/>
    <w:uiPriority w:val="59"/>
    <w:rsid w:val="00CD125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0"/>
    <w:next w:val="a0"/>
    <w:autoRedefine/>
    <w:uiPriority w:val="39"/>
    <w:unhideWhenUsed/>
    <w:rsid w:val="00CD1259"/>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5">
    <w:name w:val="toc 5"/>
    <w:basedOn w:val="a0"/>
    <w:next w:val="a0"/>
    <w:autoRedefine/>
    <w:uiPriority w:val="39"/>
    <w:unhideWhenUsed/>
    <w:rsid w:val="00CD1259"/>
    <w:pPr>
      <w:spacing w:after="0"/>
      <w:ind w:left="880"/>
    </w:pPr>
    <w:rPr>
      <w:rFonts w:ascii="Calibri" w:eastAsia="Calibri" w:hAnsi="Calibri" w:cs="Times New Roman"/>
      <w:sz w:val="20"/>
      <w:szCs w:val="20"/>
    </w:rPr>
  </w:style>
  <w:style w:type="paragraph" w:styleId="65">
    <w:name w:val="toc 6"/>
    <w:basedOn w:val="a0"/>
    <w:next w:val="a0"/>
    <w:autoRedefine/>
    <w:uiPriority w:val="39"/>
    <w:unhideWhenUsed/>
    <w:rsid w:val="00CD1259"/>
    <w:pPr>
      <w:spacing w:after="0"/>
      <w:ind w:left="1100"/>
    </w:pPr>
    <w:rPr>
      <w:rFonts w:ascii="Calibri" w:eastAsia="Calibri" w:hAnsi="Calibri" w:cs="Times New Roman"/>
      <w:sz w:val="20"/>
      <w:szCs w:val="20"/>
    </w:rPr>
  </w:style>
  <w:style w:type="paragraph" w:styleId="75">
    <w:name w:val="toc 7"/>
    <w:basedOn w:val="a0"/>
    <w:next w:val="a0"/>
    <w:autoRedefine/>
    <w:uiPriority w:val="39"/>
    <w:unhideWhenUsed/>
    <w:rsid w:val="00CD1259"/>
    <w:pPr>
      <w:spacing w:after="0"/>
      <w:ind w:left="1320"/>
    </w:pPr>
    <w:rPr>
      <w:rFonts w:ascii="Calibri" w:eastAsia="Calibri" w:hAnsi="Calibri" w:cs="Times New Roman"/>
      <w:sz w:val="20"/>
      <w:szCs w:val="20"/>
    </w:rPr>
  </w:style>
  <w:style w:type="paragraph" w:styleId="84">
    <w:name w:val="toc 8"/>
    <w:basedOn w:val="a0"/>
    <w:next w:val="a0"/>
    <w:autoRedefine/>
    <w:uiPriority w:val="39"/>
    <w:unhideWhenUsed/>
    <w:rsid w:val="00CD1259"/>
    <w:pPr>
      <w:spacing w:after="0"/>
      <w:ind w:left="1540"/>
    </w:pPr>
    <w:rPr>
      <w:rFonts w:ascii="Calibri" w:eastAsia="Calibri" w:hAnsi="Calibri" w:cs="Times New Roman"/>
      <w:sz w:val="20"/>
      <w:szCs w:val="20"/>
    </w:rPr>
  </w:style>
  <w:style w:type="paragraph" w:styleId="93">
    <w:name w:val="toc 9"/>
    <w:basedOn w:val="a0"/>
    <w:next w:val="a0"/>
    <w:autoRedefine/>
    <w:uiPriority w:val="39"/>
    <w:unhideWhenUsed/>
    <w:rsid w:val="00CD1259"/>
    <w:pPr>
      <w:spacing w:after="0"/>
      <w:ind w:left="1760"/>
    </w:pPr>
    <w:rPr>
      <w:rFonts w:ascii="Calibri" w:eastAsia="Calibri" w:hAnsi="Calibri" w:cs="Times New Roman"/>
      <w:sz w:val="20"/>
      <w:szCs w:val="20"/>
    </w:rPr>
  </w:style>
  <w:style w:type="paragraph" w:customStyle="1" w:styleId="1f0">
    <w:name w:val="Без интервала1"/>
    <w:rsid w:val="00CD1259"/>
    <w:pPr>
      <w:tabs>
        <w:tab w:val="left" w:pos="1021"/>
      </w:tabs>
      <w:spacing w:after="0" w:line="240" w:lineRule="auto"/>
      <w:ind w:firstLine="567"/>
      <w:jc w:val="both"/>
    </w:pPr>
    <w:rPr>
      <w:rFonts w:ascii="Times New Roman" w:eastAsia="Calibri" w:hAnsi="Times New Roman" w:cs="Arial"/>
      <w:lang w:eastAsia="ru-RU"/>
    </w:rPr>
  </w:style>
  <w:style w:type="paragraph" w:styleId="37">
    <w:name w:val="Body Text Indent 3"/>
    <w:basedOn w:val="a0"/>
    <w:link w:val="38"/>
    <w:uiPriority w:val="99"/>
    <w:rsid w:val="00CD1259"/>
    <w:pPr>
      <w:spacing w:after="120"/>
      <w:ind w:left="283"/>
    </w:pPr>
    <w:rPr>
      <w:rFonts w:ascii="Calibri" w:eastAsia="Times New Roman" w:hAnsi="Calibri" w:cs="Times New Roman"/>
      <w:sz w:val="16"/>
      <w:szCs w:val="16"/>
      <w:lang w:eastAsia="ru-RU"/>
    </w:rPr>
  </w:style>
  <w:style w:type="character" w:customStyle="1" w:styleId="38">
    <w:name w:val="Основной текст с отступом 3 Знак"/>
    <w:basedOn w:val="a1"/>
    <w:link w:val="37"/>
    <w:uiPriority w:val="99"/>
    <w:rsid w:val="00CD1259"/>
    <w:rPr>
      <w:rFonts w:ascii="Calibri" w:eastAsia="Times New Roman" w:hAnsi="Calibri" w:cs="Times New Roman"/>
      <w:sz w:val="16"/>
      <w:szCs w:val="16"/>
      <w:lang w:eastAsia="ru-RU"/>
    </w:rPr>
  </w:style>
  <w:style w:type="character" w:customStyle="1" w:styleId="mw-headline">
    <w:name w:val="mw-headline"/>
    <w:basedOn w:val="a1"/>
    <w:rsid w:val="00CD1259"/>
  </w:style>
  <w:style w:type="paragraph" w:customStyle="1" w:styleId="descriptionind">
    <w:name w:val="descriptionind"/>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CD1259"/>
  </w:style>
  <w:style w:type="character" w:customStyle="1" w:styleId="editsection">
    <w:name w:val="editsection"/>
    <w:basedOn w:val="a1"/>
    <w:rsid w:val="00CD1259"/>
  </w:style>
  <w:style w:type="paragraph" w:customStyle="1" w:styleId="2d">
    <w:name w:val="Абзац списка2"/>
    <w:basedOn w:val="a0"/>
    <w:rsid w:val="00CD1259"/>
    <w:pPr>
      <w:ind w:left="720"/>
    </w:pPr>
    <w:rPr>
      <w:rFonts w:ascii="Calibri" w:eastAsia="Times New Roman" w:hAnsi="Calibri" w:cs="Times New Roman"/>
      <w:lang w:eastAsia="ru-RU"/>
    </w:rPr>
  </w:style>
  <w:style w:type="paragraph" w:styleId="affff">
    <w:name w:val="Plain Text"/>
    <w:basedOn w:val="a0"/>
    <w:link w:val="affff0"/>
    <w:uiPriority w:val="99"/>
    <w:rsid w:val="00CD1259"/>
    <w:pPr>
      <w:spacing w:after="0" w:line="240" w:lineRule="auto"/>
    </w:pPr>
    <w:rPr>
      <w:rFonts w:ascii="Courier New" w:eastAsia="Times New Roman" w:hAnsi="Courier New" w:cs="Courier New"/>
      <w:sz w:val="20"/>
      <w:szCs w:val="20"/>
      <w:lang w:eastAsia="ru-RU"/>
    </w:rPr>
  </w:style>
  <w:style w:type="character" w:customStyle="1" w:styleId="affff0">
    <w:name w:val="Текст Знак"/>
    <w:basedOn w:val="a1"/>
    <w:link w:val="affff"/>
    <w:uiPriority w:val="99"/>
    <w:rsid w:val="00CD1259"/>
    <w:rPr>
      <w:rFonts w:ascii="Courier New" w:eastAsia="Times New Roman" w:hAnsi="Courier New" w:cs="Courier New"/>
      <w:sz w:val="20"/>
      <w:szCs w:val="20"/>
      <w:lang w:eastAsia="ru-RU"/>
    </w:rPr>
  </w:style>
  <w:style w:type="paragraph" w:customStyle="1" w:styleId="description">
    <w:name w:val="description"/>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CD1259"/>
  </w:style>
  <w:style w:type="character" w:customStyle="1" w:styleId="fn">
    <w:name w:val="fn"/>
    <w:basedOn w:val="a1"/>
    <w:rsid w:val="00CD1259"/>
  </w:style>
  <w:style w:type="character" w:customStyle="1" w:styleId="post-timestamp2">
    <w:name w:val="post-timestamp2"/>
    <w:rsid w:val="00CD1259"/>
    <w:rPr>
      <w:color w:val="999966"/>
    </w:rPr>
  </w:style>
  <w:style w:type="character" w:customStyle="1" w:styleId="post-comment-link">
    <w:name w:val="post-comment-link"/>
    <w:basedOn w:val="a1"/>
    <w:rsid w:val="00CD1259"/>
  </w:style>
  <w:style w:type="character" w:customStyle="1" w:styleId="item-controlblog-adminpid-1744177254">
    <w:name w:val="item-control blog-admin pid-1744177254"/>
    <w:basedOn w:val="a1"/>
    <w:rsid w:val="00CD1259"/>
  </w:style>
  <w:style w:type="character" w:customStyle="1" w:styleId="zippytoggle-open">
    <w:name w:val="zippy toggle-open"/>
    <w:basedOn w:val="a1"/>
    <w:rsid w:val="00CD1259"/>
  </w:style>
  <w:style w:type="character" w:customStyle="1" w:styleId="post-count">
    <w:name w:val="post-count"/>
    <w:basedOn w:val="a1"/>
    <w:rsid w:val="00CD1259"/>
  </w:style>
  <w:style w:type="character" w:customStyle="1" w:styleId="zippy">
    <w:name w:val="zippy"/>
    <w:basedOn w:val="a1"/>
    <w:rsid w:val="00CD1259"/>
  </w:style>
  <w:style w:type="character" w:customStyle="1" w:styleId="item-controlblog-admin">
    <w:name w:val="item-control blog-admin"/>
    <w:basedOn w:val="a1"/>
    <w:rsid w:val="00CD1259"/>
  </w:style>
  <w:style w:type="paragraph" w:styleId="2e">
    <w:name w:val="Body Text Indent 2"/>
    <w:basedOn w:val="a0"/>
    <w:link w:val="2f"/>
    <w:uiPriority w:val="99"/>
    <w:rsid w:val="00CD1259"/>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f">
    <w:name w:val="Основной текст с отступом 2 Знак"/>
    <w:basedOn w:val="a1"/>
    <w:link w:val="2e"/>
    <w:uiPriority w:val="99"/>
    <w:rsid w:val="00CD1259"/>
    <w:rPr>
      <w:rFonts w:ascii="Times New Roman" w:eastAsia="Times New Roman" w:hAnsi="Times New Roman" w:cs="Times New Roman"/>
      <w:sz w:val="28"/>
      <w:szCs w:val="20"/>
      <w:lang w:eastAsia="ru-RU"/>
    </w:rPr>
  </w:style>
  <w:style w:type="paragraph" w:customStyle="1" w:styleId="1f1">
    <w:name w:val="Стиль1"/>
    <w:basedOn w:val="a0"/>
    <w:link w:val="1f2"/>
    <w:qFormat/>
    <w:rsid w:val="00CD1259"/>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CD125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f1">
    <w:name w:val="annotation reference"/>
    <w:uiPriority w:val="99"/>
    <w:rsid w:val="00CD1259"/>
    <w:rPr>
      <w:sz w:val="16"/>
      <w:szCs w:val="16"/>
    </w:rPr>
  </w:style>
  <w:style w:type="paragraph" w:styleId="affff2">
    <w:name w:val="annotation text"/>
    <w:basedOn w:val="a0"/>
    <w:link w:val="affff3"/>
    <w:uiPriority w:val="99"/>
    <w:semiHidden/>
    <w:rsid w:val="00CD1259"/>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примечания Знак"/>
    <w:basedOn w:val="a1"/>
    <w:link w:val="affff2"/>
    <w:uiPriority w:val="99"/>
    <w:semiHidden/>
    <w:rsid w:val="00CD1259"/>
    <w:rPr>
      <w:rFonts w:ascii="Times New Roman" w:eastAsia="Times New Roman" w:hAnsi="Times New Roman" w:cs="Times New Roman"/>
      <w:sz w:val="20"/>
      <w:szCs w:val="20"/>
      <w:lang w:eastAsia="ru-RU"/>
    </w:rPr>
  </w:style>
  <w:style w:type="character" w:customStyle="1" w:styleId="afd">
    <w:name w:val="Абзац списка Знак"/>
    <w:link w:val="afc"/>
    <w:uiPriority w:val="34"/>
    <w:qFormat/>
    <w:locked/>
    <w:rsid w:val="00CD1259"/>
    <w:rPr>
      <w:rFonts w:ascii="Courier New" w:eastAsia="Courier New" w:hAnsi="Courier New" w:cs="Courier New"/>
      <w:color w:val="000000"/>
      <w:sz w:val="24"/>
      <w:szCs w:val="24"/>
      <w:lang w:eastAsia="ru-RU" w:bidi="ru-RU"/>
    </w:rPr>
  </w:style>
  <w:style w:type="character" w:customStyle="1" w:styleId="val">
    <w:name w:val="val"/>
    <w:basedOn w:val="a1"/>
    <w:rsid w:val="00CD1259"/>
  </w:style>
  <w:style w:type="character" w:customStyle="1" w:styleId="addressbooksuggestitemhint">
    <w:name w:val="addressbook__suggest__item__hint"/>
    <w:basedOn w:val="a1"/>
    <w:rsid w:val="00CD1259"/>
  </w:style>
  <w:style w:type="character" w:customStyle="1" w:styleId="style1">
    <w:name w:val="style1"/>
    <w:basedOn w:val="a1"/>
    <w:rsid w:val="00CD1259"/>
  </w:style>
  <w:style w:type="paragraph" w:customStyle="1" w:styleId="1f3">
    <w:name w:val="МОН1"/>
    <w:basedOn w:val="a0"/>
    <w:rsid w:val="00CD125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CD1259"/>
  </w:style>
  <w:style w:type="character" w:customStyle="1" w:styleId="apple-style-span">
    <w:name w:val="apple-style-span"/>
    <w:basedOn w:val="a1"/>
    <w:rsid w:val="00CD1259"/>
  </w:style>
  <w:style w:type="paragraph" w:customStyle="1" w:styleId="Osnova">
    <w:name w:val="Osnova"/>
    <w:basedOn w:val="a0"/>
    <w:rsid w:val="00CD125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CD125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4">
    <w:name w:val="А_сноска"/>
    <w:basedOn w:val="af9"/>
    <w:link w:val="affff5"/>
    <w:qFormat/>
    <w:rsid w:val="00CD1259"/>
    <w:pPr>
      <w:ind w:firstLine="400"/>
      <w:jc w:val="both"/>
    </w:pPr>
    <w:rPr>
      <w:rFonts w:ascii="Times New Roman" w:eastAsia="Times New Roman" w:hAnsi="Times New Roman" w:cs="Times New Roman"/>
      <w:color w:val="auto"/>
      <w:sz w:val="24"/>
      <w:szCs w:val="24"/>
      <w:lang w:bidi="ar-SA"/>
    </w:rPr>
  </w:style>
  <w:style w:type="character" w:customStyle="1" w:styleId="affff5">
    <w:name w:val="А_сноска Знак"/>
    <w:link w:val="affff4"/>
    <w:locked/>
    <w:rsid w:val="00CD1259"/>
    <w:rPr>
      <w:rFonts w:ascii="Times New Roman" w:eastAsia="Times New Roman" w:hAnsi="Times New Roman" w:cs="Times New Roman"/>
      <w:sz w:val="24"/>
      <w:szCs w:val="24"/>
      <w:lang w:eastAsia="ru-RU"/>
    </w:rPr>
  </w:style>
  <w:style w:type="paragraph" w:customStyle="1" w:styleId="affff6">
    <w:name w:val="Новый"/>
    <w:basedOn w:val="a0"/>
    <w:rsid w:val="00CD1259"/>
    <w:pPr>
      <w:spacing w:after="0" w:line="360" w:lineRule="auto"/>
      <w:ind w:firstLine="454"/>
      <w:jc w:val="both"/>
    </w:pPr>
    <w:rPr>
      <w:rFonts w:ascii="Times New Roman" w:eastAsia="Calibri" w:hAnsi="Times New Roman" w:cs="Times New Roman"/>
      <w:sz w:val="28"/>
      <w:szCs w:val="24"/>
    </w:rPr>
  </w:style>
  <w:style w:type="paragraph" w:customStyle="1" w:styleId="2f0">
    <w:name w:val="?????2"/>
    <w:basedOn w:val="a0"/>
    <w:rsid w:val="00CD125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39">
    <w:name w:val="Основной текст3"/>
    <w:basedOn w:val="a0"/>
    <w:rsid w:val="00CD1259"/>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f7">
    <w:name w:val="Основной текст + Полужирный"/>
    <w:aliases w:val="Основной текст + 11"/>
    <w:rsid w:val="00CD125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8">
    <w:name w:val="А_основной"/>
    <w:basedOn w:val="a0"/>
    <w:link w:val="affff9"/>
    <w:qFormat/>
    <w:rsid w:val="00CD1259"/>
    <w:pPr>
      <w:spacing w:after="0" w:line="360" w:lineRule="auto"/>
      <w:ind w:firstLine="454"/>
      <w:jc w:val="both"/>
    </w:pPr>
    <w:rPr>
      <w:rFonts w:ascii="Times New Roman" w:eastAsia="Calibri" w:hAnsi="Times New Roman" w:cs="Times New Roman"/>
      <w:sz w:val="28"/>
      <w:szCs w:val="28"/>
    </w:rPr>
  </w:style>
  <w:style w:type="character" w:customStyle="1" w:styleId="affff9">
    <w:name w:val="А_основной Знак"/>
    <w:link w:val="affff8"/>
    <w:rsid w:val="00CD1259"/>
    <w:rPr>
      <w:rFonts w:ascii="Times New Roman" w:eastAsia="Calibri" w:hAnsi="Times New Roman" w:cs="Times New Roman"/>
      <w:sz w:val="28"/>
      <w:szCs w:val="28"/>
    </w:rPr>
  </w:style>
  <w:style w:type="paragraph" w:customStyle="1" w:styleId="western">
    <w:name w:val="western"/>
    <w:basedOn w:val="a0"/>
    <w:rsid w:val="00CD125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f4">
    <w:name w:val="Текст сноски Знак1"/>
    <w:basedOn w:val="a1"/>
    <w:uiPriority w:val="99"/>
    <w:semiHidden/>
    <w:rsid w:val="00CD1259"/>
  </w:style>
  <w:style w:type="paragraph" w:customStyle="1" w:styleId="2f1">
    <w:name w:val="Основной текст2"/>
    <w:basedOn w:val="a0"/>
    <w:rsid w:val="00CD125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f0"/>
    <w:autoRedefine/>
    <w:uiPriority w:val="99"/>
    <w:rsid w:val="00CD125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D1259"/>
    <w:rPr>
      <w:i/>
      <w:shd w:val="clear" w:color="auto" w:fill="FFFFFF"/>
    </w:rPr>
  </w:style>
  <w:style w:type="paragraph" w:customStyle="1" w:styleId="141">
    <w:name w:val="Основной текст (14)1"/>
    <w:basedOn w:val="a0"/>
    <w:link w:val="140"/>
    <w:rsid w:val="00CD1259"/>
    <w:pPr>
      <w:shd w:val="clear" w:color="auto" w:fill="FFFFFF"/>
      <w:spacing w:after="0" w:line="211" w:lineRule="exact"/>
      <w:ind w:firstLine="400"/>
      <w:jc w:val="both"/>
    </w:pPr>
    <w:rPr>
      <w:i/>
    </w:rPr>
  </w:style>
  <w:style w:type="paragraph" w:customStyle="1" w:styleId="213">
    <w:name w:val="Заголовок №21"/>
    <w:basedOn w:val="a0"/>
    <w:rsid w:val="00CD1259"/>
    <w:pPr>
      <w:shd w:val="clear" w:color="auto" w:fill="FFFFFF"/>
      <w:spacing w:before="60" w:after="60" w:line="240" w:lineRule="atLeast"/>
      <w:jc w:val="center"/>
      <w:outlineLvl w:val="1"/>
    </w:pPr>
    <w:rPr>
      <w:b/>
    </w:rPr>
  </w:style>
  <w:style w:type="character" w:customStyle="1" w:styleId="149">
    <w:name w:val="Основной текст (14)9"/>
    <w:uiPriority w:val="99"/>
    <w:rsid w:val="00CD1259"/>
    <w:rPr>
      <w:rFonts w:ascii="Times New Roman" w:hAnsi="Times New Roman"/>
      <w:spacing w:val="0"/>
      <w:sz w:val="22"/>
    </w:rPr>
  </w:style>
  <w:style w:type="character" w:customStyle="1" w:styleId="148">
    <w:name w:val="Основной текст (14)8"/>
    <w:uiPriority w:val="99"/>
    <w:rsid w:val="00CD1259"/>
    <w:rPr>
      <w:rFonts w:ascii="Times New Roman" w:hAnsi="Times New Roman"/>
      <w:spacing w:val="0"/>
      <w:sz w:val="22"/>
    </w:rPr>
  </w:style>
  <w:style w:type="character" w:customStyle="1" w:styleId="Osnova1">
    <w:name w:val="Osnova1"/>
    <w:rsid w:val="00CD1259"/>
  </w:style>
  <w:style w:type="paragraph" w:customStyle="1" w:styleId="Zag2">
    <w:name w:val="Zag_2"/>
    <w:basedOn w:val="a0"/>
    <w:rsid w:val="00CD125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CD1259"/>
  </w:style>
  <w:style w:type="paragraph" w:customStyle="1" w:styleId="Zag3">
    <w:name w:val="Zag_3"/>
    <w:basedOn w:val="a0"/>
    <w:rsid w:val="00CD125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CD1259"/>
  </w:style>
  <w:style w:type="paragraph" w:customStyle="1" w:styleId="affffa">
    <w:name w:val="Ξαϋχν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b">
    <w:name w:val="Νξβϋι"/>
    <w:basedOn w:val="a0"/>
    <w:rsid w:val="00CD125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CD125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CD1259"/>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CD1259"/>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5">
    <w:name w:val="Знак Знак1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paragraph" w:customStyle="1" w:styleId="affffc">
    <w:name w:val="Знак Знак 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1f6">
    <w:name w:val="Подзаголовок Знак1"/>
    <w:uiPriority w:val="11"/>
    <w:rsid w:val="00CD125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D1259"/>
    <w:rPr>
      <w:rFonts w:ascii="Calibri Light" w:eastAsia="Times New Roman" w:hAnsi="Calibri Light" w:cs="Times New Roman"/>
      <w:sz w:val="24"/>
      <w:szCs w:val="24"/>
    </w:rPr>
  </w:style>
  <w:style w:type="character" w:customStyle="1" w:styleId="142">
    <w:name w:val="Подзаголовок Знак14"/>
    <w:uiPriority w:val="11"/>
    <w:rsid w:val="00CD1259"/>
    <w:rPr>
      <w:rFonts w:ascii="Calibri Light" w:eastAsia="Times New Roman" w:hAnsi="Calibri Light" w:cs="Times New Roman"/>
      <w:sz w:val="24"/>
      <w:szCs w:val="24"/>
    </w:rPr>
  </w:style>
  <w:style w:type="character" w:customStyle="1" w:styleId="132">
    <w:name w:val="Подзаголовок Знак13"/>
    <w:uiPriority w:val="11"/>
    <w:rsid w:val="00CD1259"/>
    <w:rPr>
      <w:rFonts w:ascii="Calibri Light" w:eastAsia="Times New Roman" w:hAnsi="Calibri Light" w:cs="Times New Roman"/>
      <w:sz w:val="24"/>
      <w:szCs w:val="24"/>
    </w:rPr>
  </w:style>
  <w:style w:type="character" w:customStyle="1" w:styleId="123">
    <w:name w:val="Подзаголовок Знак12"/>
    <w:uiPriority w:val="11"/>
    <w:rsid w:val="00CD1259"/>
    <w:rPr>
      <w:rFonts w:ascii="Calibri Light" w:eastAsia="Times New Roman" w:hAnsi="Calibri Light" w:cs="Times New Roman"/>
      <w:sz w:val="24"/>
      <w:szCs w:val="24"/>
    </w:rPr>
  </w:style>
  <w:style w:type="character" w:customStyle="1" w:styleId="113">
    <w:name w:val="Подзаголовок Знак11"/>
    <w:rsid w:val="00CD125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D1259"/>
    <w:pPr>
      <w:autoSpaceDE w:val="0"/>
      <w:autoSpaceDN w:val="0"/>
      <w:spacing w:after="160" w:line="240" w:lineRule="exact"/>
    </w:pPr>
    <w:rPr>
      <w:rFonts w:ascii="Arial" w:eastAsia="Times New Roman" w:hAnsi="Arial" w:cs="Arial"/>
      <w:sz w:val="20"/>
      <w:szCs w:val="20"/>
      <w:lang w:val="en-US"/>
    </w:rPr>
  </w:style>
  <w:style w:type="paragraph" w:customStyle="1" w:styleId="affffd">
    <w:name w:val="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spelle">
    <w:name w:val="spelle"/>
    <w:rsid w:val="00CD1259"/>
  </w:style>
  <w:style w:type="character" w:customStyle="1" w:styleId="grame">
    <w:name w:val="grame"/>
    <w:rsid w:val="00CD1259"/>
  </w:style>
  <w:style w:type="paragraph" w:customStyle="1" w:styleId="affffe">
    <w:name w:val="a"/>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CD125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
    <w:name w:val="Знак Знак Знак"/>
    <w:basedOn w:val="a0"/>
    <w:uiPriority w:val="99"/>
    <w:rsid w:val="00CD1259"/>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CD1259"/>
    <w:rPr>
      <w:rFonts w:ascii="Calibri" w:hAnsi="Calibri"/>
      <w:sz w:val="22"/>
    </w:rPr>
  </w:style>
  <w:style w:type="paragraph" w:customStyle="1" w:styleId="ListParagraph1">
    <w:name w:val="List Paragraph1"/>
    <w:basedOn w:val="a0"/>
    <w:uiPriority w:val="99"/>
    <w:rsid w:val="00CD125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0">
    <w:name w:val="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7">
    <w:name w:val="Номер 1"/>
    <w:basedOn w:val="1"/>
    <w:qFormat/>
    <w:rsid w:val="00CD1259"/>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CD125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2">
    <w:name w:val="Номер 2"/>
    <w:basedOn w:val="3"/>
    <w:qFormat/>
    <w:rsid w:val="00CD1259"/>
    <w:pPr>
      <w:keepNext/>
      <w:widowControl/>
      <w:autoSpaceDE/>
      <w:autoSpaceDN/>
      <w:spacing w:before="120" w:after="120" w:line="360" w:lineRule="auto"/>
      <w:ind w:left="0"/>
      <w:jc w:val="center"/>
    </w:pPr>
    <w:rPr>
      <w:bCs w:val="0"/>
      <w:i w:val="0"/>
      <w:iCs w:val="0"/>
      <w:lang w:eastAsia="ru-RU"/>
    </w:rPr>
  </w:style>
  <w:style w:type="paragraph" w:customStyle="1" w:styleId="BodyText21">
    <w:name w:val="Body Text 21"/>
    <w:basedOn w:val="a0"/>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CD125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CD1259"/>
    <w:rPr>
      <w:rFonts w:ascii="Times New Roman" w:hAnsi="Times New Roman"/>
      <w:sz w:val="20"/>
    </w:rPr>
  </w:style>
  <w:style w:type="paragraph" w:customStyle="1" w:styleId="Style3">
    <w:name w:val="Style3"/>
    <w:basedOn w:val="a0"/>
    <w:rsid w:val="00CD125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CD125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CD125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1">
    <w:name w:val="Стиль"/>
    <w:rsid w:val="00CD125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D125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2">
    <w:name w:val="Знак"/>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3">
    <w:name w:val="Знак Знак Знак Знак Знак Знак Знак Знак Знак Знак Знак Знак Знак Знак Знак Знак"/>
    <w:basedOn w:val="a0"/>
    <w:rsid w:val="00CD1259"/>
    <w:pPr>
      <w:spacing w:after="160" w:line="240" w:lineRule="exact"/>
    </w:pPr>
    <w:rPr>
      <w:rFonts w:ascii="Verdana" w:eastAsia="Times New Roman" w:hAnsi="Verdana" w:cs="Times New Roman"/>
      <w:sz w:val="20"/>
      <w:szCs w:val="20"/>
      <w:lang w:val="en-US"/>
    </w:rPr>
  </w:style>
  <w:style w:type="character" w:customStyle="1" w:styleId="afffff4">
    <w:name w:val="Схема документа Знак"/>
    <w:link w:val="afffff5"/>
    <w:uiPriority w:val="99"/>
    <w:semiHidden/>
    <w:rsid w:val="00CD1259"/>
    <w:rPr>
      <w:rFonts w:ascii="Tahoma" w:eastAsia="Times New Roman" w:hAnsi="Tahoma"/>
      <w:sz w:val="16"/>
      <w:lang w:val="en-US"/>
    </w:rPr>
  </w:style>
  <w:style w:type="paragraph" w:styleId="afffff5">
    <w:name w:val="Document Map"/>
    <w:basedOn w:val="a0"/>
    <w:link w:val="afffff4"/>
    <w:uiPriority w:val="99"/>
    <w:semiHidden/>
    <w:rsid w:val="00CD1259"/>
    <w:pPr>
      <w:spacing w:after="0" w:line="240" w:lineRule="auto"/>
      <w:ind w:firstLine="709"/>
      <w:jc w:val="both"/>
    </w:pPr>
    <w:rPr>
      <w:rFonts w:ascii="Tahoma" w:eastAsia="Times New Roman" w:hAnsi="Tahoma"/>
      <w:sz w:val="16"/>
      <w:lang w:val="en-US"/>
    </w:rPr>
  </w:style>
  <w:style w:type="character" w:customStyle="1" w:styleId="1f8">
    <w:name w:val="Схема документа Знак1"/>
    <w:basedOn w:val="a1"/>
    <w:uiPriority w:val="99"/>
    <w:semiHidden/>
    <w:rsid w:val="00CD1259"/>
    <w:rPr>
      <w:rFonts w:ascii="Tahoma" w:hAnsi="Tahoma" w:cs="Tahoma"/>
      <w:sz w:val="16"/>
      <w:szCs w:val="16"/>
    </w:rPr>
  </w:style>
  <w:style w:type="paragraph" w:customStyle="1" w:styleId="MediumGrid21">
    <w:name w:val="Medium Grid 21"/>
    <w:basedOn w:val="a0"/>
    <w:uiPriority w:val="99"/>
    <w:rsid w:val="00CD1259"/>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CD1259"/>
    <w:rPr>
      <w:i/>
      <w:color w:val="5A5A5A"/>
    </w:rPr>
  </w:style>
  <w:style w:type="character" w:customStyle="1" w:styleId="IntenseEmphasis1">
    <w:name w:val="Intense Emphasis1"/>
    <w:uiPriority w:val="99"/>
    <w:rsid w:val="00CD1259"/>
    <w:rPr>
      <w:b/>
      <w:i/>
      <w:sz w:val="24"/>
      <w:u w:val="single"/>
    </w:rPr>
  </w:style>
  <w:style w:type="character" w:customStyle="1" w:styleId="SubtleReference1">
    <w:name w:val="Subtle Reference1"/>
    <w:uiPriority w:val="99"/>
    <w:rsid w:val="00CD1259"/>
    <w:rPr>
      <w:sz w:val="24"/>
      <w:u w:val="single"/>
    </w:rPr>
  </w:style>
  <w:style w:type="character" w:customStyle="1" w:styleId="IntenseReference1">
    <w:name w:val="Intense Reference1"/>
    <w:uiPriority w:val="99"/>
    <w:rsid w:val="00CD1259"/>
    <w:rPr>
      <w:b/>
      <w:sz w:val="24"/>
      <w:u w:val="single"/>
    </w:rPr>
  </w:style>
  <w:style w:type="character" w:customStyle="1" w:styleId="BookTitle1">
    <w:name w:val="Book Title1"/>
    <w:uiPriority w:val="99"/>
    <w:rsid w:val="00CD1259"/>
    <w:rPr>
      <w:rFonts w:ascii="Arial" w:hAnsi="Arial"/>
      <w:b/>
      <w:i/>
      <w:sz w:val="24"/>
    </w:rPr>
  </w:style>
  <w:style w:type="paragraph" w:customStyle="1" w:styleId="TOCHeading1">
    <w:name w:val="TOC Heading1"/>
    <w:basedOn w:val="1"/>
    <w:next w:val="a0"/>
    <w:uiPriority w:val="99"/>
    <w:rsid w:val="00CD1259"/>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CD125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D1259"/>
    <w:pPr>
      <w:ind w:left="634" w:firstLine="0"/>
      <w:jc w:val="left"/>
    </w:pPr>
    <w:rPr>
      <w:rFonts w:ascii="Cambria" w:hAnsi="Cambria" w:cs="Cambria"/>
      <w:sz w:val="18"/>
      <w:szCs w:val="22"/>
      <w:lang w:eastAsia="zh-TW"/>
    </w:rPr>
  </w:style>
  <w:style w:type="paragraph" w:customStyle="1" w:styleId="DocumentDate">
    <w:name w:val="Document Date"/>
    <w:basedOn w:val="MediumGrid21"/>
    <w:rsid w:val="00CD125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D1259"/>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CD1259"/>
    <w:rPr>
      <w:rFonts w:ascii="Times New Roman" w:eastAsia="@Arial Unicode MS" w:hAnsi="Times New Roman" w:cs="Times New Roman"/>
      <w:sz w:val="20"/>
      <w:szCs w:val="20"/>
      <w:lang w:eastAsia="ru-RU"/>
    </w:rPr>
  </w:style>
  <w:style w:type="paragraph" w:customStyle="1" w:styleId="afffff6">
    <w:name w:val="Аннотации"/>
    <w:basedOn w:val="a0"/>
    <w:rsid w:val="00CD1259"/>
    <w:pPr>
      <w:spacing w:after="0" w:line="240" w:lineRule="auto"/>
      <w:ind w:firstLine="284"/>
      <w:jc w:val="both"/>
    </w:pPr>
    <w:rPr>
      <w:rFonts w:ascii="Times New Roman" w:eastAsia="Times New Roman" w:hAnsi="Times New Roman" w:cs="Times New Roman"/>
      <w:szCs w:val="20"/>
      <w:lang w:eastAsia="ru-RU"/>
    </w:rPr>
  </w:style>
  <w:style w:type="character" w:customStyle="1" w:styleId="afffff7">
    <w:name w:val="Методика подзаголовок"/>
    <w:rsid w:val="00CD1259"/>
    <w:rPr>
      <w:rFonts w:ascii="Times New Roman" w:hAnsi="Times New Roman"/>
      <w:b/>
      <w:spacing w:val="30"/>
    </w:rPr>
  </w:style>
  <w:style w:type="paragraph" w:customStyle="1" w:styleId="afffff8">
    <w:name w:val="текст сноски"/>
    <w:basedOn w:val="a0"/>
    <w:rsid w:val="00CD1259"/>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CD1259"/>
    <w:rPr>
      <w:rFonts w:ascii="Arial" w:hAnsi="Arial"/>
      <w:b/>
      <w:kern w:val="32"/>
      <w:sz w:val="32"/>
    </w:rPr>
  </w:style>
  <w:style w:type="character" w:customStyle="1" w:styleId="170">
    <w:name w:val="Знак Знак17"/>
    <w:uiPriority w:val="99"/>
    <w:rsid w:val="00CD1259"/>
    <w:rPr>
      <w:rFonts w:ascii="Arial" w:hAnsi="Arial"/>
      <w:b/>
      <w:sz w:val="28"/>
    </w:rPr>
  </w:style>
  <w:style w:type="character" w:customStyle="1" w:styleId="161">
    <w:name w:val="Знак Знак16"/>
    <w:uiPriority w:val="99"/>
    <w:rsid w:val="00CD1259"/>
    <w:rPr>
      <w:rFonts w:ascii="Arial" w:hAnsi="Arial"/>
      <w:b/>
      <w:sz w:val="26"/>
    </w:rPr>
  </w:style>
  <w:style w:type="paragraph" w:styleId="HTML">
    <w:name w:val="HTML Preformatted"/>
    <w:basedOn w:val="a0"/>
    <w:link w:val="HTML0"/>
    <w:uiPriority w:val="99"/>
    <w:rsid w:val="00CD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CD1259"/>
    <w:rPr>
      <w:rFonts w:ascii="Courier New" w:eastAsia="Times New Roman" w:hAnsi="Courier New" w:cs="Times New Roman"/>
      <w:sz w:val="20"/>
      <w:szCs w:val="20"/>
      <w:lang w:eastAsia="ru-RU"/>
    </w:rPr>
  </w:style>
  <w:style w:type="paragraph" w:customStyle="1" w:styleId="msonormalcxspmiddle">
    <w:name w:val="msonormal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CD125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D1259"/>
    <w:pPr>
      <w:widowControl w:val="0"/>
      <w:spacing w:before="480" w:after="0" w:line="240" w:lineRule="auto"/>
    </w:pPr>
    <w:rPr>
      <w:rFonts w:ascii="Arial" w:eastAsia="Times New Roman" w:hAnsi="Arial" w:cs="Times New Roman"/>
      <w:vanish/>
      <w:sz w:val="18"/>
      <w:szCs w:val="20"/>
      <w:lang w:val="en-GB"/>
    </w:rPr>
  </w:style>
  <w:style w:type="character" w:customStyle="1" w:styleId="1fa">
    <w:name w:val="Знак Знак1"/>
    <w:locked/>
    <w:rsid w:val="00CD1259"/>
    <w:rPr>
      <w:rFonts w:ascii="Arial" w:hAnsi="Arial"/>
      <w:b/>
      <w:sz w:val="26"/>
      <w:lang w:val="ru-RU" w:eastAsia="ru-RU"/>
    </w:rPr>
  </w:style>
  <w:style w:type="paragraph" w:customStyle="1" w:styleId="NR">
    <w:name w:val="NR"/>
    <w:basedOn w:val="a0"/>
    <w:rsid w:val="00CD1259"/>
    <w:pPr>
      <w:spacing w:after="0" w:line="240" w:lineRule="auto"/>
    </w:pPr>
    <w:rPr>
      <w:rFonts w:ascii="Times New Roman" w:eastAsia="Times New Roman" w:hAnsi="Times New Roman" w:cs="Times New Roman"/>
      <w:sz w:val="24"/>
      <w:szCs w:val="20"/>
    </w:rPr>
  </w:style>
  <w:style w:type="paragraph" w:customStyle="1" w:styleId="2f3">
    <w:name w:val="Знак Знак2 Знак"/>
    <w:basedOn w:val="a0"/>
    <w:uiPriority w:val="99"/>
    <w:rsid w:val="00CD1259"/>
    <w:pPr>
      <w:spacing w:after="160" w:line="240" w:lineRule="exact"/>
    </w:pPr>
    <w:rPr>
      <w:rFonts w:ascii="Verdana" w:eastAsia="Times New Roman" w:hAnsi="Verdana" w:cs="Times New Roman"/>
      <w:sz w:val="20"/>
      <w:szCs w:val="20"/>
      <w:lang w:val="en-US"/>
    </w:rPr>
  </w:style>
  <w:style w:type="paragraph" w:styleId="2f4">
    <w:name w:val="List Bullet 2"/>
    <w:basedOn w:val="a0"/>
    <w:autoRedefine/>
    <w:rsid w:val="00CD125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CD1259"/>
    <w:rPr>
      <w:rFonts w:ascii="Arial" w:hAnsi="Arial"/>
      <w:b/>
      <w:sz w:val="26"/>
      <w:lang w:eastAsia="ru-RU"/>
    </w:rPr>
  </w:style>
  <w:style w:type="character" w:customStyle="1" w:styleId="list0020paragraphchar1">
    <w:name w:val="list_0020paragraph__char1"/>
    <w:rsid w:val="00CD1259"/>
    <w:rPr>
      <w:rFonts w:ascii="Times New Roman" w:hAnsi="Times New Roman"/>
      <w:sz w:val="24"/>
    </w:rPr>
  </w:style>
  <w:style w:type="character" w:customStyle="1" w:styleId="1fb">
    <w:name w:val="Основной шрифт абзаца1"/>
    <w:rsid w:val="00CD1259"/>
  </w:style>
  <w:style w:type="paragraph" w:customStyle="1" w:styleId="afffff9">
    <w:name w:val="Заголовок"/>
    <w:basedOn w:val="a0"/>
    <w:next w:val="aff0"/>
    <w:rsid w:val="00CD1259"/>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CD125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d">
    <w:name w:val="Указатель1"/>
    <w:basedOn w:val="a0"/>
    <w:rsid w:val="00CD125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a">
    <w:name w:val="Символ сноски"/>
    <w:rsid w:val="00CD1259"/>
    <w:rPr>
      <w:vertAlign w:val="superscript"/>
    </w:rPr>
  </w:style>
  <w:style w:type="character" w:customStyle="1" w:styleId="dash0417043d0430043a00200441043d043e0441043a0438char">
    <w:name w:val="dash0417_043d_0430_043a_0020_0441_043d_043e_0441_043a_0438__char"/>
    <w:rsid w:val="00CD125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D1259"/>
    <w:rPr>
      <w:rFonts w:ascii="Times New Roman" w:hAnsi="Times New Roman"/>
      <w:sz w:val="24"/>
      <w:u w:val="none"/>
      <w:effect w:val="none"/>
    </w:rPr>
  </w:style>
  <w:style w:type="character" w:customStyle="1" w:styleId="normal005f005f005f005fchar1005f005fchar1char1">
    <w:name w:val="normal_005f005f_005f005fchar1_005f_005fchar1__char1"/>
    <w:rsid w:val="00CD125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D1259"/>
    <w:pPr>
      <w:spacing w:after="0" w:line="240" w:lineRule="auto"/>
    </w:pPr>
    <w:rPr>
      <w:rFonts w:ascii="Times New Roman" w:eastAsia="Times New Roman" w:hAnsi="Times New Roman" w:cs="Times New Roman"/>
      <w:sz w:val="24"/>
      <w:szCs w:val="24"/>
      <w:lang w:eastAsia="ru-RU"/>
    </w:rPr>
  </w:style>
  <w:style w:type="paragraph" w:customStyle="1" w:styleId="afffffb">
    <w:name w:val="#Текст_мой"/>
    <w:rsid w:val="00CD125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c">
    <w:name w:val="Знак Знак Знак Знак Знак Знак Знак Знак Знак"/>
    <w:basedOn w:val="a0"/>
    <w:uiPriority w:val="99"/>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D1259"/>
    <w:rPr>
      <w:rFonts w:ascii="Times New Roman" w:hAnsi="Times New Roman"/>
      <w:sz w:val="24"/>
      <w:u w:val="none"/>
      <w:effect w:val="none"/>
    </w:rPr>
  </w:style>
  <w:style w:type="paragraph" w:customStyle="1" w:styleId="-12">
    <w:name w:val="Цветной список - Акцент 12"/>
    <w:basedOn w:val="a0"/>
    <w:qFormat/>
    <w:rsid w:val="00CD1259"/>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CD1259"/>
    <w:rPr>
      <w:sz w:val="24"/>
    </w:rPr>
  </w:style>
  <w:style w:type="paragraph" w:customStyle="1" w:styleId="default0">
    <w:name w:val="default"/>
    <w:basedOn w:val="a0"/>
    <w:rsid w:val="00CD125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CD1259"/>
    <w:rPr>
      <w:rFonts w:ascii="Times New Roman" w:hAnsi="Times New Roman"/>
      <w:sz w:val="24"/>
      <w:u w:val="none"/>
      <w:effect w:val="none"/>
    </w:rPr>
  </w:style>
  <w:style w:type="paragraph" w:customStyle="1" w:styleId="afffffd">
    <w:name w:val="А_осн"/>
    <w:basedOn w:val="Abstract"/>
    <w:link w:val="afffffe"/>
    <w:rsid w:val="00CD1259"/>
    <w:rPr>
      <w:sz w:val="28"/>
    </w:rPr>
  </w:style>
  <w:style w:type="character" w:customStyle="1" w:styleId="afffffe">
    <w:name w:val="А_осн Знак"/>
    <w:link w:val="afffffd"/>
    <w:locked/>
    <w:rsid w:val="00CD1259"/>
    <w:rPr>
      <w:rFonts w:ascii="Times New Roman" w:eastAsia="@Arial Unicode MS" w:hAnsi="Times New Roman" w:cs="Times New Roman"/>
      <w:sz w:val="28"/>
      <w:szCs w:val="20"/>
      <w:lang w:eastAsia="ru-RU"/>
    </w:rPr>
  </w:style>
  <w:style w:type="character" w:customStyle="1" w:styleId="FontStyle69">
    <w:name w:val="Font Style69"/>
    <w:uiPriority w:val="99"/>
    <w:rsid w:val="00CD1259"/>
    <w:rPr>
      <w:rFonts w:ascii="Calibri" w:hAnsi="Calibri"/>
      <w:sz w:val="20"/>
    </w:rPr>
  </w:style>
  <w:style w:type="paragraph" w:customStyle="1" w:styleId="text">
    <w:name w:val="text"/>
    <w:basedOn w:val="a0"/>
    <w:uiPriority w:val="99"/>
    <w:rsid w:val="00CD125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locked/>
    <w:rsid w:val="00CD1259"/>
    <w:rPr>
      <w:rFonts w:ascii="Calibri" w:hAnsi="Calibri" w:cs="Times New Roman"/>
    </w:rPr>
  </w:style>
  <w:style w:type="character" w:customStyle="1" w:styleId="FooterChar">
    <w:name w:val="Footer Char"/>
    <w:locked/>
    <w:rsid w:val="00CD1259"/>
    <w:rPr>
      <w:rFonts w:ascii="Calibri" w:hAnsi="Calibri" w:cs="Times New Roman"/>
    </w:rPr>
  </w:style>
  <w:style w:type="character" w:customStyle="1" w:styleId="310">
    <w:name w:val="Заголовок 3 Знак1"/>
    <w:rsid w:val="00CD1259"/>
    <w:rPr>
      <w:rFonts w:ascii="Arial" w:hAnsi="Arial"/>
      <w:b/>
      <w:sz w:val="26"/>
      <w:lang w:val="ru-RU" w:eastAsia="ru-RU"/>
    </w:rPr>
  </w:style>
  <w:style w:type="character" w:customStyle="1" w:styleId="1fe">
    <w:name w:val="Нижний колонтитул Знак1"/>
    <w:locked/>
    <w:rsid w:val="00CD1259"/>
    <w:rPr>
      <w:rFonts w:eastAsia="Times New Roman"/>
      <w:sz w:val="24"/>
      <w:lang w:val="en-US" w:eastAsia="ru-RU"/>
    </w:rPr>
  </w:style>
  <w:style w:type="paragraph" w:customStyle="1" w:styleId="114">
    <w:name w:val="Знак Знак1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
    <w:name w:val="Знак Знак 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CD1259"/>
    <w:pPr>
      <w:autoSpaceDE w:val="0"/>
      <w:autoSpaceDN w:val="0"/>
      <w:spacing w:after="160" w:line="240" w:lineRule="exact"/>
    </w:pPr>
    <w:rPr>
      <w:rFonts w:ascii="Arial" w:eastAsia="Times New Roman" w:hAnsi="Arial" w:cs="Arial"/>
      <w:sz w:val="20"/>
      <w:szCs w:val="20"/>
      <w:lang w:val="en-US"/>
    </w:rPr>
  </w:style>
  <w:style w:type="paragraph" w:customStyle="1" w:styleId="3a">
    <w:name w:val="Знак Знак3"/>
    <w:basedOn w:val="a0"/>
    <w:rsid w:val="00CD1259"/>
    <w:pPr>
      <w:spacing w:after="160" w:line="240" w:lineRule="exact"/>
    </w:pPr>
    <w:rPr>
      <w:rFonts w:ascii="Verdana" w:eastAsia="Times New Roman" w:hAnsi="Verdana" w:cs="Times New Roman"/>
      <w:sz w:val="20"/>
      <w:szCs w:val="20"/>
      <w:lang w:val="en-US"/>
    </w:rPr>
  </w:style>
  <w:style w:type="paragraph" w:customStyle="1" w:styleId="1ff0">
    <w:name w:val="Знак Знак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5">
    <w:name w:val="Знак2"/>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CD1259"/>
    <w:rPr>
      <w:rFonts w:ascii="Arial" w:hAnsi="Arial"/>
      <w:b/>
      <w:kern w:val="32"/>
      <w:sz w:val="32"/>
    </w:rPr>
  </w:style>
  <w:style w:type="character" w:customStyle="1" w:styleId="171">
    <w:name w:val="Знак Знак171"/>
    <w:rsid w:val="00CD1259"/>
    <w:rPr>
      <w:rFonts w:ascii="Arial" w:hAnsi="Arial"/>
      <w:b/>
      <w:sz w:val="28"/>
    </w:rPr>
  </w:style>
  <w:style w:type="character" w:customStyle="1" w:styleId="1610">
    <w:name w:val="Знак Знак161"/>
    <w:rsid w:val="00CD1259"/>
    <w:rPr>
      <w:rFonts w:ascii="Arial" w:hAnsi="Arial"/>
      <w:b/>
      <w:sz w:val="26"/>
    </w:rPr>
  </w:style>
  <w:style w:type="character" w:customStyle="1" w:styleId="1ff2">
    <w:name w:val="Название Знак1"/>
    <w:rsid w:val="00CD1259"/>
    <w:rPr>
      <w:b/>
      <w:sz w:val="24"/>
      <w:lang w:val="ru-RU" w:eastAsia="ru-RU"/>
    </w:rPr>
  </w:style>
  <w:style w:type="paragraph" w:customStyle="1" w:styleId="214">
    <w:name w:val="Знак Знак2 Знак1"/>
    <w:basedOn w:val="a0"/>
    <w:rsid w:val="00CD1259"/>
    <w:pPr>
      <w:spacing w:after="160" w:line="240" w:lineRule="exact"/>
    </w:pPr>
    <w:rPr>
      <w:rFonts w:ascii="Verdana" w:eastAsia="Times New Roman" w:hAnsi="Verdana" w:cs="Times New Roman"/>
      <w:sz w:val="20"/>
      <w:szCs w:val="20"/>
      <w:lang w:val="en-US"/>
    </w:rPr>
  </w:style>
  <w:style w:type="paragraph" w:customStyle="1" w:styleId="1ff3">
    <w:name w:val="Знак Знак Знак Знак Знак Знак Знак Знак Знак1"/>
    <w:basedOn w:val="a0"/>
    <w:rsid w:val="00CD125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CD1259"/>
  </w:style>
  <w:style w:type="character" w:customStyle="1" w:styleId="dash0410043104370430044600200441043f04380441043a0430char1">
    <w:name w:val="dash0410_0431_0437_0430_0446_0020_0441_043f_0438_0441_043a_0430__char1"/>
    <w:rsid w:val="00CD125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D125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D125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D125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D1259"/>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CD1259"/>
  </w:style>
  <w:style w:type="paragraph" w:customStyle="1" w:styleId="affffff">
    <w:name w:val="Основной"/>
    <w:basedOn w:val="a0"/>
    <w:link w:val="affffff0"/>
    <w:rsid w:val="00CD12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f1">
    <w:name w:val="Название таблицы"/>
    <w:basedOn w:val="affffff"/>
    <w:rsid w:val="00CD1259"/>
    <w:pPr>
      <w:spacing w:before="113"/>
      <w:ind w:firstLine="0"/>
      <w:jc w:val="center"/>
    </w:pPr>
    <w:rPr>
      <w:b/>
      <w:bCs/>
    </w:rPr>
  </w:style>
  <w:style w:type="character" w:customStyle="1" w:styleId="1ff4">
    <w:name w:val="Сноска1"/>
    <w:rsid w:val="00CD1259"/>
    <w:rPr>
      <w:rFonts w:ascii="Times New Roman" w:hAnsi="Times New Roman"/>
      <w:vertAlign w:val="superscript"/>
    </w:rPr>
  </w:style>
  <w:style w:type="paragraph" w:customStyle="1" w:styleId="affffff2">
    <w:name w:val="Буллит"/>
    <w:basedOn w:val="affffff"/>
    <w:rsid w:val="00CD1259"/>
    <w:pPr>
      <w:ind w:firstLine="244"/>
    </w:pPr>
  </w:style>
  <w:style w:type="character" w:customStyle="1" w:styleId="2f6">
    <w:name w:val="Подпись к таблице2"/>
    <w:rsid w:val="00CD125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D125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D125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D1259"/>
    <w:pPr>
      <w:spacing w:after="120" w:line="240" w:lineRule="auto"/>
      <w:ind w:left="280"/>
    </w:pPr>
    <w:rPr>
      <w:rFonts w:ascii="Times New Roman" w:eastAsia="Calibri" w:hAnsi="Times New Roman" w:cs="Times New Roman"/>
      <w:sz w:val="24"/>
      <w:szCs w:val="24"/>
      <w:lang w:eastAsia="ru-RU"/>
    </w:rPr>
  </w:style>
  <w:style w:type="paragraph" w:styleId="affffff3">
    <w:name w:val="annotation subject"/>
    <w:basedOn w:val="affff2"/>
    <w:next w:val="affff2"/>
    <w:link w:val="affffff4"/>
    <w:semiHidden/>
    <w:rsid w:val="00CD1259"/>
    <w:pPr>
      <w:widowControl w:val="0"/>
      <w:spacing w:after="200" w:line="276" w:lineRule="auto"/>
    </w:pPr>
    <w:rPr>
      <w:rFonts w:ascii="Calibri" w:hAnsi="Calibri"/>
      <w:b/>
      <w:bCs/>
      <w:lang w:val="en-US" w:eastAsia="en-US"/>
    </w:rPr>
  </w:style>
  <w:style w:type="character" w:customStyle="1" w:styleId="affffff4">
    <w:name w:val="Тема примечания Знак"/>
    <w:basedOn w:val="affff3"/>
    <w:link w:val="affffff3"/>
    <w:semiHidden/>
    <w:rsid w:val="00CD1259"/>
    <w:rPr>
      <w:rFonts w:ascii="Calibri" w:eastAsia="Times New Roman" w:hAnsi="Calibri" w:cs="Times New Roman"/>
      <w:b/>
      <w:bCs/>
      <w:sz w:val="20"/>
      <w:szCs w:val="20"/>
      <w:lang w:val="en-US" w:eastAsia="ru-RU"/>
    </w:rPr>
  </w:style>
  <w:style w:type="paragraph" w:styleId="affffff5">
    <w:name w:val="Revision"/>
    <w:hidden/>
    <w:uiPriority w:val="99"/>
    <w:semiHidden/>
    <w:rsid w:val="00CD1259"/>
    <w:pPr>
      <w:spacing w:after="0" w:line="240" w:lineRule="auto"/>
    </w:pPr>
    <w:rPr>
      <w:rFonts w:ascii="Calibri" w:eastAsia="Times New Roman" w:hAnsi="Calibri" w:cs="Times New Roman"/>
      <w:lang w:val="en-US"/>
    </w:rPr>
  </w:style>
  <w:style w:type="character" w:customStyle="1" w:styleId="1ff5">
    <w:name w:val="Текст выноски Знак1"/>
    <w:uiPriority w:val="99"/>
    <w:semiHidden/>
    <w:rsid w:val="00CD1259"/>
    <w:rPr>
      <w:rFonts w:ascii="Segoe UI" w:eastAsia="Times New Roman" w:hAnsi="Segoe UI" w:cs="Segoe UI"/>
      <w:sz w:val="18"/>
      <w:szCs w:val="18"/>
      <w:lang w:eastAsia="ru-RU"/>
    </w:rPr>
  </w:style>
  <w:style w:type="character" w:customStyle="1" w:styleId="1ff6">
    <w:name w:val="Текст примечания Знак1"/>
    <w:uiPriority w:val="99"/>
    <w:semiHidden/>
    <w:rsid w:val="00CD125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D125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D1259"/>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D125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D1259"/>
    <w:rPr>
      <w:rFonts w:ascii="Arial" w:hAnsi="Arial" w:cs="Arial"/>
      <w:spacing w:val="-10"/>
      <w:shd w:val="clear" w:color="auto" w:fill="FFFFFF"/>
    </w:rPr>
  </w:style>
  <w:style w:type="paragraph" w:customStyle="1" w:styleId="351">
    <w:name w:val="Основной текст (35)"/>
    <w:basedOn w:val="a0"/>
    <w:link w:val="350"/>
    <w:uiPriority w:val="99"/>
    <w:rsid w:val="00CD1259"/>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uiPriority w:val="99"/>
    <w:locked/>
    <w:rsid w:val="00CD1259"/>
    <w:rPr>
      <w:rFonts w:ascii="Times New Roman" w:eastAsia="Times New Roman" w:hAnsi="Times New Roman"/>
      <w:sz w:val="26"/>
      <w:szCs w:val="26"/>
      <w:shd w:val="clear" w:color="auto" w:fill="FFFFFF"/>
    </w:rPr>
  </w:style>
  <w:style w:type="paragraph" w:customStyle="1" w:styleId="3c">
    <w:name w:val="Основной текст (3)"/>
    <w:basedOn w:val="a0"/>
    <w:link w:val="3b"/>
    <w:uiPriority w:val="99"/>
    <w:rsid w:val="00CD1259"/>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4">
    <w:name w:val="Основной текст (4)_"/>
    <w:link w:val="45"/>
    <w:uiPriority w:val="99"/>
    <w:locked/>
    <w:rsid w:val="00CD1259"/>
    <w:rPr>
      <w:rFonts w:ascii="Times New Roman" w:eastAsia="Times New Roman" w:hAnsi="Times New Roman"/>
      <w:b/>
      <w:bCs/>
      <w:sz w:val="26"/>
      <w:szCs w:val="26"/>
      <w:shd w:val="clear" w:color="auto" w:fill="FFFFFF"/>
    </w:rPr>
  </w:style>
  <w:style w:type="paragraph" w:customStyle="1" w:styleId="45">
    <w:name w:val="Основной текст (4)"/>
    <w:basedOn w:val="a0"/>
    <w:link w:val="44"/>
    <w:uiPriority w:val="99"/>
    <w:rsid w:val="00CD1259"/>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6">
    <w:name w:val="Заголовок №5_"/>
    <w:link w:val="57"/>
    <w:locked/>
    <w:rsid w:val="00CD1259"/>
    <w:rPr>
      <w:rFonts w:ascii="Times New Roman" w:eastAsia="Times New Roman" w:hAnsi="Times New Roman"/>
      <w:b/>
      <w:bCs/>
      <w:sz w:val="21"/>
      <w:szCs w:val="21"/>
      <w:shd w:val="clear" w:color="auto" w:fill="FFFFFF"/>
    </w:rPr>
  </w:style>
  <w:style w:type="paragraph" w:customStyle="1" w:styleId="57">
    <w:name w:val="Заголовок №5"/>
    <w:basedOn w:val="a0"/>
    <w:link w:val="56"/>
    <w:rsid w:val="00CD1259"/>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Exact">
    <w:name w:val="Подпись к картинке Exact"/>
    <w:link w:val="affffff6"/>
    <w:locked/>
    <w:rsid w:val="00CD1259"/>
    <w:rPr>
      <w:rFonts w:ascii="Times New Roman" w:eastAsia="Times New Roman" w:hAnsi="Times New Roman"/>
      <w:sz w:val="21"/>
      <w:szCs w:val="21"/>
      <w:shd w:val="clear" w:color="auto" w:fill="FFFFFF"/>
    </w:rPr>
  </w:style>
  <w:style w:type="paragraph" w:customStyle="1" w:styleId="affffff6">
    <w:name w:val="Подпись к картинке"/>
    <w:basedOn w:val="a0"/>
    <w:link w:val="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CD1259"/>
    <w:rPr>
      <w:rFonts w:ascii="Times New Roman" w:eastAsia="Times New Roman" w:hAnsi="Times New Roman"/>
      <w:b/>
      <w:bCs/>
      <w:sz w:val="26"/>
      <w:szCs w:val="26"/>
      <w:shd w:val="clear" w:color="auto" w:fill="FFFFFF"/>
    </w:rPr>
  </w:style>
  <w:style w:type="character" w:customStyle="1" w:styleId="8Exact">
    <w:name w:val="Основной текст (8) Exact"/>
    <w:locked/>
    <w:rsid w:val="00CD1259"/>
    <w:rPr>
      <w:rFonts w:ascii="Times New Roman" w:eastAsia="Times New Roman" w:hAnsi="Times New Roman"/>
      <w:sz w:val="17"/>
      <w:szCs w:val="17"/>
      <w:shd w:val="clear" w:color="auto" w:fill="FFFFFF"/>
    </w:rPr>
  </w:style>
  <w:style w:type="character" w:customStyle="1" w:styleId="100">
    <w:name w:val="Основной текст (10)_"/>
    <w:link w:val="101"/>
    <w:locked/>
    <w:rsid w:val="00CD1259"/>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CD1259"/>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115">
    <w:name w:val="Основной текст (11)_"/>
    <w:link w:val="116"/>
    <w:uiPriority w:val="99"/>
    <w:locked/>
    <w:rsid w:val="00CD1259"/>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0"/>
    <w:link w:val="115"/>
    <w:uiPriority w:val="99"/>
    <w:rsid w:val="00CD125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uiPriority w:val="99"/>
    <w:locked/>
    <w:rsid w:val="00CD125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1"/>
    <w:locked/>
    <w:rsid w:val="00CD1259"/>
    <w:rPr>
      <w:rFonts w:ascii="Arial" w:eastAsia="Arial" w:hAnsi="Arial" w:cs="Arial"/>
      <w:b/>
      <w:bCs/>
      <w:color w:val="231E20"/>
      <w:sz w:val="20"/>
      <w:szCs w:val="20"/>
    </w:rPr>
  </w:style>
  <w:style w:type="character" w:customStyle="1" w:styleId="2Exact0">
    <w:name w:val="Подпись к картинке (2) Exact"/>
    <w:link w:val="2f7"/>
    <w:locked/>
    <w:rsid w:val="00CD1259"/>
    <w:rPr>
      <w:rFonts w:ascii="Times New Roman" w:eastAsia="Times New Roman" w:hAnsi="Times New Roman"/>
      <w:shd w:val="clear" w:color="auto" w:fill="FFFFFF"/>
    </w:rPr>
  </w:style>
  <w:style w:type="paragraph" w:customStyle="1" w:styleId="2f7">
    <w:name w:val="Подпись к картинке (2)"/>
    <w:basedOn w:val="a0"/>
    <w:link w:val="2Exact0"/>
    <w:rsid w:val="00CD1259"/>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d"/>
    <w:locked/>
    <w:rsid w:val="00CD1259"/>
    <w:rPr>
      <w:rFonts w:ascii="Times New Roman" w:eastAsia="Times New Roman" w:hAnsi="Times New Roman"/>
      <w:sz w:val="21"/>
      <w:szCs w:val="21"/>
      <w:shd w:val="clear" w:color="auto" w:fill="FFFFFF"/>
    </w:rPr>
  </w:style>
  <w:style w:type="paragraph" w:customStyle="1" w:styleId="3d">
    <w:name w:val="Подпись к картинке (3)"/>
    <w:basedOn w:val="a0"/>
    <w:link w:val="3Exact0"/>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6"/>
    <w:uiPriority w:val="99"/>
    <w:locked/>
    <w:rsid w:val="00CD1259"/>
    <w:rPr>
      <w:rFonts w:ascii="Times New Roman" w:eastAsia="Times New Roman" w:hAnsi="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CD125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7">
    <w:name w:val="Заголовок №4_"/>
    <w:link w:val="48"/>
    <w:locked/>
    <w:rsid w:val="00CD1259"/>
    <w:rPr>
      <w:rFonts w:ascii="Times New Roman" w:eastAsia="Times New Roman" w:hAnsi="Times New Roman"/>
      <w:b/>
      <w:bCs/>
      <w:sz w:val="26"/>
      <w:szCs w:val="26"/>
      <w:shd w:val="clear" w:color="auto" w:fill="FFFFFF"/>
    </w:rPr>
  </w:style>
  <w:style w:type="paragraph" w:customStyle="1" w:styleId="48">
    <w:name w:val="Заголовок №4"/>
    <w:basedOn w:val="a0"/>
    <w:link w:val="47"/>
    <w:rsid w:val="00CD1259"/>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CD125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CD1259"/>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CD1259"/>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e"/>
    <w:locked/>
    <w:rsid w:val="00CD1259"/>
    <w:rPr>
      <w:rFonts w:ascii="Impact" w:eastAsia="Impact" w:hAnsi="Impact" w:cs="Impact"/>
      <w:sz w:val="19"/>
      <w:szCs w:val="19"/>
      <w:shd w:val="clear" w:color="auto" w:fill="FFFFFF"/>
    </w:rPr>
  </w:style>
  <w:style w:type="paragraph" w:customStyle="1" w:styleId="3e">
    <w:name w:val="Номер заголовка №3"/>
    <w:basedOn w:val="a0"/>
    <w:link w:val="3Exact1"/>
    <w:rsid w:val="00CD125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CD1259"/>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CD1259"/>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CD1259"/>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CD1259"/>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CD1259"/>
    <w:rPr>
      <w:rFonts w:ascii="Candara" w:eastAsia="Candara" w:hAnsi="Candara" w:cs="Candara"/>
      <w:shd w:val="clear" w:color="auto" w:fill="FFFFFF"/>
    </w:rPr>
  </w:style>
  <w:style w:type="paragraph" w:customStyle="1" w:styleId="172">
    <w:name w:val="Основной текст (17)"/>
    <w:basedOn w:val="a0"/>
    <w:link w:val="17Exact"/>
    <w:rsid w:val="00CD125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CD125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D125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
    <w:name w:val="Подпись к таблице (3)_"/>
    <w:link w:val="3f0"/>
    <w:locked/>
    <w:rsid w:val="00CD1259"/>
    <w:rPr>
      <w:rFonts w:ascii="Times New Roman" w:eastAsia="Times New Roman" w:hAnsi="Times New Roman"/>
      <w:i/>
      <w:iCs/>
      <w:shd w:val="clear" w:color="auto" w:fill="FFFFFF"/>
    </w:rPr>
  </w:style>
  <w:style w:type="paragraph" w:customStyle="1" w:styleId="3f0">
    <w:name w:val="Подпись к таблице (3)"/>
    <w:basedOn w:val="a0"/>
    <w:link w:val="3f"/>
    <w:rsid w:val="00CD1259"/>
    <w:pPr>
      <w:widowControl w:val="0"/>
      <w:shd w:val="clear" w:color="auto" w:fill="FFFFFF"/>
      <w:spacing w:after="0" w:line="0" w:lineRule="atLeast"/>
    </w:pPr>
    <w:rPr>
      <w:rFonts w:ascii="Times New Roman" w:eastAsia="Times New Roman" w:hAnsi="Times New Roman"/>
      <w:i/>
      <w:iCs/>
    </w:rPr>
  </w:style>
  <w:style w:type="character" w:customStyle="1" w:styleId="2f8">
    <w:name w:val="Сноска (2)_"/>
    <w:link w:val="2f9"/>
    <w:locked/>
    <w:rsid w:val="00CD1259"/>
    <w:rPr>
      <w:rFonts w:ascii="Times New Roman" w:eastAsia="Times New Roman" w:hAnsi="Times New Roman"/>
      <w:shd w:val="clear" w:color="auto" w:fill="FFFFFF"/>
    </w:rPr>
  </w:style>
  <w:style w:type="paragraph" w:customStyle="1" w:styleId="2f9">
    <w:name w:val="Сноска (2)"/>
    <w:basedOn w:val="a0"/>
    <w:link w:val="2f8"/>
    <w:rsid w:val="00CD1259"/>
    <w:pPr>
      <w:widowControl w:val="0"/>
      <w:shd w:val="clear" w:color="auto" w:fill="FFFFFF"/>
      <w:spacing w:after="0" w:line="211" w:lineRule="exact"/>
      <w:ind w:hanging="180"/>
    </w:pPr>
    <w:rPr>
      <w:rFonts w:ascii="Times New Roman" w:eastAsia="Times New Roman" w:hAnsi="Times New Roman"/>
    </w:rPr>
  </w:style>
  <w:style w:type="character" w:customStyle="1" w:styleId="190">
    <w:name w:val="Основной текст (19)_"/>
    <w:link w:val="191"/>
    <w:locked/>
    <w:rsid w:val="00CD1259"/>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CD1259"/>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ocked/>
    <w:rsid w:val="00CD1259"/>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a"/>
    <w:locked/>
    <w:rsid w:val="00CD1259"/>
    <w:rPr>
      <w:rFonts w:ascii="Times New Roman" w:eastAsia="Times New Roman" w:hAnsi="Times New Roman"/>
      <w:shd w:val="clear" w:color="auto" w:fill="FFFFFF"/>
    </w:rPr>
  </w:style>
  <w:style w:type="paragraph" w:customStyle="1" w:styleId="2fa">
    <w:name w:val="Номер заголовка №2"/>
    <w:basedOn w:val="a0"/>
    <w:link w:val="2Exact1"/>
    <w:rsid w:val="00CD1259"/>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CD1259"/>
    <w:rPr>
      <w:rFonts w:ascii="Impact" w:eastAsia="Impact" w:hAnsi="Impact" w:cs="Impact"/>
      <w:sz w:val="21"/>
      <w:szCs w:val="21"/>
      <w:shd w:val="clear" w:color="auto" w:fill="FFFFFF"/>
    </w:rPr>
  </w:style>
  <w:style w:type="paragraph" w:customStyle="1" w:styleId="220">
    <w:name w:val="Заголовок №2 (2)"/>
    <w:basedOn w:val="a0"/>
    <w:link w:val="22Exact"/>
    <w:rsid w:val="00CD125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CD1259"/>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CD1259"/>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CD1259"/>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8"/>
    <w:locked/>
    <w:rsid w:val="00CD1259"/>
    <w:rPr>
      <w:rFonts w:ascii="Impact" w:eastAsia="Impact" w:hAnsi="Impact" w:cs="Impact"/>
      <w:sz w:val="21"/>
      <w:szCs w:val="21"/>
      <w:shd w:val="clear" w:color="auto" w:fill="FFFFFF"/>
    </w:rPr>
  </w:style>
  <w:style w:type="paragraph" w:customStyle="1" w:styleId="58">
    <w:name w:val="Подпись к картинке (5)"/>
    <w:basedOn w:val="a0"/>
    <w:link w:val="5Exact"/>
    <w:rsid w:val="00CD125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locked/>
    <w:rsid w:val="00CD1259"/>
    <w:rPr>
      <w:rFonts w:ascii="Times New Roman" w:eastAsia="Times New Roman" w:hAnsi="Times New Roman"/>
      <w:b/>
      <w:bCs/>
      <w:sz w:val="26"/>
      <w:szCs w:val="26"/>
      <w:shd w:val="clear" w:color="auto" w:fill="FFFFFF"/>
    </w:rPr>
  </w:style>
  <w:style w:type="paragraph" w:customStyle="1" w:styleId="66">
    <w:name w:val="Подпись к картинке (6)"/>
    <w:basedOn w:val="a0"/>
    <w:link w:val="6Exact"/>
    <w:rsid w:val="00CD1259"/>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b">
    <w:name w:val="Подпись к таблице (2)_"/>
    <w:link w:val="2fc"/>
    <w:locked/>
    <w:rsid w:val="00CD1259"/>
    <w:rPr>
      <w:rFonts w:ascii="Times New Roman" w:eastAsia="Times New Roman" w:hAnsi="Times New Roman"/>
      <w:sz w:val="21"/>
      <w:szCs w:val="21"/>
      <w:shd w:val="clear" w:color="auto" w:fill="FFFFFF"/>
    </w:rPr>
  </w:style>
  <w:style w:type="paragraph" w:customStyle="1" w:styleId="2fc">
    <w:name w:val="Подпись к таблице (2)"/>
    <w:basedOn w:val="a0"/>
    <w:link w:val="2fb"/>
    <w:rsid w:val="00CD1259"/>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CD1259"/>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CD1259"/>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5"/>
    <w:locked/>
    <w:rsid w:val="00CD1259"/>
    <w:rPr>
      <w:rFonts w:ascii="Trebuchet MS" w:eastAsia="Trebuchet MS" w:hAnsi="Trebuchet MS" w:cs="Trebuchet MS"/>
      <w:i/>
      <w:iCs/>
      <w:sz w:val="15"/>
      <w:szCs w:val="15"/>
      <w:shd w:val="clear" w:color="auto" w:fill="FFFFFF"/>
    </w:rPr>
  </w:style>
  <w:style w:type="paragraph" w:customStyle="1" w:styleId="215">
    <w:name w:val="Основной текст (21)"/>
    <w:basedOn w:val="a0"/>
    <w:link w:val="21Exact"/>
    <w:rsid w:val="00CD125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d">
    <w:name w:val="Основной текст (2) + Полужирный"/>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D125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D125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D125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D125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D125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D125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3) + 11,5 pt12,Не полужирный6,Интервал 0 pt9"/>
    <w:uiPriority w:val="99"/>
    <w:rsid w:val="00CD125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D125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e">
    <w:name w:val="Основной текст (2) + Курсив"/>
    <w:aliases w:val="Интервал 9 pt"/>
    <w:rsid w:val="00CD125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D125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D125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D125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D125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D125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D125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D125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D125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D125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D125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D125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D125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CD125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5 pt10,7 pt"/>
    <w:uiPriority w:val="99"/>
    <w:rsid w:val="00CD125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7">
    <w:name w:val="Сноска + Полужирный"/>
    <w:rsid w:val="00CD125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8">
    <w:name w:val="Сноска + Курсив"/>
    <w:rsid w:val="00CD125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D125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D125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D125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D125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D125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CD125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D125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CD125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CD125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CD125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CD125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0"/>
    <w:uiPriority w:val="99"/>
    <w:rsid w:val="00CD125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CD125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5">
    <w:name w:val="Заголовок №1 (2)_"/>
    <w:link w:val="126"/>
    <w:uiPriority w:val="99"/>
    <w:locked/>
    <w:rsid w:val="00CD1259"/>
    <w:rPr>
      <w:rFonts w:ascii="Times New Roman" w:hAnsi="Times New Roman"/>
      <w:b/>
      <w:bCs/>
      <w:sz w:val="26"/>
      <w:szCs w:val="26"/>
      <w:shd w:val="clear" w:color="auto" w:fill="FFFFFF"/>
    </w:rPr>
  </w:style>
  <w:style w:type="paragraph" w:customStyle="1" w:styleId="126">
    <w:name w:val="Заголовок №1 (2)"/>
    <w:basedOn w:val="a0"/>
    <w:link w:val="125"/>
    <w:uiPriority w:val="99"/>
    <w:rsid w:val="00CD125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9">
    <w:name w:val="Основной текст (4) + Не курсив"/>
    <w:uiPriority w:val="99"/>
    <w:rsid w:val="00CD125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D125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9">
    <w:name w:val="Заголовок №6_"/>
    <w:link w:val="6a"/>
    <w:locked/>
    <w:rsid w:val="00CD1259"/>
    <w:rPr>
      <w:rFonts w:ascii="Times New Roman" w:eastAsia="Times New Roman" w:hAnsi="Times New Roman"/>
      <w:b/>
      <w:bCs/>
      <w:i/>
      <w:iCs/>
      <w:shd w:val="clear" w:color="auto" w:fill="FFFFFF"/>
    </w:rPr>
  </w:style>
  <w:style w:type="paragraph" w:customStyle="1" w:styleId="6a">
    <w:name w:val="Заголовок №6"/>
    <w:basedOn w:val="a0"/>
    <w:link w:val="69"/>
    <w:rsid w:val="00CD1259"/>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CD1259"/>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CD1259"/>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CD125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D1259"/>
    <w:rPr>
      <w:rFonts w:ascii="Verdana" w:eastAsia="Verdana" w:hAnsi="Verdana" w:cs="Verdana"/>
      <w:b/>
      <w:bCs/>
      <w:sz w:val="17"/>
      <w:szCs w:val="17"/>
      <w:shd w:val="clear" w:color="auto" w:fill="FFFFFF"/>
    </w:rPr>
  </w:style>
  <w:style w:type="character" w:customStyle="1" w:styleId="183">
    <w:name w:val="Основной текст (18)_"/>
    <w:locked/>
    <w:rsid w:val="00CD1259"/>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D125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D125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D125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9">
    <w:name w:val="Подпись к картинке_"/>
    <w:locked/>
    <w:rsid w:val="00CD1259"/>
    <w:rPr>
      <w:rFonts w:ascii="Arial" w:eastAsia="Arial" w:hAnsi="Arial" w:cs="Arial"/>
      <w:sz w:val="18"/>
      <w:szCs w:val="18"/>
      <w:shd w:val="clear" w:color="auto" w:fill="FFFFFF"/>
    </w:rPr>
  </w:style>
  <w:style w:type="character" w:customStyle="1" w:styleId="2ff1">
    <w:name w:val="Основной текст (2) + Малые прописные"/>
    <w:rsid w:val="00CD125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D125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1">
    <w:name w:val="Основной текст (3) + Полужирный"/>
    <w:rsid w:val="00CD125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b">
    <w:name w:val="Основной текст (6) + Малые прописные"/>
    <w:rsid w:val="00CD125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CD125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CD1259"/>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CD1259"/>
    <w:rPr>
      <w:rFonts w:ascii="Times New Roman" w:hAnsi="Times New Roman"/>
      <w:shd w:val="clear" w:color="auto" w:fill="FFFFFF"/>
    </w:rPr>
  </w:style>
  <w:style w:type="paragraph" w:customStyle="1" w:styleId="241">
    <w:name w:val="Основной текст (24)"/>
    <w:basedOn w:val="a0"/>
    <w:link w:val="240"/>
    <w:uiPriority w:val="99"/>
    <w:rsid w:val="00CD1259"/>
    <w:pPr>
      <w:widowControl w:val="0"/>
      <w:shd w:val="clear" w:color="auto" w:fill="FFFFFF"/>
      <w:spacing w:after="0" w:line="206" w:lineRule="exact"/>
    </w:pPr>
    <w:rPr>
      <w:rFonts w:ascii="Times New Roman" w:hAnsi="Times New Roman"/>
    </w:rPr>
  </w:style>
  <w:style w:type="character" w:customStyle="1" w:styleId="4a">
    <w:name w:val="Подпись к таблице (4)_"/>
    <w:link w:val="4b"/>
    <w:uiPriority w:val="99"/>
    <w:locked/>
    <w:rsid w:val="00CD1259"/>
    <w:rPr>
      <w:rFonts w:ascii="Times New Roman" w:hAnsi="Times New Roman"/>
      <w:shd w:val="clear" w:color="auto" w:fill="FFFFFF"/>
    </w:rPr>
  </w:style>
  <w:style w:type="paragraph" w:customStyle="1" w:styleId="4b">
    <w:name w:val="Подпись к таблице (4)"/>
    <w:basedOn w:val="a0"/>
    <w:link w:val="4a"/>
    <w:uiPriority w:val="99"/>
    <w:rsid w:val="00CD1259"/>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CD1259"/>
    <w:rPr>
      <w:rFonts w:ascii="Arial" w:hAnsi="Arial" w:cs="Arial"/>
      <w:sz w:val="18"/>
      <w:szCs w:val="18"/>
      <w:shd w:val="clear" w:color="auto" w:fill="FFFFFF"/>
    </w:rPr>
  </w:style>
  <w:style w:type="paragraph" w:customStyle="1" w:styleId="281">
    <w:name w:val="Основной текст (28)"/>
    <w:basedOn w:val="a0"/>
    <w:link w:val="280"/>
    <w:uiPriority w:val="99"/>
    <w:rsid w:val="00CD125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CD1259"/>
    <w:rPr>
      <w:rFonts w:ascii="Times New Roman" w:hAnsi="Times New Roman"/>
      <w:i/>
      <w:iCs/>
      <w:shd w:val="clear" w:color="auto" w:fill="FFFFFF"/>
    </w:rPr>
  </w:style>
  <w:style w:type="paragraph" w:customStyle="1" w:styleId="223">
    <w:name w:val="Основной текст (22)"/>
    <w:basedOn w:val="a0"/>
    <w:link w:val="222"/>
    <w:uiPriority w:val="99"/>
    <w:rsid w:val="00CD1259"/>
    <w:pPr>
      <w:widowControl w:val="0"/>
      <w:shd w:val="clear" w:color="auto" w:fill="FFFFFF"/>
      <w:spacing w:after="60" w:line="211" w:lineRule="exact"/>
    </w:pPr>
    <w:rPr>
      <w:rFonts w:ascii="Times New Roman" w:hAnsi="Times New Roman"/>
      <w:i/>
      <w:iCs/>
    </w:rPr>
  </w:style>
  <w:style w:type="character" w:customStyle="1" w:styleId="3f2">
    <w:name w:val="Оглавление (3)_"/>
    <w:link w:val="3f3"/>
    <w:uiPriority w:val="99"/>
    <w:locked/>
    <w:rsid w:val="00CD1259"/>
    <w:rPr>
      <w:rFonts w:ascii="Times New Roman" w:hAnsi="Times New Roman"/>
      <w:b/>
      <w:bCs/>
      <w:sz w:val="17"/>
      <w:szCs w:val="17"/>
      <w:shd w:val="clear" w:color="auto" w:fill="FFFFFF"/>
    </w:rPr>
  </w:style>
  <w:style w:type="paragraph" w:customStyle="1" w:styleId="3f3">
    <w:name w:val="Оглавление (3)"/>
    <w:basedOn w:val="a0"/>
    <w:link w:val="3f2"/>
    <w:uiPriority w:val="99"/>
    <w:rsid w:val="00CD125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CD125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D125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3) + 104,Интервал 0 pt5"/>
    <w:uiPriority w:val="99"/>
    <w:rsid w:val="00CD125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D125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D125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D1259"/>
    <w:rPr>
      <w:rFonts w:ascii="Arial" w:hAnsi="Arial" w:cs="Arial"/>
      <w:spacing w:val="20"/>
      <w:sz w:val="18"/>
      <w:szCs w:val="18"/>
      <w:shd w:val="clear" w:color="auto" w:fill="FFFFFF"/>
    </w:rPr>
  </w:style>
  <w:style w:type="character" w:customStyle="1" w:styleId="225">
    <w:name w:val="Основной текст (22) + Не курсив"/>
    <w:uiPriority w:val="99"/>
    <w:rsid w:val="00CD125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D125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D125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D125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D125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D125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D125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D125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D125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D125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D125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D125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D125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15) + 22 pt,Масштаб 10%"/>
    <w:uiPriority w:val="99"/>
    <w:rsid w:val="00CD125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D1259"/>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CD1259"/>
    <w:rPr>
      <w:rFonts w:ascii="Times New Roman" w:eastAsia="Times New Roman" w:hAnsi="Times New Roman"/>
      <w:b/>
      <w:bCs/>
      <w:shd w:val="clear" w:color="auto" w:fill="FFFFFF"/>
    </w:rPr>
  </w:style>
  <w:style w:type="paragraph" w:customStyle="1" w:styleId="86">
    <w:name w:val="Заголовок №8"/>
    <w:basedOn w:val="a0"/>
    <w:link w:val="85"/>
    <w:rsid w:val="00CD1259"/>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CD1259"/>
    <w:rPr>
      <w:rFonts w:ascii="Tahoma" w:eastAsia="Tahoma" w:hAnsi="Tahoma" w:cs="Tahoma"/>
      <w:sz w:val="19"/>
      <w:szCs w:val="19"/>
      <w:shd w:val="clear" w:color="auto" w:fill="FFFFFF"/>
    </w:rPr>
  </w:style>
  <w:style w:type="paragraph" w:customStyle="1" w:styleId="97">
    <w:name w:val="Заголовок №9"/>
    <w:basedOn w:val="a0"/>
    <w:link w:val="96"/>
    <w:rsid w:val="00CD125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CD1259"/>
    <w:rPr>
      <w:rFonts w:ascii="Times New Roman" w:eastAsia="Times New Roman" w:hAnsi="Times New Roman"/>
      <w:b/>
      <w:bCs/>
      <w:i/>
      <w:iCs/>
      <w:shd w:val="clear" w:color="auto" w:fill="FFFFFF"/>
    </w:rPr>
  </w:style>
  <w:style w:type="paragraph" w:customStyle="1" w:styleId="5e">
    <w:name w:val="Сноска (5)"/>
    <w:basedOn w:val="a0"/>
    <w:link w:val="5d"/>
    <w:rsid w:val="00CD1259"/>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CD1259"/>
    <w:rPr>
      <w:rFonts w:ascii="Tahoma" w:eastAsia="Tahoma" w:hAnsi="Tahoma" w:cs="Tahoma"/>
      <w:b/>
      <w:bCs/>
      <w:sz w:val="18"/>
      <w:szCs w:val="18"/>
      <w:shd w:val="clear" w:color="auto" w:fill="FFFFFF"/>
    </w:rPr>
  </w:style>
  <w:style w:type="paragraph" w:customStyle="1" w:styleId="105">
    <w:name w:val="Заголовок №10"/>
    <w:basedOn w:val="a0"/>
    <w:link w:val="104"/>
    <w:rsid w:val="00CD1259"/>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CD125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CD125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D125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D125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CD125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D125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4"/>
    <w:link w:val="affffffa"/>
    <w:uiPriority w:val="99"/>
    <w:qFormat/>
    <w:rsid w:val="00CD1259"/>
    <w:pPr>
      <w:numPr>
        <w:numId w:val="397"/>
      </w:numPr>
      <w:spacing w:before="0" w:beforeAutospacing="0" w:after="0" w:afterAutospacing="0"/>
      <w:jc w:val="both"/>
    </w:pPr>
    <w:rPr>
      <w:rFonts w:ascii="Arial Narrow" w:eastAsia="Calibri" w:hAnsi="Arial Narrow"/>
      <w:sz w:val="18"/>
      <w:szCs w:val="18"/>
    </w:rPr>
  </w:style>
  <w:style w:type="character" w:customStyle="1" w:styleId="affffffa">
    <w:name w:val="НОМЕРА Знак"/>
    <w:link w:val="a"/>
    <w:uiPriority w:val="99"/>
    <w:rsid w:val="00CD1259"/>
    <w:rPr>
      <w:rFonts w:ascii="Arial Narrow" w:eastAsia="Calibri" w:hAnsi="Arial Narrow" w:cs="Times New Roman"/>
      <w:sz w:val="18"/>
      <w:szCs w:val="18"/>
      <w:lang w:eastAsia="ru-RU"/>
    </w:rPr>
  </w:style>
  <w:style w:type="character" w:customStyle="1" w:styleId="1f2">
    <w:name w:val="Стиль1 Знак"/>
    <w:link w:val="1f1"/>
    <w:locked/>
    <w:rsid w:val="00CD1259"/>
    <w:rPr>
      <w:rFonts w:ascii="Times New Roman" w:eastAsia="Times New Roman" w:hAnsi="Times New Roman" w:cs="Times New Roman"/>
      <w:sz w:val="28"/>
      <w:szCs w:val="20"/>
      <w:lang w:eastAsia="ru-RU"/>
    </w:rPr>
  </w:style>
  <w:style w:type="character" w:customStyle="1" w:styleId="5yl5">
    <w:name w:val="_5yl5"/>
    <w:basedOn w:val="a1"/>
    <w:rsid w:val="00CD1259"/>
  </w:style>
  <w:style w:type="character" w:customStyle="1" w:styleId="poemyear">
    <w:name w:val="poemyear"/>
    <w:basedOn w:val="a1"/>
    <w:rsid w:val="00CD1259"/>
  </w:style>
  <w:style w:type="character" w:customStyle="1" w:styleId="st">
    <w:name w:val="st"/>
    <w:basedOn w:val="a1"/>
    <w:rsid w:val="00CD1259"/>
  </w:style>
  <w:style w:type="character" w:customStyle="1" w:styleId="line">
    <w:name w:val="line"/>
    <w:basedOn w:val="a1"/>
    <w:rsid w:val="00CD1259"/>
  </w:style>
  <w:style w:type="character" w:customStyle="1" w:styleId="il">
    <w:name w:val="il"/>
    <w:basedOn w:val="a1"/>
    <w:rsid w:val="00CD1259"/>
  </w:style>
  <w:style w:type="paragraph" w:customStyle="1" w:styleId="218">
    <w:name w:val="Цитата 21"/>
    <w:basedOn w:val="a0"/>
    <w:next w:val="a0"/>
    <w:uiPriority w:val="29"/>
    <w:qFormat/>
    <w:rsid w:val="00CD1259"/>
    <w:pPr>
      <w:spacing w:after="0" w:line="240" w:lineRule="auto"/>
    </w:pPr>
    <w:rPr>
      <w:rFonts w:eastAsia="Times New Roman"/>
      <w:i/>
      <w:iCs/>
      <w:color w:val="000000"/>
      <w:sz w:val="24"/>
      <w:szCs w:val="24"/>
      <w:lang w:eastAsia="ru-RU"/>
    </w:rPr>
  </w:style>
  <w:style w:type="character" w:customStyle="1" w:styleId="2ff2">
    <w:name w:val="Цитата 2 Знак"/>
    <w:basedOn w:val="a1"/>
    <w:link w:val="2ff3"/>
    <w:uiPriority w:val="29"/>
    <w:rsid w:val="00CD1259"/>
    <w:rPr>
      <w:rFonts w:ascii="Cambria" w:eastAsia="Times New Roman" w:hAnsi="Cambria" w:cs="Times New Roman"/>
      <w:i/>
      <w:iCs/>
      <w:color w:val="000000"/>
      <w:sz w:val="24"/>
      <w:szCs w:val="24"/>
    </w:rPr>
  </w:style>
  <w:style w:type="character" w:customStyle="1" w:styleId="11pt0">
    <w:name w:val="Основной текст + 11 pt"/>
    <w:basedOn w:val="a8"/>
    <w:rsid w:val="00CD1259"/>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2ff4">
    <w:name w:val="Заголовок №2 + Не полужирный"/>
    <w:basedOn w:val="a1"/>
    <w:rsid w:val="00CD1259"/>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f4">
    <w:name w:val="Заголовок №3_"/>
    <w:link w:val="311"/>
    <w:rsid w:val="00CD1259"/>
    <w:rPr>
      <w:b/>
      <w:bCs/>
      <w:shd w:val="clear" w:color="auto" w:fill="FFFFFF"/>
    </w:rPr>
  </w:style>
  <w:style w:type="paragraph" w:customStyle="1" w:styleId="311">
    <w:name w:val="Заголовок №31"/>
    <w:basedOn w:val="a0"/>
    <w:link w:val="3f4"/>
    <w:rsid w:val="00CD1259"/>
    <w:pPr>
      <w:shd w:val="clear" w:color="auto" w:fill="FFFFFF"/>
      <w:spacing w:after="0" w:line="211" w:lineRule="exact"/>
      <w:jc w:val="both"/>
      <w:outlineLvl w:val="2"/>
    </w:pPr>
    <w:rPr>
      <w:b/>
      <w:bCs/>
    </w:rPr>
  </w:style>
  <w:style w:type="character" w:customStyle="1" w:styleId="144">
    <w:name w:val="Основной текст (14) + Не курсив"/>
    <w:basedOn w:val="140"/>
    <w:rsid w:val="00CD1259"/>
    <w:rPr>
      <w:i/>
      <w:iCs/>
      <w:sz w:val="22"/>
      <w:szCs w:val="22"/>
      <w:shd w:val="clear" w:color="auto" w:fill="FFFFFF"/>
    </w:rPr>
  </w:style>
  <w:style w:type="character" w:customStyle="1" w:styleId="321">
    <w:name w:val="Заголовок №3 (2)_"/>
    <w:link w:val="3210"/>
    <w:rsid w:val="00CD1259"/>
    <w:rPr>
      <w:b/>
      <w:bCs/>
      <w:i/>
      <w:iCs/>
      <w:shd w:val="clear" w:color="auto" w:fill="FFFFFF"/>
    </w:rPr>
  </w:style>
  <w:style w:type="paragraph" w:customStyle="1" w:styleId="3210">
    <w:name w:val="Заголовок №3 (2)1"/>
    <w:basedOn w:val="a0"/>
    <w:link w:val="321"/>
    <w:rsid w:val="00CD1259"/>
    <w:pPr>
      <w:shd w:val="clear" w:color="auto" w:fill="FFFFFF"/>
      <w:spacing w:after="0" w:line="211" w:lineRule="exact"/>
      <w:ind w:firstLine="400"/>
      <w:jc w:val="both"/>
      <w:outlineLvl w:val="2"/>
    </w:pPr>
    <w:rPr>
      <w:b/>
      <w:bCs/>
      <w:i/>
      <w:iCs/>
    </w:rPr>
  </w:style>
  <w:style w:type="character" w:customStyle="1" w:styleId="98">
    <w:name w:val="Основной текст + Курсив9"/>
    <w:rsid w:val="00CD1259"/>
    <w:rPr>
      <w:rFonts w:ascii="Times New Roman" w:hAnsi="Times New Roman" w:cs="Times New Roman"/>
      <w:i/>
      <w:iCs/>
      <w:spacing w:val="0"/>
      <w:sz w:val="22"/>
      <w:szCs w:val="22"/>
      <w:lang w:bidi="ar-SA"/>
    </w:rPr>
  </w:style>
  <w:style w:type="character" w:customStyle="1" w:styleId="1424">
    <w:name w:val="Основной текст (14)24"/>
    <w:rsid w:val="00CD1259"/>
    <w:rPr>
      <w:rFonts w:ascii="Times New Roman" w:hAnsi="Times New Roman" w:cs="Times New Roman"/>
      <w:i w:val="0"/>
      <w:iCs w:val="0"/>
      <w:spacing w:val="0"/>
      <w:sz w:val="22"/>
      <w:szCs w:val="22"/>
      <w:lang w:bidi="ar-SA"/>
    </w:rPr>
  </w:style>
  <w:style w:type="character" w:customStyle="1" w:styleId="1423">
    <w:name w:val="Основной текст (14)23"/>
    <w:rsid w:val="00CD1259"/>
    <w:rPr>
      <w:rFonts w:ascii="Times New Roman" w:hAnsi="Times New Roman" w:cs="Times New Roman"/>
      <w:i w:val="0"/>
      <w:iCs w:val="0"/>
      <w:noProof/>
      <w:spacing w:val="0"/>
      <w:sz w:val="22"/>
      <w:szCs w:val="22"/>
      <w:lang w:bidi="ar-SA"/>
    </w:rPr>
  </w:style>
  <w:style w:type="character" w:customStyle="1" w:styleId="340">
    <w:name w:val="Заголовок №34"/>
    <w:basedOn w:val="3f4"/>
    <w:rsid w:val="00CD1259"/>
    <w:rPr>
      <w:b/>
      <w:bCs/>
      <w:shd w:val="clear" w:color="auto" w:fill="FFFFFF"/>
    </w:rPr>
  </w:style>
  <w:style w:type="character" w:customStyle="1" w:styleId="331">
    <w:name w:val="Заголовок №33"/>
    <w:rsid w:val="00CD1259"/>
    <w:rPr>
      <w:b/>
      <w:bCs/>
      <w:noProof/>
      <w:sz w:val="22"/>
      <w:szCs w:val="22"/>
      <w:lang w:bidi="ar-SA"/>
    </w:rPr>
  </w:style>
  <w:style w:type="character" w:customStyle="1" w:styleId="3215">
    <w:name w:val="Заголовок №3 (2)15"/>
    <w:basedOn w:val="321"/>
    <w:rsid w:val="00CD1259"/>
    <w:rPr>
      <w:b/>
      <w:bCs/>
      <w:i/>
      <w:iCs/>
      <w:shd w:val="clear" w:color="auto" w:fill="FFFFFF"/>
    </w:rPr>
  </w:style>
  <w:style w:type="character" w:customStyle="1" w:styleId="87">
    <w:name w:val="Основной текст + Курсив8"/>
    <w:rsid w:val="00CD1259"/>
    <w:rPr>
      <w:rFonts w:ascii="Times New Roman" w:hAnsi="Times New Roman" w:cs="Times New Roman"/>
      <w:i/>
      <w:iCs/>
      <w:noProof/>
      <w:spacing w:val="0"/>
      <w:sz w:val="22"/>
      <w:szCs w:val="22"/>
      <w:lang w:bidi="ar-SA"/>
    </w:rPr>
  </w:style>
  <w:style w:type="character" w:customStyle="1" w:styleId="3214">
    <w:name w:val="Заголовок №3 (2)14"/>
    <w:basedOn w:val="321"/>
    <w:rsid w:val="00CD1259"/>
    <w:rPr>
      <w:b/>
      <w:bCs/>
      <w:i/>
      <w:iCs/>
      <w:shd w:val="clear" w:color="auto" w:fill="FFFFFF"/>
    </w:rPr>
  </w:style>
  <w:style w:type="character" w:customStyle="1" w:styleId="3213">
    <w:name w:val="Заголовок №3 (2)13"/>
    <w:basedOn w:val="321"/>
    <w:rsid w:val="00CD1259"/>
    <w:rPr>
      <w:b/>
      <w:bCs/>
      <w:i/>
      <w:iCs/>
      <w:shd w:val="clear" w:color="auto" w:fill="FFFFFF"/>
    </w:rPr>
  </w:style>
  <w:style w:type="character" w:customStyle="1" w:styleId="3211">
    <w:name w:val="Заголовок №3 (2)11"/>
    <w:basedOn w:val="321"/>
    <w:rsid w:val="00CD1259"/>
    <w:rPr>
      <w:b/>
      <w:bCs/>
      <w:i/>
      <w:iCs/>
      <w:shd w:val="clear" w:color="auto" w:fill="FFFFFF"/>
    </w:rPr>
  </w:style>
  <w:style w:type="character" w:customStyle="1" w:styleId="32100">
    <w:name w:val="Заголовок №3 (2)10"/>
    <w:basedOn w:val="321"/>
    <w:rsid w:val="00CD1259"/>
    <w:rPr>
      <w:b/>
      <w:bCs/>
      <w:i/>
      <w:iCs/>
      <w:shd w:val="clear" w:color="auto" w:fill="FFFFFF"/>
    </w:rPr>
  </w:style>
  <w:style w:type="character" w:customStyle="1" w:styleId="329">
    <w:name w:val="Заголовок №3 (2)9"/>
    <w:basedOn w:val="321"/>
    <w:rsid w:val="00CD1259"/>
    <w:rPr>
      <w:b/>
      <w:bCs/>
      <w:i/>
      <w:iCs/>
      <w:shd w:val="clear" w:color="auto" w:fill="FFFFFF"/>
    </w:rPr>
  </w:style>
  <w:style w:type="character" w:customStyle="1" w:styleId="328">
    <w:name w:val="Заголовок №3 (2)8"/>
    <w:basedOn w:val="321"/>
    <w:rsid w:val="00CD1259"/>
    <w:rPr>
      <w:b/>
      <w:bCs/>
      <w:i/>
      <w:iCs/>
      <w:shd w:val="clear" w:color="auto" w:fill="FFFFFF"/>
    </w:rPr>
  </w:style>
  <w:style w:type="character" w:customStyle="1" w:styleId="1415">
    <w:name w:val="Основной текст (14) + Не курсив15"/>
    <w:rsid w:val="00CD1259"/>
    <w:rPr>
      <w:rFonts w:ascii="Times New Roman" w:hAnsi="Times New Roman" w:cs="Times New Roman"/>
      <w:i w:val="0"/>
      <w:iCs w:val="0"/>
      <w:noProof/>
      <w:spacing w:val="0"/>
      <w:sz w:val="22"/>
      <w:szCs w:val="22"/>
      <w:lang w:bidi="ar-SA"/>
    </w:rPr>
  </w:style>
  <w:style w:type="paragraph" w:customStyle="1" w:styleId="1910">
    <w:name w:val="Основной текст (19)1"/>
    <w:basedOn w:val="a0"/>
    <w:rsid w:val="00CD1259"/>
    <w:pPr>
      <w:shd w:val="clear" w:color="auto" w:fill="FFFFFF"/>
      <w:spacing w:after="0" w:line="240" w:lineRule="atLeast"/>
    </w:pPr>
    <w:rPr>
      <w:rFonts w:ascii="Calibri" w:eastAsia="Calibri" w:hAnsi="Calibri" w:cs="Times New Roman"/>
      <w:b/>
      <w:bCs/>
      <w:sz w:val="20"/>
      <w:szCs w:val="20"/>
    </w:rPr>
  </w:style>
  <w:style w:type="character" w:customStyle="1" w:styleId="193">
    <w:name w:val="Основной текст (19)3"/>
    <w:rsid w:val="00CD1259"/>
    <w:rPr>
      <w:rFonts w:ascii="Times New Roman" w:hAnsi="Times New Roman" w:cs="Times New Roman"/>
      <w:b w:val="0"/>
      <w:bCs w:val="0"/>
      <w:spacing w:val="0"/>
      <w:sz w:val="20"/>
      <w:szCs w:val="20"/>
      <w:lang w:bidi="ar-SA"/>
    </w:rPr>
  </w:style>
  <w:style w:type="paragraph" w:customStyle="1" w:styleId="2ff5">
    <w:name w:val="Обычный2"/>
    <w:rsid w:val="00CD1259"/>
    <w:pPr>
      <w:spacing w:after="160" w:line="259" w:lineRule="auto"/>
    </w:pPr>
    <w:rPr>
      <w:rFonts w:ascii="Calibri" w:eastAsia="Calibri" w:hAnsi="Calibri" w:cs="Calibri"/>
      <w:color w:val="000000"/>
      <w:lang w:eastAsia="ru-RU"/>
    </w:rPr>
  </w:style>
  <w:style w:type="character" w:customStyle="1" w:styleId="105pt">
    <w:name w:val="Основной текст + 10;5 pt;Полужирный"/>
    <w:basedOn w:val="a8"/>
    <w:rsid w:val="00CD1259"/>
    <w:rPr>
      <w:rFonts w:ascii="Times New Roman" w:eastAsia="Times New Roman" w:hAnsi="Times New Roman" w:cs="Times New Roman"/>
      <w:b/>
      <w:bCs/>
      <w:color w:val="231E20"/>
      <w:sz w:val="21"/>
      <w:szCs w:val="21"/>
      <w:shd w:val="clear" w:color="auto" w:fill="FFFFFF"/>
      <w:lang w:eastAsia="en-US"/>
    </w:rPr>
  </w:style>
  <w:style w:type="character" w:customStyle="1" w:styleId="117">
    <w:name w:val="Заголовок №11"/>
    <w:basedOn w:val="a1"/>
    <w:qFormat/>
    <w:rsid w:val="00CD1259"/>
    <w:rPr>
      <w:rFonts w:ascii="Times New Roman" w:eastAsia="Times New Roman" w:hAnsi="Times New Roman" w:cs="Times New Roman"/>
      <w:spacing w:val="0"/>
      <w:sz w:val="21"/>
      <w:szCs w:val="21"/>
    </w:rPr>
  </w:style>
  <w:style w:type="character" w:customStyle="1" w:styleId="226">
    <w:name w:val="Основной текст22"/>
    <w:basedOn w:val="a8"/>
    <w:qFormat/>
    <w:rsid w:val="00CD1259"/>
    <w:rPr>
      <w:rFonts w:ascii="Times New Roman" w:eastAsia="Times New Roman" w:hAnsi="Times New Roman" w:cs="Times New Roman"/>
      <w:color w:val="231E20"/>
      <w:spacing w:val="0"/>
      <w:sz w:val="22"/>
      <w:szCs w:val="22"/>
      <w:shd w:val="clear" w:color="auto" w:fill="FFFFFF"/>
      <w:lang w:eastAsia="en-US"/>
    </w:rPr>
  </w:style>
  <w:style w:type="paragraph" w:customStyle="1" w:styleId="730">
    <w:name w:val="Основной текст73"/>
    <w:basedOn w:val="a0"/>
    <w:qFormat/>
    <w:rsid w:val="00CD1259"/>
    <w:pPr>
      <w:shd w:val="clear" w:color="auto" w:fill="FFFFFF"/>
      <w:spacing w:after="0" w:line="259" w:lineRule="exact"/>
      <w:ind w:hanging="280"/>
      <w:jc w:val="both"/>
    </w:pPr>
    <w:rPr>
      <w:rFonts w:ascii="Times New Roman" w:eastAsia="Times New Roman" w:hAnsi="Times New Roman" w:cs="Times New Roman"/>
    </w:rPr>
  </w:style>
  <w:style w:type="paragraph" w:customStyle="1" w:styleId="332">
    <w:name w:val="Основной текст33"/>
    <w:basedOn w:val="a0"/>
    <w:rsid w:val="00CD1259"/>
    <w:pPr>
      <w:shd w:val="clear" w:color="auto" w:fill="FFFFFF"/>
      <w:spacing w:before="120" w:after="120" w:line="230" w:lineRule="exact"/>
      <w:jc w:val="both"/>
    </w:pPr>
    <w:rPr>
      <w:rFonts w:ascii="Times New Roman" w:eastAsia="Times New Roman" w:hAnsi="Times New Roman" w:cs="Times New Roman"/>
      <w:color w:val="000000"/>
      <w:sz w:val="21"/>
      <w:szCs w:val="21"/>
      <w:lang w:eastAsia="ru-RU"/>
    </w:rPr>
  </w:style>
  <w:style w:type="paragraph" w:customStyle="1" w:styleId="21">
    <w:name w:val="Средняя сетка 21"/>
    <w:basedOn w:val="a0"/>
    <w:uiPriority w:val="1"/>
    <w:qFormat/>
    <w:rsid w:val="00CD1259"/>
    <w:pPr>
      <w:numPr>
        <w:numId w:val="40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c8">
    <w:name w:val="c8"/>
    <w:basedOn w:val="a1"/>
    <w:rsid w:val="00CD1259"/>
  </w:style>
  <w:style w:type="paragraph" w:customStyle="1" w:styleId="2ff6">
    <w:name w:val="Без интервала2"/>
    <w:rsid w:val="00CD1259"/>
    <w:pPr>
      <w:spacing w:after="0" w:line="240" w:lineRule="auto"/>
    </w:pPr>
    <w:rPr>
      <w:rFonts w:ascii="Calibri" w:eastAsia="Times New Roman" w:hAnsi="Calibri" w:cs="Times New Roman"/>
    </w:rPr>
  </w:style>
  <w:style w:type="character" w:customStyle="1" w:styleId="211pt">
    <w:name w:val="Основной текст (2) + 11 pt;Полужирный"/>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12Exact">
    <w:name w:val="Основной текст (12) Exact"/>
    <w:basedOn w:val="a1"/>
    <w:rsid w:val="00CD1259"/>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Полужирный;Курсив"/>
    <w:basedOn w:val="26"/>
    <w:rsid w:val="00CD1259"/>
    <w:rPr>
      <w:rFonts w:ascii="Times New Roman" w:eastAsia="Times New Roman" w:hAnsi="Times New Roman" w:cs="Mangal"/>
      <w:b/>
      <w:bCs/>
      <w:i/>
      <w:iCs/>
      <w:color w:val="000000"/>
      <w:spacing w:val="0"/>
      <w:w w:val="100"/>
      <w:kern w:val="1"/>
      <w:position w:val="0"/>
      <w:sz w:val="23"/>
      <w:szCs w:val="23"/>
      <w:shd w:val="clear" w:color="auto" w:fill="FFFFFF"/>
      <w:lang w:val="ru-RU" w:eastAsia="ru-RU" w:bidi="ru-RU"/>
    </w:rPr>
  </w:style>
  <w:style w:type="character" w:customStyle="1" w:styleId="2ff7">
    <w:name w:val="Основной текст (2) + Полужирный;Курсив"/>
    <w:basedOn w:val="26"/>
    <w:rsid w:val="00CD1259"/>
    <w:rPr>
      <w:rFonts w:ascii="Times New Roman" w:eastAsia="Times New Roman" w:hAnsi="Times New Roman"/>
      <w:b/>
      <w:bCs/>
      <w:i/>
      <w:iCs/>
      <w:smallCaps w:val="0"/>
      <w:strike w:val="0"/>
      <w:color w:val="000000"/>
      <w:spacing w:val="0"/>
      <w:w w:val="100"/>
      <w:kern w:val="1"/>
      <w:position w:val="0"/>
      <w:sz w:val="24"/>
      <w:szCs w:val="24"/>
      <w:u w:val="none"/>
      <w:shd w:val="clear" w:color="auto" w:fill="FFFFFF"/>
      <w:lang w:val="ru-RU" w:eastAsia="ru-RU" w:bidi="ru-RU"/>
    </w:rPr>
  </w:style>
  <w:style w:type="character" w:customStyle="1" w:styleId="affffff0">
    <w:name w:val="Основной Знак"/>
    <w:link w:val="affffff"/>
    <w:rsid w:val="00CD1259"/>
    <w:rPr>
      <w:rFonts w:ascii="NewtonCSanPin" w:eastAsia="Times New Roman" w:hAnsi="NewtonCSanPin" w:cs="NewtonCSanPin"/>
      <w:color w:val="000000"/>
      <w:sz w:val="21"/>
      <w:szCs w:val="21"/>
      <w:lang w:eastAsia="ru-RU"/>
    </w:rPr>
  </w:style>
  <w:style w:type="character" w:customStyle="1" w:styleId="211pt0">
    <w:name w:val="Основной текст (2) + 11 pt"/>
    <w:basedOn w:val="26"/>
    <w:rsid w:val="00CD1259"/>
    <w:rPr>
      <w:rFonts w:ascii="Times New Roman" w:eastAsia="Times New Roman" w:hAnsi="Times New Roman"/>
      <w:b/>
      <w:bCs/>
      <w:color w:val="000000"/>
      <w:spacing w:val="0"/>
      <w:w w:val="100"/>
      <w:position w:val="0"/>
      <w:sz w:val="22"/>
      <w:szCs w:val="22"/>
      <w:shd w:val="clear" w:color="auto" w:fill="FFFFFF"/>
      <w:lang w:val="ru-RU" w:eastAsia="ru-RU" w:bidi="ru-RU"/>
    </w:rPr>
  </w:style>
  <w:style w:type="paragraph" w:customStyle="1" w:styleId="2ff8">
    <w:name w:val="стиль2"/>
    <w:basedOn w:val="a0"/>
    <w:uiPriority w:val="99"/>
    <w:rsid w:val="00CD1259"/>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product-title">
    <w:name w:val="product-title"/>
    <w:basedOn w:val="a1"/>
    <w:rsid w:val="00CD1259"/>
  </w:style>
  <w:style w:type="character" w:customStyle="1" w:styleId="211pt1">
    <w:name w:val="Подпись к таблице (2) + 11 pt;Не 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35pt">
    <w:name w:val="Подпись к таблице + 13;5 pt;Полужирный"/>
    <w:basedOn w:val="a1"/>
    <w:rsid w:val="00CD125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4">
    <w:name w:val="c4"/>
    <w:basedOn w:val="a1"/>
    <w:rsid w:val="00CD1259"/>
  </w:style>
  <w:style w:type="paragraph" w:customStyle="1" w:styleId="5f">
    <w:name w:val="Основной текст5"/>
    <w:basedOn w:val="a0"/>
    <w:rsid w:val="00CD1259"/>
    <w:pPr>
      <w:shd w:val="clear" w:color="auto" w:fill="FFFFFF"/>
      <w:spacing w:after="240" w:line="240" w:lineRule="exact"/>
      <w:ind w:hanging="660"/>
      <w:jc w:val="both"/>
    </w:pPr>
    <w:rPr>
      <w:rFonts w:ascii="Times New Roman" w:eastAsia="Times New Roman" w:hAnsi="Times New Roman" w:cs="Times New Roman"/>
      <w:color w:val="000000"/>
      <w:sz w:val="24"/>
      <w:szCs w:val="24"/>
      <w:lang w:eastAsia="zh-CN"/>
    </w:rPr>
  </w:style>
  <w:style w:type="character" w:customStyle="1" w:styleId="145">
    <w:name w:val="Стиль 14 пт полужирный"/>
    <w:basedOn w:val="a1"/>
    <w:rsid w:val="00CD1259"/>
    <w:rPr>
      <w:b/>
      <w:bCs/>
      <w:spacing w:val="-3"/>
      <w:sz w:val="28"/>
    </w:rPr>
  </w:style>
  <w:style w:type="paragraph" w:customStyle="1" w:styleId="Standard">
    <w:name w:val="Standard"/>
    <w:rsid w:val="00CD1259"/>
    <w:pPr>
      <w:suppressAutoHyphens/>
      <w:autoSpaceDN w:val="0"/>
      <w:spacing w:after="0" w:line="240" w:lineRule="auto"/>
    </w:pPr>
    <w:rPr>
      <w:rFonts w:ascii="Arial" w:eastAsia="SimSun" w:hAnsi="Arial" w:cs="Mangal"/>
      <w:kern w:val="3"/>
      <w:sz w:val="24"/>
      <w:szCs w:val="24"/>
      <w:lang w:eastAsia="zh-CN" w:bidi="hi-IN"/>
    </w:rPr>
  </w:style>
  <w:style w:type="character" w:customStyle="1" w:styleId="affffffb">
    <w:name w:val="Основной текст + Не полужирный"/>
    <w:basedOn w:val="a1"/>
    <w:rsid w:val="00CD1259"/>
    <w:rPr>
      <w:rFonts w:ascii="Times New Roman" w:eastAsia="Times New Roman" w:hAnsi="Times New Roman" w:cs="Times New Roman" w:hint="default"/>
      <w:b/>
      <w:bCs/>
      <w:i/>
      <w:iCs/>
      <w:color w:val="000000"/>
      <w:spacing w:val="0"/>
      <w:w w:val="100"/>
      <w:position w:val="0"/>
      <w:sz w:val="28"/>
      <w:szCs w:val="28"/>
      <w:shd w:val="clear" w:color="auto" w:fill="FFFFFF"/>
      <w:lang w:val="ru-RU"/>
    </w:rPr>
  </w:style>
  <w:style w:type="character" w:customStyle="1" w:styleId="410">
    <w:name w:val="Заголовок 4 Знак1"/>
    <w:basedOn w:val="a1"/>
    <w:uiPriority w:val="9"/>
    <w:rsid w:val="00CD1259"/>
    <w:rPr>
      <w:rFonts w:ascii="Calibri" w:eastAsia="Times New Roman" w:hAnsi="Calibri" w:cs="Times New Roman"/>
      <w:b/>
      <w:bCs/>
      <w:sz w:val="28"/>
      <w:szCs w:val="28"/>
    </w:rPr>
  </w:style>
  <w:style w:type="character" w:customStyle="1" w:styleId="156pt">
    <w:name w:val="Основной текст (15) + 6 pt"/>
    <w:aliases w:val="Интервал 0 pt1"/>
    <w:basedOn w:val="151"/>
    <w:uiPriority w:val="99"/>
    <w:rsid w:val="00CD1259"/>
    <w:rPr>
      <w:rFonts w:ascii="Times New Roman" w:eastAsia="Times New Roman" w:hAnsi="Times New Roman" w:cs="Times New Roman" w:hint="default"/>
      <w:b w:val="0"/>
      <w:bCs w:val="0"/>
      <w:i w:val="0"/>
      <w:iCs w:val="0"/>
      <w:smallCaps w:val="0"/>
      <w:strike w:val="0"/>
      <w:dstrike w:val="0"/>
      <w:spacing w:val="10"/>
      <w:sz w:val="12"/>
      <w:szCs w:val="12"/>
      <w:u w:val="none"/>
      <w:effect w:val="none"/>
      <w:shd w:val="clear" w:color="auto" w:fill="FFFFFF"/>
    </w:rPr>
  </w:style>
  <w:style w:type="character" w:customStyle="1" w:styleId="3107">
    <w:name w:val="Основной текст (3) + 107"/>
    <w:aliases w:val="5 pt13,Не полужирный7,Интервал 0 pt10"/>
    <w:basedOn w:val="3b"/>
    <w:uiPriority w:val="99"/>
    <w:rsid w:val="00CD1259"/>
    <w:rPr>
      <w:rFonts w:ascii="Times New Roman" w:eastAsia="Times New Roman" w:hAnsi="Times New Roman"/>
      <w:spacing w:val="0"/>
      <w:sz w:val="21"/>
      <w:szCs w:val="21"/>
      <w:shd w:val="clear" w:color="auto" w:fill="FFFFFF"/>
    </w:rPr>
  </w:style>
  <w:style w:type="character" w:customStyle="1" w:styleId="3106">
    <w:name w:val="Основной текст (3) + 106"/>
    <w:aliases w:val="5 pt11,Интервал 0 pt8"/>
    <w:basedOn w:val="3b"/>
    <w:uiPriority w:val="99"/>
    <w:rsid w:val="00CD1259"/>
    <w:rPr>
      <w:rFonts w:ascii="Times New Roman" w:eastAsia="Times New Roman" w:hAnsi="Times New Roman"/>
      <w:b/>
      <w:bCs/>
      <w:spacing w:val="0"/>
      <w:sz w:val="21"/>
      <w:szCs w:val="21"/>
      <w:shd w:val="clear" w:color="auto" w:fill="FFFFFF"/>
    </w:rPr>
  </w:style>
  <w:style w:type="character" w:customStyle="1" w:styleId="3103">
    <w:name w:val="Основной текст (3) + 103"/>
    <w:aliases w:val="5 pt7,Не полужирный3,Интервал 0 pt4"/>
    <w:basedOn w:val="3b"/>
    <w:uiPriority w:val="99"/>
    <w:rsid w:val="00CD1259"/>
    <w:rPr>
      <w:rFonts w:ascii="Times New Roman" w:eastAsia="Times New Roman" w:hAnsi="Times New Roman"/>
      <w:spacing w:val="0"/>
      <w:sz w:val="21"/>
      <w:szCs w:val="21"/>
      <w:shd w:val="clear" w:color="auto" w:fill="FFFFFF"/>
    </w:rPr>
  </w:style>
  <w:style w:type="character" w:customStyle="1" w:styleId="3102">
    <w:name w:val="Основной текст (3) + 102"/>
    <w:aliases w:val="5 pt6,Не полужирный2,Интервал 0 pt3"/>
    <w:basedOn w:val="3b"/>
    <w:uiPriority w:val="99"/>
    <w:rsid w:val="00CD1259"/>
    <w:rPr>
      <w:rFonts w:ascii="Times New Roman" w:eastAsia="Times New Roman" w:hAnsi="Times New Roman"/>
      <w:spacing w:val="0"/>
      <w:sz w:val="21"/>
      <w:szCs w:val="21"/>
      <w:shd w:val="clear" w:color="auto" w:fill="FFFFFF"/>
    </w:rPr>
  </w:style>
  <w:style w:type="character" w:customStyle="1" w:styleId="3f5">
    <w:name w:val="Колонтитул (3)_"/>
    <w:basedOn w:val="a1"/>
    <w:link w:val="3f6"/>
    <w:uiPriority w:val="99"/>
    <w:rsid w:val="00CD1259"/>
    <w:rPr>
      <w:b/>
      <w:bCs/>
      <w:sz w:val="21"/>
      <w:szCs w:val="21"/>
      <w:shd w:val="clear" w:color="auto" w:fill="FFFFFF"/>
    </w:rPr>
  </w:style>
  <w:style w:type="paragraph" w:customStyle="1" w:styleId="3f6">
    <w:name w:val="Колонтитул (3)"/>
    <w:basedOn w:val="a0"/>
    <w:link w:val="3f5"/>
    <w:uiPriority w:val="99"/>
    <w:rsid w:val="00CD1259"/>
    <w:pPr>
      <w:widowControl w:val="0"/>
      <w:shd w:val="clear" w:color="auto" w:fill="FFFFFF"/>
      <w:spacing w:after="0" w:line="240" w:lineRule="atLeast"/>
    </w:pPr>
    <w:rPr>
      <w:b/>
      <w:bCs/>
      <w:sz w:val="21"/>
      <w:szCs w:val="21"/>
    </w:rPr>
  </w:style>
  <w:style w:type="character" w:customStyle="1" w:styleId="4d">
    <w:name w:val="Колонтитул (4)_"/>
    <w:basedOn w:val="a1"/>
    <w:link w:val="4e"/>
    <w:uiPriority w:val="99"/>
    <w:rsid w:val="00CD1259"/>
    <w:rPr>
      <w:sz w:val="21"/>
      <w:szCs w:val="21"/>
      <w:shd w:val="clear" w:color="auto" w:fill="FFFFFF"/>
    </w:rPr>
  </w:style>
  <w:style w:type="paragraph" w:customStyle="1" w:styleId="4e">
    <w:name w:val="Колонтитул (4)"/>
    <w:basedOn w:val="a0"/>
    <w:link w:val="4d"/>
    <w:uiPriority w:val="99"/>
    <w:rsid w:val="00CD1259"/>
    <w:pPr>
      <w:widowControl w:val="0"/>
      <w:shd w:val="clear" w:color="auto" w:fill="FFFFFF"/>
      <w:spacing w:after="0" w:line="240" w:lineRule="atLeast"/>
      <w:jc w:val="both"/>
    </w:pPr>
    <w:rPr>
      <w:sz w:val="21"/>
      <w:szCs w:val="21"/>
    </w:rPr>
  </w:style>
  <w:style w:type="character" w:customStyle="1" w:styleId="6pt">
    <w:name w:val="Колонтитул + 6 pt"/>
    <w:basedOn w:val="ab"/>
    <w:uiPriority w:val="99"/>
    <w:rsid w:val="00CD1259"/>
    <w:rPr>
      <w:rFonts w:ascii="Times New Roman" w:eastAsia="Times New Roman" w:hAnsi="Times New Roman" w:cs="Arial"/>
      <w:i w:val="0"/>
      <w:iCs w:val="0"/>
      <w:color w:val="231E20"/>
      <w:spacing w:val="0"/>
      <w:sz w:val="12"/>
      <w:szCs w:val="12"/>
      <w:shd w:val="clear" w:color="auto" w:fill="FFFFFF"/>
    </w:rPr>
  </w:style>
  <w:style w:type="character" w:customStyle="1" w:styleId="2ff9">
    <w:name w:val="Знак Знак2"/>
    <w:basedOn w:val="a1"/>
    <w:rsid w:val="00CD1259"/>
    <w:rPr>
      <w:sz w:val="24"/>
      <w:szCs w:val="24"/>
      <w:lang w:val="ru-RU" w:eastAsia="ru-RU" w:bidi="ar-SA"/>
    </w:rPr>
  </w:style>
  <w:style w:type="character" w:customStyle="1" w:styleId="4105pt">
    <w:name w:val="Заголовок №4 + 10;5 pt"/>
    <w:basedOn w:val="47"/>
    <w:rsid w:val="00CD1259"/>
    <w:rPr>
      <w:rFonts w:ascii="Times New Roman" w:eastAsia="Times New Roman" w:hAnsi="Times New Roman"/>
      <w:b w:val="0"/>
      <w:bCs w:val="0"/>
      <w:spacing w:val="-10"/>
      <w:sz w:val="21"/>
      <w:szCs w:val="21"/>
      <w:shd w:val="clear" w:color="auto" w:fill="FFFFFF"/>
    </w:rPr>
  </w:style>
  <w:style w:type="character" w:customStyle="1" w:styleId="FontStyle11">
    <w:name w:val="Font Style11"/>
    <w:basedOn w:val="a1"/>
    <w:rsid w:val="00CD1259"/>
    <w:rPr>
      <w:rFonts w:ascii="Franklin Gothic Demi" w:hAnsi="Franklin Gothic Demi" w:cs="Franklin Gothic Demi"/>
      <w:b/>
      <w:bCs/>
      <w:sz w:val="26"/>
      <w:szCs w:val="26"/>
    </w:rPr>
  </w:style>
  <w:style w:type="paragraph" w:customStyle="1" w:styleId="ConsPlusTitlePage">
    <w:name w:val="ConsPlusTitlePage"/>
    <w:uiPriority w:val="99"/>
    <w:rsid w:val="00CD1259"/>
    <w:pPr>
      <w:widowControl w:val="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106">
    <w:name w:val="Основной текст (10) + Полужирный"/>
    <w:basedOn w:val="a1"/>
    <w:rsid w:val="00CD1259"/>
    <w:rPr>
      <w:rFonts w:ascii="Times New Roman" w:eastAsia="Times New Roman" w:hAnsi="Times New Roman" w:cs="Times New Roman"/>
      <w:b/>
      <w:bCs/>
      <w:sz w:val="23"/>
      <w:szCs w:val="23"/>
      <w:shd w:val="clear" w:color="auto" w:fill="FFFFFF"/>
    </w:rPr>
  </w:style>
  <w:style w:type="character" w:customStyle="1" w:styleId="10Tahoma">
    <w:name w:val="Основной текст (10) + Tahoma"/>
    <w:basedOn w:val="a1"/>
    <w:rsid w:val="00CD1259"/>
    <w:rPr>
      <w:rFonts w:ascii="Tahoma" w:eastAsia="Tahoma" w:hAnsi="Tahoma" w:cs="Tahoma"/>
      <w:sz w:val="23"/>
      <w:szCs w:val="23"/>
      <w:shd w:val="clear" w:color="auto" w:fill="FFFFFF"/>
    </w:rPr>
  </w:style>
  <w:style w:type="character" w:customStyle="1" w:styleId="227">
    <w:name w:val="Заголовок №2 (2)_"/>
    <w:basedOn w:val="a1"/>
    <w:rsid w:val="00CD1259"/>
    <w:rPr>
      <w:rFonts w:ascii="Times New Roman" w:eastAsia="Times New Roman" w:hAnsi="Times New Roman" w:cs="Times New Roman"/>
      <w:sz w:val="27"/>
      <w:szCs w:val="27"/>
      <w:shd w:val="clear" w:color="auto" w:fill="FFFFFF"/>
    </w:rPr>
  </w:style>
  <w:style w:type="paragraph" w:customStyle="1" w:styleId="NoParagraphStyle">
    <w:name w:val="[No Paragraph Style]"/>
    <w:rsid w:val="00CD1259"/>
    <w:pPr>
      <w:autoSpaceDE w:val="0"/>
      <w:autoSpaceDN w:val="0"/>
      <w:adjustRightInd w:val="0"/>
      <w:spacing w:after="0" w:line="288" w:lineRule="auto"/>
      <w:textAlignment w:val="center"/>
    </w:pPr>
    <w:rPr>
      <w:rFonts w:ascii="SchoolBookSanPin" w:hAnsi="SchoolBookSanPin" w:cs="SchoolBookSanPin"/>
      <w:color w:val="000000"/>
      <w:sz w:val="24"/>
      <w:szCs w:val="24"/>
      <w:lang w:val="en-GB"/>
    </w:rPr>
  </w:style>
  <w:style w:type="table" w:customStyle="1" w:styleId="219">
    <w:name w:val="Сетка таблицы21"/>
    <w:basedOn w:val="a2"/>
    <w:next w:val="aff7"/>
    <w:rsid w:val="00CD1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3">
    <w:name w:val="c23"/>
    <w:basedOn w:val="a1"/>
    <w:rsid w:val="00CD1259"/>
  </w:style>
  <w:style w:type="paragraph" w:customStyle="1" w:styleId="c103">
    <w:name w:val="c103"/>
    <w:basedOn w:val="a0"/>
    <w:rsid w:val="00CD1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CD1259"/>
  </w:style>
  <w:style w:type="paragraph" w:customStyle="1" w:styleId="ParaAttribute16">
    <w:name w:val="ParaAttribute16"/>
    <w:uiPriority w:val="99"/>
    <w:rsid w:val="00CD1259"/>
    <w:pPr>
      <w:spacing w:after="0" w:line="240" w:lineRule="auto"/>
      <w:ind w:left="1080"/>
      <w:jc w:val="both"/>
    </w:pPr>
    <w:rPr>
      <w:rFonts w:ascii="Times New Roman" w:eastAsia="№Е" w:hAnsi="Times New Roman" w:cs="Times New Roman"/>
      <w:sz w:val="20"/>
      <w:szCs w:val="20"/>
      <w:lang w:eastAsia="ru-RU"/>
    </w:rPr>
  </w:style>
  <w:style w:type="paragraph" w:customStyle="1" w:styleId="ParaAttribute38">
    <w:name w:val="ParaAttribute38"/>
    <w:rsid w:val="00CD12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CD1259"/>
    <w:rPr>
      <w:rFonts w:ascii="Times New Roman" w:eastAsia="Times New Roman"/>
      <w:i/>
      <w:sz w:val="28"/>
    </w:rPr>
  </w:style>
  <w:style w:type="character" w:customStyle="1" w:styleId="CharAttribute526">
    <w:name w:val="CharAttribute526"/>
    <w:rsid w:val="00CD1259"/>
    <w:rPr>
      <w:rFonts w:ascii="Times New Roman" w:eastAsia="Times New Roman"/>
      <w:sz w:val="28"/>
    </w:rPr>
  </w:style>
  <w:style w:type="table" w:customStyle="1" w:styleId="312">
    <w:name w:val="Сетка таблицы31"/>
    <w:basedOn w:val="a2"/>
    <w:next w:val="aff7"/>
    <w:uiPriority w:val="59"/>
    <w:rsid w:val="00CD1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3">
    <w:name w:val="c33"/>
    <w:basedOn w:val="a0"/>
    <w:rsid w:val="00CD1259"/>
    <w:pPr>
      <w:spacing w:before="90" w:after="90" w:line="240" w:lineRule="auto"/>
    </w:pPr>
    <w:rPr>
      <w:rFonts w:ascii="Times New Roman" w:eastAsia="Times New Roman" w:hAnsi="Times New Roman" w:cs="Times New Roman"/>
      <w:sz w:val="24"/>
      <w:szCs w:val="24"/>
      <w:lang w:eastAsia="ru-RU"/>
    </w:rPr>
  </w:style>
  <w:style w:type="character" w:customStyle="1" w:styleId="c85">
    <w:name w:val="c85"/>
    <w:basedOn w:val="a1"/>
    <w:rsid w:val="00CD1259"/>
  </w:style>
  <w:style w:type="character" w:customStyle="1" w:styleId="c31">
    <w:name w:val="c31"/>
    <w:basedOn w:val="a1"/>
    <w:rsid w:val="00CD1259"/>
  </w:style>
  <w:style w:type="character" w:customStyle="1" w:styleId="c10">
    <w:name w:val="c10"/>
    <w:basedOn w:val="a1"/>
    <w:rsid w:val="00CD1259"/>
  </w:style>
  <w:style w:type="paragraph" w:customStyle="1" w:styleId="c30">
    <w:name w:val="c30"/>
    <w:basedOn w:val="a0"/>
    <w:rsid w:val="00CD1259"/>
    <w:pPr>
      <w:spacing w:before="90" w:after="90" w:line="240" w:lineRule="auto"/>
    </w:pPr>
    <w:rPr>
      <w:rFonts w:ascii="Times New Roman" w:eastAsia="Times New Roman" w:hAnsi="Times New Roman" w:cs="Times New Roman"/>
      <w:sz w:val="24"/>
      <w:szCs w:val="24"/>
      <w:lang w:eastAsia="ru-RU"/>
    </w:rPr>
  </w:style>
  <w:style w:type="paragraph" w:styleId="2ff3">
    <w:name w:val="Quote"/>
    <w:basedOn w:val="a0"/>
    <w:next w:val="a0"/>
    <w:link w:val="2ff2"/>
    <w:uiPriority w:val="29"/>
    <w:qFormat/>
    <w:rsid w:val="00CD1259"/>
    <w:rPr>
      <w:rFonts w:ascii="Cambria" w:eastAsia="Times New Roman" w:hAnsi="Cambria" w:cs="Times New Roman"/>
      <w:i/>
      <w:iCs/>
      <w:color w:val="000000"/>
      <w:sz w:val="24"/>
      <w:szCs w:val="24"/>
    </w:rPr>
  </w:style>
  <w:style w:type="character" w:customStyle="1" w:styleId="21a">
    <w:name w:val="Цитата 2 Знак1"/>
    <w:basedOn w:val="a1"/>
    <w:uiPriority w:val="29"/>
    <w:rsid w:val="00CD1259"/>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header" Target="header2.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hyperlink" Target="http://gia.edu.ru/ru/%20" TargetMode="External"/><Relationship Id="rId55" Type="http://schemas.openxmlformats.org/officeDocument/2006/relationships/footer" Target="footer3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1.xml"/><Relationship Id="rId54" Type="http://schemas.openxmlformats.org/officeDocument/2006/relationships/footer" Target="footer3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0.xml"/><Relationship Id="rId45" Type="http://schemas.openxmlformats.org/officeDocument/2006/relationships/footer" Target="footer33.xml"/><Relationship Id="rId53" Type="http://schemas.openxmlformats.org/officeDocument/2006/relationships/image" Target="media/image1.jpeg"/><Relationship Id="rId58" Type="http://schemas.openxmlformats.org/officeDocument/2006/relationships/footer" Target="footer38.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35.xml"/><Relationship Id="rId57" Type="http://schemas.openxmlformats.org/officeDocument/2006/relationships/header" Target="header8.xml"/><Relationship Id="rId61" Type="http://schemas.openxmlformats.org/officeDocument/2006/relationships/footer" Target="footer41.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2.xml"/><Relationship Id="rId52" Type="http://schemas.openxmlformats.org/officeDocument/2006/relationships/hyperlink" Target="https://proektoria.online" TargetMode="External"/><Relationship Id="rId60" Type="http://schemas.openxmlformats.org/officeDocument/2006/relationships/footer" Target="footer4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header" Target="header4.xml"/><Relationship Id="rId48" Type="http://schemas.openxmlformats.org/officeDocument/2006/relationships/footer" Target="footer34.xml"/><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www.fipi.ru/"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header" Target="header1.xml"/><Relationship Id="rId46" Type="http://schemas.openxmlformats.org/officeDocument/2006/relationships/header" Target="header5.xml"/><Relationship Id="rId59" Type="http://schemas.openxmlformats.org/officeDocument/2006/relationships/footer" Target="footer3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EE7E1-E20D-4725-87AF-EBA1481D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811</Pages>
  <Words>249393</Words>
  <Characters>1421546</Characters>
  <Application>Microsoft Office Word</Application>
  <DocSecurity>0</DocSecurity>
  <Lines>11846</Lines>
  <Paragraphs>3335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МБОУ СОШ №28</cp:lastModifiedBy>
  <cp:revision>2</cp:revision>
  <dcterms:created xsi:type="dcterms:W3CDTF">2022-11-08T10:48:00Z</dcterms:created>
  <dcterms:modified xsi:type="dcterms:W3CDTF">2022-11-08T10:48:00Z</dcterms:modified>
</cp:coreProperties>
</file>