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6176C9" w:rsidP="00964A0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</w:t>
      </w:r>
      <w:r w:rsidR="003A74E0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DA74D5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F5440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A74D5">
        <w:rPr>
          <w:rFonts w:ascii="Times New Roman" w:eastAsia="Times New Roman" w:hAnsi="Times New Roman" w:cs="Times New Roman"/>
          <w:b/>
          <w:sz w:val="28"/>
          <w:szCs w:val="28"/>
        </w:rPr>
        <w:t>,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0361"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 учебный</w:t>
      </w:r>
      <w:r w:rsidR="00794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964A0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A07"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="003A74E0">
        <w:rPr>
          <w:rFonts w:ascii="Times New Roman" w:eastAsia="Times New Roman" w:hAnsi="Times New Roman" w:cs="Times New Roman"/>
          <w:b/>
          <w:sz w:val="28"/>
          <w:szCs w:val="28"/>
        </w:rPr>
        <w:t>Чобанова Е.О.</w:t>
      </w:r>
    </w:p>
    <w:p w:rsidR="007E7441" w:rsidRPr="00295757" w:rsidRDefault="007E7441" w:rsidP="007E74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7A5" w:rsidRDefault="002227A5" w:rsidP="002227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Федеральной основной образовательной программы основного общего образования  и содержания учебников, включенных в Федеральный перечень на 2023/224 учебный год.</w:t>
      </w:r>
    </w:p>
    <w:p w:rsidR="003C180E" w:rsidRPr="00295757" w:rsidRDefault="003C180E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A07" w:rsidRPr="00295757" w:rsidRDefault="002B2FD0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757">
        <w:rPr>
          <w:rFonts w:ascii="Times New Roman" w:eastAsia="Times New Roman" w:hAnsi="Times New Roman" w:cs="Times New Roman"/>
          <w:sz w:val="24"/>
          <w:szCs w:val="24"/>
        </w:rPr>
        <w:t xml:space="preserve">ВПР по </w:t>
      </w:r>
      <w:r w:rsidR="00DA74D5">
        <w:rPr>
          <w:rFonts w:ascii="Times New Roman" w:eastAsia="Times New Roman" w:hAnsi="Times New Roman" w:cs="Times New Roman"/>
          <w:sz w:val="24"/>
          <w:szCs w:val="24"/>
        </w:rPr>
        <w:t>биологии в 6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74D5">
        <w:rPr>
          <w:rFonts w:ascii="Times New Roman" w:eastAsia="Times New Roman" w:hAnsi="Times New Roman" w:cs="Times New Roman"/>
          <w:sz w:val="24"/>
          <w:szCs w:val="24"/>
        </w:rPr>
        <w:t xml:space="preserve"> и 6</w:t>
      </w:r>
      <w:r w:rsidR="006176C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 xml:space="preserve"> классе  проводилась 22</w:t>
      </w:r>
      <w:r w:rsidR="006528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D0361">
        <w:rPr>
          <w:rFonts w:ascii="Times New Roman" w:eastAsia="Times New Roman" w:hAnsi="Times New Roman" w:cs="Times New Roman"/>
          <w:sz w:val="24"/>
          <w:szCs w:val="24"/>
        </w:rPr>
        <w:t>4.2024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 xml:space="preserve"> г. Работ</w:t>
      </w:r>
      <w:r w:rsidR="007A7A8F">
        <w:rPr>
          <w:rFonts w:ascii="Times New Roman" w:eastAsia="Times New Roman" w:hAnsi="Times New Roman" w:cs="Times New Roman"/>
          <w:sz w:val="24"/>
          <w:szCs w:val="24"/>
        </w:rPr>
        <w:t xml:space="preserve">а содержит 10 </w:t>
      </w:r>
      <w:r w:rsidR="00964A07" w:rsidRPr="00295757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964A07" w:rsidRPr="00295757" w:rsidRDefault="00964A07" w:rsidP="00964A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43" w:type="dxa"/>
        <w:jc w:val="center"/>
        <w:tblLayout w:type="fixed"/>
        <w:tblLook w:val="04A0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295757" w:rsidTr="00AD3B74">
        <w:trPr>
          <w:jc w:val="center"/>
        </w:trPr>
        <w:tc>
          <w:tcPr>
            <w:tcW w:w="80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295757" w:rsidRDefault="00964A07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9053B" w:rsidRPr="00295757" w:rsidTr="007A7A8F">
        <w:trPr>
          <w:trHeight w:val="299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7A7A8F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64A07" w:rsidRPr="00295757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A8F" w:rsidRPr="00295757" w:rsidTr="007A7A8F">
        <w:trPr>
          <w:trHeight w:val="242"/>
          <w:jc w:val="center"/>
        </w:trPr>
        <w:tc>
          <w:tcPr>
            <w:tcW w:w="805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7A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A7A8F" w:rsidRDefault="00DA74D5" w:rsidP="003D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964A07" w:rsidRPr="0029575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A07" w:rsidRPr="0079053B" w:rsidRDefault="00964A07" w:rsidP="00662377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964A07" w:rsidRPr="0079053B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964A07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4945380" cy="2450592"/>
            <wp:effectExtent l="0" t="0" r="2667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2E1F" w:rsidRPr="0079053B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E7441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4945380" cy="2640940"/>
            <wp:effectExtent l="0" t="0" r="266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B12E1F" w:rsidRPr="0079053B" w:rsidRDefault="00B12E1F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margin" w:tblpXSpec="center" w:tblpY="88"/>
        <w:tblW w:w="6091" w:type="dxa"/>
        <w:tblLook w:val="04A0"/>
      </w:tblPr>
      <w:tblGrid>
        <w:gridCol w:w="1985"/>
        <w:gridCol w:w="987"/>
        <w:gridCol w:w="964"/>
        <w:gridCol w:w="1134"/>
        <w:gridCol w:w="16"/>
        <w:gridCol w:w="1005"/>
      </w:tblGrid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53B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DA74D5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F54403">
              <w:rPr>
                <w:rFonts w:ascii="Times New Roman" w:eastAsia="Times New Roman" w:hAnsi="Times New Roman" w:cs="Times New Roman"/>
                <w:b/>
              </w:rPr>
              <w:t>А</w:t>
            </w:r>
            <w:r w:rsidR="00B12E1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12E1F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Default="00DA74D5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B12E1F">
              <w:rPr>
                <w:rFonts w:ascii="Times New Roman" w:eastAsia="Times New Roman" w:hAnsi="Times New Roman" w:cs="Times New Roman"/>
                <w:b/>
              </w:rPr>
              <w:t xml:space="preserve">В  </w:t>
            </w:r>
            <w:r w:rsidR="00B12E1F" w:rsidRPr="0079053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Чел.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Default="00B12E1F" w:rsidP="00B1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12E1F" w:rsidRPr="0079053B" w:rsidTr="00B12E1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1F" w:rsidRPr="0079053B" w:rsidRDefault="00B12E1F" w:rsidP="00B12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3B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2E1F" w:rsidRPr="0011028E" w:rsidRDefault="00DA74D5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E1F" w:rsidRPr="0011028E" w:rsidRDefault="00F54403" w:rsidP="00B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Default="00794AD8" w:rsidP="00964A07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94AD8" w:rsidRPr="0079053B" w:rsidRDefault="00794AD8" w:rsidP="0039239C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AD3B74" w:rsidRPr="0011028E" w:rsidRDefault="00DA74D5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учащихся 6</w:t>
      </w:r>
      <w:r w:rsidR="00F54403">
        <w:rPr>
          <w:rFonts w:ascii="Times New Roman" w:hAnsi="Times New Roman" w:cs="Times New Roman"/>
          <w:b/>
        </w:rPr>
        <w:t>А</w:t>
      </w:r>
      <w:r w:rsidR="0039239C"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</w:rPr>
        <w:t>6</w:t>
      </w:r>
      <w:r w:rsidR="0039239C">
        <w:rPr>
          <w:rFonts w:ascii="Times New Roman" w:hAnsi="Times New Roman" w:cs="Times New Roman"/>
          <w:b/>
        </w:rPr>
        <w:t>В классов</w:t>
      </w:r>
      <w:r w:rsidR="00AD3B74" w:rsidRPr="0011028E">
        <w:rPr>
          <w:rFonts w:ascii="Times New Roman" w:hAnsi="Times New Roman" w:cs="Times New Roman"/>
          <w:b/>
        </w:rPr>
        <w:t>, подтвердивших годовые отметки, понизивших и повысивших свои резу</w:t>
      </w:r>
      <w:r w:rsidR="009932FA">
        <w:rPr>
          <w:rFonts w:ascii="Times New Roman" w:hAnsi="Times New Roman" w:cs="Times New Roman"/>
          <w:b/>
        </w:rPr>
        <w:t>льтаты при выполнении ВПР в 202</w:t>
      </w:r>
      <w:r w:rsidR="00F54403">
        <w:rPr>
          <w:rFonts w:ascii="Times New Roman" w:hAnsi="Times New Roman" w:cs="Times New Roman"/>
          <w:b/>
        </w:rPr>
        <w:t>3-2024</w:t>
      </w:r>
      <w:r w:rsidR="006528E2">
        <w:rPr>
          <w:rFonts w:ascii="Times New Roman" w:hAnsi="Times New Roman" w:cs="Times New Roman"/>
          <w:b/>
        </w:rPr>
        <w:t xml:space="preserve"> учебном</w:t>
      </w:r>
      <w:r w:rsidR="00AD3B74" w:rsidRPr="0011028E">
        <w:rPr>
          <w:rFonts w:ascii="Times New Roman" w:hAnsi="Times New Roman" w:cs="Times New Roman"/>
          <w:b/>
        </w:rPr>
        <w:t xml:space="preserve"> году</w:t>
      </w:r>
    </w:p>
    <w:p w:rsidR="00AD3B74" w:rsidRPr="0079053B" w:rsidRDefault="00AD3B74" w:rsidP="00AD3B7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7E7441" w:rsidRPr="00007858" w:rsidRDefault="00964A07" w:rsidP="00007858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79053B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7DC" w:rsidRDefault="000017DC" w:rsidP="005B5BA2">
      <w:pPr>
        <w:jc w:val="both"/>
        <w:rPr>
          <w:rFonts w:ascii="Times New Roman" w:hAnsi="Times New Roman" w:cs="Times New Roman"/>
          <w:b/>
        </w:rPr>
      </w:pPr>
    </w:p>
    <w:p w:rsidR="00CC3D56" w:rsidRPr="00CC3D56" w:rsidRDefault="00295757" w:rsidP="00CC3D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C3D56" w:rsidRPr="00CC3D56">
        <w:rPr>
          <w:rFonts w:ascii="Times New Roman" w:hAnsi="Times New Roman" w:cs="Times New Roman"/>
          <w:b/>
        </w:rPr>
        <w:t xml:space="preserve"> Структура и содержание всероссийской проверочной работы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Подпункты задания 1 требуют краткого ответа в виде одного или нескольких слов. Задания 2.1, 6 требуют краткого ответа в виде одной цифры. </w:t>
      </w:r>
    </w:p>
    <w:p w:rsidR="00387B79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Задания 2.2, 4 (все подпункты), 7, 8, 9, 10 предполагают развернутый ответ ограниченного объема. </w:t>
      </w:r>
    </w:p>
    <w:p w:rsidR="00EA7B12" w:rsidRPr="00387B79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B79">
        <w:rPr>
          <w:rFonts w:ascii="Times New Roman" w:hAnsi="Times New Roman" w:cs="Times New Roman"/>
          <w:sz w:val="24"/>
          <w:szCs w:val="24"/>
        </w:rPr>
        <w:t xml:space="preserve">Задания 3, 5 требуют установления соответствия элементов двух множеств и записи ответа в виде последовательности цифр. </w:t>
      </w:r>
      <w:r w:rsidR="00EA7B12" w:rsidRPr="00387B7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39239C" w:rsidRDefault="0039239C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79" w:rsidRPr="005760AF" w:rsidRDefault="00387B79" w:rsidP="005760A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D56" w:rsidRDefault="000E3DE6" w:rsidP="000D3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Проверяемы</w:t>
      </w:r>
      <w:r w:rsidR="000D3FC9">
        <w:rPr>
          <w:rFonts w:ascii="Times New Roman" w:hAnsi="Times New Roman" w:cs="Times New Roman"/>
          <w:b/>
        </w:rPr>
        <w:t>е эле</w:t>
      </w:r>
      <w:r w:rsidR="00DA6883">
        <w:rPr>
          <w:rFonts w:ascii="Times New Roman" w:hAnsi="Times New Roman" w:cs="Times New Roman"/>
          <w:b/>
        </w:rPr>
        <w:t>ме</w:t>
      </w:r>
      <w:r w:rsidR="000D3FC9">
        <w:rPr>
          <w:rFonts w:ascii="Times New Roman" w:hAnsi="Times New Roman" w:cs="Times New Roman"/>
          <w:b/>
        </w:rPr>
        <w:t>нты содержания материала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072"/>
      </w:tblGrid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2353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AA1F54">
              <w:rPr>
                <w:b/>
                <w:sz w:val="24"/>
                <w:lang w:val="ru-RU"/>
              </w:rPr>
              <w:t>Биология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–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наука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о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живых</w:t>
            </w:r>
            <w:r w:rsidRPr="00AA1F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A1F54">
              <w:rPr>
                <w:b/>
                <w:sz w:val="24"/>
                <w:lang w:val="ru-RU"/>
              </w:rPr>
              <w:t>организмах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Биология</w:t>
            </w:r>
            <w:r w:rsidRPr="00AA1F54">
              <w:rPr>
                <w:spacing w:val="2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как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наука.</w:t>
            </w:r>
            <w:r w:rsidRPr="00AA1F54">
              <w:rPr>
                <w:spacing w:val="78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Методы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изучения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живых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организмов.</w:t>
            </w:r>
            <w:r w:rsidRPr="00AA1F54">
              <w:rPr>
                <w:spacing w:val="7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Роль</w:t>
            </w:r>
            <w:r w:rsidRPr="00AA1F54">
              <w:rPr>
                <w:spacing w:val="8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биологии</w:t>
            </w:r>
            <w:r w:rsidRPr="00AA1F54">
              <w:rPr>
                <w:spacing w:val="8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</w:t>
            </w:r>
          </w:p>
          <w:p w:rsidR="00AA1F54" w:rsidRP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познании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окружающего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мира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практической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деятельности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людей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Соблюдение</w:t>
            </w:r>
            <w:r w:rsidRPr="00AA1F54">
              <w:rPr>
                <w:spacing w:val="17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правил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поведения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окружающей</w:t>
            </w:r>
            <w:r w:rsidRPr="00AA1F54">
              <w:rPr>
                <w:spacing w:val="76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среде.</w:t>
            </w:r>
            <w:r w:rsidRPr="00AA1F54">
              <w:rPr>
                <w:spacing w:val="7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Бережное</w:t>
            </w:r>
            <w:r w:rsidRPr="00AA1F54">
              <w:rPr>
                <w:spacing w:val="76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отношение</w:t>
            </w:r>
            <w:r w:rsidRPr="00AA1F54">
              <w:rPr>
                <w:spacing w:val="75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</w:t>
            </w:r>
          </w:p>
          <w:p w:rsidR="00AA1F54" w:rsidRP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природе.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Охрана</w:t>
            </w:r>
            <w:r w:rsidRPr="00AA1F54">
              <w:rPr>
                <w:spacing w:val="-4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биологических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объектов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pacing w:val="-6"/>
                <w:sz w:val="24"/>
                <w:lang w:val="ru-RU"/>
              </w:rPr>
              <w:t>Правила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работы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в</w:t>
            </w:r>
            <w:r w:rsidRPr="00AA1F54">
              <w:rPr>
                <w:spacing w:val="-13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кабинете</w:t>
            </w:r>
            <w:r w:rsidRPr="00AA1F54">
              <w:rPr>
                <w:spacing w:val="-11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биологии,</w:t>
            </w:r>
            <w:r w:rsidRPr="00AA1F54">
              <w:rPr>
                <w:spacing w:val="-13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с</w:t>
            </w:r>
            <w:r w:rsidRPr="00AA1F54">
              <w:rPr>
                <w:spacing w:val="-11"/>
                <w:sz w:val="24"/>
                <w:lang w:val="ru-RU"/>
              </w:rPr>
              <w:t xml:space="preserve"> </w:t>
            </w:r>
            <w:r w:rsidRPr="00AA1F54">
              <w:rPr>
                <w:spacing w:val="-6"/>
                <w:sz w:val="24"/>
                <w:lang w:val="ru-RU"/>
              </w:rPr>
              <w:t>биологическими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приборами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и</w:t>
            </w:r>
            <w:r w:rsidRPr="00AA1F54">
              <w:rPr>
                <w:spacing w:val="-12"/>
                <w:sz w:val="24"/>
                <w:lang w:val="ru-RU"/>
              </w:rPr>
              <w:t xml:space="preserve"> </w:t>
            </w:r>
            <w:r w:rsidRPr="00AA1F54">
              <w:rPr>
                <w:spacing w:val="-5"/>
                <w:sz w:val="24"/>
                <w:lang w:val="ru-RU"/>
              </w:rPr>
              <w:t>инструментами</w:t>
            </w:r>
          </w:p>
        </w:tc>
      </w:tr>
      <w:tr w:rsidR="00AA1F54" w:rsidTr="00AA1F54">
        <w:trPr>
          <w:trHeight w:val="1104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6" w:lineRule="exact"/>
              <w:ind w:left="107" w:right="95" w:hanging="1"/>
              <w:jc w:val="both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Свойства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живых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(</w:t>
            </w:r>
            <w:r w:rsidRPr="00AA1F54">
              <w:rPr>
                <w:i/>
                <w:sz w:val="24"/>
                <w:lang w:val="ru-RU"/>
              </w:rPr>
              <w:t>структурированность</w:t>
            </w:r>
            <w:r w:rsidRPr="00AA1F54">
              <w:rPr>
                <w:sz w:val="24"/>
                <w:lang w:val="ru-RU"/>
              </w:rPr>
              <w:t>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i/>
                <w:sz w:val="24"/>
                <w:lang w:val="ru-RU"/>
              </w:rPr>
              <w:t>целостность</w:t>
            </w:r>
            <w:r w:rsidRPr="00AA1F54">
              <w:rPr>
                <w:sz w:val="24"/>
                <w:lang w:val="ru-RU"/>
              </w:rPr>
              <w:t>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обмен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веществ, движение, размножение, развитие, раздражимость, приспособленность,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i/>
                <w:sz w:val="24"/>
                <w:lang w:val="ru-RU"/>
              </w:rPr>
              <w:t>наследственность и изменчивость</w:t>
            </w:r>
            <w:r w:rsidRPr="00AA1F54">
              <w:rPr>
                <w:sz w:val="24"/>
                <w:lang w:val="ru-RU"/>
              </w:rPr>
              <w:t>) их проявление у растений, животных, грибов</w:t>
            </w:r>
            <w:r w:rsidRPr="00AA1F54">
              <w:rPr>
                <w:spacing w:val="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бактерий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 w:rsidRPr="00AA1F54">
              <w:rPr>
                <w:sz w:val="24"/>
                <w:lang w:val="ru-RU"/>
              </w:rPr>
              <w:t>Клетка</w:t>
            </w:r>
            <w:r w:rsidRPr="00AA1F54">
              <w:rPr>
                <w:spacing w:val="4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–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основа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строения</w:t>
            </w:r>
            <w:r w:rsidRPr="00AA1F54">
              <w:rPr>
                <w:spacing w:val="4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жизнедеятельности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организмов.</w:t>
            </w:r>
            <w:r w:rsidRPr="00AA1F54"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</w:p>
          <w:p w:rsidR="00AA1F54" w:rsidRDefault="00AA1F54" w:rsidP="003F0F66">
            <w:pPr>
              <w:pStyle w:val="TableParagraph"/>
              <w:spacing w:before="1"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клетки</w:t>
            </w:r>
          </w:p>
        </w:tc>
      </w:tr>
      <w:tr w:rsidR="00AA1F54" w:rsidTr="00AA1F54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Строение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жизнедеятельность</w:t>
            </w:r>
            <w:r w:rsidRPr="00AA1F54">
              <w:rPr>
                <w:spacing w:val="3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клетки.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Бактериальная</w:t>
            </w:r>
            <w:r w:rsidRPr="00AA1F54">
              <w:rPr>
                <w:spacing w:val="29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</w:t>
            </w:r>
            <w:r w:rsidRPr="00AA1F54">
              <w:rPr>
                <w:spacing w:val="3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Животная</w:t>
            </w:r>
            <w:r w:rsidRPr="00AA1F54">
              <w:rPr>
                <w:spacing w:val="3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</w:t>
            </w:r>
            <w:r w:rsidRPr="00AA1F54">
              <w:rPr>
                <w:spacing w:val="-57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Растительная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клетка. Грибная</w:t>
            </w:r>
            <w:r w:rsidRPr="00AA1F54">
              <w:rPr>
                <w:spacing w:val="-1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клетка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Ткани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</w:p>
        </w:tc>
      </w:tr>
      <w:tr w:rsidR="00AA1F54" w:rsidTr="00AA1F54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Клеточные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и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неклеточные</w:t>
            </w:r>
            <w:r w:rsidRPr="00AA1F54">
              <w:rPr>
                <w:spacing w:val="-3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формы</w:t>
            </w:r>
            <w:r w:rsidRPr="00AA1F54">
              <w:rPr>
                <w:spacing w:val="-2"/>
                <w:sz w:val="24"/>
                <w:lang w:val="ru-RU"/>
              </w:rPr>
              <w:t xml:space="preserve"> </w:t>
            </w:r>
            <w:r w:rsidRPr="00AA1F54">
              <w:rPr>
                <w:sz w:val="24"/>
                <w:lang w:val="ru-RU"/>
              </w:rPr>
              <w:t>жизни</w:t>
            </w:r>
          </w:p>
        </w:tc>
      </w:tr>
      <w:tr w:rsidR="00AA1F54" w:rsidTr="00AA1F54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072" w:type="dxa"/>
          </w:tcPr>
          <w:p w:rsidR="00AA1F54" w:rsidRPr="00AA1F54" w:rsidRDefault="00AA1F54" w:rsidP="003F0F66">
            <w:pPr>
              <w:pStyle w:val="TableParagraph"/>
              <w:tabs>
                <w:tab w:val="left" w:pos="1633"/>
                <w:tab w:val="left" w:pos="3700"/>
                <w:tab w:val="left" w:pos="5407"/>
                <w:tab w:val="left" w:pos="6968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AA1F54">
              <w:rPr>
                <w:sz w:val="24"/>
                <w:lang w:val="ru-RU"/>
              </w:rPr>
              <w:t>Организм.</w:t>
            </w:r>
            <w:r w:rsidRPr="00AA1F54">
              <w:rPr>
                <w:sz w:val="24"/>
                <w:lang w:val="ru-RU"/>
              </w:rPr>
              <w:tab/>
              <w:t>Классификация</w:t>
            </w:r>
            <w:r w:rsidRPr="00AA1F54">
              <w:rPr>
                <w:sz w:val="24"/>
                <w:lang w:val="ru-RU"/>
              </w:rPr>
              <w:tab/>
              <w:t>организмов.</w:t>
            </w:r>
            <w:r w:rsidRPr="00AA1F54">
              <w:rPr>
                <w:sz w:val="24"/>
                <w:lang w:val="ru-RU"/>
              </w:rPr>
              <w:tab/>
              <w:t>Принципы</w:t>
            </w:r>
            <w:r w:rsidRPr="00AA1F54">
              <w:rPr>
                <w:sz w:val="24"/>
                <w:lang w:val="ru-RU"/>
              </w:rPr>
              <w:tab/>
              <w:t>классификации.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</w:tr>
      <w:tr w:rsidR="00AA1F54" w:rsidTr="00AA1F54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tbl>
      <w:tblPr>
        <w:tblStyle w:val="TableNormal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072"/>
      </w:tblGrid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Среда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Факторы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среды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наземно-воздушной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водной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почвенной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Приспособления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организмов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организменной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среде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2C1990">
              <w:rPr>
                <w:i/>
                <w:sz w:val="24"/>
                <w:lang w:val="ru-RU"/>
              </w:rPr>
              <w:t>Растительный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и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животный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мир</w:t>
            </w:r>
            <w:r w:rsidRPr="002C199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родного</w:t>
            </w:r>
            <w:r w:rsidRPr="002C199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i/>
                <w:sz w:val="24"/>
                <w:lang w:val="ru-RU"/>
              </w:rPr>
              <w:t>края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 Растения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природе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человека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Общее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знакомство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цветковыми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растениями.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Растительные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ткани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органы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Вегетативные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(биосистема)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Условия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Среды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обитания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Сезонные явления в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жизни 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tabs>
                <w:tab w:val="left" w:pos="1113"/>
                <w:tab w:val="left" w:pos="1844"/>
                <w:tab w:val="left" w:pos="2701"/>
                <w:tab w:val="left" w:pos="3475"/>
                <w:tab w:val="left" w:pos="4457"/>
                <w:tab w:val="left" w:pos="5675"/>
                <w:tab w:val="left" w:pos="6802"/>
                <w:tab w:val="left" w:pos="7949"/>
              </w:tabs>
              <w:spacing w:line="276" w:lineRule="exact"/>
              <w:ind w:left="107" w:right="97" w:hanging="1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Корень.</w:t>
            </w:r>
            <w:r w:rsidRPr="002C1990">
              <w:rPr>
                <w:sz w:val="24"/>
                <w:lang w:val="ru-RU"/>
              </w:rPr>
              <w:tab/>
              <w:t>Зоны</w:t>
            </w:r>
            <w:r w:rsidRPr="002C1990">
              <w:rPr>
                <w:sz w:val="24"/>
                <w:lang w:val="ru-RU"/>
              </w:rPr>
              <w:tab/>
              <w:t>корня.</w:t>
            </w:r>
            <w:r w:rsidRPr="002C1990">
              <w:rPr>
                <w:sz w:val="24"/>
                <w:lang w:val="ru-RU"/>
              </w:rPr>
              <w:tab/>
              <w:t>Виды</w:t>
            </w:r>
            <w:r w:rsidRPr="002C1990">
              <w:rPr>
                <w:sz w:val="24"/>
                <w:lang w:val="ru-RU"/>
              </w:rPr>
              <w:tab/>
              <w:t>корней.</w:t>
            </w:r>
            <w:r w:rsidRPr="002C1990">
              <w:rPr>
                <w:sz w:val="24"/>
                <w:lang w:val="ru-RU"/>
              </w:rPr>
              <w:tab/>
              <w:t>Корневые</w:t>
            </w:r>
            <w:r w:rsidRPr="002C1990">
              <w:rPr>
                <w:sz w:val="24"/>
                <w:lang w:val="ru-RU"/>
              </w:rPr>
              <w:tab/>
              <w:t>системы.</w:t>
            </w:r>
            <w:r w:rsidRPr="002C1990">
              <w:rPr>
                <w:sz w:val="24"/>
                <w:lang w:val="ru-RU"/>
              </w:rPr>
              <w:tab/>
              <w:t>Значение</w:t>
            </w:r>
            <w:r w:rsidRPr="002C1990">
              <w:rPr>
                <w:sz w:val="24"/>
                <w:lang w:val="ru-RU"/>
              </w:rPr>
              <w:tab/>
            </w:r>
            <w:r w:rsidRPr="002C1990">
              <w:rPr>
                <w:spacing w:val="-1"/>
                <w:sz w:val="24"/>
                <w:lang w:val="ru-RU"/>
              </w:rPr>
              <w:t>корня.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Видоизменения корней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Побег.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Генеративные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вегетативные</w:t>
            </w:r>
            <w:r w:rsidRPr="002C1990">
              <w:rPr>
                <w:spacing w:val="4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побеги.</w:t>
            </w:r>
            <w:r w:rsidRPr="002C1990">
              <w:rPr>
                <w:spacing w:val="4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побега.</w:t>
            </w:r>
            <w:r w:rsidRPr="002C1990">
              <w:rPr>
                <w:spacing w:val="4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Разнообразие</w:t>
            </w:r>
            <w:r w:rsidRPr="002C1990">
              <w:rPr>
                <w:spacing w:val="4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побегов.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Видоизмененные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Почки.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Вегетативные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генеративные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почки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Листорасположение.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Жилкование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Стебель. Строение и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 стебля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цветка.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Соцветия.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Опыление.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опыления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значение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плода.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плодов.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Микроскопическое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Ткани 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Микроскопическое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строение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корня,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стебля,</w:t>
            </w:r>
            <w:r w:rsidRPr="002C1990">
              <w:rPr>
                <w:spacing w:val="-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листа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827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Процессы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жизнедеятельности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растений.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Обмен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веществ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2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превращение</w:t>
            </w:r>
            <w:r w:rsidRPr="002C1990">
              <w:rPr>
                <w:spacing w:val="23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энергии:</w:t>
            </w:r>
          </w:p>
          <w:p w:rsidR="00AA1F54" w:rsidRDefault="00AA1F54" w:rsidP="003F0F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2C1990">
              <w:rPr>
                <w:sz w:val="24"/>
                <w:lang w:val="ru-RU"/>
              </w:rPr>
              <w:t>почвенное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питание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воздушное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питание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(фотосинтез),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дыхание,</w:t>
            </w:r>
            <w:r w:rsidRPr="002C1990">
              <w:rPr>
                <w:spacing w:val="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удаление</w:t>
            </w:r>
            <w:r w:rsidRPr="002C1990">
              <w:rPr>
                <w:spacing w:val="-5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конечных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продуктов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обмена</w:t>
            </w:r>
            <w:r w:rsidRPr="002C1990">
              <w:rPr>
                <w:spacing w:val="-2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веществ.</w:t>
            </w:r>
            <w:r w:rsidRPr="002C199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AA1F54" w:rsidTr="002C1990">
        <w:trPr>
          <w:trHeight w:val="552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4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i/>
                <w:spacing w:val="-2"/>
                <w:sz w:val="24"/>
                <w:lang w:val="ru-RU"/>
              </w:rPr>
              <w:t>Движение</w:t>
            </w:r>
            <w:r w:rsidRPr="002C1990">
              <w:rPr>
                <w:spacing w:val="-2"/>
                <w:sz w:val="24"/>
                <w:lang w:val="ru-RU"/>
              </w:rPr>
              <w:t>.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Рост,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развитие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и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размножение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растений.</w:t>
            </w:r>
            <w:r w:rsidRPr="002C1990">
              <w:rPr>
                <w:spacing w:val="-8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Половое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размножение</w:t>
            </w:r>
            <w:r w:rsidRPr="002C1990">
              <w:rPr>
                <w:spacing w:val="-9"/>
                <w:sz w:val="24"/>
                <w:lang w:val="ru-RU"/>
              </w:rPr>
              <w:t xml:space="preserve"> </w:t>
            </w:r>
            <w:r w:rsidRPr="002C1990">
              <w:rPr>
                <w:spacing w:val="-2"/>
                <w:sz w:val="24"/>
                <w:lang w:val="ru-RU"/>
              </w:rPr>
              <w:t>растений.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C1990">
              <w:rPr>
                <w:i/>
                <w:spacing w:val="-6"/>
                <w:sz w:val="24"/>
                <w:lang w:val="ru-RU"/>
              </w:rPr>
              <w:t>Оплодотворение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у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цветковых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2C1990">
              <w:rPr>
                <w:i/>
                <w:spacing w:val="-6"/>
                <w:sz w:val="24"/>
                <w:lang w:val="ru-RU"/>
              </w:rPr>
              <w:t>растений.</w:t>
            </w:r>
            <w:r w:rsidRPr="002C1990">
              <w:rPr>
                <w:i/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>Вегетативное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Приемы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выращивания,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размножения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растений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и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ухода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за</w:t>
            </w:r>
            <w:r w:rsidRPr="002C1990">
              <w:rPr>
                <w:spacing w:val="-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ними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Водоросли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–</w:t>
            </w:r>
            <w:r w:rsidRPr="002C1990">
              <w:rPr>
                <w:spacing w:val="-4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низшие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растения.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Многообразие</w:t>
            </w:r>
            <w:r w:rsidRPr="002C1990">
              <w:rPr>
                <w:spacing w:val="-5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водорослей.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9072" w:type="dxa"/>
          </w:tcPr>
          <w:p w:rsidR="00AA1F54" w:rsidRPr="002C1990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C1990">
              <w:rPr>
                <w:sz w:val="24"/>
                <w:lang w:val="ru-RU"/>
              </w:rPr>
              <w:t>Высшие</w:t>
            </w:r>
            <w:r w:rsidRPr="002C1990">
              <w:rPr>
                <w:spacing w:val="2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споровые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растения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(мхи,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папоротники,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хвощи,</w:t>
            </w:r>
            <w:r w:rsidRPr="002C1990">
              <w:rPr>
                <w:spacing w:val="27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плауны),</w:t>
            </w:r>
            <w:r w:rsidRPr="002C1990">
              <w:rPr>
                <w:spacing w:val="26"/>
                <w:sz w:val="24"/>
                <w:lang w:val="ru-RU"/>
              </w:rPr>
              <w:t xml:space="preserve"> </w:t>
            </w:r>
            <w:r w:rsidRPr="002C1990">
              <w:rPr>
                <w:sz w:val="24"/>
                <w:lang w:val="ru-RU"/>
              </w:rPr>
              <w:t>отличительные</w:t>
            </w:r>
          </w:p>
          <w:p w:rsidR="00AA1F54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Отдел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Голосеменные,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отличительные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особенности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многообразие.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tabs>
                <w:tab w:val="left" w:pos="2414"/>
                <w:tab w:val="left" w:pos="4144"/>
                <w:tab w:val="left" w:pos="6097"/>
                <w:tab w:val="left" w:pos="7842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Покрытосеменные</w:t>
            </w:r>
            <w:r w:rsidRPr="00DD0361">
              <w:rPr>
                <w:sz w:val="24"/>
                <w:lang w:val="ru-RU"/>
              </w:rPr>
              <w:tab/>
              <w:t>(Цветковые),</w:t>
            </w:r>
            <w:r w:rsidRPr="00DD0361">
              <w:rPr>
                <w:sz w:val="24"/>
                <w:lang w:val="ru-RU"/>
              </w:rPr>
              <w:tab/>
              <w:t>отличительные</w:t>
            </w:r>
            <w:r w:rsidRPr="00DD0361">
              <w:rPr>
                <w:sz w:val="24"/>
                <w:lang w:val="ru-RU"/>
              </w:rPr>
              <w:tab/>
              <w:t>особенности.</w:t>
            </w:r>
            <w:r w:rsidRPr="00DD0361">
              <w:rPr>
                <w:sz w:val="24"/>
                <w:lang w:val="ru-RU"/>
              </w:rPr>
              <w:tab/>
              <w:t>Классы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Однодольные</w:t>
            </w:r>
            <w:r w:rsidRPr="00DD0361">
              <w:rPr>
                <w:spacing w:val="-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Двудольные.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Многообразие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цветковых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растений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их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значение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природе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3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жизни</w:t>
            </w:r>
            <w:r w:rsidRPr="00DD0361">
              <w:rPr>
                <w:spacing w:val="38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человека.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Меры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профилактики</w:t>
            </w:r>
            <w:r w:rsidRPr="00DD0361">
              <w:rPr>
                <w:spacing w:val="-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заболеваний,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вызываемых</w:t>
            </w:r>
            <w:r w:rsidRPr="00DD0361">
              <w:rPr>
                <w:spacing w:val="-6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растениями.</w:t>
            </w:r>
          </w:p>
        </w:tc>
      </w:tr>
      <w:tr w:rsidR="00AA1F54" w:rsidTr="002C1990">
        <w:trPr>
          <w:trHeight w:val="275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6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72" w:type="dxa"/>
          </w:tcPr>
          <w:p w:rsidR="00AA1F54" w:rsidRDefault="00AA1F54" w:rsidP="003F0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</w:p>
        </w:tc>
      </w:tr>
      <w:tr w:rsidR="00AA1F54" w:rsidTr="002C1990">
        <w:trPr>
          <w:trHeight w:val="276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5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Бактерии,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их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строение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1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жизнедеятельность</w:t>
            </w:r>
          </w:p>
        </w:tc>
      </w:tr>
      <w:tr w:rsidR="00AA1F54" w:rsidTr="002C1990">
        <w:trPr>
          <w:trHeight w:val="551"/>
        </w:trPr>
        <w:tc>
          <w:tcPr>
            <w:tcW w:w="851" w:type="dxa"/>
          </w:tcPr>
          <w:p w:rsidR="00AA1F54" w:rsidRDefault="00AA1F54" w:rsidP="003F0F66">
            <w:pPr>
              <w:pStyle w:val="TableParagraph"/>
              <w:spacing w:line="273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9072" w:type="dxa"/>
          </w:tcPr>
          <w:p w:rsidR="00AA1F54" w:rsidRPr="00DD0361" w:rsidRDefault="00AA1F54" w:rsidP="003F0F66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Роль</w:t>
            </w:r>
            <w:r w:rsidRPr="00DD0361">
              <w:rPr>
                <w:spacing w:val="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бактерий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в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природе,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жизни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человека.</w:t>
            </w:r>
            <w:r w:rsidRPr="00DD0361">
              <w:rPr>
                <w:spacing w:val="65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Меры</w:t>
            </w:r>
            <w:r w:rsidRPr="00DD0361">
              <w:rPr>
                <w:spacing w:val="6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профилактики</w:t>
            </w:r>
            <w:r w:rsidRPr="00DD0361">
              <w:rPr>
                <w:spacing w:val="67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заболеваний,</w:t>
            </w:r>
          </w:p>
          <w:p w:rsidR="00AA1F54" w:rsidRPr="00DD0361" w:rsidRDefault="00AA1F54" w:rsidP="003F0F6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D0361">
              <w:rPr>
                <w:sz w:val="24"/>
                <w:lang w:val="ru-RU"/>
              </w:rPr>
              <w:t>вызываемых</w:t>
            </w:r>
            <w:r w:rsidRPr="00DD0361">
              <w:rPr>
                <w:spacing w:val="-4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бактериями.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Значение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работ</w:t>
            </w:r>
            <w:r w:rsidRPr="00DD0361">
              <w:rPr>
                <w:spacing w:val="-2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Р.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Коха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и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Л.</w:t>
            </w:r>
            <w:r w:rsidRPr="00DD0361">
              <w:rPr>
                <w:spacing w:val="-3"/>
                <w:sz w:val="24"/>
                <w:lang w:val="ru-RU"/>
              </w:rPr>
              <w:t xml:space="preserve"> </w:t>
            </w:r>
            <w:r w:rsidRPr="00DD0361">
              <w:rPr>
                <w:sz w:val="24"/>
                <w:lang w:val="ru-RU"/>
              </w:rPr>
              <w:t>Пастера.</w:t>
            </w:r>
          </w:p>
        </w:tc>
      </w:tr>
    </w:tbl>
    <w:p w:rsidR="002C1990" w:rsidRDefault="002C1990" w:rsidP="000E3DE6">
      <w:pPr>
        <w:rPr>
          <w:rFonts w:ascii="Times New Roman" w:hAnsi="Times New Roman" w:cs="Times New Roman"/>
          <w:b/>
        </w:rPr>
      </w:pPr>
    </w:p>
    <w:p w:rsidR="000E3DE6" w:rsidRDefault="002C1990" w:rsidP="002C19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Дости</w:t>
      </w:r>
      <w:r w:rsidR="000E3DE6" w:rsidRPr="006A627C">
        <w:rPr>
          <w:rFonts w:ascii="Times New Roman" w:hAnsi="Times New Roman" w:cs="Times New Roman"/>
          <w:b/>
        </w:rPr>
        <w:t>жение планируемых результатов (% справившихся с заданием)</w:t>
      </w:r>
    </w:p>
    <w:p w:rsidR="00066B3B" w:rsidRPr="003A74E0" w:rsidRDefault="003A74E0" w:rsidP="009C1FBC">
      <w:pPr>
        <w:jc w:val="center"/>
        <w:rPr>
          <w:rFonts w:ascii="Times New Roman" w:hAnsi="Times New Roman" w:cs="Times New Roman"/>
          <w:b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048250" cy="2019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B3B" w:rsidRPr="0079053B" w:rsidRDefault="00066B3B" w:rsidP="00066B3B">
      <w:pPr>
        <w:pStyle w:val="a3"/>
        <w:rPr>
          <w:rFonts w:ascii="Times New Roman" w:hAnsi="Times New Roman" w:cs="Times New Roman"/>
          <w:color w:val="FF0000"/>
        </w:rPr>
      </w:pPr>
    </w:p>
    <w:p w:rsidR="0068005F" w:rsidRDefault="0068005F" w:rsidP="00680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Заданий, выполненных н</w:t>
      </w:r>
      <w:r w:rsidR="00EA7B12" w:rsidRPr="00CE0B64">
        <w:rPr>
          <w:rFonts w:ascii="Times New Roman" w:hAnsi="Times New Roman" w:cs="Times New Roman"/>
          <w:b/>
          <w:sz w:val="24"/>
          <w:szCs w:val="24"/>
        </w:rPr>
        <w:t xml:space="preserve">а  очень </w:t>
      </w:r>
      <w:r w:rsidR="00EA7B12">
        <w:rPr>
          <w:rFonts w:ascii="Times New Roman" w:hAnsi="Times New Roman" w:cs="Times New Roman"/>
          <w:b/>
          <w:sz w:val="24"/>
          <w:szCs w:val="24"/>
        </w:rPr>
        <w:t>низком уровне (</w:t>
      </w:r>
      <w:r w:rsidR="00EA7B12" w:rsidRPr="00CE0B64">
        <w:rPr>
          <w:rFonts w:ascii="Times New Roman" w:hAnsi="Times New Roman" w:cs="Times New Roman"/>
          <w:b/>
          <w:sz w:val="24"/>
          <w:szCs w:val="24"/>
        </w:rPr>
        <w:t>0-29%</w:t>
      </w:r>
      <w:r w:rsidR="00EA7B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A7B12" w:rsidRPr="00CE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1</w:t>
      </w:r>
      <w:r w:rsidRPr="0066514F">
        <w:rPr>
          <w:sz w:val="24"/>
          <w:szCs w:val="24"/>
        </w:rPr>
        <w:t xml:space="preserve"> направлено на выявление умения описывать биологический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Первая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задания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рисунку</w:t>
      </w:r>
      <w:r w:rsidRPr="0066514F">
        <w:rPr>
          <w:spacing w:val="71"/>
          <w:sz w:val="24"/>
          <w:szCs w:val="24"/>
        </w:rPr>
        <w:t xml:space="preserve"> </w:t>
      </w:r>
      <w:r w:rsidRPr="0066514F">
        <w:rPr>
          <w:sz w:val="24"/>
          <w:szCs w:val="24"/>
        </w:rPr>
        <w:t>(схеме)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выделять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существенные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признаки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процесса.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Вторая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–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определять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область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биологии,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которой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изучается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данный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или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метод,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помощью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которого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данный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изучен.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Третья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–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механизм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(условие,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особенность) протекания процесса или растительная ткань, в клетках которой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</w:t>
      </w:r>
      <w:r w:rsidRPr="0066514F">
        <w:rPr>
          <w:spacing w:val="-2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протекает.</w:t>
      </w:r>
    </w:p>
    <w:p w:rsidR="0066514F" w:rsidRP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2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тканей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растительного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организма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жизненных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процессов, протекающих в них.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3</w:t>
      </w:r>
      <w:r w:rsidRPr="0066514F">
        <w:rPr>
          <w:sz w:val="24"/>
          <w:szCs w:val="24"/>
        </w:rPr>
        <w:t xml:space="preserve"> проверяет умение читать и понимать текст биологического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содержания.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обучающегося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требуется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записать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текст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недостающую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информацию,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воспользовавшись перечнем терминов.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4</w:t>
      </w:r>
      <w:r w:rsidRPr="0066514F">
        <w:rPr>
          <w:sz w:val="24"/>
          <w:szCs w:val="24"/>
        </w:rPr>
        <w:t xml:space="preserve"> направлено на умение работать с изображением отдельных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органов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растения.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В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первой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требуется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назвать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изображенного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органа,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во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второй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50"/>
          <w:sz w:val="24"/>
          <w:szCs w:val="24"/>
        </w:rPr>
        <w:t xml:space="preserve"> </w:t>
      </w:r>
      <w:r w:rsidRPr="0066514F">
        <w:rPr>
          <w:sz w:val="24"/>
          <w:szCs w:val="24"/>
        </w:rPr>
        <w:t>третьей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частях</w:t>
      </w:r>
      <w:r w:rsidRPr="0066514F">
        <w:rPr>
          <w:spacing w:val="48"/>
          <w:sz w:val="24"/>
          <w:szCs w:val="24"/>
        </w:rPr>
        <w:t xml:space="preserve"> </w:t>
      </w:r>
      <w:r w:rsidRPr="0066514F">
        <w:rPr>
          <w:sz w:val="24"/>
          <w:szCs w:val="24"/>
        </w:rPr>
        <w:t>указать</w:t>
      </w:r>
      <w:r w:rsidRPr="0066514F">
        <w:rPr>
          <w:spacing w:val="46"/>
          <w:sz w:val="24"/>
          <w:szCs w:val="24"/>
        </w:rPr>
        <w:t xml:space="preserve"> </w:t>
      </w:r>
      <w:r w:rsidRPr="0066514F">
        <w:rPr>
          <w:sz w:val="24"/>
          <w:szCs w:val="24"/>
        </w:rPr>
        <w:t>функцию</w:t>
      </w:r>
      <w:r w:rsidRPr="0066514F">
        <w:rPr>
          <w:spacing w:val="47"/>
          <w:sz w:val="24"/>
          <w:szCs w:val="24"/>
        </w:rPr>
        <w:t xml:space="preserve"> </w:t>
      </w:r>
      <w:r w:rsidRPr="0066514F">
        <w:rPr>
          <w:sz w:val="24"/>
          <w:szCs w:val="24"/>
        </w:rPr>
        <w:t>части</w:t>
      </w:r>
      <w:r w:rsidRPr="0066514F">
        <w:rPr>
          <w:spacing w:val="-68"/>
          <w:sz w:val="24"/>
          <w:szCs w:val="24"/>
        </w:rPr>
        <w:t xml:space="preserve"> </w:t>
      </w:r>
      <w:r w:rsidRPr="0066514F">
        <w:rPr>
          <w:sz w:val="24"/>
          <w:szCs w:val="24"/>
        </w:rPr>
        <w:t>или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особенность строения, а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также</w:t>
      </w:r>
      <w:r w:rsidRPr="0066514F">
        <w:rPr>
          <w:spacing w:val="-3"/>
          <w:sz w:val="24"/>
          <w:szCs w:val="24"/>
        </w:rPr>
        <w:t xml:space="preserve"> </w:t>
      </w:r>
      <w:r w:rsidRPr="0066514F">
        <w:rPr>
          <w:sz w:val="24"/>
          <w:szCs w:val="24"/>
        </w:rPr>
        <w:t>её значение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в жизни растения.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5</w:t>
      </w:r>
      <w:r w:rsidRPr="0066514F">
        <w:rPr>
          <w:sz w:val="24"/>
          <w:szCs w:val="24"/>
        </w:rPr>
        <w:t xml:space="preserve"> контролирует умение проводить описание биологического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объекта по имеющимся моделями (схемам), на примере описания листа или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побега.</w:t>
      </w:r>
    </w:p>
    <w:p w:rsidR="0066514F" w:rsidRPr="0066514F" w:rsidRDefault="0066514F" w:rsidP="0066514F">
      <w:pPr>
        <w:pStyle w:val="a9"/>
        <w:ind w:right="407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lastRenderedPageBreak/>
        <w:t>Задание</w:t>
      </w:r>
      <w:r w:rsidRPr="0066514F">
        <w:rPr>
          <w:b/>
          <w:i/>
          <w:spacing w:val="66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6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знания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строения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функции</w:t>
      </w:r>
      <w:r w:rsidRPr="0066514F">
        <w:rPr>
          <w:spacing w:val="66"/>
          <w:sz w:val="24"/>
          <w:szCs w:val="24"/>
        </w:rPr>
        <w:t xml:space="preserve"> </w:t>
      </w:r>
      <w:r w:rsidRPr="0066514F">
        <w:rPr>
          <w:sz w:val="24"/>
          <w:szCs w:val="24"/>
        </w:rPr>
        <w:t>отдельных</w:t>
      </w:r>
      <w:r w:rsidRPr="0066514F">
        <w:rPr>
          <w:spacing w:val="65"/>
          <w:sz w:val="24"/>
          <w:szCs w:val="24"/>
        </w:rPr>
        <w:t xml:space="preserve"> </w:t>
      </w:r>
      <w:r w:rsidRPr="0066514F">
        <w:rPr>
          <w:sz w:val="24"/>
          <w:szCs w:val="24"/>
        </w:rPr>
        <w:t>тканей,</w:t>
      </w:r>
      <w:r w:rsidRPr="0066514F">
        <w:rPr>
          <w:spacing w:val="-68"/>
          <w:sz w:val="24"/>
          <w:szCs w:val="24"/>
        </w:rPr>
        <w:t xml:space="preserve"> </w:t>
      </w:r>
      <w:r w:rsidRPr="0066514F">
        <w:rPr>
          <w:sz w:val="24"/>
          <w:szCs w:val="24"/>
        </w:rPr>
        <w:t>органов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цветкового растения.</w:t>
      </w:r>
    </w:p>
    <w:p w:rsidR="0066514F" w:rsidRPr="0066514F" w:rsidRDefault="0066514F" w:rsidP="0066514F">
      <w:pPr>
        <w:pStyle w:val="a9"/>
        <w:ind w:right="406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 7</w:t>
      </w:r>
      <w:r w:rsidRPr="0066514F">
        <w:rPr>
          <w:sz w:val="24"/>
          <w:szCs w:val="24"/>
        </w:rPr>
        <w:t xml:space="preserve"> контролирует умение проводить таксономическое описание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цветковых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растений.</w:t>
      </w:r>
    </w:p>
    <w:p w:rsidR="0066514F" w:rsidRPr="0066514F" w:rsidRDefault="0066514F" w:rsidP="0066514F">
      <w:pPr>
        <w:pStyle w:val="a9"/>
        <w:ind w:right="405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8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проводить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сравнение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биологических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признаков таксонов на предмет их морфологических различий, контролирует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знание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типичных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представителей</w:t>
      </w:r>
      <w:r w:rsidRPr="0066514F">
        <w:rPr>
          <w:spacing w:val="2"/>
          <w:sz w:val="24"/>
          <w:szCs w:val="24"/>
        </w:rPr>
        <w:t xml:space="preserve"> </w:t>
      </w:r>
      <w:r w:rsidRPr="0066514F">
        <w:rPr>
          <w:sz w:val="24"/>
          <w:szCs w:val="24"/>
        </w:rPr>
        <w:t>царств</w:t>
      </w:r>
      <w:r w:rsidRPr="0066514F">
        <w:rPr>
          <w:spacing w:val="-2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растений,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грибов.</w:t>
      </w:r>
    </w:p>
    <w:p w:rsidR="0066514F" w:rsidRPr="0066514F" w:rsidRDefault="0066514F" w:rsidP="0066514F">
      <w:pPr>
        <w:pStyle w:val="a9"/>
        <w:ind w:right="404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9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контролирует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оценивать</w:t>
      </w:r>
      <w:r w:rsidRPr="0066514F">
        <w:rPr>
          <w:spacing w:val="71"/>
          <w:sz w:val="24"/>
          <w:szCs w:val="24"/>
        </w:rPr>
        <w:t xml:space="preserve"> </w:t>
      </w:r>
      <w:r w:rsidRPr="0066514F">
        <w:rPr>
          <w:sz w:val="24"/>
          <w:szCs w:val="24"/>
        </w:rPr>
        <w:t>биологическую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информацию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на предмет её достоверности.</w:t>
      </w:r>
    </w:p>
    <w:p w:rsidR="0066514F" w:rsidRPr="0066514F" w:rsidRDefault="0066514F" w:rsidP="0066514F">
      <w:pPr>
        <w:pStyle w:val="a9"/>
        <w:ind w:right="407"/>
        <w:jc w:val="both"/>
        <w:rPr>
          <w:sz w:val="24"/>
          <w:szCs w:val="24"/>
        </w:rPr>
      </w:pPr>
      <w:r w:rsidRPr="0066514F">
        <w:rPr>
          <w:b/>
          <w:i/>
          <w:sz w:val="24"/>
          <w:szCs w:val="24"/>
        </w:rPr>
        <w:t>Задание</w:t>
      </w:r>
      <w:r w:rsidRPr="0066514F">
        <w:rPr>
          <w:b/>
          <w:i/>
          <w:spacing w:val="1"/>
          <w:sz w:val="24"/>
          <w:szCs w:val="24"/>
        </w:rPr>
        <w:t xml:space="preserve"> </w:t>
      </w:r>
      <w:r w:rsidRPr="0066514F">
        <w:rPr>
          <w:b/>
          <w:i/>
          <w:sz w:val="24"/>
          <w:szCs w:val="24"/>
        </w:rPr>
        <w:t>10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проверяет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умение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классифицировать</w:t>
      </w:r>
      <w:r w:rsidRPr="0066514F">
        <w:rPr>
          <w:spacing w:val="1"/>
          <w:sz w:val="24"/>
          <w:szCs w:val="24"/>
        </w:rPr>
        <w:t xml:space="preserve"> </w:t>
      </w:r>
      <w:r w:rsidRPr="0066514F">
        <w:rPr>
          <w:sz w:val="24"/>
          <w:szCs w:val="24"/>
        </w:rPr>
        <w:t>изображенные</w:t>
      </w:r>
      <w:r w:rsidRPr="0066514F">
        <w:rPr>
          <w:spacing w:val="-67"/>
          <w:sz w:val="24"/>
          <w:szCs w:val="24"/>
        </w:rPr>
        <w:t xml:space="preserve"> </w:t>
      </w:r>
      <w:r w:rsidRPr="0066514F">
        <w:rPr>
          <w:sz w:val="24"/>
          <w:szCs w:val="24"/>
        </w:rPr>
        <w:t>растения,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грибы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и</w:t>
      </w:r>
      <w:r w:rsidRPr="0066514F">
        <w:rPr>
          <w:spacing w:val="-1"/>
          <w:sz w:val="24"/>
          <w:szCs w:val="24"/>
        </w:rPr>
        <w:t xml:space="preserve"> </w:t>
      </w:r>
      <w:r w:rsidRPr="0066514F">
        <w:rPr>
          <w:sz w:val="24"/>
          <w:szCs w:val="24"/>
        </w:rPr>
        <w:t>бактерии по разным основаниям.</w:t>
      </w:r>
    </w:p>
    <w:p w:rsidR="0068005F" w:rsidRDefault="0068005F" w:rsidP="00680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>На  очень низком уровне от 0-29%</w:t>
      </w:r>
      <w:r w:rsidRPr="00B8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F08">
        <w:rPr>
          <w:rFonts w:ascii="Times New Roman" w:hAnsi="Times New Roman" w:cs="Times New Roman"/>
          <w:sz w:val="24"/>
          <w:szCs w:val="24"/>
        </w:rPr>
        <w:t>1.2, 1.3, 4.2, 8.2.</w:t>
      </w: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низком уровне от 30-49 %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 xml:space="preserve">выполнены задания: </w:t>
      </w:r>
      <w:r w:rsidR="00946F08">
        <w:rPr>
          <w:rFonts w:ascii="Times New Roman" w:hAnsi="Times New Roman" w:cs="Times New Roman"/>
          <w:sz w:val="24"/>
          <w:szCs w:val="24"/>
        </w:rPr>
        <w:t>1.1, 2.2, 3.</w:t>
      </w:r>
    </w:p>
    <w:p w:rsidR="00B80E2A" w:rsidRPr="00946F08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приемлемом уровне от 50-65%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 w:rsidRPr="00B8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F08" w:rsidRPr="00946F08">
        <w:rPr>
          <w:rFonts w:ascii="Times New Roman" w:hAnsi="Times New Roman" w:cs="Times New Roman"/>
          <w:sz w:val="24"/>
          <w:szCs w:val="24"/>
        </w:rPr>
        <w:t>4.3, 6, 8.1, 9, 10.</w:t>
      </w:r>
    </w:p>
    <w:p w:rsidR="0066514F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2A">
        <w:rPr>
          <w:rFonts w:ascii="Times New Roman" w:hAnsi="Times New Roman" w:cs="Times New Roman"/>
          <w:b/>
          <w:sz w:val="24"/>
          <w:szCs w:val="24"/>
        </w:rPr>
        <w:t xml:space="preserve">На хорошем и высоком уровне  от 66-100 % </w:t>
      </w:r>
      <w:r>
        <w:rPr>
          <w:rFonts w:ascii="Times New Roman" w:hAnsi="Times New Roman" w:cs="Times New Roman"/>
          <w:sz w:val="24"/>
          <w:szCs w:val="24"/>
        </w:rPr>
        <w:t xml:space="preserve">(в среднем по двум классам) </w:t>
      </w:r>
      <w:r w:rsidRPr="00B80E2A">
        <w:rPr>
          <w:rFonts w:ascii="Times New Roman" w:hAnsi="Times New Roman" w:cs="Times New Roman"/>
          <w:sz w:val="24"/>
          <w:szCs w:val="24"/>
        </w:rPr>
        <w:t>выполнены задания:</w:t>
      </w:r>
      <w:r w:rsidRPr="00B8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F08">
        <w:rPr>
          <w:rFonts w:ascii="Times New Roman" w:hAnsi="Times New Roman" w:cs="Times New Roman"/>
          <w:sz w:val="24"/>
          <w:szCs w:val="24"/>
        </w:rPr>
        <w:t>2.1, 5, 7.</w:t>
      </w:r>
    </w:p>
    <w:p w:rsidR="00B80E2A" w:rsidRDefault="00B80E2A" w:rsidP="00B8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81" w:rsidRPr="00641ABE" w:rsidRDefault="00F16681" w:rsidP="00F16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81" w:rsidRDefault="00F16681" w:rsidP="00F16681">
      <w:pPr>
        <w:pStyle w:val="a7"/>
        <w:shd w:val="clear" w:color="auto" w:fill="FFFFFF"/>
        <w:spacing w:before="0" w:beforeAutospacing="0" w:after="0" w:afterAutospacing="0"/>
        <w:jc w:val="both"/>
      </w:pPr>
      <w:r w:rsidRPr="006852F7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тем, слабо освоенных обучающимися;</w:t>
      </w:r>
    </w:p>
    <w:p w:rsidR="00807B9C" w:rsidRPr="00807B9C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 </w:t>
      </w:r>
      <w:r w:rsidRPr="006852F7">
        <w:t>Сформировать план индивидуальной работы с учащимися</w:t>
      </w:r>
      <w:r>
        <w:t>,</w:t>
      </w:r>
      <w:r w:rsidRPr="006852F7">
        <w:t xml:space="preserve"> слабо мотивированными на учебную деятельность</w:t>
      </w:r>
      <w:r>
        <w:t xml:space="preserve"> и выполнившими работу на оценку неудовлетворительно:  </w:t>
      </w:r>
      <w:r w:rsidR="00946F08">
        <w:t xml:space="preserve"> </w:t>
      </w:r>
      <w:r w:rsidR="00F41E4E">
        <w:t>Греб Керен, Лекарев Х., Налет М.</w:t>
      </w:r>
      <w:bookmarkStart w:id="0" w:name="_GoBack"/>
      <w:bookmarkEnd w:id="0"/>
    </w:p>
    <w:p w:rsidR="00F16681" w:rsidRPr="006852F7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3</w:t>
      </w:r>
      <w:r w:rsidR="00AB75F0">
        <w:t xml:space="preserve">. </w:t>
      </w:r>
      <w:r w:rsidR="00F16681" w:rsidRPr="006852F7">
        <w:t>Провести работу над ошибками (фронтальную и индивидуальную), используя разноуровневые задания.</w:t>
      </w:r>
    </w:p>
    <w:p w:rsidR="00F16681" w:rsidRDefault="00807B9C" w:rsidP="00F16681">
      <w:pPr>
        <w:pStyle w:val="a7"/>
        <w:shd w:val="clear" w:color="auto" w:fill="FFFFFF"/>
        <w:spacing w:before="0" w:beforeAutospacing="0" w:after="0" w:afterAutospacing="0"/>
        <w:jc w:val="both"/>
      </w:pPr>
      <w:r>
        <w:t>4</w:t>
      </w:r>
      <w:r w:rsidR="00F16681" w:rsidRPr="006852F7">
        <w:t xml:space="preserve">. </w:t>
      </w:r>
      <w:r w:rsidR="00F16681" w:rsidRPr="00641ABE">
        <w:t>Продолжать формировать навыки самостоятельной работы обучающихся</w:t>
      </w:r>
      <w:r w:rsidR="00F16681">
        <w:t>.</w:t>
      </w:r>
      <w:r w:rsidR="00F16681" w:rsidRPr="006852F7">
        <w:t xml:space="preserve"> </w:t>
      </w:r>
    </w:p>
    <w:sectPr w:rsidR="00F16681" w:rsidSect="00662377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4463"/>
    <w:multiLevelType w:val="multilevel"/>
    <w:tmpl w:val="8A6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3C1A"/>
    <w:multiLevelType w:val="multilevel"/>
    <w:tmpl w:val="D23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100"/>
    <w:multiLevelType w:val="multilevel"/>
    <w:tmpl w:val="D72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8BD"/>
    <w:multiLevelType w:val="multilevel"/>
    <w:tmpl w:val="EDA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A792F"/>
    <w:multiLevelType w:val="multilevel"/>
    <w:tmpl w:val="A6A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70C6F"/>
    <w:multiLevelType w:val="multilevel"/>
    <w:tmpl w:val="42B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233B0"/>
    <w:multiLevelType w:val="multilevel"/>
    <w:tmpl w:val="5DA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11E10"/>
    <w:multiLevelType w:val="hybridMultilevel"/>
    <w:tmpl w:val="063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730E5"/>
    <w:rsid w:val="000017DC"/>
    <w:rsid w:val="00007858"/>
    <w:rsid w:val="000250C3"/>
    <w:rsid w:val="00066B3B"/>
    <w:rsid w:val="000D3FC9"/>
    <w:rsid w:val="000E3DE6"/>
    <w:rsid w:val="0011028E"/>
    <w:rsid w:val="001B2E46"/>
    <w:rsid w:val="001C47EA"/>
    <w:rsid w:val="00203D2F"/>
    <w:rsid w:val="002227A5"/>
    <w:rsid w:val="002866EF"/>
    <w:rsid w:val="00295757"/>
    <w:rsid w:val="002B2FD0"/>
    <w:rsid w:val="002C0EBD"/>
    <w:rsid w:val="002C1990"/>
    <w:rsid w:val="00330D1A"/>
    <w:rsid w:val="00373853"/>
    <w:rsid w:val="00387B79"/>
    <w:rsid w:val="0039239C"/>
    <w:rsid w:val="003A74E0"/>
    <w:rsid w:val="003B23AC"/>
    <w:rsid w:val="003C180E"/>
    <w:rsid w:val="003C2358"/>
    <w:rsid w:val="003D2CBC"/>
    <w:rsid w:val="00435E7C"/>
    <w:rsid w:val="00436817"/>
    <w:rsid w:val="004730E5"/>
    <w:rsid w:val="0048722A"/>
    <w:rsid w:val="00487624"/>
    <w:rsid w:val="004E61D6"/>
    <w:rsid w:val="00514048"/>
    <w:rsid w:val="005760AF"/>
    <w:rsid w:val="005B5BA2"/>
    <w:rsid w:val="005C0B0F"/>
    <w:rsid w:val="006176C9"/>
    <w:rsid w:val="00623C3E"/>
    <w:rsid w:val="00641ABE"/>
    <w:rsid w:val="006528E2"/>
    <w:rsid w:val="006548F8"/>
    <w:rsid w:val="00662377"/>
    <w:rsid w:val="0066514F"/>
    <w:rsid w:val="00673729"/>
    <w:rsid w:val="006741C2"/>
    <w:rsid w:val="0068005F"/>
    <w:rsid w:val="006B731C"/>
    <w:rsid w:val="00744B42"/>
    <w:rsid w:val="0079053B"/>
    <w:rsid w:val="00794AD8"/>
    <w:rsid w:val="007A18C1"/>
    <w:rsid w:val="007A4046"/>
    <w:rsid w:val="007A7A8F"/>
    <w:rsid w:val="007B715E"/>
    <w:rsid w:val="007E7441"/>
    <w:rsid w:val="007F7592"/>
    <w:rsid w:val="00807B9C"/>
    <w:rsid w:val="00946F08"/>
    <w:rsid w:val="00955452"/>
    <w:rsid w:val="00964A07"/>
    <w:rsid w:val="009932FA"/>
    <w:rsid w:val="009C1FBC"/>
    <w:rsid w:val="00A046FC"/>
    <w:rsid w:val="00A0573A"/>
    <w:rsid w:val="00A47EE8"/>
    <w:rsid w:val="00A60284"/>
    <w:rsid w:val="00AA1F54"/>
    <w:rsid w:val="00AB75F0"/>
    <w:rsid w:val="00AD3B74"/>
    <w:rsid w:val="00AE4599"/>
    <w:rsid w:val="00B12E1F"/>
    <w:rsid w:val="00B61BC9"/>
    <w:rsid w:val="00B80E2A"/>
    <w:rsid w:val="00B861A0"/>
    <w:rsid w:val="00BC1B88"/>
    <w:rsid w:val="00BD54E5"/>
    <w:rsid w:val="00C427A6"/>
    <w:rsid w:val="00CA7B19"/>
    <w:rsid w:val="00CC3D56"/>
    <w:rsid w:val="00CE5C7D"/>
    <w:rsid w:val="00D24E65"/>
    <w:rsid w:val="00DA21C3"/>
    <w:rsid w:val="00DA6883"/>
    <w:rsid w:val="00DA74D5"/>
    <w:rsid w:val="00DC1570"/>
    <w:rsid w:val="00DD0361"/>
    <w:rsid w:val="00DD1B2F"/>
    <w:rsid w:val="00DF6ACC"/>
    <w:rsid w:val="00E02C75"/>
    <w:rsid w:val="00EA7B12"/>
    <w:rsid w:val="00EC7379"/>
    <w:rsid w:val="00ED3354"/>
    <w:rsid w:val="00ED68E9"/>
    <w:rsid w:val="00EE3CF4"/>
    <w:rsid w:val="00F16681"/>
    <w:rsid w:val="00F30141"/>
    <w:rsid w:val="00F41E4E"/>
    <w:rsid w:val="00F51967"/>
    <w:rsid w:val="00F54403"/>
    <w:rsid w:val="00FC57E5"/>
    <w:rsid w:val="00FC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680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8005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A1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3D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680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8005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A1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6а классе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3D-4A00-AB41-4A8960858221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6в классе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4B-43F6-8ACD-5024D24D39ED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6А, чел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A-404A-8072-6F341A269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6В, чел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8B-464B-88D1-AC167CDCD676}"/>
            </c:ext>
          </c:extLst>
        </c:ser>
        <c:axId val="138087424"/>
        <c:axId val="138105600"/>
      </c:barChart>
      <c:catAx>
        <c:axId val="138087424"/>
        <c:scaling>
          <c:orientation val="minMax"/>
        </c:scaling>
        <c:axPos val="b"/>
        <c:numFmt formatCode="General" sourceLinked="0"/>
        <c:tickLblPos val="nextTo"/>
        <c:crossAx val="138105600"/>
        <c:crosses val="autoZero"/>
        <c:auto val="1"/>
        <c:lblAlgn val="ctr"/>
        <c:lblOffset val="100"/>
      </c:catAx>
      <c:valAx>
        <c:axId val="138105600"/>
        <c:scaling>
          <c:orientation val="minMax"/>
        </c:scaling>
        <c:axPos val="l"/>
        <c:majorGridlines/>
        <c:numFmt formatCode="General" sourceLinked="1"/>
        <c:tickLblPos val="nextTo"/>
        <c:crossAx val="138087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4(3)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8(1)</c:v>
                </c:pt>
                <c:pt idx="13">
                  <c:v>8(2)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55</c:v>
                </c:pt>
                <c:pt idx="1">
                  <c:v>27</c:v>
                </c:pt>
                <c:pt idx="2">
                  <c:v>15</c:v>
                </c:pt>
                <c:pt idx="3">
                  <c:v>90</c:v>
                </c:pt>
                <c:pt idx="4">
                  <c:v>45</c:v>
                </c:pt>
                <c:pt idx="5">
                  <c:v>32</c:v>
                </c:pt>
                <c:pt idx="6">
                  <c:v>100</c:v>
                </c:pt>
                <c:pt idx="7">
                  <c:v>30</c:v>
                </c:pt>
                <c:pt idx="8">
                  <c:v>45</c:v>
                </c:pt>
                <c:pt idx="9">
                  <c:v>100</c:v>
                </c:pt>
                <c:pt idx="10">
                  <c:v>59</c:v>
                </c:pt>
                <c:pt idx="11">
                  <c:v>86</c:v>
                </c:pt>
                <c:pt idx="12">
                  <c:v>64</c:v>
                </c:pt>
                <c:pt idx="13">
                  <c:v>14</c:v>
                </c:pt>
                <c:pt idx="14">
                  <c:v>70</c:v>
                </c:pt>
                <c:pt idx="15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61-4DC3-9C69-DD2285CDD2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6в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</c:v>
                </c:pt>
                <c:pt idx="6">
                  <c:v>4(1)</c:v>
                </c:pt>
                <c:pt idx="7">
                  <c:v>4(2)</c:v>
                </c:pt>
                <c:pt idx="8">
                  <c:v>4(3)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8(1)</c:v>
                </c:pt>
                <c:pt idx="13">
                  <c:v>8(2)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29</c:v>
                </c:pt>
                <c:pt idx="1">
                  <c:v>25</c:v>
                </c:pt>
                <c:pt idx="2">
                  <c:v>8</c:v>
                </c:pt>
                <c:pt idx="3">
                  <c:v>40</c:v>
                </c:pt>
                <c:pt idx="4">
                  <c:v>33</c:v>
                </c:pt>
                <c:pt idx="5">
                  <c:v>13</c:v>
                </c:pt>
                <c:pt idx="6">
                  <c:v>57</c:v>
                </c:pt>
                <c:pt idx="7">
                  <c:v>26</c:v>
                </c:pt>
                <c:pt idx="8">
                  <c:v>49</c:v>
                </c:pt>
                <c:pt idx="9">
                  <c:v>59</c:v>
                </c:pt>
                <c:pt idx="10">
                  <c:v>48</c:v>
                </c:pt>
                <c:pt idx="11">
                  <c:v>41</c:v>
                </c:pt>
                <c:pt idx="12">
                  <c:v>20</c:v>
                </c:pt>
                <c:pt idx="13">
                  <c:v>2</c:v>
                </c:pt>
                <c:pt idx="14">
                  <c:v>37</c:v>
                </c:pt>
                <c:pt idx="1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D0-4519-933E-CD231C7F6584}"/>
            </c:ext>
          </c:extLst>
        </c:ser>
        <c:marker val="1"/>
        <c:axId val="139856128"/>
        <c:axId val="140009472"/>
      </c:lineChart>
      <c:catAx>
        <c:axId val="139856128"/>
        <c:scaling>
          <c:orientation val="minMax"/>
        </c:scaling>
        <c:axPos val="b"/>
        <c:numFmt formatCode="General" sourceLinked="0"/>
        <c:tickLblPos val="nextTo"/>
        <c:crossAx val="140009472"/>
        <c:crosses val="autoZero"/>
        <c:auto val="1"/>
        <c:lblAlgn val="ctr"/>
        <c:lblOffset val="100"/>
      </c:catAx>
      <c:valAx>
        <c:axId val="140009472"/>
        <c:scaling>
          <c:orientation val="minMax"/>
        </c:scaling>
        <c:axPos val="l"/>
        <c:majorGridlines/>
        <c:numFmt formatCode="General" sourceLinked="1"/>
        <c:tickLblPos val="nextTo"/>
        <c:crossAx val="139856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ткачева</cp:lastModifiedBy>
  <cp:revision>16</cp:revision>
  <dcterms:created xsi:type="dcterms:W3CDTF">2022-04-03T10:31:00Z</dcterms:created>
  <dcterms:modified xsi:type="dcterms:W3CDTF">2024-06-12T14:08:00Z</dcterms:modified>
</cp:coreProperties>
</file>