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41" w:rsidRPr="00992241" w:rsidRDefault="00992241" w:rsidP="009922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2241">
        <w:rPr>
          <w:rFonts w:ascii="Times New Roman" w:hAnsi="Times New Roman" w:cs="Times New Roman"/>
          <w:bCs/>
          <w:color w:val="000000"/>
          <w:sz w:val="28"/>
          <w:szCs w:val="28"/>
        </w:rPr>
        <w:t>Краснодарский край</w:t>
      </w:r>
    </w:p>
    <w:p w:rsidR="00992241" w:rsidRPr="00992241" w:rsidRDefault="00992241" w:rsidP="009922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2241">
        <w:rPr>
          <w:rFonts w:ascii="Times New Roman" w:hAnsi="Times New Roman" w:cs="Times New Roman"/>
          <w:bCs/>
          <w:color w:val="000000"/>
          <w:sz w:val="28"/>
          <w:szCs w:val="28"/>
        </w:rPr>
        <w:t>Мостовский район поселок  Мостовской</w:t>
      </w:r>
    </w:p>
    <w:p w:rsidR="00992241" w:rsidRPr="00992241" w:rsidRDefault="00992241" w:rsidP="009922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2241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Муниципальное бюджетное общеобразовательное учреждение средняя общеобразовательная школа №28 имени Сергея Александровича Тунникова поселка Мостовского</w:t>
      </w:r>
    </w:p>
    <w:p w:rsidR="00992241" w:rsidRPr="00992241" w:rsidRDefault="00992241" w:rsidP="00992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241" w:rsidRPr="00992241" w:rsidRDefault="00992241" w:rsidP="0099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2241" w:rsidRPr="00992241" w:rsidRDefault="00992241" w:rsidP="00992241">
      <w:pPr>
        <w:shd w:val="clear" w:color="auto" w:fill="FFFFFF"/>
        <w:spacing w:after="0" w:line="240" w:lineRule="auto"/>
        <w:ind w:right="19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241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992241" w:rsidRPr="00992241" w:rsidRDefault="00992241" w:rsidP="00992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2241" w:rsidRPr="00992241" w:rsidRDefault="00261BD7" w:rsidP="00261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="00992241" w:rsidRPr="00992241">
        <w:rPr>
          <w:rFonts w:ascii="Times New Roman" w:hAnsi="Times New Roman" w:cs="Times New Roman"/>
          <w:color w:val="000000"/>
          <w:sz w:val="28"/>
          <w:szCs w:val="28"/>
        </w:rPr>
        <w:t>решением педагогического совета</w:t>
      </w:r>
    </w:p>
    <w:p w:rsidR="00992241" w:rsidRPr="00992241" w:rsidRDefault="00261BD7" w:rsidP="00261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="00992241" w:rsidRPr="00992241">
        <w:rPr>
          <w:rFonts w:ascii="Times New Roman" w:hAnsi="Times New Roman" w:cs="Times New Roman"/>
          <w:color w:val="000000"/>
          <w:sz w:val="28"/>
          <w:szCs w:val="28"/>
        </w:rPr>
        <w:t>МБОУ СОШ №28 имени С.А. Тунникова</w:t>
      </w:r>
    </w:p>
    <w:p w:rsidR="00992241" w:rsidRPr="00992241" w:rsidRDefault="00261BD7" w:rsidP="00261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="00992241" w:rsidRPr="00992241">
        <w:rPr>
          <w:rFonts w:ascii="Times New Roman" w:hAnsi="Times New Roman" w:cs="Times New Roman"/>
          <w:color w:val="000000"/>
          <w:sz w:val="28"/>
          <w:szCs w:val="28"/>
        </w:rPr>
        <w:t>МО Мостовский район</w:t>
      </w:r>
    </w:p>
    <w:p w:rsidR="00992241" w:rsidRPr="00992241" w:rsidRDefault="00261BD7" w:rsidP="00261BD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от  30 августа  2021</w:t>
      </w:r>
      <w:r w:rsidR="00992241" w:rsidRPr="00992241">
        <w:rPr>
          <w:rFonts w:ascii="Times New Roman" w:hAnsi="Times New Roman" w:cs="Times New Roman"/>
          <w:color w:val="000000"/>
          <w:sz w:val="28"/>
          <w:szCs w:val="28"/>
        </w:rPr>
        <w:t xml:space="preserve"> года протокол № 1</w:t>
      </w:r>
    </w:p>
    <w:p w:rsidR="00992241" w:rsidRPr="00992241" w:rsidRDefault="00261BD7" w:rsidP="00261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="00992241" w:rsidRPr="00992241">
        <w:rPr>
          <w:rFonts w:ascii="Times New Roman" w:hAnsi="Times New Roman" w:cs="Times New Roman"/>
          <w:color w:val="000000"/>
          <w:sz w:val="28"/>
          <w:szCs w:val="28"/>
        </w:rPr>
        <w:t>Председатель _______     Осадчая Р.А.</w:t>
      </w:r>
    </w:p>
    <w:p w:rsidR="00992241" w:rsidRPr="00992241" w:rsidRDefault="00992241" w:rsidP="00992241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2241" w:rsidRPr="00992241" w:rsidRDefault="00992241" w:rsidP="00992241">
      <w:pPr>
        <w:spacing w:after="0" w:line="240" w:lineRule="atLeast"/>
        <w:ind w:right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2241" w:rsidRPr="00992241" w:rsidRDefault="00992241" w:rsidP="00992241">
      <w:pPr>
        <w:spacing w:after="0" w:line="240" w:lineRule="atLeast"/>
        <w:ind w:right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2241" w:rsidRPr="00992241" w:rsidRDefault="00992241" w:rsidP="00992241">
      <w:pPr>
        <w:keepNext/>
        <w:snapToGrid w:val="0"/>
        <w:spacing w:after="0" w:line="180" w:lineRule="atLeas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92241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992241" w:rsidRPr="00992241" w:rsidRDefault="00261BD7" w:rsidP="00992241">
      <w:pPr>
        <w:keepNext/>
        <w:snapToGrid w:val="0"/>
        <w:spacing w:after="0" w:line="180" w:lineRule="atLeast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340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32F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экономике</w:t>
      </w:r>
    </w:p>
    <w:p w:rsidR="00992241" w:rsidRPr="00992241" w:rsidRDefault="00992241" w:rsidP="009922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2241" w:rsidRPr="00992241" w:rsidRDefault="00992241" w:rsidP="009922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241">
        <w:rPr>
          <w:rFonts w:ascii="Times New Roman" w:hAnsi="Times New Roman" w:cs="Times New Roman"/>
          <w:sz w:val="28"/>
          <w:szCs w:val="28"/>
        </w:rPr>
        <w:t xml:space="preserve">Уровень образования (класс)  среднее общее образование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99224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92241" w:rsidRPr="00992241" w:rsidRDefault="00992241" w:rsidP="00992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2241" w:rsidRPr="00992241" w:rsidRDefault="00992241" w:rsidP="00992241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241"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eastAsia="Times New Roman" w:hAnsi="Times New Roman" w:cs="Times New Roman"/>
          <w:sz w:val="28"/>
          <w:szCs w:val="28"/>
        </w:rPr>
        <w:t>часов 34</w:t>
      </w:r>
    </w:p>
    <w:p w:rsidR="00992241" w:rsidRPr="00992241" w:rsidRDefault="00992241" w:rsidP="00992241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2241" w:rsidRPr="00992241" w:rsidRDefault="00261BD7" w:rsidP="00992241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Уровень      б</w:t>
      </w:r>
      <w:r w:rsidR="00992241" w:rsidRPr="00992241">
        <w:rPr>
          <w:rFonts w:ascii="Times New Roman" w:eastAsia="Times New Roman" w:hAnsi="Times New Roman" w:cs="Times New Roman"/>
          <w:sz w:val="28"/>
          <w:szCs w:val="28"/>
        </w:rPr>
        <w:t>азовый уровень</w:t>
      </w:r>
      <w:r w:rsidR="00992241" w:rsidRPr="0099224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2241" w:rsidRPr="00992241" w:rsidRDefault="00992241" w:rsidP="00992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2241" w:rsidRPr="00992241" w:rsidRDefault="00992241" w:rsidP="0099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24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  Литвиченко Кирилл Евгеньевич</w:t>
      </w:r>
    </w:p>
    <w:p w:rsidR="00992241" w:rsidRPr="00992241" w:rsidRDefault="00992241" w:rsidP="0099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2241" w:rsidRPr="00992241" w:rsidRDefault="00992241" w:rsidP="0099224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241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в соответствии  с  ФГОС СОО</w:t>
      </w:r>
    </w:p>
    <w:p w:rsidR="00992241" w:rsidRPr="00992241" w:rsidRDefault="00992241" w:rsidP="0099224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2241" w:rsidRPr="00992241" w:rsidRDefault="00992241" w:rsidP="0099224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92241">
        <w:rPr>
          <w:rFonts w:ascii="Times New Roman" w:hAnsi="Times New Roman" w:cs="Times New Roman"/>
          <w:color w:val="000000"/>
          <w:sz w:val="28"/>
          <w:szCs w:val="28"/>
        </w:rPr>
        <w:t xml:space="preserve">с учетом ООП </w:t>
      </w:r>
      <w:r w:rsidR="00261BD7">
        <w:rPr>
          <w:rFonts w:ascii="Times New Roman" w:hAnsi="Times New Roman" w:cs="Times New Roman"/>
          <w:color w:val="000000"/>
          <w:sz w:val="28"/>
          <w:szCs w:val="28"/>
        </w:rPr>
        <w:t xml:space="preserve"> СОО </w:t>
      </w:r>
      <w:r w:rsidRPr="00992241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№28 имени С.А. Тунникова поселка Мостовского  и примерной основной образовательной программы среднего общего образования по </w:t>
      </w:r>
      <w:r w:rsidR="00261BD7">
        <w:rPr>
          <w:rFonts w:ascii="Times New Roman" w:hAnsi="Times New Roman" w:cs="Times New Roman"/>
          <w:color w:val="000000"/>
          <w:sz w:val="28"/>
          <w:szCs w:val="28"/>
        </w:rPr>
        <w:t xml:space="preserve">обществознанию </w:t>
      </w:r>
      <w:r w:rsidRPr="0099224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992241">
        <w:rPr>
          <w:rFonts w:ascii="Times New Roman" w:hAnsi="Times New Roman" w:cs="Times New Roman"/>
          <w:sz w:val="28"/>
          <w:szCs w:val="28"/>
        </w:rPr>
        <w:t>одобрена решением федерального учебно-методического объединения по общему образованию протокол от 28 июня 2016 г. № 2/16-з)</w:t>
      </w:r>
    </w:p>
    <w:p w:rsidR="00261BD7" w:rsidRDefault="00261BD7" w:rsidP="0099224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92241" w:rsidRDefault="00992241" w:rsidP="0099224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760ED">
        <w:rPr>
          <w:rFonts w:ascii="Times New Roman" w:hAnsi="Times New Roman" w:cs="Times New Roman"/>
          <w:sz w:val="28"/>
          <w:szCs w:val="28"/>
        </w:rPr>
        <w:t>с учетом УМК</w:t>
      </w:r>
      <w:r w:rsidR="00261BD7">
        <w:rPr>
          <w:rFonts w:ascii="Times New Roman" w:hAnsi="Times New Roman" w:cs="Times New Roman"/>
          <w:sz w:val="28"/>
          <w:szCs w:val="28"/>
        </w:rPr>
        <w:t xml:space="preserve"> по </w:t>
      </w:r>
      <w:r w:rsidRPr="007760ED">
        <w:rPr>
          <w:rFonts w:ascii="Times New Roman" w:hAnsi="Times New Roman" w:cs="Times New Roman"/>
          <w:sz w:val="28"/>
          <w:szCs w:val="28"/>
        </w:rPr>
        <w:t xml:space="preserve"> </w:t>
      </w:r>
      <w:r w:rsidR="007760ED" w:rsidRPr="007760ED">
        <w:rPr>
          <w:rFonts w:ascii="Times New Roman" w:hAnsi="Times New Roman" w:cs="Times New Roman"/>
          <w:sz w:val="28"/>
          <w:szCs w:val="28"/>
        </w:rPr>
        <w:t>экономике</w:t>
      </w:r>
      <w:r w:rsidR="00340B23" w:rsidRPr="007760ED">
        <w:rPr>
          <w:rFonts w:ascii="Times New Roman" w:hAnsi="Times New Roman" w:cs="Times New Roman"/>
          <w:sz w:val="28"/>
          <w:szCs w:val="28"/>
        </w:rPr>
        <w:t xml:space="preserve"> под редакцией А.</w:t>
      </w:r>
      <w:r w:rsidR="007760ED" w:rsidRPr="007760ED">
        <w:rPr>
          <w:rFonts w:ascii="Times New Roman" w:hAnsi="Times New Roman" w:cs="Times New Roman"/>
          <w:sz w:val="28"/>
          <w:szCs w:val="28"/>
        </w:rPr>
        <w:t>Киреев</w:t>
      </w:r>
      <w:r w:rsidR="00E803B2">
        <w:rPr>
          <w:rFonts w:ascii="Times New Roman" w:hAnsi="Times New Roman" w:cs="Times New Roman"/>
          <w:sz w:val="28"/>
          <w:szCs w:val="28"/>
        </w:rPr>
        <w:t>а</w:t>
      </w:r>
      <w:r w:rsidRPr="007760ED">
        <w:rPr>
          <w:rFonts w:ascii="Times New Roman" w:hAnsi="Times New Roman" w:cs="Times New Roman"/>
          <w:sz w:val="28"/>
          <w:szCs w:val="28"/>
        </w:rPr>
        <w:t>; издательство «</w:t>
      </w:r>
      <w:r w:rsidR="007760ED" w:rsidRPr="007760ED">
        <w:rPr>
          <w:rFonts w:ascii="Times New Roman" w:hAnsi="Times New Roman" w:cs="Times New Roman"/>
          <w:sz w:val="28"/>
          <w:szCs w:val="28"/>
        </w:rPr>
        <w:t>ВИТА-ПРЕСС» 2021</w:t>
      </w:r>
      <w:r w:rsidRPr="007760ED">
        <w:rPr>
          <w:rFonts w:ascii="Times New Roman" w:hAnsi="Times New Roman" w:cs="Times New Roman"/>
          <w:sz w:val="28"/>
          <w:szCs w:val="28"/>
        </w:rPr>
        <w:t xml:space="preserve"> г.</w:t>
      </w:r>
      <w:r w:rsidRPr="00992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241" w:rsidRDefault="00992241" w:rsidP="0099224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92241" w:rsidRDefault="00992241" w:rsidP="0099224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92241" w:rsidRDefault="00992241" w:rsidP="0099224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92241" w:rsidRDefault="00992241" w:rsidP="0099224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92241" w:rsidRPr="00222E58" w:rsidRDefault="00992241" w:rsidP="0099224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2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СОДЕРЖАНИЕ:</w:t>
      </w:r>
    </w:p>
    <w:p w:rsidR="00992241" w:rsidRPr="00222E58" w:rsidRDefault="00992241" w:rsidP="0099224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2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Стр.</w:t>
      </w:r>
    </w:p>
    <w:p w:rsidR="00992241" w:rsidRPr="00222E58" w:rsidRDefault="00992241" w:rsidP="0099224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2241" w:rsidRPr="002607E6" w:rsidRDefault="00992241" w:rsidP="00992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E58">
        <w:rPr>
          <w:rFonts w:ascii="Times New Roman" w:hAnsi="Times New Roman" w:cs="Times New Roman"/>
          <w:sz w:val="28"/>
          <w:szCs w:val="28"/>
        </w:rPr>
        <w:t xml:space="preserve">1) </w:t>
      </w:r>
      <w:r w:rsidRPr="002607E6">
        <w:rPr>
          <w:rFonts w:ascii="Times New Roman" w:hAnsi="Times New Roman" w:cs="Times New Roman"/>
          <w:sz w:val="28"/>
          <w:szCs w:val="28"/>
        </w:rPr>
        <w:t>Личностные, метапредметные и предметные результаты</w:t>
      </w:r>
    </w:p>
    <w:p w:rsidR="00992241" w:rsidRPr="00222E58" w:rsidRDefault="00992241" w:rsidP="00992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E6">
        <w:rPr>
          <w:rFonts w:ascii="Times New Roman" w:hAnsi="Times New Roman" w:cs="Times New Roman"/>
          <w:sz w:val="28"/>
          <w:szCs w:val="28"/>
        </w:rPr>
        <w:t xml:space="preserve"> освоения конкретного учебного предмета</w:t>
      </w:r>
      <w:r w:rsidRPr="00222E58">
        <w:rPr>
          <w:rFonts w:ascii="Times New Roman" w:hAnsi="Times New Roman" w:cs="Times New Roman"/>
          <w:sz w:val="28"/>
          <w:szCs w:val="28"/>
        </w:rPr>
        <w:t xml:space="preserve">.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0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92241" w:rsidRPr="00222E58" w:rsidRDefault="00992241" w:rsidP="00992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241" w:rsidRPr="00222E58" w:rsidRDefault="00992241" w:rsidP="00992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E58">
        <w:rPr>
          <w:rFonts w:ascii="Times New Roman" w:hAnsi="Times New Roman" w:cs="Times New Roman"/>
          <w:sz w:val="28"/>
          <w:szCs w:val="28"/>
        </w:rPr>
        <w:t xml:space="preserve">2)  Содержание учебного предмета.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10</w:t>
      </w:r>
    </w:p>
    <w:p w:rsidR="00992241" w:rsidRPr="00222E58" w:rsidRDefault="00992241" w:rsidP="00992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241" w:rsidRPr="00222E58" w:rsidRDefault="00992241" w:rsidP="00992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E58">
        <w:rPr>
          <w:rFonts w:ascii="Times New Roman" w:hAnsi="Times New Roman" w:cs="Times New Roman"/>
          <w:sz w:val="28"/>
          <w:szCs w:val="28"/>
        </w:rPr>
        <w:t xml:space="preserve">3) </w:t>
      </w:r>
      <w:r w:rsidRPr="002607E6">
        <w:rPr>
          <w:rFonts w:ascii="Times New Roman" w:hAnsi="Times New Roman" w:cs="Times New Roman"/>
          <w:sz w:val="28"/>
          <w:szCs w:val="28"/>
        </w:rPr>
        <w:t>Тематическое планирование, в том числе с учётом рабочей программы воспитания с указанием количества часов, отводимых на освоение каждой темы.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6062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992241" w:rsidRPr="00992241" w:rsidRDefault="00992241" w:rsidP="0099224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92241" w:rsidRDefault="00992241">
      <w:pPr>
        <w:rPr>
          <w:rFonts w:ascii="Times New Roman" w:hAnsi="Times New Roman" w:cs="Times New Roman"/>
        </w:rPr>
      </w:pPr>
    </w:p>
    <w:p w:rsidR="00992241" w:rsidRPr="00992241" w:rsidRDefault="00992241" w:rsidP="00992241">
      <w:pPr>
        <w:rPr>
          <w:rFonts w:ascii="Times New Roman" w:hAnsi="Times New Roman" w:cs="Times New Roman"/>
        </w:rPr>
      </w:pPr>
    </w:p>
    <w:p w:rsidR="00992241" w:rsidRPr="00992241" w:rsidRDefault="00992241" w:rsidP="00992241">
      <w:pPr>
        <w:rPr>
          <w:rFonts w:ascii="Times New Roman" w:hAnsi="Times New Roman" w:cs="Times New Roman"/>
        </w:rPr>
      </w:pPr>
    </w:p>
    <w:p w:rsidR="00992241" w:rsidRPr="00992241" w:rsidRDefault="00992241" w:rsidP="00992241">
      <w:pPr>
        <w:rPr>
          <w:rFonts w:ascii="Times New Roman" w:hAnsi="Times New Roman" w:cs="Times New Roman"/>
        </w:rPr>
      </w:pPr>
    </w:p>
    <w:p w:rsidR="00992241" w:rsidRPr="00992241" w:rsidRDefault="00992241" w:rsidP="00992241">
      <w:pPr>
        <w:rPr>
          <w:rFonts w:ascii="Times New Roman" w:hAnsi="Times New Roman" w:cs="Times New Roman"/>
        </w:rPr>
      </w:pPr>
    </w:p>
    <w:p w:rsidR="00992241" w:rsidRPr="00992241" w:rsidRDefault="00992241" w:rsidP="00992241">
      <w:pPr>
        <w:rPr>
          <w:rFonts w:ascii="Times New Roman" w:hAnsi="Times New Roman" w:cs="Times New Roman"/>
        </w:rPr>
      </w:pPr>
    </w:p>
    <w:p w:rsidR="00992241" w:rsidRPr="00992241" w:rsidRDefault="00992241" w:rsidP="00992241">
      <w:pPr>
        <w:rPr>
          <w:rFonts w:ascii="Times New Roman" w:hAnsi="Times New Roman" w:cs="Times New Roman"/>
        </w:rPr>
      </w:pPr>
    </w:p>
    <w:p w:rsidR="00992241" w:rsidRPr="00992241" w:rsidRDefault="00992241" w:rsidP="00992241">
      <w:pPr>
        <w:rPr>
          <w:rFonts w:ascii="Times New Roman" w:hAnsi="Times New Roman" w:cs="Times New Roman"/>
        </w:rPr>
      </w:pPr>
    </w:p>
    <w:p w:rsidR="00992241" w:rsidRPr="00992241" w:rsidRDefault="00992241" w:rsidP="00992241">
      <w:pPr>
        <w:rPr>
          <w:rFonts w:ascii="Times New Roman" w:hAnsi="Times New Roman" w:cs="Times New Roman"/>
        </w:rPr>
      </w:pPr>
    </w:p>
    <w:p w:rsidR="00992241" w:rsidRPr="00992241" w:rsidRDefault="00992241" w:rsidP="00992241">
      <w:pPr>
        <w:rPr>
          <w:rFonts w:ascii="Times New Roman" w:hAnsi="Times New Roman" w:cs="Times New Roman"/>
        </w:rPr>
      </w:pPr>
    </w:p>
    <w:p w:rsidR="00992241" w:rsidRPr="00992241" w:rsidRDefault="00992241" w:rsidP="00992241">
      <w:pPr>
        <w:rPr>
          <w:rFonts w:ascii="Times New Roman" w:hAnsi="Times New Roman" w:cs="Times New Roman"/>
        </w:rPr>
      </w:pPr>
    </w:p>
    <w:p w:rsidR="00992241" w:rsidRPr="00992241" w:rsidRDefault="00992241" w:rsidP="00992241">
      <w:pPr>
        <w:rPr>
          <w:rFonts w:ascii="Times New Roman" w:hAnsi="Times New Roman" w:cs="Times New Roman"/>
        </w:rPr>
      </w:pPr>
    </w:p>
    <w:p w:rsidR="00992241" w:rsidRDefault="00992241" w:rsidP="00992241">
      <w:pPr>
        <w:rPr>
          <w:rFonts w:ascii="Times New Roman" w:hAnsi="Times New Roman" w:cs="Times New Roman"/>
        </w:rPr>
      </w:pPr>
    </w:p>
    <w:p w:rsidR="00C8715A" w:rsidRDefault="00992241" w:rsidP="00992241">
      <w:pPr>
        <w:tabs>
          <w:tab w:val="left" w:pos="27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92241" w:rsidRDefault="00992241" w:rsidP="00992241">
      <w:pPr>
        <w:tabs>
          <w:tab w:val="left" w:pos="2745"/>
        </w:tabs>
        <w:rPr>
          <w:rFonts w:ascii="Times New Roman" w:hAnsi="Times New Roman" w:cs="Times New Roman"/>
        </w:rPr>
      </w:pPr>
    </w:p>
    <w:p w:rsidR="00992241" w:rsidRDefault="00992241" w:rsidP="00992241">
      <w:pPr>
        <w:tabs>
          <w:tab w:val="left" w:pos="2745"/>
        </w:tabs>
        <w:rPr>
          <w:rFonts w:ascii="Times New Roman" w:hAnsi="Times New Roman" w:cs="Times New Roman"/>
        </w:rPr>
      </w:pPr>
    </w:p>
    <w:p w:rsidR="00992241" w:rsidRDefault="00992241" w:rsidP="00992241">
      <w:pPr>
        <w:tabs>
          <w:tab w:val="left" w:pos="2745"/>
        </w:tabs>
        <w:rPr>
          <w:rFonts w:ascii="Times New Roman" w:hAnsi="Times New Roman" w:cs="Times New Roman"/>
        </w:rPr>
      </w:pPr>
    </w:p>
    <w:p w:rsidR="00992241" w:rsidRDefault="00992241" w:rsidP="00992241">
      <w:pPr>
        <w:tabs>
          <w:tab w:val="left" w:pos="2745"/>
        </w:tabs>
        <w:rPr>
          <w:rFonts w:ascii="Times New Roman" w:hAnsi="Times New Roman" w:cs="Times New Roman"/>
        </w:rPr>
      </w:pPr>
    </w:p>
    <w:p w:rsidR="00992241" w:rsidRDefault="00992241" w:rsidP="00992241">
      <w:pPr>
        <w:tabs>
          <w:tab w:val="left" w:pos="2745"/>
        </w:tabs>
        <w:rPr>
          <w:rFonts w:ascii="Times New Roman" w:hAnsi="Times New Roman" w:cs="Times New Roman"/>
        </w:rPr>
      </w:pPr>
    </w:p>
    <w:p w:rsidR="00992241" w:rsidRDefault="00992241" w:rsidP="00992241">
      <w:pPr>
        <w:tabs>
          <w:tab w:val="left" w:pos="2745"/>
        </w:tabs>
        <w:rPr>
          <w:rFonts w:ascii="Times New Roman" w:hAnsi="Times New Roman" w:cs="Times New Roman"/>
        </w:rPr>
      </w:pPr>
    </w:p>
    <w:p w:rsidR="00992241" w:rsidRDefault="00992241" w:rsidP="00992241">
      <w:pPr>
        <w:tabs>
          <w:tab w:val="left" w:pos="2745"/>
        </w:tabs>
        <w:rPr>
          <w:rFonts w:ascii="Times New Roman" w:hAnsi="Times New Roman" w:cs="Times New Roman"/>
        </w:rPr>
      </w:pPr>
    </w:p>
    <w:p w:rsidR="00992241" w:rsidRDefault="00992241" w:rsidP="00992241">
      <w:pPr>
        <w:tabs>
          <w:tab w:val="left" w:pos="2745"/>
        </w:tabs>
        <w:rPr>
          <w:rFonts w:ascii="Times New Roman" w:hAnsi="Times New Roman" w:cs="Times New Roman"/>
        </w:rPr>
      </w:pPr>
    </w:p>
    <w:p w:rsidR="00992241" w:rsidRDefault="00992241" w:rsidP="00992241">
      <w:pPr>
        <w:tabs>
          <w:tab w:val="left" w:pos="2745"/>
        </w:tabs>
        <w:rPr>
          <w:rFonts w:ascii="Times New Roman" w:hAnsi="Times New Roman" w:cs="Times New Roman"/>
        </w:rPr>
      </w:pPr>
    </w:p>
    <w:p w:rsidR="00992241" w:rsidRDefault="00992241" w:rsidP="00992241">
      <w:pPr>
        <w:tabs>
          <w:tab w:val="left" w:pos="2745"/>
        </w:tabs>
        <w:rPr>
          <w:rFonts w:ascii="Times New Roman" w:hAnsi="Times New Roman" w:cs="Times New Roman"/>
        </w:rPr>
      </w:pPr>
    </w:p>
    <w:p w:rsidR="00992241" w:rsidRPr="00992241" w:rsidRDefault="00992241" w:rsidP="009922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241">
        <w:rPr>
          <w:rFonts w:ascii="Times New Roman" w:hAnsi="Times New Roman" w:cs="Times New Roman"/>
          <w:b/>
          <w:sz w:val="28"/>
          <w:szCs w:val="28"/>
        </w:rPr>
        <w:t>1. Личностные, метапредметные и предметные результаты</w:t>
      </w:r>
    </w:p>
    <w:p w:rsidR="00992241" w:rsidRPr="00992241" w:rsidRDefault="00992241" w:rsidP="00992241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992241">
        <w:rPr>
          <w:rFonts w:ascii="Times New Roman" w:hAnsi="Times New Roman" w:cs="Times New Roman"/>
          <w:b/>
          <w:sz w:val="28"/>
          <w:szCs w:val="28"/>
        </w:rPr>
        <w:t xml:space="preserve"> освоения конкретного учебного предмета.</w:t>
      </w:r>
    </w:p>
    <w:p w:rsidR="00992241" w:rsidRPr="00164D27" w:rsidRDefault="00992241" w:rsidP="00992241">
      <w:pPr>
        <w:spacing w:after="0"/>
        <w:ind w:firstLine="567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  <w:sz w:val="28"/>
          <w:szCs w:val="28"/>
        </w:rPr>
        <w:t>1.</w:t>
      </w:r>
      <w:r w:rsidRPr="00164D27">
        <w:rPr>
          <w:rFonts w:ascii="Times New Roman" w:hAnsi="Times New Roman" w:cs="Times New Roman"/>
          <w:b/>
          <w:i/>
        </w:rPr>
        <w:t>Гражданского воспитания:</w:t>
      </w:r>
    </w:p>
    <w:p w:rsidR="00992241" w:rsidRPr="00164D27" w:rsidRDefault="00992241" w:rsidP="00992241">
      <w:pPr>
        <w:spacing w:after="0"/>
        <w:ind w:firstLine="567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  гуманитарной деятельности (волонтёрство, помощь людям, нуждающимся в ней).</w:t>
      </w:r>
    </w:p>
    <w:p w:rsidR="00992241" w:rsidRPr="00164D27" w:rsidRDefault="00992241" w:rsidP="00992241">
      <w:pPr>
        <w:spacing w:after="0"/>
        <w:ind w:firstLine="567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</w:rPr>
        <w:t xml:space="preserve">2. </w:t>
      </w:r>
      <w:r w:rsidRPr="00164D27">
        <w:rPr>
          <w:rFonts w:ascii="Times New Roman" w:hAnsi="Times New Roman" w:cs="Times New Roman"/>
          <w:b/>
          <w:i/>
        </w:rPr>
        <w:t>Патриотического воспитания</w:t>
      </w:r>
      <w:r w:rsidRPr="00164D27">
        <w:rPr>
          <w:rFonts w:ascii="Times New Roman" w:hAnsi="Times New Roman" w:cs="Times New Roman"/>
          <w:b/>
        </w:rPr>
        <w:t>:</w:t>
      </w:r>
      <w:r w:rsidRPr="00164D27">
        <w:rPr>
          <w:rFonts w:ascii="Times New Roman" w:hAnsi="Times New Roman" w:cs="Times New Roman"/>
        </w:rPr>
        <w:t xml:space="preserve"> 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992241" w:rsidRPr="00164D27" w:rsidRDefault="00992241" w:rsidP="00992241">
      <w:pPr>
        <w:ind w:firstLine="567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  <w:b/>
          <w:i/>
        </w:rPr>
        <w:t>3. Духовно-нравственного воспитания</w:t>
      </w:r>
      <w:r w:rsidRPr="00164D27">
        <w:rPr>
          <w:rFonts w:ascii="Times New Roman" w:hAnsi="Times New Roman" w:cs="Times New Roman"/>
        </w:rPr>
        <w:t>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992241" w:rsidRPr="00164D27" w:rsidRDefault="00992241" w:rsidP="00992241">
      <w:pPr>
        <w:ind w:firstLine="567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  <w:b/>
          <w:i/>
        </w:rPr>
        <w:t>4. Эстетического воспитания</w:t>
      </w:r>
      <w:r w:rsidRPr="00164D27">
        <w:rPr>
          <w:rFonts w:ascii="Times New Roman" w:hAnsi="Times New Roman" w:cs="Times New Roman"/>
        </w:rPr>
        <w:t>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этнических культурных традиций и народного творчества; стремление к самовыражению в разных видах искусства.</w:t>
      </w:r>
    </w:p>
    <w:p w:rsidR="00992241" w:rsidRPr="00164D27" w:rsidRDefault="00992241" w:rsidP="00992241">
      <w:pPr>
        <w:ind w:firstLine="567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  <w:b/>
          <w:i/>
        </w:rPr>
        <w:t>5. Физического воспитания, формирования культуры здоровья и эмоционального благополучия:</w:t>
      </w:r>
      <w:r w:rsidRPr="00164D27">
        <w:rPr>
          <w:rFonts w:ascii="Times New Roman" w:hAnsi="Times New Roman" w:cs="Times New Roman"/>
        </w:rPr>
        <w:t xml:space="preserve"> осознание ценности жизни; ответственное отношение к своему здоровью и установка на здоровый образ жизни 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сформированность навыков рефлексии, признание своего права на ошибку и такого же права другого человека.</w:t>
      </w:r>
    </w:p>
    <w:p w:rsidR="00992241" w:rsidRPr="00164D27" w:rsidRDefault="00992241" w:rsidP="00992241">
      <w:pPr>
        <w:ind w:firstLine="567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  <w:b/>
          <w:i/>
        </w:rPr>
        <w:t>6. Трудового воспитания:</w:t>
      </w:r>
      <w:r w:rsidRPr="00164D27">
        <w:rPr>
          <w:rFonts w:ascii="Times New Roman" w:hAnsi="Times New Roman" w:cs="Times New Roman"/>
        </w:rPr>
        <w:t xml:space="preserve">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992241" w:rsidRPr="00164D27" w:rsidRDefault="00992241" w:rsidP="00992241">
      <w:pPr>
        <w:ind w:firstLine="567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  <w:b/>
          <w:i/>
        </w:rPr>
        <w:lastRenderedPageBreak/>
        <w:t>7. Экологического воспитания:</w:t>
      </w:r>
      <w:r w:rsidRPr="00164D27">
        <w:rPr>
          <w:rFonts w:ascii="Times New Roman" w:hAnsi="Times New Roman" w:cs="Times New Roman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 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992241" w:rsidRDefault="00992241" w:rsidP="00992241">
      <w:pPr>
        <w:ind w:firstLine="567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  <w:b/>
          <w:i/>
        </w:rPr>
        <w:t>8. Ценности научного познания:</w:t>
      </w:r>
      <w:r w:rsidRPr="00164D27">
        <w:rPr>
          <w:rFonts w:ascii="Times New Roman" w:hAnsi="Times New Roman" w:cs="Times New Roman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92241" w:rsidRPr="00164D27" w:rsidRDefault="00992241" w:rsidP="00992241">
      <w:pPr>
        <w:spacing w:after="0"/>
        <w:ind w:firstLine="567"/>
        <w:rPr>
          <w:rFonts w:ascii="Times New Roman" w:hAnsi="Times New Roman" w:cs="Times New Roman"/>
          <w:b/>
          <w:i/>
        </w:rPr>
      </w:pPr>
      <w:r w:rsidRPr="00164D27">
        <w:rPr>
          <w:rFonts w:ascii="Times New Roman" w:hAnsi="Times New Roman" w:cs="Times New Roman"/>
          <w:b/>
          <w:i/>
        </w:rPr>
        <w:t>Метапредметные результаты</w:t>
      </w:r>
    </w:p>
    <w:p w:rsidR="00992241" w:rsidRPr="00164D27" w:rsidRDefault="00992241" w:rsidP="00992241">
      <w:pPr>
        <w:spacing w:after="0"/>
        <w:ind w:firstLine="567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</w:rPr>
        <w:t>1.</w:t>
      </w:r>
      <w:r w:rsidRPr="00164D27">
        <w:rPr>
          <w:rFonts w:ascii="Times New Roman" w:hAnsi="Times New Roman" w:cs="Times New Roman"/>
        </w:rPr>
        <w:tab/>
      </w:r>
      <w:r w:rsidRPr="00164D27">
        <w:rPr>
          <w:rFonts w:ascii="Times New Roman" w:hAnsi="Times New Roman" w:cs="Times New Roman"/>
          <w:i/>
        </w:rPr>
        <w:t>Регулятивные универсальные учебные действия</w:t>
      </w:r>
    </w:p>
    <w:p w:rsidR="00992241" w:rsidRPr="00164D27" w:rsidRDefault="00992241" w:rsidP="00992241">
      <w:pPr>
        <w:spacing w:after="0"/>
        <w:ind w:firstLine="567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</w:rPr>
        <w:t>Выпускник научится:</w:t>
      </w:r>
    </w:p>
    <w:p w:rsidR="00992241" w:rsidRPr="00164D27" w:rsidRDefault="00992241" w:rsidP="00992241">
      <w:pPr>
        <w:spacing w:after="0"/>
        <w:ind w:firstLine="567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</w:rPr>
        <w:t>–</w:t>
      </w:r>
      <w:r w:rsidRPr="00164D27">
        <w:rPr>
          <w:rFonts w:ascii="Times New Roman" w:hAnsi="Times New Roman" w:cs="Times New Roman"/>
        </w:rPr>
        <w:tab/>
        <w:t>самостоятельно определять цели, задавать параметры и критерии, по которым можно определить, что цель достигнута;</w:t>
      </w:r>
    </w:p>
    <w:p w:rsidR="00992241" w:rsidRPr="00164D27" w:rsidRDefault="00992241" w:rsidP="00992241">
      <w:pPr>
        <w:spacing w:after="0"/>
        <w:ind w:firstLine="567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</w:rPr>
        <w:t>–</w:t>
      </w:r>
      <w:r w:rsidRPr="00164D27">
        <w:rPr>
          <w:rFonts w:ascii="Times New Roman" w:hAnsi="Times New Roman" w:cs="Times New Roman"/>
        </w:rPr>
        <w:tab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992241" w:rsidRPr="00164D27" w:rsidRDefault="00992241" w:rsidP="00992241">
      <w:pPr>
        <w:spacing w:after="0"/>
        <w:ind w:firstLine="567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</w:rPr>
        <w:t>–</w:t>
      </w:r>
      <w:r w:rsidRPr="00164D27">
        <w:rPr>
          <w:rFonts w:ascii="Times New Roman" w:hAnsi="Times New Roman" w:cs="Times New Roman"/>
        </w:rPr>
        <w:tab/>
        <w:t>ставить и формулировать собственные задачи в образовательной деятельности и жизненных ситуациях;</w:t>
      </w:r>
    </w:p>
    <w:p w:rsidR="00992241" w:rsidRPr="00164D27" w:rsidRDefault="00992241" w:rsidP="00992241">
      <w:pPr>
        <w:spacing w:after="0"/>
        <w:ind w:firstLine="567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</w:rPr>
        <w:t>–</w:t>
      </w:r>
      <w:r w:rsidRPr="00164D27">
        <w:rPr>
          <w:rFonts w:ascii="Times New Roman" w:hAnsi="Times New Roman" w:cs="Times New Roman"/>
        </w:rPr>
        <w:tab/>
        <w:t>оценивать ресурсы, в том числе время и другие нематериальные ресурсы, необходимые для достижения поставленной цели;</w:t>
      </w:r>
    </w:p>
    <w:p w:rsidR="00992241" w:rsidRPr="00164D27" w:rsidRDefault="00992241" w:rsidP="00992241">
      <w:pPr>
        <w:spacing w:after="0"/>
        <w:ind w:firstLine="567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</w:rPr>
        <w:t>–</w:t>
      </w:r>
      <w:r w:rsidRPr="00164D27">
        <w:rPr>
          <w:rFonts w:ascii="Times New Roman" w:hAnsi="Times New Roman" w:cs="Times New Roman"/>
        </w:rPr>
        <w:tab/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992241" w:rsidRPr="00164D27" w:rsidRDefault="00992241" w:rsidP="00992241">
      <w:pPr>
        <w:spacing w:after="0"/>
        <w:ind w:firstLine="567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</w:rPr>
        <w:t>–</w:t>
      </w:r>
      <w:r w:rsidRPr="00164D27">
        <w:rPr>
          <w:rFonts w:ascii="Times New Roman" w:hAnsi="Times New Roman" w:cs="Times New Roman"/>
        </w:rPr>
        <w:tab/>
        <w:t>организовывать эффективный поиск ресурсов, необходимых для достижения поставленной цели;</w:t>
      </w:r>
    </w:p>
    <w:p w:rsidR="00992241" w:rsidRPr="00164D27" w:rsidRDefault="00992241" w:rsidP="00992241">
      <w:pPr>
        <w:spacing w:after="0"/>
        <w:ind w:firstLine="567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</w:rPr>
        <w:t>–</w:t>
      </w:r>
      <w:r w:rsidRPr="00164D27">
        <w:rPr>
          <w:rFonts w:ascii="Times New Roman" w:hAnsi="Times New Roman" w:cs="Times New Roman"/>
        </w:rPr>
        <w:tab/>
        <w:t>сопоставлять полученный результат деятельности с поставленной заранее целью.</w:t>
      </w:r>
    </w:p>
    <w:p w:rsidR="00992241" w:rsidRPr="00164D27" w:rsidRDefault="00992241" w:rsidP="00992241">
      <w:pPr>
        <w:spacing w:after="0"/>
        <w:ind w:firstLine="567"/>
        <w:rPr>
          <w:rFonts w:ascii="Times New Roman" w:hAnsi="Times New Roman" w:cs="Times New Roman"/>
        </w:rPr>
      </w:pPr>
    </w:p>
    <w:p w:rsidR="00992241" w:rsidRPr="00164D27" w:rsidRDefault="00992241" w:rsidP="00992241">
      <w:pPr>
        <w:spacing w:after="0"/>
        <w:ind w:firstLine="567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</w:rPr>
        <w:t xml:space="preserve">2. </w:t>
      </w:r>
      <w:r w:rsidRPr="00164D27">
        <w:rPr>
          <w:rFonts w:ascii="Times New Roman" w:hAnsi="Times New Roman" w:cs="Times New Roman"/>
          <w:i/>
        </w:rPr>
        <w:t>Познавательные универсальные учебные действия</w:t>
      </w:r>
    </w:p>
    <w:p w:rsidR="00992241" w:rsidRPr="00164D27" w:rsidRDefault="00992241" w:rsidP="00992241">
      <w:pPr>
        <w:spacing w:after="0"/>
        <w:ind w:firstLine="567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</w:rPr>
        <w:t xml:space="preserve">Выпускник научится: </w:t>
      </w:r>
    </w:p>
    <w:p w:rsidR="00992241" w:rsidRPr="00164D27" w:rsidRDefault="00992241" w:rsidP="00992241">
      <w:pPr>
        <w:spacing w:after="0"/>
        <w:ind w:firstLine="567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</w:rPr>
        <w:t>–</w:t>
      </w:r>
      <w:r w:rsidRPr="00164D27">
        <w:rPr>
          <w:rFonts w:ascii="Times New Roman" w:hAnsi="Times New Roman" w:cs="Times New Roman"/>
        </w:rPr>
        <w:tab/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992241" w:rsidRPr="00164D27" w:rsidRDefault="00992241" w:rsidP="00992241">
      <w:pPr>
        <w:spacing w:after="0"/>
        <w:ind w:firstLine="567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</w:rPr>
        <w:t>–</w:t>
      </w:r>
      <w:r w:rsidRPr="00164D27">
        <w:rPr>
          <w:rFonts w:ascii="Times New Roman" w:hAnsi="Times New Roman" w:cs="Times New Roman"/>
        </w:rPr>
        <w:tab/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992241" w:rsidRPr="00164D27" w:rsidRDefault="00992241" w:rsidP="00992241">
      <w:pPr>
        <w:spacing w:after="0"/>
        <w:ind w:firstLine="567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</w:rPr>
        <w:t>–</w:t>
      </w:r>
      <w:r w:rsidRPr="00164D27">
        <w:rPr>
          <w:rFonts w:ascii="Times New Roman" w:hAnsi="Times New Roman" w:cs="Times New Roman"/>
        </w:rPr>
        <w:tab/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992241" w:rsidRPr="00164D27" w:rsidRDefault="00992241" w:rsidP="00992241">
      <w:pPr>
        <w:spacing w:after="0"/>
        <w:ind w:firstLine="567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</w:rPr>
        <w:t>–</w:t>
      </w:r>
      <w:r w:rsidRPr="00164D27">
        <w:rPr>
          <w:rFonts w:ascii="Times New Roman" w:hAnsi="Times New Roman" w:cs="Times New Roman"/>
        </w:rPr>
        <w:tab/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992241" w:rsidRPr="00164D27" w:rsidRDefault="00992241" w:rsidP="00992241">
      <w:pPr>
        <w:spacing w:after="0"/>
        <w:ind w:firstLine="567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</w:rPr>
        <w:t>–</w:t>
      </w:r>
      <w:r w:rsidRPr="00164D27">
        <w:rPr>
          <w:rFonts w:ascii="Times New Roman" w:hAnsi="Times New Roman" w:cs="Times New Roman"/>
        </w:rPr>
        <w:tab/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992241" w:rsidRPr="00164D27" w:rsidRDefault="00992241" w:rsidP="00992241">
      <w:pPr>
        <w:spacing w:after="0"/>
        <w:ind w:firstLine="567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</w:rPr>
        <w:t>–</w:t>
      </w:r>
      <w:r w:rsidRPr="00164D27">
        <w:rPr>
          <w:rFonts w:ascii="Times New Roman" w:hAnsi="Times New Roman" w:cs="Times New Roman"/>
        </w:rPr>
        <w:tab/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992241" w:rsidRPr="00164D27" w:rsidRDefault="00992241" w:rsidP="00992241">
      <w:pPr>
        <w:spacing w:after="0"/>
        <w:ind w:firstLine="567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</w:rPr>
        <w:t>–</w:t>
      </w:r>
      <w:r w:rsidRPr="00164D27">
        <w:rPr>
          <w:rFonts w:ascii="Times New Roman" w:hAnsi="Times New Roman" w:cs="Times New Roman"/>
        </w:rPr>
        <w:tab/>
        <w:t>менять и удерживать разные позиции в познавательной деятельности.</w:t>
      </w:r>
    </w:p>
    <w:p w:rsidR="00992241" w:rsidRPr="00164D27" w:rsidRDefault="00992241" w:rsidP="00992241">
      <w:pPr>
        <w:spacing w:after="0"/>
        <w:ind w:firstLine="567"/>
        <w:rPr>
          <w:rFonts w:ascii="Times New Roman" w:hAnsi="Times New Roman" w:cs="Times New Roman"/>
        </w:rPr>
      </w:pPr>
    </w:p>
    <w:p w:rsidR="00992241" w:rsidRPr="00164D27" w:rsidRDefault="00992241" w:rsidP="00992241">
      <w:pPr>
        <w:spacing w:after="0"/>
        <w:ind w:firstLine="567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</w:rPr>
        <w:t>3.</w:t>
      </w:r>
      <w:r w:rsidRPr="00164D27">
        <w:rPr>
          <w:rFonts w:ascii="Times New Roman" w:hAnsi="Times New Roman" w:cs="Times New Roman"/>
        </w:rPr>
        <w:tab/>
      </w:r>
      <w:r w:rsidRPr="00164D27">
        <w:rPr>
          <w:rFonts w:ascii="Times New Roman" w:hAnsi="Times New Roman" w:cs="Times New Roman"/>
          <w:i/>
        </w:rPr>
        <w:t>Коммуникативные универсальные учебные действия</w:t>
      </w:r>
    </w:p>
    <w:p w:rsidR="00992241" w:rsidRPr="00164D27" w:rsidRDefault="00992241" w:rsidP="00992241">
      <w:pPr>
        <w:spacing w:after="0"/>
        <w:ind w:firstLine="567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</w:rPr>
        <w:t>Выпускник научится:</w:t>
      </w:r>
    </w:p>
    <w:p w:rsidR="00992241" w:rsidRPr="00164D27" w:rsidRDefault="00992241" w:rsidP="00992241">
      <w:pPr>
        <w:spacing w:after="0"/>
        <w:ind w:firstLine="567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</w:rPr>
        <w:lastRenderedPageBreak/>
        <w:t>–</w:t>
      </w:r>
      <w:r w:rsidRPr="00164D27">
        <w:rPr>
          <w:rFonts w:ascii="Times New Roman" w:hAnsi="Times New Roman" w:cs="Times New Roman"/>
        </w:rPr>
        <w:tab/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992241" w:rsidRPr="00164D27" w:rsidRDefault="00992241" w:rsidP="00992241">
      <w:pPr>
        <w:spacing w:after="0"/>
        <w:ind w:firstLine="567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</w:rPr>
        <w:t>–</w:t>
      </w:r>
      <w:r w:rsidRPr="00164D27">
        <w:rPr>
          <w:rFonts w:ascii="Times New Roman" w:hAnsi="Times New Roman" w:cs="Times New Roman"/>
        </w:rPr>
        <w:tab/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992241" w:rsidRPr="00164D27" w:rsidRDefault="00992241" w:rsidP="00992241">
      <w:pPr>
        <w:spacing w:after="0"/>
        <w:ind w:firstLine="567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</w:rPr>
        <w:t>–</w:t>
      </w:r>
      <w:r w:rsidRPr="00164D27">
        <w:rPr>
          <w:rFonts w:ascii="Times New Roman" w:hAnsi="Times New Roman" w:cs="Times New Roman"/>
        </w:rPr>
        <w:tab/>
        <w:t>координировать и выполнять работу в условиях реального, виртуального и комбинированного взаимодействия;</w:t>
      </w:r>
    </w:p>
    <w:p w:rsidR="00992241" w:rsidRPr="00164D27" w:rsidRDefault="00992241" w:rsidP="00992241">
      <w:pPr>
        <w:spacing w:after="0"/>
        <w:ind w:firstLine="567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</w:rPr>
        <w:t>–</w:t>
      </w:r>
      <w:r w:rsidRPr="00164D27">
        <w:rPr>
          <w:rFonts w:ascii="Times New Roman" w:hAnsi="Times New Roman" w:cs="Times New Roman"/>
        </w:rPr>
        <w:tab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992241" w:rsidRPr="00164D27" w:rsidRDefault="00992241" w:rsidP="00992241">
      <w:pPr>
        <w:spacing w:after="0"/>
        <w:ind w:firstLine="567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</w:rPr>
        <w:t>–</w:t>
      </w:r>
      <w:r w:rsidRPr="00164D27">
        <w:rPr>
          <w:rFonts w:ascii="Times New Roman" w:hAnsi="Times New Roman" w:cs="Times New Roman"/>
        </w:rPr>
        <w:tab/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92241" w:rsidRDefault="00992241" w:rsidP="00992241">
      <w:pPr>
        <w:tabs>
          <w:tab w:val="left" w:pos="274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Предметные результаты</w:t>
      </w:r>
    </w:p>
    <w:p w:rsidR="00992241" w:rsidRPr="00E60F03" w:rsidRDefault="00992241" w:rsidP="00992241">
      <w:pPr>
        <w:rPr>
          <w:szCs w:val="28"/>
        </w:rPr>
      </w:pPr>
      <w:r>
        <w:rPr>
          <w:rFonts w:eastAsia="Times New Roman"/>
          <w:b/>
          <w:szCs w:val="28"/>
        </w:rPr>
        <w:t>В результате и</w:t>
      </w:r>
      <w:r w:rsidR="00532F62">
        <w:rPr>
          <w:rFonts w:eastAsia="Times New Roman"/>
          <w:b/>
          <w:szCs w:val="28"/>
        </w:rPr>
        <w:t>зучения учебного предмета «Экономика</w:t>
      </w:r>
      <w:r>
        <w:rPr>
          <w:rFonts w:eastAsia="Times New Roman"/>
          <w:b/>
          <w:szCs w:val="28"/>
        </w:rPr>
        <w:t>»</w:t>
      </w:r>
      <w:r w:rsidRPr="00E60F03">
        <w:rPr>
          <w:rFonts w:eastAsia="Times New Roman"/>
          <w:b/>
          <w:szCs w:val="28"/>
        </w:rPr>
        <w:t xml:space="preserve"> на уровне среднего общего образования</w:t>
      </w:r>
      <w:r>
        <w:rPr>
          <w:rFonts w:eastAsia="Times New Roman"/>
          <w:b/>
          <w:szCs w:val="28"/>
        </w:rPr>
        <w:t>:</w:t>
      </w:r>
    </w:p>
    <w:p w:rsidR="00532F62" w:rsidRPr="00532F62" w:rsidRDefault="00532F62" w:rsidP="00532F62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szCs w:val="28"/>
        </w:rPr>
        <w:t>Выпускник на базовом уровне научится:</w:t>
      </w:r>
    </w:p>
    <w:p w:rsidR="00532F62" w:rsidRPr="00532F62" w:rsidRDefault="00532F62" w:rsidP="00532F62">
      <w:pPr>
        <w:rPr>
          <w:rFonts w:ascii="Times New Roman" w:eastAsia="Times New Roman" w:hAnsi="Times New Roman" w:cs="Times New Roman"/>
          <w:sz w:val="24"/>
          <w:szCs w:val="24"/>
        </w:rPr>
      </w:pPr>
      <w:r w:rsidRPr="00532F62">
        <w:rPr>
          <w:rFonts w:ascii="Times New Roman" w:eastAsia="Times New Roman" w:hAnsi="Times New Roman" w:cs="Times New Roman"/>
          <w:b/>
          <w:sz w:val="24"/>
          <w:szCs w:val="24"/>
        </w:rPr>
        <w:t>Основные концепции экономики</w:t>
      </w:r>
    </w:p>
    <w:p w:rsidR="00532F62" w:rsidRPr="00532F62" w:rsidRDefault="00532F62" w:rsidP="00532F62">
      <w:pPr>
        <w:pStyle w:val="a"/>
        <w:rPr>
          <w:sz w:val="24"/>
          <w:szCs w:val="24"/>
        </w:rPr>
      </w:pPr>
      <w:r w:rsidRPr="00532F62">
        <w:rPr>
          <w:sz w:val="24"/>
          <w:szCs w:val="24"/>
        </w:rPr>
        <w:t>Выявлять ограниченность ресурсов по отношению к потребностям;</w:t>
      </w:r>
    </w:p>
    <w:p w:rsidR="00532F62" w:rsidRPr="00532F62" w:rsidRDefault="00532F62" w:rsidP="00532F62">
      <w:pPr>
        <w:pStyle w:val="a"/>
        <w:rPr>
          <w:sz w:val="24"/>
          <w:szCs w:val="24"/>
        </w:rPr>
      </w:pPr>
      <w:r w:rsidRPr="00532F62">
        <w:rPr>
          <w:sz w:val="24"/>
          <w:szCs w:val="24"/>
        </w:rPr>
        <w:t>различать свободное и экономическое благо;</w:t>
      </w:r>
    </w:p>
    <w:p w:rsidR="00532F62" w:rsidRPr="00532F62" w:rsidRDefault="00532F62" w:rsidP="00532F62">
      <w:pPr>
        <w:pStyle w:val="a"/>
        <w:rPr>
          <w:sz w:val="24"/>
          <w:szCs w:val="24"/>
        </w:rPr>
      </w:pPr>
      <w:r w:rsidRPr="00532F62">
        <w:rPr>
          <w:sz w:val="24"/>
          <w:szCs w:val="24"/>
        </w:rPr>
        <w:t>характеризовать в виде графика кривую производственных возможностей;</w:t>
      </w:r>
    </w:p>
    <w:p w:rsidR="00532F62" w:rsidRPr="00532F62" w:rsidRDefault="00532F62" w:rsidP="00532F62">
      <w:pPr>
        <w:pStyle w:val="a"/>
        <w:rPr>
          <w:sz w:val="24"/>
          <w:szCs w:val="24"/>
        </w:rPr>
      </w:pPr>
      <w:r w:rsidRPr="00532F62">
        <w:rPr>
          <w:sz w:val="24"/>
          <w:szCs w:val="24"/>
        </w:rPr>
        <w:t>выявлять факторы производства;</w:t>
      </w:r>
    </w:p>
    <w:p w:rsidR="00532F62" w:rsidRPr="00532F62" w:rsidRDefault="00532F62" w:rsidP="00532F62">
      <w:pPr>
        <w:pStyle w:val="a"/>
        <w:rPr>
          <w:sz w:val="24"/>
          <w:szCs w:val="24"/>
        </w:rPr>
      </w:pPr>
      <w:r w:rsidRPr="00532F62">
        <w:rPr>
          <w:sz w:val="24"/>
          <w:szCs w:val="24"/>
        </w:rPr>
        <w:t>различать типы экономических систем.</w:t>
      </w:r>
    </w:p>
    <w:p w:rsidR="00532F62" w:rsidRPr="00532F62" w:rsidRDefault="00532F62" w:rsidP="00532F62">
      <w:pPr>
        <w:rPr>
          <w:rFonts w:ascii="Times New Roman" w:eastAsia="Times New Roman" w:hAnsi="Times New Roman" w:cs="Times New Roman"/>
          <w:sz w:val="24"/>
          <w:szCs w:val="24"/>
        </w:rPr>
      </w:pPr>
      <w:r w:rsidRPr="00532F62">
        <w:rPr>
          <w:rFonts w:ascii="Times New Roman" w:eastAsia="Times New Roman" w:hAnsi="Times New Roman" w:cs="Times New Roman"/>
          <w:b/>
          <w:sz w:val="24"/>
          <w:szCs w:val="24"/>
        </w:rPr>
        <w:t>Микроэкономика</w:t>
      </w:r>
    </w:p>
    <w:p w:rsidR="00532F62" w:rsidRPr="00532F62" w:rsidRDefault="00532F62" w:rsidP="00532F62">
      <w:pPr>
        <w:pStyle w:val="a"/>
        <w:rPr>
          <w:sz w:val="24"/>
          <w:szCs w:val="24"/>
        </w:rPr>
      </w:pPr>
      <w:r w:rsidRPr="00532F62">
        <w:rPr>
          <w:sz w:val="24"/>
          <w:szCs w:val="24"/>
        </w:rPr>
        <w:t>Анализировать и планировать структуру семейного бюджета собственной семьи;</w:t>
      </w:r>
    </w:p>
    <w:p w:rsidR="00532F62" w:rsidRPr="00532F62" w:rsidRDefault="00532F62" w:rsidP="00532F62">
      <w:pPr>
        <w:pStyle w:val="a"/>
        <w:rPr>
          <w:sz w:val="24"/>
          <w:szCs w:val="24"/>
        </w:rPr>
      </w:pPr>
      <w:r w:rsidRPr="00532F62">
        <w:rPr>
          <w:sz w:val="24"/>
          <w:szCs w:val="24"/>
        </w:rPr>
        <w:t>принимать рациональные решения в условиях относительной ограниченности доступных ресурсов;</w:t>
      </w:r>
    </w:p>
    <w:p w:rsidR="00532F62" w:rsidRPr="00532F62" w:rsidRDefault="00532F62" w:rsidP="00532F62">
      <w:pPr>
        <w:pStyle w:val="a"/>
        <w:rPr>
          <w:sz w:val="24"/>
          <w:szCs w:val="24"/>
        </w:rPr>
      </w:pPr>
      <w:r w:rsidRPr="00532F62">
        <w:rPr>
          <w:sz w:val="24"/>
          <w:szCs w:val="24"/>
        </w:rPr>
        <w:t>выявлять закономерности и взаимосвязь спроса и предложения;</w:t>
      </w:r>
    </w:p>
    <w:p w:rsidR="00532F62" w:rsidRPr="00532F62" w:rsidRDefault="00532F62" w:rsidP="00532F62">
      <w:pPr>
        <w:pStyle w:val="a"/>
        <w:rPr>
          <w:sz w:val="24"/>
          <w:szCs w:val="24"/>
        </w:rPr>
      </w:pPr>
      <w:r w:rsidRPr="00532F62">
        <w:rPr>
          <w:sz w:val="24"/>
          <w:szCs w:val="24"/>
        </w:rPr>
        <w:t>различать организационно-правовые формы предпринимательской деятельности;</w:t>
      </w:r>
    </w:p>
    <w:p w:rsidR="00532F62" w:rsidRPr="00532F62" w:rsidRDefault="00532F62" w:rsidP="00532F62">
      <w:pPr>
        <w:pStyle w:val="a"/>
        <w:rPr>
          <w:sz w:val="24"/>
          <w:szCs w:val="24"/>
        </w:rPr>
      </w:pPr>
      <w:r w:rsidRPr="00532F62">
        <w:rPr>
          <w:sz w:val="24"/>
          <w:szCs w:val="24"/>
        </w:rPr>
        <w:t>приводить примеры российских предприятий разных организационно-правовых форм;</w:t>
      </w:r>
    </w:p>
    <w:p w:rsidR="00532F62" w:rsidRPr="00532F62" w:rsidRDefault="00532F62" w:rsidP="00532F62">
      <w:pPr>
        <w:pStyle w:val="a"/>
        <w:rPr>
          <w:sz w:val="24"/>
          <w:szCs w:val="24"/>
        </w:rPr>
      </w:pPr>
      <w:r w:rsidRPr="00532F62">
        <w:rPr>
          <w:sz w:val="24"/>
          <w:szCs w:val="24"/>
        </w:rPr>
        <w:t>выявлять виды ценных бумаг;</w:t>
      </w:r>
    </w:p>
    <w:p w:rsidR="00532F62" w:rsidRPr="00532F62" w:rsidRDefault="00532F62" w:rsidP="00532F62">
      <w:pPr>
        <w:pStyle w:val="a"/>
        <w:rPr>
          <w:sz w:val="24"/>
          <w:szCs w:val="24"/>
        </w:rPr>
      </w:pPr>
      <w:r w:rsidRPr="00532F62">
        <w:rPr>
          <w:sz w:val="24"/>
          <w:szCs w:val="24"/>
        </w:rPr>
        <w:t>определять разницу между постоянными и переменными издержками;</w:t>
      </w:r>
    </w:p>
    <w:p w:rsidR="00532F62" w:rsidRPr="00532F62" w:rsidRDefault="00532F62" w:rsidP="00532F62">
      <w:pPr>
        <w:pStyle w:val="a"/>
        <w:rPr>
          <w:sz w:val="24"/>
          <w:szCs w:val="24"/>
        </w:rPr>
      </w:pPr>
      <w:r w:rsidRPr="00532F62">
        <w:rPr>
          <w:sz w:val="24"/>
          <w:szCs w:val="24"/>
        </w:rPr>
        <w:t>объяснять взаимосвязь факторов производства и факторов дохода;</w:t>
      </w:r>
    </w:p>
    <w:p w:rsidR="00532F62" w:rsidRPr="00532F62" w:rsidRDefault="00532F62" w:rsidP="00532F62">
      <w:pPr>
        <w:pStyle w:val="a"/>
        <w:rPr>
          <w:sz w:val="24"/>
          <w:szCs w:val="24"/>
        </w:rPr>
      </w:pPr>
      <w:r w:rsidRPr="00532F62">
        <w:rPr>
          <w:sz w:val="24"/>
          <w:szCs w:val="24"/>
        </w:rPr>
        <w:t>приводить примеры факторов, влияющих на производительность труда;</w:t>
      </w:r>
    </w:p>
    <w:p w:rsidR="00532F62" w:rsidRPr="00532F62" w:rsidRDefault="00532F62" w:rsidP="00532F62">
      <w:pPr>
        <w:pStyle w:val="a"/>
        <w:rPr>
          <w:sz w:val="24"/>
          <w:szCs w:val="24"/>
        </w:rPr>
      </w:pPr>
      <w:r w:rsidRPr="00532F62">
        <w:rPr>
          <w:sz w:val="24"/>
          <w:szCs w:val="24"/>
        </w:rPr>
        <w:t>объяснять социально-экономическую роль и функции предпринимательства;</w:t>
      </w:r>
    </w:p>
    <w:p w:rsidR="00532F62" w:rsidRPr="00532F62" w:rsidRDefault="00532F62" w:rsidP="00532F62">
      <w:pPr>
        <w:pStyle w:val="a"/>
        <w:rPr>
          <w:sz w:val="24"/>
          <w:szCs w:val="24"/>
        </w:rPr>
      </w:pPr>
      <w:r w:rsidRPr="00532F62">
        <w:rPr>
          <w:sz w:val="24"/>
          <w:szCs w:val="24"/>
        </w:rPr>
        <w:t>решать познавательные и практические задачи, отражающие типичные экономические задачи по микроэкономике.</w:t>
      </w:r>
    </w:p>
    <w:p w:rsidR="00532F62" w:rsidRPr="00532F62" w:rsidRDefault="00532F62" w:rsidP="00532F62">
      <w:pPr>
        <w:rPr>
          <w:rFonts w:ascii="Times New Roman" w:eastAsia="Times New Roman" w:hAnsi="Times New Roman" w:cs="Times New Roman"/>
          <w:sz w:val="24"/>
          <w:szCs w:val="24"/>
        </w:rPr>
      </w:pPr>
      <w:r w:rsidRPr="00532F62">
        <w:rPr>
          <w:rFonts w:ascii="Times New Roman" w:eastAsia="Times New Roman" w:hAnsi="Times New Roman" w:cs="Times New Roman"/>
          <w:b/>
          <w:sz w:val="24"/>
          <w:szCs w:val="24"/>
        </w:rPr>
        <w:t>Макроэкономика</w:t>
      </w:r>
    </w:p>
    <w:p w:rsidR="00532F62" w:rsidRPr="00532F62" w:rsidRDefault="00532F62" w:rsidP="00532F62">
      <w:pPr>
        <w:pStyle w:val="a"/>
        <w:rPr>
          <w:sz w:val="24"/>
          <w:szCs w:val="24"/>
        </w:rPr>
      </w:pPr>
      <w:r w:rsidRPr="00532F62">
        <w:rPr>
          <w:sz w:val="24"/>
          <w:szCs w:val="24"/>
        </w:rPr>
        <w:t>Приводить примеры влияния государства на экономику;</w:t>
      </w:r>
    </w:p>
    <w:p w:rsidR="00532F62" w:rsidRPr="00532F62" w:rsidRDefault="00532F62" w:rsidP="00532F62">
      <w:pPr>
        <w:pStyle w:val="a"/>
        <w:rPr>
          <w:sz w:val="24"/>
          <w:szCs w:val="24"/>
        </w:rPr>
      </w:pPr>
      <w:r w:rsidRPr="00532F62">
        <w:rPr>
          <w:sz w:val="24"/>
          <w:szCs w:val="24"/>
        </w:rPr>
        <w:t>выявлять общественно-полезные блага в собственном окружении;</w:t>
      </w:r>
    </w:p>
    <w:p w:rsidR="00532F62" w:rsidRPr="00532F62" w:rsidRDefault="00532F62" w:rsidP="00532F62">
      <w:pPr>
        <w:pStyle w:val="a"/>
        <w:rPr>
          <w:sz w:val="24"/>
          <w:szCs w:val="24"/>
        </w:rPr>
      </w:pPr>
      <w:r w:rsidRPr="00532F62">
        <w:rPr>
          <w:sz w:val="24"/>
          <w:szCs w:val="24"/>
        </w:rPr>
        <w:t>приводить примеры факторов, влияющих на производительность труда;</w:t>
      </w:r>
    </w:p>
    <w:p w:rsidR="00532F62" w:rsidRPr="00532F62" w:rsidRDefault="00532F62" w:rsidP="00532F62">
      <w:pPr>
        <w:pStyle w:val="a"/>
        <w:rPr>
          <w:sz w:val="24"/>
          <w:szCs w:val="24"/>
        </w:rPr>
      </w:pPr>
      <w:r w:rsidRPr="00532F62">
        <w:rPr>
          <w:sz w:val="24"/>
          <w:szCs w:val="24"/>
        </w:rPr>
        <w:lastRenderedPageBreak/>
        <w:t>определять назначение различных видов налогов;</w:t>
      </w:r>
    </w:p>
    <w:p w:rsidR="00532F62" w:rsidRPr="00532F62" w:rsidRDefault="00532F62" w:rsidP="00532F62">
      <w:pPr>
        <w:pStyle w:val="a"/>
        <w:rPr>
          <w:sz w:val="24"/>
          <w:szCs w:val="24"/>
        </w:rPr>
      </w:pPr>
      <w:r w:rsidRPr="00532F62">
        <w:rPr>
          <w:sz w:val="24"/>
          <w:szCs w:val="24"/>
        </w:rPr>
        <w:t>анализировать результаты и действия монетарной и фискальной политики государства;</w:t>
      </w:r>
    </w:p>
    <w:p w:rsidR="00532F62" w:rsidRPr="00532F62" w:rsidRDefault="00532F62" w:rsidP="00532F62">
      <w:pPr>
        <w:pStyle w:val="a"/>
        <w:rPr>
          <w:sz w:val="24"/>
          <w:szCs w:val="24"/>
        </w:rPr>
      </w:pPr>
      <w:r w:rsidRPr="00532F62">
        <w:rPr>
          <w:sz w:val="24"/>
          <w:szCs w:val="24"/>
        </w:rPr>
        <w:t>выявлять сферы применения показателя ВВП;</w:t>
      </w:r>
    </w:p>
    <w:p w:rsidR="00532F62" w:rsidRPr="00532F62" w:rsidRDefault="00532F62" w:rsidP="00532F62">
      <w:pPr>
        <w:pStyle w:val="a"/>
        <w:rPr>
          <w:sz w:val="24"/>
          <w:szCs w:val="24"/>
        </w:rPr>
      </w:pPr>
      <w:r w:rsidRPr="00532F62">
        <w:rPr>
          <w:sz w:val="24"/>
          <w:szCs w:val="24"/>
        </w:rPr>
        <w:t>приводить примеры сфер расходования (статей) государственного бюджета России;</w:t>
      </w:r>
    </w:p>
    <w:p w:rsidR="00532F62" w:rsidRPr="00532F62" w:rsidRDefault="00532F62" w:rsidP="00532F62">
      <w:pPr>
        <w:pStyle w:val="a"/>
        <w:rPr>
          <w:sz w:val="24"/>
          <w:szCs w:val="24"/>
        </w:rPr>
      </w:pPr>
      <w:r w:rsidRPr="00532F62">
        <w:rPr>
          <w:sz w:val="24"/>
          <w:szCs w:val="24"/>
        </w:rPr>
        <w:t>приводить примеры макроэкономических последствий инфляции;</w:t>
      </w:r>
    </w:p>
    <w:p w:rsidR="00532F62" w:rsidRPr="00532F62" w:rsidRDefault="00532F62" w:rsidP="00532F62">
      <w:pPr>
        <w:pStyle w:val="a"/>
        <w:rPr>
          <w:sz w:val="24"/>
          <w:szCs w:val="24"/>
        </w:rPr>
      </w:pPr>
      <w:r w:rsidRPr="00532F62">
        <w:rPr>
          <w:sz w:val="24"/>
          <w:szCs w:val="24"/>
        </w:rPr>
        <w:t>различать факторы, влияющие на экономический рост;</w:t>
      </w:r>
    </w:p>
    <w:p w:rsidR="00532F62" w:rsidRPr="00532F62" w:rsidRDefault="00532F62" w:rsidP="00532F62">
      <w:pPr>
        <w:pStyle w:val="a"/>
        <w:rPr>
          <w:sz w:val="24"/>
          <w:szCs w:val="24"/>
        </w:rPr>
      </w:pPr>
      <w:r w:rsidRPr="00532F62">
        <w:rPr>
          <w:sz w:val="24"/>
          <w:szCs w:val="24"/>
        </w:rPr>
        <w:t>приводить примеры экономической функции денег в</w:t>
      </w:r>
      <w:r w:rsidRPr="00532F62">
        <w:rPr>
          <w:color w:val="FF0000"/>
          <w:sz w:val="24"/>
          <w:szCs w:val="24"/>
        </w:rPr>
        <w:t xml:space="preserve"> </w:t>
      </w:r>
      <w:r w:rsidRPr="00532F62">
        <w:rPr>
          <w:sz w:val="24"/>
          <w:szCs w:val="24"/>
        </w:rPr>
        <w:t>реальной жизни;</w:t>
      </w:r>
    </w:p>
    <w:p w:rsidR="00532F62" w:rsidRPr="00532F62" w:rsidRDefault="00532F62" w:rsidP="00532F62">
      <w:pPr>
        <w:pStyle w:val="a"/>
        <w:rPr>
          <w:sz w:val="24"/>
          <w:szCs w:val="24"/>
        </w:rPr>
      </w:pPr>
      <w:r w:rsidRPr="00532F62">
        <w:rPr>
          <w:sz w:val="24"/>
          <w:szCs w:val="24"/>
        </w:rPr>
        <w:t>различать сферы применения различных форм денег;</w:t>
      </w:r>
    </w:p>
    <w:p w:rsidR="00532F62" w:rsidRPr="00532F62" w:rsidRDefault="00532F62" w:rsidP="00532F62">
      <w:pPr>
        <w:pStyle w:val="a"/>
        <w:rPr>
          <w:sz w:val="24"/>
          <w:szCs w:val="24"/>
        </w:rPr>
      </w:pPr>
      <w:r w:rsidRPr="00532F62">
        <w:rPr>
          <w:sz w:val="24"/>
          <w:szCs w:val="24"/>
        </w:rPr>
        <w:t>определять практическое назначение основных элементов банковской системы;</w:t>
      </w:r>
    </w:p>
    <w:p w:rsidR="00532F62" w:rsidRPr="00532F62" w:rsidRDefault="00532F62" w:rsidP="00532F62">
      <w:pPr>
        <w:pStyle w:val="a"/>
        <w:rPr>
          <w:sz w:val="24"/>
          <w:szCs w:val="24"/>
        </w:rPr>
      </w:pPr>
      <w:r w:rsidRPr="00532F62">
        <w:rPr>
          <w:sz w:val="24"/>
          <w:szCs w:val="24"/>
        </w:rPr>
        <w:t>различать виды кредитов и сферу их использования;</w:t>
      </w:r>
    </w:p>
    <w:p w:rsidR="00532F62" w:rsidRPr="00532F62" w:rsidRDefault="00532F62" w:rsidP="00532F62">
      <w:pPr>
        <w:pStyle w:val="a"/>
        <w:rPr>
          <w:sz w:val="24"/>
          <w:szCs w:val="24"/>
        </w:rPr>
      </w:pPr>
      <w:r w:rsidRPr="00532F62">
        <w:rPr>
          <w:sz w:val="24"/>
          <w:szCs w:val="24"/>
        </w:rPr>
        <w:t>решать</w:t>
      </w:r>
      <w:r w:rsidRPr="00532F62">
        <w:rPr>
          <w:color w:val="FF0000"/>
          <w:sz w:val="24"/>
          <w:szCs w:val="24"/>
        </w:rPr>
        <w:t xml:space="preserve"> </w:t>
      </w:r>
      <w:r w:rsidRPr="00532F62">
        <w:rPr>
          <w:sz w:val="24"/>
          <w:szCs w:val="24"/>
        </w:rPr>
        <w:t>прикладные задачи на расчет процентной ставки по кредиту;</w:t>
      </w:r>
    </w:p>
    <w:p w:rsidR="00532F62" w:rsidRPr="00532F62" w:rsidRDefault="00532F62" w:rsidP="00532F62">
      <w:pPr>
        <w:pStyle w:val="a"/>
        <w:rPr>
          <w:sz w:val="24"/>
          <w:szCs w:val="24"/>
        </w:rPr>
      </w:pPr>
      <w:r w:rsidRPr="00532F62">
        <w:rPr>
          <w:sz w:val="24"/>
          <w:szCs w:val="24"/>
        </w:rPr>
        <w:t>объяснять причины неравенства доходов;</w:t>
      </w:r>
    </w:p>
    <w:p w:rsidR="00532F62" w:rsidRPr="00532F62" w:rsidRDefault="00532F62" w:rsidP="00532F62">
      <w:pPr>
        <w:pStyle w:val="a"/>
        <w:rPr>
          <w:sz w:val="24"/>
          <w:szCs w:val="24"/>
        </w:rPr>
      </w:pPr>
      <w:r w:rsidRPr="00532F62">
        <w:rPr>
          <w:sz w:val="24"/>
          <w:szCs w:val="24"/>
        </w:rPr>
        <w:t>различать меры государственной политики по снижению безработицы;</w:t>
      </w:r>
    </w:p>
    <w:p w:rsidR="00532F62" w:rsidRPr="00532F62" w:rsidRDefault="00532F62" w:rsidP="00532F62">
      <w:pPr>
        <w:pStyle w:val="a"/>
        <w:rPr>
          <w:sz w:val="24"/>
          <w:szCs w:val="24"/>
        </w:rPr>
      </w:pPr>
      <w:r w:rsidRPr="00532F62">
        <w:rPr>
          <w:sz w:val="24"/>
          <w:szCs w:val="24"/>
        </w:rPr>
        <w:t>приводить примеры социальных последствий безработицы.</w:t>
      </w:r>
    </w:p>
    <w:p w:rsidR="00532F62" w:rsidRPr="00532F62" w:rsidRDefault="00532F62" w:rsidP="00532F62">
      <w:pPr>
        <w:rPr>
          <w:rFonts w:ascii="Times New Roman" w:eastAsia="Times New Roman" w:hAnsi="Times New Roman" w:cs="Times New Roman"/>
          <w:sz w:val="24"/>
          <w:szCs w:val="24"/>
        </w:rPr>
      </w:pPr>
      <w:r w:rsidRPr="00532F62">
        <w:rPr>
          <w:rFonts w:ascii="Times New Roman" w:eastAsia="Times New Roman" w:hAnsi="Times New Roman" w:cs="Times New Roman"/>
          <w:b/>
          <w:sz w:val="24"/>
          <w:szCs w:val="24"/>
        </w:rPr>
        <w:t>Международная экономика</w:t>
      </w:r>
    </w:p>
    <w:p w:rsidR="00532F62" w:rsidRPr="00532F62" w:rsidRDefault="00532F62" w:rsidP="00532F62">
      <w:pPr>
        <w:pStyle w:val="a"/>
        <w:rPr>
          <w:sz w:val="24"/>
          <w:szCs w:val="24"/>
        </w:rPr>
      </w:pPr>
      <w:r w:rsidRPr="00532F62">
        <w:rPr>
          <w:sz w:val="24"/>
          <w:szCs w:val="24"/>
        </w:rPr>
        <w:t>Приводить примеры глобальных проблем в современных международных экономических отношениях;</w:t>
      </w:r>
    </w:p>
    <w:p w:rsidR="00532F62" w:rsidRPr="00532F62" w:rsidRDefault="00532F62" w:rsidP="00532F62">
      <w:pPr>
        <w:pStyle w:val="a"/>
        <w:rPr>
          <w:sz w:val="24"/>
          <w:szCs w:val="24"/>
        </w:rPr>
      </w:pPr>
      <w:r w:rsidRPr="00532F62">
        <w:rPr>
          <w:sz w:val="24"/>
          <w:szCs w:val="24"/>
        </w:rPr>
        <w:t>объяснять назначение международной торговли;</w:t>
      </w:r>
    </w:p>
    <w:p w:rsidR="00532F62" w:rsidRPr="00532F62" w:rsidRDefault="00532F62" w:rsidP="00532F62">
      <w:pPr>
        <w:pStyle w:val="a"/>
        <w:rPr>
          <w:sz w:val="24"/>
          <w:szCs w:val="24"/>
        </w:rPr>
      </w:pPr>
      <w:r w:rsidRPr="00532F62">
        <w:rPr>
          <w:sz w:val="24"/>
          <w:szCs w:val="24"/>
        </w:rPr>
        <w:t>обосновывать выбор использования видов валют в различных условиях;</w:t>
      </w:r>
    </w:p>
    <w:p w:rsidR="00532F62" w:rsidRPr="00532F62" w:rsidRDefault="00532F62" w:rsidP="00532F62">
      <w:pPr>
        <w:pStyle w:val="a"/>
        <w:rPr>
          <w:sz w:val="24"/>
          <w:szCs w:val="24"/>
        </w:rPr>
      </w:pPr>
      <w:r w:rsidRPr="00532F62">
        <w:rPr>
          <w:sz w:val="24"/>
          <w:szCs w:val="24"/>
        </w:rPr>
        <w:t>приводить примеры глобализации мировой экономики;</w:t>
      </w:r>
    </w:p>
    <w:p w:rsidR="00532F62" w:rsidRPr="00532F62" w:rsidRDefault="00532F62" w:rsidP="00532F62">
      <w:pPr>
        <w:pStyle w:val="a"/>
        <w:rPr>
          <w:sz w:val="24"/>
          <w:szCs w:val="24"/>
        </w:rPr>
      </w:pPr>
      <w:r w:rsidRPr="00532F62">
        <w:rPr>
          <w:sz w:val="24"/>
          <w:szCs w:val="24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532F62" w:rsidRPr="00532F62" w:rsidRDefault="00532F62" w:rsidP="00532F62">
      <w:pPr>
        <w:pStyle w:val="a"/>
        <w:rPr>
          <w:sz w:val="24"/>
          <w:szCs w:val="24"/>
        </w:rPr>
      </w:pPr>
      <w:r w:rsidRPr="00532F62">
        <w:rPr>
          <w:sz w:val="24"/>
          <w:szCs w:val="24"/>
        </w:rPr>
        <w:t>определять формы и последствия существующих экономических институтов на социально-экономическом развитии общества.</w:t>
      </w:r>
    </w:p>
    <w:p w:rsidR="00532F62" w:rsidRPr="00532F62" w:rsidRDefault="00532F62" w:rsidP="00532F62">
      <w:pPr>
        <w:rPr>
          <w:rFonts w:ascii="Times New Roman" w:eastAsia="Times New Roman" w:hAnsi="Times New Roman" w:cs="Times New Roman"/>
          <w:sz w:val="24"/>
          <w:szCs w:val="24"/>
        </w:rPr>
      </w:pPr>
      <w:r w:rsidRPr="00532F62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532F62" w:rsidRPr="00532F62" w:rsidRDefault="00532F62" w:rsidP="00532F62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532F62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Основные концепции экономики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Проводить анализ достоинств и недостатков типов экономических систем;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анализировать события общественной и политической жизни с экономической точки зрения, используя различные источники информации;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применять теоретические знания по экономике для практической деятельности и повседневной жизни;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использовать приобретенные знания для выполнения практических заданий, основанных на ситуациях, связанных с описанием состояния российской экономики;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lastRenderedPageBreak/>
        <w:t>использовать приобретенные ключевые компетенции при выполнении учебно-исследовательских проектов, нацеленных на решение основных экономических проблем;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находить информацию по предмету экономической теории из источников различного типа;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отделять основную информацию от второстепенной, критически оценивать достоверность полученной информации из неадаптированных источников по экономической теории.</w:t>
      </w:r>
    </w:p>
    <w:p w:rsidR="00532F62" w:rsidRPr="00532F62" w:rsidRDefault="00532F62" w:rsidP="00532F62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532F62">
        <w:rPr>
          <w:rFonts w:ascii="Times New Roman" w:eastAsia="Times New Roman" w:hAnsi="Times New Roman" w:cs="Times New Roman"/>
          <w:b/>
          <w:i/>
          <w:sz w:val="24"/>
          <w:szCs w:val="24"/>
        </w:rPr>
        <w:t>Микроэкономика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Применять полученные теоретические и практические знания для определения экономически рационального поведения;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использовать приобретенные знания для экономически грамотного поведения в современном мире;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грамотно применять полученные знания для оценки собственных экономических действий в качестве потребителя, члена семьи и гражданина;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объективно оценивать эффективность деятельности предприятия;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проводить анализ организационно-правовых форм крупного и малого бизнеса;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объяснять практическое назначение франчайзинга и сферы его применения;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выявлять и сопоставлять различия между менеджментом и предпринимательством;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определять практическое назначение основных функций менеджмента;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определять место маркетинга в деятельности организации;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определять эффективность рекламы на основе ключевых принципов ее создания;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сравнивать рынки с интенсивной и несовершенной конкуренцией;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понимать необходимость соблюдения предписаний, предлагаемых в договорах по кредитам, ипотеке и в  трудовых договорах;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использовать приобретенные знания для выполнения практических заданий, основанных на ситуациях, связанных с описанием состояния российской экономики;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использовать знания о формах предпринимательства в реальной жизни;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выявлять предпринимательские способности;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анализировать и извлекать информацию по микроэкономике из источников различного типа и источников, созданных в различных знаковых системах (текст, таблица, график, диаграмма, аудиовизуальный ряд и др.);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объективно оценивать и критически относиться к недобросовестной рекламе в средствах массовой информации;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применять полученные экономические знания для эффективного исполнения основных социально-экономических ролей заемщика и акционера.</w:t>
      </w:r>
    </w:p>
    <w:p w:rsidR="00532F62" w:rsidRPr="00532F62" w:rsidRDefault="00532F62" w:rsidP="00532F62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532F62">
        <w:rPr>
          <w:rFonts w:ascii="Times New Roman" w:eastAsia="Times New Roman" w:hAnsi="Times New Roman" w:cs="Times New Roman"/>
          <w:b/>
          <w:i/>
          <w:sz w:val="24"/>
          <w:szCs w:val="24"/>
        </w:rPr>
        <w:t>Макроэкономика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lastRenderedPageBreak/>
        <w:t>Преобразовывать и использовать экономическую информацию по макроэкономике для решения практических вопросов в учебной деятельности;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применять полученные теоретические и практические знания для эффективного использования основных социально-экономических ролей наемного работника и налогоплательщика в конкретных ситуациях;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объективно оценивать экономическую информацию, критически относиться к псевдонаучной информации по макроэкономическим вопросам;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анализировать события общественной и политической мировой жизни с экономической точки зрения, используя различные источники информации;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определять на основе различных параметров возможные уровни оплаты труда;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на примерах объяснять разницу между основными формами заработной платы и стимулирования труда;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применять теоретические знания по макроэкономике для практической деятельности и повседневной жизни;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оценивать влияние инфляции и безработицы на экономическое развитие государства;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анализировать и извлекать информацию по заданной теме из источников различного типа и источников, созданных в различных знаковых системах;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грамотно обращаться с деньгами в повседневной жизни;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решать с опорой на полученные знания познавательные и практические задачи, отражающие типичные экономические задачи по макроэкономике;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отделять основную информацию от второстепенной, критически оценивать достоверность полученной информации из неадаптированных источников по макроэкономике;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использовать экономические понятия по макроэкономике в проектной деятельности;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ориентиров.</w:t>
      </w:r>
    </w:p>
    <w:p w:rsidR="00532F62" w:rsidRPr="00532F62" w:rsidRDefault="00532F62" w:rsidP="00532F62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532F62">
        <w:rPr>
          <w:rFonts w:ascii="Times New Roman" w:eastAsia="Times New Roman" w:hAnsi="Times New Roman" w:cs="Times New Roman"/>
          <w:b/>
          <w:i/>
          <w:sz w:val="24"/>
          <w:szCs w:val="24"/>
        </w:rPr>
        <w:t>Международная экономика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Объективно оценивать экономическую информацию, критически относиться к псевдонаучной информации по международной торговле;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применять теоретические знания по международной экономике для практической деятельности и повседневной жизни;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использовать приобретенные знания для выполнения практических заданий, основанных на ситуациях, связанных с покупкой и продажей валюты;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отделять основную информацию от второстепенной, критически оценивать достоверность полученной информации из неадаптированных источников по глобальным экономическим проблемам;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использовать экономические понятия в проектной деятельности;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lastRenderedPageBreak/>
        <w:t>определять влияние факторов, влияющих на валютный курс;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приводить примеры использования различных форм международных расчетов;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ориентиров, связанных с описанием состояния российской экономики в современном мире;</w:t>
      </w:r>
    </w:p>
    <w:p w:rsidR="00532F62" w:rsidRPr="00532F62" w:rsidRDefault="00532F62" w:rsidP="00532F62">
      <w:pPr>
        <w:pStyle w:val="a"/>
        <w:rPr>
          <w:i/>
          <w:sz w:val="24"/>
          <w:szCs w:val="24"/>
        </w:rPr>
      </w:pPr>
      <w:r w:rsidRPr="00532F62">
        <w:rPr>
          <w:i/>
          <w:sz w:val="24"/>
          <w:szCs w:val="24"/>
        </w:rPr>
        <w:t>анализировать текст экономического содержания по международной экономике.</w:t>
      </w:r>
    </w:p>
    <w:p w:rsidR="00532F62" w:rsidRPr="00992241" w:rsidRDefault="00532F62" w:rsidP="00992241"/>
    <w:p w:rsidR="00992241" w:rsidRDefault="00992241" w:rsidP="00992241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992241">
        <w:rPr>
          <w:rFonts w:ascii="Times New Roman" w:hAnsi="Times New Roman" w:cs="Times New Roman"/>
          <w:b/>
          <w:sz w:val="28"/>
          <w:szCs w:val="28"/>
        </w:rPr>
        <w:t>2)  Содержание учебного предмета.</w:t>
      </w:r>
    </w:p>
    <w:p w:rsidR="00532F62" w:rsidRPr="00532F62" w:rsidRDefault="00532F62" w:rsidP="00532F62">
      <w:pPr>
        <w:rPr>
          <w:rFonts w:ascii="Times New Roman" w:eastAsia="Times New Roman" w:hAnsi="Times New Roman" w:cs="Times New Roman"/>
          <w:sz w:val="24"/>
          <w:szCs w:val="24"/>
        </w:rPr>
      </w:pPr>
      <w:r w:rsidRPr="00532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концепции экономики</w:t>
      </w:r>
    </w:p>
    <w:p w:rsidR="00532F62" w:rsidRPr="00532F62" w:rsidRDefault="00532F62" w:rsidP="00532F62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532F62">
        <w:rPr>
          <w:color w:val="000000"/>
        </w:rPr>
        <w:t>Экономика как наука и сфера деятельности человека. Свободные и экономические блага. Ограниченность ресурсов. Альтернативная стоимость. Кривая производственных возможностей. Факторы производства. Главные вопросы экономики. Типы экономических систем. Собственность.</w:t>
      </w:r>
    </w:p>
    <w:p w:rsidR="00532F62" w:rsidRPr="00532F62" w:rsidRDefault="00532F62" w:rsidP="00532F62">
      <w:pPr>
        <w:rPr>
          <w:rFonts w:ascii="Times New Roman" w:eastAsia="Times New Roman" w:hAnsi="Times New Roman" w:cs="Times New Roman"/>
          <w:sz w:val="24"/>
          <w:szCs w:val="24"/>
        </w:rPr>
      </w:pPr>
      <w:r w:rsidRPr="00532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Микроэкономика</w:t>
      </w:r>
    </w:p>
    <w:p w:rsidR="00532F62" w:rsidRPr="00532F62" w:rsidRDefault="00532F62" w:rsidP="00532F62">
      <w:pPr>
        <w:pStyle w:val="ac"/>
        <w:spacing w:before="0" w:beforeAutospacing="0" w:after="0" w:afterAutospacing="0"/>
        <w:ind w:firstLine="709"/>
        <w:jc w:val="both"/>
      </w:pPr>
      <w:r w:rsidRPr="00532F62">
        <w:rPr>
          <w:color w:val="000000"/>
        </w:rPr>
        <w:t xml:space="preserve">Рациональный потребитель. Защита прав потребителя. Семейный бюджет. Источники семейных доходов. Реальные и номинальные доходы семьи. Основные виды расходов семьи. Потребительский кредит. </w:t>
      </w:r>
      <w:r w:rsidRPr="00532F62">
        <w:rPr>
          <w:i/>
          <w:iCs/>
          <w:color w:val="000000"/>
        </w:rPr>
        <w:t>Ипотечный кредит.</w:t>
      </w:r>
      <w:r w:rsidRPr="00532F62">
        <w:rPr>
          <w:color w:val="000000"/>
        </w:rPr>
        <w:t xml:space="preserve"> Страхование</w:t>
      </w:r>
    </w:p>
    <w:p w:rsidR="00532F62" w:rsidRPr="00532F62" w:rsidRDefault="00532F62" w:rsidP="00532F62">
      <w:pPr>
        <w:pStyle w:val="ac"/>
        <w:spacing w:before="0" w:beforeAutospacing="0" w:after="0" w:afterAutospacing="0"/>
        <w:ind w:firstLine="709"/>
        <w:jc w:val="both"/>
      </w:pPr>
      <w:r w:rsidRPr="00532F62">
        <w:rPr>
          <w:color w:val="000000"/>
        </w:rPr>
        <w:t xml:space="preserve">Рыночный спрос. Рыночное предложение. Рыночное равновесие. Последствия введения фиксированных цен. Равновесная цена. </w:t>
      </w:r>
      <w:r w:rsidRPr="00532F62">
        <w:rPr>
          <w:i/>
          <w:iCs/>
          <w:color w:val="000000"/>
        </w:rPr>
        <w:t>Эластичность спроса. Эластичность предложения</w:t>
      </w:r>
      <w:r w:rsidRPr="00532F62">
        <w:rPr>
          <w:color w:val="000000"/>
        </w:rPr>
        <w:t>.</w:t>
      </w:r>
    </w:p>
    <w:p w:rsidR="00532F62" w:rsidRPr="00532F62" w:rsidRDefault="00532F62" w:rsidP="00532F62">
      <w:pPr>
        <w:pStyle w:val="ac"/>
        <w:spacing w:before="0" w:beforeAutospacing="0" w:after="0" w:afterAutospacing="0"/>
        <w:ind w:firstLine="709"/>
        <w:jc w:val="both"/>
      </w:pPr>
      <w:r w:rsidRPr="00532F62">
        <w:rPr>
          <w:color w:val="000000"/>
        </w:rPr>
        <w:t xml:space="preserve">Фирма и ее цели. Экономические цели фирмы. Организационно-правовые формы предприятий. Акции, облигации и другие ценные бумаги. Фондовый рынок. </w:t>
      </w:r>
      <w:r w:rsidRPr="00532F62">
        <w:rPr>
          <w:i/>
          <w:iCs/>
          <w:color w:val="000000"/>
        </w:rPr>
        <w:t>Франчайзинг.</w:t>
      </w:r>
      <w:r w:rsidRPr="00532F62">
        <w:rPr>
          <w:color w:val="000000"/>
        </w:rPr>
        <w:t xml:space="preserve"> Предпринимательство. Источники финансирования бизнеса. Факторы производства. Издержки, выручка, прибыль. Производство, производительность труда. Факторы, влияющие на производительность труда. </w:t>
      </w:r>
      <w:r w:rsidRPr="00532F62">
        <w:rPr>
          <w:i/>
          <w:color w:val="000000"/>
        </w:rPr>
        <w:t xml:space="preserve">Основные принципы менеджмента. Основные элементы маркетинга. </w:t>
      </w:r>
      <w:r w:rsidRPr="00532F62">
        <w:rPr>
          <w:i/>
          <w:iCs/>
          <w:color w:val="000000"/>
        </w:rPr>
        <w:t>Бизнес-план.</w:t>
      </w:r>
      <w:r w:rsidRPr="00532F62">
        <w:rPr>
          <w:color w:val="000000"/>
        </w:rPr>
        <w:t xml:space="preserve"> </w:t>
      </w:r>
      <w:r w:rsidRPr="00532F62">
        <w:rPr>
          <w:i/>
          <w:color w:val="000000"/>
        </w:rPr>
        <w:t>Реклама.</w:t>
      </w:r>
      <w:r w:rsidRPr="00532F62">
        <w:rPr>
          <w:color w:val="000000"/>
        </w:rPr>
        <w:t xml:space="preserve"> Конкуренция. </w:t>
      </w:r>
      <w:r w:rsidRPr="00532F62">
        <w:rPr>
          <w:i/>
          <w:iCs/>
          <w:color w:val="000000"/>
        </w:rPr>
        <w:t>Рынки с интенсивной конкуренцией. Рынки с ослабленной конкуренцией.</w:t>
      </w:r>
    </w:p>
    <w:p w:rsidR="00532F62" w:rsidRPr="00532F62" w:rsidRDefault="00532F62" w:rsidP="00532F62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532F62">
        <w:rPr>
          <w:color w:val="000000"/>
        </w:rPr>
        <w:t xml:space="preserve">Рынок капитала. Рынок земли. Рынок труда. Заработная плата и стимулирование труда. Прожиточный минимум. Занятость. Безработица. Виды безработицы. Государственная политика в области занятости. </w:t>
      </w:r>
      <w:r w:rsidRPr="00532F62">
        <w:rPr>
          <w:i/>
          <w:color w:val="000000"/>
        </w:rPr>
        <w:t>Профсоюзы.</w:t>
      </w:r>
    </w:p>
    <w:p w:rsidR="00532F62" w:rsidRPr="00532F62" w:rsidRDefault="00532F62" w:rsidP="00532F62">
      <w:pPr>
        <w:rPr>
          <w:rFonts w:ascii="Times New Roman" w:eastAsia="Times New Roman" w:hAnsi="Times New Roman" w:cs="Times New Roman"/>
          <w:sz w:val="24"/>
          <w:szCs w:val="24"/>
        </w:rPr>
      </w:pPr>
      <w:r w:rsidRPr="00532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Макроэкономика</w:t>
      </w:r>
    </w:p>
    <w:p w:rsidR="00532F62" w:rsidRPr="00532F62" w:rsidRDefault="00532F62" w:rsidP="00532F62">
      <w:pPr>
        <w:pStyle w:val="ac"/>
        <w:spacing w:before="0" w:beforeAutospacing="0" w:after="0" w:afterAutospacing="0"/>
        <w:ind w:firstLine="709"/>
        <w:jc w:val="both"/>
      </w:pPr>
      <w:r w:rsidRPr="00532F62">
        <w:rPr>
          <w:color w:val="000000"/>
        </w:rPr>
        <w:t xml:space="preserve">Роль государства в экономике. Общественные блага. </w:t>
      </w:r>
      <w:r w:rsidRPr="00532F62">
        <w:rPr>
          <w:i/>
          <w:iCs/>
          <w:color w:val="000000"/>
        </w:rPr>
        <w:t>Необходимость регулирования степени социального неравенства.</w:t>
      </w:r>
      <w:r w:rsidRPr="00532F62">
        <w:rPr>
          <w:color w:val="000000"/>
        </w:rPr>
        <w:t xml:space="preserve"> Государственный бюджет. Государственный долг. Налоги. Виды налогов. </w:t>
      </w:r>
      <w:r w:rsidRPr="00532F62">
        <w:rPr>
          <w:i/>
          <w:iCs/>
          <w:color w:val="000000"/>
        </w:rPr>
        <w:t>Фискальная политика государства.</w:t>
      </w:r>
    </w:p>
    <w:p w:rsidR="00532F62" w:rsidRPr="00532F62" w:rsidRDefault="00532F62" w:rsidP="00532F62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532F62">
        <w:rPr>
          <w:i/>
          <w:iCs/>
          <w:color w:val="000000"/>
        </w:rPr>
        <w:t>Основные макроэкономические проблемы.</w:t>
      </w:r>
      <w:r w:rsidRPr="00532F62">
        <w:rPr>
          <w:color w:val="000000"/>
        </w:rPr>
        <w:t xml:space="preserve"> Валовой внутренний продукт. </w:t>
      </w:r>
    </w:p>
    <w:p w:rsidR="00532F62" w:rsidRPr="00532F62" w:rsidRDefault="00532F62" w:rsidP="00532F62">
      <w:pPr>
        <w:pStyle w:val="ac"/>
        <w:spacing w:before="0" w:beforeAutospacing="0" w:after="0" w:afterAutospacing="0"/>
        <w:ind w:firstLine="709"/>
        <w:jc w:val="both"/>
      </w:pPr>
      <w:r w:rsidRPr="00532F62">
        <w:rPr>
          <w:i/>
          <w:iCs/>
          <w:color w:val="000000"/>
        </w:rPr>
        <w:lastRenderedPageBreak/>
        <w:t>Макроэкономическое равновесие</w:t>
      </w:r>
      <w:r w:rsidRPr="00532F62">
        <w:rPr>
          <w:color w:val="000000"/>
        </w:rPr>
        <w:t>. Экономический рост. Экстенсивный и интенсивный рост. Факторы экономического роста. Экономические циклы.</w:t>
      </w:r>
    </w:p>
    <w:p w:rsidR="00532F62" w:rsidRPr="00532F62" w:rsidRDefault="00532F62" w:rsidP="00532F62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532F62">
        <w:rPr>
          <w:color w:val="000000"/>
        </w:rPr>
        <w:t xml:space="preserve">Деньги. Функции денег. Банки. Банковская система. Финансовые институты. </w:t>
      </w:r>
      <w:r w:rsidRPr="00532F62">
        <w:rPr>
          <w:i/>
          <w:iCs/>
          <w:color w:val="000000"/>
        </w:rPr>
        <w:t>Вклады.</w:t>
      </w:r>
      <w:r w:rsidRPr="00532F62">
        <w:rPr>
          <w:color w:val="000000"/>
        </w:rPr>
        <w:t xml:space="preserve"> Денежные агрегаты. </w:t>
      </w:r>
      <w:r w:rsidRPr="00532F62">
        <w:rPr>
          <w:i/>
          <w:iCs/>
          <w:color w:val="000000"/>
        </w:rPr>
        <w:t>Монетарная политика Банка России</w:t>
      </w:r>
      <w:r w:rsidRPr="00532F62">
        <w:rPr>
          <w:color w:val="000000"/>
        </w:rPr>
        <w:t>. Инфляция. Социальные последствия инфляции.</w:t>
      </w:r>
    </w:p>
    <w:p w:rsidR="00532F62" w:rsidRPr="00532F62" w:rsidRDefault="00532F62" w:rsidP="00532F62">
      <w:pPr>
        <w:rPr>
          <w:rFonts w:ascii="Times New Roman" w:eastAsia="Times New Roman" w:hAnsi="Times New Roman" w:cs="Times New Roman"/>
          <w:sz w:val="24"/>
          <w:szCs w:val="24"/>
        </w:rPr>
      </w:pPr>
      <w:r w:rsidRPr="00532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Международная экономика</w:t>
      </w:r>
    </w:p>
    <w:p w:rsidR="00532F62" w:rsidRPr="00532F62" w:rsidRDefault="00532F62" w:rsidP="00532F62">
      <w:pPr>
        <w:pStyle w:val="ac"/>
        <w:spacing w:before="0" w:beforeAutospacing="0" w:after="0" w:afterAutospacing="0"/>
        <w:ind w:firstLine="709"/>
        <w:jc w:val="both"/>
      </w:pPr>
      <w:r w:rsidRPr="00532F62">
        <w:rPr>
          <w:color w:val="000000"/>
        </w:rPr>
        <w:t xml:space="preserve">Международная торговля. </w:t>
      </w:r>
      <w:r w:rsidRPr="00532F62">
        <w:rPr>
          <w:i/>
          <w:iCs/>
          <w:color w:val="000000"/>
        </w:rPr>
        <w:t>Внешнеторговая политика.</w:t>
      </w:r>
      <w:r w:rsidRPr="00532F62">
        <w:rPr>
          <w:color w:val="000000"/>
        </w:rPr>
        <w:t xml:space="preserve"> Международное разделение руда. Валютный рынок. Обменные курсы валют. </w:t>
      </w:r>
      <w:r w:rsidRPr="00532F62">
        <w:rPr>
          <w:i/>
          <w:iCs/>
          <w:color w:val="000000"/>
        </w:rPr>
        <w:t xml:space="preserve">Международные. расчеты. </w:t>
      </w:r>
      <w:r w:rsidRPr="00532F62">
        <w:rPr>
          <w:color w:val="000000"/>
        </w:rPr>
        <w:t>Государственная политика в области международной торговли.</w:t>
      </w:r>
      <w:r w:rsidRPr="00532F62">
        <w:rPr>
          <w:i/>
          <w:iCs/>
          <w:color w:val="000000"/>
        </w:rPr>
        <w:t xml:space="preserve"> </w:t>
      </w:r>
      <w:r w:rsidRPr="00532F62">
        <w:rPr>
          <w:color w:val="000000"/>
        </w:rPr>
        <w:t>Международные экономические организации. Глобальные экономические проблемы. Особенности современной экономики России.</w:t>
      </w:r>
    </w:p>
    <w:p w:rsidR="00992241" w:rsidRDefault="00992241" w:rsidP="00992241">
      <w:pPr>
        <w:tabs>
          <w:tab w:val="left" w:pos="2745"/>
        </w:tabs>
        <w:spacing w:after="0"/>
        <w:rPr>
          <w:rFonts w:ascii="Times New Roman" w:hAnsi="Times New Roman" w:cs="Times New Roman"/>
        </w:rPr>
      </w:pPr>
    </w:p>
    <w:p w:rsidR="00992241" w:rsidRDefault="00992241" w:rsidP="00992241">
      <w:pPr>
        <w:tabs>
          <w:tab w:val="left" w:pos="27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2241">
        <w:rPr>
          <w:rFonts w:ascii="Times New Roman" w:hAnsi="Times New Roman" w:cs="Times New Roman"/>
          <w:b/>
          <w:sz w:val="28"/>
          <w:szCs w:val="28"/>
        </w:rPr>
        <w:t>3) Тематическое планирование, в том числе с учётом рабочей программы воспитания с указанием количества часов, отводимых на освоение каждой темы.</w:t>
      </w:r>
    </w:p>
    <w:p w:rsidR="00992241" w:rsidRDefault="00992241" w:rsidP="00992241">
      <w:pPr>
        <w:tabs>
          <w:tab w:val="left" w:pos="27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985"/>
        <w:gridCol w:w="708"/>
        <w:gridCol w:w="4111"/>
        <w:gridCol w:w="2126"/>
      </w:tblGrid>
      <w:tr w:rsidR="00992241" w:rsidRPr="00BB216D" w:rsidTr="009926D4">
        <w:tc>
          <w:tcPr>
            <w:tcW w:w="10881" w:type="dxa"/>
            <w:gridSpan w:val="6"/>
          </w:tcPr>
          <w:p w:rsidR="00992241" w:rsidRPr="00BB216D" w:rsidRDefault="00992241" w:rsidP="009926D4">
            <w:r w:rsidRPr="00BB216D">
              <w:t>Класс 1</w:t>
            </w:r>
            <w:r w:rsidR="0076062B">
              <w:t>1</w:t>
            </w:r>
          </w:p>
        </w:tc>
      </w:tr>
      <w:tr w:rsidR="00992241" w:rsidRPr="00BB216D" w:rsidTr="009926D4">
        <w:tc>
          <w:tcPr>
            <w:tcW w:w="1242" w:type="dxa"/>
          </w:tcPr>
          <w:p w:rsidR="00992241" w:rsidRPr="00BB216D" w:rsidRDefault="00992241" w:rsidP="009926D4">
            <w:pPr>
              <w:jc w:val="center"/>
            </w:pPr>
            <w:r w:rsidRPr="00BB216D">
              <w:t>Раздел</w:t>
            </w:r>
          </w:p>
        </w:tc>
        <w:tc>
          <w:tcPr>
            <w:tcW w:w="709" w:type="dxa"/>
          </w:tcPr>
          <w:p w:rsidR="00992241" w:rsidRPr="00BB216D" w:rsidRDefault="00992241" w:rsidP="009926D4">
            <w:pPr>
              <w:jc w:val="center"/>
              <w:rPr>
                <w:sz w:val="18"/>
                <w:szCs w:val="18"/>
              </w:rPr>
            </w:pPr>
            <w:r w:rsidRPr="00BB216D">
              <w:rPr>
                <w:sz w:val="18"/>
                <w:szCs w:val="18"/>
              </w:rPr>
              <w:t>Количество часов</w:t>
            </w:r>
          </w:p>
        </w:tc>
        <w:tc>
          <w:tcPr>
            <w:tcW w:w="1985" w:type="dxa"/>
          </w:tcPr>
          <w:p w:rsidR="00992241" w:rsidRPr="00BB216D" w:rsidRDefault="00992241" w:rsidP="009926D4">
            <w:pPr>
              <w:jc w:val="center"/>
            </w:pPr>
            <w:r w:rsidRPr="00BB216D">
              <w:t>Темы</w:t>
            </w:r>
          </w:p>
        </w:tc>
        <w:tc>
          <w:tcPr>
            <w:tcW w:w="708" w:type="dxa"/>
          </w:tcPr>
          <w:p w:rsidR="00992241" w:rsidRPr="00BB216D" w:rsidRDefault="00992241" w:rsidP="009926D4">
            <w:pPr>
              <w:jc w:val="center"/>
            </w:pPr>
            <w:r w:rsidRPr="00BB216D">
              <w:rPr>
                <w:sz w:val="18"/>
                <w:szCs w:val="18"/>
              </w:rPr>
              <w:t>Количество часов</w:t>
            </w:r>
          </w:p>
        </w:tc>
        <w:tc>
          <w:tcPr>
            <w:tcW w:w="4111" w:type="dxa"/>
          </w:tcPr>
          <w:p w:rsidR="00992241" w:rsidRPr="00BB216D" w:rsidRDefault="00992241" w:rsidP="009926D4">
            <w:pPr>
              <w:jc w:val="center"/>
            </w:pPr>
            <w:r w:rsidRPr="00BB216D">
              <w:t>Основные виды деятельности обучающихся  (на уровне универсальных учебных действий)</w:t>
            </w:r>
          </w:p>
        </w:tc>
        <w:tc>
          <w:tcPr>
            <w:tcW w:w="2126" w:type="dxa"/>
          </w:tcPr>
          <w:p w:rsidR="00992241" w:rsidRPr="00BB216D" w:rsidRDefault="00992241" w:rsidP="009926D4">
            <w:pPr>
              <w:jc w:val="center"/>
            </w:pPr>
            <w:r w:rsidRPr="00BB216D">
              <w:t>Основные направления воспитательной деятельности</w:t>
            </w:r>
          </w:p>
        </w:tc>
      </w:tr>
      <w:tr w:rsidR="00532F62" w:rsidRPr="00BB216D" w:rsidTr="00E021A2">
        <w:trPr>
          <w:trHeight w:val="2300"/>
        </w:trPr>
        <w:tc>
          <w:tcPr>
            <w:tcW w:w="1242" w:type="dxa"/>
          </w:tcPr>
          <w:p w:rsidR="00532F62" w:rsidRPr="00BB216D" w:rsidRDefault="00CD3DAE" w:rsidP="0076062B">
            <w:r>
              <w:t xml:space="preserve">1. </w:t>
            </w:r>
            <w:r w:rsidRPr="00CD3DAE">
              <w:t>Основные концепции экономики.</w:t>
            </w:r>
          </w:p>
        </w:tc>
        <w:tc>
          <w:tcPr>
            <w:tcW w:w="709" w:type="dxa"/>
          </w:tcPr>
          <w:p w:rsidR="00532F62" w:rsidRPr="00BB216D" w:rsidRDefault="00CD3DAE" w:rsidP="009926D4">
            <w:r>
              <w:t>4</w:t>
            </w:r>
          </w:p>
        </w:tc>
        <w:tc>
          <w:tcPr>
            <w:tcW w:w="1985" w:type="dxa"/>
          </w:tcPr>
          <w:p w:rsidR="00532F62" w:rsidRPr="00BB216D" w:rsidRDefault="00CD3DAE" w:rsidP="0076062B">
            <w:r>
              <w:t xml:space="preserve">1. </w:t>
            </w:r>
            <w:r w:rsidRPr="005E2F7D">
              <w:rPr>
                <w:sz w:val="24"/>
                <w:szCs w:val="24"/>
              </w:rPr>
              <w:t>Экономика как наука и сфера деятельности человека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532F62" w:rsidRPr="00BB216D" w:rsidRDefault="00CD3DAE" w:rsidP="009926D4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CD3DAE" w:rsidRDefault="00CD3DAE" w:rsidP="00CD3DAE">
            <w:r>
              <w:t>Знать:</w:t>
            </w:r>
          </w:p>
          <w:p w:rsidR="00CD3DAE" w:rsidRDefault="00CD3DAE" w:rsidP="00CD3DAE">
            <w:r>
              <w:t>-понятие об экономической науке. виды потребностей</w:t>
            </w:r>
          </w:p>
          <w:p w:rsidR="00CD3DAE" w:rsidRDefault="00CD3DAE" w:rsidP="00CD3DAE">
            <w:r>
              <w:t>людей;</w:t>
            </w:r>
          </w:p>
          <w:p w:rsidR="00CD3DAE" w:rsidRDefault="00CD3DAE" w:rsidP="00CD3DAE">
            <w:r>
              <w:t>Объяснять понятия «микро-» и «макроэкономика»;</w:t>
            </w:r>
          </w:p>
          <w:p w:rsidR="00CD3DAE" w:rsidRDefault="00CD3DAE" w:rsidP="00CD3DAE">
            <w:r>
              <w:t>Знать:</w:t>
            </w:r>
          </w:p>
          <w:p w:rsidR="00CD3DAE" w:rsidRDefault="00CD3DAE" w:rsidP="00CD3DAE">
            <w:r>
              <w:t>-причины, по которым</w:t>
            </w:r>
          </w:p>
          <w:p w:rsidR="00CD3DAE" w:rsidRDefault="00CD3DAE" w:rsidP="00CD3DAE">
            <w:r>
              <w:t>потребности людей не могут быть удовлетворены;</w:t>
            </w:r>
          </w:p>
          <w:p w:rsidR="00CD3DAE" w:rsidRDefault="00CD3DAE" w:rsidP="00CD3DAE">
            <w:r>
              <w:t>Знать:</w:t>
            </w:r>
          </w:p>
          <w:p w:rsidR="00CD3DAE" w:rsidRDefault="00CD3DAE" w:rsidP="00CD3DAE">
            <w:r>
              <w:t>- понятие «традиционная экономическая система»;</w:t>
            </w:r>
          </w:p>
          <w:p w:rsidR="00CD3DAE" w:rsidRDefault="00CD3DAE" w:rsidP="00CD3DAE">
            <w:r>
              <w:t>«рыночная экономическая система»; «командная экономика»</w:t>
            </w:r>
          </w:p>
          <w:p w:rsidR="00CD3DAE" w:rsidRDefault="00CD3DAE" w:rsidP="00CD3DAE">
            <w:r>
              <w:t>- причины эффективности и роль рыночных механизмов;</w:t>
            </w:r>
          </w:p>
          <w:p w:rsidR="00CD3DAE" w:rsidRDefault="00CD3DAE" w:rsidP="00CD3DAE">
            <w:r>
              <w:t>Уметь:</w:t>
            </w:r>
          </w:p>
          <w:p w:rsidR="00532F62" w:rsidRPr="00BB216D" w:rsidRDefault="00CD3DAE" w:rsidP="00CD3DAE">
            <w:r>
              <w:t>- подбирать примеры типов экономических систем</w:t>
            </w:r>
          </w:p>
        </w:tc>
        <w:tc>
          <w:tcPr>
            <w:tcW w:w="2126" w:type="dxa"/>
          </w:tcPr>
          <w:p w:rsidR="00532F62" w:rsidRPr="00BB216D" w:rsidRDefault="00532F62" w:rsidP="00ED3C99">
            <w:pPr>
              <w:pStyle w:val="a5"/>
              <w:rPr>
                <w:rFonts w:ascii="Times New Roman" w:hAnsi="Times New Roman"/>
              </w:rPr>
            </w:pPr>
            <w:r w:rsidRPr="00BB216D">
              <w:rPr>
                <w:rFonts w:ascii="Times New Roman" w:hAnsi="Times New Roman"/>
              </w:rPr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532F62" w:rsidRPr="00BB216D" w:rsidRDefault="00532F62" w:rsidP="00ED3C99">
            <w:r w:rsidRPr="00BB216D">
              <w:t>1; 2; 3; 4; 8.</w:t>
            </w:r>
          </w:p>
        </w:tc>
      </w:tr>
      <w:tr w:rsidR="00A87E89" w:rsidRPr="00BB216D" w:rsidTr="00A87E89">
        <w:trPr>
          <w:trHeight w:val="470"/>
        </w:trPr>
        <w:tc>
          <w:tcPr>
            <w:tcW w:w="1242" w:type="dxa"/>
            <w:vMerge w:val="restart"/>
          </w:tcPr>
          <w:p w:rsidR="00A87E89" w:rsidRPr="00BB216D" w:rsidRDefault="00A87E89" w:rsidP="00CD3DAE">
            <w:r>
              <w:t xml:space="preserve">2. </w:t>
            </w:r>
            <w:r w:rsidRPr="00CD3DAE">
              <w:t>Микроэкономика.</w:t>
            </w:r>
          </w:p>
        </w:tc>
        <w:tc>
          <w:tcPr>
            <w:tcW w:w="709" w:type="dxa"/>
            <w:vMerge w:val="restart"/>
          </w:tcPr>
          <w:p w:rsidR="00A87E89" w:rsidRPr="00BB216D" w:rsidRDefault="00A87E89" w:rsidP="009926D4">
            <w:r>
              <w:t>16</w:t>
            </w:r>
          </w:p>
        </w:tc>
        <w:tc>
          <w:tcPr>
            <w:tcW w:w="1985" w:type="dxa"/>
          </w:tcPr>
          <w:p w:rsidR="00A87E89" w:rsidRPr="00BB216D" w:rsidRDefault="00A87E89" w:rsidP="00595151">
            <w:r>
              <w:t xml:space="preserve">1. </w:t>
            </w:r>
            <w:r w:rsidRPr="00A87E89">
              <w:t>Рациональный потребитель</w:t>
            </w:r>
          </w:p>
        </w:tc>
        <w:tc>
          <w:tcPr>
            <w:tcW w:w="708" w:type="dxa"/>
          </w:tcPr>
          <w:p w:rsidR="00A87E89" w:rsidRPr="00BB216D" w:rsidRDefault="00A87E89" w:rsidP="009926D4">
            <w:pPr>
              <w:jc w:val="center"/>
            </w:pPr>
            <w:r>
              <w:t>3</w:t>
            </w:r>
          </w:p>
        </w:tc>
        <w:tc>
          <w:tcPr>
            <w:tcW w:w="4111" w:type="dxa"/>
            <w:vMerge w:val="restart"/>
          </w:tcPr>
          <w:p w:rsidR="00A87E89" w:rsidRDefault="00A87E89" w:rsidP="00A87E89">
            <w:r>
              <w:t>Знать:</w:t>
            </w:r>
          </w:p>
          <w:p w:rsidR="00A87E89" w:rsidRDefault="00A87E89" w:rsidP="00A87E89">
            <w:r>
              <w:t>-особенности труда как</w:t>
            </w:r>
          </w:p>
          <w:p w:rsidR="00A87E89" w:rsidRDefault="00A87E89" w:rsidP="00A87E89">
            <w:r>
              <w:t>товара;</w:t>
            </w:r>
          </w:p>
          <w:p w:rsidR="00A87E89" w:rsidRDefault="00A87E89" w:rsidP="00A87E89">
            <w:r>
              <w:t>-деятельность продавцов и покупателей на</w:t>
            </w:r>
          </w:p>
          <w:p w:rsidR="00A87E89" w:rsidRDefault="00A87E89" w:rsidP="00A87E89">
            <w:r>
              <w:t>рынке труда;</w:t>
            </w:r>
          </w:p>
          <w:p w:rsidR="00A87E89" w:rsidRDefault="00A87E89" w:rsidP="00A87E89">
            <w:r>
              <w:t>Объяснять:</w:t>
            </w:r>
          </w:p>
          <w:p w:rsidR="00A87E89" w:rsidRDefault="00A87E89" w:rsidP="00A87E89">
            <w:r>
              <w:t>-суть положения «спрос на</w:t>
            </w:r>
          </w:p>
          <w:p w:rsidR="00A87E89" w:rsidRDefault="00A87E89" w:rsidP="00A87E89">
            <w:r>
              <w:t>рынке труда», предложения на рынке труда;</w:t>
            </w:r>
          </w:p>
          <w:p w:rsidR="00A87E89" w:rsidRDefault="00A87E89" w:rsidP="00A87E89">
            <w:r>
              <w:t>Знать:</w:t>
            </w:r>
          </w:p>
          <w:p w:rsidR="00A87E89" w:rsidRDefault="00A87E89" w:rsidP="00A87E89">
            <w:r>
              <w:t>-что такое профсоюз;</w:t>
            </w:r>
          </w:p>
          <w:p w:rsidR="00A87E89" w:rsidRDefault="00A87E89" w:rsidP="00A87E89">
            <w:r>
              <w:t>какие бывают трудовые конфликты и пути их решения, договоры и контракты на рынке труда;</w:t>
            </w:r>
          </w:p>
          <w:p w:rsidR="00A87E89" w:rsidRDefault="00A87E89" w:rsidP="00A87E89">
            <w:r>
              <w:t>Знать:</w:t>
            </w:r>
          </w:p>
          <w:p w:rsidR="00A87E89" w:rsidRDefault="00A87E89" w:rsidP="00A87E89">
            <w:r>
              <w:lastRenderedPageBreak/>
              <w:t>-что такое безработица;</w:t>
            </w:r>
          </w:p>
          <w:p w:rsidR="00A87E89" w:rsidRDefault="00A87E89" w:rsidP="00A87E89">
            <w:r>
              <w:t xml:space="preserve">-критерии признания </w:t>
            </w:r>
          </w:p>
          <w:p w:rsidR="00A87E89" w:rsidRDefault="00A87E89" w:rsidP="00A87E89">
            <w:r>
              <w:t>человека безработным, виды безработицы;</w:t>
            </w:r>
          </w:p>
          <w:p w:rsidR="00A87E89" w:rsidRPr="00BB216D" w:rsidRDefault="00A87E89" w:rsidP="00A87E89">
            <w:r>
              <w:t>-Что такое полная занятость.</w:t>
            </w:r>
          </w:p>
        </w:tc>
        <w:tc>
          <w:tcPr>
            <w:tcW w:w="2126" w:type="dxa"/>
            <w:vMerge w:val="restart"/>
          </w:tcPr>
          <w:p w:rsidR="00A87E89" w:rsidRPr="00BB216D" w:rsidRDefault="00A87E89" w:rsidP="00A87E89">
            <w:pPr>
              <w:pStyle w:val="a5"/>
              <w:rPr>
                <w:rFonts w:ascii="Times New Roman" w:hAnsi="Times New Roman"/>
              </w:rPr>
            </w:pPr>
            <w:r w:rsidRPr="00BB216D">
              <w:rPr>
                <w:rFonts w:ascii="Times New Roman" w:hAnsi="Times New Roman"/>
              </w:rPr>
              <w:lastRenderedPageBreak/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A87E89" w:rsidRPr="00BB216D" w:rsidRDefault="00A87E89" w:rsidP="00A87E89">
            <w:r w:rsidRPr="00BB216D">
              <w:t>1; 2; 3; 4; 8.</w:t>
            </w:r>
          </w:p>
        </w:tc>
      </w:tr>
      <w:tr w:rsidR="00A87E89" w:rsidRPr="00BB216D" w:rsidTr="00CD3DAE">
        <w:trPr>
          <w:trHeight w:val="470"/>
        </w:trPr>
        <w:tc>
          <w:tcPr>
            <w:tcW w:w="1242" w:type="dxa"/>
            <w:vMerge/>
          </w:tcPr>
          <w:p w:rsidR="00A87E89" w:rsidRPr="00BB216D" w:rsidRDefault="00A87E89" w:rsidP="009926D4"/>
        </w:tc>
        <w:tc>
          <w:tcPr>
            <w:tcW w:w="709" w:type="dxa"/>
            <w:vMerge/>
          </w:tcPr>
          <w:p w:rsidR="00A87E89" w:rsidRPr="00BB216D" w:rsidRDefault="00A87E89" w:rsidP="009926D4"/>
        </w:tc>
        <w:tc>
          <w:tcPr>
            <w:tcW w:w="1985" w:type="dxa"/>
          </w:tcPr>
          <w:p w:rsidR="00A87E89" w:rsidRPr="00BB216D" w:rsidRDefault="00A87E89" w:rsidP="00595151">
            <w:r>
              <w:t xml:space="preserve">2. </w:t>
            </w:r>
            <w:r w:rsidRPr="00A87E89">
              <w:t>Рыночная экономика</w:t>
            </w:r>
          </w:p>
        </w:tc>
        <w:tc>
          <w:tcPr>
            <w:tcW w:w="708" w:type="dxa"/>
          </w:tcPr>
          <w:p w:rsidR="00A87E89" w:rsidRPr="00BB216D" w:rsidRDefault="00A87E89" w:rsidP="009926D4">
            <w:pPr>
              <w:jc w:val="center"/>
            </w:pPr>
            <w:r>
              <w:t>9</w:t>
            </w:r>
          </w:p>
        </w:tc>
        <w:tc>
          <w:tcPr>
            <w:tcW w:w="4111" w:type="dxa"/>
            <w:vMerge/>
          </w:tcPr>
          <w:p w:rsidR="00A87E89" w:rsidRPr="00BB216D" w:rsidRDefault="00A87E89" w:rsidP="00CD3DAE"/>
        </w:tc>
        <w:tc>
          <w:tcPr>
            <w:tcW w:w="2126" w:type="dxa"/>
            <w:vMerge/>
          </w:tcPr>
          <w:p w:rsidR="00A87E89" w:rsidRPr="00BB216D" w:rsidRDefault="00A87E89" w:rsidP="009926D4">
            <w:pPr>
              <w:jc w:val="center"/>
            </w:pPr>
          </w:p>
        </w:tc>
      </w:tr>
      <w:tr w:rsidR="00A87E89" w:rsidRPr="00BB216D" w:rsidTr="00CD3DAE">
        <w:trPr>
          <w:trHeight w:val="470"/>
        </w:trPr>
        <w:tc>
          <w:tcPr>
            <w:tcW w:w="1242" w:type="dxa"/>
            <w:vMerge/>
          </w:tcPr>
          <w:p w:rsidR="00A87E89" w:rsidRPr="00BB216D" w:rsidRDefault="00A87E89" w:rsidP="009926D4"/>
        </w:tc>
        <w:tc>
          <w:tcPr>
            <w:tcW w:w="709" w:type="dxa"/>
            <w:vMerge/>
          </w:tcPr>
          <w:p w:rsidR="00A87E89" w:rsidRPr="00BB216D" w:rsidRDefault="00A87E89" w:rsidP="009926D4"/>
        </w:tc>
        <w:tc>
          <w:tcPr>
            <w:tcW w:w="1985" w:type="dxa"/>
          </w:tcPr>
          <w:p w:rsidR="00A87E89" w:rsidRPr="00BB216D" w:rsidRDefault="00A87E89" w:rsidP="00595151">
            <w:r>
              <w:t xml:space="preserve">3. </w:t>
            </w:r>
            <w:r w:rsidRPr="00A87E89">
              <w:t>Государственная политика в области занятости.</w:t>
            </w:r>
          </w:p>
        </w:tc>
        <w:tc>
          <w:tcPr>
            <w:tcW w:w="708" w:type="dxa"/>
          </w:tcPr>
          <w:p w:rsidR="00A87E89" w:rsidRPr="00BB216D" w:rsidRDefault="00A87E89" w:rsidP="009926D4">
            <w:pPr>
              <w:jc w:val="center"/>
            </w:pPr>
            <w:r>
              <w:t>4</w:t>
            </w:r>
          </w:p>
        </w:tc>
        <w:tc>
          <w:tcPr>
            <w:tcW w:w="4111" w:type="dxa"/>
            <w:vMerge/>
          </w:tcPr>
          <w:p w:rsidR="00A87E89" w:rsidRPr="00BB216D" w:rsidRDefault="00A87E89" w:rsidP="00CD3DAE"/>
        </w:tc>
        <w:tc>
          <w:tcPr>
            <w:tcW w:w="2126" w:type="dxa"/>
            <w:vMerge/>
          </w:tcPr>
          <w:p w:rsidR="00A87E89" w:rsidRPr="00BB216D" w:rsidRDefault="00A87E89" w:rsidP="009926D4">
            <w:pPr>
              <w:jc w:val="center"/>
            </w:pPr>
          </w:p>
        </w:tc>
      </w:tr>
      <w:tr w:rsidR="006432A2" w:rsidRPr="00BB216D" w:rsidTr="006432A2">
        <w:trPr>
          <w:trHeight w:val="470"/>
        </w:trPr>
        <w:tc>
          <w:tcPr>
            <w:tcW w:w="1242" w:type="dxa"/>
            <w:vMerge w:val="restart"/>
          </w:tcPr>
          <w:p w:rsidR="006432A2" w:rsidRPr="00BB216D" w:rsidRDefault="006432A2" w:rsidP="009926D4">
            <w:r>
              <w:lastRenderedPageBreak/>
              <w:t xml:space="preserve">3. </w:t>
            </w:r>
            <w:r w:rsidRPr="00A87E89">
              <w:t>Макроэкономика</w:t>
            </w:r>
          </w:p>
        </w:tc>
        <w:tc>
          <w:tcPr>
            <w:tcW w:w="709" w:type="dxa"/>
            <w:vMerge w:val="restart"/>
          </w:tcPr>
          <w:p w:rsidR="006432A2" w:rsidRPr="00BB216D" w:rsidRDefault="006432A2" w:rsidP="009926D4">
            <w:r>
              <w:t>10</w:t>
            </w:r>
          </w:p>
        </w:tc>
        <w:tc>
          <w:tcPr>
            <w:tcW w:w="1985" w:type="dxa"/>
          </w:tcPr>
          <w:p w:rsidR="006432A2" w:rsidRPr="00BB216D" w:rsidRDefault="006432A2" w:rsidP="00595151">
            <w:r>
              <w:t xml:space="preserve">1. </w:t>
            </w:r>
            <w:r w:rsidRPr="00A87E89">
              <w:t>Роль государства в экономике.</w:t>
            </w:r>
          </w:p>
        </w:tc>
        <w:tc>
          <w:tcPr>
            <w:tcW w:w="708" w:type="dxa"/>
          </w:tcPr>
          <w:p w:rsidR="006432A2" w:rsidRPr="00BB216D" w:rsidRDefault="006432A2" w:rsidP="009926D4">
            <w:pPr>
              <w:jc w:val="center"/>
            </w:pPr>
            <w:r>
              <w:t>6</w:t>
            </w:r>
          </w:p>
        </w:tc>
        <w:tc>
          <w:tcPr>
            <w:tcW w:w="4111" w:type="dxa"/>
            <w:vMerge w:val="restart"/>
          </w:tcPr>
          <w:p w:rsidR="006432A2" w:rsidRDefault="006432A2" w:rsidP="006432A2">
            <w:r>
              <w:t>Объяснять понятия «микро-» и «макроэкономика»</w:t>
            </w:r>
          </w:p>
          <w:p w:rsidR="006432A2" w:rsidRDefault="006432A2" w:rsidP="006432A2">
            <w:r>
              <w:t>Знать:</w:t>
            </w:r>
          </w:p>
          <w:p w:rsidR="006432A2" w:rsidRDefault="006432A2" w:rsidP="006432A2">
            <w:r>
              <w:t>-причины изобретения</w:t>
            </w:r>
          </w:p>
          <w:p w:rsidR="006432A2" w:rsidRDefault="006432A2" w:rsidP="006432A2">
            <w:r>
              <w:t>денег;</w:t>
            </w:r>
          </w:p>
          <w:p w:rsidR="006432A2" w:rsidRDefault="006432A2" w:rsidP="006432A2">
            <w:r>
              <w:t>-функции денег;</w:t>
            </w:r>
          </w:p>
          <w:p w:rsidR="006432A2" w:rsidRDefault="006432A2" w:rsidP="006432A2">
            <w:r>
              <w:t>-роль денег как средства</w:t>
            </w:r>
          </w:p>
          <w:p w:rsidR="006432A2" w:rsidRDefault="006432A2" w:rsidP="006432A2">
            <w:r>
              <w:t>обмена;</w:t>
            </w:r>
          </w:p>
          <w:p w:rsidR="006432A2" w:rsidRDefault="006432A2" w:rsidP="006432A2">
            <w:r>
              <w:t>Знать:</w:t>
            </w:r>
          </w:p>
          <w:p w:rsidR="006432A2" w:rsidRDefault="006432A2" w:rsidP="006432A2">
            <w:r>
              <w:t>-роль денег как средства</w:t>
            </w:r>
          </w:p>
          <w:p w:rsidR="006432A2" w:rsidRDefault="006432A2" w:rsidP="006432A2">
            <w:r>
              <w:t>измерения и сбережения</w:t>
            </w:r>
          </w:p>
          <w:p w:rsidR="006432A2" w:rsidRDefault="006432A2" w:rsidP="006432A2">
            <w:r>
              <w:t>Знать:</w:t>
            </w:r>
          </w:p>
          <w:p w:rsidR="006432A2" w:rsidRDefault="006432A2" w:rsidP="006432A2">
            <w:r>
              <w:t>-причины и виды банков, принципы кредитования;</w:t>
            </w:r>
          </w:p>
          <w:p w:rsidR="006432A2" w:rsidRDefault="006432A2" w:rsidP="006432A2">
            <w:r>
              <w:t>Знать:</w:t>
            </w:r>
          </w:p>
          <w:p w:rsidR="006432A2" w:rsidRDefault="006432A2" w:rsidP="006432A2">
            <w:r>
              <w:t>-понятие о денежном обращении;</w:t>
            </w:r>
          </w:p>
          <w:p w:rsidR="006432A2" w:rsidRDefault="006432A2" w:rsidP="006432A2">
            <w:r>
              <w:t>-закон обмена и его использование;</w:t>
            </w:r>
          </w:p>
          <w:p w:rsidR="006432A2" w:rsidRDefault="006432A2" w:rsidP="006432A2">
            <w:r>
              <w:t>- ликвидность;</w:t>
            </w:r>
          </w:p>
          <w:p w:rsidR="006432A2" w:rsidRDefault="006432A2" w:rsidP="006432A2">
            <w:r>
              <w:t>Знать:</w:t>
            </w:r>
          </w:p>
          <w:p w:rsidR="006432A2" w:rsidRDefault="006432A2" w:rsidP="006432A2">
            <w:r>
              <w:t>-причины и виды инфляции;</w:t>
            </w:r>
          </w:p>
          <w:p w:rsidR="006432A2" w:rsidRPr="00BB216D" w:rsidRDefault="006432A2" w:rsidP="006432A2">
            <w:r>
              <w:t>-влияние инфляции на экономическую ситуацию в стране.</w:t>
            </w:r>
          </w:p>
        </w:tc>
        <w:tc>
          <w:tcPr>
            <w:tcW w:w="2126" w:type="dxa"/>
            <w:vMerge w:val="restart"/>
          </w:tcPr>
          <w:p w:rsidR="006432A2" w:rsidRPr="00BB216D" w:rsidRDefault="006432A2" w:rsidP="006432A2">
            <w:pPr>
              <w:pStyle w:val="a5"/>
              <w:rPr>
                <w:rFonts w:ascii="Times New Roman" w:hAnsi="Times New Roman"/>
              </w:rPr>
            </w:pPr>
            <w:r w:rsidRPr="00BB216D">
              <w:rPr>
                <w:rFonts w:ascii="Times New Roman" w:hAnsi="Times New Roman"/>
              </w:rPr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6432A2" w:rsidRPr="00BB216D" w:rsidRDefault="006432A2" w:rsidP="006432A2">
            <w:r w:rsidRPr="00BB216D">
              <w:t>1; 2; 3; 4; 8.</w:t>
            </w:r>
          </w:p>
        </w:tc>
      </w:tr>
      <w:tr w:rsidR="006432A2" w:rsidRPr="00BB216D" w:rsidTr="00CD3DAE">
        <w:trPr>
          <w:trHeight w:val="470"/>
        </w:trPr>
        <w:tc>
          <w:tcPr>
            <w:tcW w:w="1242" w:type="dxa"/>
            <w:vMerge/>
          </w:tcPr>
          <w:p w:rsidR="006432A2" w:rsidRPr="00BB216D" w:rsidRDefault="006432A2" w:rsidP="009926D4"/>
        </w:tc>
        <w:tc>
          <w:tcPr>
            <w:tcW w:w="709" w:type="dxa"/>
            <w:vMerge/>
          </w:tcPr>
          <w:p w:rsidR="006432A2" w:rsidRPr="00BB216D" w:rsidRDefault="006432A2" w:rsidP="009926D4"/>
        </w:tc>
        <w:tc>
          <w:tcPr>
            <w:tcW w:w="1985" w:type="dxa"/>
          </w:tcPr>
          <w:p w:rsidR="006432A2" w:rsidRPr="00BB216D" w:rsidRDefault="006432A2" w:rsidP="00595151">
            <w:r>
              <w:t xml:space="preserve">2. </w:t>
            </w:r>
            <w:r w:rsidRPr="006432A2">
              <w:t>Финансовая система</w:t>
            </w:r>
          </w:p>
        </w:tc>
        <w:tc>
          <w:tcPr>
            <w:tcW w:w="708" w:type="dxa"/>
          </w:tcPr>
          <w:p w:rsidR="006432A2" w:rsidRPr="00BB216D" w:rsidRDefault="006432A2" w:rsidP="009926D4">
            <w:pPr>
              <w:jc w:val="center"/>
            </w:pPr>
            <w:r>
              <w:t>4</w:t>
            </w:r>
          </w:p>
        </w:tc>
        <w:tc>
          <w:tcPr>
            <w:tcW w:w="4111" w:type="dxa"/>
            <w:vMerge/>
          </w:tcPr>
          <w:p w:rsidR="006432A2" w:rsidRPr="00BB216D" w:rsidRDefault="006432A2" w:rsidP="00CD3DAE"/>
        </w:tc>
        <w:tc>
          <w:tcPr>
            <w:tcW w:w="2126" w:type="dxa"/>
            <w:vMerge/>
          </w:tcPr>
          <w:p w:rsidR="006432A2" w:rsidRPr="00BB216D" w:rsidRDefault="006432A2" w:rsidP="009926D4">
            <w:pPr>
              <w:jc w:val="center"/>
            </w:pPr>
          </w:p>
        </w:tc>
      </w:tr>
      <w:tr w:rsidR="00A87E89" w:rsidRPr="00BB216D" w:rsidTr="006432A2">
        <w:trPr>
          <w:trHeight w:val="470"/>
        </w:trPr>
        <w:tc>
          <w:tcPr>
            <w:tcW w:w="1242" w:type="dxa"/>
          </w:tcPr>
          <w:p w:rsidR="00A87E89" w:rsidRPr="00BB216D" w:rsidRDefault="006432A2" w:rsidP="009926D4">
            <w:r>
              <w:t xml:space="preserve">4. </w:t>
            </w:r>
            <w:r w:rsidRPr="006432A2">
              <w:t>Международная экономика</w:t>
            </w:r>
          </w:p>
        </w:tc>
        <w:tc>
          <w:tcPr>
            <w:tcW w:w="709" w:type="dxa"/>
          </w:tcPr>
          <w:p w:rsidR="00A87E89" w:rsidRPr="00BB216D" w:rsidRDefault="006432A2" w:rsidP="009926D4">
            <w:r>
              <w:t>4</w:t>
            </w:r>
          </w:p>
        </w:tc>
        <w:tc>
          <w:tcPr>
            <w:tcW w:w="1985" w:type="dxa"/>
          </w:tcPr>
          <w:p w:rsidR="00A87E89" w:rsidRPr="00BB216D" w:rsidRDefault="006432A2" w:rsidP="00595151">
            <w:r>
              <w:t xml:space="preserve">1. </w:t>
            </w:r>
            <w:r w:rsidRPr="006432A2">
              <w:t>Международная торговля.</w:t>
            </w:r>
          </w:p>
        </w:tc>
        <w:tc>
          <w:tcPr>
            <w:tcW w:w="708" w:type="dxa"/>
          </w:tcPr>
          <w:p w:rsidR="00A87E89" w:rsidRPr="00BB216D" w:rsidRDefault="006432A2" w:rsidP="009926D4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6432A2" w:rsidRDefault="006432A2" w:rsidP="006432A2">
            <w:r>
              <w:t>Знать: специализация регионов;</w:t>
            </w:r>
          </w:p>
          <w:p w:rsidR="00A87E89" w:rsidRPr="00BB216D" w:rsidRDefault="006432A2" w:rsidP="006432A2">
            <w:r>
              <w:t>Понимать: принципы международного разделения труда, причины глобальных экономических проблем.</w:t>
            </w:r>
          </w:p>
        </w:tc>
        <w:tc>
          <w:tcPr>
            <w:tcW w:w="2126" w:type="dxa"/>
          </w:tcPr>
          <w:p w:rsidR="006432A2" w:rsidRPr="00BB216D" w:rsidRDefault="006432A2" w:rsidP="006432A2">
            <w:pPr>
              <w:pStyle w:val="a5"/>
              <w:rPr>
                <w:rFonts w:ascii="Times New Roman" w:hAnsi="Times New Roman"/>
              </w:rPr>
            </w:pPr>
            <w:r w:rsidRPr="00BB216D">
              <w:rPr>
                <w:rFonts w:ascii="Times New Roman" w:hAnsi="Times New Roman"/>
              </w:rPr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A87E89" w:rsidRPr="00BB216D" w:rsidRDefault="006432A2" w:rsidP="006432A2">
            <w:r w:rsidRPr="00BB216D">
              <w:t>1; 2; 3; 4; 8.</w:t>
            </w:r>
          </w:p>
        </w:tc>
      </w:tr>
    </w:tbl>
    <w:p w:rsidR="00992241" w:rsidRDefault="00992241" w:rsidP="00992241">
      <w:pPr>
        <w:tabs>
          <w:tab w:val="left" w:pos="2745"/>
        </w:tabs>
        <w:spacing w:after="0"/>
        <w:rPr>
          <w:rFonts w:ascii="Times New Roman" w:hAnsi="Times New Roman" w:cs="Times New Roman"/>
        </w:rPr>
      </w:pPr>
    </w:p>
    <w:p w:rsidR="002C1044" w:rsidRDefault="002C1044" w:rsidP="00992241">
      <w:pPr>
        <w:tabs>
          <w:tab w:val="left" w:pos="2745"/>
        </w:tabs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53"/>
        <w:tblW w:w="9924" w:type="dxa"/>
        <w:tblLook w:val="04A0" w:firstRow="1" w:lastRow="0" w:firstColumn="1" w:lastColumn="0" w:noHBand="0" w:noVBand="1"/>
      </w:tblPr>
      <w:tblGrid>
        <w:gridCol w:w="4112"/>
        <w:gridCol w:w="1701"/>
        <w:gridCol w:w="4111"/>
      </w:tblGrid>
      <w:tr w:rsidR="002C1044" w:rsidRPr="00BB216D" w:rsidTr="009926D4">
        <w:trPr>
          <w:trHeight w:val="2397"/>
        </w:trPr>
        <w:tc>
          <w:tcPr>
            <w:tcW w:w="4112" w:type="dxa"/>
          </w:tcPr>
          <w:p w:rsidR="002C1044" w:rsidRPr="00BB216D" w:rsidRDefault="002C1044" w:rsidP="00261BD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2C1044" w:rsidRPr="00BB216D" w:rsidRDefault="002C1044" w:rsidP="00261BD7">
            <w:pPr>
              <w:shd w:val="clear" w:color="auto" w:fill="FFFFFF"/>
              <w:spacing w:after="0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C1044" w:rsidRPr="00BB216D" w:rsidRDefault="002C1044" w:rsidP="00261BD7">
            <w:pPr>
              <w:shd w:val="clear" w:color="auto" w:fill="FFFFFF"/>
              <w:spacing w:after="0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BD7" w:rsidRDefault="002C1044" w:rsidP="00261BD7">
            <w:pPr>
              <w:shd w:val="clear" w:color="auto" w:fill="FFFFFF"/>
              <w:spacing w:after="0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методического объединения учителей истории, обществознания и кубановедения СОШ № 28 </w:t>
            </w:r>
            <w:r w:rsidR="00261BD7">
              <w:rPr>
                <w:rFonts w:ascii="Times New Roman" w:hAnsi="Times New Roman" w:cs="Times New Roman"/>
                <w:sz w:val="24"/>
                <w:szCs w:val="24"/>
              </w:rPr>
              <w:t>имени С.А. Тунникова</w:t>
            </w:r>
          </w:p>
          <w:p w:rsidR="002C1044" w:rsidRPr="00BB216D" w:rsidRDefault="002C1044" w:rsidP="00261BD7">
            <w:pPr>
              <w:shd w:val="clear" w:color="auto" w:fill="FFFFFF"/>
              <w:spacing w:after="0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D">
              <w:rPr>
                <w:rFonts w:ascii="Times New Roman" w:hAnsi="Times New Roman" w:cs="Times New Roman"/>
                <w:sz w:val="24"/>
                <w:szCs w:val="24"/>
              </w:rPr>
              <w:t>МО Мостовский район</w:t>
            </w:r>
          </w:p>
          <w:p w:rsidR="002C1044" w:rsidRPr="00BB216D" w:rsidRDefault="002C1044" w:rsidP="00261BD7">
            <w:pPr>
              <w:shd w:val="clear" w:color="auto" w:fill="FFFFFF"/>
              <w:spacing w:after="0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D">
              <w:rPr>
                <w:rFonts w:ascii="Times New Roman" w:hAnsi="Times New Roman" w:cs="Times New Roman"/>
                <w:sz w:val="24"/>
                <w:szCs w:val="24"/>
              </w:rPr>
              <w:t xml:space="preserve">от   </w:t>
            </w:r>
            <w:r w:rsidR="00261B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B216D">
              <w:rPr>
                <w:rFonts w:ascii="Times New Roman" w:hAnsi="Times New Roman" w:cs="Times New Roman"/>
                <w:sz w:val="24"/>
                <w:szCs w:val="24"/>
              </w:rPr>
              <w:t xml:space="preserve">    августа 2021  года № 1 </w:t>
            </w:r>
          </w:p>
          <w:p w:rsidR="002C1044" w:rsidRPr="00BB216D" w:rsidRDefault="002C1044" w:rsidP="00261BD7">
            <w:pPr>
              <w:shd w:val="clear" w:color="auto" w:fill="FFFFFF"/>
              <w:spacing w:after="0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D">
              <w:rPr>
                <w:rFonts w:ascii="Times New Roman" w:hAnsi="Times New Roman" w:cs="Times New Roman"/>
                <w:sz w:val="24"/>
                <w:szCs w:val="24"/>
              </w:rPr>
              <w:t>___________ К.Е. Литвиченко</w:t>
            </w:r>
          </w:p>
        </w:tc>
        <w:tc>
          <w:tcPr>
            <w:tcW w:w="1701" w:type="dxa"/>
          </w:tcPr>
          <w:p w:rsidR="002C1044" w:rsidRPr="00BB216D" w:rsidRDefault="002C1044" w:rsidP="00261B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C1044" w:rsidRPr="00BB216D" w:rsidRDefault="002C1044" w:rsidP="00261BD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C1044" w:rsidRPr="00BB216D" w:rsidRDefault="002C1044" w:rsidP="00261BD7">
            <w:pPr>
              <w:shd w:val="clear" w:color="auto" w:fill="FFFFFF"/>
              <w:spacing w:after="0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C1044" w:rsidRPr="00BB216D" w:rsidRDefault="002C1044" w:rsidP="00261BD7">
            <w:pPr>
              <w:shd w:val="clear" w:color="auto" w:fill="FFFFFF"/>
              <w:spacing w:after="0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44" w:rsidRPr="00BB216D" w:rsidRDefault="002C1044" w:rsidP="00261BD7">
            <w:pPr>
              <w:shd w:val="clear" w:color="auto" w:fill="FFFFFF"/>
              <w:spacing w:after="0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УР </w:t>
            </w:r>
          </w:p>
          <w:p w:rsidR="002C1044" w:rsidRPr="00BB216D" w:rsidRDefault="002C1044" w:rsidP="00261BD7">
            <w:pPr>
              <w:shd w:val="clear" w:color="auto" w:fill="FFFFFF"/>
              <w:spacing w:after="0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D">
              <w:rPr>
                <w:rFonts w:ascii="Times New Roman" w:hAnsi="Times New Roman" w:cs="Times New Roman"/>
                <w:sz w:val="24"/>
                <w:szCs w:val="24"/>
              </w:rPr>
              <w:t>_______________ Н.В. Бабина</w:t>
            </w:r>
          </w:p>
          <w:p w:rsidR="002C1044" w:rsidRPr="00BB216D" w:rsidRDefault="002C1044" w:rsidP="00261BD7">
            <w:pPr>
              <w:shd w:val="clear" w:color="auto" w:fill="FFFFFF"/>
              <w:spacing w:after="0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44" w:rsidRPr="00BB216D" w:rsidRDefault="00261BD7" w:rsidP="00261BD7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bookmarkStart w:id="0" w:name="_GoBack"/>
            <w:bookmarkEnd w:id="0"/>
            <w:r w:rsidR="002C1044" w:rsidRPr="00BB216D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2021  года</w:t>
            </w:r>
          </w:p>
        </w:tc>
      </w:tr>
    </w:tbl>
    <w:p w:rsidR="002C1044" w:rsidRPr="00992241" w:rsidRDefault="002C1044" w:rsidP="00261BD7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</w:rPr>
      </w:pPr>
    </w:p>
    <w:sectPr w:rsidR="002C1044" w:rsidRPr="00992241" w:rsidSect="00532F62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3CA" w:rsidRDefault="00E343CA" w:rsidP="00532F62">
      <w:pPr>
        <w:spacing w:after="0" w:line="240" w:lineRule="auto"/>
      </w:pPr>
      <w:r>
        <w:separator/>
      </w:r>
    </w:p>
  </w:endnote>
  <w:endnote w:type="continuationSeparator" w:id="0">
    <w:p w:rsidR="00E343CA" w:rsidRDefault="00E343CA" w:rsidP="0053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42084"/>
      <w:docPartObj>
        <w:docPartGallery w:val="Page Numbers (Bottom of Page)"/>
        <w:docPartUnique/>
      </w:docPartObj>
    </w:sdtPr>
    <w:sdtEndPr/>
    <w:sdtContent>
      <w:p w:rsidR="00532F62" w:rsidRDefault="0016733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BD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32F62" w:rsidRDefault="00532F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3CA" w:rsidRDefault="00E343CA" w:rsidP="00532F62">
      <w:pPr>
        <w:spacing w:after="0" w:line="240" w:lineRule="auto"/>
      </w:pPr>
      <w:r>
        <w:separator/>
      </w:r>
    </w:p>
  </w:footnote>
  <w:footnote w:type="continuationSeparator" w:id="0">
    <w:p w:rsidR="00E343CA" w:rsidRDefault="00E343CA" w:rsidP="00532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BAB"/>
    <w:rsid w:val="0016733C"/>
    <w:rsid w:val="001E0BAB"/>
    <w:rsid w:val="00261BD7"/>
    <w:rsid w:val="002C1044"/>
    <w:rsid w:val="00340B23"/>
    <w:rsid w:val="00532F62"/>
    <w:rsid w:val="00595151"/>
    <w:rsid w:val="006432A2"/>
    <w:rsid w:val="0076062B"/>
    <w:rsid w:val="007760ED"/>
    <w:rsid w:val="00803A37"/>
    <w:rsid w:val="009220F3"/>
    <w:rsid w:val="00992241"/>
    <w:rsid w:val="00A87E89"/>
    <w:rsid w:val="00C8715A"/>
    <w:rsid w:val="00CD3DAE"/>
    <w:rsid w:val="00CF5E78"/>
    <w:rsid w:val="00E32EE4"/>
    <w:rsid w:val="00E343CA"/>
    <w:rsid w:val="00E803B2"/>
    <w:rsid w:val="00ED3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2241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link w:val="a4"/>
    <w:qFormat/>
    <w:rsid w:val="00992241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4">
    <w:name w:val="Перечень Знак"/>
    <w:link w:val="a"/>
    <w:rsid w:val="0099224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5">
    <w:name w:val="No Spacing"/>
    <w:link w:val="a6"/>
    <w:uiPriority w:val="1"/>
    <w:qFormat/>
    <w:rsid w:val="009922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1"/>
    <w:link w:val="a5"/>
    <w:uiPriority w:val="1"/>
    <w:locked/>
    <w:rsid w:val="00992241"/>
    <w:rPr>
      <w:rFonts w:ascii="Calibri" w:eastAsia="Calibri" w:hAnsi="Calibri" w:cs="Times New Roman"/>
    </w:rPr>
  </w:style>
  <w:style w:type="table" w:styleId="a7">
    <w:name w:val="Table Grid"/>
    <w:basedOn w:val="a2"/>
    <w:uiPriority w:val="59"/>
    <w:rsid w:val="009922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rsid w:val="00992241"/>
    <w:pPr>
      <w:widowControl w:val="0"/>
      <w:autoSpaceDE w:val="0"/>
      <w:autoSpaceDN w:val="0"/>
      <w:adjustRightInd w:val="0"/>
      <w:spacing w:after="0" w:line="174" w:lineRule="exact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20">
    <w:name w:val="Font Style20"/>
    <w:basedOn w:val="a1"/>
    <w:uiPriority w:val="99"/>
    <w:rsid w:val="00992241"/>
    <w:rPr>
      <w:rFonts w:ascii="Times New Roman" w:hAnsi="Times New Roman" w:cs="Times New Roman"/>
      <w:sz w:val="18"/>
      <w:szCs w:val="18"/>
    </w:rPr>
  </w:style>
  <w:style w:type="character" w:customStyle="1" w:styleId="c6">
    <w:name w:val="c6"/>
    <w:basedOn w:val="a1"/>
    <w:rsid w:val="00992241"/>
  </w:style>
  <w:style w:type="paragraph" w:customStyle="1" w:styleId="c1">
    <w:name w:val="c1"/>
    <w:basedOn w:val="a0"/>
    <w:rsid w:val="0099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1"/>
    <w:rsid w:val="00992241"/>
  </w:style>
  <w:style w:type="paragraph" w:styleId="a8">
    <w:name w:val="header"/>
    <w:basedOn w:val="a0"/>
    <w:link w:val="a9"/>
    <w:uiPriority w:val="99"/>
    <w:semiHidden/>
    <w:unhideWhenUsed/>
    <w:rsid w:val="0053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532F62"/>
    <w:rPr>
      <w:rFonts w:eastAsiaTheme="minorEastAsia"/>
      <w:lang w:eastAsia="ru-RU"/>
    </w:rPr>
  </w:style>
  <w:style w:type="paragraph" w:styleId="aa">
    <w:name w:val="footer"/>
    <w:basedOn w:val="a0"/>
    <w:link w:val="ab"/>
    <w:uiPriority w:val="99"/>
    <w:unhideWhenUsed/>
    <w:rsid w:val="0053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32F62"/>
    <w:rPr>
      <w:rFonts w:eastAsiaTheme="minorEastAsia"/>
      <w:lang w:eastAsia="ru-RU"/>
    </w:rPr>
  </w:style>
  <w:style w:type="paragraph" w:styleId="ac">
    <w:name w:val="Normal (Web)"/>
    <w:aliases w:val="Обычный (веб) Знак Знак,Обычный (веб) Знак Знак Знак Знак Знак Знак,Обычный (веб) Знак Знак Знак Знак Знак"/>
    <w:basedOn w:val="a0"/>
    <w:uiPriority w:val="99"/>
    <w:unhideWhenUsed/>
    <w:qFormat/>
    <w:rsid w:val="00532F62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2241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link w:val="a4"/>
    <w:qFormat/>
    <w:rsid w:val="00992241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4">
    <w:name w:val="Перечень Знак"/>
    <w:link w:val="a"/>
    <w:rsid w:val="0099224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5">
    <w:name w:val="No Spacing"/>
    <w:link w:val="a6"/>
    <w:uiPriority w:val="1"/>
    <w:qFormat/>
    <w:rsid w:val="009922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1"/>
    <w:link w:val="a5"/>
    <w:uiPriority w:val="1"/>
    <w:locked/>
    <w:rsid w:val="00992241"/>
    <w:rPr>
      <w:rFonts w:ascii="Calibri" w:eastAsia="Calibri" w:hAnsi="Calibri" w:cs="Times New Roman"/>
    </w:rPr>
  </w:style>
  <w:style w:type="table" w:styleId="a7">
    <w:name w:val="Table Grid"/>
    <w:basedOn w:val="a2"/>
    <w:uiPriority w:val="59"/>
    <w:rsid w:val="009922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rsid w:val="00992241"/>
    <w:pPr>
      <w:widowControl w:val="0"/>
      <w:autoSpaceDE w:val="0"/>
      <w:autoSpaceDN w:val="0"/>
      <w:adjustRightInd w:val="0"/>
      <w:spacing w:after="0" w:line="174" w:lineRule="exact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20">
    <w:name w:val="Font Style20"/>
    <w:basedOn w:val="a1"/>
    <w:uiPriority w:val="99"/>
    <w:rsid w:val="00992241"/>
    <w:rPr>
      <w:rFonts w:ascii="Times New Roman" w:hAnsi="Times New Roman" w:cs="Times New Roman"/>
      <w:sz w:val="18"/>
      <w:szCs w:val="18"/>
    </w:rPr>
  </w:style>
  <w:style w:type="character" w:customStyle="1" w:styleId="c6">
    <w:name w:val="c6"/>
    <w:basedOn w:val="a1"/>
    <w:rsid w:val="00992241"/>
  </w:style>
  <w:style w:type="paragraph" w:customStyle="1" w:styleId="c1">
    <w:name w:val="c1"/>
    <w:basedOn w:val="a0"/>
    <w:rsid w:val="0099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1"/>
    <w:rsid w:val="00992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3510</Words>
  <Characters>20011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ПК</cp:lastModifiedBy>
  <cp:revision>10</cp:revision>
  <dcterms:created xsi:type="dcterms:W3CDTF">2021-09-30T10:23:00Z</dcterms:created>
  <dcterms:modified xsi:type="dcterms:W3CDTF">2022-05-02T07:22:00Z</dcterms:modified>
</cp:coreProperties>
</file>