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026FC" w:rsidRPr="003026FC" w:rsidRDefault="003026FC" w:rsidP="003026FC">
      <w:pPr>
        <w:spacing w:after="0" w:line="240" w:lineRule="auto"/>
        <w:jc w:val="center"/>
        <w:rPr>
          <w:rFonts w:ascii="Times New Roman" w:eastAsia="Times New Roman" w:hAnsi="Times New Roman"/>
          <w:b/>
          <w:sz w:val="24"/>
          <w:szCs w:val="24"/>
          <w:lang w:val="x-none" w:eastAsia="x-none"/>
        </w:rPr>
      </w:pPr>
      <w:bookmarkStart w:id="0" w:name="_Toc405145646"/>
      <w:bookmarkStart w:id="1" w:name="_Toc406058975"/>
      <w:bookmarkStart w:id="2" w:name="_Toc409691623"/>
      <w:bookmarkStart w:id="3" w:name="_Toc410653944"/>
      <w:bookmarkStart w:id="4" w:name="_Toc414553125"/>
      <w:r w:rsidRPr="003026FC">
        <w:rPr>
          <w:rFonts w:ascii="Times New Roman" w:eastAsia="Times New Roman" w:hAnsi="Times New Roman"/>
          <w:b/>
          <w:bCs/>
          <w:sz w:val="24"/>
          <w:szCs w:val="24"/>
          <w:lang w:val="x-none" w:eastAsia="x-none"/>
        </w:rPr>
        <w:t>МУНИЦИПАЛЬНОЕ БЮДЖЕТНОЕ ОБЩЕОБРАЗОВАТЕЛЬНОЕ УЧРЕЖДЕНИЕ</w:t>
      </w:r>
    </w:p>
    <w:p w:rsidR="003026FC" w:rsidRPr="003026FC" w:rsidRDefault="003026FC" w:rsidP="003026FC">
      <w:pPr>
        <w:spacing w:after="0" w:line="240" w:lineRule="auto"/>
        <w:jc w:val="center"/>
        <w:rPr>
          <w:rFonts w:ascii="Times New Roman" w:eastAsia="Times New Roman" w:hAnsi="Times New Roman"/>
          <w:b/>
          <w:bCs/>
          <w:sz w:val="24"/>
          <w:szCs w:val="24"/>
          <w:lang w:val="x-none" w:eastAsia="x-none"/>
        </w:rPr>
      </w:pPr>
      <w:r w:rsidRPr="003026FC">
        <w:rPr>
          <w:rFonts w:ascii="Times New Roman" w:eastAsia="Times New Roman" w:hAnsi="Times New Roman"/>
          <w:b/>
          <w:bCs/>
          <w:sz w:val="24"/>
          <w:szCs w:val="24"/>
          <w:lang w:val="x-none" w:eastAsia="x-none"/>
        </w:rPr>
        <w:t xml:space="preserve">СРЕДНЯЯ ОБЩЕОБРАЗОВАТЕЛЬНАЯ ШКОЛА  № 28 </w:t>
      </w:r>
      <w:r w:rsidRPr="003026FC">
        <w:rPr>
          <w:rFonts w:ascii="Times New Roman" w:eastAsia="Times New Roman" w:hAnsi="Times New Roman"/>
          <w:b/>
          <w:bCs/>
          <w:sz w:val="24"/>
          <w:szCs w:val="24"/>
          <w:lang w:eastAsia="x-none"/>
        </w:rPr>
        <w:t xml:space="preserve">ИМЕНИ СЕРГЕЯ АЛЕКСАНДРОВИЧА ТУННИКОВА </w:t>
      </w:r>
      <w:r w:rsidRPr="003026FC">
        <w:rPr>
          <w:rFonts w:ascii="Times New Roman" w:eastAsia="Times New Roman" w:hAnsi="Times New Roman"/>
          <w:b/>
          <w:bCs/>
          <w:sz w:val="24"/>
          <w:szCs w:val="24"/>
          <w:lang w:val="x-none" w:eastAsia="x-none"/>
        </w:rPr>
        <w:t>ПОСЕЛКА МОСТОВСКОГО МУНИЦИПАЛЬНОГО ОБРАЗОВАНИЯ МОСТОВСКИЙ РАЙОН</w:t>
      </w:r>
    </w:p>
    <w:p w:rsidR="003026FC" w:rsidRPr="003026FC" w:rsidRDefault="003026FC" w:rsidP="003026FC">
      <w:pPr>
        <w:spacing w:after="0" w:line="240" w:lineRule="auto"/>
        <w:jc w:val="center"/>
        <w:rPr>
          <w:rFonts w:ascii="Times New Roman" w:eastAsia="Times New Roman" w:hAnsi="Times New Roman"/>
          <w:b/>
          <w:bCs/>
          <w:sz w:val="28"/>
          <w:szCs w:val="24"/>
          <w:lang w:val="x-none" w:eastAsia="x-none"/>
        </w:rPr>
      </w:pPr>
    </w:p>
    <w:p w:rsidR="003026FC" w:rsidRPr="003026FC" w:rsidRDefault="003026FC" w:rsidP="003026FC">
      <w:pPr>
        <w:spacing w:after="0" w:line="240" w:lineRule="auto"/>
        <w:jc w:val="center"/>
        <w:rPr>
          <w:rFonts w:ascii="Times New Roman" w:eastAsia="Times New Roman" w:hAnsi="Times New Roman"/>
          <w:b/>
          <w:bCs/>
          <w:sz w:val="28"/>
          <w:szCs w:val="24"/>
          <w:lang w:val="x-none" w:eastAsia="x-none"/>
        </w:rPr>
      </w:pPr>
    </w:p>
    <w:p w:rsidR="003026FC" w:rsidRPr="003026FC" w:rsidRDefault="003026FC" w:rsidP="003026FC">
      <w:pPr>
        <w:spacing w:after="0" w:line="240" w:lineRule="auto"/>
        <w:rPr>
          <w:rFonts w:ascii="Times New Roman" w:eastAsia="Times New Roman" w:hAnsi="Times New Roman"/>
          <w:b/>
          <w:bCs/>
          <w:sz w:val="28"/>
          <w:szCs w:val="24"/>
          <w:lang w:val="x-none" w:eastAsia="x-none"/>
        </w:rPr>
      </w:pPr>
    </w:p>
    <w:p w:rsidR="003026FC" w:rsidRPr="003026FC" w:rsidRDefault="003026FC" w:rsidP="003026FC">
      <w:pPr>
        <w:spacing w:after="0" w:line="240" w:lineRule="auto"/>
        <w:rPr>
          <w:rFonts w:ascii="Times New Roman" w:eastAsia="Times New Roman" w:hAnsi="Times New Roman"/>
          <w:b/>
          <w:bCs/>
          <w:sz w:val="28"/>
          <w:szCs w:val="24"/>
          <w:lang w:val="x-none" w:eastAsia="x-none"/>
        </w:rPr>
      </w:pPr>
    </w:p>
    <w:p w:rsidR="003026FC" w:rsidRPr="003026FC" w:rsidRDefault="003026FC" w:rsidP="003026FC">
      <w:pPr>
        <w:spacing w:after="0" w:line="240" w:lineRule="auto"/>
        <w:ind w:left="-709" w:firstLine="709"/>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ПРИНЯТО                                                                     УТВЕРЖДЕНО</w:t>
      </w:r>
    </w:p>
    <w:p w:rsidR="003026FC" w:rsidRPr="003026FC" w:rsidRDefault="003026FC" w:rsidP="003026FC">
      <w:pPr>
        <w:spacing w:after="0" w:line="240" w:lineRule="auto"/>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 xml:space="preserve">на заседании                                                                  приказом  директора  </w:t>
      </w:r>
    </w:p>
    <w:p w:rsidR="003026FC" w:rsidRPr="003026FC" w:rsidRDefault="003026FC" w:rsidP="003026FC">
      <w:pPr>
        <w:tabs>
          <w:tab w:val="center" w:pos="4677"/>
        </w:tabs>
        <w:spacing w:after="0" w:line="240" w:lineRule="auto"/>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педагогического совета</w:t>
      </w:r>
      <w:r w:rsidRPr="003026FC">
        <w:rPr>
          <w:rFonts w:ascii="Times New Roman" w:eastAsia="Times New Roman" w:hAnsi="Times New Roman"/>
          <w:sz w:val="28"/>
          <w:szCs w:val="28"/>
          <w:lang w:eastAsia="ru-RU"/>
        </w:rPr>
        <w:tab/>
        <w:t xml:space="preserve">                                                МБОУ СОШ №28 имени </w:t>
      </w:r>
    </w:p>
    <w:p w:rsidR="003026FC" w:rsidRPr="003026FC" w:rsidRDefault="003026FC" w:rsidP="003026FC">
      <w:pPr>
        <w:spacing w:after="0" w:line="240" w:lineRule="auto"/>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 xml:space="preserve">МБОУ СОШ №28 имени                                             С.А. Тунникова      поселка </w:t>
      </w:r>
    </w:p>
    <w:p w:rsidR="003026FC" w:rsidRPr="003026FC" w:rsidRDefault="003026FC" w:rsidP="003026FC">
      <w:pPr>
        <w:spacing w:after="0" w:line="240" w:lineRule="auto"/>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 xml:space="preserve">С.А. Тунникова  поселка                                              Мостовского    </w:t>
      </w:r>
    </w:p>
    <w:p w:rsidR="003026FC" w:rsidRPr="003026FC" w:rsidRDefault="003026FC" w:rsidP="003026FC">
      <w:pPr>
        <w:spacing w:after="0" w:line="240" w:lineRule="auto"/>
        <w:rPr>
          <w:rFonts w:ascii="Times New Roman" w:eastAsia="Times New Roman" w:hAnsi="Times New Roman"/>
          <w:sz w:val="24"/>
          <w:szCs w:val="24"/>
          <w:lang w:eastAsia="ru-RU"/>
        </w:rPr>
      </w:pPr>
      <w:r w:rsidRPr="003026FC">
        <w:rPr>
          <w:rFonts w:ascii="Times New Roman" w:eastAsia="Times New Roman" w:hAnsi="Times New Roman"/>
          <w:sz w:val="28"/>
          <w:szCs w:val="28"/>
          <w:lang w:eastAsia="ru-RU"/>
        </w:rPr>
        <w:t xml:space="preserve">Мостовского  протокол №1                                          от 01.09.2021г. №176                                            </w:t>
      </w:r>
    </w:p>
    <w:p w:rsidR="003026FC" w:rsidRPr="003026FC" w:rsidRDefault="003026FC" w:rsidP="003026FC">
      <w:pPr>
        <w:rPr>
          <w:rFonts w:ascii="Times New Roman" w:eastAsia="Times New Roman" w:hAnsi="Times New Roman"/>
          <w:sz w:val="28"/>
          <w:szCs w:val="28"/>
          <w:lang w:eastAsia="ru-RU"/>
        </w:rPr>
      </w:pPr>
      <w:r w:rsidRPr="003026FC">
        <w:rPr>
          <w:rFonts w:ascii="Times New Roman" w:eastAsia="Times New Roman" w:hAnsi="Times New Roman"/>
          <w:sz w:val="28"/>
          <w:szCs w:val="28"/>
          <w:lang w:eastAsia="ru-RU"/>
        </w:rPr>
        <w:t>30.08.2021г.                                                                     __________  Р.А. Осадчая</w:t>
      </w:r>
    </w:p>
    <w:p w:rsidR="003026FC" w:rsidRPr="003026FC" w:rsidRDefault="003026FC" w:rsidP="003026FC">
      <w:pPr>
        <w:tabs>
          <w:tab w:val="center" w:pos="4819"/>
        </w:tabs>
        <w:spacing w:after="0" w:line="240" w:lineRule="auto"/>
        <w:rPr>
          <w:rFonts w:ascii="Times New Roman" w:eastAsia="Times New Roman" w:hAnsi="Times New Roman"/>
          <w:sz w:val="20"/>
          <w:szCs w:val="20"/>
          <w:lang w:eastAsia="ru-RU"/>
        </w:rPr>
      </w:pPr>
      <w:r w:rsidRPr="003026FC">
        <w:rPr>
          <w:rFonts w:ascii="Times New Roman" w:eastAsia="Times New Roman" w:hAnsi="Times New Roman"/>
          <w:b/>
          <w:color w:val="000000"/>
          <w:sz w:val="24"/>
          <w:szCs w:val="24"/>
          <w:lang w:eastAsia="ru-RU"/>
        </w:rPr>
        <w:tab/>
      </w:r>
    </w:p>
    <w:p w:rsidR="003026FC" w:rsidRPr="003026FC" w:rsidRDefault="003026FC" w:rsidP="003026FC">
      <w:pPr>
        <w:spacing w:after="0" w:line="240" w:lineRule="auto"/>
        <w:jc w:val="center"/>
        <w:rPr>
          <w:rFonts w:ascii="Times New Roman" w:eastAsia="Times New Roman" w:hAnsi="Times New Roman"/>
          <w:b/>
          <w:bCs/>
          <w:sz w:val="20"/>
          <w:szCs w:val="20"/>
          <w:u w:val="words"/>
          <w:lang w:eastAsia="ru-RU"/>
        </w:rPr>
      </w:pPr>
      <w:r w:rsidRPr="003026FC">
        <w:rPr>
          <w:rFonts w:ascii="Times New Roman" w:eastAsia="Times New Roman" w:hAnsi="Times New Roman"/>
          <w:sz w:val="20"/>
          <w:szCs w:val="20"/>
          <w:lang w:eastAsia="ru-RU"/>
        </w:rPr>
        <w:t xml:space="preserve"> </w:t>
      </w:r>
    </w:p>
    <w:p w:rsidR="003026FC" w:rsidRPr="003026FC" w:rsidRDefault="003026FC" w:rsidP="003026FC">
      <w:pPr>
        <w:spacing w:after="0" w:line="240" w:lineRule="auto"/>
        <w:rPr>
          <w:rFonts w:ascii="Times New Roman" w:eastAsia="Times New Roman" w:hAnsi="Times New Roman"/>
          <w:b/>
          <w:bCs/>
          <w:sz w:val="28"/>
          <w:szCs w:val="24"/>
          <w:lang w:val="x-none" w:eastAsia="x-none"/>
        </w:rPr>
      </w:pPr>
    </w:p>
    <w:p w:rsidR="003026FC" w:rsidRPr="003026FC" w:rsidRDefault="003026FC" w:rsidP="003026FC">
      <w:pPr>
        <w:spacing w:after="0" w:line="240" w:lineRule="auto"/>
        <w:rPr>
          <w:rFonts w:ascii="Times New Roman" w:eastAsia="Times New Roman" w:hAnsi="Times New Roman"/>
          <w:b/>
          <w:bCs/>
          <w:sz w:val="28"/>
          <w:szCs w:val="24"/>
          <w:lang w:eastAsia="x-none"/>
        </w:rPr>
      </w:pPr>
    </w:p>
    <w:p w:rsidR="003026FC" w:rsidRPr="003026FC" w:rsidRDefault="003026FC" w:rsidP="003026FC">
      <w:pPr>
        <w:spacing w:after="0" w:line="240" w:lineRule="auto"/>
        <w:rPr>
          <w:rFonts w:ascii="Times New Roman" w:eastAsia="Times New Roman" w:hAnsi="Times New Roman"/>
          <w:b/>
          <w:bCs/>
          <w:sz w:val="28"/>
          <w:szCs w:val="24"/>
          <w:lang w:eastAsia="x-none"/>
        </w:rPr>
      </w:pPr>
    </w:p>
    <w:p w:rsidR="003026FC" w:rsidRPr="003026FC" w:rsidRDefault="003026FC" w:rsidP="003026FC">
      <w:pPr>
        <w:spacing w:after="0" w:line="240" w:lineRule="auto"/>
        <w:rPr>
          <w:rFonts w:ascii="Times New Roman" w:eastAsia="Times New Roman" w:hAnsi="Times New Roman"/>
          <w:b/>
          <w:bCs/>
          <w:sz w:val="28"/>
          <w:szCs w:val="24"/>
          <w:lang w:eastAsia="x-none"/>
        </w:rPr>
      </w:pPr>
    </w:p>
    <w:p w:rsidR="003026FC" w:rsidRPr="003026FC" w:rsidRDefault="003026FC" w:rsidP="003026FC">
      <w:pPr>
        <w:spacing w:after="0" w:line="240" w:lineRule="auto"/>
        <w:rPr>
          <w:rFonts w:ascii="Times New Roman" w:eastAsia="Times New Roman" w:hAnsi="Times New Roman"/>
          <w:b/>
          <w:bCs/>
          <w:sz w:val="28"/>
          <w:szCs w:val="24"/>
          <w:lang w:val="x-none" w:eastAsia="x-none"/>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ОСНОВНАЯ ОБРАЗОВАТЕЛЬНАЯ  ПРОГРАММА</w:t>
      </w: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ОСНОВНОГО  ОБЩЕГО ОБРАЗОВАНИЯ</w:t>
      </w: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для 5-9 классов по ФГОС</w:t>
      </w: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МБОУ СОШ №28 имени Сергея Александровича Тунникова поселка Мостовского</w:t>
      </w:r>
    </w:p>
    <w:p w:rsidR="003026FC" w:rsidRPr="003026FC" w:rsidRDefault="003026FC" w:rsidP="003026FC">
      <w:pPr>
        <w:keepNext/>
        <w:spacing w:after="0" w:line="240" w:lineRule="auto"/>
        <w:ind w:right="-143"/>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 xml:space="preserve">                      (срок реализации 2021-2026 год)</w:t>
      </w: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right="-143"/>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right="-143"/>
        <w:outlineLvl w:val="2"/>
        <w:rPr>
          <w:rFonts w:ascii="Times New Roman" w:eastAsia="Times New Roman" w:hAnsi="Times New Roman"/>
          <w:b/>
          <w:iCs/>
          <w:sz w:val="38"/>
          <w:szCs w:val="38"/>
          <w:lang w:eastAsia="ru-RU"/>
        </w:rPr>
      </w:pPr>
    </w:p>
    <w:p w:rsidR="003026FC" w:rsidRPr="003026FC" w:rsidRDefault="003026FC" w:rsidP="003026FC">
      <w:pPr>
        <w:keepNext/>
        <w:spacing w:after="0" w:line="240" w:lineRule="auto"/>
        <w:ind w:left="-900" w:right="-143" w:firstLine="900"/>
        <w:jc w:val="center"/>
        <w:outlineLvl w:val="2"/>
        <w:rPr>
          <w:rFonts w:ascii="Times New Roman" w:eastAsia="Times New Roman" w:hAnsi="Times New Roman"/>
          <w:b/>
          <w:iCs/>
          <w:sz w:val="38"/>
          <w:szCs w:val="38"/>
          <w:lang w:eastAsia="ru-RU"/>
        </w:rPr>
      </w:pPr>
      <w:r w:rsidRPr="003026FC">
        <w:rPr>
          <w:rFonts w:ascii="Times New Roman" w:eastAsia="Times New Roman" w:hAnsi="Times New Roman"/>
          <w:b/>
          <w:iCs/>
          <w:sz w:val="38"/>
          <w:szCs w:val="38"/>
          <w:lang w:eastAsia="ru-RU"/>
        </w:rPr>
        <w:t>2021г.</w:t>
      </w:r>
    </w:p>
    <w:p w:rsidR="003026FC" w:rsidRPr="003026FC" w:rsidRDefault="003026FC" w:rsidP="003026FC">
      <w:pPr>
        <w:spacing w:after="0" w:line="240" w:lineRule="auto"/>
        <w:rPr>
          <w:rFonts w:ascii="Times New Roman" w:eastAsia="Times New Roman" w:hAnsi="Times New Roman"/>
          <w:b/>
          <w:bCs/>
          <w:sz w:val="28"/>
          <w:szCs w:val="24"/>
          <w:lang w:eastAsia="x-none"/>
        </w:rPr>
      </w:pPr>
    </w:p>
    <w:p w:rsidR="003026FC" w:rsidRPr="003026FC" w:rsidRDefault="003026FC" w:rsidP="003026FC">
      <w:pPr>
        <w:spacing w:after="0" w:line="240" w:lineRule="auto"/>
        <w:rPr>
          <w:rFonts w:ascii="Times New Roman" w:eastAsia="Times New Roman" w:hAnsi="Times New Roman"/>
          <w:b/>
          <w:bCs/>
          <w:sz w:val="28"/>
          <w:szCs w:val="24"/>
          <w:lang w:eastAsia="x-none"/>
        </w:rPr>
        <w:sectPr w:rsidR="003026FC" w:rsidRPr="003026FC" w:rsidSect="003026FC">
          <w:pgSz w:w="11906" w:h="16838" w:code="9"/>
          <w:pgMar w:top="709" w:right="567" w:bottom="1134" w:left="1701" w:header="709" w:footer="709" w:gutter="0"/>
          <w:cols w:space="708"/>
          <w:docGrid w:linePitch="360"/>
        </w:sectPr>
      </w:pPr>
      <w:r w:rsidRPr="003026FC">
        <w:rPr>
          <w:rFonts w:ascii="Times New Roman" w:eastAsia="Times New Roman" w:hAnsi="Times New Roman"/>
          <w:b/>
          <w:bCs/>
          <w:sz w:val="28"/>
          <w:szCs w:val="24"/>
          <w:lang w:eastAsia="x-none"/>
        </w:rPr>
        <w:t xml:space="preserve">                                                    поселок Мостовской</w:t>
      </w:r>
    </w:p>
    <w:p w:rsidR="006B3410" w:rsidRPr="00383700" w:rsidRDefault="006B3410" w:rsidP="002F1713">
      <w:pPr>
        <w:pStyle w:val="1"/>
        <w:spacing w:before="0" w:line="240" w:lineRule="auto"/>
        <w:ind w:left="-284"/>
        <w:rPr>
          <w:rStyle w:val="Zag11"/>
          <w:rFonts w:ascii="Times New Roman" w:eastAsia="@Arial Unicode MS" w:hAnsi="Times New Roman"/>
          <w:b/>
          <w:color w:val="262626" w:themeColor="text1" w:themeTint="D9"/>
          <w:sz w:val="28"/>
          <w:szCs w:val="28"/>
        </w:rPr>
      </w:pPr>
    </w:p>
    <w:p w:rsidR="006B3410" w:rsidRPr="00383700" w:rsidRDefault="006B3410" w:rsidP="006B3410">
      <w:pPr>
        <w:pStyle w:val="af1"/>
        <w:jc w:val="center"/>
        <w:rPr>
          <w:rStyle w:val="Zag11"/>
          <w:rFonts w:eastAsia="@Arial Unicode MS"/>
          <w:b/>
          <w:color w:val="262626" w:themeColor="text1" w:themeTint="D9"/>
          <w:sz w:val="24"/>
          <w:szCs w:val="24"/>
        </w:rPr>
      </w:pPr>
      <w:r w:rsidRPr="00383700">
        <w:rPr>
          <w:rStyle w:val="Zag11"/>
          <w:rFonts w:eastAsia="@Arial Unicode MS"/>
          <w:b/>
          <w:color w:val="262626" w:themeColor="text1" w:themeTint="D9"/>
          <w:sz w:val="24"/>
          <w:szCs w:val="24"/>
        </w:rPr>
        <w:t>С о д е р ж а н и е</w:t>
      </w:r>
    </w:p>
    <w:p w:rsidR="006B3410" w:rsidRPr="00383700" w:rsidRDefault="006B3410" w:rsidP="006B3410">
      <w:pPr>
        <w:pStyle w:val="af1"/>
        <w:rPr>
          <w:rStyle w:val="Zag11"/>
          <w:rFonts w:eastAsia="@Arial Unicode MS"/>
          <w:color w:val="262626" w:themeColor="text1" w:themeTint="D9"/>
          <w:sz w:val="24"/>
          <w:szCs w:val="24"/>
        </w:rPr>
      </w:pPr>
    </w:p>
    <w:tbl>
      <w:tblPr>
        <w:tblStyle w:val="a4"/>
        <w:tblW w:w="10031" w:type="dxa"/>
        <w:tblLook w:val="04A0" w:firstRow="1" w:lastRow="0" w:firstColumn="1" w:lastColumn="0" w:noHBand="0" w:noVBand="1"/>
      </w:tblPr>
      <w:tblGrid>
        <w:gridCol w:w="9039"/>
        <w:gridCol w:w="992"/>
      </w:tblGrid>
      <w:tr w:rsidR="00D82C04" w:rsidRPr="00383700" w:rsidTr="007D4DA4">
        <w:tc>
          <w:tcPr>
            <w:tcW w:w="9039" w:type="dxa"/>
          </w:tcPr>
          <w:p w:rsidR="00D82C04" w:rsidRPr="00383700" w:rsidRDefault="00D82C04" w:rsidP="00ED6721">
            <w:pPr>
              <w:pStyle w:val="af1"/>
              <w:jc w:val="left"/>
              <w:rPr>
                <w:rStyle w:val="Zag11"/>
                <w:rFonts w:eastAsia="@Arial Unicode MS"/>
                <w:b/>
                <w:color w:val="262626" w:themeColor="text1" w:themeTint="D9"/>
                <w:sz w:val="24"/>
                <w:szCs w:val="24"/>
              </w:rPr>
            </w:pPr>
            <w:r w:rsidRPr="00383700">
              <w:rPr>
                <w:rStyle w:val="Zag11"/>
                <w:rFonts w:eastAsia="@Arial Unicode MS"/>
                <w:b/>
                <w:color w:val="262626" w:themeColor="text1" w:themeTint="D9"/>
                <w:sz w:val="24"/>
                <w:szCs w:val="24"/>
              </w:rPr>
              <w:t>1. Целевой раздел</w:t>
            </w:r>
            <w:r w:rsidRPr="00383700">
              <w:rPr>
                <w:b/>
                <w:color w:val="262626" w:themeColor="text1" w:themeTint="D9"/>
                <w:sz w:val="24"/>
                <w:szCs w:val="24"/>
              </w:rPr>
              <w:t xml:space="preserve"> основной образовательной программы основного общего  образования</w:t>
            </w:r>
          </w:p>
        </w:tc>
        <w:tc>
          <w:tcPr>
            <w:tcW w:w="992" w:type="dxa"/>
          </w:tcPr>
          <w:p w:rsidR="00D82C04" w:rsidRPr="00EC4289" w:rsidRDefault="00F95FE4"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6</w:t>
            </w:r>
          </w:p>
        </w:tc>
      </w:tr>
      <w:tr w:rsidR="00D82C04" w:rsidRPr="00383700" w:rsidTr="007D4DA4">
        <w:tc>
          <w:tcPr>
            <w:tcW w:w="9039" w:type="dxa"/>
          </w:tcPr>
          <w:p w:rsidR="00D82C04" w:rsidRPr="00383700" w:rsidRDefault="00D82C04" w:rsidP="00ED6721">
            <w:pPr>
              <w:pStyle w:val="af1"/>
              <w:jc w:val="left"/>
              <w:rPr>
                <w:rStyle w:val="Zag11"/>
                <w:rFonts w:eastAsia="@Arial Unicode MS"/>
                <w:b/>
                <w:color w:val="262626" w:themeColor="text1" w:themeTint="D9"/>
                <w:sz w:val="24"/>
                <w:szCs w:val="24"/>
              </w:rPr>
            </w:pPr>
            <w:r w:rsidRPr="00383700">
              <w:rPr>
                <w:rStyle w:val="Zag11"/>
                <w:rFonts w:eastAsia="@Arial Unicode MS"/>
                <w:b/>
                <w:color w:val="262626" w:themeColor="text1" w:themeTint="D9"/>
                <w:sz w:val="24"/>
                <w:szCs w:val="24"/>
              </w:rPr>
              <w:t>1.1. Пояснительная записка</w:t>
            </w:r>
          </w:p>
        </w:tc>
        <w:tc>
          <w:tcPr>
            <w:tcW w:w="992" w:type="dxa"/>
          </w:tcPr>
          <w:p w:rsidR="00D82C04" w:rsidRPr="00EC4289" w:rsidRDefault="00F95FE4"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6</w:t>
            </w:r>
          </w:p>
        </w:tc>
      </w:tr>
      <w:tr w:rsidR="00D82C04" w:rsidRPr="00383700" w:rsidTr="007D4DA4">
        <w:tc>
          <w:tcPr>
            <w:tcW w:w="9039" w:type="dxa"/>
          </w:tcPr>
          <w:p w:rsidR="00D82C04" w:rsidRPr="00383700" w:rsidRDefault="00D82C04" w:rsidP="00ED6721">
            <w:pPr>
              <w:spacing w:after="0" w:line="240" w:lineRule="auto"/>
              <w:ind w:firstLine="709"/>
              <w:rPr>
                <w:rStyle w:val="Zag11"/>
                <w:rFonts w:ascii="Times New Roman" w:eastAsia="@Arial Unicode MS" w:hAnsi="Times New Roman"/>
                <w:b/>
                <w:color w:val="262626" w:themeColor="text1" w:themeTint="D9"/>
              </w:rPr>
            </w:pPr>
            <w:r w:rsidRPr="00383700">
              <w:rPr>
                <w:rFonts w:ascii="Times New Roman" w:hAnsi="Times New Roman"/>
                <w:color w:val="262626" w:themeColor="text1" w:themeTint="D9"/>
              </w:rPr>
              <w:t>1.1.1.Характеристика основной образовательной программы основного общего образования</w:t>
            </w:r>
          </w:p>
        </w:tc>
        <w:tc>
          <w:tcPr>
            <w:tcW w:w="992" w:type="dxa"/>
          </w:tcPr>
          <w:p w:rsidR="00D82C04" w:rsidRPr="00EC4289" w:rsidRDefault="00F95FE4"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6</w:t>
            </w:r>
          </w:p>
        </w:tc>
      </w:tr>
      <w:tr w:rsidR="00D82C04" w:rsidRPr="00383700" w:rsidTr="007D4DA4">
        <w:tc>
          <w:tcPr>
            <w:tcW w:w="9039" w:type="dxa"/>
          </w:tcPr>
          <w:p w:rsidR="00D82C04" w:rsidRPr="00383700" w:rsidRDefault="00D82C04" w:rsidP="00ED6721">
            <w:pPr>
              <w:pStyle w:val="2"/>
              <w:spacing w:line="240" w:lineRule="auto"/>
              <w:jc w:val="left"/>
              <w:rPr>
                <w:rStyle w:val="Zag11"/>
                <w:b w:val="0"/>
                <w:i/>
                <w:color w:val="262626" w:themeColor="text1" w:themeTint="D9"/>
                <w:sz w:val="24"/>
                <w:szCs w:val="24"/>
              </w:rPr>
            </w:pPr>
            <w:bookmarkStart w:id="5" w:name="_Toc410653946"/>
            <w:bookmarkStart w:id="6" w:name="_Toc414553127"/>
            <w:r w:rsidRPr="00383700">
              <w:rPr>
                <w:rStyle w:val="Zag11"/>
                <w:b w:val="0"/>
                <w:color w:val="262626" w:themeColor="text1" w:themeTint="D9"/>
                <w:sz w:val="24"/>
                <w:szCs w:val="24"/>
              </w:rPr>
              <w:t xml:space="preserve">1.1.2.Цели и задачи реализации </w:t>
            </w:r>
            <w:r w:rsidRPr="00383700">
              <w:rPr>
                <w:b w:val="0"/>
                <w:color w:val="262626" w:themeColor="text1" w:themeTint="D9"/>
                <w:sz w:val="24"/>
                <w:szCs w:val="24"/>
              </w:rPr>
              <w:t>основной образовательной программы          основного общего образования</w:t>
            </w:r>
            <w:bookmarkEnd w:id="5"/>
            <w:bookmarkEnd w:id="6"/>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8</w:t>
            </w:r>
          </w:p>
        </w:tc>
      </w:tr>
      <w:tr w:rsidR="00D82C04" w:rsidRPr="00383700" w:rsidTr="007D4DA4">
        <w:tc>
          <w:tcPr>
            <w:tcW w:w="9039" w:type="dxa"/>
          </w:tcPr>
          <w:p w:rsidR="00D82C04" w:rsidRPr="00383700" w:rsidRDefault="00D82C04" w:rsidP="00ED6721">
            <w:pPr>
              <w:pStyle w:val="2"/>
              <w:spacing w:line="240" w:lineRule="auto"/>
              <w:jc w:val="left"/>
              <w:rPr>
                <w:rStyle w:val="Zag11"/>
                <w:b w:val="0"/>
                <w:i/>
                <w:color w:val="262626" w:themeColor="text1" w:themeTint="D9"/>
                <w:sz w:val="24"/>
                <w:szCs w:val="24"/>
              </w:rPr>
            </w:pPr>
            <w:r w:rsidRPr="00383700">
              <w:rPr>
                <w:rStyle w:val="Zag11"/>
                <w:b w:val="0"/>
                <w:color w:val="262626" w:themeColor="text1" w:themeTint="D9"/>
                <w:sz w:val="24"/>
                <w:szCs w:val="24"/>
              </w:rPr>
              <w:t>1.1.3.Принципы и подходы к формированию образовательной программы               основного общего образования</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9</w:t>
            </w:r>
          </w:p>
        </w:tc>
      </w:tr>
      <w:tr w:rsidR="00D82C04" w:rsidRPr="00383700" w:rsidTr="007D4DA4">
        <w:tc>
          <w:tcPr>
            <w:tcW w:w="9039" w:type="dxa"/>
          </w:tcPr>
          <w:p w:rsidR="00D82C04" w:rsidRPr="00383700" w:rsidRDefault="00D82C04" w:rsidP="00D82C04">
            <w:pPr>
              <w:shd w:val="clear" w:color="auto" w:fill="FFFFFF"/>
              <w:spacing w:after="0" w:line="240" w:lineRule="auto"/>
              <w:ind w:firstLine="709"/>
              <w:rPr>
                <w:rStyle w:val="Zag11"/>
                <w:rFonts w:ascii="Times New Roman" w:hAnsi="Times New Roman"/>
                <w:i/>
                <w:color w:val="262626" w:themeColor="text1" w:themeTint="D9"/>
              </w:rPr>
            </w:pPr>
            <w:r w:rsidRPr="00383700">
              <w:rPr>
                <w:rFonts w:ascii="Times New Roman" w:hAnsi="Times New Roman"/>
                <w:color w:val="262626" w:themeColor="text1" w:themeTint="D9"/>
              </w:rPr>
              <w:t>1.1.4.Общие подходы к организации внеурочной деятельности</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13</w:t>
            </w:r>
          </w:p>
        </w:tc>
      </w:tr>
      <w:tr w:rsidR="00D82C04" w:rsidRPr="00383700" w:rsidTr="007D4DA4">
        <w:tc>
          <w:tcPr>
            <w:tcW w:w="9039" w:type="dxa"/>
          </w:tcPr>
          <w:p w:rsidR="00D82C04" w:rsidRPr="00383700" w:rsidRDefault="00D82C04" w:rsidP="00ED6721">
            <w:pPr>
              <w:pStyle w:val="af1"/>
              <w:jc w:val="left"/>
              <w:rPr>
                <w:rStyle w:val="Zag11"/>
                <w:rFonts w:eastAsia="@Arial Unicode MS"/>
                <w:b/>
                <w:color w:val="262626" w:themeColor="text1" w:themeTint="D9"/>
                <w:sz w:val="24"/>
                <w:szCs w:val="24"/>
              </w:rPr>
            </w:pPr>
            <w:r w:rsidRPr="00383700">
              <w:rPr>
                <w:rStyle w:val="Zag11"/>
                <w:rFonts w:eastAsia="@Arial Unicode MS"/>
                <w:b/>
                <w:color w:val="262626" w:themeColor="text1" w:themeTint="D9"/>
                <w:sz w:val="24"/>
                <w:szCs w:val="24"/>
              </w:rPr>
              <w:t xml:space="preserve">1.2. Планируемые результаты освоения обучающимися основной </w:t>
            </w:r>
          </w:p>
          <w:p w:rsidR="00D82C04" w:rsidRPr="00383700" w:rsidRDefault="00D82C04" w:rsidP="00ED6721">
            <w:pPr>
              <w:pStyle w:val="af1"/>
              <w:jc w:val="left"/>
              <w:rPr>
                <w:rStyle w:val="Zag11"/>
                <w:rFonts w:eastAsia="@Arial Unicode MS"/>
                <w:b/>
                <w:color w:val="262626" w:themeColor="text1" w:themeTint="D9"/>
                <w:sz w:val="24"/>
                <w:szCs w:val="24"/>
              </w:rPr>
            </w:pPr>
            <w:r w:rsidRPr="00383700">
              <w:rPr>
                <w:rStyle w:val="Zag11"/>
                <w:rFonts w:eastAsia="@Arial Unicode MS"/>
                <w:b/>
                <w:color w:val="262626" w:themeColor="text1" w:themeTint="D9"/>
                <w:sz w:val="24"/>
                <w:szCs w:val="24"/>
              </w:rPr>
              <w:t xml:space="preserve">       образовательной программы основного общего образования</w:t>
            </w:r>
          </w:p>
        </w:tc>
        <w:tc>
          <w:tcPr>
            <w:tcW w:w="992" w:type="dxa"/>
          </w:tcPr>
          <w:p w:rsidR="00D82C04" w:rsidRPr="00EC4289" w:rsidRDefault="00F95FE4"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14</w:t>
            </w:r>
          </w:p>
        </w:tc>
      </w:tr>
      <w:tr w:rsidR="00D82C04" w:rsidRPr="00383700" w:rsidTr="007D4DA4">
        <w:tc>
          <w:tcPr>
            <w:tcW w:w="9039" w:type="dxa"/>
          </w:tcPr>
          <w:p w:rsidR="00D82C04" w:rsidRPr="00383700" w:rsidRDefault="00D82C04" w:rsidP="00ED6721">
            <w:pPr>
              <w:pStyle w:val="af1"/>
              <w:ind w:left="426"/>
              <w:jc w:val="left"/>
              <w:rPr>
                <w:rStyle w:val="Zag11"/>
                <w:rFonts w:eastAsia="@Arial Unicode MS"/>
                <w:color w:val="262626" w:themeColor="text1" w:themeTint="D9"/>
                <w:sz w:val="24"/>
                <w:szCs w:val="24"/>
              </w:rPr>
            </w:pPr>
            <w:r w:rsidRPr="00383700">
              <w:rPr>
                <w:rStyle w:val="Zag11"/>
                <w:rFonts w:eastAsia="@Arial Unicode MS"/>
                <w:color w:val="262626" w:themeColor="text1" w:themeTint="D9"/>
                <w:sz w:val="24"/>
                <w:szCs w:val="24"/>
              </w:rPr>
              <w:t>1.2.1. Общие положения</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14</w:t>
            </w:r>
          </w:p>
        </w:tc>
      </w:tr>
      <w:tr w:rsidR="00D82C04" w:rsidRPr="00383700" w:rsidTr="007D4DA4">
        <w:tc>
          <w:tcPr>
            <w:tcW w:w="9039" w:type="dxa"/>
          </w:tcPr>
          <w:p w:rsidR="00D82C04" w:rsidRPr="00383700" w:rsidRDefault="00D82C04" w:rsidP="00ED6721">
            <w:pPr>
              <w:pStyle w:val="af1"/>
              <w:ind w:left="426"/>
              <w:jc w:val="left"/>
              <w:rPr>
                <w:rStyle w:val="Zag11"/>
                <w:rFonts w:eastAsia="@Arial Unicode MS"/>
                <w:color w:val="262626" w:themeColor="text1" w:themeTint="D9"/>
                <w:sz w:val="24"/>
                <w:szCs w:val="24"/>
              </w:rPr>
            </w:pPr>
            <w:r w:rsidRPr="00383700">
              <w:rPr>
                <w:rStyle w:val="Zag11"/>
                <w:rFonts w:eastAsia="@Arial Unicode MS"/>
                <w:color w:val="262626" w:themeColor="text1" w:themeTint="D9"/>
                <w:sz w:val="24"/>
                <w:szCs w:val="24"/>
              </w:rPr>
              <w:t>1.2.2. Структура планируемых результатов</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w:t>
            </w:r>
          </w:p>
        </w:tc>
      </w:tr>
      <w:tr w:rsidR="00D82C04" w:rsidRPr="00383700" w:rsidTr="007D4DA4">
        <w:tc>
          <w:tcPr>
            <w:tcW w:w="9039" w:type="dxa"/>
          </w:tcPr>
          <w:p w:rsidR="00D82C04" w:rsidRPr="00383700" w:rsidRDefault="00D82C04" w:rsidP="00ED6721">
            <w:pPr>
              <w:pStyle w:val="af1"/>
              <w:ind w:left="426"/>
              <w:jc w:val="left"/>
              <w:rPr>
                <w:rStyle w:val="Zag11"/>
                <w:rFonts w:eastAsia="@Arial Unicode MS"/>
                <w:color w:val="262626" w:themeColor="text1" w:themeTint="D9"/>
                <w:sz w:val="24"/>
                <w:szCs w:val="24"/>
              </w:rPr>
            </w:pPr>
            <w:r w:rsidRPr="00383700">
              <w:rPr>
                <w:rStyle w:val="Zag11"/>
                <w:rFonts w:eastAsia="@Arial Unicode MS"/>
                <w:color w:val="262626" w:themeColor="text1" w:themeTint="D9"/>
                <w:sz w:val="24"/>
                <w:szCs w:val="24"/>
              </w:rPr>
              <w:t>1.2.3. Личностные результаты освоения ООП</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18</w:t>
            </w:r>
          </w:p>
        </w:tc>
      </w:tr>
      <w:tr w:rsidR="00D82C04" w:rsidRPr="00383700" w:rsidTr="007D4DA4">
        <w:tc>
          <w:tcPr>
            <w:tcW w:w="9039" w:type="dxa"/>
          </w:tcPr>
          <w:p w:rsidR="00D82C04" w:rsidRPr="00383700" w:rsidRDefault="00D82C04" w:rsidP="00ED6721">
            <w:pPr>
              <w:pStyle w:val="af1"/>
              <w:ind w:left="426"/>
              <w:jc w:val="left"/>
              <w:rPr>
                <w:rStyle w:val="Zag11"/>
                <w:rFonts w:eastAsia="@Arial Unicode MS"/>
                <w:color w:val="262626" w:themeColor="text1" w:themeTint="D9"/>
                <w:sz w:val="24"/>
                <w:szCs w:val="24"/>
              </w:rPr>
            </w:pPr>
            <w:r w:rsidRPr="00383700">
              <w:rPr>
                <w:rStyle w:val="Zag11"/>
                <w:rFonts w:eastAsia="@Arial Unicode MS"/>
                <w:color w:val="262626" w:themeColor="text1" w:themeTint="D9"/>
                <w:sz w:val="24"/>
                <w:szCs w:val="24"/>
              </w:rPr>
              <w:t>1.2.4. Метапредметные результаты освоения ООП</w:t>
            </w:r>
          </w:p>
        </w:tc>
        <w:tc>
          <w:tcPr>
            <w:tcW w:w="992" w:type="dxa"/>
          </w:tcPr>
          <w:p w:rsidR="00D82C04" w:rsidRPr="00EC4289" w:rsidRDefault="00F95FE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20</w:t>
            </w:r>
          </w:p>
        </w:tc>
      </w:tr>
      <w:tr w:rsidR="00D82C04" w:rsidRPr="00383700" w:rsidTr="007D4DA4">
        <w:tc>
          <w:tcPr>
            <w:tcW w:w="9039" w:type="dxa"/>
          </w:tcPr>
          <w:p w:rsidR="00D82C04" w:rsidRPr="00383700" w:rsidRDefault="00D82C04" w:rsidP="00ED6721">
            <w:pPr>
              <w:pStyle w:val="af1"/>
              <w:ind w:left="426"/>
              <w:jc w:val="left"/>
              <w:rPr>
                <w:rStyle w:val="Zag11"/>
                <w:rFonts w:eastAsia="@Arial Unicode MS"/>
                <w:color w:val="262626" w:themeColor="text1" w:themeTint="D9"/>
                <w:sz w:val="24"/>
                <w:szCs w:val="24"/>
              </w:rPr>
            </w:pPr>
            <w:r w:rsidRPr="00383700">
              <w:rPr>
                <w:rStyle w:val="Zag11"/>
                <w:rFonts w:eastAsia="@Arial Unicode MS"/>
                <w:color w:val="262626" w:themeColor="text1" w:themeTint="D9"/>
                <w:sz w:val="24"/>
                <w:szCs w:val="24"/>
              </w:rPr>
              <w:t xml:space="preserve">1.2.5.Предметные результаты </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28</w:t>
            </w:r>
          </w:p>
        </w:tc>
      </w:tr>
      <w:tr w:rsidR="00D82C04" w:rsidRPr="00383700" w:rsidTr="007D4DA4">
        <w:tc>
          <w:tcPr>
            <w:tcW w:w="9039" w:type="dxa"/>
          </w:tcPr>
          <w:p w:rsidR="00D82C04" w:rsidRPr="00EC4289" w:rsidRDefault="00D82C04" w:rsidP="00F05BAE">
            <w:pPr>
              <w:pStyle w:val="af1"/>
              <w:ind w:left="426"/>
              <w:rPr>
                <w:rStyle w:val="Zag11"/>
                <w:rFonts w:eastAsia="@Arial Unicode MS"/>
                <w:color w:val="0D0D0D" w:themeColor="text1" w:themeTint="F2"/>
                <w:sz w:val="24"/>
                <w:szCs w:val="24"/>
              </w:rPr>
            </w:pPr>
            <w:r>
              <w:rPr>
                <w:rStyle w:val="Zag11"/>
                <w:rFonts w:eastAsia="@Arial Unicode MS"/>
                <w:color w:val="0D0D0D" w:themeColor="text1" w:themeTint="F2"/>
                <w:sz w:val="24"/>
                <w:szCs w:val="24"/>
              </w:rPr>
              <w:t xml:space="preserve">      Русский язык и литература</w:t>
            </w:r>
          </w:p>
        </w:tc>
        <w:tc>
          <w:tcPr>
            <w:tcW w:w="992" w:type="dxa"/>
          </w:tcPr>
          <w:p w:rsidR="00D82C04"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28</w:t>
            </w:r>
          </w:p>
        </w:tc>
      </w:tr>
      <w:tr w:rsidR="00D82C04" w:rsidRPr="00383700" w:rsidTr="007D4DA4">
        <w:tc>
          <w:tcPr>
            <w:tcW w:w="9039" w:type="dxa"/>
          </w:tcPr>
          <w:p w:rsidR="00D82C04" w:rsidRPr="00383700" w:rsidRDefault="00D82C04"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 Русский язык.</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28</w:t>
            </w:r>
          </w:p>
        </w:tc>
      </w:tr>
      <w:tr w:rsidR="00D82C04" w:rsidRPr="00383700" w:rsidTr="007D4DA4">
        <w:tc>
          <w:tcPr>
            <w:tcW w:w="9039" w:type="dxa"/>
          </w:tcPr>
          <w:p w:rsidR="00D82C04" w:rsidRPr="00383700" w:rsidRDefault="00D82C04" w:rsidP="00D82C04">
            <w:pPr>
              <w:pStyle w:val="af1"/>
              <w:ind w:left="851"/>
              <w:jc w:val="left"/>
              <w:rPr>
                <w:color w:val="262626" w:themeColor="text1" w:themeTint="D9"/>
                <w:sz w:val="24"/>
                <w:szCs w:val="24"/>
              </w:rPr>
            </w:pPr>
            <w:r w:rsidRPr="00383700">
              <w:rPr>
                <w:color w:val="262626" w:themeColor="text1" w:themeTint="D9"/>
                <w:sz w:val="24"/>
                <w:szCs w:val="24"/>
              </w:rPr>
              <w:t>1.2.5.2. Литература.</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34</w:t>
            </w:r>
          </w:p>
        </w:tc>
      </w:tr>
      <w:tr w:rsidR="00D82C04" w:rsidRPr="00383700" w:rsidTr="007D4DA4">
        <w:tc>
          <w:tcPr>
            <w:tcW w:w="9039" w:type="dxa"/>
          </w:tcPr>
          <w:p w:rsidR="00D82C04" w:rsidRPr="00383700" w:rsidRDefault="00D82C04" w:rsidP="00D82C04">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1.2.5.3.  Родной язык (русский)</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40</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1.2.5.4.</w:t>
            </w:r>
            <w:r w:rsidRPr="00383700">
              <w:rPr>
                <w:color w:val="262626" w:themeColor="text1" w:themeTint="D9"/>
                <w:sz w:val="20"/>
                <w:szCs w:val="20"/>
              </w:rPr>
              <w:t xml:space="preserve"> </w:t>
            </w:r>
            <w:r w:rsidRPr="00383700">
              <w:rPr>
                <w:color w:val="262626" w:themeColor="text1" w:themeTint="D9"/>
                <w:sz w:val="24"/>
                <w:szCs w:val="24"/>
              </w:rPr>
              <w:t>Родная литература (русская)</w:t>
            </w:r>
          </w:p>
        </w:tc>
        <w:tc>
          <w:tcPr>
            <w:tcW w:w="992" w:type="dxa"/>
          </w:tcPr>
          <w:p w:rsidR="00D82C04" w:rsidRPr="00EC4289" w:rsidRDefault="00D82C04"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45</w:t>
            </w:r>
          </w:p>
        </w:tc>
      </w:tr>
      <w:tr w:rsidR="00D82C04" w:rsidRPr="00383700" w:rsidTr="007D4DA4">
        <w:tc>
          <w:tcPr>
            <w:tcW w:w="9039" w:type="dxa"/>
          </w:tcPr>
          <w:p w:rsidR="00D82C04" w:rsidRPr="00383700" w:rsidRDefault="00D82C04"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1.2.5.5. Иностранный язык (английский язык</w:t>
            </w:r>
            <w:r w:rsidR="00F05BAE">
              <w:rPr>
                <w:color w:val="262626" w:themeColor="text1" w:themeTint="D9"/>
                <w:sz w:val="24"/>
                <w:szCs w:val="24"/>
              </w:rPr>
              <w:t>/немецкий язык</w:t>
            </w:r>
            <w:r w:rsidRPr="00383700">
              <w:rPr>
                <w:color w:val="262626" w:themeColor="text1" w:themeTint="D9"/>
                <w:sz w:val="24"/>
                <w:szCs w:val="24"/>
              </w:rPr>
              <w:t>)</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49</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Pr>
                <w:color w:val="0D0D0D" w:themeColor="text1" w:themeTint="F2"/>
                <w:sz w:val="24"/>
                <w:szCs w:val="24"/>
              </w:rPr>
              <w:t>Общественно-научные предметы</w:t>
            </w:r>
          </w:p>
        </w:tc>
        <w:tc>
          <w:tcPr>
            <w:tcW w:w="992" w:type="dxa"/>
          </w:tcPr>
          <w:p w:rsidR="00D82C04"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60</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1.2.5.6. История России. Всеобщая история</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60</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1.2.5.7. Обществознание</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64</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1.2.5.8. География</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71</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864567">
              <w:rPr>
                <w:color w:val="262626" w:themeColor="text1" w:themeTint="D9"/>
                <w:sz w:val="24"/>
                <w:szCs w:val="24"/>
              </w:rPr>
              <w:t xml:space="preserve">Математика. </w:t>
            </w:r>
            <w:r>
              <w:rPr>
                <w:color w:val="262626" w:themeColor="text1" w:themeTint="D9"/>
                <w:sz w:val="24"/>
                <w:szCs w:val="24"/>
              </w:rPr>
              <w:t>Алгебра. Геометрия. Информатика</w:t>
            </w:r>
          </w:p>
        </w:tc>
        <w:tc>
          <w:tcPr>
            <w:tcW w:w="992" w:type="dxa"/>
          </w:tcPr>
          <w:p w:rsidR="00D82C04"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75</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1.2.5.9. Математика</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79</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1.2.5.10. Информатика</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104</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1.2.5.11. Физика</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109</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sidRPr="00383700">
              <w:rPr>
                <w:color w:val="262626" w:themeColor="text1" w:themeTint="D9"/>
                <w:sz w:val="24"/>
                <w:szCs w:val="24"/>
              </w:rPr>
              <w:t>1.2.5.12. Биология</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116</w:t>
            </w:r>
          </w:p>
        </w:tc>
      </w:tr>
      <w:tr w:rsidR="00D82C04" w:rsidRPr="00383700" w:rsidTr="007D4DA4">
        <w:tc>
          <w:tcPr>
            <w:tcW w:w="9039" w:type="dxa"/>
          </w:tcPr>
          <w:p w:rsidR="00D82C04" w:rsidRPr="00383700" w:rsidRDefault="00D82C04" w:rsidP="00D82C04">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1.2.5.13 Химия</w:t>
            </w:r>
            <w:r>
              <w:rPr>
                <w:color w:val="0D0D0D" w:themeColor="text1" w:themeTint="F2"/>
                <w:sz w:val="24"/>
                <w:szCs w:val="24"/>
              </w:rPr>
              <w:t xml:space="preserve"> </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122</w:t>
            </w:r>
          </w:p>
        </w:tc>
      </w:tr>
      <w:tr w:rsidR="00D82C04" w:rsidRPr="00383700" w:rsidTr="007D4DA4">
        <w:tc>
          <w:tcPr>
            <w:tcW w:w="9039" w:type="dxa"/>
          </w:tcPr>
          <w:p w:rsidR="00D82C04" w:rsidRPr="00383700" w:rsidRDefault="00D82C04" w:rsidP="00ED6721">
            <w:pPr>
              <w:pStyle w:val="af1"/>
              <w:ind w:left="851"/>
              <w:jc w:val="left"/>
              <w:rPr>
                <w:color w:val="262626" w:themeColor="text1" w:themeTint="D9"/>
                <w:sz w:val="24"/>
                <w:szCs w:val="24"/>
              </w:rPr>
            </w:pPr>
            <w:r>
              <w:rPr>
                <w:color w:val="0D0D0D" w:themeColor="text1" w:themeTint="F2"/>
                <w:sz w:val="24"/>
                <w:szCs w:val="24"/>
              </w:rPr>
              <w:t>Искусство</w:t>
            </w:r>
          </w:p>
        </w:tc>
        <w:tc>
          <w:tcPr>
            <w:tcW w:w="992" w:type="dxa"/>
          </w:tcPr>
          <w:p w:rsidR="00D82C04"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126</w:t>
            </w:r>
          </w:p>
        </w:tc>
      </w:tr>
      <w:tr w:rsidR="00D82C04" w:rsidRPr="00383700" w:rsidTr="007D4DA4">
        <w:tc>
          <w:tcPr>
            <w:tcW w:w="9039" w:type="dxa"/>
          </w:tcPr>
          <w:p w:rsidR="00D82C04" w:rsidRPr="00383700" w:rsidRDefault="00D82C04"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1.2.5.14. Изобразительное искусство</w:t>
            </w:r>
          </w:p>
        </w:tc>
        <w:tc>
          <w:tcPr>
            <w:tcW w:w="992" w:type="dxa"/>
          </w:tcPr>
          <w:p w:rsidR="00D82C04"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126</w:t>
            </w:r>
          </w:p>
        </w:tc>
      </w:tr>
      <w:tr w:rsidR="00591B47" w:rsidRPr="00383700" w:rsidTr="007D4DA4">
        <w:tc>
          <w:tcPr>
            <w:tcW w:w="9039" w:type="dxa"/>
          </w:tcPr>
          <w:p w:rsidR="00591B47" w:rsidRPr="00383700" w:rsidRDefault="00591B47"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1.2.5.15. Музыка</w:t>
            </w:r>
          </w:p>
        </w:tc>
        <w:tc>
          <w:tcPr>
            <w:tcW w:w="992" w:type="dxa"/>
          </w:tcPr>
          <w:p w:rsidR="00591B47" w:rsidRPr="00EC4289"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136</w:t>
            </w:r>
          </w:p>
        </w:tc>
      </w:tr>
      <w:tr w:rsidR="00591B47" w:rsidRPr="00383700" w:rsidTr="007D4DA4">
        <w:tc>
          <w:tcPr>
            <w:tcW w:w="9039" w:type="dxa"/>
          </w:tcPr>
          <w:p w:rsidR="00591B47" w:rsidRPr="00383700" w:rsidRDefault="00591B47"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1.2.5.16. Технология</w:t>
            </w:r>
          </w:p>
        </w:tc>
        <w:tc>
          <w:tcPr>
            <w:tcW w:w="992" w:type="dxa"/>
          </w:tcPr>
          <w:p w:rsidR="00591B47" w:rsidRPr="00EC4289"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140</w:t>
            </w:r>
          </w:p>
        </w:tc>
      </w:tr>
      <w:tr w:rsidR="00591B47" w:rsidRPr="00383700" w:rsidTr="007D4DA4">
        <w:tc>
          <w:tcPr>
            <w:tcW w:w="9039" w:type="dxa"/>
          </w:tcPr>
          <w:p w:rsidR="00591B47" w:rsidRPr="00383700" w:rsidRDefault="00591B47" w:rsidP="00ED6721">
            <w:pPr>
              <w:pStyle w:val="af1"/>
              <w:ind w:left="851"/>
              <w:jc w:val="left"/>
              <w:rPr>
                <w:color w:val="262626" w:themeColor="text1" w:themeTint="D9"/>
                <w:sz w:val="24"/>
                <w:szCs w:val="24"/>
              </w:rPr>
            </w:pPr>
            <w:r w:rsidRPr="00EC4289">
              <w:rPr>
                <w:color w:val="0D0D0D" w:themeColor="text1" w:themeTint="F2"/>
                <w:sz w:val="24"/>
                <w:szCs w:val="24"/>
              </w:rPr>
              <w:t>Физическая культура</w:t>
            </w:r>
            <w:r>
              <w:rPr>
                <w:color w:val="0D0D0D" w:themeColor="text1" w:themeTint="F2"/>
                <w:sz w:val="24"/>
                <w:szCs w:val="24"/>
              </w:rPr>
              <w:t xml:space="preserve"> и </w:t>
            </w:r>
            <w:r w:rsidRPr="00EC4289">
              <w:rPr>
                <w:color w:val="0D0D0D" w:themeColor="text1" w:themeTint="F2"/>
                <w:sz w:val="24"/>
                <w:szCs w:val="24"/>
              </w:rPr>
              <w:t>Основы безопасности жизнедеятельности</w:t>
            </w:r>
          </w:p>
        </w:tc>
        <w:tc>
          <w:tcPr>
            <w:tcW w:w="992" w:type="dxa"/>
          </w:tcPr>
          <w:p w:rsidR="00591B47" w:rsidRPr="00EC4289"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156</w:t>
            </w:r>
          </w:p>
        </w:tc>
      </w:tr>
      <w:tr w:rsidR="00591B47" w:rsidRPr="00383700" w:rsidTr="007D4DA4">
        <w:tc>
          <w:tcPr>
            <w:tcW w:w="9039" w:type="dxa"/>
          </w:tcPr>
          <w:p w:rsidR="00591B47" w:rsidRPr="00383700" w:rsidRDefault="00591B47"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1.2.5.17.Физическая культура</w:t>
            </w:r>
          </w:p>
        </w:tc>
        <w:tc>
          <w:tcPr>
            <w:tcW w:w="992" w:type="dxa"/>
          </w:tcPr>
          <w:p w:rsidR="00591B47"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157</w:t>
            </w:r>
          </w:p>
        </w:tc>
      </w:tr>
      <w:tr w:rsidR="00591B47" w:rsidRPr="00383700" w:rsidTr="007D4DA4">
        <w:tc>
          <w:tcPr>
            <w:tcW w:w="9039" w:type="dxa"/>
          </w:tcPr>
          <w:p w:rsidR="00591B47" w:rsidRPr="00383700" w:rsidRDefault="00591B47" w:rsidP="00ED6721">
            <w:pPr>
              <w:pStyle w:val="af1"/>
              <w:ind w:left="851"/>
              <w:jc w:val="left"/>
              <w:rPr>
                <w:rStyle w:val="Zag11"/>
                <w:rFonts w:eastAsia="@Arial Unicode MS"/>
                <w:color w:val="262626" w:themeColor="text1" w:themeTint="D9"/>
                <w:sz w:val="24"/>
                <w:szCs w:val="24"/>
              </w:rPr>
            </w:pPr>
            <w:r w:rsidRPr="00383700">
              <w:rPr>
                <w:color w:val="262626" w:themeColor="text1" w:themeTint="D9"/>
                <w:sz w:val="24"/>
                <w:szCs w:val="24"/>
              </w:rPr>
              <w:t>1.2.5.18.Основы безопасности жизнедеятельности</w:t>
            </w:r>
          </w:p>
        </w:tc>
        <w:tc>
          <w:tcPr>
            <w:tcW w:w="992" w:type="dxa"/>
          </w:tcPr>
          <w:p w:rsidR="00591B47" w:rsidRPr="00EC4289"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160</w:t>
            </w:r>
          </w:p>
        </w:tc>
      </w:tr>
      <w:tr w:rsidR="00591B47" w:rsidRPr="00383700" w:rsidTr="007D4DA4">
        <w:tc>
          <w:tcPr>
            <w:tcW w:w="9039" w:type="dxa"/>
          </w:tcPr>
          <w:p w:rsidR="00591B47" w:rsidRPr="00383700"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Pr="00383700">
              <w:rPr>
                <w:rFonts w:ascii="Times New Roman" w:hAnsi="Times New Roman"/>
                <w:color w:val="262626" w:themeColor="text1" w:themeTint="D9"/>
              </w:rPr>
              <w:t xml:space="preserve">1.2.5.19. </w:t>
            </w:r>
            <w:r w:rsidRPr="00383700">
              <w:rPr>
                <w:rFonts w:ascii="Times New Roman" w:eastAsia="Arial Unicode MS" w:hAnsi="Times New Roman"/>
                <w:color w:val="262626" w:themeColor="text1" w:themeTint="D9"/>
              </w:rPr>
              <w:t>Основы духовно-нравственной культуры народов России</w:t>
            </w:r>
          </w:p>
        </w:tc>
        <w:tc>
          <w:tcPr>
            <w:tcW w:w="992" w:type="dxa"/>
          </w:tcPr>
          <w:p w:rsidR="00591B47" w:rsidRPr="00EC4289" w:rsidRDefault="00591B47" w:rsidP="00166657">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165</w:t>
            </w:r>
          </w:p>
        </w:tc>
      </w:tr>
      <w:tr w:rsidR="00591B47" w:rsidRPr="00383700" w:rsidTr="007D4DA4">
        <w:tc>
          <w:tcPr>
            <w:tcW w:w="9039" w:type="dxa"/>
          </w:tcPr>
          <w:p w:rsidR="00591B47" w:rsidRPr="00383700"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Pr="00383700">
              <w:rPr>
                <w:rFonts w:ascii="Times New Roman" w:hAnsi="Times New Roman"/>
                <w:color w:val="262626" w:themeColor="text1" w:themeTint="D9"/>
              </w:rPr>
              <w:t>1.2.5.20. Кубановедение</w:t>
            </w:r>
          </w:p>
        </w:tc>
        <w:tc>
          <w:tcPr>
            <w:tcW w:w="992" w:type="dxa"/>
          </w:tcPr>
          <w:p w:rsidR="00591B47" w:rsidRPr="00EC4289" w:rsidRDefault="00591B47" w:rsidP="00D82C04">
            <w:pPr>
              <w:pStyle w:val="af1"/>
              <w:ind w:firstLine="0"/>
              <w:jc w:val="left"/>
              <w:rPr>
                <w:rStyle w:val="Zag11"/>
                <w:rFonts w:eastAsia="@Arial Unicode MS"/>
                <w:color w:val="0D0D0D" w:themeColor="text1" w:themeTint="F2"/>
                <w:sz w:val="24"/>
                <w:szCs w:val="24"/>
              </w:rPr>
            </w:pPr>
            <w:r>
              <w:rPr>
                <w:rStyle w:val="Zag11"/>
                <w:rFonts w:eastAsia="@Arial Unicode MS"/>
                <w:color w:val="0D0D0D" w:themeColor="text1" w:themeTint="F2"/>
                <w:sz w:val="24"/>
                <w:szCs w:val="24"/>
              </w:rPr>
              <w:t xml:space="preserve">   166</w:t>
            </w:r>
          </w:p>
        </w:tc>
      </w:tr>
      <w:tr w:rsidR="00591B47" w:rsidRPr="00383700" w:rsidTr="007D4DA4">
        <w:tc>
          <w:tcPr>
            <w:tcW w:w="9039" w:type="dxa"/>
          </w:tcPr>
          <w:p w:rsidR="00591B47" w:rsidRPr="00383700"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Pr="00383700">
              <w:rPr>
                <w:rFonts w:ascii="Times New Roman" w:hAnsi="Times New Roman"/>
                <w:color w:val="262626" w:themeColor="text1" w:themeTint="D9"/>
              </w:rPr>
              <w:t>1.2.5.21. Учебный курс «Проектная и исследовательская деятельность»</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167</w:t>
            </w:r>
          </w:p>
        </w:tc>
      </w:tr>
      <w:tr w:rsidR="00591B47" w:rsidRPr="00383700" w:rsidTr="00F05BAE">
        <w:trPr>
          <w:trHeight w:val="229"/>
        </w:trPr>
        <w:tc>
          <w:tcPr>
            <w:tcW w:w="9039" w:type="dxa"/>
          </w:tcPr>
          <w:p w:rsidR="00591B47" w:rsidRPr="00383700"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Pr="00383700">
              <w:rPr>
                <w:rFonts w:ascii="Times New Roman" w:hAnsi="Times New Roman"/>
                <w:color w:val="262626" w:themeColor="text1" w:themeTint="D9"/>
              </w:rPr>
              <w:t>1.2.5.22</w:t>
            </w:r>
            <w:r>
              <w:rPr>
                <w:rFonts w:ascii="Times New Roman" w:hAnsi="Times New Roman"/>
                <w:color w:val="262626" w:themeColor="text1" w:themeTint="D9"/>
              </w:rPr>
              <w:t>. Учебный  курс «Практикум по русскому языку»</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169</w:t>
            </w:r>
          </w:p>
        </w:tc>
      </w:tr>
      <w:tr w:rsidR="00591B47" w:rsidRPr="00383700" w:rsidTr="007D4DA4">
        <w:tc>
          <w:tcPr>
            <w:tcW w:w="9039" w:type="dxa"/>
          </w:tcPr>
          <w:p w:rsidR="00591B47" w:rsidRPr="00383700"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1.2.5.23  Учебный  курс «Практикум по геометрии»</w:t>
            </w:r>
          </w:p>
        </w:tc>
        <w:tc>
          <w:tcPr>
            <w:tcW w:w="992" w:type="dxa"/>
          </w:tcPr>
          <w:p w:rsidR="00591B47"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171</w:t>
            </w:r>
          </w:p>
        </w:tc>
      </w:tr>
      <w:tr w:rsidR="00591B47" w:rsidRPr="00383700" w:rsidTr="007D4DA4">
        <w:tc>
          <w:tcPr>
            <w:tcW w:w="9039" w:type="dxa"/>
          </w:tcPr>
          <w:p w:rsidR="00591B47"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1.2.5.24  Учебный  курс «Информационная безопасность»</w:t>
            </w:r>
          </w:p>
        </w:tc>
        <w:tc>
          <w:tcPr>
            <w:tcW w:w="992" w:type="dxa"/>
          </w:tcPr>
          <w:p w:rsidR="00591B47"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172</w:t>
            </w:r>
          </w:p>
        </w:tc>
      </w:tr>
      <w:tr w:rsidR="00591B47" w:rsidRPr="00383700" w:rsidTr="007D4DA4">
        <w:tc>
          <w:tcPr>
            <w:tcW w:w="9039" w:type="dxa"/>
          </w:tcPr>
          <w:p w:rsidR="00591B47" w:rsidRDefault="00591B47" w:rsidP="00ED6721">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lastRenderedPageBreak/>
              <w:t xml:space="preserve">             1.2.5.25  Учебный курс  «Черчение»</w:t>
            </w:r>
          </w:p>
        </w:tc>
        <w:tc>
          <w:tcPr>
            <w:tcW w:w="992" w:type="dxa"/>
          </w:tcPr>
          <w:p w:rsidR="00591B47"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173</w:t>
            </w:r>
          </w:p>
        </w:tc>
      </w:tr>
      <w:tr w:rsidR="00591B47" w:rsidRPr="00383700" w:rsidTr="007D4DA4">
        <w:tc>
          <w:tcPr>
            <w:tcW w:w="9039" w:type="dxa"/>
          </w:tcPr>
          <w:p w:rsidR="00591B47"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1.2.5.26  Учебный курс м  «Финансовая математика»</w:t>
            </w:r>
          </w:p>
        </w:tc>
        <w:tc>
          <w:tcPr>
            <w:tcW w:w="992" w:type="dxa"/>
          </w:tcPr>
          <w:p w:rsidR="00591B47"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174</w:t>
            </w:r>
          </w:p>
        </w:tc>
      </w:tr>
      <w:tr w:rsidR="00591B47" w:rsidRPr="00383700" w:rsidTr="007D4DA4">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 xml:space="preserve">1.3. Система оценки достижения планируемых результатов освоения </w:t>
            </w:r>
          </w:p>
          <w:p w:rsidR="00591B47" w:rsidRPr="00383700" w:rsidRDefault="00591B47" w:rsidP="00ED6721">
            <w:pPr>
              <w:pStyle w:val="af1"/>
              <w:jc w:val="left"/>
              <w:rPr>
                <w:rStyle w:val="Zag11"/>
                <w:rFonts w:eastAsia="@Arial Unicode MS"/>
                <w:b/>
                <w:color w:val="262626" w:themeColor="text1" w:themeTint="D9"/>
                <w:sz w:val="24"/>
                <w:szCs w:val="24"/>
              </w:rPr>
            </w:pPr>
            <w:r w:rsidRPr="00383700">
              <w:rPr>
                <w:b/>
                <w:color w:val="262626" w:themeColor="text1" w:themeTint="D9"/>
                <w:sz w:val="24"/>
                <w:szCs w:val="24"/>
              </w:rPr>
              <w:t xml:space="preserve">       основной образовательной программы основного общего образования</w:t>
            </w:r>
          </w:p>
        </w:tc>
        <w:tc>
          <w:tcPr>
            <w:tcW w:w="992" w:type="dxa"/>
          </w:tcPr>
          <w:p w:rsidR="00591B47" w:rsidRPr="00EC4289" w:rsidRDefault="00591B47"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176</w:t>
            </w:r>
          </w:p>
        </w:tc>
      </w:tr>
      <w:tr w:rsidR="00591B47" w:rsidRPr="00383700" w:rsidTr="007D4DA4">
        <w:tc>
          <w:tcPr>
            <w:tcW w:w="9039" w:type="dxa"/>
          </w:tcPr>
          <w:p w:rsidR="00591B47" w:rsidRPr="00383700" w:rsidRDefault="00591B47" w:rsidP="00ED6721">
            <w:pPr>
              <w:pStyle w:val="af1"/>
              <w:ind w:left="426"/>
              <w:jc w:val="left"/>
              <w:rPr>
                <w:rStyle w:val="Zag11"/>
                <w:rFonts w:eastAsia="@Arial Unicode MS"/>
                <w:color w:val="262626" w:themeColor="text1" w:themeTint="D9"/>
                <w:sz w:val="24"/>
                <w:szCs w:val="24"/>
              </w:rPr>
            </w:pPr>
            <w:r w:rsidRPr="00383700">
              <w:rPr>
                <w:color w:val="262626" w:themeColor="text1" w:themeTint="D9"/>
                <w:sz w:val="24"/>
                <w:szCs w:val="24"/>
              </w:rPr>
              <w:t xml:space="preserve"> 1.3.1. Общие положения</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176</w:t>
            </w:r>
          </w:p>
        </w:tc>
      </w:tr>
      <w:tr w:rsidR="00591B47" w:rsidRPr="00383700" w:rsidTr="007D4DA4">
        <w:tc>
          <w:tcPr>
            <w:tcW w:w="9039" w:type="dxa"/>
          </w:tcPr>
          <w:p w:rsidR="00591B47" w:rsidRPr="00383700" w:rsidRDefault="00591B47" w:rsidP="00ED6721">
            <w:pPr>
              <w:pStyle w:val="aff9"/>
              <w:pBdr>
                <w:bottom w:val="none" w:sz="0" w:space="0" w:color="auto"/>
              </w:pBdr>
              <w:spacing w:before="0" w:after="0" w:line="240" w:lineRule="auto"/>
              <w:ind w:left="0" w:right="0"/>
              <w:rPr>
                <w:rFonts w:ascii="Times New Roman" w:hAnsi="Times New Roman"/>
                <w:b w:val="0"/>
                <w:i w:val="0"/>
                <w:color w:val="262626" w:themeColor="text1" w:themeTint="D9"/>
                <w:sz w:val="24"/>
                <w:szCs w:val="24"/>
              </w:rPr>
            </w:pPr>
            <w:r w:rsidRPr="00383700">
              <w:rPr>
                <w:rFonts w:ascii="Times New Roman" w:hAnsi="Times New Roman"/>
                <w:b w:val="0"/>
                <w:i w:val="0"/>
                <w:color w:val="262626" w:themeColor="text1" w:themeTint="D9"/>
                <w:sz w:val="24"/>
                <w:szCs w:val="24"/>
              </w:rPr>
              <w:t xml:space="preserve">        1.3.2. Особенности оценки личностных, метапредметных и предметных </w:t>
            </w:r>
          </w:p>
          <w:p w:rsidR="00591B47" w:rsidRPr="00383700" w:rsidRDefault="00591B47" w:rsidP="00ED6721">
            <w:pPr>
              <w:pStyle w:val="aff9"/>
              <w:pBdr>
                <w:bottom w:val="none" w:sz="0" w:space="0" w:color="auto"/>
              </w:pBdr>
              <w:spacing w:before="0" w:after="0" w:line="240" w:lineRule="auto"/>
              <w:ind w:left="0" w:right="0"/>
              <w:rPr>
                <w:rFonts w:ascii="Times New Roman" w:hAnsi="Times New Roman"/>
                <w:b w:val="0"/>
                <w:color w:val="262626" w:themeColor="text1" w:themeTint="D9"/>
                <w:sz w:val="24"/>
                <w:szCs w:val="24"/>
              </w:rPr>
            </w:pPr>
            <w:r w:rsidRPr="00383700">
              <w:rPr>
                <w:rFonts w:ascii="Times New Roman" w:hAnsi="Times New Roman"/>
                <w:b w:val="0"/>
                <w:i w:val="0"/>
                <w:color w:val="262626" w:themeColor="text1" w:themeTint="D9"/>
                <w:sz w:val="24"/>
                <w:szCs w:val="24"/>
              </w:rPr>
              <w:t xml:space="preserve">                  результатов</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203</w:t>
            </w:r>
          </w:p>
        </w:tc>
      </w:tr>
      <w:tr w:rsidR="00591B47" w:rsidRPr="00383700" w:rsidTr="007D4DA4">
        <w:tc>
          <w:tcPr>
            <w:tcW w:w="9039" w:type="dxa"/>
          </w:tcPr>
          <w:p w:rsidR="00591B47" w:rsidRPr="00383700" w:rsidRDefault="00591B47" w:rsidP="00ED6721">
            <w:pPr>
              <w:pStyle w:val="afffa"/>
              <w:spacing w:line="240" w:lineRule="auto"/>
              <w:jc w:val="left"/>
              <w:rPr>
                <w:rStyle w:val="Zag11"/>
                <w:rFonts w:eastAsia="@Arial Unicode MS"/>
                <w:color w:val="262626" w:themeColor="text1" w:themeTint="D9"/>
                <w:sz w:val="24"/>
                <w:szCs w:val="24"/>
              </w:rPr>
            </w:pPr>
            <w:r w:rsidRPr="00383700">
              <w:rPr>
                <w:color w:val="262626" w:themeColor="text1" w:themeTint="D9"/>
                <w:sz w:val="24"/>
                <w:szCs w:val="24"/>
              </w:rPr>
              <w:t>1.3.3. Организация и содержание оценочных процедур</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205</w:t>
            </w:r>
          </w:p>
        </w:tc>
      </w:tr>
      <w:tr w:rsidR="00591B47" w:rsidRPr="00383700" w:rsidTr="007D4DA4">
        <w:tc>
          <w:tcPr>
            <w:tcW w:w="9039" w:type="dxa"/>
          </w:tcPr>
          <w:p w:rsidR="00591B47" w:rsidRPr="00383700" w:rsidRDefault="00591B47" w:rsidP="00ED6721">
            <w:pPr>
              <w:pStyle w:val="af1"/>
              <w:jc w:val="left"/>
              <w:rPr>
                <w:b/>
                <w:color w:val="262626" w:themeColor="text1" w:themeTint="D9"/>
                <w:sz w:val="24"/>
                <w:szCs w:val="24"/>
              </w:rPr>
            </w:pPr>
          </w:p>
          <w:p w:rsidR="00591B47" w:rsidRPr="00383700" w:rsidRDefault="00591B47" w:rsidP="00ED6721">
            <w:pPr>
              <w:pStyle w:val="af1"/>
              <w:jc w:val="left"/>
              <w:rPr>
                <w:rStyle w:val="Zag11"/>
                <w:rFonts w:eastAsia="@Arial Unicode MS"/>
                <w:b/>
                <w:color w:val="262626" w:themeColor="text1" w:themeTint="D9"/>
                <w:sz w:val="24"/>
                <w:szCs w:val="24"/>
              </w:rPr>
            </w:pPr>
            <w:r w:rsidRPr="00383700">
              <w:rPr>
                <w:b/>
                <w:color w:val="262626" w:themeColor="text1" w:themeTint="D9"/>
                <w:sz w:val="24"/>
                <w:szCs w:val="24"/>
              </w:rPr>
              <w:t>2. Содержательный раздел основной образовательной программы основного общего образования</w:t>
            </w:r>
          </w:p>
        </w:tc>
        <w:tc>
          <w:tcPr>
            <w:tcW w:w="992" w:type="dxa"/>
          </w:tcPr>
          <w:p w:rsidR="00591B47" w:rsidRDefault="00591B47" w:rsidP="00D82C04">
            <w:pPr>
              <w:pStyle w:val="af1"/>
              <w:ind w:firstLine="0"/>
              <w:jc w:val="center"/>
              <w:rPr>
                <w:rStyle w:val="Zag11"/>
                <w:rFonts w:eastAsia="@Arial Unicode MS"/>
                <w:b/>
                <w:color w:val="0D0D0D" w:themeColor="text1" w:themeTint="F2"/>
                <w:sz w:val="24"/>
                <w:szCs w:val="24"/>
              </w:rPr>
            </w:pPr>
          </w:p>
          <w:p w:rsidR="00591B47" w:rsidRPr="00EC4289" w:rsidRDefault="00591B47"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210</w:t>
            </w:r>
          </w:p>
        </w:tc>
      </w:tr>
      <w:tr w:rsidR="00591B47" w:rsidRPr="00383700" w:rsidTr="007D4DA4">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92" w:type="dxa"/>
          </w:tcPr>
          <w:p w:rsidR="00591B47" w:rsidRPr="00EC4289" w:rsidRDefault="00591B47"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210</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hanging="709"/>
              <w:rPr>
                <w:rFonts w:ascii="Times New Roman" w:hAnsi="Times New Roman"/>
                <w:color w:val="262626" w:themeColor="text1" w:themeTint="D9"/>
              </w:rPr>
            </w:pPr>
            <w:r w:rsidRPr="00383700">
              <w:rPr>
                <w:rFonts w:ascii="Times New Roman" w:hAnsi="Times New Roman"/>
                <w:color w:val="262626" w:themeColor="text1" w:themeTint="D9"/>
              </w:rPr>
              <w:t xml:space="preserve">            2.1.1.Формы взаимодействия участников образовательных отношений  при создании и реализации программы развития универсальных учебных действий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211</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hanging="709"/>
              <w:rPr>
                <w:rFonts w:ascii="Times New Roman" w:hAnsi="Times New Roman"/>
                <w:color w:val="262626" w:themeColor="text1" w:themeTint="D9"/>
              </w:rPr>
            </w:pPr>
            <w:r w:rsidRPr="00383700">
              <w:rPr>
                <w:rFonts w:ascii="Times New Roman" w:hAnsi="Times New Roman"/>
                <w:color w:val="262626" w:themeColor="text1" w:themeTint="D9"/>
              </w:rPr>
              <w:t xml:space="preserve">            2.1.2. Цели и задачи программы, описание ее места и роли в реализации требований ФГОС</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231</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hanging="709"/>
              <w:rPr>
                <w:rFonts w:ascii="Times New Roman" w:hAnsi="Times New Roman"/>
                <w:color w:val="262626" w:themeColor="text1" w:themeTint="D9"/>
              </w:rPr>
            </w:pPr>
            <w:r w:rsidRPr="00383700">
              <w:rPr>
                <w:rFonts w:ascii="Times New Roman" w:hAnsi="Times New Roman"/>
                <w:color w:val="262626" w:themeColor="text1" w:themeTint="D9"/>
              </w:rPr>
              <w:t xml:space="preserve">            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215</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rPr>
                <w:rFonts w:ascii="Times New Roman" w:hAnsi="Times New Roman"/>
                <w:color w:val="262626" w:themeColor="text1" w:themeTint="D9"/>
              </w:rPr>
            </w:pPr>
            <w:r w:rsidRPr="00383700">
              <w:rPr>
                <w:rFonts w:ascii="Times New Roman" w:hAnsi="Times New Roman"/>
                <w:color w:val="262626" w:themeColor="text1" w:themeTint="D9"/>
              </w:rPr>
              <w:t>2.1.4. Типовые задачи применения универсальных учебных действий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227</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rPr>
                <w:rFonts w:ascii="Times New Roman" w:hAnsi="Times New Roman"/>
                <w:color w:val="262626" w:themeColor="text1" w:themeTint="D9"/>
              </w:rPr>
            </w:pPr>
            <w:r w:rsidRPr="00383700">
              <w:rPr>
                <w:rFonts w:ascii="Times New Roman" w:hAnsi="Times New Roman"/>
                <w:color w:val="262626" w:themeColor="text1" w:themeTint="D9"/>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229</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rPr>
                <w:rFonts w:ascii="Times New Roman" w:hAnsi="Times New Roman"/>
                <w:color w:val="262626" w:themeColor="text1" w:themeTint="D9"/>
              </w:rPr>
            </w:pPr>
            <w:r w:rsidRPr="00383700">
              <w:rPr>
                <w:rFonts w:ascii="Times New Roman" w:hAnsi="Times New Roman"/>
                <w:color w:val="262626" w:themeColor="text1" w:themeTint="D9"/>
              </w:rPr>
              <w:t>2.1.6. Описание содержания, видов и форм организации  учебной деятельности по развитию информационно-коммуникационных технологий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232</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rPr>
                <w:rFonts w:ascii="Times New Roman" w:hAnsi="Times New Roman"/>
                <w:color w:val="262626" w:themeColor="text1" w:themeTint="D9"/>
              </w:rPr>
            </w:pPr>
            <w:r w:rsidRPr="00383700">
              <w:rPr>
                <w:rFonts w:ascii="Times New Roman" w:hAnsi="Times New Roman"/>
                <w:color w:val="262626" w:themeColor="text1" w:themeTint="D9"/>
              </w:rPr>
              <w:t>2.1.7. Перечень и описание основных элементов ИКТ-компетенции и инструментов их использования</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233</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rPr>
                <w:rFonts w:ascii="Times New Roman" w:hAnsi="Times New Roman"/>
                <w:color w:val="262626" w:themeColor="text1" w:themeTint="D9"/>
              </w:rPr>
            </w:pPr>
            <w:r w:rsidRPr="00383700">
              <w:rPr>
                <w:rFonts w:ascii="Times New Roman" w:hAnsi="Times New Roman"/>
                <w:color w:val="262626" w:themeColor="text1" w:themeTint="D9"/>
              </w:rPr>
              <w:t>2.1.8. Планируемые результаты формирования и развития компетентности обучающихся в области использования</w:t>
            </w:r>
            <w:r w:rsidR="003026FC">
              <w:rPr>
                <w:rFonts w:ascii="Times New Roman" w:hAnsi="Times New Roman"/>
                <w:color w:val="262626" w:themeColor="text1" w:themeTint="D9"/>
              </w:rPr>
              <w:t xml:space="preserve"> </w:t>
            </w:r>
            <w:r w:rsidRPr="00383700">
              <w:rPr>
                <w:rFonts w:ascii="Times New Roman" w:hAnsi="Times New Roman"/>
                <w:color w:val="262626" w:themeColor="text1" w:themeTint="D9"/>
              </w:rPr>
              <w:t>информационно-коммуникационных технологий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236</w:t>
            </w:r>
          </w:p>
        </w:tc>
      </w:tr>
      <w:tr w:rsidR="00591B47" w:rsidRPr="00383700" w:rsidTr="007D4DA4">
        <w:tc>
          <w:tcPr>
            <w:tcW w:w="9039" w:type="dxa"/>
          </w:tcPr>
          <w:p w:rsidR="00591B47" w:rsidRPr="00383700" w:rsidRDefault="00591B47" w:rsidP="00ED6721">
            <w:pPr>
              <w:pStyle w:val="a7"/>
              <w:widowControl w:val="0"/>
              <w:tabs>
                <w:tab w:val="left" w:pos="851"/>
                <w:tab w:val="left" w:pos="993"/>
              </w:tabs>
              <w:spacing w:before="0" w:beforeAutospacing="0" w:after="0" w:afterAutospacing="0"/>
              <w:ind w:left="709"/>
              <w:textAlignment w:val="baseline"/>
              <w:rPr>
                <w:rFonts w:ascii="Times New Roman" w:hAnsi="Times New Roman"/>
                <w:color w:val="262626" w:themeColor="text1" w:themeTint="D9"/>
              </w:rPr>
            </w:pPr>
            <w:r w:rsidRPr="00383700">
              <w:rPr>
                <w:rFonts w:ascii="Times New Roman" w:hAnsi="Times New Roman"/>
                <w:color w:val="262626" w:themeColor="text1" w:themeTint="D9"/>
              </w:rPr>
              <w:t>2.1.9.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239</w:t>
            </w:r>
          </w:p>
        </w:tc>
      </w:tr>
      <w:tr w:rsidR="00591B47" w:rsidRPr="00383700" w:rsidTr="007D4DA4">
        <w:tc>
          <w:tcPr>
            <w:tcW w:w="9039" w:type="dxa"/>
          </w:tcPr>
          <w:p w:rsidR="00591B47" w:rsidRPr="00383700" w:rsidRDefault="00591B47" w:rsidP="00ED6721">
            <w:pPr>
              <w:pStyle w:val="a7"/>
              <w:widowControl w:val="0"/>
              <w:tabs>
                <w:tab w:val="left" w:pos="567"/>
                <w:tab w:val="left" w:pos="851"/>
              </w:tabs>
              <w:spacing w:before="0" w:beforeAutospacing="0" w:after="0" w:afterAutospacing="0"/>
              <w:ind w:left="709" w:hanging="709"/>
              <w:rPr>
                <w:rFonts w:ascii="Times New Roman" w:hAnsi="Times New Roman"/>
                <w:color w:val="262626" w:themeColor="text1" w:themeTint="D9"/>
              </w:rPr>
            </w:pPr>
            <w:r w:rsidRPr="00383700">
              <w:rPr>
                <w:rFonts w:ascii="Times New Roman" w:hAnsi="Times New Roman"/>
                <w:color w:val="262626" w:themeColor="text1" w:themeTint="D9"/>
              </w:rPr>
              <w:t xml:space="preserve">            2.1.10. Описание условий и средств,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240</w:t>
            </w:r>
          </w:p>
        </w:tc>
      </w:tr>
      <w:tr w:rsidR="00591B47" w:rsidRPr="00383700" w:rsidTr="007D4DA4">
        <w:tc>
          <w:tcPr>
            <w:tcW w:w="9039" w:type="dxa"/>
          </w:tcPr>
          <w:p w:rsidR="00591B47" w:rsidRPr="00383700" w:rsidRDefault="00591B47" w:rsidP="00B764D8">
            <w:pPr>
              <w:pStyle w:val="1910"/>
              <w:shd w:val="clear" w:color="auto" w:fill="auto"/>
              <w:spacing w:line="240" w:lineRule="auto"/>
              <w:ind w:left="709"/>
              <w:rPr>
                <w:rFonts w:ascii="Times New Roman" w:hAnsi="Times New Roman"/>
                <w:color w:val="262626" w:themeColor="text1" w:themeTint="D9"/>
              </w:rPr>
            </w:pPr>
            <w:r w:rsidRPr="00383700">
              <w:rPr>
                <w:rFonts w:ascii="Times New Roman" w:hAnsi="Times New Roman"/>
                <w:b w:val="0"/>
                <w:color w:val="262626" w:themeColor="text1" w:themeTint="D9"/>
                <w:sz w:val="24"/>
                <w:szCs w:val="24"/>
              </w:rPr>
              <w:t>2.1.11.Система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c>
          <w:tcPr>
            <w:tcW w:w="992" w:type="dxa"/>
          </w:tcPr>
          <w:p w:rsidR="00591B47"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247</w:t>
            </w:r>
          </w:p>
        </w:tc>
      </w:tr>
      <w:tr w:rsidR="00591B47" w:rsidRPr="00383700" w:rsidTr="007D4DA4">
        <w:tc>
          <w:tcPr>
            <w:tcW w:w="9039" w:type="dxa"/>
          </w:tcPr>
          <w:p w:rsidR="00591B47" w:rsidRPr="00383700" w:rsidRDefault="00591B47" w:rsidP="00B764D8">
            <w:pPr>
              <w:pStyle w:val="a7"/>
              <w:widowControl w:val="0"/>
              <w:tabs>
                <w:tab w:val="left" w:pos="567"/>
                <w:tab w:val="left" w:pos="851"/>
              </w:tabs>
              <w:spacing w:before="0" w:beforeAutospacing="0" w:after="0" w:afterAutospacing="0"/>
              <w:ind w:left="709" w:hanging="709"/>
              <w:rPr>
                <w:rFonts w:ascii="Times New Roman" w:hAnsi="Times New Roman"/>
                <w:color w:val="262626" w:themeColor="text1" w:themeTint="D9"/>
              </w:rPr>
            </w:pPr>
            <w:r w:rsidRPr="00383700">
              <w:rPr>
                <w:rFonts w:ascii="Times New Roman" w:hAnsi="Times New Roman"/>
                <w:color w:val="262626" w:themeColor="text1" w:themeTint="D9"/>
              </w:rPr>
              <w:t xml:space="preserve">            2.1.12. Методика и инструментарий мониторинга успешности и применения обучающимися универсальных учебных действий</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247</w:t>
            </w:r>
          </w:p>
        </w:tc>
      </w:tr>
      <w:tr w:rsidR="00591B47" w:rsidRPr="00383700" w:rsidTr="007D4DA4">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lastRenderedPageBreak/>
              <w:t>2.2. Программы  учебных предметов, курсов</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2248</w:t>
            </w: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 Русский язык.</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2.2.2. Родной язык (русский)</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2.2.3. Литература.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2.2.4.</w:t>
            </w:r>
            <w:r w:rsidRPr="00383700">
              <w:rPr>
                <w:color w:val="262626" w:themeColor="text1" w:themeTint="D9"/>
                <w:sz w:val="20"/>
                <w:szCs w:val="20"/>
              </w:rPr>
              <w:t xml:space="preserve"> </w:t>
            </w:r>
            <w:r w:rsidRPr="00383700">
              <w:rPr>
                <w:color w:val="262626" w:themeColor="text1" w:themeTint="D9"/>
                <w:sz w:val="24"/>
                <w:szCs w:val="24"/>
              </w:rPr>
              <w:t>Родная литература (русская)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2.2.5. Иностранный язык (английский язык</w:t>
            </w:r>
            <w:r>
              <w:rPr>
                <w:color w:val="262626" w:themeColor="text1" w:themeTint="D9"/>
                <w:sz w:val="24"/>
                <w:szCs w:val="24"/>
              </w:rPr>
              <w:t>/немецкий язык</w:t>
            </w:r>
            <w:r w:rsidRPr="00383700">
              <w:rPr>
                <w:color w:val="262626" w:themeColor="text1" w:themeTint="D9"/>
                <w:sz w:val="24"/>
                <w:szCs w:val="24"/>
              </w:rPr>
              <w:t>)</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2.2.6. История России. Всеобщая история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2.2.7. Обществознание</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2.2.8. География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2.2.9. Математика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2.2.10. Информатика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2.2.11. Физика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color w:val="262626" w:themeColor="text1" w:themeTint="D9"/>
                <w:sz w:val="24"/>
                <w:szCs w:val="24"/>
              </w:rPr>
            </w:pPr>
            <w:r w:rsidRPr="00383700">
              <w:rPr>
                <w:color w:val="262626" w:themeColor="text1" w:themeTint="D9"/>
                <w:sz w:val="24"/>
                <w:szCs w:val="24"/>
              </w:rPr>
              <w:t>2.2.12. Биология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2.2.13 Химия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2.2.14. Изобразительное искусство</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2.2.15. Музыка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2.2.16. Технология</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2.2.17.Физическая культура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pStyle w:val="af1"/>
              <w:ind w:left="-142" w:firstLine="1843"/>
              <w:jc w:val="left"/>
              <w:rPr>
                <w:rStyle w:val="Zag11"/>
                <w:rFonts w:eastAsia="@Arial Unicode MS"/>
                <w:color w:val="262626" w:themeColor="text1" w:themeTint="D9"/>
                <w:sz w:val="24"/>
                <w:szCs w:val="24"/>
              </w:rPr>
            </w:pPr>
            <w:r w:rsidRPr="00383700">
              <w:rPr>
                <w:color w:val="262626" w:themeColor="text1" w:themeTint="D9"/>
                <w:sz w:val="24"/>
                <w:szCs w:val="24"/>
              </w:rPr>
              <w:t>2.2.18</w:t>
            </w:r>
            <w:r w:rsidR="00177129">
              <w:rPr>
                <w:color w:val="262626" w:themeColor="text1" w:themeTint="D9"/>
                <w:sz w:val="24"/>
                <w:szCs w:val="24"/>
              </w:rPr>
              <w:t xml:space="preserve"> </w:t>
            </w:r>
            <w:r w:rsidRPr="00383700">
              <w:rPr>
                <w:color w:val="262626" w:themeColor="text1" w:themeTint="D9"/>
                <w:sz w:val="24"/>
                <w:szCs w:val="24"/>
              </w:rPr>
              <w:t>.Основы безопасности жизнедеятельности</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spacing w:after="0" w:line="240" w:lineRule="auto"/>
              <w:ind w:firstLine="1701"/>
              <w:rPr>
                <w:rFonts w:ascii="Times New Roman" w:hAnsi="Times New Roman"/>
                <w:color w:val="262626" w:themeColor="text1" w:themeTint="D9"/>
              </w:rPr>
            </w:pPr>
            <w:r w:rsidRPr="00383700">
              <w:rPr>
                <w:rFonts w:ascii="Times New Roman" w:hAnsi="Times New Roman"/>
                <w:color w:val="262626" w:themeColor="text1" w:themeTint="D9"/>
              </w:rPr>
              <w:t xml:space="preserve">2.2.19. </w:t>
            </w:r>
            <w:r w:rsidRPr="00383700">
              <w:rPr>
                <w:rFonts w:ascii="Times New Roman" w:eastAsia="Arial Unicode MS" w:hAnsi="Times New Roman"/>
                <w:color w:val="262626" w:themeColor="text1" w:themeTint="D9"/>
              </w:rPr>
              <w:t>Основы духовно-нравственной культуры народов России</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spacing w:after="0" w:line="240" w:lineRule="auto"/>
              <w:ind w:firstLine="1701"/>
              <w:rPr>
                <w:rFonts w:ascii="Times New Roman" w:hAnsi="Times New Roman"/>
                <w:color w:val="262626" w:themeColor="text1" w:themeTint="D9"/>
              </w:rPr>
            </w:pPr>
            <w:r w:rsidRPr="00383700">
              <w:rPr>
                <w:rFonts w:ascii="Times New Roman" w:hAnsi="Times New Roman"/>
                <w:color w:val="262626" w:themeColor="text1" w:themeTint="D9"/>
              </w:rPr>
              <w:t>2.2.20. Кубановедение</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ED6721">
            <w:pPr>
              <w:spacing w:after="0" w:line="240" w:lineRule="auto"/>
              <w:ind w:firstLine="1701"/>
              <w:rPr>
                <w:rFonts w:ascii="Times New Roman" w:hAnsi="Times New Roman"/>
                <w:color w:val="262626" w:themeColor="text1" w:themeTint="D9"/>
              </w:rPr>
            </w:pPr>
            <w:r w:rsidRPr="00383700">
              <w:rPr>
                <w:rFonts w:ascii="Times New Roman" w:hAnsi="Times New Roman"/>
                <w:color w:val="262626" w:themeColor="text1" w:themeTint="D9"/>
              </w:rPr>
              <w:t>2.2.21. Учебный курс «Проектная и исследовательская деятельность»</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D82C04">
            <w:pPr>
              <w:spacing w:after="0" w:line="240" w:lineRule="auto"/>
              <w:ind w:firstLine="1701"/>
              <w:rPr>
                <w:rFonts w:ascii="Times New Roman" w:hAnsi="Times New Roman"/>
                <w:color w:val="262626" w:themeColor="text1" w:themeTint="D9"/>
              </w:rPr>
            </w:pPr>
            <w:r w:rsidRPr="00383700">
              <w:rPr>
                <w:rFonts w:ascii="Times New Roman" w:hAnsi="Times New Roman"/>
                <w:color w:val="262626" w:themeColor="text1" w:themeTint="D9"/>
              </w:rPr>
              <w:t>2.2.22. Учебный курс «Выбор профессии»</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00177129">
              <w:rPr>
                <w:rFonts w:ascii="Times New Roman" w:hAnsi="Times New Roman"/>
                <w:color w:val="262626" w:themeColor="text1" w:themeTint="D9"/>
              </w:rPr>
              <w:t xml:space="preserve"> </w:t>
            </w:r>
            <w:r>
              <w:rPr>
                <w:rFonts w:ascii="Times New Roman" w:hAnsi="Times New Roman"/>
                <w:color w:val="262626" w:themeColor="text1" w:themeTint="D9"/>
              </w:rPr>
              <w:t xml:space="preserve"> 2.2.5.23. Элективные курсы «практикум по русскому языку»</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Pr="00383700"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00177129">
              <w:rPr>
                <w:rFonts w:ascii="Times New Roman" w:hAnsi="Times New Roman"/>
                <w:color w:val="262626" w:themeColor="text1" w:themeTint="D9"/>
              </w:rPr>
              <w:t xml:space="preserve"> </w:t>
            </w:r>
            <w:r>
              <w:rPr>
                <w:rFonts w:ascii="Times New Roman" w:hAnsi="Times New Roman"/>
                <w:color w:val="262626" w:themeColor="text1" w:themeTint="D9"/>
              </w:rPr>
              <w:t xml:space="preserve"> 2.2.5.24 Элективный курс «Практикум по математике»</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00177129">
              <w:rPr>
                <w:rFonts w:ascii="Times New Roman" w:hAnsi="Times New Roman"/>
                <w:color w:val="262626" w:themeColor="text1" w:themeTint="D9"/>
              </w:rPr>
              <w:t xml:space="preserve"> </w:t>
            </w:r>
            <w:r>
              <w:rPr>
                <w:rFonts w:ascii="Times New Roman" w:hAnsi="Times New Roman"/>
                <w:color w:val="262626" w:themeColor="text1" w:themeTint="D9"/>
              </w:rPr>
              <w:t xml:space="preserve">  2.2.5.25 Элективный курс «Информационная безопасность»</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00177129">
              <w:rPr>
                <w:rFonts w:ascii="Times New Roman" w:hAnsi="Times New Roman"/>
                <w:color w:val="262626" w:themeColor="text1" w:themeTint="D9"/>
              </w:rPr>
              <w:t xml:space="preserve"> </w:t>
            </w:r>
            <w:r>
              <w:rPr>
                <w:rFonts w:ascii="Times New Roman" w:hAnsi="Times New Roman"/>
                <w:color w:val="262626" w:themeColor="text1" w:themeTint="D9"/>
              </w:rPr>
              <w:t xml:space="preserve"> 2.2.5.26  Факультатив  «Черчение»</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c>
          <w:tcPr>
            <w:tcW w:w="9039" w:type="dxa"/>
          </w:tcPr>
          <w:p w:rsidR="00591B47" w:rsidRDefault="00591B47" w:rsidP="00F05BAE">
            <w:pPr>
              <w:spacing w:after="0" w:line="240" w:lineRule="auto"/>
              <w:ind w:firstLine="851"/>
              <w:rPr>
                <w:rFonts w:ascii="Times New Roman" w:hAnsi="Times New Roman"/>
                <w:color w:val="262626" w:themeColor="text1" w:themeTint="D9"/>
              </w:rPr>
            </w:pPr>
            <w:r>
              <w:rPr>
                <w:rFonts w:ascii="Times New Roman" w:hAnsi="Times New Roman"/>
                <w:color w:val="262626" w:themeColor="text1" w:themeTint="D9"/>
              </w:rPr>
              <w:t xml:space="preserve">            </w:t>
            </w:r>
            <w:r w:rsidR="00177129">
              <w:rPr>
                <w:rFonts w:ascii="Times New Roman" w:hAnsi="Times New Roman"/>
                <w:color w:val="262626" w:themeColor="text1" w:themeTint="D9"/>
              </w:rPr>
              <w:t xml:space="preserve"> </w:t>
            </w:r>
            <w:r>
              <w:rPr>
                <w:rFonts w:ascii="Times New Roman" w:hAnsi="Times New Roman"/>
                <w:color w:val="262626" w:themeColor="text1" w:themeTint="D9"/>
              </w:rPr>
              <w:t xml:space="preserve"> 2.2.5.27  Факультатив «Финансовая математика»</w:t>
            </w:r>
          </w:p>
        </w:tc>
        <w:tc>
          <w:tcPr>
            <w:tcW w:w="992" w:type="dxa"/>
          </w:tcPr>
          <w:p w:rsidR="00591B47" w:rsidRPr="00383700" w:rsidRDefault="00591B47" w:rsidP="00D82C04">
            <w:pPr>
              <w:pStyle w:val="af1"/>
              <w:ind w:firstLine="0"/>
              <w:jc w:val="center"/>
              <w:rPr>
                <w:rStyle w:val="Zag11"/>
                <w:rFonts w:eastAsia="@Arial Unicode MS"/>
                <w:color w:val="262626" w:themeColor="text1" w:themeTint="D9"/>
                <w:sz w:val="24"/>
                <w:szCs w:val="24"/>
              </w:rPr>
            </w:pPr>
          </w:p>
        </w:tc>
      </w:tr>
      <w:tr w:rsidR="00591B47" w:rsidRPr="00383700" w:rsidTr="007D4DA4">
        <w:trPr>
          <w:trHeight w:val="270"/>
        </w:trPr>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2.3. Программа воспи</w:t>
            </w:r>
            <w:r>
              <w:rPr>
                <w:b/>
                <w:color w:val="262626" w:themeColor="text1" w:themeTint="D9"/>
                <w:sz w:val="24"/>
                <w:szCs w:val="24"/>
              </w:rPr>
              <w:t>тания</w:t>
            </w:r>
          </w:p>
        </w:tc>
        <w:tc>
          <w:tcPr>
            <w:tcW w:w="992" w:type="dxa"/>
          </w:tcPr>
          <w:p w:rsidR="00591B47" w:rsidRPr="00383700" w:rsidRDefault="00591B47" w:rsidP="00D82C04">
            <w:pPr>
              <w:pStyle w:val="af1"/>
              <w:ind w:firstLine="0"/>
              <w:jc w:val="center"/>
              <w:rPr>
                <w:rStyle w:val="Zag11"/>
                <w:rFonts w:eastAsia="@Arial Unicode MS"/>
                <w:b/>
                <w:color w:val="262626" w:themeColor="text1" w:themeTint="D9"/>
                <w:sz w:val="24"/>
                <w:szCs w:val="24"/>
              </w:rPr>
            </w:pPr>
            <w:r>
              <w:rPr>
                <w:rStyle w:val="Zag11"/>
                <w:rFonts w:eastAsia="@Arial Unicode MS"/>
                <w:b/>
                <w:color w:val="0D0D0D" w:themeColor="text1" w:themeTint="F2"/>
                <w:sz w:val="24"/>
                <w:szCs w:val="24"/>
              </w:rPr>
              <w:t>250</w:t>
            </w:r>
          </w:p>
        </w:tc>
      </w:tr>
      <w:tr w:rsidR="00591B47" w:rsidRPr="00383700" w:rsidTr="007D4DA4">
        <w:trPr>
          <w:trHeight w:val="330"/>
        </w:trPr>
        <w:tc>
          <w:tcPr>
            <w:tcW w:w="9039" w:type="dxa"/>
          </w:tcPr>
          <w:p w:rsidR="00591B47" w:rsidRPr="00591B47" w:rsidRDefault="00591B47" w:rsidP="00591B47">
            <w:pPr>
              <w:pStyle w:val="3"/>
              <w:spacing w:before="0" w:beforeAutospacing="0" w:after="0" w:afterAutospacing="0"/>
              <w:ind w:left="567"/>
              <w:rPr>
                <w:b w:val="0"/>
                <w:color w:val="262626" w:themeColor="text1" w:themeTint="D9"/>
                <w:sz w:val="24"/>
              </w:rPr>
            </w:pPr>
            <w:r w:rsidRPr="00383700">
              <w:rPr>
                <w:b w:val="0"/>
                <w:color w:val="262626" w:themeColor="text1" w:themeTint="D9"/>
                <w:sz w:val="24"/>
              </w:rPr>
              <w:t>2.</w:t>
            </w:r>
            <w:r>
              <w:rPr>
                <w:b w:val="0"/>
                <w:color w:val="262626" w:themeColor="text1" w:themeTint="D9"/>
                <w:sz w:val="24"/>
              </w:rPr>
              <w:t>3.1. Особенности организации в школе воспитательного процесса</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250</w:t>
            </w:r>
          </w:p>
        </w:tc>
      </w:tr>
      <w:tr w:rsidR="00591B47" w:rsidRPr="00383700" w:rsidTr="007D4DA4">
        <w:trPr>
          <w:trHeight w:val="527"/>
        </w:trPr>
        <w:tc>
          <w:tcPr>
            <w:tcW w:w="9039" w:type="dxa"/>
          </w:tcPr>
          <w:p w:rsidR="00591B47" w:rsidRPr="00383700" w:rsidRDefault="00591B47" w:rsidP="00591B47">
            <w:pPr>
              <w:pStyle w:val="3"/>
              <w:spacing w:before="0" w:beforeAutospacing="0" w:after="0" w:afterAutospacing="0"/>
              <w:ind w:left="567"/>
              <w:rPr>
                <w:b w:val="0"/>
                <w:color w:val="262626" w:themeColor="text1" w:themeTint="D9"/>
                <w:sz w:val="24"/>
                <w:highlight w:val="yellow"/>
              </w:rPr>
            </w:pPr>
            <w:r w:rsidRPr="00383700">
              <w:rPr>
                <w:b w:val="0"/>
                <w:color w:val="262626" w:themeColor="text1" w:themeTint="D9"/>
                <w:sz w:val="24"/>
              </w:rPr>
              <w:t xml:space="preserve">2.3.2. </w:t>
            </w:r>
            <w:r>
              <w:rPr>
                <w:b w:val="0"/>
                <w:color w:val="262626" w:themeColor="text1" w:themeTint="D9"/>
                <w:sz w:val="24"/>
              </w:rPr>
              <w:t>Цели и задачи воспитания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252</w:t>
            </w:r>
          </w:p>
        </w:tc>
      </w:tr>
      <w:tr w:rsidR="00591B47" w:rsidRPr="00383700" w:rsidTr="007D4DA4">
        <w:trPr>
          <w:trHeight w:val="555"/>
        </w:trPr>
        <w:tc>
          <w:tcPr>
            <w:tcW w:w="9039" w:type="dxa"/>
          </w:tcPr>
          <w:p w:rsidR="00591B47" w:rsidRPr="00383700" w:rsidRDefault="00591B47" w:rsidP="00F90606">
            <w:pPr>
              <w:pStyle w:val="3"/>
              <w:spacing w:before="0" w:beforeAutospacing="0" w:after="0" w:afterAutospacing="0"/>
              <w:ind w:left="567"/>
              <w:rPr>
                <w:b w:val="0"/>
                <w:color w:val="262626" w:themeColor="text1" w:themeTint="D9"/>
                <w:sz w:val="24"/>
                <w:highlight w:val="yellow"/>
              </w:rPr>
            </w:pPr>
            <w:r w:rsidRPr="00383700">
              <w:rPr>
                <w:b w:val="0"/>
                <w:color w:val="262626" w:themeColor="text1" w:themeTint="D9"/>
                <w:sz w:val="24"/>
              </w:rPr>
              <w:t xml:space="preserve">2.3.3. </w:t>
            </w:r>
            <w:r w:rsidR="00F90606">
              <w:rPr>
                <w:b w:val="0"/>
                <w:color w:val="262626" w:themeColor="text1" w:themeTint="D9"/>
                <w:sz w:val="24"/>
              </w:rPr>
              <w:t>Виды, формы и содержание деятельности</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257</w:t>
            </w:r>
          </w:p>
        </w:tc>
      </w:tr>
      <w:tr w:rsidR="00591B47" w:rsidRPr="00383700" w:rsidTr="007D4DA4">
        <w:trPr>
          <w:trHeight w:val="534"/>
        </w:trPr>
        <w:tc>
          <w:tcPr>
            <w:tcW w:w="9039" w:type="dxa"/>
          </w:tcPr>
          <w:p w:rsidR="00591B47" w:rsidRPr="00383700" w:rsidRDefault="00591B47" w:rsidP="00F90606">
            <w:pPr>
              <w:pStyle w:val="3"/>
              <w:spacing w:before="0" w:beforeAutospacing="0" w:after="0" w:afterAutospacing="0"/>
              <w:ind w:left="567"/>
              <w:rPr>
                <w:b w:val="0"/>
                <w:color w:val="262626" w:themeColor="text1" w:themeTint="D9"/>
                <w:sz w:val="24"/>
                <w:highlight w:val="yellow"/>
              </w:rPr>
            </w:pPr>
            <w:r w:rsidRPr="00383700">
              <w:rPr>
                <w:b w:val="0"/>
                <w:color w:val="262626" w:themeColor="text1" w:themeTint="D9"/>
                <w:sz w:val="24"/>
              </w:rPr>
              <w:t>2.3.4.</w:t>
            </w:r>
            <w:r w:rsidR="00F90606">
              <w:rPr>
                <w:b w:val="0"/>
                <w:color w:val="262626" w:themeColor="text1" w:themeTint="D9"/>
                <w:sz w:val="24"/>
              </w:rPr>
              <w:t>Основные  ф</w:t>
            </w:r>
            <w:r w:rsidRPr="00383700">
              <w:rPr>
                <w:b w:val="0"/>
                <w:color w:val="262626" w:themeColor="text1" w:themeTint="D9"/>
                <w:sz w:val="24"/>
              </w:rPr>
              <w:t xml:space="preserve">ормы </w:t>
            </w:r>
            <w:r w:rsidR="00F90606">
              <w:rPr>
                <w:b w:val="0"/>
                <w:color w:val="262626" w:themeColor="text1" w:themeTint="D9"/>
                <w:sz w:val="24"/>
              </w:rPr>
              <w:t xml:space="preserve"> самоанализа воспитательной деятельности</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274</w:t>
            </w:r>
          </w:p>
        </w:tc>
      </w:tr>
      <w:tr w:rsidR="00591B47" w:rsidRPr="00383700" w:rsidTr="007D4DA4">
        <w:trPr>
          <w:trHeight w:val="109"/>
        </w:trPr>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 xml:space="preserve">2.4. Программа коррекционной работы </w:t>
            </w:r>
          </w:p>
        </w:tc>
        <w:tc>
          <w:tcPr>
            <w:tcW w:w="992" w:type="dxa"/>
          </w:tcPr>
          <w:p w:rsidR="00591B47" w:rsidRPr="0042025E" w:rsidRDefault="001275F7"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276</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ind w:left="567" w:firstLine="142"/>
              <w:rPr>
                <w:rStyle w:val="Zag11"/>
                <w:rFonts w:eastAsia="@Arial Unicode MS"/>
                <w:b w:val="0"/>
                <w:color w:val="262626" w:themeColor="text1" w:themeTint="D9"/>
                <w:sz w:val="24"/>
              </w:rPr>
            </w:pPr>
            <w:r w:rsidRPr="00383700">
              <w:rPr>
                <w:b w:val="0"/>
                <w:color w:val="262626" w:themeColor="text1" w:themeTint="D9"/>
                <w:sz w:val="24"/>
              </w:rPr>
              <w:t>2.4.1. Цели и задачи программы коррекционной работы с обучающимися при получении основного общего образования</w:t>
            </w:r>
          </w:p>
        </w:tc>
        <w:tc>
          <w:tcPr>
            <w:tcW w:w="992" w:type="dxa"/>
          </w:tcPr>
          <w:p w:rsidR="00591B47" w:rsidRPr="00EC4289" w:rsidRDefault="00591B4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w:t>
            </w:r>
            <w:r w:rsidR="001275F7">
              <w:rPr>
                <w:rStyle w:val="Zag11"/>
                <w:rFonts w:eastAsia="@Arial Unicode MS"/>
                <w:color w:val="0D0D0D" w:themeColor="text1" w:themeTint="F2"/>
                <w:sz w:val="24"/>
                <w:szCs w:val="24"/>
              </w:rPr>
              <w:t>76</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ind w:left="567" w:firstLine="142"/>
              <w:rPr>
                <w:rStyle w:val="Zag11"/>
                <w:rFonts w:eastAsia="@Arial Unicode MS"/>
                <w:b w:val="0"/>
                <w:color w:val="262626" w:themeColor="text1" w:themeTint="D9"/>
                <w:sz w:val="24"/>
              </w:rPr>
            </w:pPr>
            <w:r w:rsidRPr="00383700">
              <w:rPr>
                <w:b w:val="0"/>
                <w:color w:val="262626" w:themeColor="text1" w:themeTint="D9"/>
                <w:sz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277</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ind w:left="567" w:firstLine="142"/>
              <w:rPr>
                <w:rStyle w:val="Zag11"/>
                <w:rFonts w:eastAsia="@Arial Unicode MS"/>
                <w:b w:val="0"/>
                <w:color w:val="262626" w:themeColor="text1" w:themeTint="D9"/>
                <w:sz w:val="24"/>
              </w:rPr>
            </w:pPr>
            <w:r w:rsidRPr="00383700">
              <w:rPr>
                <w:b w:val="0"/>
                <w:color w:val="262626" w:themeColor="text1" w:themeTint="D9"/>
                <w:sz w:val="24"/>
              </w:rPr>
              <w:t>2.4.3. Система психолого-педагогического сопровождения и поддержки обучающихся с ограниченными возможностями здоровья, включающая мониторинг динамики развития, успешности освоения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282</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ind w:left="567" w:firstLine="142"/>
              <w:rPr>
                <w:rStyle w:val="Zag11"/>
                <w:rFonts w:eastAsia="@Arial Unicode MS"/>
                <w:b w:val="0"/>
                <w:color w:val="262626" w:themeColor="text1" w:themeTint="D9"/>
                <w:sz w:val="24"/>
              </w:rPr>
            </w:pPr>
            <w:r w:rsidRPr="00383700">
              <w:rPr>
                <w:b w:val="0"/>
                <w:color w:val="262626" w:themeColor="text1" w:themeTint="D9"/>
                <w:sz w:val="24"/>
              </w:rPr>
              <w:t>2.4.4. Механизм взаимодействия, предусматривающий общую целевую и единую стратегическую направленность работы с учетом вариативно-</w:t>
            </w:r>
            <w:r w:rsidRPr="00383700">
              <w:rPr>
                <w:b w:val="0"/>
                <w:color w:val="262626" w:themeColor="text1" w:themeTint="D9"/>
                <w:sz w:val="24"/>
              </w:rPr>
              <w:lastRenderedPageBreak/>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lastRenderedPageBreak/>
              <w:t>287</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rPr>
                <w:b w:val="0"/>
                <w:color w:val="262626" w:themeColor="text1" w:themeTint="D9"/>
                <w:sz w:val="24"/>
              </w:rPr>
            </w:pPr>
            <w:r w:rsidRPr="00383700">
              <w:rPr>
                <w:b w:val="0"/>
                <w:color w:val="262626" w:themeColor="text1" w:themeTint="D9"/>
                <w:sz w:val="24"/>
              </w:rPr>
              <w:lastRenderedPageBreak/>
              <w:t xml:space="preserve">         2.4.5. Планируемые результаты коррекционной работы</w:t>
            </w:r>
          </w:p>
          <w:p w:rsidR="00591B47" w:rsidRPr="00383700" w:rsidRDefault="00591B47" w:rsidP="00ED6721">
            <w:pPr>
              <w:pStyle w:val="af1"/>
              <w:ind w:left="567" w:firstLine="142"/>
              <w:jc w:val="left"/>
              <w:rPr>
                <w:rStyle w:val="Zag11"/>
                <w:rFonts w:eastAsia="@Arial Unicode MS"/>
                <w:color w:val="262626" w:themeColor="text1" w:themeTint="D9"/>
                <w:sz w:val="24"/>
                <w:szCs w:val="24"/>
              </w:rPr>
            </w:pP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288</w:t>
            </w:r>
          </w:p>
        </w:tc>
      </w:tr>
      <w:tr w:rsidR="00591B47" w:rsidRPr="00383700" w:rsidTr="007D4DA4">
        <w:trPr>
          <w:trHeight w:val="540"/>
        </w:trPr>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3. Организационный раздел основной образовательной программы основного общего образования</w:t>
            </w:r>
          </w:p>
        </w:tc>
        <w:tc>
          <w:tcPr>
            <w:tcW w:w="992" w:type="dxa"/>
          </w:tcPr>
          <w:p w:rsidR="00591B47" w:rsidRPr="007B7B53" w:rsidRDefault="001275F7" w:rsidP="00D82C04">
            <w:pPr>
              <w:pStyle w:val="af1"/>
              <w:ind w:firstLine="0"/>
              <w:jc w:val="center"/>
              <w:rPr>
                <w:rStyle w:val="Zag11"/>
                <w:rFonts w:eastAsia="@Arial Unicode MS"/>
                <w:b/>
                <w:color w:val="0D0D0D" w:themeColor="text1" w:themeTint="F2"/>
                <w:sz w:val="24"/>
                <w:szCs w:val="24"/>
              </w:rPr>
            </w:pPr>
            <w:r>
              <w:rPr>
                <w:rStyle w:val="Zag11"/>
                <w:rFonts w:eastAsia="@Arial Unicode MS"/>
                <w:b/>
                <w:color w:val="0D0D0D" w:themeColor="text1" w:themeTint="F2"/>
                <w:sz w:val="24"/>
                <w:szCs w:val="24"/>
              </w:rPr>
              <w:t>290</w:t>
            </w:r>
          </w:p>
        </w:tc>
      </w:tr>
      <w:tr w:rsidR="00591B47" w:rsidRPr="00383700" w:rsidTr="007D4DA4">
        <w:trPr>
          <w:trHeight w:val="109"/>
        </w:trPr>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3.1.  Учебный план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291</w:t>
            </w:r>
          </w:p>
        </w:tc>
      </w:tr>
      <w:tr w:rsidR="00591B47" w:rsidRPr="00383700" w:rsidTr="007D4DA4">
        <w:trPr>
          <w:trHeight w:val="109"/>
        </w:trPr>
        <w:tc>
          <w:tcPr>
            <w:tcW w:w="9039" w:type="dxa"/>
          </w:tcPr>
          <w:p w:rsidR="00591B47" w:rsidRPr="00383700" w:rsidRDefault="00591B47" w:rsidP="00ED6721">
            <w:pPr>
              <w:pStyle w:val="af1"/>
              <w:ind w:left="567"/>
              <w:jc w:val="left"/>
              <w:rPr>
                <w:color w:val="262626" w:themeColor="text1" w:themeTint="D9"/>
                <w:sz w:val="24"/>
                <w:szCs w:val="24"/>
              </w:rPr>
            </w:pPr>
            <w:r w:rsidRPr="00383700">
              <w:rPr>
                <w:color w:val="262626" w:themeColor="text1" w:themeTint="D9"/>
                <w:sz w:val="24"/>
                <w:szCs w:val="24"/>
              </w:rPr>
              <w:t>3.1.1.Календарный учебный график</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298</w:t>
            </w:r>
          </w:p>
        </w:tc>
      </w:tr>
      <w:tr w:rsidR="00591B47" w:rsidRPr="00383700" w:rsidTr="00D82C04">
        <w:trPr>
          <w:trHeight w:val="85"/>
        </w:trPr>
        <w:tc>
          <w:tcPr>
            <w:tcW w:w="9039" w:type="dxa"/>
          </w:tcPr>
          <w:p w:rsidR="00591B47" w:rsidRPr="00383700" w:rsidRDefault="00591B47" w:rsidP="00ED6721">
            <w:pPr>
              <w:pStyle w:val="af1"/>
              <w:ind w:left="567"/>
              <w:jc w:val="left"/>
              <w:rPr>
                <w:color w:val="262626" w:themeColor="text1" w:themeTint="D9"/>
                <w:sz w:val="24"/>
                <w:szCs w:val="24"/>
              </w:rPr>
            </w:pPr>
            <w:r w:rsidRPr="00383700">
              <w:rPr>
                <w:color w:val="262626" w:themeColor="text1" w:themeTint="D9"/>
                <w:sz w:val="24"/>
                <w:szCs w:val="24"/>
              </w:rPr>
              <w:t>3.1.2.План внеурочной деятельности</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303</w:t>
            </w:r>
          </w:p>
        </w:tc>
      </w:tr>
      <w:tr w:rsidR="00591B47" w:rsidRPr="00383700" w:rsidTr="007D4DA4">
        <w:trPr>
          <w:trHeight w:val="109"/>
        </w:trPr>
        <w:tc>
          <w:tcPr>
            <w:tcW w:w="9039" w:type="dxa"/>
          </w:tcPr>
          <w:p w:rsidR="00591B47" w:rsidRPr="00383700" w:rsidRDefault="00591B47" w:rsidP="00ED6721">
            <w:pPr>
              <w:pStyle w:val="af1"/>
              <w:jc w:val="left"/>
              <w:rPr>
                <w:b/>
                <w:color w:val="262626" w:themeColor="text1" w:themeTint="D9"/>
                <w:sz w:val="24"/>
                <w:szCs w:val="24"/>
              </w:rPr>
            </w:pPr>
            <w:r w:rsidRPr="00383700">
              <w:rPr>
                <w:b/>
                <w:color w:val="262626" w:themeColor="text1" w:themeTint="D9"/>
                <w:sz w:val="24"/>
                <w:szCs w:val="24"/>
              </w:rPr>
              <w:t>3.2. Система условий реализации основной образовательной программы</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322</w:t>
            </w:r>
          </w:p>
        </w:tc>
      </w:tr>
      <w:tr w:rsidR="00591B47" w:rsidRPr="00383700" w:rsidTr="007D4DA4">
        <w:trPr>
          <w:trHeight w:val="540"/>
        </w:trPr>
        <w:tc>
          <w:tcPr>
            <w:tcW w:w="9039" w:type="dxa"/>
          </w:tcPr>
          <w:p w:rsidR="00591B47" w:rsidRPr="00383700" w:rsidRDefault="00591B47" w:rsidP="00ED6721">
            <w:pPr>
              <w:pStyle w:val="af1"/>
              <w:ind w:left="993" w:firstLine="0"/>
              <w:jc w:val="left"/>
              <w:rPr>
                <w:b/>
                <w:color w:val="262626" w:themeColor="text1" w:themeTint="D9"/>
                <w:sz w:val="24"/>
                <w:szCs w:val="24"/>
              </w:rPr>
            </w:pPr>
            <w:r w:rsidRPr="00383700">
              <w:rPr>
                <w:color w:val="262626" w:themeColor="text1" w:themeTint="D9"/>
                <w:sz w:val="24"/>
                <w:szCs w:val="24"/>
              </w:rPr>
              <w:t>3.2.1. Описание кадровых условий реализации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323</w:t>
            </w:r>
          </w:p>
        </w:tc>
      </w:tr>
      <w:tr w:rsidR="00591B47" w:rsidRPr="00383700" w:rsidTr="007D4DA4">
        <w:trPr>
          <w:trHeight w:val="540"/>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3.2.2. Психолого-педагогические условия реализации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348</w:t>
            </w:r>
          </w:p>
        </w:tc>
      </w:tr>
      <w:tr w:rsidR="00591B47" w:rsidRPr="00383700" w:rsidTr="007D4DA4">
        <w:trPr>
          <w:trHeight w:val="540"/>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3.2.3. Финансово-экономические условия  реализации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350</w:t>
            </w:r>
          </w:p>
        </w:tc>
      </w:tr>
      <w:tr w:rsidR="00591B47" w:rsidRPr="00383700" w:rsidTr="007D4DA4">
        <w:trPr>
          <w:trHeight w:val="540"/>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3.2.4. Материально-технические условия реализации основной образовательной программы</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354</w:t>
            </w:r>
          </w:p>
        </w:tc>
      </w:tr>
      <w:tr w:rsidR="00591B47" w:rsidRPr="00383700" w:rsidTr="007D4DA4">
        <w:trPr>
          <w:trHeight w:val="540"/>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3.2.5. Информационно-методические условия реализации основной образовательной программы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357</w:t>
            </w:r>
          </w:p>
        </w:tc>
      </w:tr>
      <w:tr w:rsidR="00591B47" w:rsidRPr="00383700" w:rsidTr="007D4DA4">
        <w:trPr>
          <w:trHeight w:val="540"/>
        </w:trPr>
        <w:tc>
          <w:tcPr>
            <w:tcW w:w="9039" w:type="dxa"/>
          </w:tcPr>
          <w:p w:rsidR="00591B47" w:rsidRPr="00383700" w:rsidRDefault="00591B47" w:rsidP="00ED6721">
            <w:pPr>
              <w:pStyle w:val="3"/>
              <w:spacing w:before="0" w:beforeAutospacing="0" w:after="0" w:afterAutospacing="0"/>
              <w:ind w:left="993"/>
              <w:rPr>
                <w:color w:val="262626" w:themeColor="text1" w:themeTint="D9"/>
                <w:sz w:val="24"/>
              </w:rPr>
            </w:pPr>
            <w:r w:rsidRPr="00383700">
              <w:rPr>
                <w:b w:val="0"/>
                <w:color w:val="262626" w:themeColor="text1" w:themeTint="D9"/>
                <w:sz w:val="24"/>
              </w:rPr>
              <w:t>3.2.6.Обоснование необходимых изменений в имеющихся условиях в соответствии с основной образовательной программой основного общего образования</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365</w:t>
            </w:r>
          </w:p>
        </w:tc>
      </w:tr>
      <w:tr w:rsidR="00591B47" w:rsidRPr="00383700" w:rsidTr="007D4DA4">
        <w:trPr>
          <w:trHeight w:val="109"/>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3.2.7.Механизмы достижения целевых ориентиров в системе условий</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365</w:t>
            </w:r>
          </w:p>
        </w:tc>
      </w:tr>
      <w:tr w:rsidR="00591B47" w:rsidRPr="00383700" w:rsidTr="007D4DA4">
        <w:trPr>
          <w:trHeight w:val="540"/>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3.2.8.Сетевой график (дорожная карта) по формированию необходимой системы условий</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366</w:t>
            </w:r>
          </w:p>
        </w:tc>
      </w:tr>
      <w:tr w:rsidR="00591B47" w:rsidRPr="00383700" w:rsidTr="007D4DA4">
        <w:trPr>
          <w:trHeight w:val="109"/>
        </w:trPr>
        <w:tc>
          <w:tcPr>
            <w:tcW w:w="9039" w:type="dxa"/>
          </w:tcPr>
          <w:p w:rsidR="00591B47" w:rsidRPr="00383700" w:rsidRDefault="00591B47" w:rsidP="00ED6721">
            <w:pPr>
              <w:pStyle w:val="af1"/>
              <w:ind w:left="993" w:firstLine="0"/>
              <w:jc w:val="left"/>
              <w:rPr>
                <w:color w:val="262626" w:themeColor="text1" w:themeTint="D9"/>
                <w:sz w:val="24"/>
                <w:szCs w:val="24"/>
              </w:rPr>
            </w:pPr>
            <w:r w:rsidRPr="00383700">
              <w:rPr>
                <w:color w:val="262626" w:themeColor="text1" w:themeTint="D9"/>
                <w:sz w:val="24"/>
                <w:szCs w:val="24"/>
              </w:rPr>
              <w:t>3.2.9. Контроль за состоянием системы условий</w:t>
            </w:r>
          </w:p>
        </w:tc>
        <w:tc>
          <w:tcPr>
            <w:tcW w:w="992" w:type="dxa"/>
          </w:tcPr>
          <w:p w:rsidR="00591B47" w:rsidRPr="00EC4289"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369</w:t>
            </w:r>
          </w:p>
        </w:tc>
      </w:tr>
      <w:tr w:rsidR="00F90606" w:rsidRPr="00383700" w:rsidTr="007D4DA4">
        <w:trPr>
          <w:trHeight w:val="109"/>
        </w:trPr>
        <w:tc>
          <w:tcPr>
            <w:tcW w:w="9039" w:type="dxa"/>
          </w:tcPr>
          <w:p w:rsidR="00F90606" w:rsidRPr="00383700" w:rsidRDefault="00F90606" w:rsidP="00F90606">
            <w:pPr>
              <w:pStyle w:val="af1"/>
              <w:ind w:firstLine="0"/>
              <w:jc w:val="left"/>
              <w:rPr>
                <w:color w:val="262626" w:themeColor="text1" w:themeTint="D9"/>
                <w:sz w:val="24"/>
                <w:szCs w:val="24"/>
              </w:rPr>
            </w:pPr>
            <w:r>
              <w:rPr>
                <w:color w:val="262626" w:themeColor="text1" w:themeTint="D9"/>
                <w:sz w:val="24"/>
                <w:szCs w:val="24"/>
              </w:rPr>
              <w:t>Перечень рабочих программ на уровне ООО , используемых в образовательном процессе.</w:t>
            </w:r>
          </w:p>
        </w:tc>
        <w:tc>
          <w:tcPr>
            <w:tcW w:w="992" w:type="dxa"/>
          </w:tcPr>
          <w:p w:rsidR="00F90606"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373</w:t>
            </w:r>
          </w:p>
        </w:tc>
      </w:tr>
      <w:tr w:rsidR="00F90606" w:rsidRPr="00383700" w:rsidTr="007D4DA4">
        <w:trPr>
          <w:trHeight w:val="109"/>
        </w:trPr>
        <w:tc>
          <w:tcPr>
            <w:tcW w:w="9039" w:type="dxa"/>
          </w:tcPr>
          <w:p w:rsidR="00F90606" w:rsidRDefault="00F90606" w:rsidP="00F90606">
            <w:pPr>
              <w:pStyle w:val="af1"/>
              <w:ind w:firstLine="0"/>
              <w:jc w:val="left"/>
              <w:rPr>
                <w:color w:val="262626" w:themeColor="text1" w:themeTint="D9"/>
                <w:sz w:val="24"/>
                <w:szCs w:val="24"/>
              </w:rPr>
            </w:pPr>
            <w:r>
              <w:rPr>
                <w:color w:val="262626" w:themeColor="text1" w:themeTint="D9"/>
                <w:sz w:val="24"/>
                <w:szCs w:val="24"/>
              </w:rPr>
              <w:t>Перечень рабочих программ по курсам внеурочной деятельности</w:t>
            </w:r>
          </w:p>
        </w:tc>
        <w:tc>
          <w:tcPr>
            <w:tcW w:w="992" w:type="dxa"/>
          </w:tcPr>
          <w:p w:rsidR="00F90606" w:rsidRDefault="001275F7" w:rsidP="00D82C04">
            <w:pPr>
              <w:pStyle w:val="af1"/>
              <w:ind w:firstLine="0"/>
              <w:jc w:val="center"/>
              <w:rPr>
                <w:rStyle w:val="Zag11"/>
                <w:rFonts w:eastAsia="@Arial Unicode MS"/>
                <w:color w:val="0D0D0D" w:themeColor="text1" w:themeTint="F2"/>
                <w:sz w:val="24"/>
                <w:szCs w:val="24"/>
              </w:rPr>
            </w:pPr>
            <w:r>
              <w:rPr>
                <w:rStyle w:val="Zag11"/>
                <w:rFonts w:eastAsia="@Arial Unicode MS"/>
                <w:color w:val="0D0D0D" w:themeColor="text1" w:themeTint="F2"/>
                <w:sz w:val="24"/>
                <w:szCs w:val="24"/>
              </w:rPr>
              <w:t>376</w:t>
            </w:r>
            <w:bookmarkStart w:id="7" w:name="_GoBack"/>
            <w:bookmarkEnd w:id="7"/>
          </w:p>
        </w:tc>
      </w:tr>
    </w:tbl>
    <w:p w:rsidR="00613C0C" w:rsidRDefault="00A53511" w:rsidP="002F1713">
      <w:pPr>
        <w:pStyle w:val="1"/>
        <w:spacing w:before="0" w:line="240" w:lineRule="auto"/>
        <w:ind w:left="-284"/>
        <w:rPr>
          <w:rStyle w:val="Zag11"/>
          <w:rFonts w:ascii="Times New Roman" w:eastAsia="@Arial Unicode MS" w:hAnsi="Times New Roman"/>
          <w:b/>
          <w:color w:val="262626" w:themeColor="text1" w:themeTint="D9"/>
          <w:sz w:val="28"/>
          <w:szCs w:val="28"/>
        </w:rPr>
      </w:pPr>
      <w:r w:rsidRPr="00383700">
        <w:rPr>
          <w:rStyle w:val="Zag11"/>
          <w:rFonts w:ascii="Times New Roman" w:eastAsia="@Arial Unicode MS" w:hAnsi="Times New Roman"/>
          <w:b/>
          <w:color w:val="262626" w:themeColor="text1" w:themeTint="D9"/>
          <w:sz w:val="28"/>
          <w:szCs w:val="28"/>
        </w:rPr>
        <w:t xml:space="preserve">          </w:t>
      </w: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613C0C" w:rsidRDefault="00613C0C"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rPr>
      </w:pPr>
    </w:p>
    <w:p w:rsidR="003026FC" w:rsidRDefault="003026FC" w:rsidP="003026FC">
      <w:pPr>
        <w:pStyle w:val="1"/>
        <w:spacing w:before="0" w:line="240" w:lineRule="auto"/>
        <w:rPr>
          <w:rStyle w:val="Zag11"/>
          <w:rFonts w:ascii="Times New Roman" w:eastAsia="@Arial Unicode MS" w:hAnsi="Times New Roman"/>
          <w:b/>
          <w:color w:val="262626" w:themeColor="text1" w:themeTint="D9"/>
          <w:sz w:val="28"/>
          <w:szCs w:val="28"/>
        </w:rPr>
      </w:pPr>
    </w:p>
    <w:p w:rsidR="003026FC" w:rsidRPr="003026FC" w:rsidRDefault="003026FC" w:rsidP="003026FC"/>
    <w:p w:rsidR="003026FC" w:rsidRDefault="003026FC" w:rsidP="003026FC">
      <w:pPr>
        <w:pStyle w:val="1"/>
        <w:spacing w:before="0" w:line="240" w:lineRule="auto"/>
        <w:rPr>
          <w:rStyle w:val="Zag11"/>
          <w:rFonts w:ascii="Times New Roman" w:eastAsia="@Arial Unicode MS" w:hAnsi="Times New Roman"/>
          <w:b/>
          <w:color w:val="262626" w:themeColor="text1" w:themeTint="D9"/>
          <w:sz w:val="28"/>
          <w:szCs w:val="28"/>
        </w:rPr>
      </w:pPr>
    </w:p>
    <w:p w:rsidR="00613C0C" w:rsidRDefault="003026FC" w:rsidP="003026FC">
      <w:pPr>
        <w:pStyle w:val="1"/>
        <w:spacing w:before="0" w:line="240" w:lineRule="auto"/>
        <w:rPr>
          <w:rFonts w:ascii="Times New Roman" w:hAnsi="Times New Roman"/>
          <w:b/>
          <w:color w:val="262626" w:themeColor="text1" w:themeTint="D9"/>
          <w:sz w:val="28"/>
          <w:szCs w:val="28"/>
        </w:rPr>
      </w:pPr>
      <w:r>
        <w:rPr>
          <w:rStyle w:val="Zag11"/>
          <w:rFonts w:ascii="Times New Roman" w:eastAsia="@Arial Unicode MS" w:hAnsi="Times New Roman"/>
          <w:b/>
          <w:color w:val="262626" w:themeColor="text1" w:themeTint="D9"/>
          <w:sz w:val="28"/>
          <w:szCs w:val="28"/>
        </w:rPr>
        <w:t xml:space="preserve">         </w:t>
      </w:r>
      <w:r w:rsidR="000A462B" w:rsidRPr="00383700">
        <w:rPr>
          <w:rStyle w:val="Zag11"/>
          <w:rFonts w:ascii="Times New Roman" w:eastAsia="@Arial Unicode MS" w:hAnsi="Times New Roman"/>
          <w:b/>
          <w:color w:val="262626" w:themeColor="text1" w:themeTint="D9"/>
          <w:sz w:val="28"/>
          <w:szCs w:val="28"/>
        </w:rPr>
        <w:t>1.</w:t>
      </w:r>
      <w:r w:rsidR="00FD4BD9" w:rsidRPr="00383700">
        <w:rPr>
          <w:rStyle w:val="Zag11"/>
          <w:rFonts w:ascii="Times New Roman" w:eastAsia="@Arial Unicode MS" w:hAnsi="Times New Roman"/>
          <w:b/>
          <w:color w:val="262626" w:themeColor="text1" w:themeTint="D9"/>
          <w:sz w:val="28"/>
          <w:szCs w:val="28"/>
        </w:rPr>
        <w:t>Ц</w:t>
      </w:r>
      <w:r w:rsidR="00CD73B6" w:rsidRPr="00383700">
        <w:rPr>
          <w:rStyle w:val="Zag11"/>
          <w:rFonts w:ascii="Times New Roman" w:eastAsia="@Arial Unicode MS" w:hAnsi="Times New Roman"/>
          <w:b/>
          <w:color w:val="262626" w:themeColor="text1" w:themeTint="D9"/>
          <w:sz w:val="28"/>
          <w:szCs w:val="28"/>
        </w:rPr>
        <w:t xml:space="preserve">ЕЛЕВОЙ </w:t>
      </w:r>
      <w:r w:rsidR="00FD4BD9" w:rsidRPr="00383700">
        <w:rPr>
          <w:rStyle w:val="Zag11"/>
          <w:rFonts w:ascii="Times New Roman" w:eastAsia="@Arial Unicode MS" w:hAnsi="Times New Roman"/>
          <w:b/>
          <w:color w:val="262626" w:themeColor="text1" w:themeTint="D9"/>
          <w:sz w:val="28"/>
          <w:szCs w:val="28"/>
        </w:rPr>
        <w:t xml:space="preserve"> раздел</w:t>
      </w:r>
      <w:r w:rsidR="00B70758" w:rsidRPr="00383700">
        <w:rPr>
          <w:rStyle w:val="Zag11"/>
          <w:rFonts w:ascii="Times New Roman" w:eastAsia="@Arial Unicode MS" w:hAnsi="Times New Roman"/>
          <w:b/>
          <w:color w:val="262626" w:themeColor="text1" w:themeTint="D9"/>
          <w:sz w:val="28"/>
          <w:szCs w:val="28"/>
        </w:rPr>
        <w:t xml:space="preserve"> </w:t>
      </w:r>
      <w:r w:rsidR="00B540EE" w:rsidRPr="00383700">
        <w:rPr>
          <w:rFonts w:ascii="Times New Roman" w:hAnsi="Times New Roman"/>
          <w:b/>
          <w:color w:val="262626" w:themeColor="text1" w:themeTint="D9"/>
          <w:sz w:val="28"/>
          <w:szCs w:val="28"/>
        </w:rPr>
        <w:t xml:space="preserve"> ос</w:t>
      </w:r>
      <w:r w:rsidR="0081481A" w:rsidRPr="00383700">
        <w:rPr>
          <w:rFonts w:ascii="Times New Roman" w:hAnsi="Times New Roman"/>
          <w:b/>
          <w:color w:val="262626" w:themeColor="text1" w:themeTint="D9"/>
          <w:sz w:val="28"/>
          <w:szCs w:val="28"/>
        </w:rPr>
        <w:t>новной образовательной программы</w:t>
      </w:r>
    </w:p>
    <w:p w:rsidR="00B540EE" w:rsidRPr="00383700" w:rsidRDefault="00B540EE" w:rsidP="00613C0C">
      <w:pPr>
        <w:pStyle w:val="1"/>
        <w:spacing w:before="0" w:line="240" w:lineRule="auto"/>
        <w:ind w:left="-284"/>
        <w:jc w:val="center"/>
        <w:rPr>
          <w:rStyle w:val="Zag11"/>
          <w:rFonts w:ascii="Times New Roman" w:eastAsia="@Arial Unicode MS" w:hAnsi="Times New Roman"/>
          <w:b/>
          <w:color w:val="262626" w:themeColor="text1" w:themeTint="D9"/>
          <w:sz w:val="28"/>
          <w:szCs w:val="28"/>
          <w:lang w:eastAsia="ru-RU"/>
        </w:rPr>
      </w:pPr>
      <w:r w:rsidRPr="00383700">
        <w:rPr>
          <w:rFonts w:ascii="Times New Roman" w:hAnsi="Times New Roman"/>
          <w:b/>
          <w:color w:val="262626" w:themeColor="text1" w:themeTint="D9"/>
          <w:sz w:val="28"/>
          <w:szCs w:val="28"/>
        </w:rPr>
        <w:t>основного общего образования</w:t>
      </w:r>
      <w:bookmarkEnd w:id="0"/>
      <w:bookmarkEnd w:id="1"/>
      <w:bookmarkEnd w:id="2"/>
      <w:bookmarkEnd w:id="3"/>
      <w:bookmarkEnd w:id="4"/>
    </w:p>
    <w:p w:rsidR="00FD4BD9" w:rsidRPr="00383700" w:rsidRDefault="00FD4BD9" w:rsidP="00613C0C">
      <w:pPr>
        <w:spacing w:after="0" w:line="240" w:lineRule="auto"/>
        <w:ind w:firstLine="709"/>
        <w:jc w:val="center"/>
        <w:rPr>
          <w:rStyle w:val="Zag11"/>
          <w:rFonts w:ascii="Times New Roman" w:eastAsia="@Arial Unicode MS" w:hAnsi="Times New Roman"/>
          <w:b/>
          <w:color w:val="262626" w:themeColor="text1" w:themeTint="D9"/>
          <w:sz w:val="28"/>
          <w:szCs w:val="28"/>
        </w:rPr>
      </w:pPr>
    </w:p>
    <w:p w:rsidR="00FD4BD9" w:rsidRPr="00383700" w:rsidRDefault="007242D1" w:rsidP="007A5A92">
      <w:pPr>
        <w:pStyle w:val="2"/>
        <w:spacing w:line="240" w:lineRule="auto"/>
        <w:rPr>
          <w:rStyle w:val="Zag11"/>
          <w:color w:val="262626" w:themeColor="text1" w:themeTint="D9"/>
        </w:rPr>
      </w:pPr>
      <w:r w:rsidRPr="00383700">
        <w:rPr>
          <w:rStyle w:val="Zag11"/>
          <w:color w:val="262626" w:themeColor="text1" w:themeTint="D9"/>
        </w:rPr>
        <w:t xml:space="preserve">1.1. </w:t>
      </w:r>
      <w:bookmarkStart w:id="8" w:name="_Toc409691624"/>
      <w:bookmarkStart w:id="9" w:name="_Toc410653945"/>
      <w:bookmarkStart w:id="10" w:name="_Toc414553126"/>
      <w:r w:rsidR="00C950DD" w:rsidRPr="00383700">
        <w:rPr>
          <w:rStyle w:val="Zag11"/>
          <w:color w:val="262626" w:themeColor="text1" w:themeTint="D9"/>
        </w:rPr>
        <w:t xml:space="preserve">Пояснительная  </w:t>
      </w:r>
      <w:r w:rsidR="00FD4BD9" w:rsidRPr="00383700">
        <w:rPr>
          <w:rStyle w:val="Zag11"/>
          <w:color w:val="262626" w:themeColor="text1" w:themeTint="D9"/>
        </w:rPr>
        <w:t>записка</w:t>
      </w:r>
      <w:bookmarkEnd w:id="8"/>
      <w:bookmarkEnd w:id="9"/>
      <w:bookmarkEnd w:id="10"/>
    </w:p>
    <w:p w:rsidR="001A33FC" w:rsidRPr="00383700" w:rsidRDefault="000D4FA9"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1.1.1.</w:t>
      </w:r>
      <w:r w:rsidR="001A33FC" w:rsidRPr="00383700">
        <w:rPr>
          <w:rFonts w:ascii="Times New Roman" w:hAnsi="Times New Roman"/>
          <w:b/>
          <w:color w:val="262626" w:themeColor="text1" w:themeTint="D9"/>
          <w:sz w:val="28"/>
          <w:szCs w:val="28"/>
        </w:rPr>
        <w:t>Характеристика основной образовательной программы основного общего образования</w:t>
      </w:r>
    </w:p>
    <w:p w:rsidR="001A33FC" w:rsidRPr="00383700" w:rsidRDefault="001A33FC" w:rsidP="007A5A92">
      <w:pPr>
        <w:spacing w:after="0" w:line="240" w:lineRule="auto"/>
        <w:ind w:right="2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Основная  образовательная  программа основного общего образов</w:t>
      </w:r>
      <w:r w:rsidR="005F494D">
        <w:rPr>
          <w:rFonts w:ascii="Times New Roman" w:hAnsi="Times New Roman"/>
          <w:color w:val="262626" w:themeColor="text1" w:themeTint="D9"/>
          <w:sz w:val="28"/>
          <w:szCs w:val="28"/>
        </w:rPr>
        <w:t>ания  Муниципального бюджетного</w:t>
      </w:r>
      <w:r w:rsidRPr="00383700">
        <w:rPr>
          <w:rFonts w:ascii="Times New Roman" w:hAnsi="Times New Roman"/>
          <w:color w:val="262626" w:themeColor="text1" w:themeTint="D9"/>
          <w:sz w:val="28"/>
          <w:szCs w:val="28"/>
        </w:rPr>
        <w:t xml:space="preserve"> общеобразовательного учреждения средн</w:t>
      </w:r>
      <w:r w:rsidR="005F494D">
        <w:rPr>
          <w:rFonts w:ascii="Times New Roman" w:hAnsi="Times New Roman"/>
          <w:color w:val="262626" w:themeColor="text1" w:themeTint="D9"/>
          <w:sz w:val="28"/>
          <w:szCs w:val="28"/>
        </w:rPr>
        <w:t>ей общеобразовательной школы №28</w:t>
      </w:r>
      <w:r w:rsidRPr="00383700">
        <w:rPr>
          <w:rFonts w:ascii="Times New Roman" w:hAnsi="Times New Roman"/>
          <w:color w:val="262626" w:themeColor="text1" w:themeTint="D9"/>
          <w:sz w:val="28"/>
          <w:szCs w:val="28"/>
        </w:rPr>
        <w:t xml:space="preserve"> имени  </w:t>
      </w:r>
      <w:r w:rsidR="005F494D">
        <w:rPr>
          <w:rFonts w:ascii="Times New Roman" w:hAnsi="Times New Roman"/>
          <w:color w:val="262626" w:themeColor="text1" w:themeTint="D9"/>
          <w:sz w:val="28"/>
          <w:szCs w:val="28"/>
        </w:rPr>
        <w:t xml:space="preserve">Сергея Александровича Тунникова поселка Мостовского  </w:t>
      </w:r>
      <w:r w:rsidRPr="00383700">
        <w:rPr>
          <w:rFonts w:ascii="Times New Roman" w:hAnsi="Times New Roman"/>
          <w:color w:val="262626" w:themeColor="text1" w:themeTint="D9"/>
          <w:sz w:val="28"/>
          <w:szCs w:val="28"/>
        </w:rPr>
        <w:t>муниципального образования Мостовский район (в новой р</w:t>
      </w:r>
      <w:r w:rsidR="005F494D">
        <w:rPr>
          <w:rFonts w:ascii="Times New Roman" w:hAnsi="Times New Roman"/>
          <w:color w:val="262626" w:themeColor="text1" w:themeTint="D9"/>
          <w:sz w:val="28"/>
          <w:szCs w:val="28"/>
        </w:rPr>
        <w:t>едакции)  (срок реализации: 2021 – 2026</w:t>
      </w:r>
      <w:r w:rsidRPr="00383700">
        <w:rPr>
          <w:rFonts w:ascii="Times New Roman" w:hAnsi="Times New Roman"/>
          <w:color w:val="262626" w:themeColor="text1" w:themeTint="D9"/>
          <w:sz w:val="28"/>
          <w:szCs w:val="28"/>
        </w:rPr>
        <w:t xml:space="preserve"> гг</w:t>
      </w:r>
      <w:r w:rsidR="005670B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w:t>
      </w:r>
      <w:r w:rsidR="009C7B8D" w:rsidRPr="00383700">
        <w:rPr>
          <w:rFonts w:ascii="Times New Roman" w:hAnsi="Times New Roman"/>
          <w:color w:val="262626" w:themeColor="text1" w:themeTint="D9"/>
          <w:sz w:val="28"/>
          <w:szCs w:val="28"/>
        </w:rPr>
        <w:t>(далее – ООП</w:t>
      </w:r>
      <w:r w:rsidR="006D5263" w:rsidRPr="00383700">
        <w:rPr>
          <w:rFonts w:ascii="Times New Roman" w:hAnsi="Times New Roman"/>
          <w:color w:val="262626" w:themeColor="text1" w:themeTint="D9"/>
          <w:sz w:val="28"/>
          <w:szCs w:val="28"/>
        </w:rPr>
        <w:t xml:space="preserve"> ООО</w:t>
      </w:r>
      <w:r w:rsidR="009C7B8D" w:rsidRPr="00383700">
        <w:rPr>
          <w:rFonts w:ascii="Times New Roman" w:hAnsi="Times New Roman"/>
          <w:color w:val="262626" w:themeColor="text1" w:themeTint="D9"/>
          <w:sz w:val="28"/>
          <w:szCs w:val="28"/>
        </w:rPr>
        <w:t xml:space="preserve">) </w:t>
      </w:r>
      <w:r w:rsidR="00E5057F" w:rsidRPr="00383700">
        <w:rPr>
          <w:rFonts w:ascii="Times New Roman" w:hAnsi="Times New Roman"/>
          <w:color w:val="262626" w:themeColor="text1" w:themeTint="D9"/>
          <w:sz w:val="28"/>
          <w:szCs w:val="28"/>
        </w:rPr>
        <w:t xml:space="preserve">(далее - </w:t>
      </w:r>
      <w:r w:rsidR="005F494D">
        <w:rPr>
          <w:rStyle w:val="Zag11"/>
          <w:rFonts w:ascii="Times New Roman" w:eastAsia="@Arial Unicode MS" w:hAnsi="Times New Roman"/>
          <w:color w:val="262626" w:themeColor="text1" w:themeTint="D9"/>
          <w:sz w:val="28"/>
          <w:szCs w:val="28"/>
        </w:rPr>
        <w:t>МБОУ СОШ № 28</w:t>
      </w:r>
      <w:r w:rsidR="005670B0">
        <w:rPr>
          <w:rStyle w:val="Zag11"/>
          <w:rFonts w:ascii="Times New Roman" w:eastAsia="@Arial Unicode MS" w:hAnsi="Times New Roman"/>
          <w:color w:val="262626" w:themeColor="text1" w:themeTint="D9"/>
          <w:sz w:val="28"/>
          <w:szCs w:val="28"/>
        </w:rPr>
        <w:t xml:space="preserve"> имени </w:t>
      </w:r>
      <w:r w:rsidR="005F494D">
        <w:rPr>
          <w:rStyle w:val="Zag11"/>
          <w:rFonts w:ascii="Times New Roman" w:eastAsia="@Arial Unicode MS" w:hAnsi="Times New Roman"/>
          <w:color w:val="262626" w:themeColor="text1" w:themeTint="D9"/>
          <w:sz w:val="28"/>
          <w:szCs w:val="28"/>
        </w:rPr>
        <w:t xml:space="preserve"> С.А. Тунникова поселка Мостовского</w:t>
      </w:r>
      <w:r w:rsidR="00186DBA" w:rsidRPr="00383700">
        <w:rPr>
          <w:rStyle w:val="Zag11"/>
          <w:rFonts w:ascii="Times New Roman" w:eastAsia="@Arial Unicode MS" w:hAnsi="Times New Roman"/>
          <w:color w:val="262626" w:themeColor="text1" w:themeTint="D9"/>
          <w:sz w:val="28"/>
          <w:szCs w:val="28"/>
        </w:rPr>
        <w:t>, ОО</w:t>
      </w:r>
      <w:r w:rsidR="00E5057F" w:rsidRPr="00383700">
        <w:rPr>
          <w:rStyle w:val="Zag11"/>
          <w:rFonts w:ascii="Times New Roman" w:eastAsia="@Arial Unicode MS" w:hAnsi="Times New Roman"/>
          <w:color w:val="262626" w:themeColor="text1" w:themeTint="D9"/>
          <w:sz w:val="28"/>
          <w:szCs w:val="28"/>
        </w:rPr>
        <w:t>)</w:t>
      </w:r>
      <w:r w:rsidR="00E5057F"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разработана на основе примерной основной образовательной программы основного общего образования и </w:t>
      </w:r>
      <w:r w:rsidR="003B37E5" w:rsidRPr="00383700">
        <w:rPr>
          <w:rFonts w:ascii="Times New Roman" w:hAnsi="Times New Roman"/>
          <w:color w:val="262626" w:themeColor="text1" w:themeTint="D9"/>
          <w:sz w:val="28"/>
          <w:szCs w:val="28"/>
        </w:rPr>
        <w:t xml:space="preserve">в соответствии с требованиями федерального государственного образовательного стандарта </w:t>
      </w:r>
      <w:r w:rsidRPr="00383700">
        <w:rPr>
          <w:rFonts w:ascii="Times New Roman" w:hAnsi="Times New Roman"/>
          <w:color w:val="262626" w:themeColor="text1" w:themeTint="D9"/>
          <w:sz w:val="28"/>
          <w:szCs w:val="28"/>
        </w:rPr>
        <w:t>основ</w:t>
      </w:r>
      <w:r w:rsidR="003B37E5" w:rsidRPr="00383700">
        <w:rPr>
          <w:rFonts w:ascii="Times New Roman" w:hAnsi="Times New Roman"/>
          <w:color w:val="262626" w:themeColor="text1" w:themeTint="D9"/>
          <w:sz w:val="28"/>
          <w:szCs w:val="28"/>
        </w:rPr>
        <w:t xml:space="preserve">ного общего  образования (далее – ФГОС </w:t>
      </w:r>
      <w:r w:rsidRPr="00383700">
        <w:rPr>
          <w:rFonts w:ascii="Times New Roman" w:hAnsi="Times New Roman"/>
          <w:color w:val="262626" w:themeColor="text1" w:themeTint="D9"/>
          <w:sz w:val="28"/>
          <w:szCs w:val="28"/>
        </w:rPr>
        <w:t>О</w:t>
      </w:r>
      <w:r w:rsidR="003B37E5" w:rsidRPr="00383700">
        <w:rPr>
          <w:rFonts w:ascii="Times New Roman" w:hAnsi="Times New Roman"/>
          <w:color w:val="262626" w:themeColor="text1" w:themeTint="D9"/>
          <w:sz w:val="28"/>
          <w:szCs w:val="28"/>
        </w:rPr>
        <w:t>ОО)</w:t>
      </w:r>
      <w:r w:rsidRPr="00383700">
        <w:rPr>
          <w:rFonts w:ascii="Times New Roman" w:hAnsi="Times New Roman"/>
          <w:color w:val="262626" w:themeColor="text1" w:themeTint="D9"/>
          <w:sz w:val="28"/>
          <w:szCs w:val="28"/>
        </w:rPr>
        <w:t>.</w:t>
      </w:r>
    </w:p>
    <w:p w:rsidR="00E50743" w:rsidRPr="00383700" w:rsidRDefault="006D5263"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ООП ООО</w:t>
      </w:r>
      <w:r w:rsidR="00E50743" w:rsidRPr="00383700">
        <w:rPr>
          <w:rFonts w:ascii="Times New Roman" w:hAnsi="Times New Roman"/>
          <w:color w:val="262626" w:themeColor="text1" w:themeTint="D9"/>
          <w:sz w:val="28"/>
          <w:szCs w:val="28"/>
        </w:rPr>
        <w:t xml:space="preserve">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w:t>
      </w:r>
    </w:p>
    <w:p w:rsidR="00E50743" w:rsidRPr="00383700" w:rsidRDefault="006D5263"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ООП ООО </w:t>
      </w:r>
      <w:r w:rsidR="00E50743" w:rsidRPr="00383700">
        <w:rPr>
          <w:rFonts w:ascii="Times New Roman" w:hAnsi="Times New Roman"/>
          <w:color w:val="262626" w:themeColor="text1" w:themeTint="D9"/>
          <w:sz w:val="28"/>
          <w:szCs w:val="28"/>
        </w:rPr>
        <w:t xml:space="preserve"> реализуется </w:t>
      </w:r>
      <w:r w:rsidR="005F494D">
        <w:rPr>
          <w:rStyle w:val="Zag11"/>
          <w:rFonts w:ascii="Times New Roman" w:eastAsia="@Arial Unicode MS" w:hAnsi="Times New Roman"/>
          <w:color w:val="262626" w:themeColor="text1" w:themeTint="D9"/>
          <w:sz w:val="28"/>
          <w:szCs w:val="28"/>
        </w:rPr>
        <w:t>МБ</w:t>
      </w:r>
      <w:r w:rsidRPr="00383700">
        <w:rPr>
          <w:rStyle w:val="Zag11"/>
          <w:rFonts w:ascii="Times New Roman" w:eastAsia="@Arial Unicode MS" w:hAnsi="Times New Roman"/>
          <w:color w:val="262626" w:themeColor="text1" w:themeTint="D9"/>
          <w:sz w:val="28"/>
          <w:szCs w:val="28"/>
        </w:rPr>
        <w:t xml:space="preserve">ОУ СОШ </w:t>
      </w:r>
      <w:r w:rsidR="005F494D">
        <w:rPr>
          <w:rStyle w:val="Zag11"/>
          <w:rFonts w:ascii="Times New Roman" w:eastAsia="@Arial Unicode MS" w:hAnsi="Times New Roman"/>
          <w:color w:val="262626" w:themeColor="text1" w:themeTint="D9"/>
          <w:sz w:val="28"/>
          <w:szCs w:val="28"/>
        </w:rPr>
        <w:t>№ 28</w:t>
      </w:r>
      <w:r w:rsidR="005670B0">
        <w:rPr>
          <w:rStyle w:val="Zag11"/>
          <w:rFonts w:ascii="Times New Roman" w:eastAsia="@Arial Unicode MS" w:hAnsi="Times New Roman"/>
          <w:color w:val="262626" w:themeColor="text1" w:themeTint="D9"/>
          <w:sz w:val="28"/>
          <w:szCs w:val="28"/>
        </w:rPr>
        <w:t xml:space="preserve"> имени</w:t>
      </w:r>
      <w:r w:rsidR="005F494D">
        <w:rPr>
          <w:rStyle w:val="Zag11"/>
          <w:rFonts w:ascii="Times New Roman" w:eastAsia="@Arial Unicode MS" w:hAnsi="Times New Roman"/>
          <w:color w:val="262626" w:themeColor="text1" w:themeTint="D9"/>
          <w:sz w:val="28"/>
          <w:szCs w:val="28"/>
        </w:rPr>
        <w:t xml:space="preserve"> С.А. Тунникова поселка Мостовского</w:t>
      </w:r>
      <w:r w:rsidR="005F494D" w:rsidRPr="00383700">
        <w:rPr>
          <w:rStyle w:val="Zag11"/>
          <w:rFonts w:ascii="Times New Roman" w:eastAsia="@Arial Unicode MS" w:hAnsi="Times New Roman"/>
          <w:color w:val="262626" w:themeColor="text1" w:themeTint="D9"/>
          <w:sz w:val="28"/>
          <w:szCs w:val="28"/>
        </w:rPr>
        <w:t xml:space="preserve"> </w:t>
      </w:r>
      <w:r w:rsidR="00E50743" w:rsidRPr="00383700">
        <w:rPr>
          <w:rFonts w:ascii="Times New Roman" w:hAnsi="Times New Roman"/>
          <w:color w:val="262626" w:themeColor="text1" w:themeTint="D9"/>
          <w:sz w:val="28"/>
          <w:szCs w:val="28"/>
        </w:rPr>
        <w:t>через урочную и внеурочную деятельность с соблюдением требований государственных санитарно-эпидемиологических правил и нормативов.</w:t>
      </w:r>
    </w:p>
    <w:p w:rsidR="00E50743" w:rsidRPr="00383700" w:rsidRDefault="005F494D"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Style w:val="Zag11"/>
          <w:rFonts w:ascii="Times New Roman" w:eastAsia="@Arial Unicode MS" w:hAnsi="Times New Roman"/>
          <w:color w:val="262626" w:themeColor="text1" w:themeTint="D9"/>
          <w:sz w:val="28"/>
          <w:szCs w:val="28"/>
        </w:rPr>
        <w:t>МБОУ СОШ № 28</w:t>
      </w:r>
      <w:r w:rsidR="005670B0">
        <w:rPr>
          <w:rStyle w:val="Zag11"/>
          <w:rFonts w:ascii="Times New Roman" w:eastAsia="@Arial Unicode MS" w:hAnsi="Times New Roman"/>
          <w:color w:val="262626" w:themeColor="text1" w:themeTint="D9"/>
          <w:sz w:val="28"/>
          <w:szCs w:val="28"/>
        </w:rPr>
        <w:t xml:space="preserve"> имени</w:t>
      </w:r>
      <w:r>
        <w:rPr>
          <w:rStyle w:val="Zag11"/>
          <w:rFonts w:ascii="Times New Roman" w:eastAsia="@Arial Unicode MS" w:hAnsi="Times New Roman"/>
          <w:color w:val="262626" w:themeColor="text1" w:themeTint="D9"/>
          <w:sz w:val="28"/>
          <w:szCs w:val="28"/>
        </w:rPr>
        <w:t xml:space="preserve"> С.А. Тунникова поселка Мостовского</w:t>
      </w:r>
      <w:r w:rsidRPr="00383700">
        <w:rPr>
          <w:rStyle w:val="Zag11"/>
          <w:rFonts w:ascii="Times New Roman" w:eastAsia="@Arial Unicode MS" w:hAnsi="Times New Roman"/>
          <w:color w:val="262626" w:themeColor="text1" w:themeTint="D9"/>
          <w:sz w:val="28"/>
          <w:szCs w:val="28"/>
        </w:rPr>
        <w:t xml:space="preserve"> </w:t>
      </w:r>
      <w:r w:rsidR="006D5263" w:rsidRPr="00383700">
        <w:rPr>
          <w:rFonts w:ascii="Times New Roman" w:hAnsi="Times New Roman"/>
          <w:color w:val="262626" w:themeColor="text1" w:themeTint="D9"/>
          <w:sz w:val="28"/>
          <w:szCs w:val="28"/>
        </w:rPr>
        <w:t>определяет</w:t>
      </w:r>
      <w:r w:rsidR="006D5263" w:rsidRPr="00383700">
        <w:rPr>
          <w:rStyle w:val="Zag11"/>
          <w:rFonts w:ascii="Times New Roman" w:eastAsia="@Arial Unicode MS" w:hAnsi="Times New Roman"/>
          <w:color w:val="262626" w:themeColor="text1" w:themeTint="D9"/>
          <w:sz w:val="28"/>
          <w:szCs w:val="28"/>
        </w:rPr>
        <w:t xml:space="preserve"> ф</w:t>
      </w:r>
      <w:r w:rsidR="00E50743" w:rsidRPr="00383700">
        <w:rPr>
          <w:rFonts w:ascii="Times New Roman" w:hAnsi="Times New Roman"/>
          <w:color w:val="262626" w:themeColor="text1" w:themeTint="D9"/>
          <w:sz w:val="28"/>
          <w:szCs w:val="28"/>
        </w:rPr>
        <w:t xml:space="preserve">ормы организации образовательного процесса, чередование урочной и внеурочной деятельности в рамках реализации </w:t>
      </w:r>
      <w:r w:rsidR="006D5263" w:rsidRPr="00383700">
        <w:rPr>
          <w:rFonts w:ascii="Times New Roman" w:hAnsi="Times New Roman"/>
          <w:color w:val="262626" w:themeColor="text1" w:themeTint="D9"/>
          <w:sz w:val="28"/>
          <w:szCs w:val="28"/>
        </w:rPr>
        <w:t>ООП ООО</w:t>
      </w:r>
      <w:r w:rsidR="002449A4" w:rsidRPr="00383700">
        <w:rPr>
          <w:rFonts w:ascii="Times New Roman" w:hAnsi="Times New Roman"/>
          <w:color w:val="262626" w:themeColor="text1" w:themeTint="D9"/>
          <w:sz w:val="28"/>
          <w:szCs w:val="28"/>
        </w:rPr>
        <w:t>.</w:t>
      </w:r>
    </w:p>
    <w:p w:rsidR="00B11018" w:rsidRPr="00383700" w:rsidRDefault="00B11018" w:rsidP="007A5A92">
      <w:pPr>
        <w:spacing w:after="0" w:line="240" w:lineRule="auto"/>
        <w:ind w:firstLine="709"/>
        <w:jc w:val="both"/>
        <w:rPr>
          <w:rFonts w:ascii="Times New Roman" w:eastAsia="@Arial Unicode MS" w:hAnsi="Times New Roman"/>
          <w:bCs/>
          <w:color w:val="262626" w:themeColor="text1" w:themeTint="D9"/>
          <w:sz w:val="28"/>
          <w:szCs w:val="28"/>
          <w:lang w:eastAsia="ru-RU"/>
        </w:rPr>
      </w:pPr>
      <w:r w:rsidRPr="00383700">
        <w:rPr>
          <w:rFonts w:ascii="Times New Roman" w:eastAsia="@Arial Unicode MS" w:hAnsi="Times New Roman"/>
          <w:bCs/>
          <w:color w:val="262626" w:themeColor="text1" w:themeTint="D9"/>
          <w:sz w:val="28"/>
          <w:szCs w:val="28"/>
          <w:lang w:eastAsia="ru-RU"/>
        </w:rPr>
        <w:t>Программа содержит три раздела: целевой, содержательный и организационный.</w:t>
      </w:r>
    </w:p>
    <w:p w:rsidR="001079EA" w:rsidRPr="00383700" w:rsidRDefault="001079EA" w:rsidP="001079EA">
      <w:pPr>
        <w:spacing w:after="0" w:line="240" w:lineRule="auto"/>
        <w:ind w:firstLine="709"/>
        <w:jc w:val="both"/>
        <w:rPr>
          <w:rFonts w:eastAsia="@Arial Unicode MS"/>
          <w:bCs/>
          <w:color w:val="262626" w:themeColor="text1" w:themeTint="D9"/>
          <w:szCs w:val="28"/>
          <w:lang w:eastAsia="ru-RU"/>
        </w:rPr>
      </w:pPr>
      <w:r w:rsidRPr="00383700">
        <w:rPr>
          <w:rFonts w:ascii="Times New Roman" w:eastAsia="@Arial Unicode MS" w:hAnsi="Times New Roman"/>
          <w:bCs/>
          <w:color w:val="262626" w:themeColor="text1" w:themeTint="D9"/>
          <w:sz w:val="28"/>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383700">
        <w:rPr>
          <w:rFonts w:ascii="Times New Roman" w:hAnsi="Times New Roman"/>
          <w:color w:val="262626" w:themeColor="text1" w:themeTint="D9"/>
          <w:sz w:val="28"/>
          <w:szCs w:val="28"/>
        </w:rPr>
        <w:t>ФГОС ООО</w:t>
      </w:r>
      <w:r w:rsidRPr="00383700">
        <w:rPr>
          <w:rFonts w:ascii="Times New Roman" w:eastAsia="@Arial Unicode MS" w:hAnsi="Times New Roman"/>
          <w:bCs/>
          <w:color w:val="262626" w:themeColor="text1" w:themeTint="D9"/>
          <w:sz w:val="28"/>
          <w:szCs w:val="28"/>
          <w:lang w:eastAsia="ru-RU"/>
        </w:rPr>
        <w:t xml:space="preserve"> и составляет 70 %, а часть, формируемая участниками образовательных отношений, – 30 % от общего объема образовательной программы основного общего образования</w:t>
      </w:r>
      <w:r w:rsidRPr="00383700">
        <w:rPr>
          <w:rFonts w:eastAsia="@Arial Unicode MS"/>
          <w:bCs/>
          <w:color w:val="262626" w:themeColor="text1" w:themeTint="D9"/>
          <w:szCs w:val="28"/>
          <w:lang w:eastAsia="ru-RU"/>
        </w:rPr>
        <w:t>.</w:t>
      </w:r>
    </w:p>
    <w:p w:rsidR="001A33FC" w:rsidRPr="00383700" w:rsidRDefault="001A33FC" w:rsidP="007A5A92">
      <w:pPr>
        <w:shd w:val="clear" w:color="auto" w:fill="FFFFFF"/>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 участников образовательных отношений:</w:t>
      </w:r>
    </w:p>
    <w:p w:rsidR="001A33FC" w:rsidRPr="00383700" w:rsidRDefault="001A33FC" w:rsidP="007A5A92">
      <w:pPr>
        <w:shd w:val="clear" w:color="auto" w:fill="FFFFFF"/>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педагогический коллектив</w:t>
      </w:r>
      <w:r w:rsidR="0093437D" w:rsidRPr="00383700">
        <w:rPr>
          <w:rFonts w:ascii="Times New Roman" w:hAnsi="Times New Roman"/>
          <w:color w:val="262626" w:themeColor="text1" w:themeTint="D9"/>
          <w:sz w:val="28"/>
          <w:szCs w:val="28"/>
        </w:rPr>
        <w:t xml:space="preserve"> образовательной организации</w:t>
      </w:r>
      <w:r w:rsidRPr="00383700">
        <w:rPr>
          <w:rFonts w:ascii="Times New Roman" w:hAnsi="Times New Roman"/>
          <w:color w:val="262626" w:themeColor="text1" w:themeTint="D9"/>
          <w:sz w:val="28"/>
          <w:szCs w:val="28"/>
        </w:rPr>
        <w:t>;</w:t>
      </w:r>
    </w:p>
    <w:p w:rsidR="001A33FC" w:rsidRPr="00383700" w:rsidRDefault="001A33FC" w:rsidP="007A5A92">
      <w:pPr>
        <w:shd w:val="clear" w:color="auto" w:fill="FFFFFF"/>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обучающиеся;</w:t>
      </w:r>
    </w:p>
    <w:p w:rsidR="001A33FC" w:rsidRPr="00383700" w:rsidRDefault="001A33FC" w:rsidP="007A5A92">
      <w:pPr>
        <w:shd w:val="clear" w:color="auto" w:fill="FFFFFF"/>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родители (законные представители) обучающихся.</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При создании Программы были учтены особенности и традиции</w:t>
      </w:r>
      <w:r w:rsidR="001A33FC" w:rsidRPr="00383700">
        <w:rPr>
          <w:rFonts w:ascii="Times New Roman" w:hAnsi="Times New Roman"/>
          <w:color w:val="262626" w:themeColor="text1" w:themeTint="D9"/>
          <w:sz w:val="28"/>
          <w:szCs w:val="28"/>
        </w:rPr>
        <w:t xml:space="preserve"> </w:t>
      </w:r>
      <w:r w:rsidR="009C7B8D" w:rsidRPr="00383700">
        <w:rPr>
          <w:rFonts w:ascii="Times New Roman" w:hAnsi="Times New Roman"/>
          <w:color w:val="262626" w:themeColor="text1" w:themeTint="D9"/>
          <w:sz w:val="28"/>
          <w:szCs w:val="28"/>
        </w:rPr>
        <w:t xml:space="preserve"> </w:t>
      </w:r>
      <w:r w:rsidR="005F494D">
        <w:rPr>
          <w:rFonts w:ascii="Times New Roman" w:hAnsi="Times New Roman"/>
          <w:color w:val="262626" w:themeColor="text1" w:themeTint="D9"/>
          <w:sz w:val="28"/>
          <w:szCs w:val="28"/>
        </w:rPr>
        <w:t xml:space="preserve">МБОУ СОШ </w:t>
      </w:r>
      <w:r w:rsidR="005F494D">
        <w:rPr>
          <w:rStyle w:val="Zag11"/>
          <w:rFonts w:ascii="Times New Roman" w:eastAsia="@Arial Unicode MS" w:hAnsi="Times New Roman"/>
          <w:color w:val="262626" w:themeColor="text1" w:themeTint="D9"/>
          <w:sz w:val="28"/>
          <w:szCs w:val="28"/>
        </w:rPr>
        <w:t>№ 28</w:t>
      </w:r>
      <w:r w:rsidR="005670B0">
        <w:rPr>
          <w:rStyle w:val="Zag11"/>
          <w:rFonts w:ascii="Times New Roman" w:eastAsia="@Arial Unicode MS" w:hAnsi="Times New Roman"/>
          <w:color w:val="262626" w:themeColor="text1" w:themeTint="D9"/>
          <w:sz w:val="28"/>
          <w:szCs w:val="28"/>
        </w:rPr>
        <w:t xml:space="preserve"> имени</w:t>
      </w:r>
      <w:r w:rsidR="005F494D">
        <w:rPr>
          <w:rStyle w:val="Zag11"/>
          <w:rFonts w:ascii="Times New Roman" w:eastAsia="@Arial Unicode MS" w:hAnsi="Times New Roman"/>
          <w:color w:val="262626" w:themeColor="text1" w:themeTint="D9"/>
          <w:sz w:val="28"/>
          <w:szCs w:val="28"/>
        </w:rPr>
        <w:t xml:space="preserve"> С.А. Тунникова поселка Мостовского</w:t>
      </w:r>
      <w:r w:rsidR="001A33FC"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 предоставляющ</w:t>
      </w:r>
      <w:r w:rsidR="000D4FA9" w:rsidRPr="00383700">
        <w:rPr>
          <w:rFonts w:ascii="Times New Roman" w:hAnsi="Times New Roman"/>
          <w:color w:val="262626" w:themeColor="text1" w:themeTint="D9"/>
          <w:sz w:val="28"/>
          <w:szCs w:val="28"/>
        </w:rPr>
        <w:t>ей большие возможности обучающим</w:t>
      </w:r>
      <w:r w:rsidRPr="00383700">
        <w:rPr>
          <w:rFonts w:ascii="Times New Roman" w:hAnsi="Times New Roman"/>
          <w:color w:val="262626" w:themeColor="text1" w:themeTint="D9"/>
          <w:sz w:val="28"/>
          <w:szCs w:val="28"/>
        </w:rPr>
        <w:t xml:space="preserve">ся в раскрытии интеллектуальных и творческих возможностей личности. Специфика контингента обучающихся определяется тем, что большинство учащихся имеет среднюю  мотивацию к учебной деятельности и имеют предпосылки  к успешному овладению  планируемыми результатами обучения. </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Программа разработана с учётом типа и вида  образовательной организации, а также образовательных потребностей и запросов участников образовательного процесса и направлена на удовлетворение следующих потребностей:</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Обучающимся и родителям</w:t>
      </w:r>
      <w:r w:rsidR="00802621" w:rsidRPr="00383700">
        <w:rPr>
          <w:rFonts w:ascii="Times New Roman" w:hAnsi="Times New Roman"/>
          <w:color w:val="262626" w:themeColor="text1" w:themeTint="D9"/>
          <w:sz w:val="28"/>
          <w:szCs w:val="28"/>
        </w:rPr>
        <w:t xml:space="preserve"> (законным представителям)</w:t>
      </w:r>
      <w:r w:rsidRPr="00383700">
        <w:rPr>
          <w:rFonts w:ascii="Times New Roman" w:hAnsi="Times New Roman"/>
          <w:color w:val="262626" w:themeColor="text1" w:themeTint="D9"/>
          <w:sz w:val="28"/>
          <w:szCs w:val="28"/>
        </w:rPr>
        <w:t xml:space="preserve">:  </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-для информирования о целях, содержании, организации и предполагаемых результатах деятельности </w:t>
      </w:r>
      <w:r w:rsidR="005F494D">
        <w:rPr>
          <w:rFonts w:ascii="Times New Roman" w:hAnsi="Times New Roman"/>
          <w:color w:val="262626" w:themeColor="text1" w:themeTint="D9"/>
          <w:sz w:val="28"/>
          <w:szCs w:val="28"/>
        </w:rPr>
        <w:t xml:space="preserve">МБОУ СОШ </w:t>
      </w:r>
      <w:r w:rsidR="005F494D">
        <w:rPr>
          <w:rStyle w:val="Zag11"/>
          <w:rFonts w:ascii="Times New Roman" w:eastAsia="@Arial Unicode MS" w:hAnsi="Times New Roman"/>
          <w:color w:val="262626" w:themeColor="text1" w:themeTint="D9"/>
          <w:sz w:val="28"/>
          <w:szCs w:val="28"/>
        </w:rPr>
        <w:t xml:space="preserve">№ 28 </w:t>
      </w:r>
      <w:r w:rsidR="005670B0">
        <w:rPr>
          <w:rStyle w:val="Zag11"/>
          <w:rFonts w:ascii="Times New Roman" w:eastAsia="@Arial Unicode MS" w:hAnsi="Times New Roman"/>
          <w:color w:val="262626" w:themeColor="text1" w:themeTint="D9"/>
          <w:sz w:val="28"/>
          <w:szCs w:val="28"/>
        </w:rPr>
        <w:t xml:space="preserve">имени </w:t>
      </w:r>
      <w:r w:rsidR="005F494D">
        <w:rPr>
          <w:rStyle w:val="Zag11"/>
          <w:rFonts w:ascii="Times New Roman" w:eastAsia="@Arial Unicode MS" w:hAnsi="Times New Roman"/>
          <w:color w:val="262626" w:themeColor="text1" w:themeTint="D9"/>
          <w:sz w:val="28"/>
          <w:szCs w:val="28"/>
        </w:rPr>
        <w:t>С.А. Тунникова поселка Мостовского</w:t>
      </w:r>
      <w:r w:rsidR="005F494D"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по достижению каждым обучающимся образовательных результатов;  </w:t>
      </w:r>
    </w:p>
    <w:p w:rsidR="00C70315" w:rsidRPr="00383700" w:rsidRDefault="00C70315" w:rsidP="00C70315">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-для определения сферы ответственности за достижение результатов образовательной деятельности образовательной организации, родителей (законных представителей) и обучающихся и возможностей для взаимодействия. </w:t>
      </w:r>
    </w:p>
    <w:p w:rsidR="003B37E5" w:rsidRPr="00383700" w:rsidRDefault="000D4FA9"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Педагогическим работникам</w:t>
      </w:r>
      <w:r w:rsidR="003B37E5" w:rsidRPr="00383700">
        <w:rPr>
          <w:rFonts w:ascii="Times New Roman" w:hAnsi="Times New Roman"/>
          <w:color w:val="262626" w:themeColor="text1" w:themeTint="D9"/>
          <w:sz w:val="28"/>
          <w:szCs w:val="28"/>
        </w:rPr>
        <w:t xml:space="preserve">:  для углубления понимания смыслов образования и определения ориентира в практической образовательной деятельности. </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Администрации:  </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-для координации деятельности педагогического коллектива по выполнению требований к результатам и условиям освоения обучающимися Программы;  </w:t>
      </w:r>
    </w:p>
    <w:p w:rsidR="003B37E5" w:rsidRPr="00383700" w:rsidRDefault="003B37E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-для регулирования взаимоотношений субъектов образовательного процесса</w:t>
      </w:r>
      <w:r w:rsidR="002A424E" w:rsidRPr="00383700">
        <w:rPr>
          <w:rFonts w:ascii="Times New Roman" w:hAnsi="Times New Roman"/>
          <w:color w:val="262626" w:themeColor="text1" w:themeTint="D9"/>
          <w:sz w:val="28"/>
          <w:szCs w:val="28"/>
        </w:rPr>
        <w:t>, для принятия управленческих решений на основе (внутреннего и внешнего ) мониторинга эффективности образовательного процесса, качества образования.</w:t>
      </w:r>
    </w:p>
    <w:p w:rsidR="000908A8" w:rsidRPr="00383700" w:rsidRDefault="003B37E5" w:rsidP="007A5A92">
      <w:pPr>
        <w:pStyle w:val="2ff2"/>
        <w:spacing w:after="0" w:line="240" w:lineRule="auto"/>
        <w:ind w:firstLine="708"/>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Учредителю и органам управления:  </w:t>
      </w:r>
      <w:r w:rsidR="000908A8" w:rsidRPr="00383700">
        <w:rPr>
          <w:rFonts w:ascii="Times New Roman" w:hAnsi="Times New Roman" w:cs="Times New Roman"/>
          <w:color w:val="262626" w:themeColor="text1" w:themeTint="D9"/>
          <w:sz w:val="28"/>
          <w:szCs w:val="28"/>
        </w:rPr>
        <w:t>для углубления понимания смыслов образования и в качестве ориентира в практической образовательной деятельности.</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ООП ООО обеспечивает: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-гарантию прав учащихся на образование (доступное и качественное);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-оптимизацию образовательного процесса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-эффективное использование современных технологий обучения;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-обеспечение условий для самореализации, самоопределения личности и сохранения здоровья учащихся;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-информационное и психолого-педагогическое сопровождение образовательного процесса;  </w:t>
      </w:r>
    </w:p>
    <w:p w:rsidR="00CD73B6" w:rsidRPr="00383700" w:rsidRDefault="00CD73B6"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-использование современного материально-технического обеспечения образовательного процесса. </w:t>
      </w:r>
    </w:p>
    <w:p w:rsidR="0044738A" w:rsidRPr="005670B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Стандарт ориентирован на становление личностных характеристик выпускника ("</w:t>
      </w:r>
      <w:r w:rsidRPr="005670B0">
        <w:rPr>
          <w:rFonts w:ascii="Times New Roman" w:hAnsi="Times New Roman"/>
          <w:color w:val="262626" w:themeColor="text1" w:themeTint="D9"/>
          <w:sz w:val="28"/>
          <w:szCs w:val="28"/>
        </w:rPr>
        <w:t>портрет выпускника основной школы"):</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любящий свой край и свое Отечество, знающий русский и родной язык, уважающий свой народ, его культуру и духовные традиции;</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осознающий и принимающий ценности человеческой жизни, семьи, гражданского общества, многонационального российского народа, человечества;</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активно и заинтересованно познающий мир, осознающий ценность труда, науки и творчества;</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уважающий других людей, умеющий вести конструктивный диалог, достигать взаимопонимания, сотрудничать для достижения общих результатов;</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осознанно выполняющий правила здорового и экологически целесообразного образа жизни, безопасного для человека и окружающей его среды;</w:t>
      </w:r>
    </w:p>
    <w:p w:rsidR="0044738A" w:rsidRPr="00383700" w:rsidRDefault="0044738A" w:rsidP="0044738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44738A" w:rsidRPr="00383700" w:rsidRDefault="0044738A" w:rsidP="007A5A92">
      <w:pPr>
        <w:spacing w:after="0" w:line="240" w:lineRule="auto"/>
        <w:ind w:firstLine="720"/>
        <w:jc w:val="both"/>
        <w:rPr>
          <w:rFonts w:ascii="Times New Roman" w:hAnsi="Times New Roman"/>
          <w:color w:val="262626" w:themeColor="text1" w:themeTint="D9"/>
          <w:sz w:val="28"/>
          <w:szCs w:val="28"/>
        </w:rPr>
      </w:pPr>
    </w:p>
    <w:p w:rsidR="000D4FA9" w:rsidRPr="00383700" w:rsidRDefault="000D4FA9" w:rsidP="007A5A92">
      <w:pPr>
        <w:pStyle w:val="2"/>
        <w:spacing w:line="240" w:lineRule="auto"/>
        <w:rPr>
          <w:b w:val="0"/>
          <w:bCs w:val="0"/>
          <w:color w:val="262626" w:themeColor="text1" w:themeTint="D9"/>
        </w:rPr>
      </w:pPr>
      <w:r w:rsidRPr="00383700">
        <w:rPr>
          <w:rStyle w:val="Zag11"/>
          <w:color w:val="262626" w:themeColor="text1" w:themeTint="D9"/>
        </w:rPr>
        <w:t xml:space="preserve">1.1.2.Цели и задачи реализации </w:t>
      </w:r>
      <w:r w:rsidRPr="00383700">
        <w:rPr>
          <w:color w:val="262626" w:themeColor="text1" w:themeTint="D9"/>
        </w:rPr>
        <w:t>основной образовательной программы основного общего образования</w:t>
      </w:r>
    </w:p>
    <w:p w:rsidR="00B540EE" w:rsidRPr="00383700" w:rsidRDefault="00B540EE" w:rsidP="007A5A92">
      <w:pPr>
        <w:spacing w:after="0" w:line="240" w:lineRule="auto"/>
        <w:ind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b/>
          <w:color w:val="262626" w:themeColor="text1" w:themeTint="D9"/>
          <w:sz w:val="28"/>
          <w:szCs w:val="28"/>
        </w:rPr>
        <w:t xml:space="preserve">Целями </w:t>
      </w:r>
      <w:r w:rsidRPr="00383700">
        <w:rPr>
          <w:rStyle w:val="Zag11"/>
          <w:rFonts w:ascii="Times New Roman" w:eastAsia="@Arial Unicode MS" w:hAnsi="Times New Roman"/>
          <w:color w:val="262626" w:themeColor="text1" w:themeTint="D9"/>
          <w:sz w:val="28"/>
          <w:szCs w:val="28"/>
        </w:rPr>
        <w:t xml:space="preserve">реализации основной образовательной программы основного общего образования являются: </w:t>
      </w:r>
    </w:p>
    <w:p w:rsidR="00B540EE" w:rsidRPr="00383700" w:rsidRDefault="00B70758"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rPr>
      </w:pPr>
      <w:r w:rsidRPr="00383700">
        <w:rPr>
          <w:rStyle w:val="Zag11"/>
          <w:rFonts w:ascii="Times New Roman" w:eastAsia="@Arial Unicode MS" w:hAnsi="Times New Roman"/>
          <w:color w:val="262626" w:themeColor="text1" w:themeTint="D9"/>
          <w:sz w:val="28"/>
          <w:szCs w:val="28"/>
        </w:rPr>
        <w:t>д</w:t>
      </w:r>
      <w:r w:rsidR="00815183" w:rsidRPr="00383700">
        <w:rPr>
          <w:rStyle w:val="Zag11"/>
          <w:rFonts w:ascii="Times New Roman" w:eastAsia="@Arial Unicode MS" w:hAnsi="Times New Roman"/>
          <w:color w:val="262626" w:themeColor="text1" w:themeTint="D9"/>
          <w:sz w:val="28"/>
          <w:szCs w:val="28"/>
        </w:rPr>
        <w:t>остижение</w:t>
      </w:r>
      <w:r w:rsidRPr="00383700">
        <w:rPr>
          <w:rStyle w:val="Zag11"/>
          <w:rFonts w:ascii="Times New Roman" w:eastAsia="@Arial Unicode MS" w:hAnsi="Times New Roman"/>
          <w:color w:val="262626" w:themeColor="text1" w:themeTint="D9"/>
          <w:sz w:val="28"/>
          <w:szCs w:val="28"/>
        </w:rPr>
        <w:t xml:space="preserve"> </w:t>
      </w:r>
      <w:r w:rsidR="00815183" w:rsidRPr="00383700">
        <w:rPr>
          <w:rStyle w:val="Zag11"/>
          <w:rFonts w:ascii="Times New Roman" w:eastAsia="@Arial Unicode MS" w:hAnsi="Times New Roman"/>
          <w:color w:val="262626" w:themeColor="text1" w:themeTint="D9"/>
          <w:sz w:val="28"/>
          <w:szCs w:val="28"/>
        </w:rPr>
        <w:t xml:space="preserve">выпускниками </w:t>
      </w:r>
      <w:r w:rsidR="00B540EE" w:rsidRPr="00383700">
        <w:rPr>
          <w:rStyle w:val="Zag11"/>
          <w:rFonts w:ascii="Times New Roman" w:eastAsia="@Arial Unicode MS" w:hAnsi="Times New Roman"/>
          <w:color w:val="262626" w:themeColor="text1" w:themeTint="D9"/>
          <w:sz w:val="28"/>
          <w:szCs w:val="28"/>
        </w:rPr>
        <w:t>планируемых результатов</w:t>
      </w:r>
      <w:r w:rsidR="006C643D" w:rsidRPr="00383700">
        <w:rPr>
          <w:rStyle w:val="Zag11"/>
          <w:rFonts w:ascii="Times New Roman" w:eastAsia="@Arial Unicode MS" w:hAnsi="Times New Roman"/>
          <w:color w:val="262626" w:themeColor="text1" w:themeTint="D9"/>
          <w:sz w:val="28"/>
          <w:szCs w:val="28"/>
        </w:rPr>
        <w:t>:</w:t>
      </w:r>
      <w:r w:rsidR="00B540EE" w:rsidRPr="00383700">
        <w:rPr>
          <w:rStyle w:val="Zag11"/>
          <w:rFonts w:ascii="Times New Roman" w:eastAsia="@Arial Unicode MS" w:hAnsi="Times New Roman"/>
          <w:color w:val="262626" w:themeColor="text1" w:themeTint="D9"/>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83700" w:rsidRDefault="00B540EE" w:rsidP="007A5A92">
      <w:pPr>
        <w:widowControl w:val="0"/>
        <w:numPr>
          <w:ilvl w:val="0"/>
          <w:numId w:val="1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становление и развитие личности обучающегося в ее самобытности, уникальности, неповторимости.</w:t>
      </w:r>
    </w:p>
    <w:p w:rsidR="00815183" w:rsidRPr="00383700" w:rsidRDefault="00B540EE" w:rsidP="007A5A92">
      <w:pPr>
        <w:spacing w:after="0" w:line="240" w:lineRule="auto"/>
        <w:ind w:firstLine="902"/>
        <w:jc w:val="both"/>
        <w:rPr>
          <w:rStyle w:val="Zag11"/>
          <w:rFonts w:ascii="Times New Roman" w:eastAsia="@Arial Unicode MS" w:hAnsi="Times New Roman"/>
          <w:b/>
          <w:bCs/>
          <w:noProof/>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Достижение поставленных</w:t>
      </w:r>
      <w:r w:rsidRPr="00383700">
        <w:rPr>
          <w:rStyle w:val="Zag11"/>
          <w:rFonts w:ascii="Times New Roman" w:eastAsia="@Arial Unicode MS" w:hAnsi="Times New Roman"/>
          <w:b/>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целей</w:t>
      </w:r>
      <w:r w:rsidRPr="00383700">
        <w:rPr>
          <w:rStyle w:val="Zag11"/>
          <w:rFonts w:ascii="Times New Roman" w:eastAsia="@Arial Unicode MS" w:hAnsi="Times New Roman"/>
          <w:b/>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при</w:t>
      </w:r>
      <w:r w:rsidR="00D10526" w:rsidRPr="00383700">
        <w:rPr>
          <w:rStyle w:val="Zag11"/>
          <w:rFonts w:ascii="Times New Roman" w:eastAsia="@Arial Unicode MS" w:hAnsi="Times New Roman"/>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 xml:space="preserve">реализации </w:t>
      </w:r>
      <w:r w:rsidR="00D10526" w:rsidRPr="00383700">
        <w:rPr>
          <w:rStyle w:val="Zag11"/>
          <w:rFonts w:ascii="Times New Roman" w:eastAsia="@Arial Unicode MS" w:hAnsi="Times New Roman"/>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основной образовательной программы основного общего образования</w:t>
      </w:r>
      <w:r w:rsidRPr="00383700">
        <w:rPr>
          <w:rStyle w:val="Zag11"/>
          <w:rFonts w:ascii="Times New Roman" w:eastAsia="@Arial Unicode MS" w:hAnsi="Times New Roman"/>
          <w:b/>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предусматривает решение следующих</w:t>
      </w:r>
      <w:r w:rsidRPr="00383700">
        <w:rPr>
          <w:rStyle w:val="Zag11"/>
          <w:rFonts w:ascii="Times New Roman" w:eastAsia="@Arial Unicode MS" w:hAnsi="Times New Roman"/>
          <w:b/>
          <w:color w:val="262626" w:themeColor="text1" w:themeTint="D9"/>
          <w:sz w:val="28"/>
          <w:szCs w:val="28"/>
        </w:rPr>
        <w:t xml:space="preserve"> основных задач</w:t>
      </w:r>
      <w:r w:rsidRPr="00383700">
        <w:rPr>
          <w:rStyle w:val="Zag11"/>
          <w:rFonts w:ascii="Times New Roman" w:eastAsia="@Arial Unicode MS" w:hAnsi="Times New Roman"/>
          <w:color w:val="262626" w:themeColor="text1" w:themeTint="D9"/>
          <w:sz w:val="28"/>
          <w:szCs w:val="28"/>
        </w:rPr>
        <w:t>:</w:t>
      </w:r>
    </w:p>
    <w:p w:rsidR="00815183" w:rsidRPr="00383700" w:rsidRDefault="00815183"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обеспечение соответствия основной образовательной программы требованиям ФГОС ООО;</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обеспечение преемственности начального общего, основного общего, среднего общего образования;</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lastRenderedPageBreak/>
        <w:t>обеспечение доступности получения качественного основного общего образования, достижени</w:t>
      </w:r>
      <w:r w:rsidR="00353937" w:rsidRPr="00383700">
        <w:rPr>
          <w:rStyle w:val="Zag11"/>
          <w:rFonts w:ascii="Times New Roman" w:eastAsia="@Arial Unicode MS" w:hAnsi="Times New Roman"/>
          <w:color w:val="262626" w:themeColor="text1" w:themeTint="D9"/>
          <w:sz w:val="28"/>
          <w:szCs w:val="28"/>
        </w:rPr>
        <w:t>е</w:t>
      </w:r>
      <w:r w:rsidRPr="00383700">
        <w:rPr>
          <w:rStyle w:val="Zag11"/>
          <w:rFonts w:ascii="Times New Roman" w:eastAsia="@Arial Unicode MS" w:hAnsi="Times New Roman"/>
          <w:color w:val="262626" w:themeColor="text1" w:themeTint="D9"/>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624637" w:rsidRPr="00383700">
        <w:rPr>
          <w:rStyle w:val="Zag11"/>
          <w:rFonts w:ascii="Times New Roman" w:eastAsia="@Arial Unicode MS" w:hAnsi="Times New Roman"/>
          <w:color w:val="262626" w:themeColor="text1" w:themeTint="D9"/>
          <w:sz w:val="28"/>
          <w:szCs w:val="28"/>
        </w:rPr>
        <w:t>ограниченными возможностями здоровья</w:t>
      </w:r>
      <w:r w:rsidRPr="00383700">
        <w:rPr>
          <w:rStyle w:val="Zag11"/>
          <w:rFonts w:ascii="Times New Roman" w:eastAsia="@Arial Unicode MS" w:hAnsi="Times New Roman"/>
          <w:color w:val="262626" w:themeColor="text1" w:themeTint="D9"/>
          <w:sz w:val="28"/>
          <w:szCs w:val="28"/>
        </w:rPr>
        <w:t>;</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взаимодействие </w:t>
      </w:r>
      <w:r w:rsidR="00183178">
        <w:rPr>
          <w:rFonts w:ascii="Times New Roman" w:hAnsi="Times New Roman"/>
          <w:color w:val="262626" w:themeColor="text1" w:themeTint="D9"/>
          <w:sz w:val="28"/>
          <w:szCs w:val="28"/>
        </w:rPr>
        <w:t xml:space="preserve">МБОУ СОШ </w:t>
      </w:r>
      <w:r w:rsidR="00183178">
        <w:rPr>
          <w:rStyle w:val="Zag11"/>
          <w:rFonts w:ascii="Times New Roman" w:eastAsia="@Arial Unicode MS" w:hAnsi="Times New Roman"/>
          <w:color w:val="262626" w:themeColor="text1" w:themeTint="D9"/>
          <w:sz w:val="28"/>
          <w:szCs w:val="28"/>
        </w:rPr>
        <w:t>№ 28</w:t>
      </w:r>
      <w:r w:rsidR="005670B0">
        <w:rPr>
          <w:rStyle w:val="Zag11"/>
          <w:rFonts w:ascii="Times New Roman" w:eastAsia="@Arial Unicode MS" w:hAnsi="Times New Roman"/>
          <w:color w:val="262626" w:themeColor="text1" w:themeTint="D9"/>
          <w:sz w:val="28"/>
          <w:szCs w:val="28"/>
        </w:rPr>
        <w:t xml:space="preserve"> имени</w:t>
      </w:r>
      <w:r w:rsidR="00183178">
        <w:rPr>
          <w:rStyle w:val="Zag11"/>
          <w:rFonts w:ascii="Times New Roman" w:eastAsia="@Arial Unicode MS" w:hAnsi="Times New Roman"/>
          <w:color w:val="262626" w:themeColor="text1" w:themeTint="D9"/>
          <w:sz w:val="28"/>
          <w:szCs w:val="28"/>
        </w:rPr>
        <w:t xml:space="preserve"> С.А. Тунникова поселка Мостовского</w:t>
      </w:r>
      <w:r w:rsidR="00183178" w:rsidRPr="00383700">
        <w:rPr>
          <w:rStyle w:val="Zag11"/>
          <w:rFonts w:ascii="Times New Roman" w:eastAsia="@Arial Unicode MS" w:hAnsi="Times New Roman"/>
          <w:color w:val="262626" w:themeColor="text1" w:themeTint="D9"/>
          <w:sz w:val="28"/>
          <w:szCs w:val="28"/>
        </w:rPr>
        <w:t xml:space="preserve"> </w:t>
      </w:r>
      <w:r w:rsidRPr="00383700">
        <w:rPr>
          <w:rStyle w:val="Zag11"/>
          <w:rFonts w:ascii="Times New Roman" w:eastAsia="@Arial Unicode MS" w:hAnsi="Times New Roman"/>
          <w:color w:val="262626" w:themeColor="text1" w:themeTint="D9"/>
          <w:sz w:val="28"/>
          <w:szCs w:val="28"/>
        </w:rPr>
        <w:t>при реализации основной образовательной программы с социальными партнерами;</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выявление и развитие способностей обучающихся, в том числе </w:t>
      </w:r>
      <w:r w:rsidR="00277366" w:rsidRPr="00383700">
        <w:rPr>
          <w:rStyle w:val="Zag11"/>
          <w:rFonts w:ascii="Times New Roman" w:eastAsia="@Arial Unicode MS" w:hAnsi="Times New Roman"/>
          <w:color w:val="262626" w:themeColor="text1" w:themeTint="D9"/>
          <w:sz w:val="28"/>
          <w:szCs w:val="28"/>
        </w:rPr>
        <w:t>детей</w:t>
      </w:r>
      <w:r w:rsidR="006F3B39" w:rsidRPr="00383700">
        <w:rPr>
          <w:rStyle w:val="Zag11"/>
          <w:rFonts w:ascii="Times New Roman" w:eastAsia="@Arial Unicode MS" w:hAnsi="Times New Roman"/>
          <w:color w:val="262626" w:themeColor="text1" w:themeTint="D9"/>
          <w:sz w:val="28"/>
          <w:szCs w:val="28"/>
        </w:rPr>
        <w:t>, проявивших выдающиеся способности</w:t>
      </w:r>
      <w:r w:rsidRPr="00383700">
        <w:rPr>
          <w:rStyle w:val="Zag11"/>
          <w:rFonts w:ascii="Times New Roman" w:eastAsia="@Arial Unicode MS" w:hAnsi="Times New Roman"/>
          <w:color w:val="262626" w:themeColor="text1" w:themeTint="D9"/>
          <w:sz w:val="28"/>
          <w:szCs w:val="28"/>
        </w:rPr>
        <w:t xml:space="preserve">, детей с </w:t>
      </w:r>
      <w:r w:rsidR="00833AC5" w:rsidRPr="00383700">
        <w:rPr>
          <w:rStyle w:val="Zag11"/>
          <w:rFonts w:ascii="Times New Roman" w:eastAsia="@Arial Unicode MS" w:hAnsi="Times New Roman"/>
          <w:color w:val="262626" w:themeColor="text1" w:themeTint="D9"/>
          <w:sz w:val="28"/>
          <w:szCs w:val="28"/>
        </w:rPr>
        <w:t>ограниченными возможностями здоровья</w:t>
      </w:r>
      <w:r w:rsidRPr="00383700">
        <w:rPr>
          <w:rStyle w:val="Zag11"/>
          <w:rFonts w:ascii="Times New Roman" w:eastAsia="@Arial Unicode MS" w:hAnsi="Times New Roman"/>
          <w:color w:val="262626" w:themeColor="text1" w:themeTint="D9"/>
          <w:sz w:val="28"/>
          <w:szCs w:val="28"/>
        </w:rPr>
        <w:t xml:space="preserve"> и инвалидов, их </w:t>
      </w:r>
      <w:r w:rsidR="00815183" w:rsidRPr="00383700">
        <w:rPr>
          <w:rStyle w:val="Zag11"/>
          <w:rFonts w:ascii="Times New Roman" w:eastAsia="@Arial Unicode MS" w:hAnsi="Times New Roman"/>
          <w:color w:val="262626" w:themeColor="text1" w:themeTint="D9"/>
          <w:sz w:val="28"/>
          <w:szCs w:val="28"/>
        </w:rPr>
        <w:t>интересов</w:t>
      </w:r>
      <w:r w:rsidRPr="00383700">
        <w:rPr>
          <w:rStyle w:val="Zag11"/>
          <w:rFonts w:ascii="Times New Roman" w:eastAsia="@Arial Unicode MS" w:hAnsi="Times New Roman"/>
          <w:color w:val="262626" w:themeColor="text1" w:themeTint="D9"/>
          <w:sz w:val="28"/>
          <w:szCs w:val="28"/>
        </w:rPr>
        <w:t xml:space="preserve"> через систему клубов, секций, студий и кружков, общественно полезн</w:t>
      </w:r>
      <w:r w:rsidR="005D39F5" w:rsidRPr="00383700">
        <w:rPr>
          <w:rStyle w:val="Zag11"/>
          <w:rFonts w:ascii="Times New Roman" w:eastAsia="@Arial Unicode MS" w:hAnsi="Times New Roman"/>
          <w:color w:val="262626" w:themeColor="text1" w:themeTint="D9"/>
          <w:sz w:val="28"/>
          <w:szCs w:val="28"/>
        </w:rPr>
        <w:t>ую</w:t>
      </w:r>
      <w:r w:rsidRPr="00383700">
        <w:rPr>
          <w:rStyle w:val="Zag11"/>
          <w:rFonts w:ascii="Times New Roman" w:eastAsia="@Arial Unicode MS" w:hAnsi="Times New Roman"/>
          <w:color w:val="262626" w:themeColor="text1" w:themeTint="D9"/>
          <w:sz w:val="28"/>
          <w:szCs w:val="28"/>
        </w:rPr>
        <w:t xml:space="preserve"> деятельност</w:t>
      </w:r>
      <w:r w:rsidR="005D39F5" w:rsidRPr="00383700">
        <w:rPr>
          <w:rStyle w:val="Zag11"/>
          <w:rFonts w:ascii="Times New Roman" w:eastAsia="@Arial Unicode MS" w:hAnsi="Times New Roman"/>
          <w:color w:val="262626" w:themeColor="text1" w:themeTint="D9"/>
          <w:sz w:val="28"/>
          <w:szCs w:val="28"/>
        </w:rPr>
        <w:t>ь</w:t>
      </w:r>
      <w:r w:rsidRPr="00383700">
        <w:rPr>
          <w:rStyle w:val="Zag11"/>
          <w:rFonts w:ascii="Times New Roman" w:eastAsia="@Arial Unicode MS" w:hAnsi="Times New Roman"/>
          <w:color w:val="262626" w:themeColor="text1" w:themeTint="D9"/>
          <w:sz w:val="28"/>
          <w:szCs w:val="28"/>
        </w:rPr>
        <w:t>, в том числе с использованием возможностей образовательных организаций дополнительного образования;</w:t>
      </w:r>
    </w:p>
    <w:p w:rsidR="00B540EE" w:rsidRPr="00383700" w:rsidRDefault="00815183"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организацию </w:t>
      </w:r>
      <w:r w:rsidR="00B540EE" w:rsidRPr="00383700">
        <w:rPr>
          <w:rStyle w:val="Zag11"/>
          <w:rFonts w:ascii="Times New Roman" w:eastAsia="@Arial Unicode MS" w:hAnsi="Times New Roman"/>
          <w:color w:val="262626" w:themeColor="text1" w:themeTint="D9"/>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включение обучающихся в процессы познания и преобразования внешкольной социальной среды (населенного пункта, района,</w:t>
      </w:r>
      <w:r w:rsidR="00D10526" w:rsidRPr="00383700">
        <w:rPr>
          <w:rStyle w:val="Zag11"/>
          <w:rFonts w:ascii="Times New Roman" w:eastAsia="@Arial Unicode MS" w:hAnsi="Times New Roman"/>
          <w:color w:val="262626" w:themeColor="text1" w:themeTint="D9"/>
          <w:sz w:val="28"/>
          <w:szCs w:val="28"/>
        </w:rPr>
        <w:t xml:space="preserve"> края</w:t>
      </w:r>
      <w:r w:rsidRPr="00383700">
        <w:rPr>
          <w:rStyle w:val="Zag11"/>
          <w:rFonts w:ascii="Times New Roman" w:eastAsia="@Arial Unicode MS" w:hAnsi="Times New Roman"/>
          <w:color w:val="262626" w:themeColor="text1" w:themeTint="D9"/>
          <w:sz w:val="28"/>
          <w:szCs w:val="28"/>
        </w:rPr>
        <w:t>) для приобретения опыта реального управления и действия;</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сохранение</w:t>
      </w:r>
      <w:r w:rsidRPr="00383700">
        <w:rPr>
          <w:rFonts w:ascii="Times New Roman" w:hAnsi="Times New Roman"/>
          <w:color w:val="262626" w:themeColor="text1" w:themeTint="D9"/>
          <w:sz w:val="28"/>
          <w:szCs w:val="28"/>
        </w:rPr>
        <w:t xml:space="preserve"> и укрепление физического, психологического и социального здоровья обучающихся</w:t>
      </w:r>
      <w:r w:rsidRPr="00383700">
        <w:rPr>
          <w:rStyle w:val="Zag11"/>
          <w:rFonts w:ascii="Times New Roman" w:eastAsia="@Arial Unicode MS" w:hAnsi="Times New Roman"/>
          <w:color w:val="262626" w:themeColor="text1" w:themeTint="D9"/>
          <w:sz w:val="28"/>
          <w:szCs w:val="28"/>
        </w:rPr>
        <w:t>, обеспечение их безопасности.</w:t>
      </w:r>
    </w:p>
    <w:p w:rsidR="00323DC2" w:rsidRPr="00383700" w:rsidRDefault="00323DC2" w:rsidP="007A5A92">
      <w:pPr>
        <w:widowControl w:val="0"/>
        <w:tabs>
          <w:tab w:val="left" w:pos="993"/>
        </w:tabs>
        <w:spacing w:after="0" w:line="240" w:lineRule="auto"/>
        <w:ind w:left="709"/>
        <w:jc w:val="both"/>
        <w:rPr>
          <w:rStyle w:val="Zag11"/>
          <w:rFonts w:ascii="Times New Roman" w:eastAsia="@Arial Unicode MS" w:hAnsi="Times New Roman"/>
          <w:color w:val="262626" w:themeColor="text1" w:themeTint="D9"/>
          <w:sz w:val="28"/>
          <w:szCs w:val="28"/>
          <w:lang w:eastAsia="ru-RU"/>
        </w:rPr>
      </w:pPr>
    </w:p>
    <w:p w:rsidR="004F4AEB" w:rsidRPr="00383700" w:rsidRDefault="00001CAF" w:rsidP="007A5A92">
      <w:pPr>
        <w:pStyle w:val="2"/>
        <w:spacing w:line="240" w:lineRule="auto"/>
        <w:rPr>
          <w:rStyle w:val="Zag11"/>
          <w:b w:val="0"/>
          <w:color w:val="262626" w:themeColor="text1" w:themeTint="D9"/>
        </w:rPr>
      </w:pPr>
      <w:bookmarkStart w:id="11" w:name="_Toc414553128"/>
      <w:r w:rsidRPr="00383700">
        <w:rPr>
          <w:rStyle w:val="Zag11"/>
          <w:color w:val="262626" w:themeColor="text1" w:themeTint="D9"/>
        </w:rPr>
        <w:t>1.1.3.</w:t>
      </w:r>
      <w:r w:rsidR="004F4AEB" w:rsidRPr="00383700">
        <w:rPr>
          <w:rStyle w:val="Zag11"/>
          <w:color w:val="262626" w:themeColor="text1" w:themeTint="D9"/>
        </w:rPr>
        <w:t>Принципы и подходы к формированию образовательной программы основного общего образования</w:t>
      </w:r>
      <w:bookmarkEnd w:id="11"/>
    </w:p>
    <w:p w:rsidR="001A33FC" w:rsidRPr="00383700" w:rsidRDefault="00786B48" w:rsidP="007A5A92">
      <w:pPr>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ООП О</w:t>
      </w:r>
      <w:r w:rsidR="001A33FC" w:rsidRPr="00383700">
        <w:rPr>
          <w:rFonts w:ascii="Times New Roman" w:hAnsi="Times New Roman"/>
          <w:color w:val="262626" w:themeColor="text1" w:themeTint="D9"/>
          <w:sz w:val="28"/>
          <w:szCs w:val="28"/>
        </w:rPr>
        <w:t xml:space="preserve">ОО учитывает требования к образованию, которые предъявляют ФГОС </w:t>
      </w:r>
      <w:r w:rsidRPr="00383700">
        <w:rPr>
          <w:rFonts w:ascii="Times New Roman" w:hAnsi="Times New Roman"/>
          <w:color w:val="262626" w:themeColor="text1" w:themeTint="D9"/>
          <w:sz w:val="28"/>
          <w:szCs w:val="28"/>
        </w:rPr>
        <w:t>О</w:t>
      </w:r>
      <w:r w:rsidR="001A33FC" w:rsidRPr="00383700">
        <w:rPr>
          <w:rFonts w:ascii="Times New Roman" w:hAnsi="Times New Roman"/>
          <w:color w:val="262626" w:themeColor="text1" w:themeTint="D9"/>
          <w:sz w:val="28"/>
          <w:szCs w:val="28"/>
        </w:rPr>
        <w:t xml:space="preserve">ОО. Принципиальным подходом к формированию ООП </w:t>
      </w:r>
      <w:r w:rsidRPr="00383700">
        <w:rPr>
          <w:rFonts w:ascii="Times New Roman" w:hAnsi="Times New Roman"/>
          <w:color w:val="262626" w:themeColor="text1" w:themeTint="D9"/>
          <w:sz w:val="28"/>
          <w:szCs w:val="28"/>
        </w:rPr>
        <w:t>О</w:t>
      </w:r>
      <w:r w:rsidR="001A33FC" w:rsidRPr="00383700">
        <w:rPr>
          <w:rFonts w:ascii="Times New Roman" w:hAnsi="Times New Roman"/>
          <w:color w:val="262626" w:themeColor="text1" w:themeTint="D9"/>
          <w:sz w:val="28"/>
          <w:szCs w:val="28"/>
        </w:rPr>
        <w:t xml:space="preserve">ОО стал учет </w:t>
      </w:r>
      <w:r w:rsidR="001A33FC" w:rsidRPr="00383700">
        <w:rPr>
          <w:rFonts w:ascii="Times New Roman" w:hAnsi="Times New Roman"/>
          <w:color w:val="262626" w:themeColor="text1" w:themeTint="D9"/>
          <w:sz w:val="28"/>
          <w:szCs w:val="28"/>
        </w:rPr>
        <w:lastRenderedPageBreak/>
        <w:t xml:space="preserve">изменения социальной ситуации развития современных детей. Наряду со знаниевым компонентом в программном содержании обучения представлен деятельностный компонент, что позволяет установить баланс теоретической и практической составляющих содержания обучения. Определение содержания тех знаний, умений и способов деятельности, которые являются надпредметными, дает возможность объединить усилия всех учебных предметов для решения общих задач обучения, что обеспечивает интеграцию в изучении разных сторон окружающего мира. </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Основными принципами</w:t>
      </w:r>
      <w:r w:rsidR="005D0635">
        <w:rPr>
          <w:rFonts w:ascii="Times New Roman" w:hAnsi="Times New Roman"/>
          <w:color w:val="262626" w:themeColor="text1" w:themeTint="D9"/>
          <w:sz w:val="28"/>
          <w:szCs w:val="28"/>
        </w:rPr>
        <w:t xml:space="preserve"> развивающего личностно-ориентированного</w:t>
      </w:r>
      <w:r w:rsidRPr="00383700">
        <w:rPr>
          <w:rFonts w:ascii="Times New Roman" w:hAnsi="Times New Roman"/>
          <w:color w:val="262626" w:themeColor="text1" w:themeTint="D9"/>
          <w:sz w:val="28"/>
          <w:szCs w:val="28"/>
        </w:rPr>
        <w:t xml:space="preserve"> обучения являются:</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деятельности;</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непрерывности образования;</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целостности;</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доступности и достаточности;</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психологической комфортности;</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вариативности;</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 принцип творчества.</w:t>
      </w:r>
    </w:p>
    <w:p w:rsidR="001A33FC" w:rsidRPr="00383700" w:rsidRDefault="00786B48"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ООП ООО</w:t>
      </w:r>
      <w:r w:rsidR="001A33FC" w:rsidRPr="00383700">
        <w:rPr>
          <w:rFonts w:ascii="Times New Roman" w:hAnsi="Times New Roman"/>
          <w:color w:val="262626" w:themeColor="text1" w:themeTint="D9"/>
          <w:sz w:val="28"/>
          <w:szCs w:val="28"/>
        </w:rPr>
        <w:t xml:space="preserve"> ориентирована:</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на новые результаты образования;</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на ценность системно-деятельностного подхода к обучению;</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 xml:space="preserve">на систему требований как совокупность требований к структуре </w:t>
      </w:r>
      <w:r w:rsidR="00786B48" w:rsidRPr="00383700">
        <w:rPr>
          <w:rFonts w:ascii="Times New Roman" w:hAnsi="Times New Roman"/>
          <w:color w:val="262626" w:themeColor="text1" w:themeTint="D9"/>
          <w:sz w:val="28"/>
          <w:szCs w:val="28"/>
        </w:rPr>
        <w:t>ООП ООО</w:t>
      </w:r>
      <w:r w:rsidRPr="00383700">
        <w:rPr>
          <w:rFonts w:ascii="Times New Roman" w:hAnsi="Times New Roman"/>
          <w:color w:val="262626" w:themeColor="text1" w:themeTint="D9"/>
          <w:sz w:val="28"/>
          <w:szCs w:val="28"/>
        </w:rPr>
        <w:t>, к результатам освоения программы, к условиям и ресурсному обеспечению;</w:t>
      </w:r>
    </w:p>
    <w:p w:rsidR="001A33FC" w:rsidRPr="00383700" w:rsidRDefault="001A33FC" w:rsidP="007A5A92">
      <w:pPr>
        <w:shd w:val="clear" w:color="auto" w:fill="FFFFFF"/>
        <w:spacing w:after="0" w:line="240" w:lineRule="auto"/>
        <w:ind w:firstLine="72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2D"/>
      </w:r>
      <w:r w:rsidRPr="00383700">
        <w:rPr>
          <w:rFonts w:ascii="Times New Roman" w:hAnsi="Times New Roman"/>
          <w:color w:val="262626" w:themeColor="text1" w:themeTint="D9"/>
          <w:sz w:val="28"/>
          <w:szCs w:val="28"/>
        </w:rPr>
        <w:t>на обеспечение условий для воспитания учащихся.</w:t>
      </w:r>
    </w:p>
    <w:p w:rsidR="0010511F" w:rsidRPr="00383700" w:rsidRDefault="0010511F" w:rsidP="007A5A92">
      <w:pPr>
        <w:pStyle w:val="2"/>
        <w:spacing w:line="240" w:lineRule="auto"/>
        <w:ind w:firstLine="720"/>
        <w:rPr>
          <w:rStyle w:val="Zag11"/>
          <w:b w:val="0"/>
          <w:color w:val="262626" w:themeColor="text1" w:themeTint="D9"/>
        </w:rPr>
      </w:pPr>
    </w:p>
    <w:p w:rsidR="007D4DA4" w:rsidRPr="00383700" w:rsidRDefault="00B540EE" w:rsidP="007D4DA4">
      <w:pPr>
        <w:spacing w:after="0" w:line="240" w:lineRule="auto"/>
        <w:ind w:firstLine="709"/>
        <w:jc w:val="both"/>
        <w:rPr>
          <w:rFonts w:ascii="Times New Roman" w:hAnsi="Times New Roman"/>
          <w:color w:val="262626" w:themeColor="text1" w:themeTint="D9"/>
          <w:sz w:val="28"/>
          <w:szCs w:val="28"/>
        </w:rPr>
      </w:pPr>
      <w:r w:rsidRPr="00383700">
        <w:rPr>
          <w:rStyle w:val="Zag11"/>
          <w:rFonts w:ascii="Times New Roman" w:eastAsia="@Arial Unicode MS" w:hAnsi="Times New Roman"/>
          <w:b/>
          <w:color w:val="262626" w:themeColor="text1" w:themeTint="D9"/>
          <w:sz w:val="28"/>
          <w:szCs w:val="28"/>
        </w:rPr>
        <w:t>Методологической основой ФГОС является системно-деятельностный подход</w:t>
      </w:r>
      <w:r w:rsidR="007D4DA4" w:rsidRPr="00383700">
        <w:rPr>
          <w:rStyle w:val="Zag11"/>
          <w:rFonts w:ascii="Times New Roman" w:eastAsia="@Arial Unicode MS" w:hAnsi="Times New Roman"/>
          <w:b/>
          <w:color w:val="262626" w:themeColor="text1" w:themeTint="D9"/>
          <w:sz w:val="28"/>
          <w:szCs w:val="28"/>
        </w:rPr>
        <w:t xml:space="preserve">, </w:t>
      </w:r>
      <w:r w:rsidR="007D4DA4" w:rsidRPr="00383700">
        <w:rPr>
          <w:rStyle w:val="Zag11"/>
          <w:rFonts w:ascii="Times New Roman" w:eastAsia="@Arial Unicode MS" w:hAnsi="Times New Roman"/>
          <w:color w:val="262626" w:themeColor="text1" w:themeTint="D9"/>
          <w:sz w:val="28"/>
          <w:szCs w:val="28"/>
        </w:rPr>
        <w:t xml:space="preserve">который </w:t>
      </w:r>
      <w:r w:rsidR="007D4DA4" w:rsidRPr="00383700">
        <w:rPr>
          <w:rFonts w:ascii="Times New Roman" w:hAnsi="Times New Roman"/>
          <w:color w:val="262626" w:themeColor="text1" w:themeTint="D9"/>
          <w:sz w:val="28"/>
          <w:szCs w:val="28"/>
        </w:rPr>
        <w:t>обеспечивает:</w:t>
      </w:r>
    </w:p>
    <w:p w:rsidR="007D4DA4" w:rsidRPr="00383700" w:rsidRDefault="007D4DA4" w:rsidP="007D4DA4">
      <w:pPr>
        <w:pStyle w:val="a8"/>
        <w:widowControl w:val="0"/>
        <w:numPr>
          <w:ilvl w:val="0"/>
          <w:numId w:val="17"/>
        </w:numPr>
        <w:tabs>
          <w:tab w:val="left" w:pos="993"/>
        </w:tabs>
        <w:autoSpaceDE w:val="0"/>
        <w:autoSpaceDN w:val="0"/>
        <w:adjustRightInd w:val="0"/>
        <w:spacing w:after="15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готовности к саморазвитию и непрерывному образованию;</w:t>
      </w:r>
    </w:p>
    <w:p w:rsidR="007D4DA4" w:rsidRPr="00383700" w:rsidRDefault="007D4DA4" w:rsidP="007D4DA4">
      <w:pPr>
        <w:pStyle w:val="a8"/>
        <w:widowControl w:val="0"/>
        <w:numPr>
          <w:ilvl w:val="0"/>
          <w:numId w:val="17"/>
        </w:numPr>
        <w:tabs>
          <w:tab w:val="left" w:pos="993"/>
        </w:tabs>
        <w:autoSpaceDE w:val="0"/>
        <w:autoSpaceDN w:val="0"/>
        <w:adjustRightInd w:val="0"/>
        <w:spacing w:after="15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проектирование и конструирование социальной среды развития обучающихся в системе образования;</w:t>
      </w:r>
    </w:p>
    <w:p w:rsidR="007D4DA4" w:rsidRPr="00383700" w:rsidRDefault="007D4DA4" w:rsidP="007D4DA4">
      <w:pPr>
        <w:pStyle w:val="a8"/>
        <w:widowControl w:val="0"/>
        <w:numPr>
          <w:ilvl w:val="0"/>
          <w:numId w:val="17"/>
        </w:numPr>
        <w:tabs>
          <w:tab w:val="left" w:pos="993"/>
        </w:tabs>
        <w:autoSpaceDE w:val="0"/>
        <w:autoSpaceDN w:val="0"/>
        <w:adjustRightInd w:val="0"/>
        <w:spacing w:after="15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активную учебно-познавательную деятельность обучающихся;</w:t>
      </w:r>
    </w:p>
    <w:p w:rsidR="007D4DA4" w:rsidRPr="00383700" w:rsidRDefault="007D4DA4" w:rsidP="007D4DA4">
      <w:pPr>
        <w:pStyle w:val="a8"/>
        <w:widowControl w:val="0"/>
        <w:numPr>
          <w:ilvl w:val="0"/>
          <w:numId w:val="17"/>
        </w:numPr>
        <w:tabs>
          <w:tab w:val="left" w:pos="993"/>
        </w:tabs>
        <w:autoSpaceDE w:val="0"/>
        <w:autoSpaceDN w:val="0"/>
        <w:adjustRightInd w:val="0"/>
        <w:spacing w:after="150"/>
        <w:ind w:left="0" w:firstLine="709"/>
        <w:jc w:val="both"/>
        <w:rPr>
          <w:rFonts w:ascii="Times New Roman" w:hAnsi="Times New Roman"/>
          <w:b/>
          <w:color w:val="262626" w:themeColor="text1" w:themeTint="D9"/>
          <w:sz w:val="28"/>
          <w:szCs w:val="28"/>
          <w:u w:val="single"/>
        </w:rPr>
      </w:pPr>
      <w:r w:rsidRPr="00383700">
        <w:rPr>
          <w:rFonts w:ascii="Times New Roman" w:hAnsi="Times New Roman"/>
          <w:color w:val="262626" w:themeColor="text1" w:themeTint="D9"/>
          <w:sz w:val="28"/>
          <w:szCs w:val="28"/>
        </w:rPr>
        <w:t xml:space="preserve">построение образовательной деятельности с учетом индивидуальных возрастных, психологических и физиологических особенностей обучающихся. </w:t>
      </w:r>
    </w:p>
    <w:p w:rsidR="00B540EE" w:rsidRPr="00383700" w:rsidRDefault="007D4DA4" w:rsidP="007D4DA4">
      <w:pPr>
        <w:pStyle w:val="a8"/>
        <w:widowControl w:val="0"/>
        <w:autoSpaceDE w:val="0"/>
        <w:autoSpaceDN w:val="0"/>
        <w:adjustRightInd w:val="0"/>
        <w:ind w:left="0" w:firstLine="709"/>
        <w:jc w:val="both"/>
        <w:rPr>
          <w:rStyle w:val="Zag11"/>
          <w:rFonts w:ascii="Times New Roman" w:eastAsia="@Arial Unicode MS"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Системно-деятельностный подход </w:t>
      </w:r>
      <w:r w:rsidR="00B540EE" w:rsidRPr="00383700">
        <w:rPr>
          <w:rStyle w:val="Zag11"/>
          <w:rFonts w:ascii="Times New Roman" w:eastAsia="@Arial Unicode MS" w:hAnsi="Times New Roman"/>
          <w:color w:val="262626" w:themeColor="text1" w:themeTint="D9"/>
          <w:sz w:val="28"/>
          <w:szCs w:val="28"/>
        </w:rPr>
        <w:t xml:space="preserve"> предполагает:</w:t>
      </w:r>
    </w:p>
    <w:p w:rsidR="00B540EE" w:rsidRPr="00383700" w:rsidRDefault="00B540EE" w:rsidP="007D4DA4">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w:t>
      </w:r>
      <w:r w:rsidRPr="00383700">
        <w:rPr>
          <w:rStyle w:val="Zag11"/>
          <w:rFonts w:ascii="Times New Roman" w:eastAsia="@Arial Unicode MS" w:hAnsi="Times New Roman"/>
          <w:color w:val="262626" w:themeColor="text1" w:themeTint="D9"/>
          <w:sz w:val="28"/>
          <w:szCs w:val="28"/>
        </w:rPr>
        <w:lastRenderedPageBreak/>
        <w:t>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83700" w:rsidRDefault="00B540EE" w:rsidP="007A5A9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383700">
        <w:rPr>
          <w:rStyle w:val="Zag11"/>
          <w:rFonts w:ascii="Times New Roman" w:eastAsia="@Arial Unicode MS" w:hAnsi="Times New Roman"/>
          <w:color w:val="262626" w:themeColor="text1" w:themeTint="D9"/>
          <w:sz w:val="28"/>
          <w:szCs w:val="28"/>
        </w:rPr>
        <w:t>детей</w:t>
      </w:r>
      <w:r w:rsidR="006F3B39" w:rsidRPr="00383700">
        <w:rPr>
          <w:rStyle w:val="Zag11"/>
          <w:rFonts w:ascii="Times New Roman" w:eastAsia="@Arial Unicode MS" w:hAnsi="Times New Roman"/>
          <w:color w:val="262626" w:themeColor="text1" w:themeTint="D9"/>
          <w:sz w:val="28"/>
          <w:szCs w:val="28"/>
        </w:rPr>
        <w:t>, проявивших выдающиеся способности</w:t>
      </w:r>
      <w:r w:rsidRPr="00383700">
        <w:rPr>
          <w:rStyle w:val="Zag11"/>
          <w:rFonts w:ascii="Times New Roman" w:eastAsia="@Arial Unicode MS" w:hAnsi="Times New Roman"/>
          <w:color w:val="262626" w:themeColor="text1" w:themeTint="D9"/>
          <w:sz w:val="28"/>
          <w:szCs w:val="28"/>
        </w:rPr>
        <w:t xml:space="preserve">, детей-инвалидов и детей с </w:t>
      </w:r>
      <w:r w:rsidR="000D18F7" w:rsidRPr="00383700">
        <w:rPr>
          <w:rStyle w:val="Zag11"/>
          <w:rFonts w:ascii="Times New Roman" w:eastAsia="@Arial Unicode MS" w:hAnsi="Times New Roman"/>
          <w:color w:val="262626" w:themeColor="text1" w:themeTint="D9"/>
          <w:sz w:val="28"/>
          <w:szCs w:val="28"/>
        </w:rPr>
        <w:t>ОВЗ</w:t>
      </w:r>
      <w:r w:rsidRPr="00383700">
        <w:rPr>
          <w:rStyle w:val="Zag11"/>
          <w:rFonts w:ascii="Times New Roman" w:eastAsia="@Arial Unicode MS" w:hAnsi="Times New Roman"/>
          <w:color w:val="262626" w:themeColor="text1" w:themeTint="D9"/>
          <w:sz w:val="28"/>
          <w:szCs w:val="28"/>
        </w:rPr>
        <w:t>.</w:t>
      </w:r>
    </w:p>
    <w:p w:rsidR="007D4DA4" w:rsidRPr="00383700" w:rsidRDefault="007D4DA4" w:rsidP="007D4DA4">
      <w:pPr>
        <w:widowControl w:val="0"/>
        <w:tabs>
          <w:tab w:val="left" w:pos="993"/>
        </w:tabs>
        <w:spacing w:after="0" w:line="240" w:lineRule="auto"/>
        <w:jc w:val="both"/>
        <w:rPr>
          <w:rStyle w:val="Zag11"/>
          <w:rFonts w:ascii="Times New Roman" w:eastAsia="@Arial Unicode MS" w:hAnsi="Times New Roman"/>
          <w:color w:val="262626" w:themeColor="text1" w:themeTint="D9"/>
          <w:sz w:val="28"/>
          <w:szCs w:val="28"/>
          <w:lang w:eastAsia="ru-RU"/>
        </w:rPr>
      </w:pPr>
    </w:p>
    <w:p w:rsidR="00B540EE" w:rsidRPr="00383700" w:rsidRDefault="00B540EE" w:rsidP="007A5A92">
      <w:pPr>
        <w:spacing w:after="0" w:line="240" w:lineRule="auto"/>
        <w:ind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b/>
          <w:color w:val="262626" w:themeColor="text1" w:themeTint="D9"/>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83700" w:rsidRDefault="00B540EE" w:rsidP="007A5A92">
      <w:pPr>
        <w:widowControl w:val="0"/>
        <w:numPr>
          <w:ilvl w:val="0"/>
          <w:numId w:val="1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5670B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на </w:t>
      </w:r>
      <w:r w:rsidR="006F3B39" w:rsidRPr="00383700">
        <w:rPr>
          <w:rFonts w:ascii="Times New Roman" w:hAnsi="Times New Roman"/>
          <w:color w:val="262626" w:themeColor="text1" w:themeTint="D9"/>
          <w:sz w:val="28"/>
          <w:szCs w:val="28"/>
        </w:rPr>
        <w:t xml:space="preserve">уровне </w:t>
      </w:r>
      <w:r w:rsidRPr="00383700">
        <w:rPr>
          <w:rFonts w:ascii="Times New Roman" w:hAnsi="Times New Roman"/>
          <w:color w:val="262626" w:themeColor="text1" w:themeTint="D9"/>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83700" w:rsidRDefault="00B540EE" w:rsidP="007A5A92">
      <w:pPr>
        <w:widowControl w:val="0"/>
        <w:numPr>
          <w:ilvl w:val="0"/>
          <w:numId w:val="1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моделирования, контроля и оценки и перехода</w:t>
      </w:r>
      <w:r w:rsidR="005670B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от самостоятельной постановки обучающимися новых учебных задач </w:t>
      </w:r>
      <w:r w:rsidRPr="00383700">
        <w:rPr>
          <w:rFonts w:ascii="Times New Roman" w:hAnsi="Times New Roman"/>
          <w:i/>
          <w:color w:val="262626" w:themeColor="text1" w:themeTint="D9"/>
          <w:sz w:val="28"/>
          <w:szCs w:val="28"/>
        </w:rPr>
        <w:t xml:space="preserve">к </w:t>
      </w:r>
      <w:r w:rsidRPr="00383700">
        <w:rPr>
          <w:rFonts w:ascii="Times New Roman" w:hAnsi="Times New Roman"/>
          <w:color w:val="262626" w:themeColor="text1" w:themeTint="D9"/>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383700" w:rsidRDefault="00B540EE" w:rsidP="007A5A92">
      <w:pPr>
        <w:widowControl w:val="0"/>
        <w:numPr>
          <w:ilvl w:val="0"/>
          <w:numId w:val="1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83700" w:rsidRDefault="00B540EE" w:rsidP="007A5A92">
      <w:pPr>
        <w:widowControl w:val="0"/>
        <w:numPr>
          <w:ilvl w:val="0"/>
          <w:numId w:val="1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 овладением коммуникативными средствами и способами организации </w:t>
      </w:r>
      <w:r w:rsidRPr="00383700">
        <w:rPr>
          <w:rFonts w:ascii="Times New Roman" w:hAnsi="Times New Roman"/>
          <w:color w:val="262626" w:themeColor="text1" w:themeTint="D9"/>
          <w:sz w:val="28"/>
          <w:szCs w:val="28"/>
        </w:rPr>
        <w:lastRenderedPageBreak/>
        <w:t>кооперации и сотрудничества</w:t>
      </w:r>
      <w:r w:rsidR="00EB134E"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развитием учебного сотрудничества, реализуемого в отношениях обучающихся с учителем и сверстниками;</w:t>
      </w:r>
    </w:p>
    <w:p w:rsidR="00B540EE" w:rsidRPr="00383700" w:rsidRDefault="00B540EE" w:rsidP="007A5A92">
      <w:pPr>
        <w:widowControl w:val="0"/>
        <w:numPr>
          <w:ilvl w:val="0"/>
          <w:numId w:val="1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Переход обучающегося в основную школу совпадает </w:t>
      </w:r>
      <w:r w:rsidRPr="005670B0">
        <w:rPr>
          <w:rFonts w:ascii="Times New Roman" w:hAnsi="Times New Roman"/>
          <w:color w:val="262626" w:themeColor="text1" w:themeTint="D9"/>
          <w:sz w:val="28"/>
          <w:szCs w:val="28"/>
        </w:rPr>
        <w:t>с</w:t>
      </w:r>
      <w:r w:rsidR="005670B0">
        <w:rPr>
          <w:rFonts w:ascii="Times New Roman" w:hAnsi="Times New Roman"/>
          <w:b/>
          <w:i/>
          <w:color w:val="262626" w:themeColor="text1" w:themeTint="D9"/>
          <w:sz w:val="28"/>
          <w:szCs w:val="28"/>
        </w:rPr>
        <w:t xml:space="preserve"> </w:t>
      </w:r>
      <w:r w:rsidR="00E30F6F" w:rsidRPr="00383700">
        <w:rPr>
          <w:rFonts w:ascii="Times New Roman" w:hAnsi="Times New Roman"/>
          <w:color w:val="262626" w:themeColor="text1" w:themeTint="D9"/>
          <w:sz w:val="28"/>
          <w:szCs w:val="28"/>
        </w:rPr>
        <w:t>первым этапом подросткового развития</w:t>
      </w:r>
      <w:r w:rsidR="00E30F6F" w:rsidRPr="00383700">
        <w:rPr>
          <w:rFonts w:ascii="Times New Roman" w:hAnsi="Times New Roman"/>
          <w:b/>
          <w:i/>
          <w:color w:val="262626" w:themeColor="text1" w:themeTint="D9"/>
          <w:sz w:val="28"/>
          <w:szCs w:val="28"/>
        </w:rPr>
        <w:t xml:space="preserve"> - </w:t>
      </w:r>
      <w:r w:rsidRPr="00383700">
        <w:rPr>
          <w:rFonts w:ascii="Times New Roman" w:hAnsi="Times New Roman"/>
          <w:color w:val="262626" w:themeColor="text1" w:themeTint="D9"/>
          <w:sz w:val="28"/>
          <w:szCs w:val="28"/>
        </w:rPr>
        <w:t>переходом к кризису младшего подросткового возраста (11–13 лет, 5–7 классы), характеризующ</w:t>
      </w:r>
      <w:r w:rsidR="003B3426" w:rsidRPr="00383700">
        <w:rPr>
          <w:rFonts w:ascii="Times New Roman" w:hAnsi="Times New Roman"/>
          <w:color w:val="262626" w:themeColor="text1" w:themeTint="D9"/>
          <w:sz w:val="28"/>
          <w:szCs w:val="28"/>
        </w:rPr>
        <w:t>им</w:t>
      </w:r>
      <w:r w:rsidRPr="00383700">
        <w:rPr>
          <w:rFonts w:ascii="Times New Roman" w:hAnsi="Times New Roman"/>
          <w:color w:val="262626" w:themeColor="text1" w:themeTint="D9"/>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Второй этап подросткового развития (14–15 лет, 8–9 классы)</w:t>
      </w:r>
      <w:r w:rsidR="00CD367E"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характеризуется:</w:t>
      </w:r>
    </w:p>
    <w:p w:rsidR="00B540EE" w:rsidRPr="00383700" w:rsidRDefault="00B540EE" w:rsidP="007A5A92">
      <w:pPr>
        <w:widowControl w:val="0"/>
        <w:numPr>
          <w:ilvl w:val="0"/>
          <w:numId w:val="19"/>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83700" w:rsidRDefault="00B540EE" w:rsidP="007A5A92">
      <w:pPr>
        <w:widowControl w:val="0"/>
        <w:numPr>
          <w:ilvl w:val="0"/>
          <w:numId w:val="19"/>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стремлением подростка к общению и совместной деятельности со сверстниками;</w:t>
      </w:r>
    </w:p>
    <w:p w:rsidR="00B540EE" w:rsidRPr="00383700" w:rsidRDefault="00B540EE" w:rsidP="007A5A92">
      <w:pPr>
        <w:widowControl w:val="0"/>
        <w:numPr>
          <w:ilvl w:val="0"/>
          <w:numId w:val="19"/>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83700" w:rsidRDefault="00B540EE" w:rsidP="007A5A92">
      <w:pPr>
        <w:pStyle w:val="Normal1"/>
        <w:numPr>
          <w:ilvl w:val="0"/>
          <w:numId w:val="19"/>
        </w:numPr>
        <w:tabs>
          <w:tab w:val="left" w:pos="993"/>
        </w:tabs>
        <w:ind w:left="0" w:firstLine="709"/>
        <w:rPr>
          <w:color w:val="262626" w:themeColor="text1" w:themeTint="D9"/>
          <w:sz w:val="28"/>
          <w:szCs w:val="28"/>
        </w:rPr>
      </w:pPr>
      <w:r w:rsidRPr="00383700">
        <w:rPr>
          <w:color w:val="262626" w:themeColor="text1" w:themeTint="D9"/>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83700">
        <w:rPr>
          <w:bCs/>
          <w:color w:val="262626" w:themeColor="text1" w:themeTint="D9"/>
          <w:sz w:val="28"/>
          <w:szCs w:val="28"/>
        </w:rPr>
        <w:t>интенсивное формирование нравственных понятий и</w:t>
      </w:r>
      <w:r w:rsidR="005670B0">
        <w:rPr>
          <w:bCs/>
          <w:color w:val="262626" w:themeColor="text1" w:themeTint="D9"/>
          <w:sz w:val="28"/>
          <w:szCs w:val="28"/>
        </w:rPr>
        <w:t xml:space="preserve"> </w:t>
      </w:r>
      <w:r w:rsidRPr="00383700">
        <w:rPr>
          <w:bCs/>
          <w:color w:val="262626" w:themeColor="text1" w:themeTint="D9"/>
          <w:sz w:val="28"/>
          <w:szCs w:val="28"/>
        </w:rPr>
        <w:t xml:space="preserve">убеждений, выработку принципов, </w:t>
      </w:r>
      <w:r w:rsidR="005670B0">
        <w:rPr>
          <w:bCs/>
          <w:iCs/>
          <w:color w:val="262626" w:themeColor="text1" w:themeTint="D9"/>
          <w:sz w:val="28"/>
          <w:szCs w:val="28"/>
        </w:rPr>
        <w:t xml:space="preserve">моральное развитие личности, </w:t>
      </w:r>
      <w:r w:rsidR="00DC73F9" w:rsidRPr="00383700">
        <w:rPr>
          <w:bCs/>
          <w:color w:val="262626" w:themeColor="text1" w:themeTint="D9"/>
          <w:sz w:val="28"/>
          <w:szCs w:val="28"/>
        </w:rPr>
        <w:t>т.е. моральным развитием личности;</w:t>
      </w:r>
    </w:p>
    <w:p w:rsidR="00B540EE" w:rsidRPr="00383700" w:rsidRDefault="00B540EE" w:rsidP="007A5A92">
      <w:pPr>
        <w:widowControl w:val="0"/>
        <w:numPr>
          <w:ilvl w:val="0"/>
          <w:numId w:val="19"/>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сложными поведенческими проявлениями, вызванными противоречием между потребностью </w:t>
      </w:r>
      <w:r w:rsidR="00E30F6F" w:rsidRPr="00383700">
        <w:rPr>
          <w:rFonts w:ascii="Times New Roman" w:hAnsi="Times New Roman"/>
          <w:color w:val="262626" w:themeColor="text1" w:themeTint="D9"/>
          <w:sz w:val="28"/>
          <w:szCs w:val="28"/>
        </w:rPr>
        <w:t xml:space="preserve">подростков </w:t>
      </w:r>
      <w:r w:rsidRPr="00383700">
        <w:rPr>
          <w:rFonts w:ascii="Times New Roman" w:hAnsi="Times New Roman"/>
          <w:color w:val="262626" w:themeColor="text1" w:themeTint="D9"/>
          <w:sz w:val="28"/>
          <w:szCs w:val="28"/>
        </w:rPr>
        <w:t xml:space="preserve">в признании их взрослыми со стороны окружающих и собственной неуверенностью в этом, </w:t>
      </w:r>
      <w:r w:rsidR="00E30F6F" w:rsidRPr="00383700">
        <w:rPr>
          <w:rFonts w:ascii="Times New Roman" w:hAnsi="Times New Roman"/>
          <w:color w:val="262626" w:themeColor="text1" w:themeTint="D9"/>
          <w:sz w:val="28"/>
          <w:szCs w:val="28"/>
        </w:rPr>
        <w:t xml:space="preserve">проявляющимися </w:t>
      </w:r>
      <w:r w:rsidRPr="00383700">
        <w:rPr>
          <w:rFonts w:ascii="Times New Roman" w:hAnsi="Times New Roman"/>
          <w:color w:val="262626" w:themeColor="text1" w:themeTint="D9"/>
          <w:sz w:val="28"/>
          <w:szCs w:val="28"/>
        </w:rPr>
        <w:t>в разных формах непослушания, сопротивления и протеста;</w:t>
      </w:r>
    </w:p>
    <w:p w:rsidR="00B540EE" w:rsidRPr="00383700" w:rsidRDefault="00B540EE" w:rsidP="007A5A92">
      <w:pPr>
        <w:widowControl w:val="0"/>
        <w:numPr>
          <w:ilvl w:val="0"/>
          <w:numId w:val="19"/>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изменением социальной ситуации развития</w:t>
      </w:r>
      <w:r w:rsidR="00E30F6F" w:rsidRPr="00383700">
        <w:rPr>
          <w:rFonts w:ascii="Times New Roman" w:hAnsi="Times New Roman"/>
          <w:color w:val="262626" w:themeColor="text1" w:themeTint="D9"/>
          <w:sz w:val="28"/>
          <w:szCs w:val="28"/>
        </w:rPr>
        <w:t>:</w:t>
      </w:r>
      <w:r w:rsidR="005670B0">
        <w:rPr>
          <w:rFonts w:ascii="Times New Roman" w:hAnsi="Times New Roman"/>
          <w:color w:val="262626" w:themeColor="text1" w:themeTint="D9"/>
          <w:sz w:val="28"/>
          <w:szCs w:val="28"/>
        </w:rPr>
        <w:t xml:space="preserve"> </w:t>
      </w:r>
      <w:r w:rsidR="00E30F6F" w:rsidRPr="00383700">
        <w:rPr>
          <w:rFonts w:ascii="Times New Roman" w:hAnsi="Times New Roman"/>
          <w:color w:val="262626" w:themeColor="text1" w:themeTint="D9"/>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383700">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Style w:val="Zag11"/>
          <w:rFonts w:ascii="Times New Roman" w:eastAsia="@Arial Unicode MS" w:hAnsi="Times New Roman"/>
          <w:color w:val="262626" w:themeColor="text1" w:themeTint="D9"/>
          <w:sz w:val="28"/>
          <w:szCs w:val="28"/>
          <w:lang w:eastAsia="ru-RU"/>
        </w:rPr>
      </w:pPr>
      <w:r w:rsidRPr="00383700">
        <w:rPr>
          <w:rStyle w:val="Zag11"/>
          <w:rFonts w:ascii="Times New Roman" w:eastAsia="@Arial Unicode MS" w:hAnsi="Times New Roman"/>
          <w:color w:val="262626" w:themeColor="text1" w:themeTint="D9"/>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383700">
        <w:rPr>
          <w:rStyle w:val="Zag11"/>
          <w:rFonts w:ascii="Times New Roman" w:eastAsia="@Arial Unicode MS" w:hAnsi="Times New Roman"/>
          <w:color w:val="262626" w:themeColor="text1" w:themeTint="D9"/>
          <w:sz w:val="28"/>
          <w:szCs w:val="28"/>
        </w:rPr>
        <w:t xml:space="preserve">выбором </w:t>
      </w:r>
      <w:r w:rsidRPr="00383700">
        <w:rPr>
          <w:rStyle w:val="Zag11"/>
          <w:rFonts w:ascii="Times New Roman" w:eastAsia="@Arial Unicode MS" w:hAnsi="Times New Roman"/>
          <w:color w:val="262626" w:themeColor="text1" w:themeTint="D9"/>
          <w:sz w:val="28"/>
          <w:szCs w:val="28"/>
        </w:rPr>
        <w:t>условий и методик обучения.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Объективно необходимое для подготовки к будущей жизни развитие социальной взрослости </w:t>
      </w:r>
      <w:r w:rsidR="000C4138" w:rsidRPr="00383700">
        <w:rPr>
          <w:rFonts w:ascii="Times New Roman" w:hAnsi="Times New Roman"/>
          <w:color w:val="262626" w:themeColor="text1" w:themeTint="D9"/>
          <w:sz w:val="28"/>
          <w:szCs w:val="28"/>
        </w:rPr>
        <w:t xml:space="preserve">подростка </w:t>
      </w:r>
      <w:r w:rsidRPr="00383700">
        <w:rPr>
          <w:rFonts w:ascii="Times New Roman" w:hAnsi="Times New Roman"/>
          <w:color w:val="262626" w:themeColor="text1" w:themeTint="D9"/>
          <w:sz w:val="28"/>
          <w:szCs w:val="28"/>
        </w:rPr>
        <w:t xml:space="preserve">требует и от родителей (законных </w:t>
      </w:r>
      <w:r w:rsidRPr="00383700">
        <w:rPr>
          <w:rFonts w:ascii="Times New Roman" w:hAnsi="Times New Roman"/>
          <w:color w:val="262626" w:themeColor="text1" w:themeTint="D9"/>
          <w:sz w:val="28"/>
          <w:szCs w:val="28"/>
        </w:rPr>
        <w:lastRenderedPageBreak/>
        <w:t>представителей) решения соответствующей задачи воспитания подростка в семье, смены прежнего типа отношений на новый.</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p>
    <w:p w:rsidR="008E34A6" w:rsidRPr="00383700" w:rsidRDefault="008E34A6" w:rsidP="007A5A92">
      <w:pPr>
        <w:spacing w:after="0" w:line="240" w:lineRule="auto"/>
        <w:ind w:firstLine="709"/>
        <w:jc w:val="both"/>
        <w:rPr>
          <w:rFonts w:ascii="Times New Roman" w:hAnsi="Times New Roman"/>
          <w:color w:val="262626" w:themeColor="text1" w:themeTint="D9"/>
          <w:sz w:val="28"/>
          <w:szCs w:val="28"/>
        </w:rPr>
      </w:pPr>
    </w:p>
    <w:p w:rsidR="008E34A6" w:rsidRPr="00383700" w:rsidRDefault="008E34A6" w:rsidP="007A5A92">
      <w:pPr>
        <w:spacing w:after="0" w:line="240" w:lineRule="auto"/>
        <w:ind w:firstLine="709"/>
        <w:jc w:val="both"/>
        <w:rPr>
          <w:rFonts w:ascii="Times New Roman" w:hAnsi="Times New Roman"/>
          <w:color w:val="262626" w:themeColor="text1" w:themeTint="D9"/>
          <w:sz w:val="28"/>
          <w:szCs w:val="28"/>
        </w:rPr>
      </w:pPr>
    </w:p>
    <w:p w:rsidR="001A33FC" w:rsidRPr="00383700" w:rsidRDefault="00001CAF" w:rsidP="007A5A92">
      <w:pPr>
        <w:shd w:val="clear" w:color="auto" w:fill="FFFFFF"/>
        <w:spacing w:after="0" w:line="240" w:lineRule="auto"/>
        <w:ind w:firstLine="709"/>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1.1.4.</w:t>
      </w:r>
      <w:r w:rsidR="001A33FC" w:rsidRPr="00383700">
        <w:rPr>
          <w:rFonts w:ascii="Times New Roman" w:hAnsi="Times New Roman"/>
          <w:b/>
          <w:color w:val="262626" w:themeColor="text1" w:themeTint="D9"/>
          <w:sz w:val="28"/>
          <w:szCs w:val="28"/>
        </w:rPr>
        <w:t>Общие подходы к организации внеурочной деятельности</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ООП </w:t>
      </w:r>
      <w:r w:rsidR="00CD73B6" w:rsidRPr="00383700">
        <w:rPr>
          <w:rFonts w:ascii="Times New Roman" w:hAnsi="Times New Roman"/>
          <w:color w:val="262626" w:themeColor="text1" w:themeTint="D9"/>
          <w:sz w:val="28"/>
          <w:szCs w:val="28"/>
        </w:rPr>
        <w:t>О</w:t>
      </w:r>
      <w:r w:rsidRPr="00383700">
        <w:rPr>
          <w:rFonts w:ascii="Times New Roman" w:hAnsi="Times New Roman"/>
          <w:color w:val="262626" w:themeColor="text1" w:themeTint="D9"/>
          <w:sz w:val="28"/>
          <w:szCs w:val="28"/>
        </w:rPr>
        <w:t>ОО.</w:t>
      </w:r>
      <w:r w:rsidR="00CD73B6"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в процессе освоения школьных дисциплин, то в достижении особенно личностных результатов–ценностей,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Задачи внеурочной деятельности:</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обеспечить благоприятную адаптацию ребенка в школе;</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оптимизировать учебную нагрузку обучающихся;</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улучшить условия для развития ребенка;</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учесть возрастные и индивидуальные особенности обучающегося;</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Основные принципы организации внеурочной деятельности:</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83178">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учёт возрастных особенностей;</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83178">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сочетание индивидуальных и коллективных форм работы;</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связь теории с практикой;</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83178">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доступность и наглядность;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83178">
        <w:rPr>
          <w:rFonts w:ascii="Times New Roman" w:hAnsi="Times New Roman"/>
          <w:color w:val="262626" w:themeColor="text1" w:themeTint="D9"/>
          <w:sz w:val="28"/>
          <w:szCs w:val="28"/>
        </w:rPr>
        <w:t xml:space="preserve"> </w:t>
      </w:r>
      <w:r w:rsidR="001A33FC" w:rsidRPr="00383700">
        <w:rPr>
          <w:rFonts w:ascii="Times New Roman" w:hAnsi="Times New Roman"/>
          <w:color w:val="262626" w:themeColor="text1" w:themeTint="D9"/>
          <w:sz w:val="28"/>
          <w:szCs w:val="28"/>
        </w:rPr>
        <w:t>включение в активную жизненную позицию;</w:t>
      </w:r>
    </w:p>
    <w:p w:rsidR="00183178" w:rsidRDefault="00183178" w:rsidP="00183178">
      <w:pPr>
        <w:spacing w:after="0" w:line="240" w:lineRule="auto"/>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 xml:space="preserve">Внеурочная деятельность организуется по направлениям личности: </w:t>
      </w:r>
    </w:p>
    <w:p w:rsidR="00183178"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83178">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 xml:space="preserve">спортивно-оздоровительное, духовно-нравственное, социальное, </w:t>
      </w:r>
    </w:p>
    <w:p w:rsidR="00CD73B6" w:rsidRPr="00383700" w:rsidRDefault="00CD73B6"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общеинтеллектуальное, общекультурное.</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Виды внеурочной деятельности:</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п</w:t>
      </w:r>
      <w:r w:rsidR="001A33FC" w:rsidRPr="00383700">
        <w:rPr>
          <w:rFonts w:ascii="Times New Roman" w:hAnsi="Times New Roman"/>
          <w:color w:val="262626" w:themeColor="text1" w:themeTint="D9"/>
          <w:sz w:val="28"/>
          <w:szCs w:val="28"/>
        </w:rPr>
        <w:t>ознавательная;</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т</w:t>
      </w:r>
      <w:r w:rsidR="001A33FC" w:rsidRPr="00383700">
        <w:rPr>
          <w:rFonts w:ascii="Times New Roman" w:hAnsi="Times New Roman"/>
          <w:color w:val="262626" w:themeColor="text1" w:themeTint="D9"/>
          <w:sz w:val="28"/>
          <w:szCs w:val="28"/>
        </w:rPr>
        <w:t>рудовая (производственная) деятельность;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д</w:t>
      </w:r>
      <w:r w:rsidR="001A33FC" w:rsidRPr="00383700">
        <w:rPr>
          <w:rFonts w:ascii="Times New Roman" w:hAnsi="Times New Roman"/>
          <w:color w:val="262626" w:themeColor="text1" w:themeTint="D9"/>
          <w:sz w:val="28"/>
          <w:szCs w:val="28"/>
        </w:rPr>
        <w:t>осугово-развлекательная деятельность;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с</w:t>
      </w:r>
      <w:r w:rsidR="001A33FC" w:rsidRPr="00383700">
        <w:rPr>
          <w:rFonts w:ascii="Times New Roman" w:hAnsi="Times New Roman"/>
          <w:color w:val="262626" w:themeColor="text1" w:themeTint="D9"/>
          <w:sz w:val="28"/>
          <w:szCs w:val="28"/>
        </w:rPr>
        <w:t>портивно-оздоровительная деятельность;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CD73B6" w:rsidRPr="00383700">
        <w:rPr>
          <w:rFonts w:ascii="Times New Roman" w:hAnsi="Times New Roman"/>
          <w:color w:val="262626" w:themeColor="text1" w:themeTint="D9"/>
          <w:sz w:val="28"/>
          <w:szCs w:val="28"/>
        </w:rPr>
        <w:t xml:space="preserve"> т</w:t>
      </w:r>
      <w:r w:rsidR="001A33FC" w:rsidRPr="00383700">
        <w:rPr>
          <w:rFonts w:ascii="Times New Roman" w:hAnsi="Times New Roman"/>
          <w:color w:val="262626" w:themeColor="text1" w:themeTint="D9"/>
          <w:sz w:val="28"/>
          <w:szCs w:val="28"/>
        </w:rPr>
        <w:t>уристско-краеведческая деятельность;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х</w:t>
      </w:r>
      <w:r w:rsidR="001A33FC" w:rsidRPr="00383700">
        <w:rPr>
          <w:rFonts w:ascii="Times New Roman" w:hAnsi="Times New Roman"/>
          <w:color w:val="262626" w:themeColor="text1" w:themeTint="D9"/>
          <w:sz w:val="28"/>
          <w:szCs w:val="28"/>
        </w:rPr>
        <w:t>удожественное творчество;</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с</w:t>
      </w:r>
      <w:r w:rsidR="001A33FC" w:rsidRPr="00383700">
        <w:rPr>
          <w:rFonts w:ascii="Times New Roman" w:hAnsi="Times New Roman"/>
          <w:color w:val="262626" w:themeColor="text1" w:themeTint="D9"/>
          <w:sz w:val="28"/>
          <w:szCs w:val="28"/>
        </w:rPr>
        <w:t>оциальное творчество (социально преобразовательная деятельность);</w:t>
      </w:r>
    </w:p>
    <w:p w:rsidR="001A33FC" w:rsidRPr="00383700" w:rsidRDefault="005670B0"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1A33FC" w:rsidRPr="00383700">
        <w:rPr>
          <w:rFonts w:ascii="Times New Roman" w:hAnsi="Times New Roman"/>
          <w:color w:val="262626" w:themeColor="text1" w:themeTint="D9"/>
          <w:sz w:val="28"/>
          <w:szCs w:val="28"/>
        </w:rPr>
        <w:t xml:space="preserve"> </w:t>
      </w:r>
      <w:r w:rsidR="00CD73B6" w:rsidRPr="00383700">
        <w:rPr>
          <w:rFonts w:ascii="Times New Roman" w:hAnsi="Times New Roman"/>
          <w:color w:val="262626" w:themeColor="text1" w:themeTint="D9"/>
          <w:sz w:val="28"/>
          <w:szCs w:val="28"/>
        </w:rPr>
        <w:t>п</w:t>
      </w:r>
      <w:r w:rsidR="001A33FC" w:rsidRPr="00383700">
        <w:rPr>
          <w:rFonts w:ascii="Times New Roman" w:hAnsi="Times New Roman"/>
          <w:color w:val="262626" w:themeColor="text1" w:themeTint="D9"/>
          <w:sz w:val="28"/>
          <w:szCs w:val="28"/>
        </w:rPr>
        <w:t>роблемно-ценностное общение.</w:t>
      </w:r>
    </w:p>
    <w:p w:rsidR="001A33FC" w:rsidRPr="00383700" w:rsidRDefault="001A33F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Все виды внеурочной деятельности ориентированы на воспитательные результаты.</w:t>
      </w:r>
    </w:p>
    <w:p w:rsidR="002449A4" w:rsidRPr="00383700" w:rsidRDefault="002449A4"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Формы внеурочной деятельности: кружки, студии, спортивные секции, </w:t>
      </w:r>
      <w:r w:rsidRPr="00383700">
        <w:rPr>
          <w:rFonts w:ascii="Times New Roman" w:hAnsi="Times New Roman"/>
          <w:color w:val="262626" w:themeColor="text1" w:themeTint="D9"/>
          <w:sz w:val="28"/>
          <w:szCs w:val="28"/>
        </w:rPr>
        <w:lastRenderedPageBreak/>
        <w:t>краеведческая работа, научно-практические конференции, олимпиады, общественно полезные практики и т.д.</w:t>
      </w:r>
    </w:p>
    <w:p w:rsidR="00201BFF" w:rsidRPr="00383700" w:rsidRDefault="00201BFF" w:rsidP="007A5A92">
      <w:pPr>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540EE" w:rsidRPr="00383700" w:rsidRDefault="007242D1" w:rsidP="007A5A92">
      <w:pPr>
        <w:pStyle w:val="2"/>
        <w:spacing w:line="240" w:lineRule="auto"/>
        <w:rPr>
          <w:rStyle w:val="Zag11"/>
          <w:color w:val="262626" w:themeColor="text1" w:themeTint="D9"/>
        </w:rPr>
      </w:pPr>
      <w:bookmarkStart w:id="12" w:name="_Toc405145647"/>
      <w:bookmarkStart w:id="13" w:name="_Toc406058976"/>
      <w:bookmarkStart w:id="14" w:name="_Toc409691625"/>
      <w:bookmarkStart w:id="15" w:name="_Toc410653947"/>
      <w:bookmarkStart w:id="16" w:name="_Toc410702952"/>
      <w:bookmarkStart w:id="17" w:name="_Toc414553129"/>
      <w:r w:rsidRPr="00383700">
        <w:rPr>
          <w:rStyle w:val="Zag11"/>
          <w:color w:val="262626" w:themeColor="text1" w:themeTint="D9"/>
        </w:rPr>
        <w:t xml:space="preserve">1.2. </w:t>
      </w:r>
      <w:r w:rsidR="00B540EE" w:rsidRPr="00383700">
        <w:rPr>
          <w:rStyle w:val="Zag11"/>
          <w:color w:val="262626" w:themeColor="text1" w:themeTint="D9"/>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634EBF" w:rsidRPr="00383700" w:rsidRDefault="00634EBF" w:rsidP="007A5A92">
      <w:pPr>
        <w:pStyle w:val="3"/>
        <w:spacing w:before="0" w:beforeAutospacing="0" w:after="0" w:afterAutospacing="0"/>
        <w:ind w:firstLine="709"/>
        <w:rPr>
          <w:color w:val="262626" w:themeColor="text1" w:themeTint="D9"/>
        </w:rPr>
      </w:pPr>
      <w:bookmarkStart w:id="18" w:name="_Toc410653948"/>
      <w:bookmarkStart w:id="19" w:name="_Toc414553130"/>
    </w:p>
    <w:p w:rsidR="00B540EE" w:rsidRPr="00383700" w:rsidRDefault="004F4AEB" w:rsidP="007A5A92">
      <w:pPr>
        <w:pStyle w:val="3"/>
        <w:spacing w:before="0" w:beforeAutospacing="0" w:after="0" w:afterAutospacing="0"/>
        <w:ind w:firstLine="709"/>
        <w:rPr>
          <w:color w:val="262626" w:themeColor="text1" w:themeTint="D9"/>
        </w:rPr>
      </w:pPr>
      <w:r w:rsidRPr="00383700">
        <w:rPr>
          <w:color w:val="262626" w:themeColor="text1" w:themeTint="D9"/>
        </w:rPr>
        <w:t xml:space="preserve">1.2.1. </w:t>
      </w:r>
      <w:r w:rsidR="00B540EE" w:rsidRPr="00383700">
        <w:rPr>
          <w:color w:val="262626" w:themeColor="text1" w:themeTint="D9"/>
        </w:rPr>
        <w:t>Общие положения</w:t>
      </w:r>
      <w:bookmarkEnd w:id="18"/>
      <w:bookmarkEnd w:id="19"/>
    </w:p>
    <w:p w:rsidR="00353AC7" w:rsidRPr="00383700" w:rsidRDefault="00B540EE" w:rsidP="007A5A92">
      <w:pPr>
        <w:spacing w:after="0" w:line="240" w:lineRule="auto"/>
        <w:ind w:firstLine="709"/>
        <w:jc w:val="both"/>
        <w:rPr>
          <w:rFonts w:ascii="Times New Roman" w:hAnsi="Times New Roman"/>
          <w:color w:val="262626" w:themeColor="text1" w:themeTint="D9"/>
          <w:spacing w:val="-4"/>
          <w:sz w:val="28"/>
          <w:szCs w:val="28"/>
        </w:rPr>
      </w:pPr>
      <w:r w:rsidRPr="00383700">
        <w:rPr>
          <w:rFonts w:ascii="Times New Roman" w:hAnsi="Times New Roman"/>
          <w:color w:val="262626" w:themeColor="text1" w:themeTint="D9"/>
          <w:spacing w:val="-4"/>
          <w:sz w:val="28"/>
          <w:szCs w:val="28"/>
        </w:rPr>
        <w:t>Планируемые результаты освоения основной образовательной программы основного общего образования (</w:t>
      </w:r>
      <w:r w:rsidR="00E30F6F" w:rsidRPr="00383700">
        <w:rPr>
          <w:rFonts w:ascii="Times New Roman" w:hAnsi="Times New Roman"/>
          <w:color w:val="262626" w:themeColor="text1" w:themeTint="D9"/>
          <w:spacing w:val="-4"/>
          <w:sz w:val="28"/>
          <w:szCs w:val="28"/>
        </w:rPr>
        <w:t>ООП ООО</w:t>
      </w:r>
      <w:r w:rsidRPr="00383700">
        <w:rPr>
          <w:rFonts w:ascii="Times New Roman" w:hAnsi="Times New Roman"/>
          <w:color w:val="262626" w:themeColor="text1" w:themeTint="D9"/>
          <w:spacing w:val="-4"/>
          <w:sz w:val="28"/>
          <w:szCs w:val="28"/>
        </w:rPr>
        <w:t>)</w:t>
      </w:r>
      <w:r w:rsidR="00882284" w:rsidRPr="00383700">
        <w:rPr>
          <w:rFonts w:ascii="Times New Roman" w:hAnsi="Times New Roman"/>
          <w:color w:val="262626" w:themeColor="text1" w:themeTint="D9"/>
          <w:spacing w:val="-4"/>
          <w:sz w:val="28"/>
          <w:szCs w:val="28"/>
        </w:rPr>
        <w:t xml:space="preserve"> </w:t>
      </w:r>
      <w:r w:rsidRPr="00383700">
        <w:rPr>
          <w:rFonts w:ascii="Times New Roman" w:hAnsi="Times New Roman"/>
          <w:color w:val="262626" w:themeColor="text1" w:themeTint="D9"/>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383700">
        <w:rPr>
          <w:rFonts w:ascii="Times New Roman" w:hAnsi="Times New Roman"/>
          <w:color w:val="262626" w:themeColor="text1" w:themeTint="D9"/>
          <w:spacing w:val="-4"/>
          <w:sz w:val="28"/>
          <w:szCs w:val="28"/>
        </w:rPr>
        <w:t xml:space="preserve"> ООО</w:t>
      </w:r>
      <w:r w:rsidRPr="00383700">
        <w:rPr>
          <w:rFonts w:ascii="Times New Roman" w:hAnsi="Times New Roman"/>
          <w:color w:val="262626" w:themeColor="text1" w:themeTint="D9"/>
          <w:spacing w:val="-4"/>
          <w:sz w:val="28"/>
          <w:szCs w:val="28"/>
        </w:rPr>
        <w:t xml:space="preserve">, образовательным процессом и системой оценки результатов освоения </w:t>
      </w:r>
      <w:r w:rsidR="00E30F6F" w:rsidRPr="00383700">
        <w:rPr>
          <w:rFonts w:ascii="Times New Roman" w:hAnsi="Times New Roman"/>
          <w:color w:val="262626" w:themeColor="text1" w:themeTint="D9"/>
          <w:spacing w:val="-4"/>
          <w:sz w:val="28"/>
          <w:szCs w:val="28"/>
        </w:rPr>
        <w:t>ООП ООО</w:t>
      </w:r>
      <w:r w:rsidRPr="00383700">
        <w:rPr>
          <w:rFonts w:ascii="Times New Roman" w:hAnsi="Times New Roman"/>
          <w:color w:val="262626" w:themeColor="text1" w:themeTint="D9"/>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383700">
        <w:rPr>
          <w:rFonts w:ascii="Times New Roman" w:hAnsi="Times New Roman"/>
          <w:color w:val="262626" w:themeColor="text1" w:themeTint="D9"/>
          <w:spacing w:val="-4"/>
          <w:sz w:val="28"/>
          <w:szCs w:val="28"/>
        </w:rPr>
        <w:t xml:space="preserve"> программ воспитания и социализации, </w:t>
      </w:r>
      <w:r w:rsidRPr="00383700">
        <w:rPr>
          <w:rFonts w:ascii="Times New Roman" w:hAnsi="Times New Roman"/>
          <w:color w:val="262626" w:themeColor="text1" w:themeTint="D9"/>
          <w:spacing w:val="-4"/>
          <w:sz w:val="28"/>
          <w:szCs w:val="28"/>
        </w:rPr>
        <w:t xml:space="preserve"> с одной стороны, и системы оценки </w:t>
      </w:r>
      <w:r w:rsidR="00BF7AD9" w:rsidRPr="00383700">
        <w:rPr>
          <w:rFonts w:ascii="Times New Roman" w:hAnsi="Times New Roman"/>
          <w:color w:val="262626" w:themeColor="text1" w:themeTint="D9"/>
          <w:spacing w:val="-4"/>
          <w:sz w:val="28"/>
          <w:szCs w:val="28"/>
        </w:rPr>
        <w:t xml:space="preserve">результатов </w:t>
      </w:r>
      <w:r w:rsidRPr="00383700">
        <w:rPr>
          <w:rFonts w:ascii="Times New Roman" w:hAnsi="Times New Roman"/>
          <w:color w:val="262626" w:themeColor="text1" w:themeTint="D9"/>
          <w:spacing w:val="-4"/>
          <w:sz w:val="28"/>
          <w:szCs w:val="28"/>
        </w:rPr>
        <w:t>– с другой.</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Стандарт устанавливает требования к </w:t>
      </w:r>
      <w:r w:rsidRPr="00383700">
        <w:rPr>
          <w:rFonts w:ascii="Times New Roman" w:hAnsi="Times New Roman"/>
          <w:b/>
          <w:color w:val="262626" w:themeColor="text1" w:themeTint="D9"/>
          <w:sz w:val="28"/>
          <w:szCs w:val="28"/>
        </w:rPr>
        <w:t>результатам</w:t>
      </w:r>
      <w:r w:rsidRPr="00383700">
        <w:rPr>
          <w:rFonts w:ascii="Times New Roman" w:hAnsi="Times New Roman"/>
          <w:color w:val="262626" w:themeColor="text1" w:themeTint="D9"/>
          <w:sz w:val="28"/>
          <w:szCs w:val="28"/>
        </w:rPr>
        <w:t xml:space="preserve"> освоения обучающимися ООП ООО:</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Pr="00383700">
        <w:rPr>
          <w:rFonts w:ascii="Times New Roman" w:hAnsi="Times New Roman"/>
          <w:b/>
          <w:color w:val="262626" w:themeColor="text1" w:themeTint="D9"/>
          <w:sz w:val="28"/>
          <w:szCs w:val="28"/>
        </w:rPr>
        <w:t>личностным</w:t>
      </w:r>
      <w:r w:rsidRPr="00383700">
        <w:rPr>
          <w:rFonts w:ascii="Times New Roman" w:hAnsi="Times New Roman"/>
          <w:color w:val="262626" w:themeColor="text1" w:themeTint="D9"/>
          <w:sz w:val="28"/>
          <w:szCs w:val="28"/>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Pr="00383700">
        <w:rPr>
          <w:rFonts w:ascii="Times New Roman" w:hAnsi="Times New Roman"/>
          <w:b/>
          <w:color w:val="262626" w:themeColor="text1" w:themeTint="D9"/>
          <w:sz w:val="28"/>
          <w:szCs w:val="28"/>
        </w:rPr>
        <w:t>метапредметным</w:t>
      </w:r>
      <w:r w:rsidRPr="00383700">
        <w:rPr>
          <w:rFonts w:ascii="Times New Roman" w:hAnsi="Times New Roman"/>
          <w:color w:val="262626" w:themeColor="text1" w:themeTint="D9"/>
          <w:sz w:val="28"/>
          <w:szCs w:val="28"/>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-предметным</w:t>
      </w:r>
      <w:r w:rsidRPr="00383700">
        <w:rPr>
          <w:rFonts w:ascii="Times New Roman" w:hAnsi="Times New Roman"/>
          <w:color w:val="262626" w:themeColor="text1" w:themeTint="D9"/>
          <w:sz w:val="28"/>
          <w:szCs w:val="28"/>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383700" w:rsidRDefault="00B540EE" w:rsidP="007A5A92">
      <w:pPr>
        <w:tabs>
          <w:tab w:val="num" w:pos="192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В соответствии с требованиями ФГОС</w:t>
      </w:r>
      <w:r w:rsidR="00E30F6F"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 xml:space="preserve"> система планируемых </w:t>
      </w:r>
      <w:r w:rsidR="00755F9D" w:rsidRPr="00383700">
        <w:rPr>
          <w:rFonts w:ascii="Times New Roman" w:hAnsi="Times New Roman"/>
          <w:color w:val="262626" w:themeColor="text1" w:themeTint="D9"/>
          <w:sz w:val="28"/>
          <w:szCs w:val="28"/>
        </w:rPr>
        <w:t>результатов </w:t>
      </w:r>
      <w:r w:rsidRPr="00383700">
        <w:rPr>
          <w:rFonts w:ascii="Times New Roman" w:hAnsi="Times New Roman"/>
          <w:color w:val="262626" w:themeColor="text1" w:themeTint="D9"/>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383700">
        <w:rPr>
          <w:rFonts w:ascii="Times New Roman" w:hAnsi="Times New Roman"/>
          <w:color w:val="262626" w:themeColor="text1" w:themeTint="D9"/>
          <w:sz w:val="28"/>
          <w:szCs w:val="28"/>
        </w:rPr>
        <w:t xml:space="preserve"> (универсальных и специфических </w:t>
      </w:r>
      <w:r w:rsidRPr="00383700">
        <w:rPr>
          <w:rFonts w:ascii="Times New Roman" w:hAnsi="Times New Roman"/>
          <w:color w:val="262626" w:themeColor="text1" w:themeTint="D9"/>
          <w:sz w:val="28"/>
          <w:szCs w:val="28"/>
        </w:rPr>
        <w:t xml:space="preserve">для </w:t>
      </w:r>
      <w:r w:rsidR="005C6C27" w:rsidRPr="00383700">
        <w:rPr>
          <w:rFonts w:ascii="Times New Roman" w:hAnsi="Times New Roman"/>
          <w:color w:val="262626" w:themeColor="text1" w:themeTint="D9"/>
          <w:sz w:val="28"/>
          <w:szCs w:val="28"/>
        </w:rPr>
        <w:t xml:space="preserve">каждого </w:t>
      </w:r>
      <w:r w:rsidRPr="00383700">
        <w:rPr>
          <w:rFonts w:ascii="Times New Roman" w:hAnsi="Times New Roman"/>
          <w:color w:val="262626" w:themeColor="text1" w:themeTint="D9"/>
          <w:sz w:val="28"/>
          <w:szCs w:val="28"/>
        </w:rPr>
        <w:t>учебного предмета: регулятивных, коммуникативных, познавательных) с учебным материалом и</w:t>
      </w:r>
      <w:r w:rsidR="00BE176C"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прежде всего</w:t>
      </w:r>
      <w:r w:rsidR="00BE176C"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с опорным учебным материалом, служащим основой для последующего обучения.</w:t>
      </w:r>
    </w:p>
    <w:p w:rsidR="00B540EE" w:rsidRPr="00383700" w:rsidRDefault="00B540EE" w:rsidP="007A5A92">
      <w:pPr>
        <w:pStyle w:val="ad"/>
        <w:tabs>
          <w:tab w:val="clear" w:pos="4677"/>
          <w:tab w:val="clear" w:pos="9355"/>
        </w:tabs>
        <w:overflowPunct w:val="0"/>
        <w:ind w:firstLine="709"/>
        <w:jc w:val="both"/>
        <w:textAlignment w:val="baseline"/>
        <w:rPr>
          <w:bCs/>
          <w:color w:val="262626" w:themeColor="text1" w:themeTint="D9"/>
          <w:szCs w:val="28"/>
        </w:rPr>
      </w:pPr>
      <w:r w:rsidRPr="00383700">
        <w:rPr>
          <w:color w:val="262626" w:themeColor="text1" w:themeTint="D9"/>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83700">
        <w:rPr>
          <w:b/>
          <w:color w:val="262626" w:themeColor="text1" w:themeTint="D9"/>
          <w:szCs w:val="28"/>
        </w:rPr>
        <w:t>уровневого подхода</w:t>
      </w:r>
      <w:r w:rsidRPr="00383700">
        <w:rPr>
          <w:color w:val="262626" w:themeColor="text1" w:themeTint="D9"/>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83700">
        <w:rPr>
          <w:bCs/>
          <w:color w:val="262626" w:themeColor="text1" w:themeTint="D9"/>
          <w:szCs w:val="28"/>
        </w:rPr>
        <w:t>поощрять продвижен</w:t>
      </w:r>
      <w:r w:rsidR="006D5B7D" w:rsidRPr="00383700">
        <w:rPr>
          <w:bCs/>
          <w:color w:val="262626" w:themeColor="text1" w:themeTint="D9"/>
          <w:szCs w:val="28"/>
        </w:rPr>
        <w:t>ие</w:t>
      </w:r>
      <w:r w:rsidRPr="00383700">
        <w:rPr>
          <w:bCs/>
          <w:color w:val="262626" w:themeColor="text1" w:themeTint="D9"/>
          <w:szCs w:val="28"/>
        </w:rPr>
        <w:t xml:space="preserve"> обучающихся, выстраивать индивидуальные траектории </w:t>
      </w:r>
      <w:r w:rsidR="006D5B7D" w:rsidRPr="00383700">
        <w:rPr>
          <w:bCs/>
          <w:color w:val="262626" w:themeColor="text1" w:themeTint="D9"/>
          <w:szCs w:val="28"/>
        </w:rPr>
        <w:t xml:space="preserve">обучения </w:t>
      </w:r>
      <w:r w:rsidRPr="00383700">
        <w:rPr>
          <w:bCs/>
          <w:color w:val="262626" w:themeColor="text1" w:themeTint="D9"/>
          <w:szCs w:val="28"/>
        </w:rPr>
        <w:t>с учетом зоны ближайшего развития ребенка.</w:t>
      </w:r>
    </w:p>
    <w:p w:rsidR="005265B2" w:rsidRPr="00383700" w:rsidRDefault="005265B2" w:rsidP="007A5A92">
      <w:pPr>
        <w:pStyle w:val="ad"/>
        <w:tabs>
          <w:tab w:val="clear" w:pos="4677"/>
          <w:tab w:val="clear" w:pos="9355"/>
        </w:tabs>
        <w:overflowPunct w:val="0"/>
        <w:ind w:firstLine="709"/>
        <w:jc w:val="both"/>
        <w:textAlignment w:val="baseline"/>
        <w:rPr>
          <w:bCs/>
          <w:color w:val="262626" w:themeColor="text1" w:themeTint="D9"/>
          <w:szCs w:val="28"/>
        </w:rPr>
      </w:pPr>
      <w:r w:rsidRPr="00383700">
        <w:rPr>
          <w:color w:val="262626" w:themeColor="text1" w:themeTint="D9"/>
          <w:szCs w:val="28"/>
        </w:rPr>
        <w:t xml:space="preserve">Достижение планируемых результатов освоения обучающимися ООП ООО должно учитываться при оценке результатов деятельности </w:t>
      </w:r>
      <w:r w:rsidR="00183178">
        <w:rPr>
          <w:color w:val="262626" w:themeColor="text1" w:themeTint="D9"/>
          <w:szCs w:val="28"/>
        </w:rPr>
        <w:t xml:space="preserve">МБОУ СОШ </w:t>
      </w:r>
      <w:r w:rsidR="00183178">
        <w:rPr>
          <w:rStyle w:val="Zag11"/>
          <w:rFonts w:eastAsia="@Arial Unicode MS"/>
          <w:color w:val="262626" w:themeColor="text1" w:themeTint="D9"/>
          <w:szCs w:val="28"/>
        </w:rPr>
        <w:t xml:space="preserve">№ 28 </w:t>
      </w:r>
      <w:r w:rsidR="005670B0">
        <w:rPr>
          <w:rStyle w:val="Zag11"/>
          <w:rFonts w:eastAsia="@Arial Unicode MS"/>
          <w:color w:val="262626" w:themeColor="text1" w:themeTint="D9"/>
          <w:szCs w:val="28"/>
        </w:rPr>
        <w:t xml:space="preserve">имени </w:t>
      </w:r>
      <w:r w:rsidR="00183178">
        <w:rPr>
          <w:rStyle w:val="Zag11"/>
          <w:rFonts w:eastAsia="@Arial Unicode MS"/>
          <w:color w:val="262626" w:themeColor="text1" w:themeTint="D9"/>
          <w:szCs w:val="28"/>
        </w:rPr>
        <w:t>С.А. Тунникова поселка Мостовского</w:t>
      </w:r>
      <w:r w:rsidRPr="00383700">
        <w:rPr>
          <w:color w:val="262626" w:themeColor="text1" w:themeTint="D9"/>
          <w:szCs w:val="28"/>
        </w:rPr>
        <w:t>, педагогических работников.</w:t>
      </w:r>
    </w:p>
    <w:p w:rsidR="005265B2" w:rsidRPr="00383700" w:rsidRDefault="005265B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255821" w:rsidRPr="00383700" w:rsidRDefault="00323DC2" w:rsidP="00353AC7">
      <w:pPr>
        <w:pStyle w:val="3"/>
        <w:spacing w:before="0" w:beforeAutospacing="0" w:after="0" w:afterAutospacing="0"/>
        <w:rPr>
          <w:b w:val="0"/>
          <w:color w:val="262626" w:themeColor="text1" w:themeTint="D9"/>
          <w:szCs w:val="28"/>
        </w:rPr>
      </w:pPr>
      <w:bookmarkStart w:id="20" w:name="_Toc414553131"/>
      <w:bookmarkStart w:id="21" w:name="_Toc410653949"/>
      <w:r w:rsidRPr="00383700">
        <w:rPr>
          <w:color w:val="262626" w:themeColor="text1" w:themeTint="D9"/>
          <w:szCs w:val="28"/>
        </w:rPr>
        <w:t xml:space="preserve">         </w:t>
      </w:r>
      <w:r w:rsidR="00255821" w:rsidRPr="00383700">
        <w:rPr>
          <w:color w:val="262626" w:themeColor="text1" w:themeTint="D9"/>
          <w:szCs w:val="28"/>
        </w:rPr>
        <w:t>Содержание  учебно-познавательных и учебно-практических задач</w:t>
      </w:r>
    </w:p>
    <w:p w:rsidR="00255821" w:rsidRPr="00383700" w:rsidRDefault="00255821" w:rsidP="007A5A92">
      <w:pPr>
        <w:pStyle w:val="2ff2"/>
        <w:spacing w:after="0" w:line="240" w:lineRule="auto"/>
        <w:ind w:firstLine="708"/>
        <w:jc w:val="both"/>
        <w:rPr>
          <w:rFonts w:ascii="Times New Roman" w:hAnsi="Times New Roman" w:cs="Times New Roman"/>
          <w:b/>
          <w:color w:val="262626" w:themeColor="text1" w:themeTint="D9"/>
          <w:sz w:val="28"/>
          <w:szCs w:val="28"/>
        </w:rPr>
      </w:pPr>
    </w:p>
    <w:tbl>
      <w:tblPr>
        <w:tblStyle w:val="a4"/>
        <w:tblW w:w="0" w:type="auto"/>
        <w:tblLook w:val="04A0" w:firstRow="1" w:lastRow="0" w:firstColumn="1" w:lastColumn="0" w:noHBand="0" w:noVBand="1"/>
      </w:tblPr>
      <w:tblGrid>
        <w:gridCol w:w="3369"/>
        <w:gridCol w:w="6237"/>
      </w:tblGrid>
      <w:tr w:rsidR="00255821" w:rsidRPr="00383700" w:rsidTr="005510F2">
        <w:trPr>
          <w:trHeight w:val="930"/>
        </w:trPr>
        <w:tc>
          <w:tcPr>
            <w:tcW w:w="3369" w:type="dxa"/>
          </w:tcPr>
          <w:p w:rsidR="00255821" w:rsidRPr="00383700" w:rsidRDefault="00255821" w:rsidP="007A5A92">
            <w:pPr>
              <w:autoSpaceDE w:val="0"/>
              <w:autoSpaceDN w:val="0"/>
              <w:adjustRightInd w:val="0"/>
              <w:spacing w:after="0" w:line="240" w:lineRule="auto"/>
              <w:jc w:val="center"/>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Класс </w:t>
            </w:r>
          </w:p>
          <w:p w:rsidR="00255821" w:rsidRPr="00383700" w:rsidRDefault="00255821" w:rsidP="007A5A92">
            <w:pPr>
              <w:autoSpaceDE w:val="0"/>
              <w:autoSpaceDN w:val="0"/>
              <w:adjustRightInd w:val="0"/>
              <w:spacing w:after="0" w:line="240" w:lineRule="auto"/>
              <w:jc w:val="center"/>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учебно-познавательных</w:t>
            </w:r>
          </w:p>
          <w:p w:rsidR="00255821" w:rsidRPr="00383700" w:rsidRDefault="00255821" w:rsidP="007A5A92">
            <w:pPr>
              <w:autoSpaceDE w:val="0"/>
              <w:autoSpaceDN w:val="0"/>
              <w:adjustRightInd w:val="0"/>
              <w:spacing w:after="0" w:line="240" w:lineRule="auto"/>
              <w:jc w:val="center"/>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 и учебно -</w:t>
            </w:r>
          </w:p>
          <w:p w:rsidR="00255821" w:rsidRPr="00383700" w:rsidRDefault="00255821" w:rsidP="007A5A92">
            <w:pPr>
              <w:autoSpaceDE w:val="0"/>
              <w:autoSpaceDN w:val="0"/>
              <w:adjustRightInd w:val="0"/>
              <w:spacing w:after="0" w:line="240" w:lineRule="auto"/>
              <w:jc w:val="center"/>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практических задач</w:t>
            </w:r>
          </w:p>
        </w:tc>
        <w:tc>
          <w:tcPr>
            <w:tcW w:w="6237" w:type="dxa"/>
          </w:tcPr>
          <w:p w:rsidR="00255821" w:rsidRPr="00383700" w:rsidRDefault="00255821" w:rsidP="007A5A92">
            <w:pPr>
              <w:pStyle w:val="2ff2"/>
              <w:spacing w:after="0" w:line="240" w:lineRule="auto"/>
              <w:jc w:val="center"/>
              <w:rPr>
                <w:rFonts w:ascii="Times New Roman" w:hAnsi="Times New Roman" w:cs="Times New Roman"/>
                <w:color w:val="262626" w:themeColor="text1" w:themeTint="D9"/>
                <w:sz w:val="24"/>
                <w:szCs w:val="24"/>
              </w:rPr>
            </w:pPr>
            <w:r w:rsidRPr="00383700">
              <w:rPr>
                <w:rFonts w:ascii="Times New Roman" w:hAnsi="Times New Roman" w:cs="Times New Roman"/>
                <w:color w:val="262626" w:themeColor="text1" w:themeTint="D9"/>
                <w:sz w:val="24"/>
                <w:szCs w:val="24"/>
              </w:rPr>
              <w:t>Описание</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 умений и навыков, способствующих освоению систематических знаний</w:t>
            </w:r>
          </w:p>
        </w:tc>
        <w:tc>
          <w:tcPr>
            <w:tcW w:w="6237" w:type="dxa"/>
          </w:tcPr>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-первичное ознакомление, отработка и осознание теоретических моделей и понятий (общенаучных и базовых для данной области знания),</w:t>
            </w:r>
          </w:p>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стандартных алгоритмов и процедур;</w:t>
            </w:r>
          </w:p>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курса</w:t>
            </w:r>
          </w:p>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создание и использование моделей изучаемых</w:t>
            </w:r>
          </w:p>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объектов и процессов, схем;</w:t>
            </w:r>
          </w:p>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выявление и анализ существенных и устойчивых связей и отношений между объектами и процессами</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формирование и оценка навыка </w:t>
            </w:r>
            <w:r w:rsidRPr="00383700">
              <w:rPr>
                <w:rFonts w:ascii="Times New Roman" w:hAnsi="Times New Roman"/>
                <w:b/>
                <w:bCs/>
                <w:color w:val="262626" w:themeColor="text1" w:themeTint="D9"/>
                <w:sz w:val="24"/>
                <w:szCs w:val="24"/>
              </w:rPr>
              <w:t>самостоятельного приобретения, переноса и интеграции знаний</w:t>
            </w:r>
          </w:p>
        </w:tc>
        <w:tc>
          <w:tcPr>
            <w:tcW w:w="6237"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-результат использования знако-символических средств и/или логических операций сравнения,</w:t>
            </w:r>
            <w:r w:rsidR="00183178">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анализа, синтеза, обобщения, интерпретации,</w:t>
            </w:r>
            <w:r w:rsidR="00183178">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 xml:space="preserve">оценки, классификации по родовидовым признакам, установление аналогий и </w:t>
            </w:r>
            <w:r w:rsidRPr="00383700">
              <w:rPr>
                <w:rFonts w:ascii="Times New Roman" w:hAnsi="Times New Roman"/>
                <w:color w:val="262626" w:themeColor="text1" w:themeTint="D9"/>
                <w:sz w:val="24"/>
                <w:szCs w:val="24"/>
              </w:rPr>
              <w:lastRenderedPageBreak/>
              <w:t>причинно-следственных связей, построение рассуждений, соотнесения с известным; требующие от учащихся более глубокого понимания изученного и/или</w:t>
            </w:r>
            <w:r w:rsidR="005510F2" w:rsidRPr="00383700">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выдвижения новых для них идей, иной точки</w:t>
            </w:r>
            <w:r w:rsidR="005510F2" w:rsidRPr="00383700">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 xml:space="preserve">зрения, создания или исследования </w:t>
            </w:r>
            <w:r w:rsidR="005510F2" w:rsidRPr="00383700">
              <w:rPr>
                <w:rFonts w:ascii="Times New Roman" w:hAnsi="Times New Roman"/>
                <w:color w:val="262626" w:themeColor="text1" w:themeTint="D9"/>
                <w:sz w:val="24"/>
                <w:szCs w:val="24"/>
              </w:rPr>
              <w:t>новой ин</w:t>
            </w:r>
            <w:r w:rsidRPr="00383700">
              <w:rPr>
                <w:rFonts w:ascii="Times New Roman" w:hAnsi="Times New Roman"/>
                <w:color w:val="262626" w:themeColor="text1" w:themeTint="D9"/>
                <w:sz w:val="24"/>
                <w:szCs w:val="24"/>
              </w:rPr>
              <w:t>формации, преобразование известной информации, представление её в новой форме, перенос в иной контекст и т. п.</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lastRenderedPageBreak/>
              <w:t>учебно-практические задачи, направленные на формиро</w:t>
            </w:r>
            <w:r w:rsidR="00772712" w:rsidRPr="00383700">
              <w:rPr>
                <w:rFonts w:ascii="Times New Roman" w:hAnsi="Times New Roman"/>
                <w:color w:val="262626" w:themeColor="text1" w:themeTint="D9"/>
                <w:sz w:val="24"/>
                <w:szCs w:val="24"/>
              </w:rPr>
              <w:t>-</w:t>
            </w:r>
            <w:r w:rsidRPr="00383700">
              <w:rPr>
                <w:rFonts w:ascii="Times New Roman" w:hAnsi="Times New Roman"/>
                <w:color w:val="262626" w:themeColor="text1" w:themeTint="D9"/>
                <w:sz w:val="24"/>
                <w:szCs w:val="24"/>
              </w:rPr>
              <w:t xml:space="preserve">вание и оценку навыка </w:t>
            </w:r>
            <w:r w:rsidRPr="00383700">
              <w:rPr>
                <w:rFonts w:ascii="Times New Roman" w:hAnsi="Times New Roman"/>
                <w:b/>
                <w:bCs/>
                <w:color w:val="262626" w:themeColor="text1" w:themeTint="D9"/>
                <w:sz w:val="24"/>
                <w:szCs w:val="24"/>
              </w:rPr>
              <w:t xml:space="preserve">разрешения </w:t>
            </w:r>
            <w:r w:rsidRPr="00383700">
              <w:rPr>
                <w:rFonts w:ascii="Times New Roman" w:hAnsi="Times New Roman"/>
                <w:color w:val="262626" w:themeColor="text1" w:themeTint="D9"/>
                <w:sz w:val="24"/>
                <w:szCs w:val="24"/>
              </w:rPr>
              <w:t>проблемных</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color w:val="262626" w:themeColor="text1" w:themeTint="D9"/>
                <w:sz w:val="24"/>
                <w:szCs w:val="24"/>
              </w:rPr>
              <w:t>ситуаций</w:t>
            </w:r>
          </w:p>
        </w:tc>
        <w:tc>
          <w:tcPr>
            <w:tcW w:w="6237" w:type="dxa"/>
          </w:tcPr>
          <w:p w:rsidR="00255821" w:rsidRPr="00383700" w:rsidRDefault="00183178" w:rsidP="007A5A92">
            <w:pPr>
              <w:autoSpaceDE w:val="0"/>
              <w:autoSpaceDN w:val="0"/>
              <w:adjustRightInd w:val="0"/>
              <w:spacing w:after="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-принятие решения в ситуации </w:t>
            </w:r>
            <w:r w:rsidR="00255821" w:rsidRPr="00383700">
              <w:rPr>
                <w:rFonts w:ascii="Times New Roman" w:hAnsi="Times New Roman"/>
                <w:color w:val="262626" w:themeColor="text1" w:themeTint="D9"/>
                <w:sz w:val="24"/>
                <w:szCs w:val="24"/>
              </w:rPr>
              <w:t>неопределённости,</w:t>
            </w:r>
            <w:r w:rsidR="005670B0">
              <w:rPr>
                <w:rFonts w:ascii="Times New Roman" w:hAnsi="Times New Roman"/>
                <w:color w:val="262626" w:themeColor="text1" w:themeTint="D9"/>
                <w:sz w:val="24"/>
                <w:szCs w:val="24"/>
              </w:rPr>
              <w:t xml:space="preserve"> </w:t>
            </w:r>
            <w:r w:rsidR="00255821" w:rsidRPr="00383700">
              <w:rPr>
                <w:rFonts w:ascii="Times New Roman" w:hAnsi="Times New Roman"/>
                <w:color w:val="262626" w:themeColor="text1" w:themeTint="D9"/>
                <w:sz w:val="24"/>
                <w:szCs w:val="24"/>
              </w:rPr>
              <w:t>например,</w:t>
            </w:r>
            <w:r>
              <w:rPr>
                <w:rFonts w:ascii="Times New Roman" w:hAnsi="Times New Roman"/>
                <w:color w:val="262626" w:themeColor="text1" w:themeTint="D9"/>
                <w:sz w:val="24"/>
                <w:szCs w:val="24"/>
              </w:rPr>
              <w:t xml:space="preserve">   </w:t>
            </w:r>
            <w:r w:rsidR="00255821" w:rsidRPr="00383700">
              <w:rPr>
                <w:rFonts w:ascii="Times New Roman" w:hAnsi="Times New Roman"/>
                <w:color w:val="262626" w:themeColor="text1" w:themeTint="D9"/>
                <w:sz w:val="24"/>
                <w:szCs w:val="24"/>
              </w:rPr>
              <w:t xml:space="preserve">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color w:val="262626" w:themeColor="text1" w:themeTint="D9"/>
                <w:sz w:val="24"/>
                <w:szCs w:val="24"/>
              </w:rPr>
              <w:t xml:space="preserve">навыка </w:t>
            </w:r>
            <w:r w:rsidRPr="00383700">
              <w:rPr>
                <w:rFonts w:ascii="Times New Roman" w:hAnsi="Times New Roman" w:cs="Times New Roman"/>
                <w:b/>
                <w:bCs/>
                <w:color w:val="262626" w:themeColor="text1" w:themeTint="D9"/>
                <w:sz w:val="24"/>
                <w:szCs w:val="24"/>
              </w:rPr>
              <w:t>сотрудничества</w:t>
            </w:r>
          </w:p>
        </w:tc>
        <w:tc>
          <w:tcPr>
            <w:tcW w:w="6237"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 навыков коммуникации</w:t>
            </w:r>
          </w:p>
        </w:tc>
        <w:tc>
          <w:tcPr>
            <w:tcW w:w="6237"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-созда</w:t>
            </w:r>
            <w:r w:rsidR="00183178">
              <w:rPr>
                <w:rFonts w:ascii="Times New Roman" w:hAnsi="Times New Roman"/>
                <w:color w:val="262626" w:themeColor="text1" w:themeTint="D9"/>
                <w:sz w:val="24"/>
                <w:szCs w:val="24"/>
              </w:rPr>
              <w:t>ние письменного или устного тек</w:t>
            </w:r>
            <w:r w:rsidRPr="00383700">
              <w:rPr>
                <w:rFonts w:ascii="Times New Roman" w:hAnsi="Times New Roman"/>
                <w:color w:val="262626" w:themeColor="text1" w:themeTint="D9"/>
                <w:sz w:val="24"/>
                <w:szCs w:val="24"/>
              </w:rPr>
              <w:t>ста/высказывания с заданными параметрами:</w:t>
            </w:r>
          </w:p>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коммуникативной задачей, темой, объёмом, форматом (например, сообщения, комментария, пояснения, призыва, инструкции, текста-описания</w:t>
            </w:r>
            <w:r w:rsidR="005510F2" w:rsidRPr="00383700">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w:t>
            </w:r>
          </w:p>
          <w:p w:rsidR="00255821" w:rsidRPr="00383700" w:rsidRDefault="00255821" w:rsidP="007A5A92">
            <w:pPr>
              <w:autoSpaceDE w:val="0"/>
              <w:autoSpaceDN w:val="0"/>
              <w:adjustRightInd w:val="0"/>
              <w:spacing w:after="0" w:line="240" w:lineRule="auto"/>
              <w:rPr>
                <w:rFonts w:ascii="Times New Roman" w:hAnsi="Times New Roman"/>
                <w:b/>
                <w:bCs/>
                <w:color w:val="262626" w:themeColor="text1" w:themeTint="D9"/>
                <w:sz w:val="24"/>
                <w:szCs w:val="24"/>
              </w:rPr>
            </w:pPr>
            <w:r w:rsidRPr="00383700">
              <w:rPr>
                <w:rFonts w:ascii="Times New Roman" w:hAnsi="Times New Roman"/>
                <w:color w:val="262626" w:themeColor="text1" w:themeTint="D9"/>
                <w:sz w:val="24"/>
                <w:szCs w:val="24"/>
              </w:rPr>
              <w:t xml:space="preserve">навыка </w:t>
            </w:r>
            <w:r w:rsidRPr="00383700">
              <w:rPr>
                <w:rFonts w:ascii="Times New Roman" w:hAnsi="Times New Roman"/>
                <w:b/>
                <w:bCs/>
                <w:color w:val="262626" w:themeColor="text1" w:themeTint="D9"/>
                <w:sz w:val="24"/>
                <w:szCs w:val="24"/>
              </w:rPr>
              <w:t>самоорганизации и</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b/>
                <w:bCs/>
                <w:color w:val="262626" w:themeColor="text1" w:themeTint="D9"/>
                <w:sz w:val="24"/>
                <w:szCs w:val="24"/>
              </w:rPr>
              <w:t>саморегуляции</w:t>
            </w:r>
          </w:p>
        </w:tc>
        <w:tc>
          <w:tcPr>
            <w:tcW w:w="6237" w:type="dxa"/>
          </w:tcPr>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входе выполнения которых контролирующие функции учителя сведены к минимуму.</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color w:val="262626" w:themeColor="text1" w:themeTint="D9"/>
                <w:sz w:val="24"/>
                <w:szCs w:val="24"/>
              </w:rPr>
              <w:t xml:space="preserve">навыка </w:t>
            </w:r>
            <w:r w:rsidRPr="00383700">
              <w:rPr>
                <w:rFonts w:ascii="Times New Roman" w:hAnsi="Times New Roman" w:cs="Times New Roman"/>
                <w:b/>
                <w:bCs/>
                <w:color w:val="262626" w:themeColor="text1" w:themeTint="D9"/>
                <w:sz w:val="24"/>
                <w:szCs w:val="24"/>
              </w:rPr>
              <w:t>рефлексии</w:t>
            </w:r>
          </w:p>
        </w:tc>
        <w:tc>
          <w:tcPr>
            <w:tcW w:w="6237" w:type="dxa"/>
          </w:tcPr>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w:t>
            </w:r>
            <w:r w:rsidR="00183178">
              <w:rPr>
                <w:rFonts w:ascii="Times New Roman" w:hAnsi="Times New Roman"/>
                <w:color w:val="262626" w:themeColor="text1" w:themeTint="D9"/>
                <w:sz w:val="24"/>
                <w:szCs w:val="24"/>
              </w:rPr>
              <w:t>полнения задания и/или самостоя</w:t>
            </w:r>
            <w:r w:rsidRPr="00383700">
              <w:rPr>
                <w:rFonts w:ascii="Times New Roman" w:hAnsi="Times New Roman"/>
                <w:color w:val="262626" w:themeColor="text1" w:themeTint="D9"/>
                <w:sz w:val="24"/>
                <w:szCs w:val="24"/>
              </w:rPr>
              <w:t>тельной постановки учебных задач (например, что надо изменить, выполнить по-другому, дополнительно узнать и т. п.)</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b/>
                <w:bCs/>
                <w:color w:val="262626" w:themeColor="text1" w:themeTint="D9"/>
                <w:sz w:val="24"/>
                <w:szCs w:val="24"/>
              </w:rPr>
            </w:pPr>
            <w:r w:rsidRPr="00383700">
              <w:rPr>
                <w:rFonts w:ascii="Times New Roman" w:hAnsi="Times New Roman"/>
                <w:color w:val="262626" w:themeColor="text1" w:themeTint="D9"/>
                <w:sz w:val="24"/>
                <w:szCs w:val="24"/>
              </w:rPr>
              <w:t xml:space="preserve">Формирование </w:t>
            </w:r>
            <w:r w:rsidRPr="00383700">
              <w:rPr>
                <w:rFonts w:ascii="Times New Roman" w:hAnsi="Times New Roman"/>
                <w:b/>
                <w:bCs/>
                <w:color w:val="262626" w:themeColor="text1" w:themeTint="D9"/>
                <w:sz w:val="24"/>
                <w:szCs w:val="24"/>
              </w:rPr>
              <w:t>ценностно-</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b/>
                <w:bCs/>
                <w:color w:val="262626" w:themeColor="text1" w:themeTint="D9"/>
                <w:sz w:val="24"/>
                <w:szCs w:val="24"/>
              </w:rPr>
              <w:t>смысловых установок</w:t>
            </w:r>
          </w:p>
        </w:tc>
        <w:tc>
          <w:tcPr>
            <w:tcW w:w="6237" w:type="dxa"/>
          </w:tcPr>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w:t>
            </w:r>
            <w:r w:rsidR="005510F2" w:rsidRPr="00383700">
              <w:rPr>
                <w:rFonts w:ascii="Times New Roman" w:hAnsi="Times New Roman"/>
                <w:color w:val="262626" w:themeColor="text1" w:themeTint="D9"/>
                <w:sz w:val="24"/>
                <w:szCs w:val="24"/>
              </w:rPr>
              <w:t xml:space="preserve"> </w:t>
            </w:r>
            <w:r w:rsidRPr="00383700">
              <w:rPr>
                <w:rFonts w:ascii="Times New Roman" w:hAnsi="Times New Roman"/>
                <w:color w:val="262626" w:themeColor="text1" w:themeTint="D9"/>
                <w:sz w:val="24"/>
                <w:szCs w:val="24"/>
              </w:rPr>
              <w:t>позиции или оценки</w:t>
            </w:r>
          </w:p>
        </w:tc>
      </w:tr>
      <w:tr w:rsidR="00255821" w:rsidRPr="00383700" w:rsidTr="005510F2">
        <w:tc>
          <w:tcPr>
            <w:tcW w:w="3369" w:type="dxa"/>
          </w:tcPr>
          <w:p w:rsidR="00255821" w:rsidRPr="00383700" w:rsidRDefault="00255821" w:rsidP="007A5A92">
            <w:pPr>
              <w:autoSpaceDE w:val="0"/>
              <w:autoSpaceDN w:val="0"/>
              <w:adjustRightInd w:val="0"/>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формирование и оценка</w:t>
            </w:r>
          </w:p>
          <w:p w:rsidR="00255821" w:rsidRPr="00383700" w:rsidRDefault="00255821" w:rsidP="007A5A92">
            <w:pPr>
              <w:autoSpaceDE w:val="0"/>
              <w:autoSpaceDN w:val="0"/>
              <w:adjustRightInd w:val="0"/>
              <w:spacing w:after="0" w:line="240" w:lineRule="auto"/>
              <w:rPr>
                <w:rFonts w:ascii="Times New Roman" w:hAnsi="Times New Roman"/>
                <w:b/>
                <w:bCs/>
                <w:color w:val="262626" w:themeColor="text1" w:themeTint="D9"/>
                <w:sz w:val="24"/>
                <w:szCs w:val="24"/>
              </w:rPr>
            </w:pPr>
            <w:r w:rsidRPr="00383700">
              <w:rPr>
                <w:rFonts w:ascii="Times New Roman" w:hAnsi="Times New Roman"/>
                <w:b/>
                <w:bCs/>
                <w:color w:val="262626" w:themeColor="text1" w:themeTint="D9"/>
                <w:sz w:val="24"/>
                <w:szCs w:val="24"/>
              </w:rPr>
              <w:t>ИКТ-компетентности</w:t>
            </w:r>
          </w:p>
          <w:p w:rsidR="00255821" w:rsidRPr="00383700" w:rsidRDefault="00255821" w:rsidP="007A5A92">
            <w:pPr>
              <w:pStyle w:val="2ff2"/>
              <w:spacing w:after="0" w:line="240" w:lineRule="auto"/>
              <w:jc w:val="both"/>
              <w:rPr>
                <w:rFonts w:ascii="Times New Roman" w:hAnsi="Times New Roman" w:cs="Times New Roman"/>
                <w:color w:val="262626" w:themeColor="text1" w:themeTint="D9"/>
                <w:sz w:val="24"/>
                <w:szCs w:val="24"/>
              </w:rPr>
            </w:pPr>
            <w:r w:rsidRPr="00383700">
              <w:rPr>
                <w:rFonts w:ascii="Times New Roman" w:hAnsi="Times New Roman" w:cs="Times New Roman"/>
                <w:b/>
                <w:bCs/>
                <w:color w:val="262626" w:themeColor="text1" w:themeTint="D9"/>
                <w:sz w:val="24"/>
                <w:szCs w:val="24"/>
              </w:rPr>
              <w:lastRenderedPageBreak/>
              <w:t>учащихся</w:t>
            </w:r>
          </w:p>
        </w:tc>
        <w:tc>
          <w:tcPr>
            <w:tcW w:w="6237" w:type="dxa"/>
          </w:tcPr>
          <w:p w:rsidR="00255821" w:rsidRPr="00383700" w:rsidRDefault="00255821" w:rsidP="007A5A92">
            <w:pPr>
              <w:autoSpaceDE w:val="0"/>
              <w:autoSpaceDN w:val="0"/>
              <w:adjustRightInd w:val="0"/>
              <w:spacing w:after="0" w:line="240" w:lineRule="auto"/>
              <w:jc w:val="both"/>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lastRenderedPageBreak/>
              <w:t xml:space="preserve">педагогически целесообразного использования ИКТ в целях повышения эффективности процесса формирования </w:t>
            </w:r>
            <w:r w:rsidRPr="00383700">
              <w:rPr>
                <w:rFonts w:ascii="Times New Roman" w:hAnsi="Times New Roman"/>
                <w:color w:val="262626" w:themeColor="text1" w:themeTint="D9"/>
                <w:sz w:val="24"/>
                <w:szCs w:val="24"/>
              </w:rPr>
              <w:lastRenderedPageBreak/>
              <w:t>всех перечисленных выше ключевых на</w:t>
            </w:r>
            <w:r w:rsidR="005670B0">
              <w:rPr>
                <w:rFonts w:ascii="Times New Roman" w:hAnsi="Times New Roman"/>
                <w:color w:val="262626" w:themeColor="text1" w:themeTint="D9"/>
                <w:sz w:val="24"/>
                <w:szCs w:val="24"/>
              </w:rPr>
              <w:t>выков (самостоятельного приобре</w:t>
            </w:r>
            <w:r w:rsidRPr="00383700">
              <w:rPr>
                <w:rFonts w:ascii="Times New Roman" w:hAnsi="Times New Roman"/>
                <w:color w:val="262626" w:themeColor="text1" w:themeTint="D9"/>
                <w:sz w:val="24"/>
                <w:szCs w:val="24"/>
              </w:rPr>
              <w:t>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255821" w:rsidRPr="00383700" w:rsidRDefault="00255821" w:rsidP="007A5A92">
      <w:pPr>
        <w:spacing w:after="0" w:line="240" w:lineRule="auto"/>
        <w:rPr>
          <w:rFonts w:ascii="Times New Roman" w:hAnsi="Times New Roman"/>
          <w:color w:val="262626" w:themeColor="text1" w:themeTint="D9"/>
          <w:sz w:val="28"/>
          <w:szCs w:val="28"/>
          <w:lang w:eastAsia="ru-RU"/>
        </w:rPr>
      </w:pPr>
    </w:p>
    <w:p w:rsidR="00EF653B" w:rsidRPr="00383700" w:rsidRDefault="00323DC2" w:rsidP="007A5A92">
      <w:pPr>
        <w:pStyle w:val="3"/>
        <w:spacing w:before="0" w:beforeAutospacing="0" w:after="0" w:afterAutospacing="0"/>
        <w:rPr>
          <w:color w:val="262626" w:themeColor="text1" w:themeTint="D9"/>
          <w:szCs w:val="28"/>
        </w:rPr>
      </w:pPr>
      <w:r w:rsidRPr="00383700">
        <w:rPr>
          <w:color w:val="262626" w:themeColor="text1" w:themeTint="D9"/>
          <w:szCs w:val="28"/>
        </w:rPr>
        <w:t xml:space="preserve">         </w:t>
      </w:r>
      <w:r w:rsidR="0052580C" w:rsidRPr="00383700">
        <w:rPr>
          <w:color w:val="262626" w:themeColor="text1" w:themeTint="D9"/>
          <w:szCs w:val="28"/>
        </w:rPr>
        <w:t xml:space="preserve">1.2.2. </w:t>
      </w:r>
      <w:r w:rsidR="00EF653B" w:rsidRPr="00383700">
        <w:rPr>
          <w:color w:val="262626" w:themeColor="text1" w:themeTint="D9"/>
          <w:szCs w:val="28"/>
        </w:rPr>
        <w:t>Структура планируемых результатов</w:t>
      </w:r>
      <w:bookmarkEnd w:id="20"/>
    </w:p>
    <w:bookmarkEnd w:id="21"/>
    <w:p w:rsidR="00B540EE" w:rsidRPr="00383700" w:rsidRDefault="00EF653B" w:rsidP="007A5A92">
      <w:pPr>
        <w:pStyle w:val="ad"/>
        <w:tabs>
          <w:tab w:val="clear" w:pos="4677"/>
          <w:tab w:val="clear" w:pos="9355"/>
        </w:tabs>
        <w:overflowPunct w:val="0"/>
        <w:ind w:firstLine="709"/>
        <w:jc w:val="both"/>
        <w:textAlignment w:val="baseline"/>
        <w:rPr>
          <w:color w:val="262626" w:themeColor="text1" w:themeTint="D9"/>
          <w:szCs w:val="28"/>
        </w:rPr>
      </w:pPr>
      <w:r w:rsidRPr="00383700">
        <w:rPr>
          <w:bCs/>
          <w:color w:val="262626" w:themeColor="text1" w:themeTint="D9"/>
          <w:szCs w:val="28"/>
        </w:rPr>
        <w:t xml:space="preserve">Планируемые </w:t>
      </w:r>
      <w:r w:rsidR="00502631" w:rsidRPr="00383700">
        <w:rPr>
          <w:bCs/>
          <w:color w:val="262626" w:themeColor="text1" w:themeTint="D9"/>
          <w:szCs w:val="28"/>
        </w:rPr>
        <w:t xml:space="preserve">результаты опираются на </w:t>
      </w:r>
      <w:r w:rsidR="00502631" w:rsidRPr="00383700">
        <w:rPr>
          <w:b/>
          <w:bCs/>
          <w:color w:val="262626" w:themeColor="text1" w:themeTint="D9"/>
          <w:szCs w:val="28"/>
        </w:rPr>
        <w:t>в</w:t>
      </w:r>
      <w:r w:rsidR="006D5B7D" w:rsidRPr="00383700">
        <w:rPr>
          <w:b/>
          <w:bCs/>
          <w:color w:val="262626" w:themeColor="text1" w:themeTint="D9"/>
          <w:szCs w:val="28"/>
        </w:rPr>
        <w:t>едущие целевые установки</w:t>
      </w:r>
      <w:r w:rsidR="006D5B7D" w:rsidRPr="00383700">
        <w:rPr>
          <w:b/>
          <w:color w:val="262626" w:themeColor="text1" w:themeTint="D9"/>
          <w:szCs w:val="28"/>
        </w:rPr>
        <w:t xml:space="preserve">, </w:t>
      </w:r>
      <w:r w:rsidR="006D5B7D" w:rsidRPr="00383700">
        <w:rPr>
          <w:color w:val="262626" w:themeColor="text1" w:themeTint="D9"/>
          <w:szCs w:val="28"/>
        </w:rPr>
        <w:t>отражающи</w:t>
      </w:r>
      <w:r w:rsidR="00502631" w:rsidRPr="00383700">
        <w:rPr>
          <w:color w:val="262626" w:themeColor="text1" w:themeTint="D9"/>
          <w:szCs w:val="28"/>
        </w:rPr>
        <w:t>е</w:t>
      </w:r>
      <w:r w:rsidR="00B70758" w:rsidRPr="00383700">
        <w:rPr>
          <w:color w:val="262626" w:themeColor="text1" w:themeTint="D9"/>
          <w:szCs w:val="28"/>
        </w:rPr>
        <w:t xml:space="preserve"> </w:t>
      </w:r>
      <w:r w:rsidR="00B540EE" w:rsidRPr="00383700">
        <w:rPr>
          <w:color w:val="262626" w:themeColor="text1" w:themeTint="D9"/>
          <w:szCs w:val="28"/>
        </w:rPr>
        <w:t>основной, сущностный вклад каждой изучаемой программы в развитие личности обучающихся, их способностей.</w:t>
      </w:r>
    </w:p>
    <w:p w:rsidR="00EF653B" w:rsidRPr="00383700" w:rsidRDefault="00EF653B" w:rsidP="007A5A92">
      <w:pPr>
        <w:pStyle w:val="ad"/>
        <w:tabs>
          <w:tab w:val="clear" w:pos="4677"/>
          <w:tab w:val="clear" w:pos="9355"/>
        </w:tabs>
        <w:overflowPunct w:val="0"/>
        <w:ind w:firstLine="709"/>
        <w:jc w:val="both"/>
        <w:textAlignment w:val="baseline"/>
        <w:rPr>
          <w:color w:val="262626" w:themeColor="text1" w:themeTint="D9"/>
          <w:szCs w:val="28"/>
        </w:rPr>
      </w:pPr>
      <w:r w:rsidRPr="00383700">
        <w:rPr>
          <w:bCs/>
          <w:color w:val="262626" w:themeColor="text1" w:themeTint="D9"/>
          <w:szCs w:val="28"/>
        </w:rPr>
        <w:t>В стру</w:t>
      </w:r>
      <w:r w:rsidRPr="00383700">
        <w:rPr>
          <w:color w:val="262626" w:themeColor="text1" w:themeTint="D9"/>
          <w:szCs w:val="28"/>
        </w:rPr>
        <w:t xml:space="preserve">ктуре планируемых результатов выделяется </w:t>
      </w:r>
      <w:r w:rsidRPr="00383700">
        <w:rPr>
          <w:b/>
          <w:color w:val="262626" w:themeColor="text1" w:themeTint="D9"/>
          <w:szCs w:val="28"/>
        </w:rPr>
        <w:t xml:space="preserve">следующие группы: </w:t>
      </w:r>
    </w:p>
    <w:p w:rsidR="00B540EE" w:rsidRPr="00383700" w:rsidRDefault="00502631" w:rsidP="007A5A92">
      <w:pPr>
        <w:pStyle w:val="ad"/>
        <w:tabs>
          <w:tab w:val="clear" w:pos="4677"/>
          <w:tab w:val="clear" w:pos="9355"/>
        </w:tabs>
        <w:overflowPunct w:val="0"/>
        <w:ind w:firstLine="709"/>
        <w:jc w:val="both"/>
        <w:textAlignment w:val="baseline"/>
        <w:rPr>
          <w:color w:val="262626" w:themeColor="text1" w:themeTint="D9"/>
          <w:szCs w:val="28"/>
        </w:rPr>
      </w:pPr>
      <w:r w:rsidRPr="00383700">
        <w:rPr>
          <w:b/>
          <w:color w:val="262626" w:themeColor="text1" w:themeTint="D9"/>
          <w:szCs w:val="28"/>
        </w:rPr>
        <w:t>1.</w:t>
      </w:r>
      <w:r w:rsidR="00B540EE" w:rsidRPr="00383700">
        <w:rPr>
          <w:b/>
          <w:color w:val="262626" w:themeColor="text1" w:themeTint="D9"/>
          <w:szCs w:val="28"/>
        </w:rPr>
        <w:t> </w:t>
      </w:r>
      <w:r w:rsidR="00EF653B" w:rsidRPr="00383700">
        <w:rPr>
          <w:b/>
          <w:color w:val="262626" w:themeColor="text1" w:themeTint="D9"/>
          <w:szCs w:val="28"/>
        </w:rPr>
        <w:t>Л</w:t>
      </w:r>
      <w:r w:rsidR="00B540EE" w:rsidRPr="00383700">
        <w:rPr>
          <w:b/>
          <w:color w:val="262626" w:themeColor="text1" w:themeTint="D9"/>
          <w:szCs w:val="28"/>
        </w:rPr>
        <w:t xml:space="preserve">ичностные результаты освоения основной образовательной программы </w:t>
      </w:r>
      <w:r w:rsidR="00B540EE" w:rsidRPr="00383700">
        <w:rPr>
          <w:color w:val="262626" w:themeColor="text1" w:themeTint="D9"/>
          <w:szCs w:val="28"/>
        </w:rPr>
        <w:t xml:space="preserve">представлены в соответствии с группой </w:t>
      </w:r>
      <w:r w:rsidR="0094025E" w:rsidRPr="00383700">
        <w:rPr>
          <w:color w:val="262626" w:themeColor="text1" w:themeTint="D9"/>
          <w:szCs w:val="28"/>
        </w:rPr>
        <w:t xml:space="preserve"> </w:t>
      </w:r>
      <w:r w:rsidR="00B540EE" w:rsidRPr="00383700">
        <w:rPr>
          <w:color w:val="262626" w:themeColor="text1" w:themeTint="D9"/>
          <w:szCs w:val="28"/>
        </w:rPr>
        <w:t xml:space="preserve">личностных результатов и раскрывают и детализируют основные направленности </w:t>
      </w:r>
      <w:r w:rsidR="008375B5" w:rsidRPr="00383700">
        <w:rPr>
          <w:color w:val="262626" w:themeColor="text1" w:themeTint="D9"/>
          <w:szCs w:val="28"/>
        </w:rPr>
        <w:t xml:space="preserve">этих  </w:t>
      </w:r>
      <w:r w:rsidR="00B540EE" w:rsidRPr="00383700">
        <w:rPr>
          <w:color w:val="262626" w:themeColor="text1" w:themeTint="D9"/>
          <w:szCs w:val="28"/>
        </w:rPr>
        <w:t>результатов.</w:t>
      </w:r>
      <w:r w:rsidR="005670B0">
        <w:rPr>
          <w:color w:val="262626" w:themeColor="text1" w:themeTint="D9"/>
          <w:szCs w:val="28"/>
        </w:rPr>
        <w:t xml:space="preserve"> </w:t>
      </w:r>
      <w:r w:rsidR="00EC5938" w:rsidRPr="00383700">
        <w:rPr>
          <w:color w:val="262626" w:themeColor="text1" w:themeTint="D9"/>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383700">
        <w:rPr>
          <w:b/>
          <w:color w:val="262626" w:themeColor="text1" w:themeTint="D9"/>
          <w:szCs w:val="28"/>
        </w:rPr>
        <w:t>исключительно неперсонифицированной</w:t>
      </w:r>
      <w:r w:rsidR="00EC5938" w:rsidRPr="00383700">
        <w:rPr>
          <w:color w:val="262626" w:themeColor="text1" w:themeTint="D9"/>
          <w:szCs w:val="28"/>
        </w:rPr>
        <w:t xml:space="preserve"> информации</w:t>
      </w:r>
      <w:r w:rsidR="009A2DE7" w:rsidRPr="00383700">
        <w:rPr>
          <w:color w:val="262626" w:themeColor="text1" w:themeTint="D9"/>
          <w:szCs w:val="28"/>
        </w:rPr>
        <w:t>.</w:t>
      </w:r>
    </w:p>
    <w:p w:rsidR="00B540EE" w:rsidRPr="00383700" w:rsidRDefault="00502631"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2</w:t>
      </w:r>
      <w:r w:rsidR="006D5B7D" w:rsidRPr="00383700">
        <w:rPr>
          <w:rFonts w:ascii="Times New Roman" w:hAnsi="Times New Roman"/>
          <w:b/>
          <w:color w:val="262626" w:themeColor="text1" w:themeTint="D9"/>
          <w:sz w:val="28"/>
          <w:szCs w:val="28"/>
        </w:rPr>
        <w:t>.</w:t>
      </w:r>
      <w:r w:rsidR="00EF653B" w:rsidRPr="00383700">
        <w:rPr>
          <w:rFonts w:ascii="Times New Roman" w:hAnsi="Times New Roman"/>
          <w:b/>
          <w:color w:val="262626" w:themeColor="text1" w:themeTint="D9"/>
          <w:sz w:val="28"/>
          <w:szCs w:val="28"/>
        </w:rPr>
        <w:t>М</w:t>
      </w:r>
      <w:r w:rsidR="00B540EE" w:rsidRPr="00383700">
        <w:rPr>
          <w:rFonts w:ascii="Times New Roman" w:hAnsi="Times New Roman"/>
          <w:b/>
          <w:color w:val="262626" w:themeColor="text1" w:themeTint="D9"/>
          <w:sz w:val="28"/>
          <w:szCs w:val="28"/>
        </w:rPr>
        <w:t xml:space="preserve">етапредметные результаты освоения основной образовательной программы </w:t>
      </w:r>
      <w:r w:rsidR="00B540EE" w:rsidRPr="00383700">
        <w:rPr>
          <w:rFonts w:ascii="Times New Roman" w:hAnsi="Times New Roman"/>
          <w:color w:val="262626" w:themeColor="text1" w:themeTint="D9"/>
          <w:sz w:val="28"/>
          <w:szCs w:val="28"/>
        </w:rPr>
        <w:t>представлены в соответствии с подгруппами универсальных учебных действий</w:t>
      </w:r>
      <w:r w:rsidR="00505B4A" w:rsidRPr="00383700">
        <w:rPr>
          <w:rFonts w:ascii="Times New Roman" w:hAnsi="Times New Roman"/>
          <w:color w:val="262626" w:themeColor="text1" w:themeTint="D9"/>
          <w:sz w:val="28"/>
          <w:szCs w:val="28"/>
        </w:rPr>
        <w:t>,</w:t>
      </w:r>
      <w:r w:rsidR="00B540EE" w:rsidRPr="00383700">
        <w:rPr>
          <w:rFonts w:ascii="Times New Roman" w:hAnsi="Times New Roman"/>
          <w:color w:val="262626" w:themeColor="text1" w:themeTint="D9"/>
          <w:sz w:val="28"/>
          <w:szCs w:val="28"/>
        </w:rPr>
        <w:t xml:space="preserve">  раскрывают и детализируют основные направленности метапредметных результатов</w:t>
      </w:r>
      <w:r w:rsidR="00E5382A" w:rsidRPr="00383700">
        <w:rPr>
          <w:rFonts w:ascii="Times New Roman" w:hAnsi="Times New Roman"/>
          <w:color w:val="262626" w:themeColor="text1" w:themeTint="D9"/>
          <w:sz w:val="28"/>
          <w:szCs w:val="28"/>
        </w:rPr>
        <w:t>.</w:t>
      </w:r>
    </w:p>
    <w:p w:rsidR="00B540EE" w:rsidRPr="00383700" w:rsidRDefault="00502631"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3</w:t>
      </w:r>
      <w:r w:rsidR="006D5B7D" w:rsidRPr="00383700">
        <w:rPr>
          <w:rFonts w:ascii="Times New Roman" w:hAnsi="Times New Roman"/>
          <w:b/>
          <w:color w:val="262626" w:themeColor="text1" w:themeTint="D9"/>
          <w:sz w:val="28"/>
          <w:szCs w:val="28"/>
        </w:rPr>
        <w:t>.</w:t>
      </w:r>
      <w:r w:rsidR="0052580C" w:rsidRPr="00383700">
        <w:rPr>
          <w:rFonts w:ascii="Times New Roman" w:hAnsi="Times New Roman"/>
          <w:b/>
          <w:color w:val="262626" w:themeColor="text1" w:themeTint="D9"/>
          <w:sz w:val="28"/>
          <w:szCs w:val="28"/>
        </w:rPr>
        <w:t>П</w:t>
      </w:r>
      <w:r w:rsidR="00B540EE" w:rsidRPr="00383700">
        <w:rPr>
          <w:rFonts w:ascii="Times New Roman" w:hAnsi="Times New Roman"/>
          <w:b/>
          <w:color w:val="262626" w:themeColor="text1" w:themeTint="D9"/>
          <w:sz w:val="28"/>
          <w:szCs w:val="28"/>
        </w:rPr>
        <w:t xml:space="preserve">редметные результаты освоения основной образовательной программы </w:t>
      </w:r>
      <w:r w:rsidR="00B540EE" w:rsidRPr="00383700">
        <w:rPr>
          <w:rFonts w:ascii="Times New Roman" w:hAnsi="Times New Roman"/>
          <w:color w:val="262626" w:themeColor="text1" w:themeTint="D9"/>
          <w:sz w:val="28"/>
          <w:szCs w:val="28"/>
        </w:rPr>
        <w:t>представлены в соответствии с групп</w:t>
      </w:r>
      <w:r w:rsidR="008375B5" w:rsidRPr="00383700">
        <w:rPr>
          <w:rFonts w:ascii="Times New Roman" w:hAnsi="Times New Roman"/>
          <w:color w:val="262626" w:themeColor="text1" w:themeTint="D9"/>
          <w:sz w:val="28"/>
          <w:szCs w:val="28"/>
        </w:rPr>
        <w:t>ами</w:t>
      </w:r>
      <w:r w:rsidR="00B540EE" w:rsidRPr="00383700">
        <w:rPr>
          <w:rFonts w:ascii="Times New Roman" w:hAnsi="Times New Roman"/>
          <w:color w:val="262626" w:themeColor="text1" w:themeTint="D9"/>
          <w:sz w:val="28"/>
          <w:szCs w:val="28"/>
        </w:rPr>
        <w:t xml:space="preserve"> результатов</w:t>
      </w:r>
      <w:r w:rsidR="008375B5" w:rsidRPr="00383700">
        <w:rPr>
          <w:rFonts w:ascii="Times New Roman" w:hAnsi="Times New Roman"/>
          <w:color w:val="262626" w:themeColor="text1" w:themeTint="D9"/>
          <w:sz w:val="28"/>
          <w:szCs w:val="28"/>
        </w:rPr>
        <w:t xml:space="preserve"> учебных предметов</w:t>
      </w:r>
      <w:r w:rsidR="003377AA" w:rsidRPr="00383700">
        <w:rPr>
          <w:rFonts w:ascii="Times New Roman" w:hAnsi="Times New Roman"/>
          <w:color w:val="262626" w:themeColor="text1" w:themeTint="D9"/>
          <w:sz w:val="28"/>
          <w:szCs w:val="28"/>
        </w:rPr>
        <w:t>, кусров</w:t>
      </w:r>
      <w:r w:rsidR="008375B5" w:rsidRPr="00383700">
        <w:rPr>
          <w:rFonts w:ascii="Times New Roman" w:hAnsi="Times New Roman"/>
          <w:color w:val="262626" w:themeColor="text1" w:themeTint="D9"/>
          <w:sz w:val="28"/>
          <w:szCs w:val="28"/>
        </w:rPr>
        <w:t>,</w:t>
      </w:r>
      <w:r w:rsidR="00B540EE" w:rsidRPr="00383700">
        <w:rPr>
          <w:rFonts w:ascii="Times New Roman" w:hAnsi="Times New Roman"/>
          <w:color w:val="262626" w:themeColor="text1" w:themeTint="D9"/>
          <w:sz w:val="28"/>
          <w:szCs w:val="28"/>
        </w:rPr>
        <w:t xml:space="preserve"> раскрывают и детализируют </w:t>
      </w:r>
      <w:r w:rsidR="008375B5" w:rsidRPr="00383700">
        <w:rPr>
          <w:rFonts w:ascii="Times New Roman" w:hAnsi="Times New Roman"/>
          <w:color w:val="262626" w:themeColor="text1" w:themeTint="D9"/>
          <w:sz w:val="28"/>
          <w:szCs w:val="28"/>
        </w:rPr>
        <w:t>их</w:t>
      </w:r>
      <w:r w:rsidR="00B540EE" w:rsidRPr="00383700">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Предметные результаты приводятся в блоках</w:t>
      </w:r>
      <w:r w:rsidRPr="00383700">
        <w:rPr>
          <w:rFonts w:ascii="Times New Roman" w:hAnsi="Times New Roman"/>
          <w:b/>
          <w:color w:val="262626" w:themeColor="text1" w:themeTint="D9"/>
          <w:sz w:val="28"/>
          <w:szCs w:val="28"/>
        </w:rPr>
        <w:t xml:space="preserve"> «</w:t>
      </w:r>
      <w:r w:rsidRPr="00383700">
        <w:rPr>
          <w:rFonts w:ascii="Times New Roman" w:hAnsi="Times New Roman"/>
          <w:color w:val="262626" w:themeColor="text1" w:themeTint="D9"/>
          <w:sz w:val="28"/>
          <w:szCs w:val="28"/>
        </w:rPr>
        <w:t>Выпускник научится» и «Выпускник получит возможность научиться»</w:t>
      </w:r>
      <w:r w:rsidR="008375B5" w:rsidRPr="00383700">
        <w:rPr>
          <w:rFonts w:ascii="Times New Roman" w:hAnsi="Times New Roman"/>
          <w:color w:val="262626" w:themeColor="text1" w:themeTint="D9"/>
          <w:sz w:val="28"/>
          <w:szCs w:val="28"/>
        </w:rPr>
        <w:t>,</w:t>
      </w:r>
      <w:r w:rsidR="008375B5" w:rsidRPr="00383700">
        <w:rPr>
          <w:rFonts w:ascii="Times New Roman" w:hAnsi="Times New Roman"/>
          <w:b/>
          <w:color w:val="262626" w:themeColor="text1" w:themeTint="D9"/>
          <w:sz w:val="28"/>
          <w:szCs w:val="28"/>
        </w:rPr>
        <w:t xml:space="preserve"> </w:t>
      </w:r>
      <w:r w:rsidR="008375B5" w:rsidRPr="00383700">
        <w:rPr>
          <w:rFonts w:ascii="Times New Roman" w:hAnsi="Times New Roman"/>
          <w:color w:val="262626" w:themeColor="text1" w:themeTint="D9"/>
          <w:sz w:val="28"/>
          <w:szCs w:val="28"/>
        </w:rPr>
        <w:t>относящихся</w:t>
      </w:r>
      <w:r w:rsidR="008375B5" w:rsidRPr="00383700">
        <w:rPr>
          <w:rFonts w:ascii="Times New Roman" w:hAnsi="Times New Roman"/>
          <w:b/>
          <w:color w:val="262626" w:themeColor="text1" w:themeTint="D9"/>
          <w:sz w:val="28"/>
          <w:szCs w:val="28"/>
        </w:rPr>
        <w:t xml:space="preserve"> </w:t>
      </w:r>
      <w:r w:rsidRPr="00383700">
        <w:rPr>
          <w:rFonts w:ascii="Times New Roman" w:hAnsi="Times New Roman"/>
          <w:color w:val="262626" w:themeColor="text1" w:themeTint="D9"/>
          <w:sz w:val="28"/>
          <w:szCs w:val="28"/>
        </w:rPr>
        <w:t>к</w:t>
      </w:r>
      <w:r w:rsidR="00B70758"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каждому учебному предмету</w:t>
      </w:r>
      <w:r w:rsidR="003377AA" w:rsidRPr="00383700">
        <w:rPr>
          <w:rFonts w:ascii="Times New Roman" w:hAnsi="Times New Roman"/>
          <w:color w:val="262626" w:themeColor="text1" w:themeTint="D9"/>
          <w:sz w:val="28"/>
          <w:szCs w:val="28"/>
        </w:rPr>
        <w:t>, курсу.</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Планируемые результаты, отнесенные к блоку «Выпускник научится», ориентируют пользователя в том, достижение как</w:t>
      </w:r>
      <w:r w:rsidR="008375B5" w:rsidRPr="00383700">
        <w:rPr>
          <w:rFonts w:ascii="Times New Roman" w:hAnsi="Times New Roman"/>
          <w:color w:val="262626" w:themeColor="text1" w:themeTint="D9"/>
          <w:sz w:val="28"/>
          <w:szCs w:val="28"/>
        </w:rPr>
        <w:t>ого</w:t>
      </w:r>
      <w:r w:rsidRPr="00383700">
        <w:rPr>
          <w:rFonts w:ascii="Times New Roman" w:hAnsi="Times New Roman"/>
          <w:color w:val="262626" w:themeColor="text1" w:themeTint="D9"/>
          <w:sz w:val="28"/>
          <w:szCs w:val="28"/>
        </w:rPr>
        <w:t xml:space="preserve"> уровн</w:t>
      </w:r>
      <w:r w:rsidR="008375B5"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освоения учебных действий с изучаемым опорным учебным материалом ожидается от выпускник</w:t>
      </w:r>
      <w:r w:rsidR="008375B5"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z w:val="28"/>
          <w:szCs w:val="28"/>
        </w:rPr>
        <w:t>. Критериями отбора результатов служат их значимость для решения основных задач образования на данно</w:t>
      </w:r>
      <w:r w:rsidR="006F3B39" w:rsidRPr="00383700">
        <w:rPr>
          <w:rFonts w:ascii="Times New Roman" w:hAnsi="Times New Roman"/>
          <w:color w:val="262626" w:themeColor="text1" w:themeTint="D9"/>
          <w:sz w:val="28"/>
          <w:szCs w:val="28"/>
        </w:rPr>
        <w:t>м</w:t>
      </w:r>
      <w:r w:rsidR="005670B0">
        <w:rPr>
          <w:rFonts w:ascii="Times New Roman" w:hAnsi="Times New Roman"/>
          <w:color w:val="262626" w:themeColor="text1" w:themeTint="D9"/>
          <w:sz w:val="28"/>
          <w:szCs w:val="28"/>
        </w:rPr>
        <w:t xml:space="preserve"> </w:t>
      </w:r>
      <w:r w:rsidR="006F3B39" w:rsidRPr="00383700">
        <w:rPr>
          <w:rFonts w:ascii="Times New Roman" w:hAnsi="Times New Roman"/>
          <w:color w:val="262626" w:themeColor="text1" w:themeTint="D9"/>
          <w:sz w:val="28"/>
          <w:szCs w:val="28"/>
        </w:rPr>
        <w:t xml:space="preserve">уровне </w:t>
      </w:r>
      <w:r w:rsidRPr="00383700">
        <w:rPr>
          <w:rFonts w:ascii="Times New Roman" w:hAnsi="Times New Roman"/>
          <w:color w:val="262626" w:themeColor="text1" w:themeTint="D9"/>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383700">
        <w:rPr>
          <w:rFonts w:ascii="Times New Roman" w:hAnsi="Times New Roman"/>
          <w:color w:val="262626" w:themeColor="text1" w:themeTint="D9"/>
          <w:sz w:val="28"/>
          <w:szCs w:val="28"/>
        </w:rPr>
        <w:t>всеми</w:t>
      </w:r>
      <w:r w:rsidRPr="00383700">
        <w:rPr>
          <w:rFonts w:ascii="Times New Roman" w:hAnsi="Times New Roman"/>
          <w:color w:val="262626" w:themeColor="text1" w:themeTint="D9"/>
          <w:sz w:val="28"/>
          <w:szCs w:val="28"/>
        </w:rPr>
        <w:t xml:space="preserve"> обучающихся.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Достижение планируемых результатов, отнесенных к блоку «Выпускник научится», выносится на итогов</w:t>
      </w:r>
      <w:r w:rsidR="008375B5" w:rsidRPr="00383700">
        <w:rPr>
          <w:rFonts w:ascii="Times New Roman" w:hAnsi="Times New Roman"/>
          <w:color w:val="262626" w:themeColor="text1" w:themeTint="D9"/>
          <w:sz w:val="28"/>
          <w:szCs w:val="28"/>
        </w:rPr>
        <w:t>ое оценивание</w:t>
      </w:r>
      <w:r w:rsidRPr="00383700">
        <w:rPr>
          <w:rFonts w:ascii="Times New Roman" w:hAnsi="Times New Roman"/>
          <w:color w:val="262626" w:themeColor="text1" w:themeTint="D9"/>
          <w:sz w:val="28"/>
          <w:szCs w:val="28"/>
        </w:rPr>
        <w:t>, котор</w:t>
      </w:r>
      <w:r w:rsidR="008375B5" w:rsidRPr="00383700">
        <w:rPr>
          <w:rFonts w:ascii="Times New Roman" w:hAnsi="Times New Roman"/>
          <w:color w:val="262626" w:themeColor="text1" w:themeTint="D9"/>
          <w:sz w:val="28"/>
          <w:szCs w:val="28"/>
        </w:rPr>
        <w:t>ое</w:t>
      </w:r>
      <w:r w:rsidRPr="00383700">
        <w:rPr>
          <w:rFonts w:ascii="Times New Roman" w:hAnsi="Times New Roman"/>
          <w:color w:val="262626" w:themeColor="text1" w:themeTint="D9"/>
          <w:sz w:val="28"/>
          <w:szCs w:val="28"/>
        </w:rPr>
        <w:t xml:space="preserve"> может осуществляться как в ходе обучения (с помощью накопленной оценки или портфеля</w:t>
      </w:r>
      <w:r w:rsidR="0073791E" w:rsidRPr="00383700">
        <w:rPr>
          <w:rFonts w:ascii="Times New Roman" w:hAnsi="Times New Roman"/>
          <w:color w:val="262626" w:themeColor="text1" w:themeTint="D9"/>
          <w:sz w:val="28"/>
          <w:szCs w:val="28"/>
        </w:rPr>
        <w:t xml:space="preserve"> индивидуальных</w:t>
      </w:r>
      <w:r w:rsidRPr="00383700">
        <w:rPr>
          <w:rFonts w:ascii="Times New Roman" w:hAnsi="Times New Roman"/>
          <w:color w:val="262626" w:themeColor="text1" w:themeTint="D9"/>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w:t>
      </w:r>
      <w:r w:rsidRPr="00383700">
        <w:rPr>
          <w:rFonts w:ascii="Times New Roman" w:hAnsi="Times New Roman"/>
          <w:color w:val="262626" w:themeColor="text1" w:themeTint="D9"/>
          <w:sz w:val="28"/>
          <w:szCs w:val="28"/>
        </w:rPr>
        <w:lastRenderedPageBreak/>
        <w:t>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383700">
        <w:rPr>
          <w:rFonts w:ascii="Times New Roman" w:hAnsi="Times New Roman"/>
          <w:color w:val="262626" w:themeColor="text1" w:themeTint="D9"/>
          <w:sz w:val="28"/>
          <w:szCs w:val="28"/>
        </w:rPr>
        <w:t>ий</w:t>
      </w:r>
      <w:r w:rsidR="003377AA" w:rsidRPr="00383700">
        <w:rPr>
          <w:rFonts w:ascii="Times New Roman" w:hAnsi="Times New Roman"/>
          <w:color w:val="262626" w:themeColor="text1" w:themeTint="D9"/>
          <w:sz w:val="28"/>
          <w:szCs w:val="28"/>
        </w:rPr>
        <w:t xml:space="preserve"> </w:t>
      </w:r>
      <w:r w:rsidR="006F3B39" w:rsidRPr="00383700">
        <w:rPr>
          <w:rFonts w:ascii="Times New Roman" w:hAnsi="Times New Roman"/>
          <w:color w:val="262626" w:themeColor="text1" w:themeTint="D9"/>
          <w:sz w:val="28"/>
          <w:szCs w:val="28"/>
        </w:rPr>
        <w:t xml:space="preserve">уровень </w:t>
      </w:r>
      <w:r w:rsidRPr="00383700">
        <w:rPr>
          <w:rFonts w:ascii="Times New Roman" w:hAnsi="Times New Roman"/>
          <w:color w:val="262626" w:themeColor="text1" w:themeTint="D9"/>
          <w:sz w:val="28"/>
          <w:szCs w:val="28"/>
        </w:rPr>
        <w:t>обучения.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блок</w:t>
      </w:r>
      <w:r w:rsidR="00FD0854"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383700">
        <w:rPr>
          <w:rFonts w:ascii="Times New Roman" w:hAnsi="Times New Roman"/>
          <w:color w:val="262626" w:themeColor="text1" w:themeTint="D9"/>
          <w:sz w:val="28"/>
          <w:szCs w:val="28"/>
        </w:rPr>
        <w:t>го блока</w:t>
      </w:r>
      <w:r w:rsidRPr="00383700">
        <w:rPr>
          <w:rFonts w:ascii="Times New Roman" w:hAnsi="Times New Roman"/>
          <w:color w:val="262626" w:themeColor="text1" w:themeTint="D9"/>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383700">
        <w:rPr>
          <w:rFonts w:ascii="Times New Roman" w:hAnsi="Times New Roman"/>
          <w:color w:val="262626" w:themeColor="text1" w:themeTint="D9"/>
          <w:sz w:val="28"/>
          <w:szCs w:val="28"/>
        </w:rPr>
        <w:t xml:space="preserve">цели данного блока </w:t>
      </w:r>
      <w:r w:rsidRPr="00383700">
        <w:rPr>
          <w:rFonts w:ascii="Times New Roman" w:hAnsi="Times New Roman"/>
          <w:color w:val="262626" w:themeColor="text1" w:themeTint="D9"/>
          <w:sz w:val="28"/>
          <w:szCs w:val="28"/>
        </w:rPr>
        <w:t xml:space="preserve"> не </w:t>
      </w:r>
      <w:r w:rsidR="006772B9" w:rsidRPr="00383700">
        <w:rPr>
          <w:rFonts w:ascii="Times New Roman" w:hAnsi="Times New Roman"/>
          <w:color w:val="262626" w:themeColor="text1" w:themeTint="D9"/>
          <w:sz w:val="28"/>
          <w:szCs w:val="28"/>
        </w:rPr>
        <w:t xml:space="preserve">отрабатываются </w:t>
      </w:r>
      <w:r w:rsidRPr="00383700">
        <w:rPr>
          <w:rFonts w:ascii="Times New Roman" w:hAnsi="Times New Roman"/>
          <w:color w:val="262626" w:themeColor="text1" w:themeTint="D9"/>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383700">
        <w:rPr>
          <w:rFonts w:ascii="Times New Roman" w:hAnsi="Times New Roman"/>
          <w:color w:val="262626" w:themeColor="text1" w:themeTint="D9"/>
          <w:sz w:val="28"/>
          <w:szCs w:val="28"/>
        </w:rPr>
        <w:t>м</w:t>
      </w:r>
      <w:r w:rsidR="005670B0">
        <w:rPr>
          <w:rFonts w:ascii="Times New Roman" w:hAnsi="Times New Roman"/>
          <w:color w:val="262626" w:themeColor="text1" w:themeTint="D9"/>
          <w:sz w:val="28"/>
          <w:szCs w:val="28"/>
        </w:rPr>
        <w:t xml:space="preserve"> </w:t>
      </w:r>
      <w:r w:rsidR="006F3B39" w:rsidRPr="00383700">
        <w:rPr>
          <w:rFonts w:ascii="Times New Roman" w:hAnsi="Times New Roman"/>
          <w:color w:val="262626" w:themeColor="text1" w:themeTint="D9"/>
          <w:sz w:val="28"/>
          <w:szCs w:val="28"/>
        </w:rPr>
        <w:t xml:space="preserve">уровне </w:t>
      </w:r>
      <w:r w:rsidRPr="00383700">
        <w:rPr>
          <w:rFonts w:ascii="Times New Roman" w:hAnsi="Times New Roman"/>
          <w:color w:val="262626" w:themeColor="text1" w:themeTint="D9"/>
          <w:sz w:val="28"/>
          <w:szCs w:val="28"/>
        </w:rPr>
        <w:t xml:space="preserve">обучения. Оценка достижения </w:t>
      </w:r>
      <w:r w:rsidR="00503A6E" w:rsidRPr="00383700">
        <w:rPr>
          <w:rFonts w:ascii="Times New Roman" w:hAnsi="Times New Roman"/>
          <w:color w:val="262626" w:themeColor="text1" w:themeTint="D9"/>
          <w:sz w:val="28"/>
          <w:szCs w:val="28"/>
        </w:rPr>
        <w:t xml:space="preserve">планируемых результатов </w:t>
      </w:r>
      <w:r w:rsidRPr="00383700">
        <w:rPr>
          <w:rFonts w:ascii="Times New Roman" w:hAnsi="Times New Roman"/>
          <w:color w:val="262626" w:themeColor="text1" w:themeTint="D9"/>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383700">
        <w:rPr>
          <w:rFonts w:ascii="Times New Roman" w:hAnsi="Times New Roman"/>
          <w:color w:val="262626" w:themeColor="text1" w:themeTint="D9"/>
          <w:sz w:val="28"/>
          <w:szCs w:val="28"/>
        </w:rPr>
        <w:t xml:space="preserve"> Соответствующая группа рез</w:t>
      </w:r>
      <w:r w:rsidR="00674456" w:rsidRPr="00383700">
        <w:rPr>
          <w:rFonts w:ascii="Times New Roman" w:hAnsi="Times New Roman"/>
          <w:color w:val="262626" w:themeColor="text1" w:themeTint="D9"/>
          <w:sz w:val="28"/>
          <w:szCs w:val="28"/>
        </w:rPr>
        <w:t>ультатов в тексте выделена курси</w:t>
      </w:r>
      <w:r w:rsidR="00150EE8" w:rsidRPr="00383700">
        <w:rPr>
          <w:rFonts w:ascii="Times New Roman" w:hAnsi="Times New Roman"/>
          <w:color w:val="262626" w:themeColor="text1" w:themeTint="D9"/>
          <w:sz w:val="28"/>
          <w:szCs w:val="28"/>
        </w:rPr>
        <w:t xml:space="preserve">вом. </w:t>
      </w:r>
    </w:p>
    <w:p w:rsidR="00B540EE" w:rsidRPr="00383700" w:rsidRDefault="006772B9"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w:t>
      </w:r>
      <w:r w:rsidR="00B540EE" w:rsidRPr="00383700">
        <w:rPr>
          <w:rFonts w:ascii="Times New Roman" w:hAnsi="Times New Roman"/>
          <w:color w:val="262626" w:themeColor="text1" w:themeTint="D9"/>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383700">
        <w:rPr>
          <w:rFonts w:ascii="Times New Roman" w:hAnsi="Times New Roman"/>
          <w:color w:val="262626" w:themeColor="text1" w:themeTint="D9"/>
          <w:sz w:val="28"/>
          <w:szCs w:val="28"/>
        </w:rPr>
        <w:t xml:space="preserve"> блока «Выпускник научится»</w:t>
      </w:r>
      <w:r w:rsidR="00B540EE" w:rsidRPr="00383700">
        <w:rPr>
          <w:rFonts w:ascii="Times New Roman" w:hAnsi="Times New Roman"/>
          <w:color w:val="262626" w:themeColor="text1" w:themeTint="D9"/>
          <w:sz w:val="28"/>
          <w:szCs w:val="28"/>
        </w:rPr>
        <w:t xml:space="preserve">. Основные цели такого </w:t>
      </w:r>
      <w:r w:rsidR="00755F9D" w:rsidRPr="00383700">
        <w:rPr>
          <w:rFonts w:ascii="Times New Roman" w:hAnsi="Times New Roman"/>
          <w:color w:val="262626" w:themeColor="text1" w:themeTint="D9"/>
          <w:sz w:val="28"/>
          <w:szCs w:val="28"/>
        </w:rPr>
        <w:t>включения </w:t>
      </w:r>
      <w:r w:rsidR="00B540EE" w:rsidRPr="00383700">
        <w:rPr>
          <w:rFonts w:ascii="Times New Roman" w:hAnsi="Times New Roman"/>
          <w:color w:val="262626" w:themeColor="text1" w:themeTint="D9"/>
          <w:sz w:val="28"/>
          <w:szCs w:val="28"/>
        </w:rPr>
        <w:t>– предоставить возможность обучающимся продемонстрировать овладение более высоким (по сравнению с базовым) уровн</w:t>
      </w:r>
      <w:r w:rsidRPr="00383700">
        <w:rPr>
          <w:rFonts w:ascii="Times New Roman" w:hAnsi="Times New Roman"/>
          <w:color w:val="262626" w:themeColor="text1" w:themeTint="D9"/>
          <w:sz w:val="28"/>
          <w:szCs w:val="28"/>
        </w:rPr>
        <w:t>ем</w:t>
      </w:r>
      <w:r w:rsidR="00B540EE" w:rsidRPr="00383700">
        <w:rPr>
          <w:rFonts w:ascii="Times New Roman" w:hAnsi="Times New Roman"/>
          <w:color w:val="262626" w:themeColor="text1" w:themeTint="D9"/>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383700">
        <w:rPr>
          <w:rFonts w:ascii="Times New Roman" w:hAnsi="Times New Roman"/>
          <w:color w:val="262626" w:themeColor="text1" w:themeTint="D9"/>
          <w:sz w:val="28"/>
          <w:szCs w:val="28"/>
        </w:rPr>
        <w:t>ий</w:t>
      </w:r>
      <w:r w:rsidR="003377AA" w:rsidRPr="00383700">
        <w:rPr>
          <w:rFonts w:ascii="Times New Roman" w:hAnsi="Times New Roman"/>
          <w:color w:val="262626" w:themeColor="text1" w:themeTint="D9"/>
          <w:sz w:val="28"/>
          <w:szCs w:val="28"/>
        </w:rPr>
        <w:t xml:space="preserve"> </w:t>
      </w:r>
      <w:r w:rsidR="006F3B39" w:rsidRPr="00383700">
        <w:rPr>
          <w:rFonts w:ascii="Times New Roman" w:hAnsi="Times New Roman"/>
          <w:color w:val="262626" w:themeColor="text1" w:themeTint="D9"/>
          <w:sz w:val="28"/>
          <w:szCs w:val="28"/>
        </w:rPr>
        <w:t xml:space="preserve">уровень </w:t>
      </w:r>
      <w:r w:rsidR="00B540EE" w:rsidRPr="00383700">
        <w:rPr>
          <w:rFonts w:ascii="Times New Roman" w:hAnsi="Times New Roman"/>
          <w:color w:val="262626" w:themeColor="text1" w:themeTint="D9"/>
          <w:sz w:val="28"/>
          <w:szCs w:val="28"/>
        </w:rPr>
        <w:t xml:space="preserve">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(в форме </w:t>
      </w:r>
      <w:r w:rsidR="003377AA" w:rsidRPr="00383700">
        <w:rPr>
          <w:rFonts w:ascii="Times New Roman" w:hAnsi="Times New Roman"/>
          <w:color w:val="262626" w:themeColor="text1" w:themeTint="D9"/>
          <w:sz w:val="28"/>
          <w:szCs w:val="28"/>
        </w:rPr>
        <w:t>портфолио</w:t>
      </w:r>
      <w:r w:rsidR="00B540EE" w:rsidRPr="00383700">
        <w:rPr>
          <w:rFonts w:ascii="Times New Roman" w:hAnsi="Times New Roman"/>
          <w:color w:val="262626" w:themeColor="text1" w:themeTint="D9"/>
          <w:sz w:val="28"/>
          <w:szCs w:val="28"/>
        </w:rPr>
        <w:t xml:space="preserve"> достижений) и учитывать при определении итоговой оценки.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83700">
        <w:rPr>
          <w:rFonts w:ascii="Times New Roman" w:hAnsi="Times New Roman"/>
          <w:bCs/>
          <w:iCs/>
          <w:color w:val="262626" w:themeColor="text1" w:themeTint="D9"/>
          <w:sz w:val="28"/>
          <w:szCs w:val="28"/>
        </w:rPr>
        <w:t>дифференциации требований</w:t>
      </w:r>
      <w:r w:rsidRPr="00383700">
        <w:rPr>
          <w:rFonts w:ascii="Times New Roman" w:hAnsi="Times New Roman"/>
          <w:color w:val="262626" w:themeColor="text1" w:themeTint="D9"/>
          <w:sz w:val="28"/>
          <w:szCs w:val="28"/>
        </w:rPr>
        <w:t xml:space="preserve"> к подготовке обучающихся.</w:t>
      </w:r>
    </w:p>
    <w:p w:rsidR="00323DC2" w:rsidRPr="00383700" w:rsidRDefault="00323DC2" w:rsidP="007A5A92">
      <w:pPr>
        <w:pStyle w:val="2"/>
        <w:spacing w:line="240" w:lineRule="auto"/>
        <w:rPr>
          <w:rStyle w:val="20"/>
          <w:b/>
          <w:color w:val="262626" w:themeColor="text1" w:themeTint="D9"/>
        </w:rPr>
      </w:pPr>
      <w:bookmarkStart w:id="22" w:name="_Toc405145648"/>
      <w:bookmarkStart w:id="23" w:name="_Toc406058977"/>
      <w:bookmarkStart w:id="24" w:name="_Toc409691626"/>
    </w:p>
    <w:p w:rsidR="00353AC7" w:rsidRPr="00383700" w:rsidRDefault="00086BF2" w:rsidP="00353AC7">
      <w:pPr>
        <w:pStyle w:val="2"/>
        <w:spacing w:line="240" w:lineRule="auto"/>
        <w:rPr>
          <w:color w:val="262626" w:themeColor="text1" w:themeTint="D9"/>
        </w:rPr>
      </w:pPr>
      <w:r w:rsidRPr="00383700">
        <w:rPr>
          <w:rStyle w:val="20"/>
          <w:b/>
          <w:color w:val="262626" w:themeColor="text1" w:themeTint="D9"/>
        </w:rPr>
        <w:t>1.2.3. Л</w:t>
      </w:r>
      <w:r w:rsidR="00B540EE" w:rsidRPr="00383700">
        <w:rPr>
          <w:rStyle w:val="20"/>
          <w:b/>
          <w:color w:val="262626" w:themeColor="text1" w:themeTint="D9"/>
        </w:rPr>
        <w:t xml:space="preserve">ичностные результаты освоения </w:t>
      </w:r>
      <w:bookmarkEnd w:id="22"/>
      <w:bookmarkEnd w:id="23"/>
      <w:bookmarkEnd w:id="24"/>
      <w:r w:rsidR="00743E62" w:rsidRPr="00383700">
        <w:rPr>
          <w:rStyle w:val="20"/>
          <w:b/>
          <w:color w:val="262626" w:themeColor="text1" w:themeTint="D9"/>
        </w:rPr>
        <w:t>основной образовательной программы</w:t>
      </w:r>
      <w:r w:rsidR="00353AC7" w:rsidRPr="00383700">
        <w:rPr>
          <w:rStyle w:val="20"/>
          <w:b/>
          <w:color w:val="262626" w:themeColor="text1" w:themeTint="D9"/>
        </w:rPr>
        <w:t xml:space="preserve"> </w:t>
      </w:r>
      <w:r w:rsidR="00353AC7" w:rsidRPr="00383700">
        <w:rPr>
          <w:b w:val="0"/>
          <w:color w:val="262626" w:themeColor="text1" w:themeTint="D9"/>
        </w:rPr>
        <w:t>должны отражать:</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1) воспитание российской гражданской идентичности: патриотизма, уважения к Отечеству, прошлое и настоящее многонационального народа России; </w:t>
      </w:r>
      <w:r w:rsidRPr="00383700">
        <w:rPr>
          <w:rFonts w:ascii="Times New Roman" w:hAnsi="Times New Roman"/>
          <w:color w:val="262626" w:themeColor="text1" w:themeTint="D9"/>
          <w:sz w:val="28"/>
          <w:szCs w:val="28"/>
        </w:rPr>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w:t>
      </w:r>
      <w:r w:rsidRPr="00383700">
        <w:rPr>
          <w:rFonts w:ascii="Times New Roman" w:hAnsi="Times New Roman"/>
          <w:color w:val="262626" w:themeColor="text1" w:themeTint="D9"/>
          <w:sz w:val="28"/>
          <w:szCs w:val="28"/>
        </w:rPr>
        <w:lastRenderedPageBreak/>
        <w:t>семьи;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F042E" w:rsidRPr="00383700" w:rsidRDefault="002F042E" w:rsidP="007A5A92">
      <w:pPr>
        <w:pStyle w:val="2ff2"/>
        <w:spacing w:after="0" w:line="240" w:lineRule="auto"/>
        <w:ind w:firstLine="567"/>
        <w:jc w:val="both"/>
        <w:rPr>
          <w:rFonts w:ascii="Times New Roman" w:hAnsi="Times New Roman" w:cs="Times New Roman"/>
          <w:color w:val="262626" w:themeColor="text1" w:themeTint="D9"/>
          <w:sz w:val="28"/>
          <w:szCs w:val="28"/>
        </w:rPr>
      </w:pPr>
      <w:r w:rsidRPr="00383700">
        <w:rPr>
          <w:rFonts w:ascii="Times New Roman" w:eastAsia="Times New Roman" w:hAnsi="Times New Roman" w:cs="Times New Roman"/>
          <w:color w:val="262626" w:themeColor="text1" w:themeTint="D9"/>
          <w:sz w:val="28"/>
          <w:szCs w:val="28"/>
        </w:rPr>
        <w:t xml:space="preserve">В рамках </w:t>
      </w:r>
      <w:r w:rsidRPr="00383700">
        <w:rPr>
          <w:rFonts w:ascii="Times New Roman" w:eastAsia="Times New Roman" w:hAnsi="Times New Roman" w:cs="Times New Roman"/>
          <w:b/>
          <w:color w:val="262626" w:themeColor="text1" w:themeTint="D9"/>
          <w:sz w:val="28"/>
          <w:szCs w:val="28"/>
        </w:rPr>
        <w:t>когнитивного компонента российской гражданской идентичности</w:t>
      </w:r>
      <w:r w:rsidRPr="00383700">
        <w:rPr>
          <w:rFonts w:ascii="Times New Roman" w:eastAsia="Times New Roman" w:hAnsi="Times New Roman" w:cs="Times New Roman"/>
          <w:i/>
          <w:color w:val="262626" w:themeColor="text1" w:themeTint="D9"/>
          <w:sz w:val="28"/>
          <w:szCs w:val="28"/>
        </w:rPr>
        <w:t xml:space="preserve"> </w:t>
      </w:r>
      <w:r w:rsidRPr="00383700">
        <w:rPr>
          <w:rFonts w:ascii="Times New Roman" w:eastAsia="Times New Roman" w:hAnsi="Times New Roman" w:cs="Times New Roman"/>
          <w:color w:val="262626" w:themeColor="text1" w:themeTint="D9"/>
          <w:sz w:val="28"/>
          <w:szCs w:val="28"/>
        </w:rPr>
        <w:t>будут сформированы:</w:t>
      </w:r>
    </w:p>
    <w:p w:rsidR="002F042E" w:rsidRPr="00383700" w:rsidRDefault="002F042E" w:rsidP="007A5A92">
      <w:pPr>
        <w:pStyle w:val="2ff2"/>
        <w:spacing w:after="0" w:line="240" w:lineRule="auto"/>
        <w:ind w:firstLine="567"/>
        <w:jc w:val="both"/>
        <w:rPr>
          <w:rFonts w:ascii="Times New Roman" w:hAnsi="Times New Roman" w:cs="Times New Roman"/>
          <w:i/>
          <w:color w:val="262626" w:themeColor="text1" w:themeTint="D9"/>
          <w:sz w:val="28"/>
          <w:szCs w:val="28"/>
        </w:rPr>
      </w:pPr>
      <w:r w:rsidRPr="00383700">
        <w:rPr>
          <w:rFonts w:ascii="Times New Roman" w:eastAsia="Times New Roman" w:hAnsi="Times New Roman" w:cs="Times New Roman"/>
          <w:i/>
          <w:color w:val="262626" w:themeColor="text1" w:themeTint="D9"/>
          <w:sz w:val="28"/>
          <w:szCs w:val="28"/>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Краснодарского края, Мостовского района, поселка, его достижений и культурных традиций;</w:t>
      </w:r>
    </w:p>
    <w:p w:rsidR="002F042E" w:rsidRPr="00383700" w:rsidRDefault="002F042E" w:rsidP="007A5A92">
      <w:pPr>
        <w:pStyle w:val="2ff2"/>
        <w:spacing w:after="0" w:line="240" w:lineRule="auto"/>
        <w:ind w:firstLine="567"/>
        <w:jc w:val="both"/>
        <w:rPr>
          <w:rFonts w:ascii="Times New Roman" w:hAnsi="Times New Roman" w:cs="Times New Roman"/>
          <w:i/>
          <w:color w:val="262626" w:themeColor="text1" w:themeTint="D9"/>
          <w:sz w:val="28"/>
          <w:szCs w:val="28"/>
        </w:rPr>
      </w:pPr>
      <w:r w:rsidRPr="00383700">
        <w:rPr>
          <w:rFonts w:ascii="Times New Roman" w:eastAsia="Times New Roman" w:hAnsi="Times New Roman" w:cs="Times New Roman"/>
          <w:i/>
          <w:color w:val="262626" w:themeColor="text1" w:themeTint="D9"/>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России, Краснодарского края, Мостовского района, знание государственных праздников;</w:t>
      </w:r>
    </w:p>
    <w:p w:rsidR="002F042E" w:rsidRPr="00383700" w:rsidRDefault="002F042E" w:rsidP="007A5A92">
      <w:pPr>
        <w:pStyle w:val="2ff2"/>
        <w:spacing w:after="0" w:line="240" w:lineRule="auto"/>
        <w:ind w:firstLine="567"/>
        <w:jc w:val="both"/>
        <w:rPr>
          <w:rFonts w:ascii="Times New Roman" w:hAnsi="Times New Roman" w:cs="Times New Roman"/>
          <w:i/>
          <w:color w:val="262626" w:themeColor="text1" w:themeTint="D9"/>
          <w:sz w:val="28"/>
          <w:szCs w:val="28"/>
        </w:rPr>
      </w:pPr>
      <w:r w:rsidRPr="00383700">
        <w:rPr>
          <w:rFonts w:ascii="Times New Roman" w:eastAsia="Times New Roman" w:hAnsi="Times New Roman" w:cs="Times New Roman"/>
          <w:i/>
          <w:color w:val="262626" w:themeColor="text1" w:themeTint="D9"/>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 Краснодарского края, Мостовского района.</w:t>
      </w:r>
    </w:p>
    <w:p w:rsidR="00634EBF" w:rsidRPr="00383700" w:rsidRDefault="00634EBF" w:rsidP="007A5A92">
      <w:pPr>
        <w:spacing w:after="0" w:line="240" w:lineRule="auto"/>
        <w:ind w:firstLine="709"/>
        <w:jc w:val="both"/>
        <w:rPr>
          <w:rFonts w:ascii="Times New Roman" w:hAnsi="Times New Roman"/>
          <w:b/>
          <w:color w:val="262626" w:themeColor="text1" w:themeTint="D9"/>
          <w:sz w:val="28"/>
          <w:szCs w:val="28"/>
        </w:rPr>
      </w:pPr>
    </w:p>
    <w:p w:rsidR="00104104" w:rsidRPr="00383700" w:rsidRDefault="00C810B2" w:rsidP="007A5A92">
      <w:pPr>
        <w:pStyle w:val="2"/>
        <w:spacing w:line="240" w:lineRule="auto"/>
        <w:rPr>
          <w:color w:val="262626" w:themeColor="text1" w:themeTint="D9"/>
        </w:rPr>
      </w:pPr>
      <w:bookmarkStart w:id="25" w:name="_Toc405145649"/>
      <w:bookmarkStart w:id="26" w:name="_Toc406058978"/>
      <w:bookmarkStart w:id="27" w:name="_Toc409691627"/>
      <w:bookmarkStart w:id="28" w:name="_Toc410653951"/>
      <w:bookmarkStart w:id="29" w:name="_Toc414553132"/>
      <w:r w:rsidRPr="00383700">
        <w:rPr>
          <w:color w:val="262626" w:themeColor="text1" w:themeTint="D9"/>
        </w:rPr>
        <w:t xml:space="preserve">  </w:t>
      </w:r>
      <w:r w:rsidR="006F777F" w:rsidRPr="00383700">
        <w:rPr>
          <w:color w:val="262626" w:themeColor="text1" w:themeTint="D9"/>
        </w:rPr>
        <w:t>1.2.</w:t>
      </w:r>
      <w:r w:rsidR="00CB234B" w:rsidRPr="00383700">
        <w:rPr>
          <w:color w:val="262626" w:themeColor="text1" w:themeTint="D9"/>
        </w:rPr>
        <w:t>4</w:t>
      </w:r>
      <w:r w:rsidR="00086BF2" w:rsidRPr="00383700">
        <w:rPr>
          <w:color w:val="262626" w:themeColor="text1" w:themeTint="D9"/>
        </w:rPr>
        <w:t>. М</w:t>
      </w:r>
      <w:r w:rsidR="00B540EE" w:rsidRPr="00383700">
        <w:rPr>
          <w:color w:val="262626" w:themeColor="text1" w:themeTint="D9"/>
        </w:rPr>
        <w:t>етапредметные результаты освоения ООП</w:t>
      </w:r>
      <w:bookmarkEnd w:id="25"/>
      <w:bookmarkEnd w:id="26"/>
      <w:bookmarkEnd w:id="27"/>
      <w:bookmarkEnd w:id="28"/>
      <w:bookmarkEnd w:id="29"/>
    </w:p>
    <w:p w:rsidR="009B5292" w:rsidRPr="00383700" w:rsidRDefault="00C810B2" w:rsidP="007A5A92">
      <w:pPr>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rPr>
        <w:t xml:space="preserve">  </w:t>
      </w:r>
      <w:r w:rsidR="00525B70" w:rsidRPr="00383700">
        <w:rPr>
          <w:rFonts w:ascii="Times New Roman" w:hAnsi="Times New Roman"/>
          <w:color w:val="262626" w:themeColor="text1" w:themeTint="D9"/>
          <w:sz w:val="28"/>
          <w:szCs w:val="28"/>
        </w:rPr>
        <w:t xml:space="preserve">Метапредметные </w:t>
      </w:r>
      <w:r w:rsidR="009B5292" w:rsidRPr="00383700">
        <w:rPr>
          <w:rFonts w:ascii="Times New Roman" w:hAnsi="Times New Roman"/>
          <w:color w:val="262626" w:themeColor="text1" w:themeTint="D9"/>
          <w:sz w:val="28"/>
          <w:szCs w:val="28"/>
        </w:rPr>
        <w:t xml:space="preserve">результаты, </w:t>
      </w:r>
      <w:r w:rsidR="00525B70" w:rsidRPr="00383700">
        <w:rPr>
          <w:rFonts w:ascii="Times New Roman" w:hAnsi="Times New Roman"/>
          <w:color w:val="262626" w:themeColor="text1" w:themeTint="D9"/>
          <w:sz w:val="28"/>
          <w:szCs w:val="28"/>
          <w:lang w:eastAsia="ru-RU"/>
        </w:rPr>
        <w:t xml:space="preserve">включают освоенные </w:t>
      </w:r>
      <w:r w:rsidR="009B5292" w:rsidRPr="00383700">
        <w:rPr>
          <w:rFonts w:ascii="Times New Roman" w:hAnsi="Times New Roman"/>
          <w:color w:val="262626" w:themeColor="text1" w:themeTint="D9"/>
          <w:sz w:val="28"/>
          <w:szCs w:val="28"/>
          <w:lang w:eastAsia="ru-RU"/>
        </w:rPr>
        <w:t>обучающимися межпредметные поня</w:t>
      </w:r>
      <w:r w:rsidR="00B70758" w:rsidRPr="00383700">
        <w:rPr>
          <w:rFonts w:ascii="Times New Roman" w:hAnsi="Times New Roman"/>
          <w:color w:val="262626" w:themeColor="text1" w:themeTint="D9"/>
          <w:sz w:val="28"/>
          <w:szCs w:val="28"/>
          <w:lang w:eastAsia="ru-RU"/>
        </w:rPr>
        <w:t>тия и универсальные учебные дей</w:t>
      </w:r>
      <w:r w:rsidR="009B5292" w:rsidRPr="00383700">
        <w:rPr>
          <w:rFonts w:ascii="Times New Roman" w:hAnsi="Times New Roman"/>
          <w:color w:val="262626" w:themeColor="text1" w:themeTint="D9"/>
          <w:sz w:val="28"/>
          <w:szCs w:val="28"/>
          <w:lang w:eastAsia="ru-RU"/>
        </w:rPr>
        <w:t>ствия (регулятивные, познавательные,</w:t>
      </w:r>
      <w:r w:rsidR="009B5292" w:rsidRPr="00383700">
        <w:rPr>
          <w:rFonts w:ascii="Times New Roman" w:hAnsi="Times New Roman"/>
          <w:color w:val="262626" w:themeColor="text1" w:themeTint="D9"/>
          <w:sz w:val="28"/>
          <w:szCs w:val="28"/>
          <w:lang w:eastAsia="ru-RU"/>
        </w:rPr>
        <w:tab/>
        <w:t>коммуникативные)</w:t>
      </w:r>
      <w:r w:rsidR="002D586E" w:rsidRPr="00383700">
        <w:rPr>
          <w:rFonts w:ascii="Times New Roman" w:hAnsi="Times New Roman"/>
          <w:color w:val="262626" w:themeColor="text1" w:themeTint="D9"/>
          <w:sz w:val="28"/>
          <w:szCs w:val="28"/>
          <w:lang w:eastAsia="ru-RU"/>
        </w:rPr>
        <w:t>,</w:t>
      </w:r>
      <w:r w:rsidR="002D586E" w:rsidRPr="00383700">
        <w:rPr>
          <w:rFonts w:ascii="Times New Roman" w:eastAsia="Times New Roman" w:hAnsi="Times New Roman"/>
          <w:color w:val="262626" w:themeColor="text1" w:themeTint="D9"/>
          <w:sz w:val="28"/>
          <w:szCs w:val="28"/>
        </w:rPr>
        <w:t xml:space="preserve">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Метапредметные результаты ООП ООО должны отражать:</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4) умение оценивать правильность выполнения учебной задачи, собственные возможности ее решения;</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6) умение определять понятия, создавать обобщения, устанавливать </w:t>
      </w:r>
      <w:r w:rsidRPr="00383700">
        <w:rPr>
          <w:rFonts w:ascii="Times New Roman" w:hAnsi="Times New Roman"/>
          <w:color w:val="262626" w:themeColor="text1" w:themeTint="D9"/>
          <w:sz w:val="28"/>
          <w:szCs w:val="28"/>
        </w:rPr>
        <w:lastRenderedPageBreak/>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7) умение создавать, применять и преобразовывать знаки и символы, модели и схемы для решения учебных и познавательных задач;</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8) смысловое чтение;</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353AC7" w:rsidRPr="00383700" w:rsidRDefault="00353AC7" w:rsidP="00353AC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D586E" w:rsidRPr="00383700" w:rsidRDefault="002D586E" w:rsidP="007A5A92">
      <w:pPr>
        <w:spacing w:after="0" w:line="240" w:lineRule="auto"/>
        <w:ind w:firstLine="709"/>
        <w:jc w:val="both"/>
        <w:rPr>
          <w:rFonts w:ascii="Times New Roman" w:hAnsi="Times New Roman"/>
          <w:b/>
          <w:i/>
          <w:color w:val="262626" w:themeColor="text1" w:themeTint="D9"/>
          <w:sz w:val="28"/>
          <w:szCs w:val="28"/>
        </w:rPr>
      </w:pPr>
    </w:p>
    <w:p w:rsidR="002D586E" w:rsidRPr="00383700" w:rsidRDefault="002D586E" w:rsidP="007A5A92">
      <w:pPr>
        <w:spacing w:after="0" w:line="240" w:lineRule="auto"/>
        <w:ind w:firstLine="709"/>
        <w:jc w:val="both"/>
        <w:rPr>
          <w:rFonts w:ascii="Times New Roman" w:eastAsia="Times New Roman" w:hAnsi="Times New Roman"/>
          <w:b/>
          <w:color w:val="262626" w:themeColor="text1" w:themeTint="D9"/>
          <w:sz w:val="28"/>
          <w:szCs w:val="28"/>
        </w:rPr>
      </w:pPr>
      <w:r w:rsidRPr="00383700">
        <w:rPr>
          <w:rFonts w:ascii="Times New Roman" w:eastAsia="Times New Roman" w:hAnsi="Times New Roman"/>
          <w:b/>
          <w:color w:val="262626" w:themeColor="text1" w:themeTint="D9"/>
          <w:sz w:val="28"/>
          <w:szCs w:val="28"/>
        </w:rPr>
        <w:t>Межпредметные понятия</w:t>
      </w:r>
    </w:p>
    <w:p w:rsidR="002D586E" w:rsidRPr="00383700" w:rsidRDefault="002D586E" w:rsidP="007A5A92">
      <w:pPr>
        <w:spacing w:after="0" w:line="240" w:lineRule="auto"/>
        <w:ind w:firstLine="709"/>
        <w:jc w:val="both"/>
        <w:rPr>
          <w:rFonts w:ascii="Times New Roman" w:eastAsia="Times" w:hAnsi="Times New Roman"/>
          <w:color w:val="262626" w:themeColor="text1" w:themeTint="D9"/>
          <w:sz w:val="28"/>
          <w:szCs w:val="28"/>
        </w:rPr>
      </w:pPr>
      <w:r w:rsidRPr="00383700">
        <w:rPr>
          <w:rFonts w:ascii="Times New Roman" w:eastAsia="Times" w:hAnsi="Times New Roman"/>
          <w:color w:val="262626" w:themeColor="text1" w:themeTint="D9"/>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w:t>
      </w:r>
      <w:r w:rsidR="001333A4" w:rsidRPr="00383700">
        <w:rPr>
          <w:rFonts w:ascii="Times New Roman" w:eastAsia="Times" w:hAnsi="Times New Roman"/>
          <w:color w:val="262626" w:themeColor="text1" w:themeTint="D9"/>
          <w:sz w:val="28"/>
          <w:szCs w:val="28"/>
        </w:rPr>
        <w:t xml:space="preserve">, курсах </w:t>
      </w:r>
      <w:r w:rsidRPr="00383700">
        <w:rPr>
          <w:rFonts w:ascii="Times New Roman" w:eastAsia="Times" w:hAnsi="Times New Roman"/>
          <w:color w:val="262626" w:themeColor="text1" w:themeTint="D9"/>
          <w:sz w:val="28"/>
          <w:szCs w:val="28"/>
        </w:rPr>
        <w:t xml:space="preserve"> продолж</w:t>
      </w:r>
      <w:r w:rsidR="001333A4" w:rsidRPr="00383700">
        <w:rPr>
          <w:rFonts w:ascii="Times New Roman" w:eastAsia="Times" w:hAnsi="Times New Roman"/>
          <w:color w:val="262626" w:themeColor="text1" w:themeTint="D9"/>
          <w:sz w:val="28"/>
          <w:szCs w:val="28"/>
        </w:rPr>
        <w:t>ится</w:t>
      </w:r>
      <w:r w:rsidRPr="00383700">
        <w:rPr>
          <w:rFonts w:ascii="Times New Roman" w:eastAsia="Times" w:hAnsi="Times New Roman"/>
          <w:color w:val="262626" w:themeColor="text1" w:themeTint="D9"/>
          <w:sz w:val="28"/>
          <w:szCs w:val="28"/>
        </w:rPr>
        <w:t xml:space="preserve">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2D586E" w:rsidRPr="00383700" w:rsidRDefault="002D586E" w:rsidP="007A5A92">
      <w:pPr>
        <w:spacing w:after="0" w:line="240" w:lineRule="auto"/>
        <w:ind w:firstLine="709"/>
        <w:jc w:val="both"/>
        <w:rPr>
          <w:rFonts w:ascii="Times New Roman" w:eastAsia="Times" w:hAnsi="Times New Roman"/>
          <w:color w:val="262626" w:themeColor="text1" w:themeTint="D9"/>
          <w:sz w:val="28"/>
          <w:szCs w:val="28"/>
        </w:rPr>
      </w:pPr>
      <w:r w:rsidRPr="00383700">
        <w:rPr>
          <w:rFonts w:ascii="Times New Roman" w:eastAsia="Times" w:hAnsi="Times New Roman"/>
          <w:color w:val="262626" w:themeColor="text1" w:themeTint="D9"/>
          <w:sz w:val="28"/>
          <w:szCs w:val="28"/>
        </w:rPr>
        <w:t>При изучении учебных предметов</w:t>
      </w:r>
      <w:r w:rsidR="001333A4" w:rsidRPr="00383700">
        <w:rPr>
          <w:rFonts w:ascii="Times New Roman" w:eastAsia="Times" w:hAnsi="Times New Roman"/>
          <w:color w:val="262626" w:themeColor="text1" w:themeTint="D9"/>
          <w:sz w:val="28"/>
          <w:szCs w:val="28"/>
        </w:rPr>
        <w:t>, курсов</w:t>
      </w:r>
      <w:r w:rsidRPr="00383700">
        <w:rPr>
          <w:rFonts w:ascii="Times New Roman" w:eastAsia="Times" w:hAnsi="Times New Roman"/>
          <w:color w:val="262626" w:themeColor="text1" w:themeTint="D9"/>
          <w:sz w:val="28"/>
          <w:szCs w:val="28"/>
        </w:rPr>
        <w:t xml:space="preserve">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систематизировать, сопоставлять, анализировать, обобщать и </w:t>
      </w:r>
      <w:r w:rsidRPr="00383700">
        <w:rPr>
          <w:rFonts w:ascii="Times New Roman" w:eastAsia="Times New Roman" w:hAnsi="Times New Roman"/>
          <w:color w:val="262626" w:themeColor="text1" w:themeTint="D9"/>
          <w:sz w:val="28"/>
          <w:szCs w:val="28"/>
        </w:rPr>
        <w:lastRenderedPageBreak/>
        <w:t>интерпретировать информацию, содержащуюся в готовых информационных объектах;</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заполнять и/или дополнять таблицы, схемы, диаграммы, тексты.</w:t>
      </w:r>
    </w:p>
    <w:p w:rsidR="002D586E" w:rsidRPr="00383700" w:rsidRDefault="002D586E" w:rsidP="007A5A92">
      <w:pPr>
        <w:spacing w:after="0" w:line="240" w:lineRule="auto"/>
        <w:ind w:firstLine="709"/>
        <w:jc w:val="both"/>
        <w:rPr>
          <w:rFonts w:ascii="Times New Roman" w:eastAsia="Times" w:hAnsi="Times New Roman"/>
          <w:color w:val="262626" w:themeColor="text1" w:themeTint="D9"/>
          <w:sz w:val="28"/>
          <w:szCs w:val="28"/>
        </w:rPr>
      </w:pPr>
      <w:r w:rsidRPr="00383700">
        <w:rPr>
          <w:rFonts w:ascii="Times New Roman" w:eastAsia="Times" w:hAnsi="Times New Roman"/>
          <w:color w:val="262626" w:themeColor="text1" w:themeTint="D9"/>
          <w:sz w:val="28"/>
          <w:szCs w:val="28"/>
        </w:rPr>
        <w:t>В ходе изучения всех учебных предметов</w:t>
      </w:r>
      <w:r w:rsidR="001333A4" w:rsidRPr="00383700">
        <w:rPr>
          <w:rFonts w:ascii="Times New Roman" w:eastAsia="Times" w:hAnsi="Times New Roman"/>
          <w:color w:val="262626" w:themeColor="text1" w:themeTint="D9"/>
          <w:sz w:val="28"/>
          <w:szCs w:val="28"/>
        </w:rPr>
        <w:t>, курсов</w:t>
      </w:r>
      <w:r w:rsidRPr="00383700">
        <w:rPr>
          <w:rFonts w:ascii="Times New Roman" w:eastAsia="Times" w:hAnsi="Times New Roman"/>
          <w:color w:val="262626" w:themeColor="text1" w:themeTint="D9"/>
          <w:sz w:val="28"/>
          <w:szCs w:val="28"/>
        </w:rPr>
        <w:t xml:space="preserve">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2D586E" w:rsidRPr="00383700" w:rsidRDefault="002D586E" w:rsidP="007A5A92">
      <w:pPr>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2D586E" w:rsidRPr="00383700" w:rsidRDefault="002D586E" w:rsidP="007A5A92">
      <w:pPr>
        <w:spacing w:after="0" w:line="240" w:lineRule="auto"/>
        <w:ind w:firstLine="709"/>
        <w:jc w:val="both"/>
        <w:rPr>
          <w:rFonts w:ascii="Times New Roman" w:eastAsia="Times New Roman" w:hAnsi="Times New Roman"/>
          <w:b/>
          <w:color w:val="262626" w:themeColor="text1" w:themeTint="D9"/>
          <w:sz w:val="28"/>
          <w:szCs w:val="28"/>
        </w:rPr>
      </w:pPr>
      <w:r w:rsidRPr="00383700">
        <w:rPr>
          <w:rFonts w:ascii="Times New Roman" w:eastAsia="Times New Roman" w:hAnsi="Times New Roman"/>
          <w:b/>
          <w:color w:val="262626" w:themeColor="text1" w:themeTint="D9"/>
          <w:sz w:val="28"/>
          <w:szCs w:val="28"/>
        </w:rPr>
        <w:t>Регулятивные УУД</w:t>
      </w:r>
    </w:p>
    <w:p w:rsidR="002D586E" w:rsidRPr="00383700" w:rsidRDefault="002D586E" w:rsidP="00345B89">
      <w:pPr>
        <w:widowControl w:val="0"/>
        <w:numPr>
          <w:ilvl w:val="0"/>
          <w:numId w:val="49"/>
        </w:numPr>
        <w:tabs>
          <w:tab w:val="left" w:pos="1134"/>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 существующие и планировать будущие образовательные результаты;</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совместно с педагогом критерии оценки планируемых образовательных результатов;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идентифицировать препятствия, возникающие при достижении собственных запланированных образовательных результатов;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выдвигать версии преодоления препятствий, формулировать гипотезы, в отдельных случаях — прогнозировать конечный результат;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обосновывать выбранные подходы и средства, используемые для достижения образовательных результатов.</w:t>
      </w:r>
    </w:p>
    <w:p w:rsidR="002D586E" w:rsidRPr="00383700" w:rsidRDefault="002D586E" w:rsidP="00345B89">
      <w:pPr>
        <w:widowControl w:val="0"/>
        <w:numPr>
          <w:ilvl w:val="0"/>
          <w:numId w:val="49"/>
        </w:numPr>
        <w:tabs>
          <w:tab w:val="left" w:pos="1134"/>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необходимые действия в соответствии с учебной и познавательной задачей и составлять алгоритм их выполнения;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обосновывать и осуществлять выбор наиболее эффективных способов решения учебных и познавательных задач;</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определять/находить, в том числе из предложенных вариантов, условия </w:t>
      </w:r>
      <w:r w:rsidRPr="00383700">
        <w:rPr>
          <w:rFonts w:ascii="Times New Roman" w:eastAsia="Times New Roman" w:hAnsi="Times New Roman"/>
          <w:color w:val="262626" w:themeColor="text1" w:themeTint="D9"/>
          <w:sz w:val="28"/>
          <w:szCs w:val="28"/>
        </w:rPr>
        <w:lastRenderedPageBreak/>
        <w:t>для выполнения учебной и познавательной задачи;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выбирать из предложенных вариантов и самостоятельно искать средства/ресурсы для решения задачи/достижения цели;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составлять план решения проблемы (описывать жизненный цикл выполнения проекта,</w:t>
      </w:r>
      <w:r w:rsidR="005670B0">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алгоритм проведения исследования);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потенциальные затруднения при решении учебной и познавательной задачи и находить средства для их устранения;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описывать свой опыт, оформляя его для передачи другим людям в виде алгоритма решения практических задач;</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планировать и корректировать свою индивидуальную образовательную траекторию.</w:t>
      </w:r>
    </w:p>
    <w:p w:rsidR="002D586E" w:rsidRPr="00383700" w:rsidRDefault="002D586E" w:rsidP="00345B89">
      <w:pPr>
        <w:widowControl w:val="0"/>
        <w:numPr>
          <w:ilvl w:val="0"/>
          <w:numId w:val="49"/>
        </w:numPr>
        <w:tabs>
          <w:tab w:val="left" w:pos="1134"/>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различать результаты и способы действий при достижении результатов;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оценивать свою деятельность, анализируя и аргументируя причины достижения или отсутствия планируемого результата;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находить необходимые и достаточные средства для выполнения учебных действий в изменяющейся ситуации;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соотносить свои действия с целью обучения.</w:t>
      </w:r>
    </w:p>
    <w:p w:rsidR="002D586E" w:rsidRPr="00383700" w:rsidRDefault="002D586E" w:rsidP="00345B89">
      <w:pPr>
        <w:widowControl w:val="0"/>
        <w:numPr>
          <w:ilvl w:val="0"/>
          <w:numId w:val="49"/>
        </w:numPr>
        <w:tabs>
          <w:tab w:val="left" w:pos="1134"/>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Умение оценивать правильность выполнения учебной задачи, собственные возможности ее решения.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критерии правильности (корректности) выполнения учебной задачи;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анализировать и обосновывать применение соответствующего </w:t>
      </w:r>
      <w:r w:rsidRPr="00383700">
        <w:rPr>
          <w:rFonts w:ascii="Times New Roman" w:eastAsia="Times New Roman" w:hAnsi="Times New Roman"/>
          <w:color w:val="262626" w:themeColor="text1" w:themeTint="D9"/>
          <w:sz w:val="28"/>
          <w:szCs w:val="28"/>
        </w:rPr>
        <w:lastRenderedPageBreak/>
        <w:t>инструментария для выполнения учебной задачи;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свободно пользоваться выработанными критериями оценки и самооценки, исходя из цели и имеющихся средств;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фиксировать и анализировать динамику собственных образовательных результатов. </w:t>
      </w:r>
    </w:p>
    <w:p w:rsidR="002D586E" w:rsidRPr="00383700" w:rsidRDefault="002D586E" w:rsidP="00345B89">
      <w:pPr>
        <w:widowControl w:val="0"/>
        <w:numPr>
          <w:ilvl w:val="0"/>
          <w:numId w:val="49"/>
        </w:numPr>
        <w:tabs>
          <w:tab w:val="left" w:pos="1134"/>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принимать решение в учебной ситуации и оценивать возможные последствия принятого решения;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демонстрировать приемы регуляции собственных психофизиологических/эмоциональных состояний.</w:t>
      </w:r>
    </w:p>
    <w:p w:rsidR="00634EBF" w:rsidRPr="00383700" w:rsidRDefault="00634EBF" w:rsidP="00634EBF">
      <w:pPr>
        <w:widowControl w:val="0"/>
        <w:tabs>
          <w:tab w:val="left" w:pos="993"/>
        </w:tabs>
        <w:spacing w:after="0" w:line="240" w:lineRule="auto"/>
        <w:ind w:left="709"/>
        <w:jc w:val="both"/>
        <w:rPr>
          <w:rFonts w:ascii="Times New Roman" w:eastAsia="Times New Roman" w:hAnsi="Times New Roman"/>
          <w:color w:val="262626" w:themeColor="text1" w:themeTint="D9"/>
          <w:sz w:val="28"/>
          <w:szCs w:val="28"/>
        </w:rPr>
      </w:pPr>
    </w:p>
    <w:p w:rsidR="002D586E" w:rsidRPr="00383700" w:rsidRDefault="002D586E" w:rsidP="007A5A92">
      <w:pPr>
        <w:spacing w:after="0" w:line="240" w:lineRule="auto"/>
        <w:ind w:firstLine="709"/>
        <w:jc w:val="both"/>
        <w:rPr>
          <w:rFonts w:ascii="Times New Roman" w:eastAsia="Times New Roman" w:hAnsi="Times New Roman"/>
          <w:b/>
          <w:color w:val="262626" w:themeColor="text1" w:themeTint="D9"/>
          <w:sz w:val="28"/>
          <w:szCs w:val="28"/>
        </w:rPr>
      </w:pPr>
      <w:r w:rsidRPr="00383700">
        <w:rPr>
          <w:rFonts w:ascii="Times New Roman" w:eastAsia="Times New Roman" w:hAnsi="Times New Roman"/>
          <w:b/>
          <w:color w:val="262626" w:themeColor="text1" w:themeTint="D9"/>
          <w:sz w:val="28"/>
          <w:szCs w:val="28"/>
        </w:rPr>
        <w:t>Познавательные УУД</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1.</w:t>
      </w:r>
      <w:r w:rsidR="002D586E" w:rsidRPr="00383700">
        <w:rPr>
          <w:rFonts w:ascii="Times New Roman" w:eastAsia="Times New Roman" w:hAnsi="Times New Roman"/>
          <w:color w:val="262626" w:themeColor="text1" w:themeTint="D9"/>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подбирать слова, соподчиненные ключевому слову, определяющие его признаки и свойства;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выстраивать логическую цепочку, состоящую из ключевого слова и соподчиненных ему слов;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выделять общий признак или отличие двух или нескольких предметов или явлений и объяснять их сходство или отличия;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объединять предметы и явления в группы по определенным признакам, сравнивать, классифицировать и обобщать факты и явления;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различать/выделять явление из общего ряда других явлений;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строить рассуждение от общих закономерностей к частным явлениям и от частных явлений к общим закономерностям;</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строить рассуждение на основе сравнения предметов и явлений, выделяя при этом их общие признаки и различия;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излагать полученную информацию, интерпретируя ее в контексте решаемой задачи;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объяснять явления, процессы, связи и отношения, выявляемые в ходе познавательной и исследовательской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выявлять и называть причины события, явления, самостоятельно осуществляя причинно-следственный анализ;</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2.</w:t>
      </w:r>
      <w:r w:rsidR="002D586E" w:rsidRPr="00383700">
        <w:rPr>
          <w:rFonts w:ascii="Times New Roman" w:eastAsia="Times New Roman" w:hAnsi="Times New Roman"/>
          <w:color w:val="262626" w:themeColor="text1" w:themeTint="D9"/>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обозначать символом и знаком предмет и/или явление;</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логические связи между предметами и/или явлениями, обозначать данные логические связи с помощью знаков в схеме;</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создавать абстрактный или реальный образ предмета и/или явления;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строить модель/схему на основе условий задачи и/или способа ее решения;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строить доказательство: прямое, косвенное, от противного;</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2D586E" w:rsidRPr="00383700" w:rsidRDefault="001333A4" w:rsidP="007A5A92">
      <w:pPr>
        <w:widowControl w:val="0"/>
        <w:tabs>
          <w:tab w:val="left" w:pos="1134"/>
        </w:tabs>
        <w:spacing w:after="0" w:line="240" w:lineRule="auto"/>
        <w:ind w:left="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3.</w:t>
      </w:r>
      <w:r w:rsidR="002D586E" w:rsidRPr="00383700">
        <w:rPr>
          <w:rFonts w:ascii="Times New Roman" w:eastAsia="Times New Roman" w:hAnsi="Times New Roman"/>
          <w:color w:val="262626" w:themeColor="text1" w:themeTint="D9"/>
          <w:sz w:val="28"/>
          <w:szCs w:val="28"/>
        </w:rPr>
        <w:t>Смысловое чтение. Обучающийся сможет:</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находить в тексте требуемую информацию (в соответствии с целями своей деятельности);</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ориентироваться в содержании текста, понимать целостный смысл текста, структурировать текст;</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устанавливать взаимосвязь описанных в тексте событий, явлений, процессов;</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резюмировать главную идею текста;</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критически оценивать содержание и форму текста.</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4.</w:t>
      </w:r>
      <w:r w:rsidR="002D586E" w:rsidRPr="00383700">
        <w:rPr>
          <w:rFonts w:ascii="Times New Roman" w:eastAsia="Times New Roman" w:hAnsi="Times New Roman"/>
          <w:color w:val="262626" w:themeColor="text1" w:themeTint="D9"/>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свое отношение к окружающей среде, к собственной среде обитания;</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 влияние экологических факторов на среду обитания живых организмов;</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проводить причинный и вероятностный анализ различных экологических ситуаций;</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прогнозировать изменения ситуации при смене действия одного фактора на другой фактор;</w:t>
      </w:r>
    </w:p>
    <w:p w:rsidR="002D586E" w:rsidRPr="00383700" w:rsidRDefault="002D586E" w:rsidP="00345B89">
      <w:pPr>
        <w:widowControl w:val="0"/>
        <w:numPr>
          <w:ilvl w:val="0"/>
          <w:numId w:val="48"/>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распространять экологические знания и участвовать в практических мероприятиях по защите окружающей среды.</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5.</w:t>
      </w:r>
      <w:r w:rsidR="002D586E" w:rsidRPr="00383700">
        <w:rPr>
          <w:rFonts w:ascii="Times New Roman" w:eastAsia="Times New Roman" w:hAnsi="Times New Roman"/>
          <w:color w:val="262626" w:themeColor="text1" w:themeTint="D9"/>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необходимые ключевые поисковые слова и формировать корректные поисковые запросы;</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осуществлять взаимодействие с электронными поисковыми системами, базами знаний, справочниками;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формировать множественную выборку из различных источников информации для объективизации результатов поиска;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соотносить полученные результаты поиска с задачами и целями своей деятельности.</w:t>
      </w:r>
    </w:p>
    <w:p w:rsidR="00634EBF" w:rsidRPr="00383700" w:rsidRDefault="00634EBF" w:rsidP="00634EBF">
      <w:pPr>
        <w:widowControl w:val="0"/>
        <w:tabs>
          <w:tab w:val="left" w:pos="993"/>
        </w:tabs>
        <w:spacing w:after="0" w:line="240" w:lineRule="auto"/>
        <w:ind w:left="709"/>
        <w:jc w:val="both"/>
        <w:rPr>
          <w:rFonts w:ascii="Times New Roman" w:eastAsia="Times New Roman" w:hAnsi="Times New Roman"/>
          <w:color w:val="262626" w:themeColor="text1" w:themeTint="D9"/>
          <w:sz w:val="28"/>
          <w:szCs w:val="28"/>
        </w:rPr>
      </w:pPr>
    </w:p>
    <w:p w:rsidR="002D586E" w:rsidRPr="00383700" w:rsidRDefault="002D586E" w:rsidP="007A5A92">
      <w:pPr>
        <w:tabs>
          <w:tab w:val="left" w:pos="993"/>
        </w:tabs>
        <w:spacing w:after="0" w:line="240" w:lineRule="auto"/>
        <w:ind w:firstLine="709"/>
        <w:jc w:val="both"/>
        <w:rPr>
          <w:rFonts w:ascii="Times New Roman" w:eastAsia="Times New Roman" w:hAnsi="Times New Roman"/>
          <w:b/>
          <w:color w:val="262626" w:themeColor="text1" w:themeTint="D9"/>
          <w:sz w:val="28"/>
          <w:szCs w:val="28"/>
        </w:rPr>
      </w:pPr>
      <w:r w:rsidRPr="00383700">
        <w:rPr>
          <w:rFonts w:ascii="Times New Roman" w:eastAsia="Times New Roman" w:hAnsi="Times New Roman"/>
          <w:b/>
          <w:color w:val="262626" w:themeColor="text1" w:themeTint="D9"/>
          <w:sz w:val="28"/>
          <w:szCs w:val="28"/>
        </w:rPr>
        <w:t>Коммуникативные УУД</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1.</w:t>
      </w:r>
      <w:r w:rsidR="002D586E" w:rsidRPr="00383700">
        <w:rPr>
          <w:rFonts w:ascii="Times New Roman" w:eastAsia="Times New Roman" w:hAnsi="Times New Roman"/>
          <w:color w:val="262626" w:themeColor="text1" w:themeTint="D9"/>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возможные роли в совместной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играть определенную роль в совместной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принимать позицию собеседника, понимая позицию другого, различать в его речи мнение (точку зрения), доказательства (аргументы);</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определять свои действия и действия партнера, которые способствовали или препятствовали продуктивной коммуникации;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строить позитивные отношения в процессе учебной и познавательной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критически относиться к собственному мнению, уметь</w:t>
      </w:r>
      <w:r w:rsidR="005670B0">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признавать ошибочность своего мнения (если оно ошибочно) и корректировать его;</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предлагать альтернативное решение в конфликтной ситуации;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выделять общую точку зрения в дискуссии;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договариваться о правилах и вопросах для обсуждения в соответствии с поставленной перед группой задачей;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2.</w:t>
      </w:r>
      <w:r w:rsidR="002D586E" w:rsidRPr="00383700">
        <w:rPr>
          <w:rFonts w:ascii="Times New Roman" w:eastAsia="Times New Roman" w:hAnsi="Times New Roman"/>
          <w:color w:val="262626" w:themeColor="text1" w:themeTint="D9"/>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задачу коммуникации и в соответствии с ней отбирать и использовать речевые средства;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представлять в устной или письменной форме развернутый план собственной деятельности;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соблюдать нормы публичной речи, регламент в монологе и дискуссии в соответствии с коммуникативной задачей;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высказывать и обосновывать мнение (суждение) и запрашивать мнение партнера в рамках диалога;</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принимать решение в ходе диалога и согласовывать его с собеседником;</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создавать письменные тексты различных типов с использованием необходимых речевых средств;</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средства логической связи для выделения смысловых блоков своего выступления;</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вербальные и невербальные средства в соответствии с коммуникативной задачей;</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оценивать эффективность коммуникации после ее завершения.</w:t>
      </w:r>
    </w:p>
    <w:p w:rsidR="002D586E" w:rsidRPr="00383700" w:rsidRDefault="001333A4" w:rsidP="007A5A92">
      <w:pPr>
        <w:widowControl w:val="0"/>
        <w:tabs>
          <w:tab w:val="left" w:pos="1134"/>
        </w:tabs>
        <w:spacing w:after="0" w:line="240" w:lineRule="auto"/>
        <w:ind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3.</w:t>
      </w:r>
      <w:r w:rsidR="002D586E" w:rsidRPr="00383700">
        <w:rPr>
          <w:rFonts w:ascii="Times New Roman" w:eastAsia="Times New Roman" w:hAnsi="Times New Roman"/>
          <w:color w:val="262626" w:themeColor="text1" w:themeTint="D9"/>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использовать для передачи своих мыслей естественные и формальные языки в соответствии с условиями коммуникации;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оперировать данными при решении задачи;</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информацию с учетом этических и правовых норм;</w:t>
      </w:r>
    </w:p>
    <w:p w:rsidR="002D586E" w:rsidRPr="00383700" w:rsidRDefault="002D586E" w:rsidP="00345B89">
      <w:pPr>
        <w:widowControl w:val="0"/>
        <w:numPr>
          <w:ilvl w:val="0"/>
          <w:numId w:val="47"/>
        </w:numPr>
        <w:tabs>
          <w:tab w:val="left" w:pos="993"/>
        </w:tabs>
        <w:spacing w:after="0" w:line="240" w:lineRule="auto"/>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0" w:name="_2s8eyo1" w:colFirst="0" w:colLast="0"/>
      <w:bookmarkEnd w:id="30"/>
    </w:p>
    <w:p w:rsidR="00B70758" w:rsidRPr="00383700" w:rsidRDefault="00B70758" w:rsidP="007A5A92">
      <w:pPr>
        <w:pStyle w:val="2"/>
        <w:spacing w:line="240" w:lineRule="auto"/>
        <w:rPr>
          <w:color w:val="262626" w:themeColor="text1" w:themeTint="D9"/>
        </w:rPr>
      </w:pPr>
    </w:p>
    <w:p w:rsidR="00B540EE" w:rsidRPr="00383700" w:rsidRDefault="00105119" w:rsidP="007A5A92">
      <w:pPr>
        <w:pStyle w:val="2"/>
        <w:spacing w:line="240" w:lineRule="auto"/>
        <w:rPr>
          <w:color w:val="262626" w:themeColor="text1" w:themeTint="D9"/>
        </w:rPr>
      </w:pPr>
      <w:r w:rsidRPr="00383700">
        <w:rPr>
          <w:color w:val="262626" w:themeColor="text1" w:themeTint="D9"/>
        </w:rPr>
        <w:t>1.2.5. Предметные результаты</w:t>
      </w:r>
    </w:p>
    <w:p w:rsidR="00353AC7" w:rsidRPr="00383700" w:rsidRDefault="00353AC7" w:rsidP="007A5A92">
      <w:pPr>
        <w:pStyle w:val="2"/>
        <w:spacing w:line="240" w:lineRule="auto"/>
        <w:rPr>
          <w:b w:val="0"/>
          <w:color w:val="262626" w:themeColor="text1" w:themeTint="D9"/>
        </w:rPr>
      </w:pPr>
      <w:r w:rsidRPr="00383700">
        <w:rPr>
          <w:b w:val="0"/>
          <w:color w:val="262626" w:themeColor="text1" w:themeTint="D9"/>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bookmarkStart w:id="31" w:name="_Toc409691628"/>
      <w:bookmarkStart w:id="32" w:name="_Toc410653953"/>
      <w:bookmarkStart w:id="33" w:name="_Toc414553133"/>
      <w:r w:rsidRPr="00D80C64">
        <w:rPr>
          <w:rFonts w:ascii="Times New Roman" w:hAnsi="Times New Roman"/>
          <w:b/>
          <w:color w:val="262626" w:themeColor="text1" w:themeTint="D9"/>
          <w:sz w:val="28"/>
          <w:szCs w:val="28"/>
        </w:rPr>
        <w:t>Русский язык и литература</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приобщение к российскому литературному наследию и через него - к сокровищам отечественной и мировой культуры;</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причастности к национальным свершениям, традициям и осознание исторической преемственности поколений;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lastRenderedPageBreak/>
        <w:t xml:space="preserve">Предметные результаты изучения предметной области "Русский язык и литература" должны отражать: </w:t>
      </w:r>
    </w:p>
    <w:p w:rsidR="00341BF5" w:rsidRPr="00383700" w:rsidRDefault="00341BF5" w:rsidP="00341BF5">
      <w:pPr>
        <w:pStyle w:val="3"/>
        <w:spacing w:before="0" w:beforeAutospacing="0" w:after="0" w:afterAutospacing="0"/>
        <w:ind w:firstLine="709"/>
        <w:rPr>
          <w:color w:val="262626" w:themeColor="text1" w:themeTint="D9"/>
          <w:szCs w:val="28"/>
        </w:rPr>
      </w:pPr>
      <w:r w:rsidRPr="00383700">
        <w:rPr>
          <w:color w:val="262626" w:themeColor="text1" w:themeTint="D9"/>
          <w:szCs w:val="28"/>
        </w:rPr>
        <w:t>1.2.5.1. Русский язык</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различать монологическую, диалогическую и полилогическую речь, участие в диалоге и полилоге; </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оценивать собственную и чужую речь с точки зрения точного, уместного и выразительного словоупотребления;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выявление основных особенностей устной и письменной речи, разговорной и книжной речи; </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соблюдение основных языковых норм в устной и письменной речи;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w:t>
      </w:r>
      <w:r w:rsidRPr="00D80C64">
        <w:rPr>
          <w:rFonts w:ascii="Times New Roman" w:hAnsi="Times New Roman"/>
          <w:color w:val="262626" w:themeColor="text1" w:themeTint="D9"/>
          <w:sz w:val="28"/>
          <w:szCs w:val="28"/>
        </w:rPr>
        <w:lastRenderedPageBreak/>
        <w:t>планировать их совершенствование и развитие;</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3) использование коммуникативно-эстетических возможностей русского языка: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уместное использование фразеологических оборотов в речи;</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корректное и оправданное употребление междометий для выражения эмоций, этикетных формул;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использование в речи синонимичных имен прилагательных в роли эпитетов;</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4) расширение и систематизация научных знаний о языке, его единицах и категориях;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осознание взаимосвязи его уровней и единиц;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освоение базовых понятий лингвистики: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идентификация самостоятельных (знаменательных) служебных частей речи и их форм по значению и основным грамматическим признакам;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распознавание глаголов, причастий, деепричастий и их морфологических признаков;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распознавание предлогов, частиц и союзов разных разрядов, определение смысловых оттенков частиц;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распознавание междометий разных разрядов, определение грамматических особенностей междометий;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определение звукового состава слова, правильное деление на слоги, характеристика звуков слова;</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определение лексического значения слова, значений многозначного слова, стилистической окраски слова, сферы употребления, подбор синонимов, </w:t>
      </w:r>
      <w:r w:rsidRPr="00D80C64">
        <w:rPr>
          <w:rFonts w:ascii="Times New Roman" w:hAnsi="Times New Roman"/>
          <w:color w:val="262626" w:themeColor="text1" w:themeTint="D9"/>
          <w:sz w:val="28"/>
          <w:szCs w:val="28"/>
        </w:rPr>
        <w:lastRenderedPageBreak/>
        <w:t xml:space="preserve">антонимов;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деление слова на морфемы на основе смыслового, грамматического и словообразовательного анализа слова;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различать словообразовательные и формообразующие морфемы, способы словообразования; </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проведение морфологического разбора самостоятельных и служебных частей речи;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определение вида предложения по цели высказывания и эмоциональной окраске;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определение грамматической основы предложения;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распознавание распространенных и нераспространенных предложений, предложений осложненной и неосложненной структуры, полных и неполных;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распознавание второстепенных членов предложения, однородных членов предложения, обособленных членов предложения;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обращений;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вводных и вставных конструкций;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w:t>
      </w:r>
      <w:r w:rsidRPr="00D80C64">
        <w:rPr>
          <w:rFonts w:ascii="Times New Roman" w:hAnsi="Times New Roman"/>
          <w:color w:val="262626" w:themeColor="text1" w:themeTint="D9"/>
          <w:sz w:val="28"/>
          <w:szCs w:val="28"/>
        </w:rPr>
        <w:lastRenderedPageBreak/>
        <w:t xml:space="preserve">употребления;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пользование орфоэпическими, орфографическими словарями для определения нормативного написания и произношения слова;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использование фразеологических словарей для определения значения и особенностей употребления фразеологизмов;</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использование морфемных, словообразовательных, этимологических словарей для морфемного и словообразовательного анализа слов;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использование словарей для подбора к словам синонимов, антонимов; 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приобретение опыта использования языковых норм в речевой практике при создании устных и письменных высказываний;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стремление к речевому самосовершенствованию, овладение основными стилистическими ресурсами лексики и фразеологии языка: </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поиск орфограммы и применение правил написания слов с орфограммами;</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освоение правил правописания служебных частей речи и умения применять их на письме;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применение правильного переноса слов;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нормативное изменение форм существительных, прилагательных, местоимений, числительных, глаголов;</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r>
        <w:rPr>
          <w:rFonts w:ascii="Times New Roman" w:hAnsi="Times New Roman"/>
          <w:color w:val="262626" w:themeColor="text1" w:themeTint="D9"/>
          <w:sz w:val="28"/>
          <w:szCs w:val="28"/>
        </w:rPr>
        <w:t>.</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p>
    <w:p w:rsidR="0009244C" w:rsidRPr="005670B0" w:rsidRDefault="00452010" w:rsidP="007A5A92">
      <w:pPr>
        <w:spacing w:after="0" w:line="240" w:lineRule="auto"/>
        <w:rPr>
          <w:rFonts w:ascii="Times New Roman" w:hAnsi="Times New Roman"/>
          <w:b/>
          <w:i/>
          <w:color w:val="262626" w:themeColor="text1" w:themeTint="D9"/>
          <w:sz w:val="28"/>
          <w:szCs w:val="28"/>
        </w:rPr>
      </w:pPr>
      <w:bookmarkStart w:id="34" w:name="_Toc287934277"/>
      <w:bookmarkStart w:id="35" w:name="_Toc414553134"/>
      <w:bookmarkStart w:id="36" w:name="_Toc31893387"/>
      <w:bookmarkStart w:id="37" w:name="_Toc287551922"/>
      <w:bookmarkStart w:id="38" w:name="_Toc409691629"/>
      <w:bookmarkStart w:id="39" w:name="_Toc410653954"/>
      <w:bookmarkStart w:id="40" w:name="_Toc414553136"/>
      <w:bookmarkEnd w:id="31"/>
      <w:bookmarkEnd w:id="32"/>
      <w:bookmarkEnd w:id="33"/>
      <w:r w:rsidRPr="00383700">
        <w:rPr>
          <w:rFonts w:ascii="Times New Roman" w:hAnsi="Times New Roman"/>
          <w:b/>
          <w:color w:val="262626" w:themeColor="text1" w:themeTint="D9"/>
          <w:sz w:val="28"/>
          <w:szCs w:val="28"/>
        </w:rPr>
        <w:t xml:space="preserve">          </w:t>
      </w:r>
      <w:r w:rsidR="0009244C" w:rsidRPr="005670B0">
        <w:rPr>
          <w:rFonts w:ascii="Times New Roman" w:hAnsi="Times New Roman"/>
          <w:b/>
          <w:i/>
          <w:color w:val="262626" w:themeColor="text1" w:themeTint="D9"/>
          <w:sz w:val="28"/>
          <w:szCs w:val="28"/>
        </w:rPr>
        <w:t>Выпускник научится:</w:t>
      </w:r>
      <w:bookmarkEnd w:id="34"/>
      <w:bookmarkEnd w:id="35"/>
      <w:bookmarkEnd w:id="36"/>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навыками работы с учебной книгой, словарями и другими информационными источниками, включая СМИ и ресурсы Интернета;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владеть различными видами аудирования (с полным пониманием, с </w:t>
      </w:r>
      <w:r w:rsidRPr="00383700">
        <w:rPr>
          <w:rFonts w:ascii="Times New Roman" w:hAnsi="Times New Roman"/>
          <w:color w:val="262626" w:themeColor="text1" w:themeTint="D9"/>
          <w:sz w:val="28"/>
          <w:szCs w:val="28"/>
        </w:rPr>
        <w:lastRenderedPageBreak/>
        <w:t>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знание алфавита при поиске информации;</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значимые и незначимые единицы языка;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фонетический и орфоэпический анализ слова;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группировать звуки речи по заданным признакам, слова по заданным параметрам их звукового состава;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членить слова на слоги и правильно их переносить;</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морфемный и словообразовательный анализ слов;</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лексический анализ слова;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опознавать самостоятельные части речи и их формы, а также служебные части речи и междометия;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морфологический анализ слова;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знания и умения по морфемике и словообразованию при проведении морфологического анализа слов;</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опознавать основные единицы синтаксиса (словосочетание, предложение, текст);</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находить грамматическую основу предложения;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главные и второстепенные члены предложения;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опознавать предложения простые и сложные, предложения осложненной структуры;</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синтаксический анализ словосочетания и предложения;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основные языковые нормы в устной и письменной речи;</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опираться на фонетический, морфемный, словообразовательный и морфологический анализ в практике правописания;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опираться на грамматико-интонационный анализ при объяснении расстановки знаков препинания в предложении;</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орфографические словари.</w:t>
      </w:r>
    </w:p>
    <w:p w:rsidR="0009244C" w:rsidRPr="005670B0" w:rsidRDefault="00452010" w:rsidP="007A5A92">
      <w:pPr>
        <w:spacing w:after="0" w:line="240" w:lineRule="auto"/>
        <w:rPr>
          <w:rFonts w:ascii="Times New Roman" w:hAnsi="Times New Roman"/>
          <w:b/>
          <w:i/>
          <w:color w:val="262626" w:themeColor="text1" w:themeTint="D9"/>
          <w:sz w:val="28"/>
          <w:szCs w:val="28"/>
        </w:rPr>
      </w:pPr>
      <w:bookmarkStart w:id="41" w:name="_Toc414553135"/>
      <w:bookmarkStart w:id="42" w:name="_Toc31893388"/>
      <w:r w:rsidRPr="00383700">
        <w:rPr>
          <w:rFonts w:ascii="Times New Roman" w:hAnsi="Times New Roman"/>
          <w:b/>
          <w:color w:val="262626" w:themeColor="text1" w:themeTint="D9"/>
          <w:sz w:val="28"/>
          <w:szCs w:val="28"/>
        </w:rPr>
        <w:t xml:space="preserve">          </w:t>
      </w:r>
      <w:r w:rsidR="0009244C" w:rsidRPr="005670B0">
        <w:rPr>
          <w:rFonts w:ascii="Times New Roman" w:hAnsi="Times New Roman"/>
          <w:b/>
          <w:i/>
          <w:color w:val="262626" w:themeColor="text1" w:themeTint="D9"/>
          <w:sz w:val="28"/>
          <w:szCs w:val="28"/>
        </w:rPr>
        <w:t>Выпускник получит возможность научиться:</w:t>
      </w:r>
      <w:bookmarkEnd w:id="41"/>
      <w:bookmarkEnd w:id="42"/>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собственную и чужую речь с точки зрения точного, уместного и выразительного словоупотребления;</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опознавать различные выразительные средства языка; </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писать конспект, отзыв, тезисы, рефераты, статьи, рецензии, доклады, интервью, очерки, доверенности, резюме и другие жанры;</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словообразовательные цепочки и словообразовательные гнезда;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этимологические данные для объяснения правописания и лексического значения слова;</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9244C" w:rsidRPr="00383700" w:rsidRDefault="0009244C" w:rsidP="00345B89">
      <w:pPr>
        <w:pStyle w:val="a8"/>
        <w:widowControl w:val="0"/>
        <w:numPr>
          <w:ilvl w:val="0"/>
          <w:numId w:val="50"/>
        </w:numPr>
        <w:tabs>
          <w:tab w:val="left" w:pos="993"/>
        </w:tabs>
        <w:autoSpaceDE w:val="0"/>
        <w:autoSpaceDN w:val="0"/>
        <w:adjustRightInd w:val="0"/>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59FD" w:rsidRPr="00383700" w:rsidRDefault="005759FD" w:rsidP="007A5A92">
      <w:pPr>
        <w:pStyle w:val="a8"/>
        <w:widowControl w:val="0"/>
        <w:tabs>
          <w:tab w:val="left" w:pos="993"/>
        </w:tabs>
        <w:autoSpaceDE w:val="0"/>
        <w:autoSpaceDN w:val="0"/>
        <w:adjustRightInd w:val="0"/>
        <w:ind w:left="709"/>
        <w:jc w:val="both"/>
        <w:rPr>
          <w:rFonts w:ascii="Times New Roman" w:hAnsi="Times New Roman"/>
          <w:i/>
          <w:color w:val="262626" w:themeColor="text1" w:themeTint="D9"/>
          <w:sz w:val="28"/>
          <w:szCs w:val="28"/>
          <w:highlight w:val="yellow"/>
        </w:rPr>
      </w:pPr>
    </w:p>
    <w:p w:rsidR="00007257" w:rsidRPr="00383700" w:rsidRDefault="00007257" w:rsidP="007A5A92">
      <w:pPr>
        <w:pStyle w:val="a8"/>
        <w:widowControl w:val="0"/>
        <w:tabs>
          <w:tab w:val="left" w:pos="993"/>
        </w:tabs>
        <w:autoSpaceDE w:val="0"/>
        <w:autoSpaceDN w:val="0"/>
        <w:adjustRightInd w:val="0"/>
        <w:ind w:left="709"/>
        <w:jc w:val="both"/>
        <w:rPr>
          <w:rFonts w:ascii="Times New Roman" w:hAnsi="Times New Roman"/>
          <w:color w:val="262626" w:themeColor="text1" w:themeTint="D9"/>
        </w:rPr>
      </w:pPr>
    </w:p>
    <w:p w:rsidR="00341BF5" w:rsidRPr="00383700" w:rsidRDefault="005759FD" w:rsidP="00341BF5">
      <w:pPr>
        <w:pStyle w:val="2"/>
        <w:tabs>
          <w:tab w:val="left" w:pos="993"/>
        </w:tabs>
        <w:spacing w:line="240" w:lineRule="auto"/>
        <w:ind w:left="709" w:firstLine="0"/>
        <w:rPr>
          <w:rStyle w:val="dash041e005f0431005f044b005f0447005f043d005f044b005f0439005f005fchar1char1"/>
          <w:rFonts w:eastAsia="Calibri"/>
          <w:b w:val="0"/>
          <w:bCs w:val="0"/>
          <w:color w:val="262626" w:themeColor="text1" w:themeTint="D9"/>
          <w:sz w:val="28"/>
          <w:szCs w:val="28"/>
          <w:lang w:eastAsia="en-US"/>
        </w:rPr>
      </w:pPr>
      <w:r w:rsidRPr="00383700">
        <w:rPr>
          <w:color w:val="262626" w:themeColor="text1" w:themeTint="D9"/>
        </w:rPr>
        <w:t xml:space="preserve">1.2.5.2. </w:t>
      </w:r>
      <w:r w:rsidR="00341BF5" w:rsidRPr="00383700">
        <w:rPr>
          <w:color w:val="262626" w:themeColor="text1" w:themeTint="D9"/>
        </w:rPr>
        <w:t>Литература</w:t>
      </w:r>
    </w:p>
    <w:p w:rsidR="00341BF5" w:rsidRPr="00383700" w:rsidRDefault="00341BF5" w:rsidP="00341BF5">
      <w:pPr>
        <w:tabs>
          <w:tab w:val="left" w:pos="993"/>
        </w:tabs>
        <w:autoSpaceDE w:val="0"/>
        <w:autoSpaceDN w:val="0"/>
        <w:adjustRightInd w:val="0"/>
        <w:spacing w:after="0" w:line="240" w:lineRule="auto"/>
        <w:ind w:firstLine="53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Предметными результатами изучения предмета «Литература» являются:</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w:t>
      </w:r>
      <w:r w:rsidRPr="00D80C64">
        <w:rPr>
          <w:rFonts w:ascii="Times New Roman" w:hAnsi="Times New Roman"/>
          <w:color w:val="262626" w:themeColor="text1" w:themeTint="D9"/>
          <w:sz w:val="28"/>
          <w:szCs w:val="28"/>
        </w:rPr>
        <w:lastRenderedPageBreak/>
        <w:t>средстве познания мира и себя в этом мире, гармонизации отношений человека и общества, многоаспектного диалога</w:t>
      </w:r>
      <w:r>
        <w:rPr>
          <w:rFonts w:ascii="Times New Roman" w:hAnsi="Times New Roman"/>
          <w:color w:val="262626" w:themeColor="text1" w:themeTint="D9"/>
          <w:sz w:val="28"/>
          <w:szCs w:val="28"/>
        </w:rPr>
        <w:t>;</w:t>
      </w:r>
    </w:p>
    <w:p w:rsidR="00341BF5"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2) понимание литературы как одной из основных национально-культурных ценностей народа, как особого способа познания жизни;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обе</w:t>
      </w:r>
      <w:r w:rsidR="008D5E80">
        <w:rPr>
          <w:rFonts w:ascii="Times New Roman" w:hAnsi="Times New Roman"/>
          <w:color w:val="262626" w:themeColor="text1" w:themeTint="D9"/>
          <w:sz w:val="28"/>
          <w:szCs w:val="28"/>
        </w:rPr>
        <w:t>спечение культурной самоидентифик</w:t>
      </w:r>
      <w:r w:rsidRPr="00D80C64">
        <w:rPr>
          <w:rFonts w:ascii="Times New Roman" w:hAnsi="Times New Roman"/>
          <w:color w:val="262626" w:themeColor="text1" w:themeTint="D9"/>
          <w:sz w:val="28"/>
          <w:szCs w:val="28"/>
        </w:rPr>
        <w:t xml:space="preserve">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341BF5" w:rsidRPr="00D80C64"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341BF5" w:rsidRPr="00383700" w:rsidRDefault="00341BF5" w:rsidP="00341BF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341BF5" w:rsidRPr="00383700" w:rsidRDefault="00341BF5" w:rsidP="00341BF5">
      <w:pPr>
        <w:tabs>
          <w:tab w:val="left" w:pos="993"/>
        </w:tabs>
        <w:autoSpaceDE w:val="0"/>
        <w:autoSpaceDN w:val="0"/>
        <w:adjustRightInd w:val="0"/>
        <w:spacing w:after="0" w:line="240" w:lineRule="auto"/>
        <w:ind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 xml:space="preserve">Наиболее важные предметные умения, формируемые у </w:t>
      </w:r>
      <w:r w:rsidRPr="00383700">
        <w:rPr>
          <w:rFonts w:ascii="Times New Roman" w:hAnsi="Times New Roman"/>
          <w:color w:val="262626" w:themeColor="text1" w:themeTint="D9"/>
          <w:sz w:val="28"/>
          <w:szCs w:val="28"/>
        </w:rPr>
        <w:t xml:space="preserve">обучающихся </w:t>
      </w:r>
      <w:r w:rsidRPr="00383700">
        <w:rPr>
          <w:rFonts w:ascii="Times New Roman" w:eastAsia="MS Mincho" w:hAnsi="Times New Roman"/>
          <w:color w:val="262626" w:themeColor="text1" w:themeTint="D9"/>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определять тему и основную мысль произведения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6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владеть различными видами пересказа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6 кл.), пересказывать сюжет; выявлять особенности композиции, основной конфликт, вычленять фабулу (6</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7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характеризовать героев-персонажей, давать их сравнительные характеристики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6 кл.); оценивать систему персонажей (6</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7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7 кл.); выявлять особенности языка и стиля писателя (7</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9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определять родо-жанровую специфику художественного произведения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 xml:space="preserve">9 кл.); </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объяснять свое понимание нравственно-философской, социально-исторической и эстетической проблематики произведений (7</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9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выделять в произведениях элементы художественной формы и обнаруживать связи между ними (5</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7 кл.), постепенно переходя к анализу текста; анализировать литературные произведения разных жанров (8</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9 кл.);</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выявлять и осмыслять формы авторской оценки героев, событий, </w:t>
      </w:r>
      <w:r w:rsidRPr="00383700">
        <w:rPr>
          <w:rFonts w:ascii="Times New Roman" w:hAnsi="Times New Roman"/>
          <w:color w:val="262626" w:themeColor="text1" w:themeTint="D9"/>
          <w:sz w:val="28"/>
          <w:szCs w:val="28"/>
        </w:rPr>
        <w:lastRenderedPageBreak/>
        <w:t xml:space="preserve">характер авторских взаимоотношений с «читателем» как адресатом произведения </w:t>
      </w:r>
      <w:r w:rsidRPr="00383700">
        <w:rPr>
          <w:rFonts w:ascii="Times New Roman" w:eastAsia="MS Mincho" w:hAnsi="Times New Roman"/>
          <w:color w:val="262626" w:themeColor="text1" w:themeTint="D9"/>
          <w:sz w:val="28"/>
          <w:szCs w:val="28"/>
        </w:rPr>
        <w:t xml:space="preserve"> (в каждом классе – на своем уровне); </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383700">
        <w:rPr>
          <w:rFonts w:ascii="Times New Roman" w:hAnsi="Times New Roman"/>
          <w:color w:val="262626" w:themeColor="text1" w:themeTint="D9"/>
          <w:sz w:val="28"/>
          <w:szCs w:val="28"/>
        </w:rPr>
        <w:t>–</w:t>
      </w:r>
      <w:r w:rsidRPr="00383700">
        <w:rPr>
          <w:rFonts w:ascii="Times New Roman" w:eastAsia="MS Mincho" w:hAnsi="Times New Roman"/>
          <w:color w:val="262626" w:themeColor="text1" w:themeTint="D9"/>
          <w:sz w:val="28"/>
          <w:szCs w:val="28"/>
        </w:rPr>
        <w:t>9 кл.);</w:t>
      </w:r>
    </w:p>
    <w:p w:rsidR="00341BF5" w:rsidRPr="00383700" w:rsidRDefault="00341BF5" w:rsidP="00345B89">
      <w:pPr>
        <w:numPr>
          <w:ilvl w:val="0"/>
          <w:numId w:val="52"/>
        </w:numPr>
        <w:tabs>
          <w:tab w:val="left" w:pos="993"/>
        </w:tabs>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83700">
        <w:rPr>
          <w:rFonts w:ascii="Times New Roman" w:hAnsi="Times New Roman"/>
          <w:bCs/>
          <w:color w:val="262626" w:themeColor="text1" w:themeTint="D9"/>
          <w:sz w:val="28"/>
          <w:szCs w:val="28"/>
        </w:rPr>
        <w:t xml:space="preserve">организации дискуссии </w:t>
      </w:r>
      <w:r w:rsidRPr="00383700">
        <w:rPr>
          <w:rFonts w:ascii="Times New Roman" w:eastAsia="MS Mincho" w:hAnsi="Times New Roman"/>
          <w:color w:val="262626" w:themeColor="text1" w:themeTint="D9"/>
          <w:sz w:val="28"/>
          <w:szCs w:val="28"/>
        </w:rPr>
        <w:t xml:space="preserve"> (в каждом классе – на своем уровне);</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выразительно читать с листа и наизусть произведения/фрагменты</w:t>
      </w:r>
    </w:p>
    <w:p w:rsidR="00341BF5" w:rsidRPr="00383700" w:rsidRDefault="00341BF5" w:rsidP="00341BF5">
      <w:pPr>
        <w:widowControl w:val="0"/>
        <w:tabs>
          <w:tab w:val="left" w:pos="993"/>
        </w:tabs>
        <w:autoSpaceDE w:val="0"/>
        <w:autoSpaceDN w:val="0"/>
        <w:adjustRightInd w:val="0"/>
        <w:spacing w:after="0" w:line="240" w:lineRule="auto"/>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 xml:space="preserve">произведений художественной литературы, передавая личное отношение к произведению (5-9 класс); </w:t>
      </w:r>
    </w:p>
    <w:p w:rsidR="00341BF5" w:rsidRPr="00383700" w:rsidRDefault="00341BF5" w:rsidP="00345B89">
      <w:pPr>
        <w:widowControl w:val="0"/>
        <w:numPr>
          <w:ilvl w:val="0"/>
          <w:numId w:val="52"/>
        </w:numPr>
        <w:tabs>
          <w:tab w:val="left" w:pos="993"/>
        </w:tabs>
        <w:autoSpaceDE w:val="0"/>
        <w:autoSpaceDN w:val="0"/>
        <w:adjustRightInd w:val="0"/>
        <w:spacing w:after="0" w:line="240" w:lineRule="auto"/>
        <w:ind w:left="0"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83700">
        <w:rPr>
          <w:rFonts w:ascii="Times New Roman" w:hAnsi="Times New Roman"/>
          <w:color w:val="262626" w:themeColor="text1" w:themeTint="D9"/>
          <w:sz w:val="28"/>
          <w:szCs w:val="28"/>
        </w:rPr>
        <w:t>–</w:t>
      </w:r>
      <w:r w:rsidR="003026FC">
        <w:rPr>
          <w:rFonts w:ascii="Times New Roman" w:eastAsia="MS Mincho" w:hAnsi="Times New Roman"/>
          <w:color w:val="262626" w:themeColor="text1" w:themeTint="D9"/>
          <w:sz w:val="28"/>
          <w:szCs w:val="28"/>
        </w:rPr>
        <w:t>9 класс</w:t>
      </w:r>
      <w:r w:rsidRPr="00383700">
        <w:rPr>
          <w:rFonts w:ascii="Times New Roman" w:eastAsia="MS Mincho" w:hAnsi="Times New Roman"/>
          <w:color w:val="262626" w:themeColor="text1" w:themeTint="D9"/>
          <w:sz w:val="28"/>
          <w:szCs w:val="28"/>
        </w:rPr>
        <w:t>); пользоваться каталогами библиотек, библиографическими указателями, системой поиска в Интернете (5</w:t>
      </w:r>
      <w:r w:rsidRPr="00383700">
        <w:rPr>
          <w:rFonts w:ascii="Times New Roman" w:hAnsi="Times New Roman"/>
          <w:color w:val="262626" w:themeColor="text1" w:themeTint="D9"/>
          <w:sz w:val="28"/>
          <w:szCs w:val="28"/>
        </w:rPr>
        <w:t>–</w:t>
      </w:r>
      <w:r w:rsidR="003026FC">
        <w:rPr>
          <w:rFonts w:ascii="Times New Roman" w:eastAsia="MS Mincho" w:hAnsi="Times New Roman"/>
          <w:color w:val="262626" w:themeColor="text1" w:themeTint="D9"/>
          <w:sz w:val="28"/>
          <w:szCs w:val="28"/>
        </w:rPr>
        <w:t>9 класс</w:t>
      </w:r>
      <w:r w:rsidRPr="00383700">
        <w:rPr>
          <w:rFonts w:ascii="Times New Roman" w:eastAsia="MS Mincho" w:hAnsi="Times New Roman"/>
          <w:color w:val="262626" w:themeColor="text1" w:themeTint="D9"/>
          <w:sz w:val="28"/>
          <w:szCs w:val="28"/>
        </w:rPr>
        <w:t>) (в каждом классе – на своем уровне).</w:t>
      </w:r>
    </w:p>
    <w:p w:rsidR="00341BF5" w:rsidRPr="00383700" w:rsidRDefault="00341BF5" w:rsidP="00341BF5">
      <w:pPr>
        <w:autoSpaceDE w:val="0"/>
        <w:autoSpaceDN w:val="0"/>
        <w:adjustRightInd w:val="0"/>
        <w:spacing w:after="0" w:line="240" w:lineRule="auto"/>
        <w:ind w:firstLine="709"/>
        <w:jc w:val="both"/>
        <w:rPr>
          <w:rFonts w:ascii="Times New Roman" w:eastAsia="MS Mincho" w:hAnsi="Times New Roman"/>
          <w:color w:val="262626" w:themeColor="text1" w:themeTint="D9"/>
          <w:sz w:val="28"/>
          <w:szCs w:val="28"/>
        </w:rPr>
      </w:pPr>
      <w:r w:rsidRPr="00383700">
        <w:rPr>
          <w:rFonts w:ascii="Times New Roman" w:eastAsia="MS Mincho" w:hAnsi="Times New Roman"/>
          <w:color w:val="262626" w:themeColor="text1" w:themeTint="D9"/>
          <w:sz w:val="28"/>
          <w:szCs w:val="28"/>
        </w:rPr>
        <w:t>При планировании предметных</w:t>
      </w:r>
      <w:r w:rsidR="008D5E80">
        <w:rPr>
          <w:rFonts w:ascii="Times New Roman" w:eastAsia="MS Mincho" w:hAnsi="Times New Roman"/>
          <w:color w:val="262626" w:themeColor="text1" w:themeTint="D9"/>
          <w:sz w:val="28"/>
          <w:szCs w:val="28"/>
        </w:rPr>
        <w:t xml:space="preserve"> </w:t>
      </w:r>
      <w:r w:rsidRPr="00383700">
        <w:rPr>
          <w:rFonts w:ascii="Times New Roman" w:eastAsia="MS Mincho" w:hAnsi="Times New Roman"/>
          <w:color w:val="262626" w:themeColor="text1" w:themeTint="D9"/>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383700">
        <w:rPr>
          <w:rFonts w:ascii="Times New Roman" w:hAnsi="Times New Roman"/>
          <w:color w:val="262626" w:themeColor="text1" w:themeTint="D9"/>
          <w:sz w:val="28"/>
          <w:szCs w:val="28"/>
        </w:rPr>
        <w:t xml:space="preserve">обучающихся </w:t>
      </w:r>
      <w:r w:rsidRPr="00383700">
        <w:rPr>
          <w:rFonts w:ascii="Times New Roman" w:eastAsia="MS Mincho" w:hAnsi="Times New Roman"/>
          <w:color w:val="262626" w:themeColor="text1" w:themeTint="D9"/>
          <w:sz w:val="28"/>
          <w:szCs w:val="28"/>
        </w:rPr>
        <w:t xml:space="preserve">с разной скоростью и в разной степени и не заканчивается в школе. </w:t>
      </w:r>
    </w:p>
    <w:p w:rsidR="00341BF5" w:rsidRPr="00383700" w:rsidRDefault="00341BF5" w:rsidP="00341BF5">
      <w:pPr>
        <w:pStyle w:val="24"/>
        <w:autoSpaceDE w:val="0"/>
        <w:autoSpaceDN w:val="0"/>
        <w:adjustRightInd w:val="0"/>
        <w:ind w:right="0" w:firstLine="709"/>
        <w:rPr>
          <w:color w:val="262626" w:themeColor="text1" w:themeTint="D9"/>
          <w:szCs w:val="28"/>
        </w:rPr>
      </w:pPr>
      <w:r w:rsidRPr="00383700">
        <w:rPr>
          <w:color w:val="262626" w:themeColor="text1" w:themeTint="D9"/>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41BF5" w:rsidRPr="00383700" w:rsidRDefault="00341BF5" w:rsidP="00341BF5">
      <w:pPr>
        <w:overflowPunct w:val="0"/>
        <w:autoSpaceDE w:val="0"/>
        <w:autoSpaceDN w:val="0"/>
        <w:adjustRightInd w:val="0"/>
        <w:spacing w:after="0" w:line="240" w:lineRule="auto"/>
        <w:ind w:firstLine="709"/>
        <w:jc w:val="both"/>
        <w:rPr>
          <w:rFonts w:ascii="Times New Roman" w:hAnsi="Times New Roman"/>
          <w:bCs/>
          <w:iCs/>
          <w:color w:val="262626" w:themeColor="text1" w:themeTint="D9"/>
          <w:sz w:val="28"/>
          <w:szCs w:val="28"/>
        </w:rPr>
      </w:pPr>
      <w:r w:rsidRPr="00383700">
        <w:rPr>
          <w:rFonts w:ascii="Times New Roman" w:hAnsi="Times New Roman"/>
          <w:bCs/>
          <w:color w:val="262626" w:themeColor="text1" w:themeTint="D9"/>
          <w:sz w:val="28"/>
          <w:szCs w:val="28"/>
        </w:rPr>
        <w:t>I уровень</w:t>
      </w:r>
      <w:r w:rsidRPr="00383700">
        <w:rPr>
          <w:rFonts w:ascii="Times New Roman" w:hAnsi="Times New Roman"/>
          <w:color w:val="262626" w:themeColor="text1" w:themeTint="D9"/>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83700">
        <w:rPr>
          <w:rFonts w:ascii="Times New Roman" w:hAnsi="Times New Roman"/>
          <w:bCs/>
          <w:iCs/>
          <w:color w:val="262626" w:themeColor="text1" w:themeTint="D9"/>
          <w:sz w:val="28"/>
          <w:szCs w:val="28"/>
        </w:rPr>
        <w:t>эмоциональное непосредственное восприятие</w:t>
      </w:r>
      <w:r w:rsidRPr="00383700">
        <w:rPr>
          <w:rFonts w:ascii="Times New Roman" w:hAnsi="Times New Roman"/>
          <w:color w:val="262626" w:themeColor="text1" w:themeTint="D9"/>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83700">
        <w:rPr>
          <w:rFonts w:ascii="Times New Roman" w:hAnsi="Times New Roman"/>
          <w:i/>
          <w:color w:val="262626" w:themeColor="text1" w:themeTint="D9"/>
          <w:sz w:val="28"/>
          <w:szCs w:val="28"/>
        </w:rPr>
        <w:t>характеризуется способностями читателя воспроизводить содержание литературного произведения, отвечая на тестовые вопросы</w:t>
      </w:r>
      <w:r w:rsidRPr="00383700">
        <w:rPr>
          <w:rFonts w:ascii="Times New Roman" w:hAnsi="Times New Roman"/>
          <w:color w:val="262626" w:themeColor="text1" w:themeTint="D9"/>
          <w:sz w:val="28"/>
          <w:szCs w:val="28"/>
        </w:rPr>
        <w:t xml:space="preserve"> (устно, письменно) типа </w:t>
      </w:r>
      <w:r w:rsidRPr="00383700">
        <w:rPr>
          <w:rFonts w:ascii="Times New Roman" w:hAnsi="Times New Roman"/>
          <w:bCs/>
          <w:iCs/>
          <w:color w:val="262626" w:themeColor="text1" w:themeTint="D9"/>
          <w:sz w:val="28"/>
          <w:szCs w:val="28"/>
        </w:rPr>
        <w:t xml:space="preserve">«Что? Кто? Где? Когда? Какой?», кратко выражать/определять свое эмоциональное отношение к событиям и героям – </w:t>
      </w:r>
      <w:r w:rsidRPr="00383700">
        <w:rPr>
          <w:rFonts w:ascii="Times New Roman" w:hAnsi="Times New Roman"/>
          <w:bCs/>
          <w:iCs/>
          <w:color w:val="262626" w:themeColor="text1" w:themeTint="D9"/>
          <w:sz w:val="28"/>
          <w:szCs w:val="28"/>
        </w:rPr>
        <w:lastRenderedPageBreak/>
        <w:t>качества последних только называются/перечисляются; способность к обобщениям проявляется слабо.</w:t>
      </w:r>
    </w:p>
    <w:p w:rsidR="00341BF5" w:rsidRPr="00383700" w:rsidRDefault="00341BF5" w:rsidP="00341BF5">
      <w:pPr>
        <w:overflowPunct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iCs/>
          <w:color w:val="262626" w:themeColor="text1" w:themeTint="D9"/>
          <w:sz w:val="28"/>
          <w:szCs w:val="28"/>
        </w:rPr>
        <w:t xml:space="preserve">К основным </w:t>
      </w:r>
      <w:r w:rsidRPr="00383700">
        <w:rPr>
          <w:rFonts w:ascii="Times New Roman" w:hAnsi="Times New Roman"/>
          <w:bCs/>
          <w:iCs/>
          <w:color w:val="262626" w:themeColor="text1" w:themeTint="D9"/>
          <w:sz w:val="28"/>
          <w:szCs w:val="28"/>
        </w:rPr>
        <w:t>видам деятельности</w:t>
      </w:r>
      <w:r w:rsidRPr="00383700">
        <w:rPr>
          <w:rFonts w:ascii="Times New Roman" w:hAnsi="Times New Roman"/>
          <w:iCs/>
          <w:color w:val="262626" w:themeColor="text1" w:themeTint="D9"/>
          <w:sz w:val="28"/>
          <w:szCs w:val="28"/>
        </w:rPr>
        <w:t xml:space="preserve">, позволяющим диагностировать возможности читателей </w:t>
      </w:r>
      <w:r w:rsidRPr="00383700">
        <w:rPr>
          <w:rFonts w:ascii="Times New Roman" w:hAnsi="Times New Roman"/>
          <w:iCs/>
          <w:color w:val="262626" w:themeColor="text1" w:themeTint="D9"/>
          <w:sz w:val="28"/>
          <w:szCs w:val="28"/>
          <w:lang w:val="en-US"/>
        </w:rPr>
        <w:t>I</w:t>
      </w:r>
      <w:r w:rsidRPr="00383700">
        <w:rPr>
          <w:rFonts w:ascii="Times New Roman" w:hAnsi="Times New Roman"/>
          <w:iCs/>
          <w:color w:val="262626" w:themeColor="text1" w:themeTint="D9"/>
          <w:sz w:val="28"/>
          <w:szCs w:val="28"/>
        </w:rPr>
        <w:t xml:space="preserve"> уровня, относятся </w:t>
      </w:r>
      <w:r w:rsidRPr="00383700">
        <w:rPr>
          <w:rFonts w:ascii="Times New Roman" w:hAnsi="Times New Roman"/>
          <w:color w:val="262626" w:themeColor="text1" w:themeTint="D9"/>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41BF5" w:rsidRPr="00383700" w:rsidRDefault="00341BF5" w:rsidP="00341BF5">
      <w:pPr>
        <w:overflowPunct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Условно им соответствуют следующие типы диагностических </w:t>
      </w:r>
      <w:r w:rsidRPr="00383700">
        <w:rPr>
          <w:rFonts w:ascii="Times New Roman" w:hAnsi="Times New Roman"/>
          <w:bCs/>
          <w:color w:val="262626" w:themeColor="text1" w:themeTint="D9"/>
          <w:sz w:val="28"/>
          <w:szCs w:val="28"/>
        </w:rPr>
        <w:t>заданий</w:t>
      </w:r>
      <w:r w:rsidRPr="00383700">
        <w:rPr>
          <w:rFonts w:ascii="Times New Roman" w:hAnsi="Times New Roman"/>
          <w:color w:val="262626" w:themeColor="text1" w:themeTint="D9"/>
          <w:sz w:val="28"/>
          <w:szCs w:val="28"/>
        </w:rPr>
        <w:t xml:space="preserve">: </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выразительно прочтите следующий фрагмент; </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определите, какие события в произведении являются центральными;</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определите, где и когда происходят описываемые события;</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опишите, каким вам представляется герой произведения, прокомментируйте слова героя; </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выделите в тексте наиболее непонятные (загадочные, удивительные и т. п.) для вас места; </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ответьте на поставленный учителем/автором учебника вопрос; </w:t>
      </w:r>
    </w:p>
    <w:p w:rsidR="00341BF5" w:rsidRPr="00383700" w:rsidRDefault="00341BF5" w:rsidP="00345B89">
      <w:pPr>
        <w:numPr>
          <w:ilvl w:val="0"/>
          <w:numId w:val="53"/>
        </w:numPr>
        <w:tabs>
          <w:tab w:val="left" w:pos="993"/>
        </w:tabs>
        <w:overflowPunct w:val="0"/>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определите, выделите, найдите, перечислите признаки, черты, повторяющиеся детали и т. п. </w:t>
      </w:r>
    </w:p>
    <w:p w:rsidR="00341BF5" w:rsidRPr="00383700" w:rsidRDefault="00341BF5" w:rsidP="00341BF5">
      <w:pPr>
        <w:spacing w:after="0" w:line="240" w:lineRule="auto"/>
        <w:ind w:firstLine="708"/>
        <w:jc w:val="both"/>
        <w:rPr>
          <w:rFonts w:ascii="Times New Roman" w:hAnsi="Times New Roman"/>
          <w:color w:val="262626" w:themeColor="text1" w:themeTint="D9"/>
          <w:sz w:val="28"/>
          <w:szCs w:val="28"/>
        </w:rPr>
      </w:pPr>
      <w:r w:rsidRPr="00383700">
        <w:rPr>
          <w:rFonts w:ascii="Times New Roman" w:hAnsi="Times New Roman"/>
          <w:bCs/>
          <w:color w:val="262626" w:themeColor="text1" w:themeTint="D9"/>
          <w:sz w:val="28"/>
          <w:szCs w:val="28"/>
        </w:rPr>
        <w:t>II уровень</w:t>
      </w:r>
      <w:r w:rsidRPr="00383700">
        <w:rPr>
          <w:rFonts w:ascii="Times New Roman" w:hAnsi="Times New Roman"/>
          <w:color w:val="262626" w:themeColor="text1" w:themeTint="D9"/>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41BF5" w:rsidRPr="00383700" w:rsidRDefault="00341BF5" w:rsidP="00341BF5">
      <w:pPr>
        <w:pStyle w:val="28"/>
        <w:ind w:left="0" w:right="0" w:firstLine="709"/>
        <w:rPr>
          <w:color w:val="262626" w:themeColor="text1" w:themeTint="D9"/>
          <w:sz w:val="28"/>
          <w:szCs w:val="28"/>
        </w:rPr>
      </w:pPr>
      <w:r w:rsidRPr="00383700">
        <w:rPr>
          <w:color w:val="262626" w:themeColor="text1" w:themeTint="D9"/>
          <w:sz w:val="28"/>
          <w:szCs w:val="28"/>
        </w:rPr>
        <w:t xml:space="preserve">У читателей этого уровня формируется стремление размышлять над прочитанным, появляется </w:t>
      </w:r>
      <w:r w:rsidRPr="00383700">
        <w:rPr>
          <w:bCs/>
          <w:iCs/>
          <w:color w:val="262626" w:themeColor="text1" w:themeTint="D9"/>
          <w:sz w:val="28"/>
          <w:szCs w:val="28"/>
        </w:rPr>
        <w:t>умение выделять в произведении</w:t>
      </w:r>
      <w:r w:rsidR="008D5E80">
        <w:rPr>
          <w:bCs/>
          <w:iCs/>
          <w:color w:val="262626" w:themeColor="text1" w:themeTint="D9"/>
          <w:sz w:val="28"/>
          <w:szCs w:val="28"/>
        </w:rPr>
        <w:t xml:space="preserve"> </w:t>
      </w:r>
      <w:r w:rsidRPr="00383700">
        <w:rPr>
          <w:color w:val="262626" w:themeColor="text1" w:themeTint="D9"/>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383700">
        <w:rPr>
          <w:bCs/>
          <w:iCs/>
          <w:color w:val="262626" w:themeColor="text1" w:themeTint="D9"/>
          <w:sz w:val="28"/>
          <w:szCs w:val="28"/>
        </w:rPr>
        <w:t>находить и объяснять связи между ними</w:t>
      </w:r>
      <w:r w:rsidRPr="00383700">
        <w:rPr>
          <w:color w:val="262626" w:themeColor="text1" w:themeTint="D9"/>
          <w:sz w:val="28"/>
          <w:szCs w:val="28"/>
        </w:rPr>
        <w:t xml:space="preserve">. </w:t>
      </w:r>
      <w:r w:rsidRPr="00383700">
        <w:rPr>
          <w:iCs/>
          <w:color w:val="262626" w:themeColor="text1" w:themeTint="D9"/>
          <w:sz w:val="28"/>
          <w:szCs w:val="28"/>
        </w:rPr>
        <w:t>Читатель</w:t>
      </w:r>
      <w:r w:rsidR="008D5E80">
        <w:rPr>
          <w:iCs/>
          <w:color w:val="262626" w:themeColor="text1" w:themeTint="D9"/>
          <w:sz w:val="28"/>
          <w:szCs w:val="28"/>
        </w:rPr>
        <w:t xml:space="preserve"> </w:t>
      </w:r>
      <w:r w:rsidRPr="00383700">
        <w:rPr>
          <w:color w:val="262626" w:themeColor="text1" w:themeTint="D9"/>
          <w:sz w:val="28"/>
          <w:szCs w:val="28"/>
        </w:rPr>
        <w:t xml:space="preserve">этого уровня пытается аргументированно отвечать на вопрос </w:t>
      </w:r>
      <w:r w:rsidRPr="00383700">
        <w:rPr>
          <w:bCs/>
          <w:iCs/>
          <w:color w:val="262626" w:themeColor="text1" w:themeTint="D9"/>
          <w:sz w:val="28"/>
          <w:szCs w:val="28"/>
        </w:rPr>
        <w:t>«Как устроен текст?»,</w:t>
      </w:r>
      <w:r w:rsidR="008D5E80">
        <w:rPr>
          <w:bCs/>
          <w:iCs/>
          <w:color w:val="262626" w:themeColor="text1" w:themeTint="D9"/>
          <w:sz w:val="28"/>
          <w:szCs w:val="28"/>
        </w:rPr>
        <w:t xml:space="preserve"> </w:t>
      </w:r>
      <w:r w:rsidRPr="00383700">
        <w:rPr>
          <w:i/>
          <w:color w:val="262626" w:themeColor="text1" w:themeTint="D9"/>
          <w:sz w:val="28"/>
          <w:szCs w:val="28"/>
        </w:rPr>
        <w:t xml:space="preserve">умеет выделять </w:t>
      </w:r>
      <w:r w:rsidRPr="00383700">
        <w:rPr>
          <w:i/>
          <w:iCs/>
          <w:color w:val="262626" w:themeColor="text1" w:themeTint="D9"/>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41BF5" w:rsidRPr="00383700" w:rsidRDefault="00341BF5" w:rsidP="00345B89">
      <w:pPr>
        <w:pStyle w:val="28"/>
        <w:numPr>
          <w:ilvl w:val="12"/>
          <w:numId w:val="51"/>
        </w:numPr>
        <w:tabs>
          <w:tab w:val="left" w:pos="851"/>
        </w:tabs>
        <w:ind w:left="0" w:right="0" w:firstLine="709"/>
        <w:rPr>
          <w:color w:val="262626" w:themeColor="text1" w:themeTint="D9"/>
          <w:sz w:val="28"/>
          <w:szCs w:val="28"/>
        </w:rPr>
      </w:pPr>
      <w:r w:rsidRPr="00383700">
        <w:rPr>
          <w:iCs/>
          <w:color w:val="262626" w:themeColor="text1" w:themeTint="D9"/>
          <w:sz w:val="28"/>
          <w:szCs w:val="28"/>
        </w:rPr>
        <w:t xml:space="preserve">К основным </w:t>
      </w:r>
      <w:r w:rsidRPr="00383700">
        <w:rPr>
          <w:bCs/>
          <w:iCs/>
          <w:color w:val="262626" w:themeColor="text1" w:themeTint="D9"/>
          <w:sz w:val="28"/>
          <w:szCs w:val="28"/>
        </w:rPr>
        <w:t>видам деятельности</w:t>
      </w:r>
      <w:r w:rsidRPr="00383700">
        <w:rPr>
          <w:iCs/>
          <w:color w:val="262626" w:themeColor="text1" w:themeTint="D9"/>
          <w:sz w:val="28"/>
          <w:szCs w:val="28"/>
        </w:rPr>
        <w:t xml:space="preserve">, позволяющим диагностировать возможности читателей, достигших  </w:t>
      </w:r>
      <w:r w:rsidRPr="00383700">
        <w:rPr>
          <w:iCs/>
          <w:color w:val="262626" w:themeColor="text1" w:themeTint="D9"/>
          <w:sz w:val="28"/>
          <w:szCs w:val="28"/>
          <w:lang w:val="en-US"/>
        </w:rPr>
        <w:t>II</w:t>
      </w:r>
      <w:r w:rsidRPr="00383700">
        <w:rPr>
          <w:iCs/>
          <w:color w:val="262626" w:themeColor="text1" w:themeTint="D9"/>
          <w:sz w:val="28"/>
          <w:szCs w:val="28"/>
        </w:rPr>
        <w:t xml:space="preserve"> уровня, можно отнести</w:t>
      </w:r>
      <w:r w:rsidRPr="00383700">
        <w:rPr>
          <w:color w:val="262626" w:themeColor="text1" w:themeTint="D9"/>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83700">
        <w:rPr>
          <w:i/>
          <w:color w:val="262626" w:themeColor="text1" w:themeTint="D9"/>
          <w:sz w:val="28"/>
          <w:szCs w:val="28"/>
        </w:rPr>
        <w:t>пофразового</w:t>
      </w:r>
      <w:r w:rsidRPr="00383700">
        <w:rPr>
          <w:color w:val="262626" w:themeColor="text1" w:themeTint="D9"/>
          <w:sz w:val="28"/>
          <w:szCs w:val="28"/>
        </w:rPr>
        <w:t xml:space="preserve"> (при анализе стихотворений и небольших прозаических произведений – рассказов, новелл) или </w:t>
      </w:r>
      <w:r w:rsidRPr="00383700">
        <w:rPr>
          <w:i/>
          <w:color w:val="262626" w:themeColor="text1" w:themeTint="D9"/>
          <w:sz w:val="28"/>
          <w:szCs w:val="28"/>
        </w:rPr>
        <w:t>поэпизодного</w:t>
      </w:r>
      <w:r w:rsidRPr="00383700">
        <w:rPr>
          <w:color w:val="262626" w:themeColor="text1" w:themeTint="D9"/>
          <w:sz w:val="28"/>
          <w:szCs w:val="28"/>
        </w:rPr>
        <w:t xml:space="preserve">; проведение целостного и межтекстового анализа). </w:t>
      </w:r>
    </w:p>
    <w:p w:rsidR="00341BF5" w:rsidRPr="00383700" w:rsidRDefault="00341BF5" w:rsidP="00345B89">
      <w:pPr>
        <w:pStyle w:val="28"/>
        <w:numPr>
          <w:ilvl w:val="12"/>
          <w:numId w:val="51"/>
        </w:numPr>
        <w:tabs>
          <w:tab w:val="left" w:pos="851"/>
        </w:tabs>
        <w:ind w:left="0" w:right="0" w:firstLine="709"/>
        <w:rPr>
          <w:color w:val="262626" w:themeColor="text1" w:themeTint="D9"/>
          <w:sz w:val="28"/>
          <w:szCs w:val="28"/>
        </w:rPr>
      </w:pPr>
      <w:r w:rsidRPr="00383700">
        <w:rPr>
          <w:color w:val="262626" w:themeColor="text1" w:themeTint="D9"/>
          <w:sz w:val="28"/>
          <w:szCs w:val="28"/>
        </w:rPr>
        <w:t xml:space="preserve">Условно им соответствуют следующие типы диагностических </w:t>
      </w:r>
      <w:r w:rsidRPr="00383700">
        <w:rPr>
          <w:bCs/>
          <w:color w:val="262626" w:themeColor="text1" w:themeTint="D9"/>
          <w:sz w:val="28"/>
          <w:szCs w:val="28"/>
        </w:rPr>
        <w:t>заданий</w:t>
      </w:r>
      <w:r w:rsidRPr="00383700">
        <w:rPr>
          <w:color w:val="262626" w:themeColor="text1" w:themeTint="D9"/>
          <w:sz w:val="28"/>
          <w:szCs w:val="28"/>
        </w:rPr>
        <w:t xml:space="preserve">: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выделите, определите, найдите, перечислите признаки, черты, повторяющиеся детали и т. п.; </w:t>
      </w:r>
    </w:p>
    <w:p w:rsidR="00341BF5" w:rsidRPr="00383700" w:rsidRDefault="00341BF5" w:rsidP="00345B89">
      <w:pPr>
        <w:pStyle w:val="a8"/>
        <w:widowControl w:val="0"/>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покажите, какие особенности художественного текста проявляют позицию его автора;</w:t>
      </w:r>
    </w:p>
    <w:p w:rsidR="00341BF5" w:rsidRPr="00383700" w:rsidRDefault="00341BF5" w:rsidP="00345B89">
      <w:pPr>
        <w:numPr>
          <w:ilvl w:val="0"/>
          <w:numId w:val="51"/>
        </w:numPr>
        <w:tabs>
          <w:tab w:val="clear" w:pos="1287"/>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проанализируйте фрагменты, эпизоды текста (по предложенному алгоритму и без него);</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сопоставьте, сравните, найдите сходства и различия (как в одном тексте, так и между разными произведениями);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определите жанр произведения, охарактеризуйте его особенности;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дайте свое рабочее определение следующему теоретико-литературному понятию.</w:t>
      </w:r>
    </w:p>
    <w:p w:rsidR="00341BF5" w:rsidRPr="00383700" w:rsidRDefault="00341BF5" w:rsidP="00341BF5">
      <w:pPr>
        <w:pStyle w:val="24"/>
        <w:autoSpaceDE w:val="0"/>
        <w:autoSpaceDN w:val="0"/>
        <w:adjustRightInd w:val="0"/>
        <w:ind w:right="0" w:firstLine="709"/>
        <w:rPr>
          <w:color w:val="262626" w:themeColor="text1" w:themeTint="D9"/>
          <w:szCs w:val="28"/>
        </w:rPr>
      </w:pPr>
      <w:r w:rsidRPr="00383700">
        <w:rPr>
          <w:color w:val="262626" w:themeColor="text1" w:themeTint="D9"/>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41BF5" w:rsidRPr="00383700" w:rsidRDefault="00341BF5" w:rsidP="00341BF5">
      <w:pPr>
        <w:spacing w:after="0" w:line="240" w:lineRule="auto"/>
        <w:ind w:firstLine="708"/>
        <w:jc w:val="both"/>
        <w:rPr>
          <w:rFonts w:ascii="Times New Roman" w:hAnsi="Times New Roman"/>
          <w:b/>
          <w:color w:val="262626" w:themeColor="text1" w:themeTint="D9"/>
          <w:sz w:val="28"/>
          <w:szCs w:val="28"/>
        </w:rPr>
      </w:pPr>
      <w:r w:rsidRPr="00383700">
        <w:rPr>
          <w:rFonts w:ascii="Times New Roman" w:hAnsi="Times New Roman"/>
          <w:bCs/>
          <w:color w:val="262626" w:themeColor="text1" w:themeTint="D9"/>
          <w:sz w:val="28"/>
          <w:szCs w:val="28"/>
        </w:rPr>
        <w:t>III уровень</w:t>
      </w:r>
      <w:r w:rsidRPr="00383700">
        <w:rPr>
          <w:rFonts w:ascii="Times New Roman" w:hAnsi="Times New Roman"/>
          <w:color w:val="262626" w:themeColor="text1" w:themeTint="D9"/>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83700">
        <w:rPr>
          <w:rFonts w:ascii="Times New Roman" w:hAnsi="Times New Roman"/>
          <w:bCs/>
          <w:iCs/>
          <w:color w:val="262626" w:themeColor="text1" w:themeTint="D9"/>
          <w:sz w:val="28"/>
          <w:szCs w:val="28"/>
        </w:rPr>
        <w:t>сумеет интерпретировать художественный смысл произведения</w:t>
      </w:r>
      <w:r w:rsidRPr="00383700">
        <w:rPr>
          <w:rFonts w:ascii="Times New Roman" w:hAnsi="Times New Roman"/>
          <w:color w:val="262626" w:themeColor="text1" w:themeTint="D9"/>
          <w:sz w:val="28"/>
          <w:szCs w:val="28"/>
        </w:rPr>
        <w:t xml:space="preserve">, то есть отвечать на вопросы: </w:t>
      </w:r>
      <w:r w:rsidRPr="00383700">
        <w:rPr>
          <w:rFonts w:ascii="Times New Roman" w:hAnsi="Times New Roman"/>
          <w:bCs/>
          <w:iCs/>
          <w:color w:val="262626" w:themeColor="text1" w:themeTint="D9"/>
          <w:sz w:val="28"/>
          <w:szCs w:val="28"/>
        </w:rPr>
        <w:t xml:space="preserve">«Почему (с какой целью?) произведение построено так, а не иначе? </w:t>
      </w:r>
      <w:r w:rsidRPr="00383700">
        <w:rPr>
          <w:rFonts w:ascii="Times New Roman" w:hAnsi="Times New Roman"/>
          <w:color w:val="262626" w:themeColor="text1" w:themeTint="D9"/>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41BF5" w:rsidRPr="00383700" w:rsidRDefault="00341BF5" w:rsidP="00341BF5">
      <w:pPr>
        <w:spacing w:after="0" w:line="240" w:lineRule="auto"/>
        <w:ind w:firstLine="708"/>
        <w:jc w:val="both"/>
        <w:rPr>
          <w:rFonts w:ascii="Times New Roman" w:eastAsia="MS Mincho" w:hAnsi="Times New Roman"/>
          <w:color w:val="262626" w:themeColor="text1" w:themeTint="D9"/>
          <w:sz w:val="28"/>
          <w:szCs w:val="28"/>
        </w:rPr>
      </w:pPr>
      <w:r w:rsidRPr="00383700">
        <w:rPr>
          <w:rFonts w:ascii="Times New Roman" w:hAnsi="Times New Roman"/>
          <w:iCs/>
          <w:color w:val="262626" w:themeColor="text1" w:themeTint="D9"/>
          <w:sz w:val="28"/>
          <w:szCs w:val="28"/>
        </w:rPr>
        <w:t xml:space="preserve">К основным </w:t>
      </w:r>
      <w:r w:rsidRPr="00383700">
        <w:rPr>
          <w:rFonts w:ascii="Times New Roman" w:hAnsi="Times New Roman"/>
          <w:bCs/>
          <w:iCs/>
          <w:color w:val="262626" w:themeColor="text1" w:themeTint="D9"/>
          <w:sz w:val="28"/>
          <w:szCs w:val="28"/>
        </w:rPr>
        <w:t>видам деятельности</w:t>
      </w:r>
      <w:r w:rsidRPr="00383700">
        <w:rPr>
          <w:rFonts w:ascii="Times New Roman" w:hAnsi="Times New Roman"/>
          <w:iCs/>
          <w:color w:val="262626" w:themeColor="text1" w:themeTint="D9"/>
          <w:sz w:val="28"/>
          <w:szCs w:val="28"/>
        </w:rPr>
        <w:t xml:space="preserve">, позволяющим диагностировать возможности читателей, достигших  </w:t>
      </w:r>
      <w:r w:rsidRPr="00383700">
        <w:rPr>
          <w:rFonts w:ascii="Times New Roman" w:hAnsi="Times New Roman"/>
          <w:iCs/>
          <w:color w:val="262626" w:themeColor="text1" w:themeTint="D9"/>
          <w:sz w:val="28"/>
          <w:szCs w:val="28"/>
          <w:lang w:val="en-US"/>
        </w:rPr>
        <w:t>III</w:t>
      </w:r>
      <w:r w:rsidRPr="00383700">
        <w:rPr>
          <w:rFonts w:ascii="Times New Roman" w:hAnsi="Times New Roman"/>
          <w:iCs/>
          <w:color w:val="262626" w:themeColor="text1" w:themeTint="D9"/>
          <w:sz w:val="28"/>
          <w:szCs w:val="28"/>
        </w:rPr>
        <w:t xml:space="preserve"> уровня, можно отнести</w:t>
      </w:r>
      <w:r w:rsidRPr="00383700">
        <w:rPr>
          <w:rFonts w:ascii="Times New Roman" w:hAnsi="Times New Roman"/>
          <w:color w:val="262626" w:themeColor="text1" w:themeTint="D9"/>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41BF5" w:rsidRPr="00383700" w:rsidRDefault="00341BF5" w:rsidP="00345B89">
      <w:pPr>
        <w:pStyle w:val="28"/>
        <w:numPr>
          <w:ilvl w:val="12"/>
          <w:numId w:val="51"/>
        </w:numPr>
        <w:tabs>
          <w:tab w:val="left" w:pos="709"/>
        </w:tabs>
        <w:ind w:left="0" w:right="0" w:firstLine="709"/>
        <w:rPr>
          <w:color w:val="262626" w:themeColor="text1" w:themeTint="D9"/>
          <w:sz w:val="28"/>
          <w:szCs w:val="28"/>
        </w:rPr>
      </w:pPr>
      <w:r w:rsidRPr="00383700">
        <w:rPr>
          <w:color w:val="262626" w:themeColor="text1" w:themeTint="D9"/>
          <w:sz w:val="28"/>
          <w:szCs w:val="28"/>
        </w:rPr>
        <w:t>Условно и</w:t>
      </w:r>
      <w:r w:rsidRPr="00383700">
        <w:rPr>
          <w:iCs/>
          <w:color w:val="262626" w:themeColor="text1" w:themeTint="D9"/>
          <w:sz w:val="28"/>
          <w:szCs w:val="28"/>
        </w:rPr>
        <w:t xml:space="preserve">м соответствуют следующие типы диагностических </w:t>
      </w:r>
      <w:r w:rsidRPr="00383700">
        <w:rPr>
          <w:bCs/>
          <w:iCs/>
          <w:color w:val="262626" w:themeColor="text1" w:themeTint="D9"/>
          <w:sz w:val="28"/>
          <w:szCs w:val="28"/>
        </w:rPr>
        <w:t>заданий</w:t>
      </w:r>
      <w:r w:rsidRPr="00383700">
        <w:rPr>
          <w:color w:val="262626" w:themeColor="text1" w:themeTint="D9"/>
          <w:sz w:val="28"/>
          <w:szCs w:val="28"/>
        </w:rPr>
        <w:t xml:space="preserve">: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выделите, определите, найдите, перечислите признаки, черты, повторяющиеся детали и т. п.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определите художественную функцию той или иной детали, приема и т. п.;</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определите позицию автора и способы ее выражения;</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проинтерпретируйте выбранный фрагмент произведения;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объясните (устно, письменно) смысл названия произведения;</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озаглавьте предложенный текст (в случае если у литературного произведения нет заглавия);</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напишите сочинение-интерпретацию; </w:t>
      </w:r>
    </w:p>
    <w:p w:rsidR="00341BF5" w:rsidRPr="00383700" w:rsidRDefault="00341BF5" w:rsidP="00345B89">
      <w:pPr>
        <w:pStyle w:val="a8"/>
        <w:numPr>
          <w:ilvl w:val="0"/>
          <w:numId w:val="51"/>
        </w:numPr>
        <w:tabs>
          <w:tab w:val="clear" w:pos="1287"/>
          <w:tab w:val="left" w:pos="993"/>
        </w:tabs>
        <w:overflowPunct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напишите рецензию на произведение, не изучавшееся на уроках литературы.</w:t>
      </w:r>
    </w:p>
    <w:p w:rsidR="00341BF5" w:rsidRPr="00383700" w:rsidRDefault="00341BF5" w:rsidP="00341BF5">
      <w:pPr>
        <w:pStyle w:val="24"/>
        <w:autoSpaceDE w:val="0"/>
        <w:autoSpaceDN w:val="0"/>
        <w:adjustRightInd w:val="0"/>
        <w:ind w:right="0" w:firstLine="709"/>
        <w:rPr>
          <w:color w:val="262626" w:themeColor="text1" w:themeTint="D9"/>
          <w:szCs w:val="28"/>
        </w:rPr>
      </w:pPr>
      <w:r w:rsidRPr="00383700">
        <w:rPr>
          <w:color w:val="262626" w:themeColor="text1" w:themeTint="D9"/>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41BF5" w:rsidRPr="00383700" w:rsidRDefault="00341BF5" w:rsidP="00341BF5">
      <w:pPr>
        <w:overflowPunct w:val="0"/>
        <w:autoSpaceDE w:val="0"/>
        <w:autoSpaceDN w:val="0"/>
        <w:adjustRightInd w:val="0"/>
        <w:spacing w:after="0" w:line="240" w:lineRule="auto"/>
        <w:ind w:firstLine="709"/>
        <w:jc w:val="both"/>
        <w:rPr>
          <w:rFonts w:ascii="Times New Roman" w:hAnsi="Times New Roman"/>
          <w:color w:val="262626" w:themeColor="text1" w:themeTint="D9"/>
          <w:szCs w:val="28"/>
        </w:rPr>
      </w:pPr>
      <w:r w:rsidRPr="00383700">
        <w:rPr>
          <w:rFonts w:ascii="Times New Roman" w:hAnsi="Times New Roman"/>
          <w:color w:val="262626" w:themeColor="text1" w:themeTint="D9"/>
          <w:sz w:val="28"/>
          <w:szCs w:val="28"/>
        </w:rPr>
        <w:t xml:space="preserve">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41BF5" w:rsidRPr="00383700" w:rsidRDefault="00341BF5" w:rsidP="00341BF5">
      <w:pPr>
        <w:pStyle w:val="24"/>
        <w:autoSpaceDE w:val="0"/>
        <w:autoSpaceDN w:val="0"/>
        <w:adjustRightInd w:val="0"/>
        <w:ind w:firstLine="709"/>
        <w:rPr>
          <w:color w:val="262626" w:themeColor="text1" w:themeTint="D9"/>
          <w:szCs w:val="28"/>
        </w:rPr>
      </w:pPr>
      <w:r w:rsidRPr="00383700">
        <w:rPr>
          <w:color w:val="262626" w:themeColor="text1" w:themeTint="D9"/>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83700">
        <w:rPr>
          <w:b/>
          <w:color w:val="262626" w:themeColor="text1" w:themeTint="D9"/>
          <w:szCs w:val="28"/>
        </w:rPr>
        <w:t>качество</w:t>
      </w:r>
      <w:r w:rsidRPr="00383700">
        <w:rPr>
          <w:color w:val="262626" w:themeColor="text1" w:themeTint="D9"/>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7257" w:rsidRDefault="00007257" w:rsidP="00341BF5">
      <w:pPr>
        <w:pStyle w:val="a8"/>
        <w:widowControl w:val="0"/>
        <w:tabs>
          <w:tab w:val="left" w:pos="993"/>
        </w:tabs>
        <w:autoSpaceDE w:val="0"/>
        <w:autoSpaceDN w:val="0"/>
        <w:adjustRightInd w:val="0"/>
        <w:ind w:left="709"/>
        <w:jc w:val="both"/>
        <w:rPr>
          <w:rFonts w:ascii="Times New Roman" w:hAnsi="Times New Roman"/>
          <w:b/>
          <w:color w:val="262626" w:themeColor="text1" w:themeTint="D9"/>
          <w:sz w:val="28"/>
          <w:szCs w:val="28"/>
        </w:rPr>
      </w:pPr>
    </w:p>
    <w:p w:rsidR="00394ED1" w:rsidRPr="006B13A0" w:rsidRDefault="00394ED1" w:rsidP="00394ED1">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6B13A0">
        <w:rPr>
          <w:rFonts w:ascii="Times New Roman" w:hAnsi="Times New Roman"/>
          <w:b/>
          <w:color w:val="262626" w:themeColor="text1" w:themeTint="D9"/>
          <w:sz w:val="28"/>
          <w:szCs w:val="28"/>
        </w:rPr>
        <w:t xml:space="preserve">Родной язык и родная литература </w:t>
      </w:r>
    </w:p>
    <w:p w:rsidR="00394ED1"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p>
    <w:p w:rsidR="00394ED1"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Изучение предметной области "Родной язык и родная литература" должно обеспечить: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приобщение к литературному наследию своего народа;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получение знаний о родном языке как системе и как развивающемся </w:t>
      </w:r>
      <w:r w:rsidRPr="00D80C64">
        <w:rPr>
          <w:rFonts w:ascii="Times New Roman" w:hAnsi="Times New Roman"/>
          <w:color w:val="262626" w:themeColor="text1" w:themeTint="D9"/>
          <w:sz w:val="28"/>
          <w:szCs w:val="28"/>
        </w:rPr>
        <w:lastRenderedPageBreak/>
        <w:t xml:space="preserve">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341BF5" w:rsidRDefault="00341BF5" w:rsidP="00341BF5">
      <w:pPr>
        <w:pStyle w:val="a8"/>
        <w:widowControl w:val="0"/>
        <w:tabs>
          <w:tab w:val="left" w:pos="993"/>
        </w:tabs>
        <w:autoSpaceDE w:val="0"/>
        <w:autoSpaceDN w:val="0"/>
        <w:adjustRightInd w:val="0"/>
        <w:ind w:left="709"/>
        <w:jc w:val="both"/>
        <w:rPr>
          <w:rFonts w:ascii="Times New Roman" w:hAnsi="Times New Roman"/>
          <w:i/>
          <w:color w:val="262626" w:themeColor="text1" w:themeTint="D9"/>
          <w:sz w:val="28"/>
          <w:szCs w:val="28"/>
          <w:highlight w:val="yellow"/>
        </w:rPr>
      </w:pPr>
    </w:p>
    <w:p w:rsidR="00394ED1" w:rsidRPr="00383700" w:rsidRDefault="00394ED1" w:rsidP="00341BF5">
      <w:pPr>
        <w:pStyle w:val="a8"/>
        <w:widowControl w:val="0"/>
        <w:tabs>
          <w:tab w:val="left" w:pos="993"/>
        </w:tabs>
        <w:autoSpaceDE w:val="0"/>
        <w:autoSpaceDN w:val="0"/>
        <w:adjustRightInd w:val="0"/>
        <w:ind w:left="709"/>
        <w:jc w:val="both"/>
        <w:rPr>
          <w:rFonts w:ascii="Times New Roman" w:hAnsi="Times New Roman"/>
          <w:i/>
          <w:color w:val="262626" w:themeColor="text1" w:themeTint="D9"/>
          <w:sz w:val="28"/>
          <w:szCs w:val="28"/>
          <w:highlight w:val="yellow"/>
        </w:rPr>
      </w:pPr>
    </w:p>
    <w:bookmarkEnd w:id="37"/>
    <w:p w:rsidR="00341BF5" w:rsidRPr="00383700" w:rsidRDefault="006F777F" w:rsidP="00341BF5">
      <w:pPr>
        <w:pStyle w:val="a8"/>
        <w:widowControl w:val="0"/>
        <w:tabs>
          <w:tab w:val="left" w:pos="993"/>
        </w:tabs>
        <w:autoSpaceDE w:val="0"/>
        <w:autoSpaceDN w:val="0"/>
        <w:adjustRightInd w:val="0"/>
        <w:ind w:left="709"/>
        <w:jc w:val="both"/>
        <w:rPr>
          <w:rFonts w:ascii="Times New Roman" w:hAnsi="Times New Roman"/>
          <w:b/>
          <w:i/>
          <w:color w:val="262626" w:themeColor="text1" w:themeTint="D9"/>
          <w:sz w:val="28"/>
          <w:szCs w:val="28"/>
        </w:rPr>
      </w:pPr>
      <w:r w:rsidRPr="00341BF5">
        <w:rPr>
          <w:rFonts w:ascii="Times New Roman" w:hAnsi="Times New Roman"/>
          <w:b/>
          <w:color w:val="262626" w:themeColor="text1" w:themeTint="D9"/>
          <w:sz w:val="28"/>
          <w:szCs w:val="28"/>
        </w:rPr>
        <w:t>1.2.</w:t>
      </w:r>
      <w:r w:rsidR="005759FD" w:rsidRPr="00341BF5">
        <w:rPr>
          <w:rFonts w:ascii="Times New Roman" w:hAnsi="Times New Roman"/>
          <w:b/>
          <w:color w:val="262626" w:themeColor="text1" w:themeTint="D9"/>
          <w:sz w:val="28"/>
          <w:szCs w:val="28"/>
        </w:rPr>
        <w:t>5.3</w:t>
      </w:r>
      <w:r w:rsidR="00105119" w:rsidRPr="00341BF5">
        <w:rPr>
          <w:rFonts w:ascii="Times New Roman" w:hAnsi="Times New Roman"/>
          <w:b/>
          <w:color w:val="262626" w:themeColor="text1" w:themeTint="D9"/>
          <w:sz w:val="28"/>
          <w:szCs w:val="28"/>
        </w:rPr>
        <w:t>.</w:t>
      </w:r>
      <w:r w:rsidR="00341BF5" w:rsidRPr="00341BF5">
        <w:rPr>
          <w:rFonts w:ascii="Times New Roman" w:hAnsi="Times New Roman"/>
          <w:b/>
          <w:color w:val="262626" w:themeColor="text1" w:themeTint="D9"/>
          <w:sz w:val="28"/>
          <w:szCs w:val="28"/>
        </w:rPr>
        <w:t xml:space="preserve"> </w:t>
      </w:r>
      <w:r w:rsidR="00341BF5" w:rsidRPr="00383700">
        <w:rPr>
          <w:rFonts w:ascii="Times New Roman" w:hAnsi="Times New Roman"/>
          <w:b/>
          <w:color w:val="262626" w:themeColor="text1" w:themeTint="D9"/>
          <w:sz w:val="28"/>
          <w:szCs w:val="28"/>
        </w:rPr>
        <w:t>Родной язык (русский)</w:t>
      </w:r>
    </w:p>
    <w:p w:rsidR="00341BF5" w:rsidRDefault="00341BF5" w:rsidP="00341BF5">
      <w:pPr>
        <w:shd w:val="clear" w:color="auto" w:fill="FFFFFF"/>
        <w:spacing w:after="0" w:line="240" w:lineRule="auto"/>
        <w:ind w:firstLine="567"/>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Изучение предме</w:t>
      </w:r>
      <w:r w:rsidR="00183178">
        <w:rPr>
          <w:rFonts w:ascii="Times New Roman" w:hAnsi="Times New Roman"/>
          <w:color w:val="262626" w:themeColor="text1" w:themeTint="D9"/>
          <w:sz w:val="28"/>
          <w:szCs w:val="28"/>
          <w:lang w:eastAsia="ru-RU"/>
        </w:rPr>
        <w:t>та «Русский родной язык» в 5-7-х</w:t>
      </w:r>
      <w:r w:rsidRPr="00383700">
        <w:rPr>
          <w:rFonts w:ascii="Times New Roman" w:hAnsi="Times New Roman"/>
          <w:color w:val="262626" w:themeColor="text1" w:themeTint="D9"/>
          <w:sz w:val="28"/>
          <w:szCs w:val="28"/>
          <w:lang w:eastAsia="ru-RU"/>
        </w:rPr>
        <w:t xml:space="preserve"> классах  должно обеспечивать достижение </w:t>
      </w:r>
      <w:r w:rsidRPr="00383700">
        <w:rPr>
          <w:rFonts w:ascii="Times New Roman" w:hAnsi="Times New Roman"/>
          <w:bCs/>
          <w:color w:val="262626" w:themeColor="text1" w:themeTint="D9"/>
          <w:sz w:val="28"/>
          <w:szCs w:val="28"/>
          <w:lang w:eastAsia="ru-RU"/>
        </w:rPr>
        <w:t>предметных результатов</w:t>
      </w:r>
      <w:r w:rsidR="00394ED1">
        <w:rPr>
          <w:rFonts w:ascii="Times New Roman" w:hAnsi="Times New Roman"/>
          <w:bCs/>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 xml:space="preserve">освоения курса в соответствии с требованиями Федерального государственного образовательного стандарта основного общего образования.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Предметные результаты  «</w:t>
      </w:r>
      <w:r w:rsidRPr="00D80C64">
        <w:rPr>
          <w:rFonts w:ascii="Times New Roman" w:hAnsi="Times New Roman"/>
          <w:color w:val="262626" w:themeColor="text1" w:themeTint="D9"/>
          <w:sz w:val="28"/>
          <w:szCs w:val="28"/>
        </w:rPr>
        <w:t>Родной язык</w:t>
      </w:r>
      <w:r>
        <w:rPr>
          <w:rFonts w:ascii="Times New Roman" w:hAnsi="Times New Roman"/>
          <w:color w:val="262626" w:themeColor="text1" w:themeTint="D9"/>
          <w:sz w:val="28"/>
          <w:szCs w:val="28"/>
        </w:rPr>
        <w:t>» должны отражать</w:t>
      </w:r>
      <w:r w:rsidRPr="00D80C64">
        <w:rPr>
          <w:rFonts w:ascii="Times New Roman" w:hAnsi="Times New Roman"/>
          <w:color w:val="262626" w:themeColor="text1" w:themeTint="D9"/>
          <w:sz w:val="28"/>
          <w:szCs w:val="28"/>
        </w:rPr>
        <w:t xml:space="preserve">: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использование коммуникативно-эстетических возможностей родного языка;</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4) расширение и систематизацию научных знаний о родном языке;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осознание взаимосвязи его уровней и единиц; освоение базовых понятий лингвистики, основных единиц и грамматических категорий родного языка;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394ED1" w:rsidRPr="00D80C64" w:rsidRDefault="00394ED1" w:rsidP="00394E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p>
    <w:p w:rsidR="00394ED1" w:rsidRPr="00D80C64" w:rsidRDefault="00394ED1" w:rsidP="008D5E80">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приобретение опыта их использования в речевой практике при создании устных и письменных высказываний; </w:t>
      </w:r>
    </w:p>
    <w:p w:rsidR="00394ED1" w:rsidRPr="00D80C64" w:rsidRDefault="00394ED1" w:rsidP="008D5E80">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стремление к речевому самосовершенствованию; </w:t>
      </w:r>
    </w:p>
    <w:p w:rsidR="00394ED1" w:rsidRPr="00394ED1" w:rsidRDefault="00394ED1" w:rsidP="008D5E80">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8) формирование ответственности за языковую культуру как общечеловеческую ценность. </w:t>
      </w:r>
    </w:p>
    <w:p w:rsidR="00341BF5" w:rsidRPr="00383700" w:rsidRDefault="00341BF5" w:rsidP="008D5E80">
      <w:pPr>
        <w:shd w:val="clear" w:color="auto" w:fill="FFFFFF"/>
        <w:spacing w:after="0" w:line="240" w:lineRule="auto"/>
        <w:ind w:firstLine="567"/>
        <w:jc w:val="both"/>
        <w:rPr>
          <w:rFonts w:ascii="Times New Roman" w:hAnsi="Times New Roman"/>
          <w:color w:val="262626" w:themeColor="text1" w:themeTint="D9"/>
          <w:sz w:val="28"/>
          <w:szCs w:val="28"/>
          <w:lang w:eastAsia="ru-RU"/>
        </w:rPr>
      </w:pPr>
      <w:r w:rsidRPr="00394ED1">
        <w:rPr>
          <w:rFonts w:ascii="Times New Roman" w:hAnsi="Times New Roman"/>
          <w:color w:val="262626" w:themeColor="text1" w:themeTint="D9"/>
          <w:sz w:val="28"/>
          <w:szCs w:val="28"/>
          <w:lang w:eastAsia="ru-RU"/>
        </w:rPr>
        <w:t>Предметные результаты</w:t>
      </w:r>
      <w:r w:rsidRPr="00383700">
        <w:rPr>
          <w:rFonts w:ascii="Times New Roman" w:hAnsi="Times New Roman"/>
          <w:b/>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341BF5" w:rsidRPr="00F52AE5" w:rsidRDefault="00F52AE5" w:rsidP="00F52AE5">
      <w:pPr>
        <w:shd w:val="clear" w:color="auto" w:fill="FFFFFF"/>
        <w:tabs>
          <w:tab w:val="left" w:pos="993"/>
        </w:tabs>
        <w:spacing w:after="0" w:line="240" w:lineRule="auto"/>
        <w:jc w:val="both"/>
        <w:rPr>
          <w:rFonts w:ascii="Times New Roman" w:hAnsi="Times New Roman"/>
          <w:i/>
          <w:iCs/>
          <w:sz w:val="28"/>
          <w:szCs w:val="28"/>
        </w:rPr>
      </w:pPr>
      <w:r>
        <w:rPr>
          <w:rFonts w:ascii="Times New Roman" w:hAnsi="Times New Roman"/>
          <w:i/>
          <w:iCs/>
          <w:sz w:val="28"/>
          <w:szCs w:val="28"/>
        </w:rPr>
        <w:lastRenderedPageBreak/>
        <w:t xml:space="preserve">       </w:t>
      </w:r>
      <w:r w:rsidR="00341BF5" w:rsidRPr="00F52AE5">
        <w:rPr>
          <w:rFonts w:ascii="Times New Roman" w:hAnsi="Times New Roman"/>
          <w:i/>
          <w:iCs/>
          <w:sz w:val="28"/>
          <w:szCs w:val="28"/>
        </w:rPr>
        <w:t xml:space="preserve">Учащиеся </w:t>
      </w:r>
      <w:r w:rsidR="00341BF5" w:rsidRPr="00F52AE5">
        <w:rPr>
          <w:rFonts w:ascii="Times New Roman" w:hAnsi="Times New Roman"/>
          <w:i/>
          <w:sz w:val="28"/>
          <w:szCs w:val="28"/>
          <w:lang w:eastAsia="ru-RU"/>
        </w:rPr>
        <w:t xml:space="preserve">при реализации </w:t>
      </w:r>
      <w:r w:rsidR="00341BF5" w:rsidRPr="00F52AE5">
        <w:rPr>
          <w:rFonts w:ascii="Times New Roman" w:hAnsi="Times New Roman"/>
          <w:b/>
          <w:bCs/>
          <w:i/>
          <w:sz w:val="28"/>
          <w:szCs w:val="28"/>
          <w:lang w:eastAsia="ru-RU"/>
        </w:rPr>
        <w:t xml:space="preserve">содержательной линии «Язык и культура» в конце </w:t>
      </w:r>
      <w:r w:rsidR="00341BF5" w:rsidRPr="00F52AE5">
        <w:rPr>
          <w:rFonts w:ascii="Times New Roman" w:hAnsi="Times New Roman"/>
          <w:b/>
          <w:bCs/>
          <w:i/>
          <w:sz w:val="28"/>
          <w:szCs w:val="28"/>
        </w:rPr>
        <w:t xml:space="preserve">первого </w:t>
      </w:r>
      <w:r w:rsidR="00341BF5" w:rsidRPr="00F52AE5">
        <w:rPr>
          <w:rFonts w:ascii="Times New Roman" w:hAnsi="Times New Roman"/>
          <w:b/>
          <w:bCs/>
          <w:i/>
          <w:sz w:val="28"/>
          <w:szCs w:val="28"/>
          <w:lang w:eastAsia="ru-RU"/>
        </w:rPr>
        <w:t xml:space="preserve">года изучения </w:t>
      </w:r>
      <w:r w:rsidR="00341BF5" w:rsidRPr="00F52AE5">
        <w:rPr>
          <w:rFonts w:ascii="Times New Roman" w:hAnsi="Times New Roman"/>
          <w:i/>
          <w:iCs/>
          <w:sz w:val="28"/>
          <w:szCs w:val="28"/>
        </w:rPr>
        <w:t>научатся:</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объяснять роль русского родного языка в жизни общества и государства, в современном мире, в жизни</w:t>
      </w:r>
      <w:r w:rsidR="008D5E80" w:rsidRPr="00F52AE5">
        <w:rPr>
          <w:rFonts w:ascii="Times New Roman" w:hAnsi="Times New Roman"/>
          <w:sz w:val="28"/>
          <w:szCs w:val="28"/>
        </w:rPr>
        <w:t xml:space="preserve"> </w:t>
      </w:r>
      <w:r w:rsidRPr="00F52AE5">
        <w:rPr>
          <w:rFonts w:ascii="Times New Roman" w:hAnsi="Times New Roman"/>
          <w:sz w:val="28"/>
          <w:szCs w:val="28"/>
        </w:rPr>
        <w:t>человека;</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понимать, что бережное отношение к родному языку является одним из необходимых качеств современного культурного</w:t>
      </w:r>
      <w:r w:rsidR="008D5E80" w:rsidRPr="00F52AE5">
        <w:rPr>
          <w:rFonts w:ascii="Times New Roman" w:hAnsi="Times New Roman"/>
          <w:sz w:val="28"/>
          <w:szCs w:val="28"/>
        </w:rPr>
        <w:t xml:space="preserve"> </w:t>
      </w:r>
      <w:r w:rsidRPr="00F52AE5">
        <w:rPr>
          <w:rFonts w:ascii="Times New Roman" w:hAnsi="Times New Roman"/>
          <w:sz w:val="28"/>
          <w:szCs w:val="28"/>
        </w:rPr>
        <w:t>человека;</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понимать, что язык – развивающееся явление; приводить примеры исторических изменений значений и форм</w:t>
      </w:r>
      <w:r w:rsidR="008D5E80" w:rsidRPr="00F52AE5">
        <w:rPr>
          <w:rFonts w:ascii="Times New Roman" w:hAnsi="Times New Roman"/>
          <w:sz w:val="28"/>
          <w:szCs w:val="28"/>
        </w:rPr>
        <w:t xml:space="preserve"> </w:t>
      </w:r>
      <w:r w:rsidRPr="00F52AE5">
        <w:rPr>
          <w:rFonts w:ascii="Times New Roman" w:hAnsi="Times New Roman"/>
          <w:sz w:val="28"/>
          <w:szCs w:val="28"/>
        </w:rPr>
        <w:t>слов;</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и правильно объяснять значения изученных слов с национально-культурным компонентом, правильно употреблять их в</w:t>
      </w:r>
      <w:r w:rsidR="008D5E80" w:rsidRPr="00F52AE5">
        <w:rPr>
          <w:rFonts w:ascii="Times New Roman" w:hAnsi="Times New Roman"/>
          <w:sz w:val="28"/>
          <w:szCs w:val="28"/>
        </w:rPr>
        <w:t xml:space="preserve"> </w:t>
      </w:r>
      <w:r w:rsidRPr="00F52AE5">
        <w:rPr>
          <w:rFonts w:ascii="Times New Roman" w:hAnsi="Times New Roman"/>
          <w:sz w:val="28"/>
          <w:szCs w:val="28"/>
        </w:rPr>
        <w:t>речи;</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крылатые слова и выражения из русских народных и литературных сказок, объяснять их значения, правильно употреблять в речи;</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объяснять значения пословиц и поговорок, правильно употреблять изученные пословицы, поговорки;</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понимать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распознавать имена традиционные и новые, популярные и устаревшие, а также имена, входящие в состав пословиц и поговорок и имеющие в силу этого определённую стилистическую окраску;</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учебные этимологические словари) и уметь ими пользоваться.</w:t>
      </w:r>
    </w:p>
    <w:p w:rsidR="00341BF5" w:rsidRPr="008D5E80" w:rsidRDefault="00341BF5" w:rsidP="008D5E80">
      <w:pPr>
        <w:shd w:val="clear" w:color="auto" w:fill="FFFFFF"/>
        <w:tabs>
          <w:tab w:val="left" w:pos="709"/>
          <w:tab w:val="left" w:pos="993"/>
        </w:tabs>
        <w:spacing w:after="0" w:line="240" w:lineRule="auto"/>
        <w:ind w:firstLine="709"/>
        <w:jc w:val="both"/>
        <w:rPr>
          <w:rFonts w:ascii="Times New Roman" w:hAnsi="Times New Roman"/>
          <w:i/>
          <w:iCs/>
          <w:color w:val="FF0000"/>
          <w:sz w:val="28"/>
          <w:szCs w:val="28"/>
        </w:rPr>
      </w:pPr>
      <w:r w:rsidRPr="00F52AE5">
        <w:rPr>
          <w:rFonts w:ascii="Times New Roman" w:hAnsi="Times New Roman"/>
          <w:i/>
          <w:iCs/>
          <w:sz w:val="28"/>
          <w:szCs w:val="28"/>
        </w:rPr>
        <w:t xml:space="preserve">Учащиеся </w:t>
      </w:r>
      <w:r w:rsidRPr="00F52AE5">
        <w:rPr>
          <w:rFonts w:ascii="Times New Roman" w:hAnsi="Times New Roman"/>
          <w:i/>
          <w:sz w:val="28"/>
          <w:szCs w:val="28"/>
          <w:lang w:eastAsia="ru-RU"/>
        </w:rPr>
        <w:t xml:space="preserve">при реализации </w:t>
      </w:r>
      <w:r w:rsidRPr="00F52AE5">
        <w:rPr>
          <w:rFonts w:ascii="Times New Roman" w:hAnsi="Times New Roman"/>
          <w:b/>
          <w:bCs/>
          <w:i/>
          <w:sz w:val="28"/>
          <w:szCs w:val="28"/>
          <w:lang w:eastAsia="ru-RU"/>
        </w:rPr>
        <w:t xml:space="preserve">содержательной линии «Язык и культура» в конце второго года изучения </w:t>
      </w:r>
      <w:r w:rsidRPr="00F52AE5">
        <w:rPr>
          <w:rFonts w:ascii="Times New Roman" w:hAnsi="Times New Roman"/>
          <w:i/>
          <w:iCs/>
          <w:sz w:val="28"/>
          <w:szCs w:val="28"/>
        </w:rPr>
        <w:t>научатся</w:t>
      </w:r>
      <w:r w:rsidRPr="008D5E80">
        <w:rPr>
          <w:rFonts w:ascii="Times New Roman" w:hAnsi="Times New Roman"/>
          <w:i/>
          <w:iCs/>
          <w:color w:val="FF0000"/>
          <w:sz w:val="28"/>
          <w:szCs w:val="28"/>
        </w:rPr>
        <w:t>:</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rPr>
          <w:rFonts w:ascii="Times New Roman" w:hAnsi="Times New Roman"/>
          <w:sz w:val="28"/>
          <w:szCs w:val="28"/>
        </w:rPr>
      </w:pPr>
      <w:r w:rsidRPr="00F52AE5">
        <w:rPr>
          <w:rFonts w:ascii="Times New Roman" w:hAnsi="Times New Roman"/>
          <w:sz w:val="28"/>
          <w:szCs w:val="28"/>
        </w:rPr>
        <w:t>характеризовать процесс заимствования иноязычных слов как результат взаимодействия национальных культур (на конкретных примерах);</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rPr>
          <w:rFonts w:ascii="Times New Roman" w:hAnsi="Times New Roman"/>
          <w:sz w:val="28"/>
          <w:szCs w:val="28"/>
        </w:rPr>
      </w:pPr>
      <w:r w:rsidRPr="00F52AE5">
        <w:rPr>
          <w:rFonts w:ascii="Times New Roman" w:hAnsi="Times New Roman"/>
          <w:sz w:val="28"/>
          <w:szCs w:val="28"/>
        </w:rPr>
        <w:t>целесообразно употреблять иноязычные слова и заимствованные фразеологизмы;</w:t>
      </w:r>
    </w:p>
    <w:p w:rsidR="00341BF5" w:rsidRPr="00F52AE5" w:rsidRDefault="00341BF5" w:rsidP="00345B89">
      <w:pPr>
        <w:widowControl w:val="0"/>
        <w:numPr>
          <w:ilvl w:val="0"/>
          <w:numId w:val="155"/>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регулярно использовать словари, в том числе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w:t>
      </w:r>
    </w:p>
    <w:p w:rsidR="00F52AE5" w:rsidRPr="00F52AE5" w:rsidRDefault="00F52AE5" w:rsidP="00F52AE5">
      <w:pPr>
        <w:shd w:val="clear" w:color="auto" w:fill="FFFFFF"/>
        <w:spacing w:after="0" w:line="240" w:lineRule="auto"/>
        <w:ind w:firstLine="426"/>
        <w:jc w:val="both"/>
        <w:rPr>
          <w:rFonts w:ascii="Times New Roman" w:eastAsia="Times New Roman" w:hAnsi="Times New Roman"/>
          <w:i/>
          <w:sz w:val="28"/>
          <w:szCs w:val="28"/>
          <w:lang w:eastAsia="ru-RU"/>
        </w:rPr>
      </w:pPr>
      <w:r w:rsidRPr="00F52AE5">
        <w:rPr>
          <w:rFonts w:ascii="Times New Roman" w:hAnsi="Times New Roman"/>
          <w:i/>
          <w:iCs/>
          <w:sz w:val="28"/>
          <w:szCs w:val="28"/>
        </w:rPr>
        <w:lastRenderedPageBreak/>
        <w:t xml:space="preserve">Учащиеся </w:t>
      </w:r>
      <w:r w:rsidRPr="00F52AE5">
        <w:rPr>
          <w:rFonts w:ascii="Times New Roman" w:hAnsi="Times New Roman"/>
          <w:i/>
          <w:sz w:val="28"/>
          <w:szCs w:val="28"/>
          <w:lang w:eastAsia="ru-RU"/>
        </w:rPr>
        <w:t xml:space="preserve">при реализации </w:t>
      </w:r>
      <w:r w:rsidRPr="00F52AE5">
        <w:rPr>
          <w:rFonts w:ascii="Times New Roman" w:hAnsi="Times New Roman"/>
          <w:b/>
          <w:bCs/>
          <w:i/>
          <w:sz w:val="28"/>
          <w:szCs w:val="28"/>
          <w:lang w:eastAsia="ru-RU"/>
        </w:rPr>
        <w:t>содержательной линии «Язык и культура»</w:t>
      </w:r>
      <w:r>
        <w:rPr>
          <w:rFonts w:ascii="Times New Roman" w:hAnsi="Times New Roman"/>
          <w:b/>
          <w:bCs/>
          <w:i/>
          <w:sz w:val="28"/>
          <w:szCs w:val="28"/>
          <w:lang w:eastAsia="ru-RU"/>
        </w:rPr>
        <w:t xml:space="preserve"> </w:t>
      </w:r>
      <w:r>
        <w:rPr>
          <w:rFonts w:ascii="Times New Roman" w:eastAsia="Times New Roman" w:hAnsi="Times New Roman"/>
          <w:i/>
          <w:sz w:val="28"/>
          <w:szCs w:val="28"/>
          <w:lang w:eastAsia="ru-RU"/>
        </w:rPr>
        <w:t>в</w:t>
      </w:r>
      <w:r w:rsidRPr="00F52AE5">
        <w:rPr>
          <w:rFonts w:ascii="Times New Roman" w:eastAsia="Times New Roman" w:hAnsi="Times New Roman"/>
          <w:i/>
          <w:sz w:val="28"/>
          <w:szCs w:val="28"/>
          <w:lang w:eastAsia="ru-RU"/>
        </w:rPr>
        <w:t xml:space="preserve"> конце </w:t>
      </w:r>
      <w:r w:rsidRPr="00F52AE5">
        <w:rPr>
          <w:rFonts w:ascii="Times New Roman" w:eastAsia="Times New Roman" w:hAnsi="Times New Roman"/>
          <w:b/>
          <w:i/>
          <w:sz w:val="28"/>
          <w:szCs w:val="28"/>
          <w:lang w:eastAsia="ru-RU"/>
        </w:rPr>
        <w:t xml:space="preserve">третьего </w:t>
      </w:r>
      <w:r w:rsidRPr="00F52AE5">
        <w:rPr>
          <w:rFonts w:ascii="Times New Roman" w:eastAsia="Times New Roman" w:hAnsi="Times New Roman"/>
          <w:i/>
          <w:sz w:val="28"/>
          <w:szCs w:val="28"/>
          <w:lang w:eastAsia="ru-RU"/>
        </w:rPr>
        <w:t>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F52AE5" w:rsidRPr="00CD5F62" w:rsidRDefault="00F52AE5" w:rsidP="00F52AE5">
      <w:pPr>
        <w:widowControl w:val="0"/>
        <w:tabs>
          <w:tab w:val="left" w:pos="1134"/>
        </w:tabs>
        <w:autoSpaceDE w:val="0"/>
        <w:autoSpaceDN w:val="0"/>
        <w:spacing w:after="0" w:line="240" w:lineRule="auto"/>
        <w:ind w:left="804"/>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пояснять внешние причины изменений в русском языке; приводить примеры;</w:t>
      </w:r>
    </w:p>
    <w:p w:rsidR="00F52AE5" w:rsidRPr="00CD5F62" w:rsidRDefault="00F52AE5" w:rsidP="00345B89">
      <w:pPr>
        <w:widowControl w:val="0"/>
        <w:numPr>
          <w:ilvl w:val="1"/>
          <w:numId w:val="182"/>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приводить примеры, которые доказывают, что изучение русского языка позволяет лучше узнать историю и культуру</w:t>
      </w:r>
      <w:r w:rsidRPr="00CD5F62">
        <w:rPr>
          <w:rFonts w:ascii="Times New Roman" w:eastAsia="Times New Roman" w:hAnsi="Times New Roman"/>
          <w:spacing w:val="-14"/>
          <w:sz w:val="28"/>
          <w:szCs w:val="28"/>
        </w:rPr>
        <w:t xml:space="preserve"> </w:t>
      </w:r>
      <w:r w:rsidRPr="00CD5F62">
        <w:rPr>
          <w:rFonts w:ascii="Times New Roman" w:eastAsia="Times New Roman" w:hAnsi="Times New Roman"/>
          <w:sz w:val="28"/>
          <w:szCs w:val="28"/>
        </w:rPr>
        <w:t>страны;</w:t>
      </w:r>
    </w:p>
    <w:p w:rsidR="00F52AE5" w:rsidRPr="00CD5F62" w:rsidRDefault="00F52AE5" w:rsidP="00345B89">
      <w:pPr>
        <w:widowControl w:val="0"/>
        <w:numPr>
          <w:ilvl w:val="1"/>
          <w:numId w:val="182"/>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приводить примеры национального своеобразия, богатства, выразительности русского родного</w:t>
      </w:r>
      <w:r w:rsidRPr="00CD5F62">
        <w:rPr>
          <w:rFonts w:ascii="Times New Roman" w:eastAsia="Times New Roman" w:hAnsi="Times New Roman"/>
          <w:spacing w:val="-2"/>
          <w:sz w:val="28"/>
          <w:szCs w:val="28"/>
        </w:rPr>
        <w:t xml:space="preserve"> </w:t>
      </w:r>
      <w:r w:rsidRPr="00CD5F62">
        <w:rPr>
          <w:rFonts w:ascii="Times New Roman" w:eastAsia="Times New Roman" w:hAnsi="Times New Roman"/>
          <w:sz w:val="28"/>
          <w:szCs w:val="28"/>
        </w:rPr>
        <w:t>языка;</w:t>
      </w:r>
    </w:p>
    <w:p w:rsidR="00F52AE5" w:rsidRPr="00CD5F62" w:rsidRDefault="00F52AE5" w:rsidP="00345B89">
      <w:pPr>
        <w:widowControl w:val="0"/>
        <w:numPr>
          <w:ilvl w:val="1"/>
          <w:numId w:val="182"/>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выявлять единицы языка с национально-культурным компонентом значения в</w:t>
      </w:r>
      <w:r w:rsidRPr="00CD5F62">
        <w:rPr>
          <w:rFonts w:ascii="Times New Roman" w:eastAsia="Times New Roman" w:hAnsi="Times New Roman"/>
          <w:spacing w:val="-3"/>
          <w:sz w:val="28"/>
          <w:szCs w:val="28"/>
        </w:rPr>
        <w:t xml:space="preserve"> </w:t>
      </w:r>
      <w:r w:rsidRPr="00CD5F62">
        <w:rPr>
          <w:rFonts w:ascii="Times New Roman" w:eastAsia="Times New Roman" w:hAnsi="Times New Roman"/>
          <w:sz w:val="28"/>
          <w:szCs w:val="28"/>
        </w:rPr>
        <w:t>текстах;</w:t>
      </w:r>
    </w:p>
    <w:p w:rsidR="00F52AE5" w:rsidRPr="00CD5F62" w:rsidRDefault="00F52AE5" w:rsidP="00345B89">
      <w:pPr>
        <w:widowControl w:val="0"/>
        <w:numPr>
          <w:ilvl w:val="1"/>
          <w:numId w:val="182"/>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распознавать и характеризовать устаревшую лексику (историзмы, архаизмы); понимать особенности её употребления в</w:t>
      </w:r>
      <w:r w:rsidRPr="00CD5F62">
        <w:rPr>
          <w:rFonts w:ascii="Times New Roman" w:eastAsia="Times New Roman" w:hAnsi="Times New Roman"/>
          <w:spacing w:val="-7"/>
          <w:sz w:val="28"/>
          <w:szCs w:val="28"/>
        </w:rPr>
        <w:t xml:space="preserve"> </w:t>
      </w:r>
      <w:r w:rsidRPr="00CD5F62">
        <w:rPr>
          <w:rFonts w:ascii="Times New Roman" w:eastAsia="Times New Roman" w:hAnsi="Times New Roman"/>
          <w:sz w:val="28"/>
          <w:szCs w:val="28"/>
        </w:rPr>
        <w:t>текстах;</w:t>
      </w:r>
    </w:p>
    <w:p w:rsidR="00F52AE5" w:rsidRPr="00CD5F62" w:rsidRDefault="00F52AE5" w:rsidP="00345B89">
      <w:pPr>
        <w:widowControl w:val="0"/>
        <w:numPr>
          <w:ilvl w:val="1"/>
          <w:numId w:val="182"/>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CD5F62">
        <w:rPr>
          <w:rFonts w:ascii="Times New Roman" w:eastAsia="Times New Roman" w:hAnsi="Times New Roman"/>
          <w:sz w:val="28"/>
          <w:szCs w:val="28"/>
        </w:rPr>
        <w:t>определять значения лексических заимствований последних десятилетий; целесообразно употреблять иноязычные</w:t>
      </w:r>
      <w:r w:rsidRPr="00CD5F62">
        <w:rPr>
          <w:rFonts w:ascii="Times New Roman" w:eastAsia="Times New Roman" w:hAnsi="Times New Roman"/>
          <w:spacing w:val="-3"/>
          <w:sz w:val="28"/>
          <w:szCs w:val="28"/>
        </w:rPr>
        <w:t xml:space="preserve"> </w:t>
      </w:r>
      <w:r w:rsidRPr="00CD5F62">
        <w:rPr>
          <w:rFonts w:ascii="Times New Roman" w:eastAsia="Times New Roman" w:hAnsi="Times New Roman"/>
          <w:sz w:val="28"/>
          <w:szCs w:val="28"/>
        </w:rPr>
        <w:t>слова;</w:t>
      </w:r>
    </w:p>
    <w:p w:rsidR="00F52AE5" w:rsidRPr="008D5E80" w:rsidRDefault="00F52AE5" w:rsidP="00F52AE5">
      <w:pPr>
        <w:widowControl w:val="0"/>
        <w:tabs>
          <w:tab w:val="left" w:pos="709"/>
          <w:tab w:val="left" w:pos="993"/>
        </w:tabs>
        <w:autoSpaceDE w:val="0"/>
        <w:autoSpaceDN w:val="0"/>
        <w:spacing w:after="0" w:line="240" w:lineRule="auto"/>
        <w:ind w:left="709"/>
        <w:contextualSpacing/>
        <w:jc w:val="both"/>
        <w:rPr>
          <w:rFonts w:ascii="Times New Roman" w:hAnsi="Times New Roman"/>
          <w:color w:val="FF0000"/>
          <w:sz w:val="28"/>
          <w:szCs w:val="28"/>
        </w:rPr>
      </w:pPr>
      <w:r w:rsidRPr="00CD5F62">
        <w:rPr>
          <w:rFonts w:ascii="Times New Roman" w:eastAsia="Times New Roman" w:hAnsi="Times New Roman"/>
          <w:sz w:val="28"/>
          <w:szCs w:val="28"/>
        </w:rPr>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341BF5" w:rsidRPr="00F52AE5" w:rsidRDefault="00341BF5" w:rsidP="00341BF5">
      <w:pPr>
        <w:shd w:val="clear" w:color="auto" w:fill="FFFFFF"/>
        <w:tabs>
          <w:tab w:val="left" w:pos="709"/>
          <w:tab w:val="left" w:pos="993"/>
          <w:tab w:val="left" w:pos="1418"/>
        </w:tabs>
        <w:spacing w:after="0" w:line="240" w:lineRule="auto"/>
        <w:ind w:firstLine="709"/>
        <w:rPr>
          <w:rFonts w:ascii="Times New Roman" w:hAnsi="Times New Roman"/>
          <w:i/>
          <w:iCs/>
          <w:sz w:val="28"/>
          <w:szCs w:val="28"/>
        </w:rPr>
      </w:pPr>
      <w:r w:rsidRPr="00F52AE5">
        <w:rPr>
          <w:rFonts w:ascii="Times New Roman" w:hAnsi="Times New Roman"/>
          <w:i/>
          <w:iCs/>
          <w:sz w:val="28"/>
          <w:szCs w:val="28"/>
        </w:rPr>
        <w:t xml:space="preserve">Учащиеся </w:t>
      </w:r>
      <w:r w:rsidRPr="00F52AE5">
        <w:rPr>
          <w:rFonts w:ascii="Times New Roman" w:hAnsi="Times New Roman"/>
          <w:i/>
          <w:sz w:val="28"/>
          <w:szCs w:val="28"/>
          <w:lang w:eastAsia="ru-RU"/>
        </w:rPr>
        <w:t xml:space="preserve">при реализации </w:t>
      </w:r>
      <w:r w:rsidRPr="00F52AE5">
        <w:rPr>
          <w:rFonts w:ascii="Times New Roman" w:hAnsi="Times New Roman"/>
          <w:b/>
          <w:bCs/>
          <w:i/>
          <w:sz w:val="28"/>
          <w:szCs w:val="28"/>
          <w:lang w:eastAsia="ru-RU"/>
        </w:rPr>
        <w:t xml:space="preserve">содержательной линии «Культура речи» в конце </w:t>
      </w:r>
      <w:r w:rsidRPr="00F52AE5">
        <w:rPr>
          <w:rFonts w:ascii="Times New Roman" w:hAnsi="Times New Roman"/>
          <w:b/>
          <w:bCs/>
          <w:i/>
          <w:sz w:val="28"/>
          <w:szCs w:val="28"/>
        </w:rPr>
        <w:t>первого</w:t>
      </w:r>
      <w:r w:rsidRPr="00F52AE5">
        <w:rPr>
          <w:rFonts w:ascii="Times New Roman" w:hAnsi="Times New Roman"/>
          <w:b/>
          <w:bCs/>
          <w:i/>
          <w:sz w:val="28"/>
          <w:szCs w:val="28"/>
          <w:lang w:eastAsia="ru-RU"/>
        </w:rPr>
        <w:t xml:space="preserve"> года изучения </w:t>
      </w:r>
      <w:r w:rsidRPr="00F52AE5">
        <w:rPr>
          <w:rFonts w:ascii="Times New Roman" w:hAnsi="Times New Roman"/>
          <w:i/>
          <w:iCs/>
          <w:sz w:val="28"/>
          <w:szCs w:val="28"/>
        </w:rPr>
        <w:t>научатся:</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постоянное и подвижное ударение в именах существительных, именах прилагательных, глаголах (в рамках изученного);</w:t>
      </w:r>
    </w:p>
    <w:p w:rsidR="00341BF5" w:rsidRPr="00F52AE5" w:rsidRDefault="00341BF5" w:rsidP="00345B89">
      <w:pPr>
        <w:widowControl w:val="0"/>
        <w:numPr>
          <w:ilvl w:val="0"/>
          <w:numId w:val="155"/>
        </w:numPr>
        <w:tabs>
          <w:tab w:val="left" w:pos="709"/>
          <w:tab w:val="left" w:pos="993"/>
          <w:tab w:val="left" w:pos="1172"/>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ab/>
        <w:t>соблюдать нормы ударения в отдельных грамматических формах имён существительных, прилагательных, глаголов (в рамках изученного);</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анализировать смыслоразличительную роль ударения на примере омографов; корректно употреблять омографы в письменной речи;</w:t>
      </w:r>
    </w:p>
    <w:p w:rsidR="00341BF5" w:rsidRPr="00F52AE5" w:rsidRDefault="00341BF5" w:rsidP="00345B89">
      <w:pPr>
        <w:widowControl w:val="0"/>
        <w:numPr>
          <w:ilvl w:val="0"/>
          <w:numId w:val="155"/>
        </w:numPr>
        <w:tabs>
          <w:tab w:val="left" w:pos="709"/>
          <w:tab w:val="left" w:pos="993"/>
          <w:tab w:val="left" w:pos="1418"/>
          <w:tab w:val="left" w:pos="1046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w:t>
      </w:r>
      <w:r w:rsidR="008D5E80" w:rsidRPr="00F52AE5">
        <w:rPr>
          <w:rFonts w:ascii="Times New Roman" w:hAnsi="Times New Roman"/>
          <w:sz w:val="28"/>
          <w:szCs w:val="28"/>
        </w:rPr>
        <w:t xml:space="preserve"> </w:t>
      </w:r>
      <w:r w:rsidRPr="00F52AE5">
        <w:rPr>
          <w:rFonts w:ascii="Times New Roman" w:hAnsi="Times New Roman"/>
          <w:sz w:val="28"/>
          <w:szCs w:val="28"/>
        </w:rPr>
        <w:t>изученного);</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постоянное и подвижное ударение в именах существительных, именах прилагательных, глаголах (в рамках изученного);</w:t>
      </w:r>
    </w:p>
    <w:p w:rsidR="00341BF5" w:rsidRPr="00F52AE5" w:rsidRDefault="00341BF5" w:rsidP="00345B89">
      <w:pPr>
        <w:widowControl w:val="0"/>
        <w:numPr>
          <w:ilvl w:val="0"/>
          <w:numId w:val="155"/>
        </w:numPr>
        <w:tabs>
          <w:tab w:val="left" w:pos="709"/>
          <w:tab w:val="left" w:pos="993"/>
          <w:tab w:val="left" w:pos="1172"/>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ab/>
        <w:t>соблюдать нормы ударения в отдельных грамматических формах имён существительных, прилагательных, глаголов (в рамках изученного);</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анализировать смыслоразличительную роль ударения на примере омографов; корректно употреблять омографы в письменной речи;</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 xml:space="preserve">употреблять слова в соответствии с их лексическим значением и </w:t>
      </w:r>
      <w:r w:rsidRPr="00F52AE5">
        <w:rPr>
          <w:rFonts w:ascii="Times New Roman" w:hAnsi="Times New Roman"/>
          <w:sz w:val="28"/>
          <w:szCs w:val="28"/>
        </w:rPr>
        <w:lastRenderedPageBreak/>
        <w:t>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F52AE5">
        <w:rPr>
          <w:rFonts w:ascii="Times New Roman" w:hAnsi="Times New Roman"/>
          <w:i/>
          <w:sz w:val="28"/>
          <w:szCs w:val="28"/>
        </w:rPr>
        <w:t>-а(-я), -ы(-и)</w:t>
      </w:r>
      <w:r w:rsidRPr="00F52AE5">
        <w:rPr>
          <w:rFonts w:ascii="Times New Roman" w:hAnsi="Times New Roman"/>
          <w:sz w:val="28"/>
          <w:szCs w:val="28"/>
        </w:rPr>
        <w:t>‚ различающихся по смыслу‚ и корректно употреблять их в речи (в рамках изученного);</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типичные речевые ошибки; выявлять и исправлять речевые ошибки в устной речи;</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различать типичные речевые ошибки, связанные с нарушением грамматической нормы; выявлять и исправлять грамматические ошибки в устной</w:t>
      </w:r>
      <w:r w:rsidR="008D5E80" w:rsidRPr="00F52AE5">
        <w:rPr>
          <w:rFonts w:ascii="Times New Roman" w:hAnsi="Times New Roman"/>
          <w:sz w:val="28"/>
          <w:szCs w:val="28"/>
        </w:rPr>
        <w:t xml:space="preserve"> </w:t>
      </w:r>
      <w:r w:rsidRPr="00F52AE5">
        <w:rPr>
          <w:rFonts w:ascii="Times New Roman" w:hAnsi="Times New Roman"/>
          <w:sz w:val="28"/>
          <w:szCs w:val="28"/>
        </w:rPr>
        <w:t>речи;</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соблюдать этикетные формы и устойчивые формулы‚ принципы этикетного общения, лежащие в основе национального речевого этикета;</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соблюдать русскую этикетную вербальную и невербальную манеру общения;</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использовать толковые, в том числе мультимедийные, словари для определения лексического значения слова, особенностей употребления;</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w:t>
      </w:r>
    </w:p>
    <w:p w:rsidR="00341BF5" w:rsidRPr="00F52AE5" w:rsidRDefault="00341BF5" w:rsidP="00345B89">
      <w:pPr>
        <w:widowControl w:val="0"/>
        <w:numPr>
          <w:ilvl w:val="0"/>
          <w:numId w:val="155"/>
        </w:numPr>
        <w:tabs>
          <w:tab w:val="left" w:pos="709"/>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w:t>
      </w:r>
    </w:p>
    <w:p w:rsidR="00341BF5" w:rsidRPr="00F52AE5" w:rsidRDefault="00341BF5" w:rsidP="00341BF5">
      <w:pPr>
        <w:shd w:val="clear" w:color="auto" w:fill="FFFFFF"/>
        <w:tabs>
          <w:tab w:val="left" w:pos="709"/>
          <w:tab w:val="left" w:pos="993"/>
        </w:tabs>
        <w:spacing w:after="0" w:line="240" w:lineRule="auto"/>
        <w:ind w:firstLine="709"/>
        <w:contextualSpacing/>
        <w:rPr>
          <w:rFonts w:ascii="Times New Roman" w:hAnsi="Times New Roman"/>
          <w:i/>
          <w:iCs/>
          <w:sz w:val="28"/>
          <w:szCs w:val="28"/>
        </w:rPr>
      </w:pPr>
      <w:r w:rsidRPr="00F52AE5">
        <w:rPr>
          <w:rFonts w:ascii="Times New Roman" w:hAnsi="Times New Roman"/>
          <w:i/>
          <w:iCs/>
          <w:sz w:val="28"/>
          <w:szCs w:val="28"/>
        </w:rPr>
        <w:t xml:space="preserve">Учащиеся </w:t>
      </w:r>
      <w:r w:rsidRPr="00F52AE5">
        <w:rPr>
          <w:rFonts w:ascii="Times New Roman" w:hAnsi="Times New Roman"/>
          <w:i/>
          <w:sz w:val="28"/>
          <w:szCs w:val="28"/>
          <w:lang w:eastAsia="ru-RU"/>
        </w:rPr>
        <w:t xml:space="preserve">при реализации </w:t>
      </w:r>
      <w:r w:rsidRPr="00F52AE5">
        <w:rPr>
          <w:rFonts w:ascii="Times New Roman" w:hAnsi="Times New Roman"/>
          <w:b/>
          <w:bCs/>
          <w:i/>
          <w:sz w:val="28"/>
          <w:szCs w:val="28"/>
          <w:lang w:eastAsia="ru-RU"/>
        </w:rPr>
        <w:t xml:space="preserve">содержательной линии «Культура речи» в конце второго года изучения </w:t>
      </w:r>
      <w:r w:rsidRPr="00F52AE5">
        <w:rPr>
          <w:rFonts w:ascii="Times New Roman" w:hAnsi="Times New Roman"/>
          <w:i/>
          <w:iCs/>
          <w:sz w:val="28"/>
          <w:szCs w:val="28"/>
        </w:rPr>
        <w:t>научатся:</w:t>
      </w:r>
    </w:p>
    <w:p w:rsidR="00341BF5" w:rsidRPr="00F52AE5" w:rsidRDefault="00341BF5" w:rsidP="00345B89">
      <w:pPr>
        <w:widowControl w:val="0"/>
        <w:numPr>
          <w:ilvl w:val="0"/>
          <w:numId w:val="156"/>
        </w:numPr>
        <w:tabs>
          <w:tab w:val="left" w:pos="709"/>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употреблять слова в соответствии с их лексическим значением и требованием лексической сочетаемости;</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корректно употреблять термины в учебно-научном стиле речи (в рамках изученного);</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употреблять имена существительные, имена прилагательные, с учётом стилистических норм современного русского языка (в рамках изученного);</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соблюдать русскую этикетную вербальную и невербальную манеру общения;</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использовать принципы этикетного общения, лежащие в основе национального русского речевого этикета;</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 xml:space="preserve">использовать толковые, в том числе мультимедийные, словари для </w:t>
      </w:r>
      <w:r w:rsidRPr="00F52AE5">
        <w:rPr>
          <w:rFonts w:ascii="Times New Roman" w:hAnsi="Times New Roman"/>
          <w:sz w:val="28"/>
          <w:szCs w:val="28"/>
        </w:rPr>
        <w:lastRenderedPageBreak/>
        <w:t>определения лексического значения слова и особенностей его употребления;</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F52AE5">
        <w:rPr>
          <w:rFonts w:ascii="Times New Roman" w:hAnsi="Times New Roman"/>
          <w:sz w:val="28"/>
          <w:szCs w:val="28"/>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341BF5" w:rsidRPr="00F52AE5" w:rsidRDefault="00341BF5" w:rsidP="00345B89">
      <w:pPr>
        <w:widowControl w:val="0"/>
        <w:numPr>
          <w:ilvl w:val="0"/>
          <w:numId w:val="156"/>
        </w:numPr>
        <w:tabs>
          <w:tab w:val="left" w:pos="993"/>
        </w:tabs>
        <w:autoSpaceDE w:val="0"/>
        <w:autoSpaceDN w:val="0"/>
        <w:spacing w:after="0" w:line="240" w:lineRule="auto"/>
        <w:ind w:left="0" w:firstLine="709"/>
        <w:contextualSpacing/>
        <w:jc w:val="both"/>
        <w:rPr>
          <w:rFonts w:ascii="Times New Roman" w:hAnsi="Times New Roman"/>
          <w:b/>
          <w:sz w:val="28"/>
          <w:szCs w:val="28"/>
        </w:rPr>
      </w:pPr>
      <w:r w:rsidRPr="00F52AE5">
        <w:rPr>
          <w:rFonts w:ascii="Times New Roman" w:hAnsi="Times New Roman"/>
          <w:sz w:val="28"/>
          <w:szCs w:val="28"/>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41BF5" w:rsidRPr="00F52AE5" w:rsidRDefault="00341BF5" w:rsidP="00341BF5">
      <w:pPr>
        <w:shd w:val="clear" w:color="auto" w:fill="FFFFFF"/>
        <w:tabs>
          <w:tab w:val="left" w:pos="993"/>
        </w:tabs>
        <w:spacing w:after="0" w:line="240" w:lineRule="auto"/>
        <w:ind w:firstLine="709"/>
        <w:contextualSpacing/>
        <w:rPr>
          <w:rFonts w:ascii="Times New Roman" w:hAnsi="Times New Roman"/>
          <w:i/>
          <w:iCs/>
          <w:sz w:val="28"/>
          <w:szCs w:val="28"/>
        </w:rPr>
      </w:pPr>
      <w:r w:rsidRPr="00F52AE5">
        <w:rPr>
          <w:rFonts w:ascii="Times New Roman" w:hAnsi="Times New Roman"/>
          <w:i/>
          <w:iCs/>
          <w:sz w:val="28"/>
          <w:szCs w:val="28"/>
        </w:rPr>
        <w:t xml:space="preserve">Учащиеся </w:t>
      </w:r>
      <w:r w:rsidRPr="00F52AE5">
        <w:rPr>
          <w:rFonts w:ascii="Times New Roman" w:hAnsi="Times New Roman"/>
          <w:i/>
          <w:sz w:val="28"/>
          <w:szCs w:val="28"/>
          <w:lang w:eastAsia="ru-RU"/>
        </w:rPr>
        <w:t xml:space="preserve">при реализации </w:t>
      </w:r>
      <w:r w:rsidRPr="00F52AE5">
        <w:rPr>
          <w:rFonts w:ascii="Times New Roman" w:hAnsi="Times New Roman"/>
          <w:b/>
          <w:bCs/>
          <w:i/>
          <w:sz w:val="28"/>
          <w:szCs w:val="28"/>
          <w:lang w:eastAsia="ru-RU"/>
        </w:rPr>
        <w:t xml:space="preserve">содержательной линии «Культура речи» </w:t>
      </w:r>
      <w:r w:rsidR="00F52AE5" w:rsidRPr="00F52AE5">
        <w:rPr>
          <w:rFonts w:ascii="Times New Roman" w:hAnsi="Times New Roman"/>
          <w:b/>
          <w:bCs/>
          <w:i/>
          <w:sz w:val="28"/>
          <w:szCs w:val="28"/>
          <w:lang w:eastAsia="ru-RU"/>
        </w:rPr>
        <w:t xml:space="preserve">в конце третьего </w:t>
      </w:r>
      <w:r w:rsidRPr="00F52AE5">
        <w:rPr>
          <w:rFonts w:ascii="Times New Roman" w:hAnsi="Times New Roman"/>
          <w:b/>
          <w:bCs/>
          <w:i/>
          <w:sz w:val="28"/>
          <w:szCs w:val="28"/>
          <w:lang w:eastAsia="ru-RU"/>
        </w:rPr>
        <w:t xml:space="preserve"> года изучения </w:t>
      </w:r>
      <w:r w:rsidRPr="00F52AE5">
        <w:rPr>
          <w:rFonts w:ascii="Times New Roman" w:hAnsi="Times New Roman"/>
          <w:i/>
          <w:iCs/>
          <w:sz w:val="28"/>
          <w:szCs w:val="28"/>
        </w:rPr>
        <w:t>научатся:</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соблюдать нормы употребления синонимов‚ антонимов‚ омонимов‚ паронимов;</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употреблять слова в соответствии с их лексическим значением и требованием лексической</w:t>
      </w:r>
      <w:r w:rsidRPr="00F52AE5">
        <w:rPr>
          <w:rFonts w:ascii="Times New Roman" w:eastAsia="Times New Roman" w:hAnsi="Times New Roman"/>
          <w:spacing w:val="-1"/>
          <w:sz w:val="28"/>
          <w:szCs w:val="28"/>
        </w:rPr>
        <w:t xml:space="preserve"> </w:t>
      </w:r>
      <w:r w:rsidRPr="00F52AE5">
        <w:rPr>
          <w:rFonts w:ascii="Times New Roman" w:eastAsia="Times New Roman" w:hAnsi="Times New Roman"/>
          <w:sz w:val="28"/>
          <w:szCs w:val="28"/>
        </w:rPr>
        <w:t>сочетаемости;</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корректно употреблять термины в учебно-научном стиле речи (в рамках</w:t>
      </w:r>
      <w:r w:rsidRPr="00F52AE5">
        <w:rPr>
          <w:rFonts w:ascii="Times New Roman" w:eastAsia="Times New Roman" w:hAnsi="Times New Roman"/>
          <w:spacing w:val="-3"/>
          <w:sz w:val="28"/>
          <w:szCs w:val="28"/>
        </w:rPr>
        <w:t xml:space="preserve"> </w:t>
      </w:r>
      <w:r w:rsidRPr="00F52AE5">
        <w:rPr>
          <w:rFonts w:ascii="Times New Roman" w:eastAsia="Times New Roman" w:hAnsi="Times New Roman"/>
          <w:sz w:val="28"/>
          <w:szCs w:val="28"/>
        </w:rPr>
        <w:t>изученного);</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употреблять имена существительные, имена прилагательные, глаголы с учётом стилистических норм современного русского</w:t>
      </w:r>
      <w:r w:rsidRPr="00F52AE5">
        <w:rPr>
          <w:rFonts w:ascii="Times New Roman" w:eastAsia="Times New Roman" w:hAnsi="Times New Roman"/>
          <w:spacing w:val="-1"/>
          <w:sz w:val="28"/>
          <w:szCs w:val="28"/>
        </w:rPr>
        <w:t xml:space="preserve"> </w:t>
      </w:r>
      <w:r w:rsidRPr="00F52AE5">
        <w:rPr>
          <w:rFonts w:ascii="Times New Roman" w:eastAsia="Times New Roman" w:hAnsi="Times New Roman"/>
          <w:sz w:val="28"/>
          <w:szCs w:val="28"/>
        </w:rPr>
        <w:t>языка;</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анализировать и различать типичные речевые</w:t>
      </w:r>
      <w:r w:rsidRPr="00F52AE5">
        <w:rPr>
          <w:rFonts w:ascii="Times New Roman" w:eastAsia="Times New Roman" w:hAnsi="Times New Roman"/>
          <w:spacing w:val="-12"/>
          <w:sz w:val="28"/>
          <w:szCs w:val="28"/>
        </w:rPr>
        <w:t xml:space="preserve"> </w:t>
      </w:r>
      <w:r w:rsidRPr="00F52AE5">
        <w:rPr>
          <w:rFonts w:ascii="Times New Roman" w:eastAsia="Times New Roman" w:hAnsi="Times New Roman"/>
          <w:sz w:val="28"/>
          <w:szCs w:val="28"/>
        </w:rPr>
        <w:t>ошибки;</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редактировать текст с целью исправления речевых</w:t>
      </w:r>
      <w:r w:rsidRPr="00F52AE5">
        <w:rPr>
          <w:rFonts w:ascii="Times New Roman" w:eastAsia="Times New Roman" w:hAnsi="Times New Roman"/>
          <w:spacing w:val="-11"/>
          <w:sz w:val="28"/>
          <w:szCs w:val="28"/>
        </w:rPr>
        <w:t xml:space="preserve"> </w:t>
      </w:r>
      <w:r w:rsidRPr="00F52AE5">
        <w:rPr>
          <w:rFonts w:ascii="Times New Roman" w:eastAsia="Times New Roman" w:hAnsi="Times New Roman"/>
          <w:sz w:val="28"/>
          <w:szCs w:val="28"/>
        </w:rPr>
        <w:t>ошибок;</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выявлять и исправлять речевые ошибки в устной</w:t>
      </w:r>
      <w:r w:rsidRPr="00F52AE5">
        <w:rPr>
          <w:rFonts w:ascii="Times New Roman" w:eastAsia="Times New Roman" w:hAnsi="Times New Roman"/>
          <w:spacing w:val="-14"/>
          <w:sz w:val="28"/>
          <w:szCs w:val="28"/>
        </w:rPr>
        <w:t xml:space="preserve"> </w:t>
      </w:r>
      <w:r w:rsidRPr="00F52AE5">
        <w:rPr>
          <w:rFonts w:ascii="Times New Roman" w:eastAsia="Times New Roman" w:hAnsi="Times New Roman"/>
          <w:sz w:val="28"/>
          <w:szCs w:val="28"/>
        </w:rPr>
        <w:t>речи;</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анализировать и оценивать с точки</w:t>
      </w:r>
      <w:r w:rsidRPr="00F52AE5">
        <w:rPr>
          <w:rFonts w:ascii="Times New Roman" w:eastAsia="Times New Roman" w:hAnsi="Times New Roman"/>
          <w:sz w:val="28"/>
          <w:szCs w:val="28"/>
        </w:rPr>
        <w:tab/>
        <w:t xml:space="preserve">зрения норм </w:t>
      </w:r>
      <w:r w:rsidRPr="00F52AE5">
        <w:rPr>
          <w:rFonts w:ascii="Times New Roman" w:eastAsia="Times New Roman" w:hAnsi="Times New Roman"/>
          <w:spacing w:val="-3"/>
          <w:sz w:val="28"/>
          <w:szCs w:val="28"/>
        </w:rPr>
        <w:t xml:space="preserve">современного </w:t>
      </w:r>
      <w:r w:rsidRPr="00F52AE5">
        <w:rPr>
          <w:rFonts w:ascii="Times New Roman" w:eastAsia="Times New Roman" w:hAnsi="Times New Roman"/>
          <w:sz w:val="28"/>
          <w:szCs w:val="28"/>
        </w:rPr>
        <w:t>русского литературного языка чужую и собственную</w:t>
      </w:r>
      <w:r w:rsidRPr="00F52AE5">
        <w:rPr>
          <w:rFonts w:ascii="Times New Roman" w:eastAsia="Times New Roman" w:hAnsi="Times New Roman"/>
          <w:spacing w:val="-1"/>
          <w:sz w:val="28"/>
          <w:szCs w:val="28"/>
        </w:rPr>
        <w:t xml:space="preserve"> </w:t>
      </w:r>
      <w:r w:rsidRPr="00F52AE5">
        <w:rPr>
          <w:rFonts w:ascii="Times New Roman" w:eastAsia="Times New Roman" w:hAnsi="Times New Roman"/>
          <w:sz w:val="28"/>
          <w:szCs w:val="28"/>
        </w:rPr>
        <w:t>речь;</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соблюдать русскую этикетную манеру</w:t>
      </w:r>
      <w:r w:rsidRPr="00F52AE5">
        <w:rPr>
          <w:rFonts w:ascii="Times New Roman" w:eastAsia="Times New Roman" w:hAnsi="Times New Roman"/>
          <w:spacing w:val="-5"/>
          <w:sz w:val="28"/>
          <w:szCs w:val="28"/>
        </w:rPr>
        <w:t xml:space="preserve"> </w:t>
      </w:r>
      <w:r w:rsidRPr="00F52AE5">
        <w:rPr>
          <w:rFonts w:ascii="Times New Roman" w:eastAsia="Times New Roman" w:hAnsi="Times New Roman"/>
          <w:sz w:val="28"/>
          <w:szCs w:val="28"/>
        </w:rPr>
        <w:t>общения;</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использовать принципы этикетного общения, лежащие в основе национального русского речевого</w:t>
      </w:r>
      <w:r w:rsidRPr="00F52AE5">
        <w:rPr>
          <w:rFonts w:ascii="Times New Roman" w:eastAsia="Times New Roman" w:hAnsi="Times New Roman"/>
          <w:spacing w:val="3"/>
          <w:sz w:val="28"/>
          <w:szCs w:val="28"/>
        </w:rPr>
        <w:t xml:space="preserve"> </w:t>
      </w:r>
      <w:r w:rsidRPr="00F52AE5">
        <w:rPr>
          <w:rFonts w:ascii="Times New Roman" w:eastAsia="Times New Roman" w:hAnsi="Times New Roman"/>
          <w:sz w:val="28"/>
          <w:szCs w:val="28"/>
        </w:rPr>
        <w:t>этикета;</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использовать толковые, в том числе мультимедийные, словари для определения значения слова и особенностей его употребления;</w:t>
      </w:r>
    </w:p>
    <w:p w:rsidR="00F52AE5" w:rsidRPr="00F52AE5" w:rsidRDefault="00F52AE5" w:rsidP="00345B89">
      <w:pPr>
        <w:widowControl w:val="0"/>
        <w:numPr>
          <w:ilvl w:val="0"/>
          <w:numId w:val="183"/>
        </w:numPr>
        <w:tabs>
          <w:tab w:val="left" w:pos="1134"/>
        </w:tabs>
        <w:autoSpaceDE w:val="0"/>
        <w:autoSpaceDN w:val="0"/>
        <w:spacing w:after="0" w:line="240" w:lineRule="auto"/>
        <w:ind w:left="0" w:firstLine="709"/>
        <w:contextualSpacing/>
        <w:jc w:val="both"/>
        <w:rPr>
          <w:rFonts w:ascii="Times New Roman" w:eastAsia="Times New Roman" w:hAnsi="Times New Roman"/>
          <w:sz w:val="28"/>
          <w:szCs w:val="28"/>
        </w:rPr>
      </w:pPr>
      <w:r w:rsidRPr="00F52AE5">
        <w:rPr>
          <w:rFonts w:ascii="Times New Roman" w:eastAsia="Times New Roman" w:hAnsi="Times New Roman"/>
          <w:sz w:val="28"/>
          <w:szCs w:val="28"/>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w:t>
      </w:r>
      <w:r w:rsidRPr="00F52AE5">
        <w:rPr>
          <w:rFonts w:ascii="Times New Roman" w:eastAsia="Times New Roman" w:hAnsi="Times New Roman"/>
          <w:spacing w:val="-13"/>
          <w:sz w:val="28"/>
          <w:szCs w:val="28"/>
        </w:rPr>
        <w:t xml:space="preserve"> </w:t>
      </w:r>
      <w:r w:rsidRPr="00F52AE5">
        <w:rPr>
          <w:rFonts w:ascii="Times New Roman" w:eastAsia="Times New Roman" w:hAnsi="Times New Roman"/>
          <w:sz w:val="28"/>
          <w:szCs w:val="28"/>
        </w:rPr>
        <w:t>текста;</w:t>
      </w:r>
    </w:p>
    <w:p w:rsidR="00341BF5" w:rsidRPr="009C0C39" w:rsidRDefault="00F52AE5" w:rsidP="00F52AE5">
      <w:pPr>
        <w:widowControl w:val="0"/>
        <w:tabs>
          <w:tab w:val="left" w:pos="993"/>
          <w:tab w:val="left" w:pos="1418"/>
          <w:tab w:val="left" w:pos="1880"/>
          <w:tab w:val="left" w:pos="10468"/>
        </w:tabs>
        <w:autoSpaceDE w:val="0"/>
        <w:autoSpaceDN w:val="0"/>
        <w:spacing w:after="0" w:line="240" w:lineRule="auto"/>
        <w:rPr>
          <w:rFonts w:ascii="Times New Roman" w:hAnsi="Times New Roman"/>
          <w:b/>
          <w:sz w:val="28"/>
          <w:szCs w:val="28"/>
        </w:rPr>
      </w:pPr>
      <w:r w:rsidRPr="009C0C39">
        <w:rPr>
          <w:rFonts w:ascii="Times New Roman" w:hAnsi="Times New Roman"/>
          <w:i/>
          <w:iCs/>
          <w:sz w:val="28"/>
          <w:szCs w:val="28"/>
        </w:rPr>
        <w:t xml:space="preserve">          </w:t>
      </w:r>
      <w:r w:rsidR="00341BF5" w:rsidRPr="009C0C39">
        <w:rPr>
          <w:rFonts w:ascii="Times New Roman" w:hAnsi="Times New Roman"/>
          <w:i/>
          <w:iCs/>
          <w:sz w:val="28"/>
          <w:szCs w:val="28"/>
        </w:rPr>
        <w:t xml:space="preserve">Учащиеся </w:t>
      </w:r>
      <w:r w:rsidR="00341BF5" w:rsidRPr="009C0C39">
        <w:rPr>
          <w:rFonts w:ascii="Times New Roman" w:hAnsi="Times New Roman"/>
          <w:i/>
          <w:sz w:val="28"/>
          <w:szCs w:val="28"/>
          <w:lang w:eastAsia="ru-RU"/>
        </w:rPr>
        <w:t xml:space="preserve">при реализации </w:t>
      </w:r>
      <w:r w:rsidR="00341BF5" w:rsidRPr="009C0C39">
        <w:rPr>
          <w:rFonts w:ascii="Times New Roman" w:hAnsi="Times New Roman"/>
          <w:b/>
          <w:bCs/>
          <w:i/>
          <w:sz w:val="28"/>
          <w:szCs w:val="28"/>
          <w:lang w:eastAsia="ru-RU"/>
        </w:rPr>
        <w:t xml:space="preserve">содержательной линии </w:t>
      </w:r>
      <w:r w:rsidR="00341BF5" w:rsidRPr="009C0C39">
        <w:rPr>
          <w:rFonts w:ascii="Times New Roman" w:hAnsi="Times New Roman"/>
          <w:b/>
          <w:bCs/>
          <w:i/>
          <w:sz w:val="28"/>
          <w:szCs w:val="28"/>
        </w:rPr>
        <w:t xml:space="preserve">«Речь. Речевая деятельность. Текст» </w:t>
      </w:r>
      <w:r w:rsidR="00341BF5" w:rsidRPr="009C0C39">
        <w:rPr>
          <w:rFonts w:ascii="Times New Roman" w:hAnsi="Times New Roman"/>
          <w:b/>
          <w:bCs/>
          <w:i/>
          <w:sz w:val="28"/>
          <w:szCs w:val="28"/>
          <w:lang w:eastAsia="ru-RU"/>
        </w:rPr>
        <w:t xml:space="preserve">в конце </w:t>
      </w:r>
      <w:r w:rsidR="00341BF5" w:rsidRPr="009C0C39">
        <w:rPr>
          <w:rFonts w:ascii="Times New Roman" w:hAnsi="Times New Roman"/>
          <w:b/>
          <w:bCs/>
          <w:i/>
          <w:sz w:val="28"/>
          <w:szCs w:val="28"/>
        </w:rPr>
        <w:t>первого</w:t>
      </w:r>
      <w:r w:rsidR="00341BF5" w:rsidRPr="009C0C39">
        <w:rPr>
          <w:rFonts w:ascii="Times New Roman" w:hAnsi="Times New Roman"/>
          <w:b/>
          <w:bCs/>
          <w:i/>
          <w:sz w:val="28"/>
          <w:szCs w:val="28"/>
          <w:lang w:eastAsia="ru-RU"/>
        </w:rPr>
        <w:t xml:space="preserve"> года изучения </w:t>
      </w:r>
      <w:r w:rsidR="00341BF5" w:rsidRPr="009C0C39">
        <w:rPr>
          <w:rFonts w:ascii="Times New Roman" w:hAnsi="Times New Roman"/>
          <w:i/>
          <w:iCs/>
          <w:sz w:val="28"/>
          <w:szCs w:val="28"/>
        </w:rPr>
        <w:t>научатся</w:t>
      </w:r>
      <w:r w:rsidR="00341BF5" w:rsidRPr="009C0C39">
        <w:rPr>
          <w:rFonts w:ascii="Times New Roman" w:hAnsi="Times New Roman"/>
          <w:b/>
          <w:sz w:val="28"/>
          <w:szCs w:val="28"/>
        </w:rPr>
        <w:t>:</w:t>
      </w:r>
    </w:p>
    <w:p w:rsidR="00341BF5" w:rsidRPr="009C0C39" w:rsidRDefault="00341BF5" w:rsidP="00345B89">
      <w:pPr>
        <w:widowControl w:val="0"/>
        <w:numPr>
          <w:ilvl w:val="0"/>
          <w:numId w:val="157"/>
        </w:numPr>
        <w:tabs>
          <w:tab w:val="left" w:pos="993"/>
          <w:tab w:val="left" w:pos="1418"/>
          <w:tab w:val="left" w:pos="1880"/>
          <w:tab w:val="left" w:pos="1046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анализировать и создавать (с опорой на образец) устные и письменные тексты описательного типа: определение понятия, собственно описание;</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создавать устные учебно-научные монологические сообщения различных функционально-смысловых типов речи (ответ на уроке);</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участвовать в беседе и поддерживать диалог, сохранять инициативу в диалоге, завершать диалог;</w:t>
      </w:r>
    </w:p>
    <w:p w:rsidR="00341BF5" w:rsidRPr="009C0C39" w:rsidRDefault="00341BF5" w:rsidP="00345B89">
      <w:pPr>
        <w:widowControl w:val="0"/>
        <w:numPr>
          <w:ilvl w:val="0"/>
          <w:numId w:val="157"/>
        </w:numPr>
        <w:tabs>
          <w:tab w:val="left" w:pos="993"/>
          <w:tab w:val="left" w:pos="1418"/>
          <w:tab w:val="left" w:pos="2313"/>
          <w:tab w:val="left" w:pos="4133"/>
          <w:tab w:val="left" w:pos="6562"/>
          <w:tab w:val="left" w:pos="7968"/>
          <w:tab w:val="left" w:pos="8349"/>
          <w:tab w:val="left" w:pos="9525"/>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 xml:space="preserve">уместно использовать коммуникативные стратегии и тактики </w:t>
      </w:r>
      <w:r w:rsidRPr="009C0C39">
        <w:rPr>
          <w:rFonts w:ascii="Times New Roman" w:hAnsi="Times New Roman"/>
          <w:spacing w:val="-5"/>
          <w:sz w:val="28"/>
          <w:szCs w:val="28"/>
        </w:rPr>
        <w:t xml:space="preserve">устного </w:t>
      </w:r>
      <w:r w:rsidRPr="009C0C39">
        <w:rPr>
          <w:rFonts w:ascii="Times New Roman" w:hAnsi="Times New Roman"/>
          <w:sz w:val="28"/>
          <w:szCs w:val="28"/>
        </w:rPr>
        <w:t>общения: приветствие, просьбу, принесение извинений; создавать объявления (в устной и письменной форме) официально-делового стиля;</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 xml:space="preserve">анализировать и интерпретировать тексты фольклора и художественные </w:t>
      </w:r>
      <w:r w:rsidRPr="009C0C39">
        <w:rPr>
          <w:rFonts w:ascii="Times New Roman" w:hAnsi="Times New Roman"/>
          <w:sz w:val="28"/>
          <w:szCs w:val="28"/>
        </w:rPr>
        <w:lastRenderedPageBreak/>
        <w:t>тексты или их фрагменты (народные и литературные сказки, рассказы, загадки, пословицы,</w:t>
      </w:r>
      <w:r w:rsidR="008D5E80" w:rsidRPr="009C0C39">
        <w:rPr>
          <w:rFonts w:ascii="Times New Roman" w:hAnsi="Times New Roman"/>
          <w:sz w:val="28"/>
          <w:szCs w:val="28"/>
        </w:rPr>
        <w:t xml:space="preserve"> </w:t>
      </w:r>
      <w:r w:rsidRPr="009C0C39">
        <w:rPr>
          <w:rFonts w:ascii="Times New Roman" w:hAnsi="Times New Roman"/>
          <w:sz w:val="28"/>
          <w:szCs w:val="28"/>
        </w:rPr>
        <w:t>былины);</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владеть приёмами работы с оглавлением, списком литературы;</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341BF5" w:rsidRPr="009C0C39" w:rsidRDefault="00341BF5" w:rsidP="00345B89">
      <w:pPr>
        <w:widowControl w:val="0"/>
        <w:numPr>
          <w:ilvl w:val="0"/>
          <w:numId w:val="157"/>
        </w:numPr>
        <w:tabs>
          <w:tab w:val="left" w:pos="993"/>
          <w:tab w:val="left" w:pos="1418"/>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341BF5" w:rsidRPr="009C0C39" w:rsidRDefault="00341BF5" w:rsidP="00341BF5">
      <w:pPr>
        <w:widowControl w:val="0"/>
        <w:tabs>
          <w:tab w:val="left" w:pos="993"/>
          <w:tab w:val="left" w:pos="1880"/>
          <w:tab w:val="left" w:pos="10468"/>
        </w:tabs>
        <w:autoSpaceDE w:val="0"/>
        <w:autoSpaceDN w:val="0"/>
        <w:spacing w:after="0" w:line="240" w:lineRule="auto"/>
        <w:ind w:firstLine="709"/>
        <w:rPr>
          <w:rFonts w:ascii="Times New Roman" w:hAnsi="Times New Roman"/>
          <w:b/>
          <w:sz w:val="28"/>
          <w:szCs w:val="28"/>
        </w:rPr>
      </w:pPr>
      <w:r w:rsidRPr="009C0C39">
        <w:rPr>
          <w:rFonts w:ascii="Times New Roman" w:hAnsi="Times New Roman"/>
          <w:i/>
          <w:iCs/>
          <w:sz w:val="28"/>
          <w:szCs w:val="28"/>
        </w:rPr>
        <w:t xml:space="preserve">Учащиеся </w:t>
      </w:r>
      <w:r w:rsidR="008D5E80" w:rsidRPr="009C0C39">
        <w:rPr>
          <w:rFonts w:ascii="Times New Roman" w:hAnsi="Times New Roman"/>
          <w:b/>
          <w:bCs/>
          <w:i/>
          <w:sz w:val="28"/>
          <w:szCs w:val="28"/>
          <w:lang w:eastAsia="ru-RU"/>
        </w:rPr>
        <w:t xml:space="preserve">в конце второго </w:t>
      </w:r>
      <w:r w:rsidRPr="009C0C39">
        <w:rPr>
          <w:rFonts w:ascii="Times New Roman" w:hAnsi="Times New Roman"/>
          <w:b/>
          <w:bCs/>
          <w:i/>
          <w:sz w:val="28"/>
          <w:szCs w:val="28"/>
          <w:lang w:eastAsia="ru-RU"/>
        </w:rPr>
        <w:t xml:space="preserve"> года изучения</w:t>
      </w:r>
      <w:r w:rsidRPr="009C0C39">
        <w:rPr>
          <w:rFonts w:ascii="Times New Roman" w:hAnsi="Times New Roman"/>
          <w:i/>
          <w:sz w:val="28"/>
          <w:szCs w:val="28"/>
          <w:lang w:eastAsia="ru-RU"/>
        </w:rPr>
        <w:t xml:space="preserve"> при реализации </w:t>
      </w:r>
      <w:r w:rsidRPr="009C0C39">
        <w:rPr>
          <w:rFonts w:ascii="Times New Roman" w:hAnsi="Times New Roman"/>
          <w:b/>
          <w:bCs/>
          <w:i/>
          <w:sz w:val="28"/>
          <w:szCs w:val="28"/>
          <w:lang w:eastAsia="ru-RU"/>
        </w:rPr>
        <w:t xml:space="preserve">содержательной линии </w:t>
      </w:r>
      <w:r w:rsidRPr="009C0C39">
        <w:rPr>
          <w:rFonts w:ascii="Times New Roman" w:hAnsi="Times New Roman"/>
          <w:b/>
          <w:bCs/>
          <w:i/>
          <w:sz w:val="28"/>
          <w:szCs w:val="28"/>
        </w:rPr>
        <w:t>«Речь. Речевая деятельность. Текст»</w:t>
      </w:r>
      <w:r w:rsidR="008D5E80" w:rsidRPr="009C0C39">
        <w:rPr>
          <w:rFonts w:ascii="Times New Roman" w:hAnsi="Times New Roman"/>
          <w:b/>
          <w:bCs/>
          <w:i/>
          <w:sz w:val="28"/>
          <w:szCs w:val="28"/>
        </w:rPr>
        <w:t xml:space="preserve"> </w:t>
      </w:r>
      <w:r w:rsidRPr="009C0C39">
        <w:rPr>
          <w:rFonts w:ascii="Times New Roman" w:hAnsi="Times New Roman"/>
          <w:i/>
          <w:iCs/>
          <w:sz w:val="28"/>
          <w:szCs w:val="28"/>
        </w:rPr>
        <w:t>научатся</w:t>
      </w:r>
      <w:r w:rsidRPr="009C0C39">
        <w:rPr>
          <w:rFonts w:ascii="Times New Roman" w:hAnsi="Times New Roman"/>
          <w:b/>
          <w:sz w:val="28"/>
          <w:szCs w:val="28"/>
        </w:rPr>
        <w:t>:</w:t>
      </w:r>
    </w:p>
    <w:p w:rsidR="00341BF5" w:rsidRPr="009C0C39" w:rsidRDefault="00341BF5" w:rsidP="00345B89">
      <w:pPr>
        <w:widowControl w:val="0"/>
        <w:numPr>
          <w:ilvl w:val="0"/>
          <w:numId w:val="158"/>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p>
    <w:p w:rsidR="00341BF5" w:rsidRPr="009C0C39" w:rsidRDefault="00341BF5" w:rsidP="00345B89">
      <w:pPr>
        <w:widowControl w:val="0"/>
        <w:numPr>
          <w:ilvl w:val="0"/>
          <w:numId w:val="158"/>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создавать тексты в жанре ответов разных видов;</w:t>
      </w:r>
    </w:p>
    <w:p w:rsidR="00341BF5" w:rsidRPr="009C0C39" w:rsidRDefault="00341BF5" w:rsidP="00345B89">
      <w:pPr>
        <w:widowControl w:val="0"/>
        <w:numPr>
          <w:ilvl w:val="0"/>
          <w:numId w:val="158"/>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 xml:space="preserve">уместно использовать жанры разговорной речи в </w:t>
      </w:r>
      <w:r w:rsidRPr="009C0C39">
        <w:rPr>
          <w:rFonts w:ascii="Times New Roman" w:hAnsi="Times New Roman"/>
          <w:spacing w:val="-3"/>
          <w:sz w:val="28"/>
          <w:szCs w:val="28"/>
        </w:rPr>
        <w:t xml:space="preserve">ситуациях </w:t>
      </w:r>
      <w:r w:rsidRPr="009C0C39">
        <w:rPr>
          <w:rFonts w:ascii="Times New Roman" w:hAnsi="Times New Roman"/>
          <w:sz w:val="28"/>
          <w:szCs w:val="28"/>
        </w:rPr>
        <w:t>неформального общения;</w:t>
      </w:r>
    </w:p>
    <w:p w:rsidR="00341BF5" w:rsidRPr="009C0C39" w:rsidRDefault="00341BF5" w:rsidP="00345B89">
      <w:pPr>
        <w:widowControl w:val="0"/>
        <w:numPr>
          <w:ilvl w:val="0"/>
          <w:numId w:val="158"/>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создавать тексты</w:t>
      </w:r>
      <w:r w:rsidRPr="009C0C39">
        <w:rPr>
          <w:rFonts w:ascii="Times New Roman" w:hAnsi="Times New Roman"/>
          <w:sz w:val="28"/>
          <w:szCs w:val="28"/>
        </w:rPr>
        <w:tab/>
        <w:t xml:space="preserve">как результат проектной </w:t>
      </w:r>
      <w:r w:rsidRPr="009C0C39">
        <w:rPr>
          <w:rFonts w:ascii="Times New Roman" w:hAnsi="Times New Roman"/>
          <w:spacing w:val="-1"/>
          <w:sz w:val="28"/>
          <w:szCs w:val="28"/>
        </w:rPr>
        <w:t xml:space="preserve">(исследовательской) </w:t>
      </w:r>
      <w:r w:rsidRPr="009C0C39">
        <w:rPr>
          <w:rFonts w:ascii="Times New Roman" w:hAnsi="Times New Roman"/>
          <w:sz w:val="28"/>
          <w:szCs w:val="28"/>
        </w:rPr>
        <w:t>деятельности;</w:t>
      </w:r>
    </w:p>
    <w:p w:rsidR="00341BF5" w:rsidRPr="009C0C39" w:rsidRDefault="00341BF5" w:rsidP="00345B89">
      <w:pPr>
        <w:widowControl w:val="0"/>
        <w:numPr>
          <w:ilvl w:val="0"/>
          <w:numId w:val="158"/>
        </w:numPr>
        <w:tabs>
          <w:tab w:val="left" w:pos="993"/>
        </w:tabs>
        <w:autoSpaceDE w:val="0"/>
        <w:autoSpaceDN w:val="0"/>
        <w:spacing w:after="0" w:line="240" w:lineRule="auto"/>
        <w:ind w:left="0" w:firstLine="709"/>
        <w:contextualSpacing/>
        <w:jc w:val="both"/>
        <w:rPr>
          <w:rFonts w:ascii="Times New Roman" w:hAnsi="Times New Roman"/>
          <w:sz w:val="28"/>
          <w:szCs w:val="28"/>
        </w:rPr>
      </w:pPr>
      <w:r w:rsidRPr="009C0C39">
        <w:rPr>
          <w:rFonts w:ascii="Times New Roman" w:hAnsi="Times New Roman"/>
          <w:sz w:val="28"/>
          <w:szCs w:val="28"/>
        </w:rPr>
        <w:t xml:space="preserve">строить устные учебно-научные сообщения (ответы на </w:t>
      </w:r>
      <w:r w:rsidRPr="009C0C39">
        <w:rPr>
          <w:rFonts w:ascii="Times New Roman" w:hAnsi="Times New Roman"/>
          <w:spacing w:val="-4"/>
          <w:sz w:val="28"/>
          <w:szCs w:val="28"/>
        </w:rPr>
        <w:t xml:space="preserve">уроке) </w:t>
      </w:r>
      <w:r w:rsidRPr="009C0C39">
        <w:rPr>
          <w:rFonts w:ascii="Times New Roman" w:hAnsi="Times New Roman"/>
          <w:sz w:val="28"/>
          <w:szCs w:val="28"/>
        </w:rPr>
        <w:t>различных видов.</w:t>
      </w:r>
    </w:p>
    <w:p w:rsidR="00F52AE5" w:rsidRPr="009C0C39" w:rsidRDefault="009C0C39" w:rsidP="009C0C39">
      <w:pPr>
        <w:widowControl w:val="0"/>
        <w:tabs>
          <w:tab w:val="left" w:pos="0"/>
        </w:tabs>
        <w:autoSpaceDE w:val="0"/>
        <w:autoSpaceDN w:val="0"/>
        <w:spacing w:after="0" w:line="240" w:lineRule="auto"/>
        <w:ind w:left="60" w:hanging="1080"/>
        <w:contextualSpacing/>
        <w:jc w:val="both"/>
        <w:rPr>
          <w:rFonts w:ascii="Times New Roman" w:hAnsi="Times New Roman"/>
          <w:b/>
          <w:i/>
          <w:sz w:val="28"/>
          <w:szCs w:val="28"/>
        </w:rPr>
      </w:pPr>
      <w:r w:rsidRPr="009C0C39">
        <w:rPr>
          <w:rFonts w:ascii="Times New Roman" w:hAnsi="Times New Roman"/>
          <w:b/>
          <w:i/>
          <w:sz w:val="28"/>
          <w:szCs w:val="28"/>
        </w:rPr>
        <w:t xml:space="preserve">                         </w:t>
      </w:r>
      <w:r w:rsidR="00F52AE5" w:rsidRPr="009C0C39">
        <w:rPr>
          <w:rFonts w:ascii="Times New Roman" w:hAnsi="Times New Roman"/>
          <w:b/>
          <w:i/>
          <w:sz w:val="28"/>
          <w:szCs w:val="28"/>
        </w:rPr>
        <w:t>Учащиеся в конце третьего  года изучения при реализации содержательной линии «Речь. Речевая деятельность. Текст» научатся:</w:t>
      </w:r>
    </w:p>
    <w:p w:rsidR="00F52AE5" w:rsidRPr="009C0C39" w:rsidRDefault="00F52AE5" w:rsidP="00345B89">
      <w:pPr>
        <w:widowControl w:val="0"/>
        <w:numPr>
          <w:ilvl w:val="0"/>
          <w:numId w:val="158"/>
        </w:numPr>
        <w:autoSpaceDE w:val="0"/>
        <w:autoSpaceDN w:val="0"/>
        <w:spacing w:after="0" w:line="240" w:lineRule="auto"/>
        <w:ind w:left="142" w:firstLine="578"/>
        <w:contextualSpacing/>
        <w:jc w:val="both"/>
        <w:rPr>
          <w:rFonts w:ascii="Times New Roman" w:hAnsi="Times New Roman"/>
          <w:sz w:val="28"/>
          <w:szCs w:val="28"/>
        </w:rPr>
      </w:pPr>
      <w:r w:rsidRPr="009C0C39">
        <w:rPr>
          <w:rFonts w:ascii="Times New Roman" w:hAnsi="Times New Roman"/>
          <w:sz w:val="28"/>
          <w:szCs w:val="28"/>
        </w:rPr>
        <w:t>уместно использовать коммуникативные стратегии и тактики при контактном общении: убеждение, комплимент, спор, дискуссия;</w:t>
      </w:r>
    </w:p>
    <w:p w:rsidR="009C0C39" w:rsidRPr="009C0C39" w:rsidRDefault="009C0C39" w:rsidP="00345B89">
      <w:pPr>
        <w:widowControl w:val="0"/>
        <w:numPr>
          <w:ilvl w:val="0"/>
          <w:numId w:val="158"/>
        </w:numPr>
        <w:tabs>
          <w:tab w:val="left" w:pos="993"/>
        </w:tabs>
        <w:autoSpaceDE w:val="0"/>
        <w:autoSpaceDN w:val="0"/>
        <w:spacing w:after="0" w:line="240" w:lineRule="auto"/>
        <w:contextualSpacing/>
        <w:jc w:val="both"/>
        <w:rPr>
          <w:rFonts w:ascii="Times New Roman" w:hAnsi="Times New Roman"/>
          <w:sz w:val="28"/>
          <w:szCs w:val="28"/>
        </w:rPr>
      </w:pPr>
      <w:r w:rsidRPr="009C0C39">
        <w:rPr>
          <w:rFonts w:ascii="Times New Roman" w:hAnsi="Times New Roman"/>
          <w:sz w:val="28"/>
          <w:szCs w:val="28"/>
        </w:rPr>
        <w:t xml:space="preserve"> анализировать и создавать притчи;</w:t>
      </w:r>
    </w:p>
    <w:p w:rsidR="00F52AE5" w:rsidRPr="009C0C39" w:rsidRDefault="00F52AE5" w:rsidP="00345B89">
      <w:pPr>
        <w:widowControl w:val="0"/>
        <w:numPr>
          <w:ilvl w:val="0"/>
          <w:numId w:val="158"/>
        </w:numPr>
        <w:autoSpaceDE w:val="0"/>
        <w:autoSpaceDN w:val="0"/>
        <w:spacing w:after="0" w:line="240" w:lineRule="auto"/>
        <w:ind w:left="142" w:firstLine="578"/>
        <w:contextualSpacing/>
        <w:jc w:val="both"/>
        <w:rPr>
          <w:rFonts w:ascii="Times New Roman" w:hAnsi="Times New Roman"/>
          <w:sz w:val="28"/>
          <w:szCs w:val="28"/>
        </w:rPr>
      </w:pPr>
      <w:r w:rsidRPr="009C0C39">
        <w:rPr>
          <w:rFonts w:ascii="Times New Roman" w:hAnsi="Times New Roman"/>
          <w:sz w:val="28"/>
          <w:szCs w:val="28"/>
        </w:rPr>
        <w:t>уместно использовать жанры разговорной речи в ситуациях неформального общения;</w:t>
      </w:r>
    </w:p>
    <w:p w:rsidR="00F52AE5" w:rsidRPr="009C0C39" w:rsidRDefault="00F52AE5" w:rsidP="00345B89">
      <w:pPr>
        <w:widowControl w:val="0"/>
        <w:numPr>
          <w:ilvl w:val="0"/>
          <w:numId w:val="158"/>
        </w:numPr>
        <w:tabs>
          <w:tab w:val="left" w:pos="0"/>
        </w:tabs>
        <w:autoSpaceDE w:val="0"/>
        <w:autoSpaceDN w:val="0"/>
        <w:spacing w:after="0" w:line="240" w:lineRule="auto"/>
        <w:ind w:left="142" w:firstLine="567"/>
        <w:contextualSpacing/>
        <w:jc w:val="both"/>
        <w:rPr>
          <w:rFonts w:ascii="Times New Roman" w:hAnsi="Times New Roman"/>
          <w:sz w:val="28"/>
          <w:szCs w:val="28"/>
        </w:rPr>
      </w:pPr>
      <w:r w:rsidRPr="009C0C39">
        <w:rPr>
          <w:rFonts w:ascii="Times New Roman" w:hAnsi="Times New Roman"/>
          <w:sz w:val="28"/>
          <w:szCs w:val="28"/>
        </w:rPr>
        <w:t>создавать тексты как результат проектной (исследовательской) деятельности;</w:t>
      </w:r>
    </w:p>
    <w:p w:rsidR="00F52AE5" w:rsidRPr="009C0C39" w:rsidRDefault="00F52AE5" w:rsidP="00345B89">
      <w:pPr>
        <w:widowControl w:val="0"/>
        <w:numPr>
          <w:ilvl w:val="0"/>
          <w:numId w:val="158"/>
        </w:numPr>
        <w:tabs>
          <w:tab w:val="left" w:pos="142"/>
        </w:tabs>
        <w:autoSpaceDE w:val="0"/>
        <w:autoSpaceDN w:val="0"/>
        <w:spacing w:after="0" w:line="240" w:lineRule="auto"/>
        <w:ind w:left="142" w:firstLine="578"/>
        <w:contextualSpacing/>
        <w:jc w:val="both"/>
        <w:rPr>
          <w:rFonts w:ascii="Times New Roman" w:hAnsi="Times New Roman"/>
          <w:sz w:val="28"/>
          <w:szCs w:val="28"/>
        </w:rPr>
      </w:pPr>
      <w:r w:rsidRPr="009C0C39">
        <w:rPr>
          <w:rFonts w:ascii="Times New Roman" w:hAnsi="Times New Roman"/>
          <w:sz w:val="28"/>
          <w:szCs w:val="28"/>
        </w:rPr>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bookmarkEnd w:id="38"/>
    <w:bookmarkEnd w:id="39"/>
    <w:bookmarkEnd w:id="40"/>
    <w:p w:rsidR="005759FD" w:rsidRDefault="00842588" w:rsidP="00842588">
      <w:pPr>
        <w:spacing w:after="0" w:line="240" w:lineRule="auto"/>
        <w:jc w:val="both"/>
        <w:rPr>
          <w:rFonts w:ascii="Times New Roman" w:hAnsi="Times New Roman"/>
          <w:b/>
          <w:color w:val="262626" w:themeColor="text1" w:themeTint="D9"/>
          <w:sz w:val="28"/>
          <w:szCs w:val="28"/>
        </w:rPr>
      </w:pPr>
      <w:r>
        <w:rPr>
          <w:rFonts w:ascii="Times New Roman" w:hAnsi="Times New Roman"/>
          <w:i/>
          <w:sz w:val="28"/>
          <w:szCs w:val="28"/>
          <w:lang w:eastAsia="ru-RU"/>
        </w:rPr>
        <w:t xml:space="preserve">                </w:t>
      </w:r>
      <w:r w:rsidR="005759FD" w:rsidRPr="00383700">
        <w:rPr>
          <w:rFonts w:ascii="Times New Roman" w:hAnsi="Times New Roman"/>
          <w:b/>
          <w:color w:val="262626" w:themeColor="text1" w:themeTint="D9"/>
          <w:sz w:val="28"/>
          <w:szCs w:val="28"/>
        </w:rPr>
        <w:t>1.2.5.4.Родная литература (русская)</w:t>
      </w:r>
    </w:p>
    <w:p w:rsidR="00394ED1" w:rsidRDefault="00394ED1" w:rsidP="00174A4D">
      <w:pPr>
        <w:spacing w:after="0" w:line="240" w:lineRule="auto"/>
        <w:ind w:firstLine="709"/>
        <w:jc w:val="both"/>
        <w:rPr>
          <w:rFonts w:ascii="Times New Roman" w:hAnsi="Times New Roman"/>
          <w:color w:val="262626" w:themeColor="text1" w:themeTint="D9"/>
          <w:sz w:val="28"/>
          <w:szCs w:val="28"/>
        </w:rPr>
      </w:pPr>
      <w:r w:rsidRPr="00394ED1">
        <w:rPr>
          <w:rFonts w:ascii="Times New Roman" w:hAnsi="Times New Roman"/>
          <w:color w:val="262626" w:themeColor="text1" w:themeTint="D9"/>
          <w:sz w:val="28"/>
          <w:szCs w:val="28"/>
        </w:rPr>
        <w:t>Предметные результаты изучения курс «Родная литература»</w:t>
      </w:r>
      <w:r>
        <w:rPr>
          <w:rFonts w:ascii="Times New Roman" w:hAnsi="Times New Roman"/>
          <w:color w:val="262626" w:themeColor="text1" w:themeTint="D9"/>
          <w:sz w:val="28"/>
          <w:szCs w:val="28"/>
        </w:rPr>
        <w:t xml:space="preserve"> дол</w:t>
      </w:r>
      <w:r w:rsidRPr="00394ED1">
        <w:rPr>
          <w:rFonts w:ascii="Times New Roman" w:hAnsi="Times New Roman"/>
          <w:color w:val="262626" w:themeColor="text1" w:themeTint="D9"/>
          <w:sz w:val="28"/>
          <w:szCs w:val="28"/>
        </w:rPr>
        <w:t xml:space="preserve">жны </w:t>
      </w:r>
      <w:r>
        <w:rPr>
          <w:rFonts w:ascii="Times New Roman" w:hAnsi="Times New Roman"/>
          <w:color w:val="262626" w:themeColor="text1" w:themeTint="D9"/>
          <w:sz w:val="28"/>
          <w:szCs w:val="28"/>
        </w:rPr>
        <w:t>обеспечить</w:t>
      </w:r>
      <w:r w:rsidRPr="00394ED1">
        <w:rPr>
          <w:rFonts w:ascii="Times New Roman" w:hAnsi="Times New Roman"/>
          <w:color w:val="262626" w:themeColor="text1" w:themeTint="D9"/>
          <w:sz w:val="28"/>
          <w:szCs w:val="28"/>
        </w:rPr>
        <w:t>:</w:t>
      </w:r>
    </w:p>
    <w:p w:rsidR="00394ED1" w:rsidRPr="000B5441" w:rsidRDefault="00394ED1"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t xml:space="preserve">осознание значимости чтения и изучения родной литературы для своего дальнейшего развития; </w:t>
      </w:r>
    </w:p>
    <w:p w:rsidR="00394ED1" w:rsidRPr="000B5441" w:rsidRDefault="009D5805"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 xml:space="preserve"> </w:t>
      </w:r>
      <w:r w:rsidR="00394ED1" w:rsidRPr="000B5441">
        <w:rPr>
          <w:rFonts w:ascii="Times New Roman" w:hAnsi="Times New Roman"/>
          <w:color w:val="262626" w:themeColor="text1" w:themeTint="D9"/>
          <w:sz w:val="28"/>
          <w:szCs w:val="28"/>
        </w:rPr>
        <w:t xml:space="preserve">формирование потребности в систематическом чтении как </w:t>
      </w:r>
      <w:r>
        <w:rPr>
          <w:rFonts w:ascii="Times New Roman" w:hAnsi="Times New Roman"/>
          <w:color w:val="262626" w:themeColor="text1" w:themeTint="D9"/>
          <w:sz w:val="28"/>
          <w:szCs w:val="28"/>
        </w:rPr>
        <w:t xml:space="preserve">средстве </w:t>
      </w:r>
      <w:r w:rsidR="00394ED1" w:rsidRPr="000B5441">
        <w:rPr>
          <w:rFonts w:ascii="Times New Roman" w:hAnsi="Times New Roman"/>
          <w:color w:val="262626" w:themeColor="text1" w:themeTint="D9"/>
          <w:sz w:val="28"/>
          <w:szCs w:val="28"/>
        </w:rPr>
        <w:t xml:space="preserve">познания мира и себя в этом мире, гармонизации отношений человека и общества, многоаспектного диалога; </w:t>
      </w:r>
    </w:p>
    <w:p w:rsidR="00394ED1" w:rsidRPr="000B5441" w:rsidRDefault="00394ED1"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t xml:space="preserve"> понимание родной литературы как одной из основных национально-культурных ценностей народа, как особого способа познания жизни; </w:t>
      </w:r>
    </w:p>
    <w:p w:rsidR="00394ED1" w:rsidRPr="000B5441" w:rsidRDefault="00394ED1"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lastRenderedPageBreak/>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94ED1" w:rsidRPr="000B5441" w:rsidRDefault="00394ED1"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394ED1" w:rsidRPr="000B5441" w:rsidRDefault="00394ED1" w:rsidP="00345B89">
      <w:pPr>
        <w:pStyle w:val="a8"/>
        <w:widowControl w:val="0"/>
        <w:numPr>
          <w:ilvl w:val="0"/>
          <w:numId w:val="184"/>
        </w:numPr>
        <w:autoSpaceDE w:val="0"/>
        <w:autoSpaceDN w:val="0"/>
        <w:adjustRightInd w:val="0"/>
        <w:ind w:left="0" w:firstLine="360"/>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t>развитие способности понимать литературные художественные произведения, отражающие разные этнокультурные традиции;</w:t>
      </w:r>
    </w:p>
    <w:p w:rsidR="00394ED1" w:rsidRPr="000B5441" w:rsidRDefault="00394ED1" w:rsidP="00345B89">
      <w:pPr>
        <w:pStyle w:val="a8"/>
        <w:widowControl w:val="0"/>
        <w:numPr>
          <w:ilvl w:val="0"/>
          <w:numId w:val="184"/>
        </w:numPr>
        <w:autoSpaceDE w:val="0"/>
        <w:autoSpaceDN w:val="0"/>
        <w:adjustRightInd w:val="0"/>
        <w:ind w:left="0" w:firstLine="709"/>
        <w:jc w:val="both"/>
        <w:rPr>
          <w:rFonts w:ascii="Times New Roman" w:hAnsi="Times New Roman"/>
          <w:color w:val="262626" w:themeColor="text1" w:themeTint="D9"/>
          <w:sz w:val="28"/>
          <w:szCs w:val="28"/>
        </w:rPr>
      </w:pPr>
      <w:r w:rsidRPr="000B5441">
        <w:rPr>
          <w:rFonts w:ascii="Times New Roman" w:hAnsi="Times New Roman"/>
          <w:color w:val="262626" w:themeColor="text1" w:themeTint="D9"/>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94ED1" w:rsidRPr="00383700" w:rsidRDefault="009D5805" w:rsidP="009D5805">
      <w:pPr>
        <w:widowControl w:val="0"/>
        <w:tabs>
          <w:tab w:val="left" w:pos="9086"/>
        </w:tabs>
        <w:autoSpaceDE w:val="0"/>
        <w:autoSpaceDN w:val="0"/>
        <w:adjustRightInd w:val="0"/>
        <w:spacing w:after="0" w:line="240" w:lineRule="auto"/>
        <w:jc w:val="both"/>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tab/>
      </w:r>
    </w:p>
    <w:p w:rsidR="00174A4D" w:rsidRPr="00383700" w:rsidRDefault="00174A4D" w:rsidP="00174A4D">
      <w:pPr>
        <w:shd w:val="clear" w:color="auto" w:fill="FFFFFF"/>
        <w:spacing w:after="0" w:line="240" w:lineRule="auto"/>
        <w:ind w:firstLine="709"/>
        <w:contextualSpacing/>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Предметными результатами</w:t>
      </w:r>
      <w:r w:rsidRPr="00383700">
        <w:rPr>
          <w:rFonts w:ascii="Times New Roman" w:hAnsi="Times New Roman"/>
          <w:b/>
          <w:bCs/>
          <w:color w:val="262626" w:themeColor="text1" w:themeTint="D9"/>
          <w:sz w:val="28"/>
          <w:szCs w:val="28"/>
          <w:lang w:eastAsia="ru-RU"/>
        </w:rPr>
        <w:t> </w:t>
      </w:r>
      <w:r w:rsidRPr="00383700">
        <w:rPr>
          <w:rFonts w:ascii="Times New Roman" w:hAnsi="Times New Roman"/>
          <w:color w:val="262626" w:themeColor="text1" w:themeTint="D9"/>
          <w:sz w:val="28"/>
          <w:szCs w:val="28"/>
          <w:lang w:eastAsia="ru-RU"/>
        </w:rPr>
        <w:t xml:space="preserve">изучения </w:t>
      </w:r>
      <w:r w:rsidRPr="00383700">
        <w:rPr>
          <w:rFonts w:ascii="Times New Roman" w:hAnsi="Times New Roman"/>
          <w:b/>
          <w:color w:val="262626" w:themeColor="text1" w:themeTint="D9"/>
          <w:sz w:val="28"/>
          <w:szCs w:val="28"/>
          <w:lang w:eastAsia="ru-RU"/>
        </w:rPr>
        <w:t>курса «Родная литература (русская)»</w:t>
      </w:r>
      <w:r w:rsidR="00183178">
        <w:rPr>
          <w:rFonts w:ascii="Times New Roman" w:hAnsi="Times New Roman"/>
          <w:color w:val="262626" w:themeColor="text1" w:themeTint="D9"/>
          <w:sz w:val="28"/>
          <w:szCs w:val="28"/>
          <w:lang w:eastAsia="ru-RU"/>
        </w:rPr>
        <w:t xml:space="preserve"> в 5-7</w:t>
      </w:r>
      <w:r w:rsidRPr="00383700">
        <w:rPr>
          <w:rFonts w:ascii="Times New Roman" w:hAnsi="Times New Roman"/>
          <w:color w:val="262626" w:themeColor="text1" w:themeTint="D9"/>
          <w:sz w:val="28"/>
          <w:szCs w:val="28"/>
          <w:lang w:eastAsia="ru-RU"/>
        </w:rPr>
        <w:t xml:space="preserve"> классах является сформированность следующих умений:</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понимание родной литературы как одной из основных национально-культурных ценностей народа, как особого способа познания жизни;</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устойчивый познавательный интерес к чтению, к ведению диалога с автором текста;</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развитие способности понимать литературные художественные произведения, отражающие разные этнокультурные традиции;</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74A4D" w:rsidRPr="00383700"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lastRenderedPageBreak/>
        <w:t>умение чувствовать красоту и выразительность русской речи, стремиться к совершенствованию собственной речи;</w:t>
      </w:r>
    </w:p>
    <w:p w:rsidR="00174A4D" w:rsidRPr="00383700" w:rsidRDefault="00174A4D" w:rsidP="00345B89">
      <w:pPr>
        <w:numPr>
          <w:ilvl w:val="0"/>
          <w:numId w:val="161"/>
        </w:numPr>
        <w:shd w:val="clear" w:color="auto" w:fill="FFFFFF"/>
        <w:tabs>
          <w:tab w:val="left" w:pos="993"/>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74A4D" w:rsidRPr="00842588" w:rsidRDefault="00174A4D"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00842588">
        <w:rPr>
          <w:rFonts w:ascii="Times New Roman" w:hAnsi="Times New Roman"/>
          <w:color w:val="262626" w:themeColor="text1" w:themeTint="D9"/>
          <w:sz w:val="28"/>
          <w:szCs w:val="28"/>
          <w:lang w:eastAsia="ru-RU"/>
        </w:rPr>
        <w:t xml:space="preserve">, </w:t>
      </w:r>
      <w:r w:rsidRPr="00842588">
        <w:rPr>
          <w:rFonts w:ascii="Times New Roman" w:hAnsi="Times New Roman"/>
          <w:color w:val="262626" w:themeColor="text1" w:themeTint="D9"/>
          <w:sz w:val="28"/>
          <w:szCs w:val="28"/>
          <w:lang w:eastAsia="ru-RU"/>
        </w:rPr>
        <w:t>потребность в самовыражении через слово.</w:t>
      </w:r>
    </w:p>
    <w:p w:rsidR="009C0C39" w:rsidRPr="009C0C39" w:rsidRDefault="009C0C39" w:rsidP="00345B89">
      <w:pPr>
        <w:numPr>
          <w:ilvl w:val="0"/>
          <w:numId w:val="161"/>
        </w:numPr>
        <w:shd w:val="clear" w:color="auto" w:fill="FFFFFF"/>
        <w:tabs>
          <w:tab w:val="left" w:pos="0"/>
        </w:tabs>
        <w:spacing w:after="0" w:line="240" w:lineRule="auto"/>
        <w:ind w:left="0" w:firstLine="709"/>
        <w:jc w:val="both"/>
        <w:rPr>
          <w:rFonts w:ascii="Times New Roman" w:hAnsi="Times New Roman"/>
          <w:color w:val="262626" w:themeColor="text1" w:themeTint="D9"/>
          <w:sz w:val="28"/>
          <w:szCs w:val="28"/>
          <w:lang w:eastAsia="ru-RU"/>
        </w:rPr>
      </w:pPr>
      <w:r w:rsidRPr="009C0C39">
        <w:rPr>
          <w:rFonts w:ascii="Times New Roman" w:hAnsi="Times New Roman"/>
          <w:color w:val="262626" w:themeColor="text1" w:themeTint="D9"/>
          <w:sz w:val="28"/>
          <w:szCs w:val="28"/>
          <w:lang w:eastAsia="ru-RU"/>
        </w:rPr>
        <w:t>развитие умения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осмысление ключевых для русского национального сознания культурных и нравственных смыслов в произведениях о сибирском крае и русском поле;</w:t>
      </w:r>
    </w:p>
    <w:p w:rsidR="009C0C39" w:rsidRPr="009C0C39" w:rsidRDefault="009C0C39"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9C0C39">
        <w:rPr>
          <w:rFonts w:ascii="Times New Roman" w:hAnsi="Times New Roman"/>
          <w:color w:val="262626" w:themeColor="text1" w:themeTint="D9"/>
          <w:sz w:val="28"/>
          <w:szCs w:val="28"/>
          <w:lang w:eastAsia="ru-RU"/>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Пасхи и о русских умельцах и мастерах;</w:t>
      </w:r>
    </w:p>
    <w:p w:rsidR="009C0C39" w:rsidRPr="009C0C39" w:rsidRDefault="00842588"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Pr>
          <w:rFonts w:ascii="Times New Roman" w:hAnsi="Times New Roman"/>
          <w:color w:val="262626" w:themeColor="text1" w:themeTint="D9"/>
          <w:sz w:val="28"/>
          <w:szCs w:val="28"/>
          <w:lang w:eastAsia="ru-RU"/>
        </w:rPr>
        <w:t xml:space="preserve"> </w:t>
      </w:r>
      <w:r w:rsidR="009C0C39" w:rsidRPr="009C0C39">
        <w:rPr>
          <w:rFonts w:ascii="Times New Roman" w:hAnsi="Times New Roman"/>
          <w:color w:val="262626" w:themeColor="text1" w:themeTint="D9"/>
          <w:sz w:val="28"/>
          <w:szCs w:val="28"/>
          <w:lang w:eastAsia="ru-RU"/>
        </w:rPr>
        <w:t>развитие представлений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9C0C39" w:rsidRPr="009C0C39" w:rsidRDefault="00842588" w:rsidP="00345B89">
      <w:pPr>
        <w:numPr>
          <w:ilvl w:val="0"/>
          <w:numId w:val="16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Pr>
          <w:rFonts w:ascii="Times New Roman" w:hAnsi="Times New Roman"/>
          <w:color w:val="262626" w:themeColor="text1" w:themeTint="D9"/>
          <w:sz w:val="28"/>
          <w:szCs w:val="28"/>
          <w:lang w:eastAsia="ru-RU"/>
        </w:rPr>
        <w:t xml:space="preserve">  </w:t>
      </w:r>
      <w:r w:rsidR="009C0C39" w:rsidRPr="009C0C39">
        <w:rPr>
          <w:rFonts w:ascii="Times New Roman" w:hAnsi="Times New Roman"/>
          <w:color w:val="262626" w:themeColor="text1" w:themeTint="D9"/>
          <w:sz w:val="28"/>
          <w:szCs w:val="28"/>
          <w:lang w:eastAsia="ru-RU"/>
        </w:rPr>
        <w:t>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9C0C39" w:rsidRPr="00842588" w:rsidRDefault="009C0C39" w:rsidP="00842588">
      <w:pPr>
        <w:shd w:val="clear" w:color="auto" w:fill="FFFFFF"/>
        <w:tabs>
          <w:tab w:val="left" w:pos="993"/>
        </w:tabs>
        <w:spacing w:after="0" w:line="240" w:lineRule="auto"/>
        <w:ind w:left="360"/>
        <w:jc w:val="both"/>
        <w:rPr>
          <w:rFonts w:ascii="Times New Roman" w:hAnsi="Times New Roman"/>
          <w:color w:val="262626" w:themeColor="text1" w:themeTint="D9"/>
          <w:sz w:val="28"/>
          <w:szCs w:val="28"/>
          <w:lang w:eastAsia="ru-RU"/>
        </w:rPr>
      </w:pPr>
    </w:p>
    <w:p w:rsidR="00174A4D" w:rsidRPr="00383700" w:rsidRDefault="00174A4D" w:rsidP="00174A4D">
      <w:pPr>
        <w:shd w:val="clear" w:color="auto" w:fill="FFFFFF"/>
        <w:tabs>
          <w:tab w:val="left" w:pos="993"/>
        </w:tabs>
        <w:spacing w:after="0" w:line="240" w:lineRule="auto"/>
        <w:ind w:firstLine="709"/>
        <w:rPr>
          <w:rFonts w:ascii="Times New Roman" w:hAnsi="Times New Roman"/>
          <w:b/>
          <w:bCs/>
          <w:color w:val="262626" w:themeColor="text1" w:themeTint="D9"/>
          <w:sz w:val="28"/>
          <w:szCs w:val="28"/>
          <w:lang w:eastAsia="ru-RU"/>
        </w:rPr>
      </w:pPr>
      <w:r w:rsidRPr="00383700">
        <w:rPr>
          <w:rFonts w:ascii="Times New Roman" w:hAnsi="Times New Roman"/>
          <w:b/>
          <w:bCs/>
          <w:i/>
          <w:iCs/>
          <w:color w:val="262626" w:themeColor="text1" w:themeTint="D9"/>
          <w:sz w:val="28"/>
          <w:szCs w:val="28"/>
          <w:lang w:eastAsia="ru-RU"/>
        </w:rPr>
        <w:t>Обучающийся научится</w:t>
      </w:r>
      <w:r w:rsidRPr="00383700">
        <w:rPr>
          <w:rFonts w:ascii="Times New Roman" w:hAnsi="Times New Roman"/>
          <w:b/>
          <w:bCs/>
          <w:color w:val="262626" w:themeColor="text1" w:themeTint="D9"/>
          <w:sz w:val="28"/>
          <w:szCs w:val="28"/>
          <w:lang w:eastAsia="ru-RU"/>
        </w:rPr>
        <w:t>:</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xml:space="preserve">пересказывать прозаические произведения или их отрывки с использованием образных средств русского языка и цитат из текста; </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xml:space="preserve">отвечать на вопросы по прослушанному или прочитанному тексту; </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создавать устные монологические высказывания разного типа; уметь вести диалог;</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понимать литературные художественные произведения, отражающие разные этнокультурные традиции;</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владеть элементарной литературоведческой терминологией при анализе литературного произведения;</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правильно, бегло и выразительно читать художественные, публицистические и учебные тексты;</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выразительно читать произведения или отрывки из них наизусть;</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осмысливать, характеризовать изучаемое в школе или прочитанное самостоятельно художественное произведение (сказка, стихотворение, глава повести и пр.);</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определять принадлежность произведения к одному из литературных родов (эпос, лирика, драма), к одному из жанров или жанровых образований;</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обосновывать свое суждение, давать характеристику героям, готовить аргументированный отзыв о произведении;</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выявлять роль героя, портрета, пейзажа, детали, авторской оценки в раскрытии содержания произведения;</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составлять простой и сложный планы изучаемого произведения;</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объяснять роль художественных средств в произведении и пользоваться справочным аппаратом учебника;</w:t>
      </w:r>
    </w:p>
    <w:p w:rsidR="00174A4D" w:rsidRPr="00383700" w:rsidRDefault="00174A4D" w:rsidP="00345B89">
      <w:pPr>
        <w:numPr>
          <w:ilvl w:val="0"/>
          <w:numId w:val="159"/>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письменно отвечать на вопросы, писать сочинения на литературную и свободную темы;</w:t>
      </w:r>
    </w:p>
    <w:p w:rsidR="00174A4D" w:rsidRPr="00383700" w:rsidRDefault="00174A4D" w:rsidP="00345B89">
      <w:pPr>
        <w:numPr>
          <w:ilvl w:val="2"/>
          <w:numId w:val="159"/>
        </w:numPr>
        <w:shd w:val="clear" w:color="auto" w:fill="FFFFFF"/>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выразительно читать произведения лирики.</w:t>
      </w:r>
    </w:p>
    <w:p w:rsidR="00174A4D" w:rsidRPr="00383700" w:rsidRDefault="00174A4D" w:rsidP="00174A4D">
      <w:pPr>
        <w:shd w:val="clear" w:color="auto" w:fill="FFFFFF"/>
        <w:spacing w:after="0" w:line="240" w:lineRule="auto"/>
        <w:ind w:firstLine="709"/>
        <w:rPr>
          <w:rFonts w:ascii="Times New Roman" w:hAnsi="Times New Roman"/>
          <w:color w:val="262626" w:themeColor="text1" w:themeTint="D9"/>
          <w:sz w:val="28"/>
          <w:szCs w:val="28"/>
          <w:lang w:eastAsia="ru-RU"/>
        </w:rPr>
      </w:pPr>
      <w:r w:rsidRPr="00383700">
        <w:rPr>
          <w:rFonts w:ascii="Times New Roman" w:hAnsi="Times New Roman"/>
          <w:b/>
          <w:bCs/>
          <w:i/>
          <w:iCs/>
          <w:color w:val="262626" w:themeColor="text1" w:themeTint="D9"/>
          <w:sz w:val="28"/>
          <w:szCs w:val="28"/>
          <w:lang w:eastAsia="ru-RU"/>
        </w:rPr>
        <w:t>Обучающийся получит возможность научиться:</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xml:space="preserve">осознанно воспринимать художественное произведение в единстве формы и содержания осознанно воспринимать художественное произведение в единстве формы и содержания; </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видеть черты русского национального характера в героях литературных произведений;</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выбирать литературные произведения для самостоятельного чтения.</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владеть монологической и диалогической речью, уметь готовить сообщения, доклады, рефераты;</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выявлять авторское отношение к героям, сопоставлять высказывания критиков и литературоведов, делать выводы и умозаключения;</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высказывать собственное суждение об иллюстрациях;</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индивидуально, в паре или в группе вести проектно-исследовательскую деятельность и оформлять её результаты в разных форматах (работа исследовательского характера, реферат, проект);</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сопоставлять произведение словесного искусства и его воплощение в других видах искусства, аргументировано оценивать их;</w:t>
      </w:r>
    </w:p>
    <w:p w:rsidR="00174A4D" w:rsidRPr="00383700" w:rsidRDefault="00174A4D" w:rsidP="00345B89">
      <w:pPr>
        <w:numPr>
          <w:ilvl w:val="0"/>
          <w:numId w:val="160"/>
        </w:numPr>
        <w:shd w:val="clear" w:color="auto" w:fill="FFFFFF"/>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выразительно читать произведения лирики</w:t>
      </w:r>
    </w:p>
    <w:p w:rsidR="008A2206" w:rsidRPr="00383700" w:rsidRDefault="008A2206" w:rsidP="00174A4D">
      <w:pPr>
        <w:spacing w:after="0" w:line="240" w:lineRule="auto"/>
        <w:ind w:firstLine="709"/>
        <w:jc w:val="both"/>
        <w:rPr>
          <w:rFonts w:ascii="Times New Roman" w:hAnsi="Times New Roman"/>
          <w:color w:val="262626" w:themeColor="text1" w:themeTint="D9"/>
          <w:sz w:val="28"/>
          <w:szCs w:val="28"/>
        </w:rPr>
      </w:pPr>
    </w:p>
    <w:p w:rsidR="008A2206" w:rsidRPr="00383700" w:rsidRDefault="008A2206" w:rsidP="007A5A92">
      <w:pPr>
        <w:spacing w:after="0" w:line="240" w:lineRule="auto"/>
        <w:ind w:firstLine="709"/>
        <w:jc w:val="both"/>
        <w:rPr>
          <w:rFonts w:ascii="Times New Roman" w:hAnsi="Times New Roman"/>
          <w:color w:val="262626" w:themeColor="text1" w:themeTint="D9"/>
          <w:sz w:val="28"/>
          <w:szCs w:val="28"/>
        </w:rPr>
      </w:pPr>
    </w:p>
    <w:p w:rsidR="00B540EE" w:rsidRDefault="006F777F" w:rsidP="007A5A92">
      <w:pPr>
        <w:pStyle w:val="4"/>
        <w:spacing w:before="0" w:line="240" w:lineRule="auto"/>
        <w:rPr>
          <w:color w:val="262626" w:themeColor="text1" w:themeTint="D9"/>
        </w:rPr>
      </w:pPr>
      <w:bookmarkStart w:id="43" w:name="_Toc409691630"/>
      <w:bookmarkStart w:id="44" w:name="_Toc410653955"/>
      <w:bookmarkStart w:id="45" w:name="_Toc414553137"/>
      <w:r w:rsidRPr="00383700">
        <w:rPr>
          <w:color w:val="262626" w:themeColor="text1" w:themeTint="D9"/>
        </w:rPr>
        <w:t>1.2.</w:t>
      </w:r>
      <w:r w:rsidR="00105119" w:rsidRPr="00383700">
        <w:rPr>
          <w:color w:val="262626" w:themeColor="text1" w:themeTint="D9"/>
        </w:rPr>
        <w:t>5.</w:t>
      </w:r>
      <w:r w:rsidR="00E92597" w:rsidRPr="00383700">
        <w:rPr>
          <w:color w:val="262626" w:themeColor="text1" w:themeTint="D9"/>
        </w:rPr>
        <w:t>5</w:t>
      </w:r>
      <w:r w:rsidRPr="00383700">
        <w:rPr>
          <w:color w:val="262626" w:themeColor="text1" w:themeTint="D9"/>
        </w:rPr>
        <w:t xml:space="preserve">. </w:t>
      </w:r>
      <w:r w:rsidR="00B540EE" w:rsidRPr="00383700">
        <w:rPr>
          <w:color w:val="262626" w:themeColor="text1" w:themeTint="D9"/>
        </w:rPr>
        <w:t>Иностранный язык</w:t>
      </w:r>
      <w:r w:rsidR="00DB666E" w:rsidRPr="00383700">
        <w:rPr>
          <w:color w:val="262626" w:themeColor="text1" w:themeTint="D9"/>
        </w:rPr>
        <w:t xml:space="preserve"> </w:t>
      </w:r>
      <w:r w:rsidRPr="00383700">
        <w:rPr>
          <w:color w:val="262626" w:themeColor="text1" w:themeTint="D9"/>
        </w:rPr>
        <w:t>( а</w:t>
      </w:r>
      <w:r w:rsidR="006E54D0" w:rsidRPr="00383700">
        <w:rPr>
          <w:color w:val="262626" w:themeColor="text1" w:themeTint="D9"/>
        </w:rPr>
        <w:t>нглийск</w:t>
      </w:r>
      <w:r w:rsidR="00DB666E" w:rsidRPr="00383700">
        <w:rPr>
          <w:color w:val="262626" w:themeColor="text1" w:themeTint="D9"/>
        </w:rPr>
        <w:t>ий</w:t>
      </w:r>
      <w:r w:rsidR="00183178">
        <w:rPr>
          <w:color w:val="262626" w:themeColor="text1" w:themeTint="D9"/>
        </w:rPr>
        <w:t xml:space="preserve">/немецкий </w:t>
      </w:r>
      <w:r w:rsidR="006E54D0" w:rsidRPr="00383700">
        <w:rPr>
          <w:color w:val="262626" w:themeColor="text1" w:themeTint="D9"/>
        </w:rPr>
        <w:t xml:space="preserve"> язык)</w:t>
      </w:r>
      <w:bookmarkEnd w:id="43"/>
      <w:bookmarkEnd w:id="44"/>
      <w:bookmarkEnd w:id="45"/>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"Иностранные языки" должно о</w:t>
      </w:r>
      <w:r w:rsidRPr="0053580B">
        <w:rPr>
          <w:rFonts w:ascii="Times New Roman" w:hAnsi="Times New Roman"/>
          <w:b/>
          <w:color w:val="262626" w:themeColor="text1" w:themeTint="D9"/>
          <w:sz w:val="28"/>
          <w:szCs w:val="28"/>
        </w:rPr>
        <w:t>беспечить</w:t>
      </w:r>
      <w:r w:rsidRPr="00D80C64">
        <w:rPr>
          <w:rFonts w:ascii="Times New Roman" w:hAnsi="Times New Roman"/>
          <w:color w:val="262626" w:themeColor="text1" w:themeTint="D9"/>
          <w:sz w:val="28"/>
          <w:szCs w:val="28"/>
        </w:rPr>
        <w:t>:</w:t>
      </w:r>
    </w:p>
    <w:p w:rsidR="0053580B" w:rsidRPr="009D5805" w:rsidRDefault="0053580B" w:rsidP="00345B89">
      <w:pPr>
        <w:pStyle w:val="a8"/>
        <w:widowControl w:val="0"/>
        <w:numPr>
          <w:ilvl w:val="0"/>
          <w:numId w:val="185"/>
        </w:numPr>
        <w:autoSpaceDE w:val="0"/>
        <w:autoSpaceDN w:val="0"/>
        <w:adjustRightInd w:val="0"/>
        <w:ind w:left="142" w:firstLine="567"/>
        <w:jc w:val="both"/>
        <w:rPr>
          <w:rFonts w:ascii="Times New Roman" w:hAnsi="Times New Roman"/>
          <w:color w:val="262626" w:themeColor="text1" w:themeTint="D9"/>
          <w:sz w:val="28"/>
          <w:szCs w:val="28"/>
        </w:rPr>
      </w:pPr>
      <w:r w:rsidRPr="009D5805">
        <w:rPr>
          <w:rFonts w:ascii="Times New Roman" w:hAnsi="Times New Roman"/>
          <w:color w:val="262626" w:themeColor="text1" w:themeTint="D9"/>
          <w:sz w:val="28"/>
          <w:szCs w:val="28"/>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53580B" w:rsidRPr="009D5805" w:rsidRDefault="0053580B" w:rsidP="00345B89">
      <w:pPr>
        <w:pStyle w:val="a8"/>
        <w:widowControl w:val="0"/>
        <w:numPr>
          <w:ilvl w:val="0"/>
          <w:numId w:val="185"/>
        </w:numPr>
        <w:autoSpaceDE w:val="0"/>
        <w:autoSpaceDN w:val="0"/>
        <w:adjustRightInd w:val="0"/>
        <w:ind w:left="142" w:firstLine="567"/>
        <w:jc w:val="both"/>
        <w:rPr>
          <w:rFonts w:ascii="Times New Roman" w:hAnsi="Times New Roman"/>
          <w:color w:val="262626" w:themeColor="text1" w:themeTint="D9"/>
          <w:sz w:val="28"/>
          <w:szCs w:val="28"/>
        </w:rPr>
      </w:pPr>
      <w:r w:rsidRPr="009D5805">
        <w:rPr>
          <w:rFonts w:ascii="Times New Roman" w:hAnsi="Times New Roman"/>
          <w:color w:val="262626" w:themeColor="text1" w:themeTint="D9"/>
          <w:sz w:val="28"/>
          <w:szCs w:val="28"/>
        </w:rPr>
        <w:t xml:space="preserve">осознание тесной связи между овладением иностранными языками и личностным, социальным и профессиональным ростом; </w:t>
      </w:r>
    </w:p>
    <w:p w:rsidR="0053580B" w:rsidRPr="009D5805" w:rsidRDefault="0053580B" w:rsidP="00345B89">
      <w:pPr>
        <w:pStyle w:val="a8"/>
        <w:widowControl w:val="0"/>
        <w:numPr>
          <w:ilvl w:val="0"/>
          <w:numId w:val="185"/>
        </w:numPr>
        <w:autoSpaceDE w:val="0"/>
        <w:autoSpaceDN w:val="0"/>
        <w:adjustRightInd w:val="0"/>
        <w:ind w:left="142" w:firstLine="567"/>
        <w:jc w:val="both"/>
        <w:rPr>
          <w:rFonts w:ascii="Times New Roman" w:hAnsi="Times New Roman"/>
          <w:color w:val="262626" w:themeColor="text1" w:themeTint="D9"/>
          <w:sz w:val="28"/>
          <w:szCs w:val="28"/>
        </w:rPr>
      </w:pPr>
      <w:r w:rsidRPr="009D5805">
        <w:rPr>
          <w:rFonts w:ascii="Times New Roman" w:hAnsi="Times New Roman"/>
          <w:color w:val="262626" w:themeColor="text1" w:themeTint="D9"/>
          <w:sz w:val="28"/>
          <w:szCs w:val="28"/>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53580B" w:rsidRPr="009D5805" w:rsidRDefault="0053580B" w:rsidP="00345B89">
      <w:pPr>
        <w:pStyle w:val="a8"/>
        <w:widowControl w:val="0"/>
        <w:numPr>
          <w:ilvl w:val="0"/>
          <w:numId w:val="185"/>
        </w:numPr>
        <w:autoSpaceDE w:val="0"/>
        <w:autoSpaceDN w:val="0"/>
        <w:adjustRightInd w:val="0"/>
        <w:ind w:left="142" w:firstLine="425"/>
        <w:jc w:val="both"/>
        <w:rPr>
          <w:rFonts w:ascii="Times New Roman" w:hAnsi="Times New Roman"/>
          <w:color w:val="262626" w:themeColor="text1" w:themeTint="D9"/>
          <w:sz w:val="28"/>
          <w:szCs w:val="28"/>
        </w:rPr>
      </w:pPr>
      <w:r w:rsidRPr="009D5805">
        <w:rPr>
          <w:rFonts w:ascii="Times New Roman" w:hAnsi="Times New Roman"/>
          <w:color w:val="262626" w:themeColor="text1" w:themeTint="D9"/>
          <w:sz w:val="28"/>
          <w:szCs w:val="28"/>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53580B" w:rsidRPr="0053580B" w:rsidRDefault="0053580B" w:rsidP="0053580B">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53580B">
        <w:rPr>
          <w:rFonts w:ascii="Times New Roman" w:hAnsi="Times New Roman"/>
          <w:b/>
          <w:color w:val="262626" w:themeColor="text1" w:themeTint="D9"/>
          <w:sz w:val="28"/>
          <w:szCs w:val="28"/>
        </w:rPr>
        <w:t xml:space="preserve">Предметные результаты изучения предметной области "Иностранные языки" должны отражать: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lastRenderedPageBreak/>
        <w:t xml:space="preserve">2) формирование и совершенствование иноязычной коммуникативной компетенции;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3) достижение допорогового уровня иноязычной коммуникативной компетенции;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53580B" w:rsidRDefault="0053580B" w:rsidP="007A5A92">
      <w:pPr>
        <w:spacing w:after="0" w:line="240" w:lineRule="auto"/>
        <w:ind w:firstLine="709"/>
        <w:jc w:val="both"/>
        <w:rPr>
          <w:rFonts w:ascii="Times New Roman" w:hAnsi="Times New Roman"/>
          <w:b/>
          <w:color w:val="262626" w:themeColor="text1" w:themeTint="D9"/>
          <w:sz w:val="28"/>
          <w:szCs w:val="28"/>
        </w:rPr>
      </w:pP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Коммуникативные умения</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Говорение.</w:t>
      </w:r>
      <w:r w:rsidR="009D5805">
        <w:rPr>
          <w:rFonts w:ascii="Times New Roman" w:hAnsi="Times New Roman"/>
          <w:b/>
          <w:color w:val="262626" w:themeColor="text1" w:themeTint="D9"/>
          <w:sz w:val="28"/>
          <w:szCs w:val="28"/>
        </w:rPr>
        <w:t xml:space="preserve"> </w:t>
      </w:r>
      <w:r w:rsidRPr="00383700">
        <w:rPr>
          <w:rFonts w:ascii="Times New Roman" w:hAnsi="Times New Roman"/>
          <w:b/>
          <w:color w:val="262626" w:themeColor="text1" w:themeTint="D9"/>
          <w:sz w:val="28"/>
          <w:szCs w:val="28"/>
        </w:rPr>
        <w:t>Диалогическая речь</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6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6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вести диалог-обмен мнениями; </w:t>
      </w:r>
    </w:p>
    <w:p w:rsidR="0009244C" w:rsidRPr="00383700" w:rsidRDefault="0009244C" w:rsidP="00345B89">
      <w:pPr>
        <w:numPr>
          <w:ilvl w:val="0"/>
          <w:numId w:val="58"/>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брать и давать интервью;</w:t>
      </w:r>
    </w:p>
    <w:p w:rsidR="0009244C" w:rsidRDefault="0009244C" w:rsidP="00345B89">
      <w:pPr>
        <w:numPr>
          <w:ilvl w:val="0"/>
          <w:numId w:val="58"/>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вести диалог-расспрос на основе нелинейного текста (таблицы, диаграммы и т. д.).</w:t>
      </w:r>
    </w:p>
    <w:p w:rsidR="0053580B" w:rsidRPr="00383700" w:rsidRDefault="0053580B" w:rsidP="0053580B">
      <w:pPr>
        <w:tabs>
          <w:tab w:val="left" w:pos="993"/>
        </w:tabs>
        <w:spacing w:after="0" w:line="240" w:lineRule="auto"/>
        <w:ind w:left="709"/>
        <w:jc w:val="both"/>
        <w:rPr>
          <w:rFonts w:ascii="Times New Roman" w:hAnsi="Times New Roman"/>
          <w:i/>
          <w:color w:val="262626" w:themeColor="text1" w:themeTint="D9"/>
          <w:sz w:val="28"/>
          <w:szCs w:val="28"/>
        </w:rPr>
      </w:pP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Говорение. Монологическая речь</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6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9244C" w:rsidRPr="00383700" w:rsidRDefault="0009244C" w:rsidP="00345B89">
      <w:pPr>
        <w:numPr>
          <w:ilvl w:val="0"/>
          <w:numId w:val="6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описывать события с опорой на зрительную наглядность и/или вербальную опору (ключевые слова, план, вопросы); </w:t>
      </w:r>
    </w:p>
    <w:p w:rsidR="0009244C" w:rsidRPr="00383700" w:rsidRDefault="0009244C" w:rsidP="00345B89">
      <w:pPr>
        <w:numPr>
          <w:ilvl w:val="0"/>
          <w:numId w:val="6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давать краткую характеристику реальных людей и литературных персонажей; </w:t>
      </w:r>
    </w:p>
    <w:p w:rsidR="0009244C" w:rsidRPr="00383700" w:rsidRDefault="0009244C" w:rsidP="00345B89">
      <w:pPr>
        <w:numPr>
          <w:ilvl w:val="0"/>
          <w:numId w:val="6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передавать основное содержание прочитанного текста с опорой или без опоры на текст, ключевые слова/ план/ вопросы;</w:t>
      </w:r>
    </w:p>
    <w:p w:rsidR="0009244C" w:rsidRPr="00383700" w:rsidRDefault="0009244C" w:rsidP="00345B89">
      <w:pPr>
        <w:numPr>
          <w:ilvl w:val="0"/>
          <w:numId w:val="64"/>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описывать картинку/ фото с опорой или без опоры на ключевые слова/ план/ вопросы.</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 xml:space="preserve">Выпускник получит возможность научиться: </w:t>
      </w:r>
    </w:p>
    <w:p w:rsidR="0009244C" w:rsidRPr="00383700" w:rsidRDefault="0009244C" w:rsidP="00345B89">
      <w:pPr>
        <w:numPr>
          <w:ilvl w:val="0"/>
          <w:numId w:val="6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делать сообщение на заданную тему на основе прочитанного; </w:t>
      </w:r>
    </w:p>
    <w:p w:rsidR="0009244C" w:rsidRPr="00383700" w:rsidRDefault="0009244C" w:rsidP="00345B89">
      <w:pPr>
        <w:numPr>
          <w:ilvl w:val="0"/>
          <w:numId w:val="6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9244C" w:rsidRPr="00383700" w:rsidRDefault="0009244C" w:rsidP="00345B89">
      <w:pPr>
        <w:numPr>
          <w:ilvl w:val="0"/>
          <w:numId w:val="6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кратко высказываться без предварительной подготовки на заданную тему в соответствии с предложенной ситуацией общения;</w:t>
      </w:r>
    </w:p>
    <w:p w:rsidR="0009244C" w:rsidRPr="00383700" w:rsidRDefault="0009244C" w:rsidP="00345B89">
      <w:pPr>
        <w:numPr>
          <w:ilvl w:val="0"/>
          <w:numId w:val="6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кратко высказываться с опорой на нелинейный текст (таблицы, диаграммы, расписание и т. п.);</w:t>
      </w:r>
    </w:p>
    <w:p w:rsidR="0009244C" w:rsidRPr="00383700" w:rsidRDefault="0009244C" w:rsidP="00345B89">
      <w:pPr>
        <w:numPr>
          <w:ilvl w:val="0"/>
          <w:numId w:val="6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кратко излагать результаты выполненной проектной работы.</w:t>
      </w:r>
    </w:p>
    <w:p w:rsidR="0009244C" w:rsidRPr="00383700" w:rsidRDefault="0009244C" w:rsidP="007A5A92">
      <w:pPr>
        <w:spacing w:after="0" w:line="240" w:lineRule="auto"/>
        <w:ind w:firstLine="709"/>
        <w:jc w:val="both"/>
        <w:rPr>
          <w:rFonts w:ascii="Times New Roman" w:hAnsi="Times New Roman"/>
          <w:b/>
          <w:i/>
          <w:color w:val="262626" w:themeColor="text1" w:themeTint="D9"/>
          <w:sz w:val="28"/>
          <w:szCs w:val="28"/>
        </w:rPr>
      </w:pPr>
      <w:r w:rsidRPr="00383700">
        <w:rPr>
          <w:rFonts w:ascii="Times New Roman" w:hAnsi="Times New Roman"/>
          <w:b/>
          <w:color w:val="262626" w:themeColor="text1" w:themeTint="D9"/>
          <w:sz w:val="28"/>
          <w:szCs w:val="28"/>
        </w:rPr>
        <w:t>Аудирование</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 xml:space="preserve">Выпускник научится: </w:t>
      </w:r>
    </w:p>
    <w:p w:rsidR="0009244C" w:rsidRPr="00383700" w:rsidRDefault="0009244C" w:rsidP="00345B89">
      <w:pPr>
        <w:numPr>
          <w:ilvl w:val="0"/>
          <w:numId w:val="71"/>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9244C" w:rsidRPr="00383700" w:rsidRDefault="0009244C" w:rsidP="00345B89">
      <w:pPr>
        <w:numPr>
          <w:ilvl w:val="0"/>
          <w:numId w:val="71"/>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59"/>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основную тему в воспринимаемом на слух тексте;</w:t>
      </w:r>
    </w:p>
    <w:p w:rsidR="0009244C" w:rsidRPr="00383700" w:rsidRDefault="0009244C" w:rsidP="00345B89">
      <w:pPr>
        <w:numPr>
          <w:ilvl w:val="0"/>
          <w:numId w:val="59"/>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контекстуальную или языковую догадку при восприятии на слух текстов, содержащих незнакомые слова.</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b/>
          <w:color w:val="262626" w:themeColor="text1" w:themeTint="D9"/>
          <w:sz w:val="28"/>
          <w:szCs w:val="28"/>
        </w:rPr>
        <w:t xml:space="preserve">Чтение </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 xml:space="preserve">Выпускник научится: </w:t>
      </w:r>
    </w:p>
    <w:p w:rsidR="0009244C" w:rsidRPr="00383700" w:rsidRDefault="0009244C" w:rsidP="00345B89">
      <w:pPr>
        <w:numPr>
          <w:ilvl w:val="0"/>
          <w:numId w:val="7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читать и понимать основное содержание несложных аутентичных текстов, содержащие отдельные неизученные языковые явления;</w:t>
      </w:r>
    </w:p>
    <w:p w:rsidR="0009244C" w:rsidRPr="00383700" w:rsidRDefault="0009244C" w:rsidP="00345B89">
      <w:pPr>
        <w:numPr>
          <w:ilvl w:val="0"/>
          <w:numId w:val="7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9244C" w:rsidRPr="00383700" w:rsidRDefault="0009244C" w:rsidP="00345B89">
      <w:pPr>
        <w:numPr>
          <w:ilvl w:val="0"/>
          <w:numId w:val="67"/>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читать и полностью понимать несложные аутентичные тексты, построенные на изученном языковом материале;</w:t>
      </w:r>
    </w:p>
    <w:p w:rsidR="0009244C" w:rsidRPr="00383700" w:rsidRDefault="0009244C" w:rsidP="00345B89">
      <w:pPr>
        <w:numPr>
          <w:ilvl w:val="0"/>
          <w:numId w:val="6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9244C" w:rsidRPr="009D5805" w:rsidRDefault="0009244C" w:rsidP="007A5A92">
      <w:pPr>
        <w:spacing w:after="0" w:line="240" w:lineRule="auto"/>
        <w:ind w:firstLine="709"/>
        <w:jc w:val="both"/>
        <w:rPr>
          <w:rFonts w:ascii="Times New Roman" w:hAnsi="Times New Roman"/>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67"/>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устанавливать причинно-следственную взаимосвязь фактов и событий, изложенных в несложном аутентичном тексте;</w:t>
      </w:r>
    </w:p>
    <w:p w:rsidR="0009244C" w:rsidRPr="00383700" w:rsidRDefault="0009244C" w:rsidP="00345B89">
      <w:pPr>
        <w:numPr>
          <w:ilvl w:val="0"/>
          <w:numId w:val="67"/>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восстанавливать текст из разрозненных абзацев или путем добавления выпущенных фрагментов.</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Письменная речь </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 xml:space="preserve">Выпускник научится: </w:t>
      </w:r>
    </w:p>
    <w:p w:rsidR="0009244C" w:rsidRPr="00383700" w:rsidRDefault="0009244C" w:rsidP="00345B89">
      <w:pPr>
        <w:numPr>
          <w:ilvl w:val="0"/>
          <w:numId w:val="6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9244C" w:rsidRPr="00383700" w:rsidRDefault="0009244C" w:rsidP="00345B89">
      <w:pPr>
        <w:numPr>
          <w:ilvl w:val="0"/>
          <w:numId w:val="6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9244C" w:rsidRPr="00383700" w:rsidRDefault="0009244C" w:rsidP="00345B89">
      <w:pPr>
        <w:numPr>
          <w:ilvl w:val="0"/>
          <w:numId w:val="6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9244C" w:rsidRPr="00383700" w:rsidRDefault="0009244C" w:rsidP="00345B89">
      <w:pPr>
        <w:numPr>
          <w:ilvl w:val="0"/>
          <w:numId w:val="68"/>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писать небольшие письменные высказывания с опорой на образец/ план.</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5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делать краткие выписки из текста с целью их использования в собственных устных высказываниях;</w:t>
      </w:r>
    </w:p>
    <w:p w:rsidR="0009244C" w:rsidRPr="00383700" w:rsidRDefault="0009244C" w:rsidP="00345B89">
      <w:pPr>
        <w:numPr>
          <w:ilvl w:val="0"/>
          <w:numId w:val="5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писать электронное письмо (</w:t>
      </w:r>
      <w:r w:rsidRPr="00383700">
        <w:rPr>
          <w:rFonts w:ascii="Times New Roman" w:hAnsi="Times New Roman"/>
          <w:i/>
          <w:color w:val="262626" w:themeColor="text1" w:themeTint="D9"/>
          <w:sz w:val="28"/>
          <w:szCs w:val="28"/>
          <w:lang w:val="en-US"/>
        </w:rPr>
        <w:t>e</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mail</w:t>
      </w:r>
      <w:r w:rsidRPr="00383700">
        <w:rPr>
          <w:rFonts w:ascii="Times New Roman" w:hAnsi="Times New Roman"/>
          <w:i/>
          <w:color w:val="262626" w:themeColor="text1" w:themeTint="D9"/>
          <w:sz w:val="28"/>
          <w:szCs w:val="28"/>
        </w:rPr>
        <w:t>) зарубежному другу в ответ на электронное письмо-стимул;</w:t>
      </w:r>
    </w:p>
    <w:p w:rsidR="0009244C" w:rsidRPr="00383700" w:rsidRDefault="0009244C" w:rsidP="00345B89">
      <w:pPr>
        <w:numPr>
          <w:ilvl w:val="0"/>
          <w:numId w:val="5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составлять план/ тезисы устного или письменного сообщения; </w:t>
      </w:r>
    </w:p>
    <w:p w:rsidR="0009244C" w:rsidRPr="00383700" w:rsidRDefault="0009244C" w:rsidP="00345B89">
      <w:pPr>
        <w:numPr>
          <w:ilvl w:val="0"/>
          <w:numId w:val="69"/>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кратко излагать в письменном виде результаты проектной деятельности;</w:t>
      </w:r>
    </w:p>
    <w:p w:rsidR="0009244C" w:rsidRPr="00383700" w:rsidRDefault="0009244C" w:rsidP="00345B89">
      <w:pPr>
        <w:numPr>
          <w:ilvl w:val="0"/>
          <w:numId w:val="69"/>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писать небольшое письменное высказывание с опорой на нелинейный текст (таблицы, диаграммы и т. п.).</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Языковые навыки и средства оперирования ими</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Орфография и пунктуация</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72"/>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правильно писать изученные слова;</w:t>
      </w:r>
    </w:p>
    <w:p w:rsidR="0009244C" w:rsidRPr="00383700" w:rsidRDefault="0009244C" w:rsidP="00345B89">
      <w:pPr>
        <w:numPr>
          <w:ilvl w:val="0"/>
          <w:numId w:val="72"/>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9244C" w:rsidRPr="00383700" w:rsidRDefault="0009244C" w:rsidP="00345B89">
      <w:pPr>
        <w:numPr>
          <w:ilvl w:val="0"/>
          <w:numId w:val="72"/>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62"/>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сравнивать и анализировать буквосочетания английского языка и их транскрипцию.</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Фонетическая сторона речи</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правильное ударение в изученных словах;</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коммуникативные типы предложений по их интонации;</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членить предложение на смысловые группы;</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w:t>
      </w:r>
      <w:r w:rsidRPr="00383700">
        <w:rPr>
          <w:rFonts w:ascii="Times New Roman" w:hAnsi="Times New Roman"/>
          <w:color w:val="262626" w:themeColor="text1" w:themeTint="D9"/>
          <w:sz w:val="28"/>
          <w:szCs w:val="28"/>
        </w:rPr>
        <w:lastRenderedPageBreak/>
        <w:t>в том числе, соблюдая правило отсутствия фразового ударения на служебных словах.</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выражать модальные значения, чувства и эмоции с помощью интонации;</w:t>
      </w:r>
    </w:p>
    <w:p w:rsidR="0009244C" w:rsidRPr="00383700" w:rsidRDefault="0009244C" w:rsidP="00345B89">
      <w:pPr>
        <w:numPr>
          <w:ilvl w:val="0"/>
          <w:numId w:val="7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британские и американские варианты английского языка в прослушанных высказываниях.</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Лексическая сторона речи</w:t>
      </w:r>
      <w:r w:rsidR="00934D60">
        <w:rPr>
          <w:rFonts w:ascii="Times New Roman" w:hAnsi="Times New Roman"/>
          <w:b/>
          <w:color w:val="262626" w:themeColor="text1" w:themeTint="D9"/>
          <w:sz w:val="28"/>
          <w:szCs w:val="28"/>
        </w:rPr>
        <w:t xml:space="preserve"> (английский язык)</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6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9244C" w:rsidRPr="00383700" w:rsidRDefault="0009244C" w:rsidP="00345B89">
      <w:pPr>
        <w:numPr>
          <w:ilvl w:val="0"/>
          <w:numId w:val="6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9244C" w:rsidRPr="00383700" w:rsidRDefault="0009244C" w:rsidP="00345B89">
      <w:pPr>
        <w:numPr>
          <w:ilvl w:val="0"/>
          <w:numId w:val="6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существующие в английском языке нормы лексической сочетаемости;</w:t>
      </w:r>
    </w:p>
    <w:p w:rsidR="0009244C" w:rsidRPr="00383700" w:rsidRDefault="0009244C" w:rsidP="00345B89">
      <w:pPr>
        <w:numPr>
          <w:ilvl w:val="0"/>
          <w:numId w:val="6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9244C" w:rsidRPr="00383700" w:rsidRDefault="0009244C" w:rsidP="00345B89">
      <w:pPr>
        <w:numPr>
          <w:ilvl w:val="0"/>
          <w:numId w:val="65"/>
        </w:numPr>
        <w:tabs>
          <w:tab w:val="left" w:pos="993"/>
        </w:tabs>
        <w:spacing w:after="0" w:line="240" w:lineRule="auto"/>
        <w:ind w:left="0" w:firstLine="709"/>
        <w:jc w:val="both"/>
        <w:rPr>
          <w:rFonts w:ascii="Times New Roman" w:hAnsi="Times New Roman"/>
          <w:color w:val="262626" w:themeColor="text1" w:themeTint="D9"/>
          <w:sz w:val="28"/>
          <w:szCs w:val="28"/>
          <w:lang w:bidi="en-US"/>
        </w:rPr>
      </w:pPr>
      <w:r w:rsidRPr="00383700">
        <w:rPr>
          <w:rFonts w:ascii="Times New Roman" w:hAnsi="Times New Roman"/>
          <w:color w:val="262626" w:themeColor="text1" w:themeTint="D9"/>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глаголы при помощи аффиксов </w:t>
      </w:r>
      <w:r w:rsidRPr="00383700">
        <w:rPr>
          <w:rFonts w:ascii="Times New Roman" w:hAnsi="Times New Roman"/>
          <w:i/>
          <w:color w:val="262626" w:themeColor="text1" w:themeTint="D9"/>
          <w:sz w:val="28"/>
          <w:szCs w:val="28"/>
          <w:lang w:val="en-US"/>
        </w:rPr>
        <w:t>dis</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mis</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re</w:t>
      </w: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lang w:val="en-US"/>
        </w:rPr>
        <w:t>i</w:t>
      </w:r>
      <w:r w:rsidRPr="00383700">
        <w:rPr>
          <w:rFonts w:ascii="Times New Roman" w:hAnsi="Times New Roman"/>
          <w:i/>
          <w:color w:val="262626" w:themeColor="text1" w:themeTint="D9"/>
          <w:sz w:val="28"/>
          <w:szCs w:val="28"/>
        </w:rPr>
        <w:t>ze</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rPr>
        <w:t>ise</w:t>
      </w:r>
      <w:r w:rsidRPr="00383700">
        <w:rPr>
          <w:rFonts w:ascii="Times New Roman" w:hAnsi="Times New Roman"/>
          <w:color w:val="262626" w:themeColor="text1" w:themeTint="D9"/>
          <w:sz w:val="28"/>
          <w:szCs w:val="28"/>
        </w:rPr>
        <w:t xml:space="preserve">; </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lang w:val="en-US"/>
        </w:rPr>
      </w:pPr>
      <w:r w:rsidRPr="00383700">
        <w:rPr>
          <w:rFonts w:ascii="Times New Roman" w:hAnsi="Times New Roman"/>
          <w:color w:val="262626" w:themeColor="text1" w:themeTint="D9"/>
          <w:sz w:val="28"/>
          <w:szCs w:val="28"/>
        </w:rPr>
        <w:t>именасуществительныеприпомощисуффиксов</w:t>
      </w:r>
      <w:r w:rsidRPr="00383700">
        <w:rPr>
          <w:rFonts w:ascii="Times New Roman" w:hAnsi="Times New Roman"/>
          <w:color w:val="262626" w:themeColor="text1" w:themeTint="D9"/>
          <w:sz w:val="28"/>
          <w:szCs w:val="28"/>
          <w:lang w:val="en-US"/>
        </w:rPr>
        <w:t xml:space="preserve"> -</w:t>
      </w:r>
      <w:r w:rsidRPr="00383700">
        <w:rPr>
          <w:rFonts w:ascii="Times New Roman" w:hAnsi="Times New Roman"/>
          <w:i/>
          <w:color w:val="262626" w:themeColor="text1" w:themeTint="D9"/>
          <w:sz w:val="28"/>
          <w:szCs w:val="28"/>
          <w:lang w:val="en-US"/>
        </w:rPr>
        <w:t>or</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er</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ist</w:t>
      </w:r>
      <w:r w:rsidRPr="00383700">
        <w:rPr>
          <w:rFonts w:ascii="Times New Roman" w:hAnsi="Times New Roman"/>
          <w:color w:val="262626" w:themeColor="text1" w:themeTint="D9"/>
          <w:sz w:val="28"/>
          <w:szCs w:val="28"/>
          <w:lang w:val="en-US"/>
        </w:rPr>
        <w:t xml:space="preserve"> , -</w:t>
      </w:r>
      <w:r w:rsidRPr="00383700">
        <w:rPr>
          <w:rFonts w:ascii="Times New Roman" w:hAnsi="Times New Roman"/>
          <w:i/>
          <w:color w:val="262626" w:themeColor="text1" w:themeTint="D9"/>
          <w:sz w:val="28"/>
          <w:szCs w:val="28"/>
          <w:lang w:val="en-US"/>
        </w:rPr>
        <w:t>sion</w:t>
      </w:r>
      <w:r w:rsidRPr="00383700">
        <w:rPr>
          <w:rFonts w:ascii="Times New Roman" w:hAnsi="Times New Roman"/>
          <w:color w:val="262626" w:themeColor="text1" w:themeTint="D9"/>
          <w:sz w:val="28"/>
          <w:szCs w:val="28"/>
          <w:lang w:val="en-US"/>
        </w:rPr>
        <w:t>/-</w:t>
      </w:r>
      <w:r w:rsidRPr="00383700">
        <w:rPr>
          <w:rFonts w:ascii="Times New Roman" w:hAnsi="Times New Roman"/>
          <w:i/>
          <w:color w:val="262626" w:themeColor="text1" w:themeTint="D9"/>
          <w:sz w:val="28"/>
          <w:szCs w:val="28"/>
          <w:lang w:val="en-US"/>
        </w:rPr>
        <w:t>tion</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nce</w:t>
      </w:r>
      <w:r w:rsidRPr="00383700">
        <w:rPr>
          <w:rFonts w:ascii="Times New Roman" w:hAnsi="Times New Roman"/>
          <w:color w:val="262626" w:themeColor="text1" w:themeTint="D9"/>
          <w:sz w:val="28"/>
          <w:szCs w:val="28"/>
          <w:lang w:val="en-US"/>
        </w:rPr>
        <w:t>/-</w:t>
      </w:r>
      <w:r w:rsidRPr="00383700">
        <w:rPr>
          <w:rFonts w:ascii="Times New Roman" w:hAnsi="Times New Roman"/>
          <w:i/>
          <w:color w:val="262626" w:themeColor="text1" w:themeTint="D9"/>
          <w:sz w:val="28"/>
          <w:szCs w:val="28"/>
          <w:lang w:val="en-US"/>
        </w:rPr>
        <w:t>ence</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ment</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ity</w:t>
      </w:r>
      <w:r w:rsidRPr="00383700">
        <w:rPr>
          <w:rFonts w:ascii="Times New Roman" w:hAnsi="Times New Roman"/>
          <w:color w:val="262626" w:themeColor="text1" w:themeTint="D9"/>
          <w:sz w:val="28"/>
          <w:szCs w:val="28"/>
          <w:lang w:val="en-US"/>
        </w:rPr>
        <w:t xml:space="preserve"> , -</w:t>
      </w:r>
      <w:r w:rsidRPr="00383700">
        <w:rPr>
          <w:rFonts w:ascii="Times New Roman" w:hAnsi="Times New Roman"/>
          <w:i/>
          <w:color w:val="262626" w:themeColor="text1" w:themeTint="D9"/>
          <w:sz w:val="28"/>
          <w:szCs w:val="28"/>
          <w:lang w:val="en-US"/>
        </w:rPr>
        <w:t>ness</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ship</w:t>
      </w:r>
      <w:r w:rsidRPr="00383700">
        <w:rPr>
          <w:rFonts w:ascii="Times New Roman" w:hAnsi="Times New Roman"/>
          <w:color w:val="262626" w:themeColor="text1" w:themeTint="D9"/>
          <w:sz w:val="28"/>
          <w:szCs w:val="28"/>
          <w:lang w:val="en-US"/>
        </w:rPr>
        <w:t>, -</w:t>
      </w:r>
      <w:r w:rsidRPr="00383700">
        <w:rPr>
          <w:rFonts w:ascii="Times New Roman" w:hAnsi="Times New Roman"/>
          <w:i/>
          <w:color w:val="262626" w:themeColor="text1" w:themeTint="D9"/>
          <w:sz w:val="28"/>
          <w:szCs w:val="28"/>
          <w:lang w:val="en-US"/>
        </w:rPr>
        <w:t>ing</w:t>
      </w:r>
      <w:r w:rsidRPr="00383700">
        <w:rPr>
          <w:rFonts w:ascii="Times New Roman" w:hAnsi="Times New Roman"/>
          <w:color w:val="262626" w:themeColor="text1" w:themeTint="D9"/>
          <w:sz w:val="28"/>
          <w:szCs w:val="28"/>
          <w:lang w:val="en-US"/>
        </w:rPr>
        <w:t xml:space="preserve">; </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lang w:val="en-US" w:bidi="en-US"/>
        </w:rPr>
      </w:pPr>
      <w:r w:rsidRPr="00383700">
        <w:rPr>
          <w:rFonts w:ascii="Times New Roman" w:hAnsi="Times New Roman"/>
          <w:color w:val="262626" w:themeColor="text1" w:themeTint="D9"/>
          <w:sz w:val="28"/>
          <w:szCs w:val="28"/>
        </w:rPr>
        <w:t>именаприлагательныеприпомощиаффиксов</w:t>
      </w:r>
      <w:r w:rsidRPr="00383700">
        <w:rPr>
          <w:rFonts w:ascii="Times New Roman" w:hAnsi="Times New Roman"/>
          <w:i/>
          <w:color w:val="262626" w:themeColor="text1" w:themeTint="D9"/>
          <w:sz w:val="28"/>
          <w:szCs w:val="28"/>
          <w:lang w:val="en-US" w:bidi="en-US"/>
        </w:rPr>
        <w:t>inter</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y</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ly</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ful</w:t>
      </w:r>
      <w:r w:rsidRPr="00383700">
        <w:rPr>
          <w:rFonts w:ascii="Times New Roman" w:hAnsi="Times New Roman"/>
          <w:color w:val="262626" w:themeColor="text1" w:themeTint="D9"/>
          <w:sz w:val="28"/>
          <w:szCs w:val="28"/>
          <w:lang w:val="en-US" w:bidi="en-US"/>
        </w:rPr>
        <w:t xml:space="preserve"> , -</w:t>
      </w:r>
      <w:r w:rsidRPr="00383700">
        <w:rPr>
          <w:rFonts w:ascii="Times New Roman" w:hAnsi="Times New Roman"/>
          <w:i/>
          <w:color w:val="262626" w:themeColor="text1" w:themeTint="D9"/>
          <w:sz w:val="28"/>
          <w:szCs w:val="28"/>
          <w:lang w:val="en-US" w:bidi="en-US"/>
        </w:rPr>
        <w:t>al</w:t>
      </w:r>
      <w:r w:rsidRPr="00383700">
        <w:rPr>
          <w:rFonts w:ascii="Times New Roman" w:hAnsi="Times New Roman"/>
          <w:color w:val="262626" w:themeColor="text1" w:themeTint="D9"/>
          <w:sz w:val="28"/>
          <w:szCs w:val="28"/>
          <w:lang w:val="en-US" w:bidi="en-US"/>
        </w:rPr>
        <w:t xml:space="preserve"> , -</w:t>
      </w:r>
      <w:r w:rsidRPr="00383700">
        <w:rPr>
          <w:rFonts w:ascii="Times New Roman" w:hAnsi="Times New Roman"/>
          <w:i/>
          <w:color w:val="262626" w:themeColor="text1" w:themeTint="D9"/>
          <w:sz w:val="28"/>
          <w:szCs w:val="28"/>
          <w:lang w:val="en-US" w:bidi="en-US"/>
        </w:rPr>
        <w:t>ic</w:t>
      </w:r>
      <w:r w:rsidRPr="00383700">
        <w:rPr>
          <w:rFonts w:ascii="Times New Roman" w:hAnsi="Times New Roman"/>
          <w:color w:val="262626" w:themeColor="text1" w:themeTint="D9"/>
          <w:sz w:val="28"/>
          <w:szCs w:val="28"/>
          <w:lang w:val="en-US" w:bidi="en-US"/>
        </w:rPr>
        <w:t>,-</w:t>
      </w:r>
      <w:r w:rsidRPr="00383700">
        <w:rPr>
          <w:rFonts w:ascii="Times New Roman" w:hAnsi="Times New Roman"/>
          <w:i/>
          <w:color w:val="262626" w:themeColor="text1" w:themeTint="D9"/>
          <w:sz w:val="28"/>
          <w:szCs w:val="28"/>
          <w:lang w:val="en-US" w:bidi="en-US"/>
        </w:rPr>
        <w:t>ian</w:t>
      </w:r>
      <w:r w:rsidRPr="00383700">
        <w:rPr>
          <w:rFonts w:ascii="Times New Roman" w:hAnsi="Times New Roman"/>
          <w:color w:val="262626" w:themeColor="text1" w:themeTint="D9"/>
          <w:sz w:val="28"/>
          <w:szCs w:val="28"/>
          <w:lang w:val="en-US" w:bidi="en-US"/>
        </w:rPr>
        <w:t>/</w:t>
      </w:r>
      <w:r w:rsidRPr="00383700">
        <w:rPr>
          <w:rFonts w:ascii="Times New Roman" w:hAnsi="Times New Roman"/>
          <w:i/>
          <w:color w:val="262626" w:themeColor="text1" w:themeTint="D9"/>
          <w:sz w:val="28"/>
          <w:szCs w:val="28"/>
          <w:lang w:val="en-US" w:bidi="en-US"/>
        </w:rPr>
        <w:t>an</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ing</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ous</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able</w:t>
      </w:r>
      <w:r w:rsidRPr="00383700">
        <w:rPr>
          <w:rFonts w:ascii="Times New Roman" w:hAnsi="Times New Roman"/>
          <w:color w:val="262626" w:themeColor="text1" w:themeTint="D9"/>
          <w:sz w:val="28"/>
          <w:szCs w:val="28"/>
          <w:lang w:val="en-US" w:bidi="en-US"/>
        </w:rPr>
        <w:t>/</w:t>
      </w:r>
      <w:r w:rsidRPr="00383700">
        <w:rPr>
          <w:rFonts w:ascii="Times New Roman" w:hAnsi="Times New Roman"/>
          <w:i/>
          <w:color w:val="262626" w:themeColor="text1" w:themeTint="D9"/>
          <w:sz w:val="28"/>
          <w:szCs w:val="28"/>
          <w:lang w:val="en-US" w:bidi="en-US"/>
        </w:rPr>
        <w:t>ible</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less</w:t>
      </w:r>
      <w:r w:rsidRPr="00383700">
        <w:rPr>
          <w:rFonts w:ascii="Times New Roman" w:hAnsi="Times New Roman"/>
          <w:color w:val="262626" w:themeColor="text1" w:themeTint="D9"/>
          <w:sz w:val="28"/>
          <w:szCs w:val="28"/>
          <w:lang w:val="en-US" w:bidi="en-US"/>
        </w:rPr>
        <w:t>, -</w:t>
      </w:r>
      <w:r w:rsidRPr="00383700">
        <w:rPr>
          <w:rFonts w:ascii="Times New Roman" w:hAnsi="Times New Roman"/>
          <w:i/>
          <w:color w:val="262626" w:themeColor="text1" w:themeTint="D9"/>
          <w:sz w:val="28"/>
          <w:szCs w:val="28"/>
          <w:lang w:val="en-US" w:bidi="en-US"/>
        </w:rPr>
        <w:t>ive</w:t>
      </w:r>
      <w:r w:rsidRPr="00383700">
        <w:rPr>
          <w:rFonts w:ascii="Times New Roman" w:hAnsi="Times New Roman"/>
          <w:color w:val="262626" w:themeColor="text1" w:themeTint="D9"/>
          <w:sz w:val="28"/>
          <w:szCs w:val="28"/>
          <w:lang w:val="en-US" w:bidi="en-US"/>
        </w:rPr>
        <w:t>;</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наречия при помощи суффикса -</w:t>
      </w:r>
      <w:r w:rsidRPr="00383700">
        <w:rPr>
          <w:rFonts w:ascii="Times New Roman" w:hAnsi="Times New Roman"/>
          <w:i/>
          <w:color w:val="262626" w:themeColor="text1" w:themeTint="D9"/>
          <w:sz w:val="28"/>
          <w:szCs w:val="28"/>
          <w:lang w:val="en-US"/>
        </w:rPr>
        <w:t>ly</w:t>
      </w:r>
      <w:r w:rsidRPr="00383700">
        <w:rPr>
          <w:rFonts w:ascii="Times New Roman" w:hAnsi="Times New Roman"/>
          <w:color w:val="262626" w:themeColor="text1" w:themeTint="D9"/>
          <w:sz w:val="28"/>
          <w:szCs w:val="28"/>
        </w:rPr>
        <w:t>;</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имена существительные, имена прилагательные, наречия при помощи отрицательных префиксов</w:t>
      </w:r>
      <w:r w:rsidRPr="00383700">
        <w:rPr>
          <w:rFonts w:ascii="Times New Roman" w:hAnsi="Times New Roman"/>
          <w:i/>
          <w:color w:val="262626" w:themeColor="text1" w:themeTint="D9"/>
          <w:sz w:val="28"/>
          <w:szCs w:val="28"/>
          <w:lang w:val="en-US" w:bidi="en-US"/>
        </w:rPr>
        <w:t>un</w:t>
      </w:r>
      <w:r w:rsidRPr="00383700">
        <w:rPr>
          <w:rFonts w:ascii="Times New Roman" w:hAnsi="Times New Roman"/>
          <w:color w:val="262626" w:themeColor="text1" w:themeTint="D9"/>
          <w:sz w:val="28"/>
          <w:szCs w:val="28"/>
          <w:lang w:bidi="en-US"/>
        </w:rPr>
        <w:t xml:space="preserve">-, </w:t>
      </w:r>
      <w:r w:rsidRPr="00383700">
        <w:rPr>
          <w:rFonts w:ascii="Times New Roman" w:hAnsi="Times New Roman"/>
          <w:i/>
          <w:color w:val="262626" w:themeColor="text1" w:themeTint="D9"/>
          <w:sz w:val="28"/>
          <w:szCs w:val="28"/>
          <w:lang w:val="en-US" w:bidi="en-US"/>
        </w:rPr>
        <w:t>im</w:t>
      </w:r>
      <w:r w:rsidRPr="00383700">
        <w:rPr>
          <w:rFonts w:ascii="Times New Roman" w:hAnsi="Times New Roman"/>
          <w:color w:val="262626" w:themeColor="text1" w:themeTint="D9"/>
          <w:sz w:val="28"/>
          <w:szCs w:val="28"/>
          <w:lang w:bidi="en-US"/>
        </w:rPr>
        <w:t>-/</w:t>
      </w:r>
      <w:r w:rsidRPr="00383700">
        <w:rPr>
          <w:rFonts w:ascii="Times New Roman" w:hAnsi="Times New Roman"/>
          <w:i/>
          <w:color w:val="262626" w:themeColor="text1" w:themeTint="D9"/>
          <w:sz w:val="28"/>
          <w:szCs w:val="28"/>
          <w:lang w:val="en-US" w:bidi="en-US"/>
        </w:rPr>
        <w:t>in</w:t>
      </w:r>
      <w:r w:rsidRPr="00383700">
        <w:rPr>
          <w:rFonts w:ascii="Times New Roman" w:hAnsi="Times New Roman"/>
          <w:color w:val="262626" w:themeColor="text1" w:themeTint="D9"/>
          <w:sz w:val="28"/>
          <w:szCs w:val="28"/>
          <w:lang w:bidi="en-US"/>
        </w:rPr>
        <w:t>-;</w:t>
      </w:r>
    </w:p>
    <w:p w:rsidR="0009244C" w:rsidRPr="00383700" w:rsidRDefault="0009244C" w:rsidP="00345B89">
      <w:pPr>
        <w:numPr>
          <w:ilvl w:val="0"/>
          <w:numId w:val="6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числительные при помощи суффиксов -</w:t>
      </w:r>
      <w:r w:rsidRPr="00383700">
        <w:rPr>
          <w:rFonts w:ascii="Times New Roman" w:hAnsi="Times New Roman"/>
          <w:i/>
          <w:color w:val="262626" w:themeColor="text1" w:themeTint="D9"/>
          <w:sz w:val="28"/>
          <w:szCs w:val="28"/>
          <w:lang w:val="en-US"/>
        </w:rPr>
        <w:t>teen</w:t>
      </w: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lang w:val="en-US"/>
        </w:rPr>
        <w:t>ty</w:t>
      </w: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lang w:val="en-US"/>
        </w:rPr>
        <w:t>th</w:t>
      </w:r>
      <w:r w:rsidRPr="00383700">
        <w:rPr>
          <w:rFonts w:ascii="Times New Roman" w:hAnsi="Times New Roman"/>
          <w:color w:val="262626" w:themeColor="text1" w:themeTint="D9"/>
          <w:sz w:val="28"/>
          <w:szCs w:val="28"/>
        </w:rPr>
        <w:t>.</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в нескольких значениях многозначные слова, изученные в пределах тематики основной школы;</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наиболее распространенные фразовые глаголы;</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принадлежность слов к частям речи по аффиксам;</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распознавать и употреблять в речи различные средства связи в тексте для обеспечения его целостности (</w:t>
      </w:r>
      <w:r w:rsidRPr="00383700">
        <w:rPr>
          <w:rFonts w:ascii="Times New Roman" w:hAnsi="Times New Roman"/>
          <w:i/>
          <w:color w:val="262626" w:themeColor="text1" w:themeTint="D9"/>
          <w:sz w:val="28"/>
          <w:szCs w:val="28"/>
          <w:lang w:val="en-US"/>
        </w:rPr>
        <w:t>firstly</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tobeginwith</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however</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asforme</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finally</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atlast</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etc</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7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Грамматическая сторона речи</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5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предложения с начальным</w:t>
      </w:r>
      <w:r w:rsidRPr="00383700">
        <w:rPr>
          <w:rFonts w:ascii="Times New Roman" w:hAnsi="Times New Roman"/>
          <w:i/>
          <w:color w:val="262626" w:themeColor="text1" w:themeTint="D9"/>
          <w:sz w:val="28"/>
          <w:szCs w:val="28"/>
        </w:rPr>
        <w:t>It</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предложения с начальным</w:t>
      </w:r>
      <w:r w:rsidRPr="00383700">
        <w:rPr>
          <w:rFonts w:ascii="Times New Roman" w:hAnsi="Times New Roman"/>
          <w:i/>
          <w:color w:val="262626" w:themeColor="text1" w:themeTint="D9"/>
          <w:sz w:val="28"/>
          <w:szCs w:val="28"/>
        </w:rPr>
        <w:t>There+</w:t>
      </w:r>
      <w:r w:rsidRPr="00383700">
        <w:rPr>
          <w:rFonts w:ascii="Times New Roman" w:hAnsi="Times New Roman"/>
          <w:i/>
          <w:color w:val="262626" w:themeColor="text1" w:themeTint="D9"/>
          <w:sz w:val="28"/>
          <w:szCs w:val="28"/>
          <w:lang w:val="en-US"/>
        </w:rPr>
        <w:t>tobe</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распознавать и употреблять в речи сложносочиненные предложения с сочинительными союзами </w:t>
      </w:r>
      <w:r w:rsidRPr="00383700">
        <w:rPr>
          <w:rFonts w:ascii="Times New Roman" w:hAnsi="Times New Roman"/>
          <w:i/>
          <w:color w:val="262626" w:themeColor="text1" w:themeTint="D9"/>
          <w:sz w:val="28"/>
          <w:szCs w:val="28"/>
        </w:rPr>
        <w:t>and</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rPr>
        <w:t xml:space="preserve"> but</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rPr>
        <w:t xml:space="preserve"> or</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xml:space="preserve">распознавать и употреблять в речи сложноподчиненные предложения с союзами и союзными словами </w:t>
      </w:r>
      <w:r w:rsidRPr="00383700">
        <w:rPr>
          <w:rFonts w:ascii="Times New Roman" w:hAnsi="Times New Roman"/>
          <w:i/>
          <w:color w:val="262626" w:themeColor="text1" w:themeTint="D9"/>
          <w:sz w:val="28"/>
          <w:szCs w:val="28"/>
          <w:lang w:val="en-US"/>
        </w:rPr>
        <w:t>because</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if</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that</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who</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which</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what</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when</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where</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how</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why</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косвенную речь в утвердительных и вопросительных предложениях в настоящем и прошедшем времени;</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i/>
          <w:color w:val="262626" w:themeColor="text1" w:themeTint="D9"/>
          <w:sz w:val="28"/>
          <w:szCs w:val="28"/>
          <w:lang w:val="en-US"/>
        </w:rPr>
      </w:pPr>
      <w:r w:rsidRPr="00383700">
        <w:rPr>
          <w:rFonts w:ascii="Times New Roman" w:hAnsi="Times New Roman"/>
          <w:color w:val="262626" w:themeColor="text1" w:themeTint="D9"/>
          <w:sz w:val="28"/>
          <w:szCs w:val="28"/>
        </w:rPr>
        <w:t>распознаватьиупотреблятьвречиусловныепредложенияреальногохарактера</w:t>
      </w:r>
      <w:r w:rsidRPr="00383700">
        <w:rPr>
          <w:rFonts w:ascii="Times New Roman" w:hAnsi="Times New Roman"/>
          <w:color w:val="262626" w:themeColor="text1" w:themeTint="D9"/>
          <w:sz w:val="28"/>
          <w:szCs w:val="28"/>
          <w:lang w:val="en-US"/>
        </w:rPr>
        <w:t xml:space="preserve"> (Conditional I – </w:t>
      </w:r>
      <w:r w:rsidRPr="00383700">
        <w:rPr>
          <w:rFonts w:ascii="Times New Roman" w:hAnsi="Times New Roman"/>
          <w:i/>
          <w:color w:val="262626" w:themeColor="text1" w:themeTint="D9"/>
          <w:sz w:val="28"/>
          <w:szCs w:val="28"/>
          <w:lang w:val="en-US"/>
        </w:rPr>
        <w:t>If I see Jim, I’ll invite him to our school party</w:t>
      </w:r>
      <w:r w:rsidRPr="00383700">
        <w:rPr>
          <w:rFonts w:ascii="Times New Roman" w:hAnsi="Times New Roman"/>
          <w:color w:val="262626" w:themeColor="text1" w:themeTint="D9"/>
          <w:sz w:val="28"/>
          <w:szCs w:val="28"/>
          <w:lang w:val="en-US"/>
        </w:rPr>
        <w:t xml:space="preserve">) </w:t>
      </w:r>
      <w:r w:rsidRPr="00383700">
        <w:rPr>
          <w:rFonts w:ascii="Times New Roman" w:hAnsi="Times New Roman"/>
          <w:color w:val="262626" w:themeColor="text1" w:themeTint="D9"/>
          <w:sz w:val="28"/>
          <w:szCs w:val="28"/>
        </w:rPr>
        <w:t>инереальногохарактера</w:t>
      </w:r>
      <w:r w:rsidRPr="00383700">
        <w:rPr>
          <w:rFonts w:ascii="Times New Roman" w:hAnsi="Times New Roman"/>
          <w:color w:val="262626" w:themeColor="text1" w:themeTint="D9"/>
          <w:sz w:val="28"/>
          <w:szCs w:val="28"/>
          <w:lang w:val="en-US"/>
        </w:rPr>
        <w:t xml:space="preserve"> (Conditional II</w:t>
      </w:r>
      <w:r w:rsidRPr="00383700">
        <w:rPr>
          <w:rFonts w:ascii="Times New Roman" w:hAnsi="Times New Roman"/>
          <w:i/>
          <w:color w:val="262626" w:themeColor="text1" w:themeTint="D9"/>
          <w:sz w:val="28"/>
          <w:szCs w:val="28"/>
          <w:lang w:val="en-US"/>
        </w:rPr>
        <w:t xml:space="preserve"> – If I were you, I would start learning French);</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существительные с определенным/ неопределенным/нулевым артиклем;</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наречия времени и образа действия и слова, выражающие количество (</w:t>
      </w:r>
      <w:r w:rsidRPr="00383700">
        <w:rPr>
          <w:rFonts w:ascii="Times New Roman" w:hAnsi="Times New Roman"/>
          <w:i/>
          <w:color w:val="262626" w:themeColor="text1" w:themeTint="D9"/>
          <w:sz w:val="28"/>
          <w:szCs w:val="28"/>
          <w:lang w:val="en-US"/>
        </w:rPr>
        <w:t>many</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much</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few</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afew</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little</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alittle</w:t>
      </w:r>
      <w:r w:rsidRPr="00383700">
        <w:rPr>
          <w:rFonts w:ascii="Times New Roman" w:hAnsi="Times New Roman"/>
          <w:color w:val="262626" w:themeColor="text1" w:themeTint="D9"/>
          <w:sz w:val="28"/>
          <w:szCs w:val="28"/>
        </w:rPr>
        <w:t>); наречия в положительной, сравнительной и превосходной степенях, образованные по правилу и исключения;</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количественные и порядковые числительные;</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различные грамматические средства для выражения будущего времени: Simple Future</w:t>
      </w:r>
      <w:r w:rsidRPr="00383700">
        <w:rPr>
          <w:rFonts w:ascii="Times New Roman" w:hAnsi="Times New Roman"/>
          <w:i/>
          <w:color w:val="262626" w:themeColor="text1" w:themeTint="D9"/>
          <w:sz w:val="28"/>
          <w:szCs w:val="28"/>
        </w:rPr>
        <w:t xml:space="preserve">, to be going to, </w:t>
      </w:r>
      <w:r w:rsidRPr="00383700">
        <w:rPr>
          <w:rFonts w:ascii="Times New Roman" w:hAnsi="Times New Roman"/>
          <w:color w:val="262626" w:themeColor="text1" w:themeTint="D9"/>
          <w:sz w:val="28"/>
          <w:szCs w:val="28"/>
        </w:rPr>
        <w:t>Present Continuous</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модальные глаголы и их эквиваленты (</w:t>
      </w:r>
      <w:r w:rsidRPr="00383700">
        <w:rPr>
          <w:rFonts w:ascii="Times New Roman" w:hAnsi="Times New Roman"/>
          <w:i/>
          <w:color w:val="262626" w:themeColor="text1" w:themeTint="D9"/>
          <w:sz w:val="28"/>
          <w:szCs w:val="28"/>
          <w:lang w:val="en-US"/>
        </w:rPr>
        <w:t>may</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can</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could</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beableto</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must</w:t>
      </w:r>
      <w:r w:rsidRPr="00383700">
        <w:rPr>
          <w:rFonts w:ascii="Times New Roman" w:hAnsi="Times New Roman"/>
          <w:color w:val="262626" w:themeColor="text1" w:themeTint="D9"/>
          <w:sz w:val="28"/>
          <w:szCs w:val="28"/>
        </w:rPr>
        <w:t>,</w:t>
      </w:r>
      <w:r w:rsidRPr="00383700">
        <w:rPr>
          <w:rFonts w:ascii="Times New Roman" w:hAnsi="Times New Roman"/>
          <w:i/>
          <w:color w:val="262626" w:themeColor="text1" w:themeTint="D9"/>
          <w:sz w:val="28"/>
          <w:szCs w:val="28"/>
          <w:lang w:val="en-US"/>
        </w:rPr>
        <w:t>haveto</w:t>
      </w:r>
      <w:r w:rsidRPr="00383700">
        <w:rPr>
          <w:rFonts w:ascii="Times New Roman" w:hAnsi="Times New Roman"/>
          <w:color w:val="262626" w:themeColor="text1" w:themeTint="D9"/>
          <w:sz w:val="28"/>
          <w:szCs w:val="28"/>
        </w:rPr>
        <w:t xml:space="preserve">, </w:t>
      </w:r>
      <w:r w:rsidRPr="00383700">
        <w:rPr>
          <w:rFonts w:ascii="Times New Roman" w:hAnsi="Times New Roman"/>
          <w:i/>
          <w:color w:val="262626" w:themeColor="text1" w:themeTint="D9"/>
          <w:sz w:val="28"/>
          <w:szCs w:val="28"/>
          <w:lang w:val="en-US"/>
        </w:rPr>
        <w:t>should</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распознавать и употреблять в речи глаголы в следующих формах страдательного залога: </w:t>
      </w:r>
      <w:r w:rsidRPr="00383700">
        <w:rPr>
          <w:rFonts w:ascii="Times New Roman" w:hAnsi="Times New Roman"/>
          <w:color w:val="262626" w:themeColor="text1" w:themeTint="D9"/>
          <w:sz w:val="28"/>
          <w:szCs w:val="28"/>
          <w:lang w:val="en-US"/>
        </w:rPr>
        <w:t>PresentSimplePassive</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lang w:val="en-US"/>
        </w:rPr>
        <w:t>PastSimplePassive</w:t>
      </w:r>
      <w:r w:rsidRPr="00383700">
        <w:rPr>
          <w:rFonts w:ascii="Times New Roman" w:hAnsi="Times New Roman"/>
          <w:color w:val="262626" w:themeColor="text1" w:themeTint="D9"/>
          <w:sz w:val="28"/>
          <w:szCs w:val="28"/>
        </w:rPr>
        <w:t>;</w:t>
      </w:r>
    </w:p>
    <w:p w:rsidR="0009244C" w:rsidRPr="00383700" w:rsidRDefault="0009244C" w:rsidP="00345B89">
      <w:pPr>
        <w:numPr>
          <w:ilvl w:val="0"/>
          <w:numId w:val="54"/>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сложноподчиненные предложения с придаточными: времени с союзом </w:t>
      </w:r>
      <w:r w:rsidRPr="00383700">
        <w:rPr>
          <w:rFonts w:ascii="Times New Roman" w:hAnsi="Times New Roman"/>
          <w:i/>
          <w:color w:val="262626" w:themeColor="text1" w:themeTint="D9"/>
          <w:sz w:val="28"/>
          <w:szCs w:val="28"/>
          <w:lang w:val="en-US"/>
        </w:rPr>
        <w:t>since</w:t>
      </w:r>
      <w:r w:rsidRPr="00383700">
        <w:rPr>
          <w:rFonts w:ascii="Times New Roman" w:hAnsi="Times New Roman"/>
          <w:i/>
          <w:color w:val="262626" w:themeColor="text1" w:themeTint="D9"/>
          <w:sz w:val="28"/>
          <w:szCs w:val="28"/>
        </w:rPr>
        <w:t xml:space="preserve">; цели с союзом </w:t>
      </w:r>
      <w:r w:rsidRPr="00383700">
        <w:rPr>
          <w:rFonts w:ascii="Times New Roman" w:hAnsi="Times New Roman"/>
          <w:i/>
          <w:color w:val="262626" w:themeColor="text1" w:themeTint="D9"/>
          <w:sz w:val="28"/>
          <w:szCs w:val="28"/>
          <w:lang w:val="en-US"/>
        </w:rPr>
        <w:t>sothat</w:t>
      </w:r>
      <w:r w:rsidRPr="00383700">
        <w:rPr>
          <w:rFonts w:ascii="Times New Roman" w:hAnsi="Times New Roman"/>
          <w:i/>
          <w:color w:val="262626" w:themeColor="text1" w:themeTint="D9"/>
          <w:sz w:val="28"/>
          <w:szCs w:val="28"/>
        </w:rPr>
        <w:t xml:space="preserve">; условия с союзом </w:t>
      </w:r>
      <w:r w:rsidRPr="00383700">
        <w:rPr>
          <w:rFonts w:ascii="Times New Roman" w:hAnsi="Times New Roman"/>
          <w:i/>
          <w:color w:val="262626" w:themeColor="text1" w:themeTint="D9"/>
          <w:sz w:val="28"/>
          <w:szCs w:val="28"/>
          <w:lang w:val="en-US"/>
        </w:rPr>
        <w:t>unless</w:t>
      </w:r>
      <w:r w:rsidRPr="00383700">
        <w:rPr>
          <w:rFonts w:ascii="Times New Roman" w:hAnsi="Times New Roman"/>
          <w:i/>
          <w:color w:val="262626" w:themeColor="text1" w:themeTint="D9"/>
          <w:sz w:val="28"/>
          <w:szCs w:val="28"/>
        </w:rPr>
        <w:t xml:space="preserve">; определительными с союзами </w:t>
      </w:r>
      <w:r w:rsidRPr="00383700">
        <w:rPr>
          <w:rFonts w:ascii="Times New Roman" w:hAnsi="Times New Roman"/>
          <w:i/>
          <w:color w:val="262626" w:themeColor="text1" w:themeTint="D9"/>
          <w:sz w:val="28"/>
          <w:szCs w:val="28"/>
          <w:lang w:val="en-US"/>
        </w:rPr>
        <w:t>who</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which</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that</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сложноподчиненные предложения с союзами whoever, whatever, however, whenever;</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и употреблять в речи предложения с конструкциями </w:t>
      </w:r>
      <w:r w:rsidRPr="00383700">
        <w:rPr>
          <w:rFonts w:ascii="Times New Roman" w:hAnsi="Times New Roman"/>
          <w:i/>
          <w:color w:val="262626" w:themeColor="text1" w:themeTint="D9"/>
          <w:sz w:val="28"/>
          <w:szCs w:val="28"/>
          <w:lang w:val="en-US"/>
        </w:rPr>
        <w:t>as</w:t>
      </w:r>
      <w:r w:rsidRPr="00383700">
        <w:rPr>
          <w:rFonts w:ascii="Times New Roman" w:hAnsi="Times New Roman"/>
          <w:i/>
          <w:color w:val="262626" w:themeColor="text1" w:themeTint="D9"/>
          <w:sz w:val="28"/>
          <w:szCs w:val="28"/>
        </w:rPr>
        <w:t xml:space="preserve"> … </w:t>
      </w:r>
      <w:r w:rsidRPr="00383700">
        <w:rPr>
          <w:rFonts w:ascii="Times New Roman" w:hAnsi="Times New Roman"/>
          <w:i/>
          <w:color w:val="262626" w:themeColor="text1" w:themeTint="D9"/>
          <w:sz w:val="28"/>
          <w:szCs w:val="28"/>
          <w:lang w:val="en-US"/>
        </w:rPr>
        <w:t>as</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notso</w:t>
      </w:r>
      <w:r w:rsidRPr="00383700">
        <w:rPr>
          <w:rFonts w:ascii="Times New Roman" w:hAnsi="Times New Roman"/>
          <w:i/>
          <w:color w:val="262626" w:themeColor="text1" w:themeTint="D9"/>
          <w:sz w:val="28"/>
          <w:szCs w:val="28"/>
        </w:rPr>
        <w:t xml:space="preserve"> … </w:t>
      </w:r>
      <w:r w:rsidRPr="00383700">
        <w:rPr>
          <w:rFonts w:ascii="Times New Roman" w:hAnsi="Times New Roman"/>
          <w:i/>
          <w:color w:val="262626" w:themeColor="text1" w:themeTint="D9"/>
          <w:sz w:val="28"/>
          <w:szCs w:val="28"/>
          <w:lang w:val="en-US"/>
        </w:rPr>
        <w:t>as</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either</w:t>
      </w:r>
      <w:r w:rsidRPr="00383700">
        <w:rPr>
          <w:rFonts w:ascii="Times New Roman" w:hAnsi="Times New Roman"/>
          <w:i/>
          <w:color w:val="262626" w:themeColor="text1" w:themeTint="D9"/>
          <w:sz w:val="28"/>
          <w:szCs w:val="28"/>
        </w:rPr>
        <w:t xml:space="preserve"> … </w:t>
      </w:r>
      <w:r w:rsidRPr="00383700">
        <w:rPr>
          <w:rFonts w:ascii="Times New Roman" w:hAnsi="Times New Roman"/>
          <w:i/>
          <w:color w:val="262626" w:themeColor="text1" w:themeTint="D9"/>
          <w:sz w:val="28"/>
          <w:szCs w:val="28"/>
          <w:lang w:val="en-US"/>
        </w:rPr>
        <w:t>or</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neither</w:t>
      </w:r>
      <w:r w:rsidRPr="00383700">
        <w:rPr>
          <w:rFonts w:ascii="Times New Roman" w:hAnsi="Times New Roman"/>
          <w:i/>
          <w:color w:val="262626" w:themeColor="text1" w:themeTint="D9"/>
          <w:sz w:val="28"/>
          <w:szCs w:val="28"/>
        </w:rPr>
        <w:t xml:space="preserve"> … </w:t>
      </w:r>
      <w:r w:rsidRPr="00383700">
        <w:rPr>
          <w:rFonts w:ascii="Times New Roman" w:hAnsi="Times New Roman"/>
          <w:i/>
          <w:color w:val="262626" w:themeColor="text1" w:themeTint="D9"/>
          <w:sz w:val="28"/>
          <w:szCs w:val="28"/>
          <w:lang w:val="en-US"/>
        </w:rPr>
        <w:t>nor</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предложения с конструкцией I wish;</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конструкции с глаголами на -ing: to love/hate doing something; Stop talking;</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lang w:val="en-US"/>
        </w:rPr>
      </w:pPr>
      <w:r w:rsidRPr="00383700">
        <w:rPr>
          <w:rFonts w:ascii="Times New Roman" w:hAnsi="Times New Roman"/>
          <w:i/>
          <w:color w:val="262626" w:themeColor="text1" w:themeTint="D9"/>
          <w:sz w:val="28"/>
          <w:szCs w:val="28"/>
        </w:rPr>
        <w:t>распознаватьиупотреблятьвречиконструкции</w:t>
      </w:r>
      <w:r w:rsidRPr="00383700">
        <w:rPr>
          <w:rFonts w:ascii="Times New Roman" w:hAnsi="Times New Roman"/>
          <w:i/>
          <w:color w:val="262626" w:themeColor="text1" w:themeTint="D9"/>
          <w:sz w:val="28"/>
          <w:szCs w:val="28"/>
          <w:lang w:val="en-US"/>
        </w:rPr>
        <w:t>It takes me …to do something; to look / feel / be happy;</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определения, выраженные прилагательными, в правильном порядке их следования;</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и употреблять в речи глаголы во временных формах действительного залога:</w:t>
      </w:r>
      <w:r w:rsidRPr="00383700">
        <w:rPr>
          <w:rFonts w:ascii="Times New Roman" w:hAnsi="Times New Roman"/>
          <w:i/>
          <w:color w:val="262626" w:themeColor="text1" w:themeTint="D9"/>
          <w:sz w:val="28"/>
          <w:szCs w:val="28"/>
          <w:lang w:val="en-US"/>
        </w:rPr>
        <w:t>PastPerfect</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de-DE"/>
        </w:rPr>
        <w:t xml:space="preserve">Present </w:t>
      </w:r>
      <w:r w:rsidRPr="00383700">
        <w:rPr>
          <w:rFonts w:ascii="Times New Roman" w:hAnsi="Times New Roman"/>
          <w:i/>
          <w:color w:val="262626" w:themeColor="text1" w:themeTint="D9"/>
          <w:sz w:val="28"/>
          <w:szCs w:val="28"/>
          <w:lang w:val="en-US"/>
        </w:rPr>
        <w:t>PerfectContinuous</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Future</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in</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the</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Past</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и употреблять в речи глаголы в формах страдательного залогаFuture SimplePassive, </w:t>
      </w:r>
      <w:r w:rsidRPr="00383700">
        <w:rPr>
          <w:rFonts w:ascii="Times New Roman" w:hAnsi="Times New Roman"/>
          <w:i/>
          <w:color w:val="262626" w:themeColor="text1" w:themeTint="D9"/>
          <w:sz w:val="28"/>
          <w:szCs w:val="28"/>
          <w:lang w:val="en-US"/>
        </w:rPr>
        <w:t>PresentPerfect</w:t>
      </w:r>
      <w:r w:rsidRPr="00383700">
        <w:rPr>
          <w:rFonts w:ascii="Times New Roman" w:hAnsi="Times New Roman"/>
          <w:i/>
          <w:color w:val="262626" w:themeColor="text1" w:themeTint="D9"/>
          <w:sz w:val="28"/>
          <w:szCs w:val="28"/>
        </w:rPr>
        <w:t xml:space="preserve"> Passive;</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и употреблять в речи модальные глаголы </w:t>
      </w:r>
      <w:r w:rsidRPr="00383700">
        <w:rPr>
          <w:rFonts w:ascii="Times New Roman" w:hAnsi="Times New Roman"/>
          <w:i/>
          <w:color w:val="262626" w:themeColor="text1" w:themeTint="D9"/>
          <w:sz w:val="28"/>
          <w:szCs w:val="28"/>
          <w:lang w:val="en-US"/>
        </w:rPr>
        <w:t>need</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shall</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might</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lang w:val="en-US"/>
        </w:rPr>
        <w:t>would</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 xml:space="preserve">распознавать по формальным признакам и понимать значение неличных форм глагола (инфинитива, герундия, причастия </w:t>
      </w:r>
      <w:r w:rsidRPr="00383700">
        <w:rPr>
          <w:rFonts w:ascii="Times New Roman" w:hAnsi="Times New Roman"/>
          <w:i/>
          <w:color w:val="262626" w:themeColor="text1" w:themeTint="D9"/>
          <w:sz w:val="28"/>
          <w:szCs w:val="28"/>
          <w:lang w:val="en-US"/>
        </w:rPr>
        <w:t>I</w:t>
      </w:r>
      <w:r w:rsidRPr="00383700">
        <w:rPr>
          <w:rFonts w:ascii="Times New Roman" w:hAnsi="Times New Roman"/>
          <w:i/>
          <w:color w:val="262626" w:themeColor="text1" w:themeTint="D9"/>
          <w:sz w:val="28"/>
          <w:szCs w:val="28"/>
        </w:rPr>
        <w:t xml:space="preserve">и </w:t>
      </w:r>
      <w:r w:rsidRPr="00383700">
        <w:rPr>
          <w:rFonts w:ascii="Times New Roman" w:hAnsi="Times New Roman"/>
          <w:i/>
          <w:color w:val="262626" w:themeColor="text1" w:themeTint="D9"/>
          <w:sz w:val="28"/>
          <w:szCs w:val="28"/>
          <w:lang w:val="en-US"/>
        </w:rPr>
        <w:t>II</w:t>
      </w:r>
      <w:r w:rsidRPr="00383700">
        <w:rPr>
          <w:rFonts w:ascii="Times New Roman" w:hAnsi="Times New Roman"/>
          <w:i/>
          <w:color w:val="262626" w:themeColor="text1" w:themeTint="D9"/>
          <w:sz w:val="28"/>
          <w:szCs w:val="28"/>
        </w:rPr>
        <w:t>, отглагольного существительного) без различения их функций и употреблятьих в речи;</w:t>
      </w:r>
    </w:p>
    <w:p w:rsidR="0009244C" w:rsidRDefault="0009244C" w:rsidP="00345B89">
      <w:pPr>
        <w:numPr>
          <w:ilvl w:val="0"/>
          <w:numId w:val="60"/>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и употреблять в речи словосочетания «Причастие </w:t>
      </w:r>
      <w:r w:rsidRPr="00383700">
        <w:rPr>
          <w:rFonts w:ascii="Times New Roman" w:hAnsi="Times New Roman"/>
          <w:i/>
          <w:color w:val="262626" w:themeColor="text1" w:themeTint="D9"/>
          <w:sz w:val="28"/>
          <w:szCs w:val="28"/>
          <w:lang w:val="en-US"/>
        </w:rPr>
        <w:t>I</w:t>
      </w:r>
      <w:r w:rsidRPr="00383700">
        <w:rPr>
          <w:rFonts w:ascii="Times New Roman" w:hAnsi="Times New Roman"/>
          <w:i/>
          <w:color w:val="262626" w:themeColor="text1" w:themeTint="D9"/>
          <w:sz w:val="28"/>
          <w:szCs w:val="28"/>
        </w:rPr>
        <w:t>+существительное» (</w:t>
      </w:r>
      <w:r w:rsidRPr="00383700">
        <w:rPr>
          <w:rFonts w:ascii="Times New Roman" w:hAnsi="Times New Roman"/>
          <w:i/>
          <w:color w:val="262626" w:themeColor="text1" w:themeTint="D9"/>
          <w:sz w:val="28"/>
          <w:szCs w:val="28"/>
          <w:lang w:val="en-US"/>
        </w:rPr>
        <w:t>aplayingchild</w:t>
      </w:r>
      <w:r w:rsidRPr="00383700">
        <w:rPr>
          <w:rFonts w:ascii="Times New Roman" w:hAnsi="Times New Roman"/>
          <w:i/>
          <w:color w:val="262626" w:themeColor="text1" w:themeTint="D9"/>
          <w:sz w:val="28"/>
          <w:szCs w:val="28"/>
        </w:rPr>
        <w:t xml:space="preserve">) и «Причастие </w:t>
      </w:r>
      <w:r w:rsidRPr="00383700">
        <w:rPr>
          <w:rFonts w:ascii="Times New Roman" w:hAnsi="Times New Roman"/>
          <w:i/>
          <w:color w:val="262626" w:themeColor="text1" w:themeTint="D9"/>
          <w:sz w:val="28"/>
          <w:szCs w:val="28"/>
          <w:lang w:val="en-US"/>
        </w:rPr>
        <w:t>II</w:t>
      </w:r>
      <w:r w:rsidRPr="00383700">
        <w:rPr>
          <w:rFonts w:ascii="Times New Roman" w:hAnsi="Times New Roman"/>
          <w:i/>
          <w:color w:val="262626" w:themeColor="text1" w:themeTint="D9"/>
          <w:sz w:val="28"/>
          <w:szCs w:val="28"/>
        </w:rPr>
        <w:t>+существительное» (</w:t>
      </w:r>
      <w:r w:rsidRPr="00383700">
        <w:rPr>
          <w:rFonts w:ascii="Times New Roman" w:hAnsi="Times New Roman"/>
          <w:i/>
          <w:color w:val="262626" w:themeColor="text1" w:themeTint="D9"/>
          <w:sz w:val="28"/>
          <w:szCs w:val="28"/>
          <w:lang w:val="en-US"/>
        </w:rPr>
        <w:t>awrittenpoem</w:t>
      </w:r>
      <w:r w:rsidRPr="00383700">
        <w:rPr>
          <w:rFonts w:ascii="Times New Roman" w:hAnsi="Times New Roman"/>
          <w:i/>
          <w:color w:val="262626" w:themeColor="text1" w:themeTint="D9"/>
          <w:sz w:val="28"/>
          <w:szCs w:val="28"/>
        </w:rPr>
        <w:t>).</w:t>
      </w:r>
    </w:p>
    <w:p w:rsidR="00934D60" w:rsidRPr="00934D60" w:rsidRDefault="00934D60" w:rsidP="00934D60">
      <w:pPr>
        <w:spacing w:after="0" w:line="360" w:lineRule="auto"/>
        <w:jc w:val="both"/>
        <w:rPr>
          <w:rFonts w:ascii="Times New Roman" w:hAnsi="Times New Roman"/>
          <w:b/>
          <w:sz w:val="28"/>
          <w:szCs w:val="28"/>
        </w:rPr>
      </w:pPr>
      <w:r w:rsidRPr="00934D60">
        <w:rPr>
          <w:rFonts w:ascii="Times New Roman" w:hAnsi="Times New Roman"/>
          <w:b/>
          <w:sz w:val="28"/>
          <w:szCs w:val="28"/>
        </w:rPr>
        <w:t>Лексическая сторона речи</w:t>
      </w:r>
      <w:r>
        <w:rPr>
          <w:rFonts w:ascii="Times New Roman" w:hAnsi="Times New Roman"/>
          <w:b/>
          <w:sz w:val="28"/>
          <w:szCs w:val="28"/>
        </w:rPr>
        <w:t xml:space="preserve"> (немецкий язык)</w:t>
      </w:r>
    </w:p>
    <w:p w:rsidR="00934D60" w:rsidRPr="009D5805" w:rsidRDefault="00934D60" w:rsidP="00934D60">
      <w:pPr>
        <w:spacing w:after="0" w:line="360" w:lineRule="auto"/>
        <w:jc w:val="both"/>
        <w:rPr>
          <w:rFonts w:ascii="Times New Roman" w:hAnsi="Times New Roman"/>
          <w:b/>
          <w:i/>
          <w:sz w:val="28"/>
          <w:szCs w:val="28"/>
        </w:rPr>
      </w:pPr>
      <w:r w:rsidRPr="009D5805">
        <w:rPr>
          <w:rFonts w:ascii="Times New Roman" w:hAnsi="Times New Roman"/>
          <w:b/>
          <w:i/>
          <w:sz w:val="28"/>
          <w:szCs w:val="28"/>
        </w:rPr>
        <w:t>Выпускник научится:</w:t>
      </w:r>
    </w:p>
    <w:p w:rsidR="00934D60" w:rsidRPr="00934D60" w:rsidRDefault="00934D60" w:rsidP="00345B89">
      <w:pPr>
        <w:numPr>
          <w:ilvl w:val="0"/>
          <w:numId w:val="169"/>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34D60" w:rsidRPr="00934D60" w:rsidRDefault="00934D60" w:rsidP="00345B89">
      <w:pPr>
        <w:numPr>
          <w:ilvl w:val="0"/>
          <w:numId w:val="169"/>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34D60" w:rsidRPr="00934D60" w:rsidRDefault="00934D60" w:rsidP="00345B89">
      <w:pPr>
        <w:numPr>
          <w:ilvl w:val="0"/>
          <w:numId w:val="169"/>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соблюдать существующие в немецком языке нормы лексической сочетаемости;</w:t>
      </w:r>
    </w:p>
    <w:p w:rsidR="00934D60" w:rsidRPr="00934D60" w:rsidRDefault="00934D60" w:rsidP="00345B89">
      <w:pPr>
        <w:numPr>
          <w:ilvl w:val="0"/>
          <w:numId w:val="169"/>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34D60" w:rsidRPr="00934D60" w:rsidRDefault="00934D60" w:rsidP="00345B89">
      <w:pPr>
        <w:numPr>
          <w:ilvl w:val="0"/>
          <w:numId w:val="169"/>
        </w:numPr>
        <w:tabs>
          <w:tab w:val="left" w:pos="993"/>
        </w:tabs>
        <w:spacing w:after="0"/>
        <w:ind w:left="0" w:firstLine="0"/>
        <w:jc w:val="both"/>
        <w:rPr>
          <w:rFonts w:ascii="Times New Roman" w:hAnsi="Times New Roman"/>
          <w:i/>
          <w:sz w:val="28"/>
          <w:szCs w:val="28"/>
          <w:lang w:bidi="en-US"/>
        </w:rPr>
      </w:pPr>
      <w:r w:rsidRPr="00934D60">
        <w:rPr>
          <w:rFonts w:ascii="Times New Roman" w:hAnsi="Times New Roman"/>
          <w:i/>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34D60" w:rsidRPr="00934D60" w:rsidRDefault="00934D60" w:rsidP="00345B89">
      <w:pPr>
        <w:numPr>
          <w:ilvl w:val="0"/>
          <w:numId w:val="174"/>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глаголы при помощи аффиксов имена существительные при помощи суффиксов  </w:t>
      </w:r>
    </w:p>
    <w:p w:rsidR="00934D60" w:rsidRPr="00934D60" w:rsidRDefault="00934D60" w:rsidP="00345B89">
      <w:pPr>
        <w:numPr>
          <w:ilvl w:val="0"/>
          <w:numId w:val="174"/>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имена существительные, имена прилагательные, наречия </w:t>
      </w:r>
    </w:p>
    <w:p w:rsidR="00934D60" w:rsidRPr="00934D60" w:rsidRDefault="00934D60" w:rsidP="00345B89">
      <w:pPr>
        <w:numPr>
          <w:ilvl w:val="0"/>
          <w:numId w:val="174"/>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числительные  количественные и порядковые</w:t>
      </w:r>
    </w:p>
    <w:p w:rsidR="00934D60" w:rsidRPr="009D5805" w:rsidRDefault="00934D60" w:rsidP="00934D60">
      <w:pPr>
        <w:spacing w:after="0" w:line="240" w:lineRule="auto"/>
        <w:jc w:val="both"/>
        <w:rPr>
          <w:rFonts w:ascii="Times New Roman" w:hAnsi="Times New Roman"/>
          <w:b/>
          <w:i/>
          <w:sz w:val="28"/>
          <w:szCs w:val="28"/>
        </w:rPr>
      </w:pPr>
      <w:r w:rsidRPr="009D5805">
        <w:rPr>
          <w:rFonts w:ascii="Times New Roman" w:hAnsi="Times New Roman"/>
          <w:b/>
          <w:i/>
          <w:sz w:val="28"/>
          <w:szCs w:val="28"/>
        </w:rPr>
        <w:t>Выпускник получит возможность научиться:</w:t>
      </w:r>
    </w:p>
    <w:p w:rsidR="00934D60" w:rsidRPr="00934D60" w:rsidRDefault="00934D60" w:rsidP="00345B89">
      <w:pPr>
        <w:numPr>
          <w:ilvl w:val="0"/>
          <w:numId w:val="170"/>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934D60" w:rsidRPr="00934D60" w:rsidRDefault="00934D60" w:rsidP="00345B89">
      <w:pPr>
        <w:numPr>
          <w:ilvl w:val="0"/>
          <w:numId w:val="170"/>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934D60" w:rsidRPr="00934D60" w:rsidRDefault="00934D60" w:rsidP="00345B89">
      <w:pPr>
        <w:numPr>
          <w:ilvl w:val="0"/>
          <w:numId w:val="170"/>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наиболее распространенные фразовые глаголы;</w:t>
      </w:r>
    </w:p>
    <w:p w:rsidR="00934D60" w:rsidRPr="00934D60" w:rsidRDefault="00934D60" w:rsidP="00345B89">
      <w:pPr>
        <w:numPr>
          <w:ilvl w:val="0"/>
          <w:numId w:val="170"/>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принадлежность слов к частям речи по аффиксам;</w:t>
      </w:r>
    </w:p>
    <w:p w:rsidR="00934D60" w:rsidRPr="00934D60" w:rsidRDefault="00934D60" w:rsidP="00345B89">
      <w:pPr>
        <w:numPr>
          <w:ilvl w:val="0"/>
          <w:numId w:val="170"/>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различные средства связи в тексте для обеспечения его целостности (использовать языковую догадку в процессе </w:t>
      </w:r>
      <w:r w:rsidRPr="00934D60">
        <w:rPr>
          <w:rFonts w:ascii="Times New Roman" w:hAnsi="Times New Roman"/>
          <w:i/>
          <w:sz w:val="28"/>
          <w:szCs w:val="28"/>
        </w:rPr>
        <w:lastRenderedPageBreak/>
        <w:t>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34D60" w:rsidRPr="00934D60" w:rsidRDefault="00934D60" w:rsidP="00934D60">
      <w:pPr>
        <w:spacing w:after="0" w:line="240" w:lineRule="auto"/>
        <w:jc w:val="both"/>
        <w:rPr>
          <w:rFonts w:ascii="Times New Roman" w:hAnsi="Times New Roman"/>
          <w:b/>
          <w:sz w:val="28"/>
          <w:szCs w:val="28"/>
        </w:rPr>
      </w:pPr>
      <w:r w:rsidRPr="00934D60">
        <w:rPr>
          <w:rFonts w:ascii="Times New Roman" w:hAnsi="Times New Roman"/>
          <w:b/>
          <w:sz w:val="28"/>
          <w:szCs w:val="28"/>
        </w:rPr>
        <w:t>Грамматическая сторона речи</w:t>
      </w:r>
      <w:r>
        <w:rPr>
          <w:rFonts w:ascii="Times New Roman" w:hAnsi="Times New Roman"/>
          <w:b/>
          <w:sz w:val="28"/>
          <w:szCs w:val="28"/>
        </w:rPr>
        <w:t xml:space="preserve"> (немецкий язык)</w:t>
      </w:r>
    </w:p>
    <w:p w:rsidR="00934D60" w:rsidRPr="009D5805" w:rsidRDefault="00934D60" w:rsidP="00934D60">
      <w:pPr>
        <w:spacing w:after="0" w:line="240" w:lineRule="auto"/>
        <w:jc w:val="both"/>
        <w:rPr>
          <w:rFonts w:ascii="Times New Roman" w:hAnsi="Times New Roman"/>
          <w:b/>
          <w:i/>
          <w:sz w:val="28"/>
          <w:szCs w:val="28"/>
        </w:rPr>
      </w:pPr>
      <w:r w:rsidRPr="009D5805">
        <w:rPr>
          <w:rFonts w:ascii="Times New Roman" w:hAnsi="Times New Roman"/>
          <w:b/>
          <w:i/>
          <w:sz w:val="28"/>
          <w:szCs w:val="28"/>
        </w:rPr>
        <w:t>Выпускник научится:</w:t>
      </w:r>
    </w:p>
    <w:p w:rsidR="00934D60" w:rsidRPr="00934D60" w:rsidRDefault="00934D60" w:rsidP="00345B89">
      <w:pPr>
        <w:numPr>
          <w:ilvl w:val="0"/>
          <w:numId w:val="172"/>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предложения с выражением </w:t>
      </w:r>
      <w:r w:rsidRPr="00934D60">
        <w:rPr>
          <w:rFonts w:ascii="Times New Roman" w:hAnsi="Times New Roman"/>
          <w:i/>
          <w:sz w:val="28"/>
          <w:szCs w:val="28"/>
          <w:lang w:val="en-US"/>
        </w:rPr>
        <w:t>es</w:t>
      </w:r>
      <w:r w:rsidRPr="00934D60">
        <w:rPr>
          <w:rFonts w:ascii="Times New Roman" w:hAnsi="Times New Roman"/>
          <w:i/>
          <w:sz w:val="28"/>
          <w:szCs w:val="28"/>
        </w:rPr>
        <w:t xml:space="preserve"> </w:t>
      </w:r>
      <w:r w:rsidRPr="00934D60">
        <w:rPr>
          <w:rFonts w:ascii="Times New Roman" w:hAnsi="Times New Roman"/>
          <w:i/>
          <w:sz w:val="28"/>
          <w:szCs w:val="28"/>
          <w:lang w:val="en-US"/>
        </w:rPr>
        <w:t>gibt</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сложносочиненные предложения с сочинительными союзами </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сложноподчиненные предложения с союзами и союзными словами, использовать косвенную речь в утвердительных и вопросительных предложениях в настоящем и прошедшем времени;</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условные предложения реального характера  и нереального характера </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существительные с определенным/ неопределенным/нулевым артиклем;</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имена прилагательные в положительной, сравнительной и превосходной степенях , образованные по правилу, и исключения;</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lastRenderedPageBreak/>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количественные и порядковые числительные;</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глаголы в наиболее употребительных временных формах действительного залога, распознавать и употреблять в речи различные грамматические средства для выражения будущего времени</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модальные глаголы и их эквиваленты </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глаголы в следующих формах страдательного залога</w:t>
      </w:r>
    </w:p>
    <w:p w:rsidR="00934D60" w:rsidRPr="00934D60" w:rsidRDefault="00934D60" w:rsidP="00345B89">
      <w:pPr>
        <w:numPr>
          <w:ilvl w:val="0"/>
          <w:numId w:val="171"/>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предлоги места, времени, направления; предлоги</w:t>
      </w:r>
    </w:p>
    <w:p w:rsidR="00934D60" w:rsidRPr="00934D60" w:rsidRDefault="00934D60" w:rsidP="00934D60">
      <w:pPr>
        <w:spacing w:after="0" w:line="240" w:lineRule="auto"/>
        <w:jc w:val="both"/>
        <w:rPr>
          <w:rFonts w:ascii="Times New Roman" w:hAnsi="Times New Roman"/>
          <w:b/>
          <w:i/>
          <w:sz w:val="28"/>
          <w:szCs w:val="28"/>
        </w:rPr>
      </w:pPr>
      <w:r w:rsidRPr="00934D60">
        <w:rPr>
          <w:rFonts w:ascii="Times New Roman" w:hAnsi="Times New Roman"/>
          <w:b/>
          <w:i/>
          <w:sz w:val="28"/>
          <w:szCs w:val="28"/>
        </w:rPr>
        <w:t>Выпускник получит возможность научиться:</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сложноподчиненные предложения с придаточными: времени , цели, условия </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предложения с конструкцией </w:t>
      </w:r>
      <w:r w:rsidRPr="00934D60">
        <w:rPr>
          <w:rFonts w:ascii="Times New Roman" w:hAnsi="Times New Roman"/>
          <w:i/>
          <w:sz w:val="28"/>
          <w:szCs w:val="28"/>
          <w:lang w:val="en-US"/>
        </w:rPr>
        <w:t>es</w:t>
      </w:r>
      <w:r w:rsidRPr="00934D60">
        <w:rPr>
          <w:rFonts w:ascii="Times New Roman" w:hAnsi="Times New Roman"/>
          <w:i/>
          <w:sz w:val="28"/>
          <w:szCs w:val="28"/>
        </w:rPr>
        <w:t xml:space="preserve"> </w:t>
      </w:r>
      <w:r w:rsidRPr="00934D60">
        <w:rPr>
          <w:rFonts w:ascii="Times New Roman" w:hAnsi="Times New Roman"/>
          <w:i/>
          <w:sz w:val="28"/>
          <w:szCs w:val="28"/>
          <w:lang w:val="en-US"/>
        </w:rPr>
        <w:t>gibt</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глаголы во временных формах действительного залога</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и употреблять в речи глаголы в формах страдательного залога;</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 xml:space="preserve">распознавать и употреблять в речи модальные глаголы </w:t>
      </w:r>
    </w:p>
    <w:p w:rsidR="00934D60" w:rsidRPr="00934D60" w:rsidRDefault="00934D60" w:rsidP="00345B89">
      <w:pPr>
        <w:numPr>
          <w:ilvl w:val="0"/>
          <w:numId w:val="173"/>
        </w:numPr>
        <w:tabs>
          <w:tab w:val="left" w:pos="993"/>
        </w:tabs>
        <w:spacing w:after="0"/>
        <w:ind w:left="0" w:firstLine="0"/>
        <w:jc w:val="both"/>
        <w:rPr>
          <w:rFonts w:ascii="Times New Roman" w:hAnsi="Times New Roman"/>
          <w:i/>
          <w:sz w:val="28"/>
          <w:szCs w:val="28"/>
        </w:rPr>
      </w:pPr>
      <w:r w:rsidRPr="00934D60">
        <w:rPr>
          <w:rFonts w:ascii="Times New Roman" w:hAnsi="Times New Roman"/>
          <w:i/>
          <w:sz w:val="28"/>
          <w:szCs w:val="28"/>
        </w:rPr>
        <w:t>распознавать по формальным признакам и понимать значение неличных форм глагола ) без различения их функций и употреблять их в речи;</w:t>
      </w:r>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Социокультурные знания и умения</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73"/>
        </w:numPr>
        <w:tabs>
          <w:tab w:val="left" w:pos="993"/>
        </w:tabs>
        <w:spacing w:after="0" w:line="240" w:lineRule="auto"/>
        <w:ind w:left="0" w:firstLine="709"/>
        <w:jc w:val="both"/>
        <w:rPr>
          <w:rFonts w:ascii="Times New Roman" w:eastAsia="Arial Unicode MS" w:hAnsi="Times New Roman"/>
          <w:color w:val="262626" w:themeColor="text1" w:themeTint="D9"/>
          <w:sz w:val="28"/>
          <w:szCs w:val="28"/>
          <w:lang w:eastAsia="ar-SA"/>
        </w:rPr>
      </w:pPr>
      <w:r w:rsidRPr="00383700">
        <w:rPr>
          <w:rFonts w:ascii="Times New Roman" w:eastAsia="Arial Unicode MS" w:hAnsi="Times New Roman"/>
          <w:color w:val="262626" w:themeColor="text1" w:themeTint="D9"/>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9244C" w:rsidRPr="00383700" w:rsidRDefault="0009244C" w:rsidP="00345B89">
      <w:pPr>
        <w:numPr>
          <w:ilvl w:val="0"/>
          <w:numId w:val="73"/>
        </w:numPr>
        <w:tabs>
          <w:tab w:val="left" w:pos="993"/>
        </w:tabs>
        <w:spacing w:after="0" w:line="240" w:lineRule="auto"/>
        <w:ind w:left="0" w:firstLine="709"/>
        <w:jc w:val="both"/>
        <w:rPr>
          <w:rFonts w:ascii="Times New Roman" w:eastAsia="Arial Unicode MS" w:hAnsi="Times New Roman"/>
          <w:color w:val="262626" w:themeColor="text1" w:themeTint="D9"/>
          <w:sz w:val="28"/>
          <w:szCs w:val="28"/>
          <w:lang w:eastAsia="ar-SA"/>
        </w:rPr>
      </w:pPr>
      <w:r w:rsidRPr="00383700">
        <w:rPr>
          <w:rFonts w:ascii="Times New Roman" w:eastAsia="Arial Unicode MS" w:hAnsi="Times New Roman"/>
          <w:color w:val="262626" w:themeColor="text1" w:themeTint="D9"/>
          <w:sz w:val="28"/>
          <w:szCs w:val="28"/>
          <w:lang w:eastAsia="ar-SA"/>
        </w:rPr>
        <w:t>представлять родную страну и культуру на английском языке;</w:t>
      </w:r>
    </w:p>
    <w:p w:rsidR="0009244C" w:rsidRPr="00383700" w:rsidRDefault="0009244C" w:rsidP="00345B89">
      <w:pPr>
        <w:numPr>
          <w:ilvl w:val="0"/>
          <w:numId w:val="73"/>
        </w:numPr>
        <w:tabs>
          <w:tab w:val="left" w:pos="993"/>
        </w:tabs>
        <w:spacing w:after="0" w:line="240" w:lineRule="auto"/>
        <w:ind w:left="0" w:firstLine="709"/>
        <w:jc w:val="both"/>
        <w:rPr>
          <w:rFonts w:ascii="Times New Roman" w:eastAsia="Arial Unicode MS" w:hAnsi="Times New Roman"/>
          <w:color w:val="262626" w:themeColor="text1" w:themeTint="D9"/>
          <w:sz w:val="28"/>
          <w:szCs w:val="28"/>
          <w:lang w:eastAsia="ar-SA"/>
        </w:rPr>
      </w:pPr>
      <w:r w:rsidRPr="00383700">
        <w:rPr>
          <w:rFonts w:ascii="Times New Roman" w:eastAsia="Arial Unicode MS" w:hAnsi="Times New Roman"/>
          <w:color w:val="262626" w:themeColor="text1" w:themeTint="D9"/>
          <w:sz w:val="28"/>
          <w:szCs w:val="28"/>
          <w:lang w:eastAsia="ar-SA"/>
        </w:rPr>
        <w:t>понимать социокультурные реалии при чтении и аудировании в рамках изученного материала.</w:t>
      </w:r>
    </w:p>
    <w:p w:rsidR="0009244C" w:rsidRPr="009D5805" w:rsidRDefault="0009244C" w:rsidP="007A5A92">
      <w:pPr>
        <w:spacing w:after="0" w:line="240" w:lineRule="auto"/>
        <w:ind w:firstLine="709"/>
        <w:jc w:val="both"/>
        <w:rPr>
          <w:rFonts w:ascii="Times New Roman" w:eastAsia="Arial Unicode MS" w:hAnsi="Times New Roman"/>
          <w:i/>
          <w:color w:val="262626" w:themeColor="text1" w:themeTint="D9"/>
          <w:sz w:val="28"/>
          <w:szCs w:val="28"/>
          <w:lang w:eastAsia="ar-SA"/>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74"/>
        </w:numPr>
        <w:tabs>
          <w:tab w:val="left" w:pos="993"/>
        </w:tabs>
        <w:spacing w:after="0" w:line="240" w:lineRule="auto"/>
        <w:ind w:left="0" w:firstLine="709"/>
        <w:jc w:val="both"/>
        <w:rPr>
          <w:rFonts w:ascii="Times New Roman" w:hAnsi="Times New Roman"/>
          <w:b/>
          <w:i/>
          <w:color w:val="262626" w:themeColor="text1" w:themeTint="D9"/>
          <w:sz w:val="28"/>
          <w:szCs w:val="28"/>
        </w:rPr>
      </w:pPr>
      <w:r w:rsidRPr="00383700">
        <w:rPr>
          <w:rFonts w:ascii="Times New Roman" w:eastAsia="Arial Unicode MS" w:hAnsi="Times New Roman"/>
          <w:i/>
          <w:color w:val="262626" w:themeColor="text1" w:themeTint="D9"/>
          <w:sz w:val="28"/>
          <w:szCs w:val="28"/>
          <w:lang w:eastAsia="ar-SA"/>
        </w:rPr>
        <w:t>использовать социокультурные реалии при создании устных и письменных высказываний;</w:t>
      </w:r>
    </w:p>
    <w:p w:rsidR="0009244C" w:rsidRPr="00383700" w:rsidRDefault="0009244C" w:rsidP="00345B89">
      <w:pPr>
        <w:numPr>
          <w:ilvl w:val="0"/>
          <w:numId w:val="74"/>
        </w:numPr>
        <w:tabs>
          <w:tab w:val="left" w:pos="993"/>
        </w:tabs>
        <w:spacing w:after="0" w:line="240" w:lineRule="auto"/>
        <w:ind w:left="0" w:firstLine="709"/>
        <w:jc w:val="both"/>
        <w:rPr>
          <w:rFonts w:ascii="Times New Roman" w:hAnsi="Times New Roman"/>
          <w:b/>
          <w:i/>
          <w:color w:val="262626" w:themeColor="text1" w:themeTint="D9"/>
          <w:sz w:val="28"/>
          <w:szCs w:val="28"/>
        </w:rPr>
      </w:pPr>
      <w:r w:rsidRPr="00383700">
        <w:rPr>
          <w:rFonts w:ascii="Times New Roman" w:eastAsia="Arial Unicode MS" w:hAnsi="Times New Roman"/>
          <w:i/>
          <w:color w:val="262626" w:themeColor="text1" w:themeTint="D9"/>
          <w:sz w:val="28"/>
          <w:szCs w:val="28"/>
          <w:lang w:eastAsia="ar-SA"/>
        </w:rPr>
        <w:lastRenderedPageBreak/>
        <w:t>находить сходство и различие в традициях родной страны и страны/стран изучаемого языка.</w:t>
      </w:r>
    </w:p>
    <w:p w:rsidR="0009244C" w:rsidRPr="00383700" w:rsidRDefault="0009244C" w:rsidP="007A5A92">
      <w:pPr>
        <w:spacing w:after="0" w:line="240" w:lineRule="auto"/>
        <w:ind w:firstLine="709"/>
        <w:jc w:val="both"/>
        <w:rPr>
          <w:rFonts w:ascii="Times New Roman" w:eastAsia="Arial Unicode MS" w:hAnsi="Times New Roman"/>
          <w:b/>
          <w:color w:val="262626" w:themeColor="text1" w:themeTint="D9"/>
          <w:sz w:val="28"/>
          <w:szCs w:val="28"/>
          <w:lang w:eastAsia="ar-SA"/>
        </w:rPr>
      </w:pPr>
      <w:r w:rsidRPr="00383700">
        <w:rPr>
          <w:rFonts w:ascii="Times New Roman" w:eastAsia="Arial Unicode MS" w:hAnsi="Times New Roman"/>
          <w:b/>
          <w:color w:val="262626" w:themeColor="text1" w:themeTint="D9"/>
          <w:sz w:val="28"/>
          <w:szCs w:val="28"/>
          <w:lang w:eastAsia="ar-SA"/>
        </w:rPr>
        <w:t>Компенсаторные умения</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57"/>
        </w:numPr>
        <w:tabs>
          <w:tab w:val="left" w:pos="993"/>
        </w:tabs>
        <w:spacing w:after="0" w:line="240" w:lineRule="auto"/>
        <w:ind w:left="0" w:firstLine="709"/>
        <w:jc w:val="both"/>
        <w:rPr>
          <w:rFonts w:ascii="Times New Roman" w:hAnsi="Times New Roman"/>
          <w:b/>
          <w:color w:val="262626" w:themeColor="text1" w:themeTint="D9"/>
          <w:sz w:val="28"/>
          <w:szCs w:val="28"/>
        </w:rPr>
      </w:pPr>
      <w:r w:rsidRPr="00383700">
        <w:rPr>
          <w:rFonts w:ascii="Times New Roman" w:eastAsia="Arial Unicode MS" w:hAnsi="Times New Roman"/>
          <w:color w:val="262626" w:themeColor="text1" w:themeTint="D9"/>
          <w:sz w:val="28"/>
          <w:szCs w:val="28"/>
          <w:lang w:eastAsia="ar-SA"/>
        </w:rPr>
        <w:t>выходить из положения при дефиците языковых средств: использовать переспрос при говорении.</w:t>
      </w:r>
    </w:p>
    <w:p w:rsidR="0009244C" w:rsidRPr="009D5805" w:rsidRDefault="0009244C" w:rsidP="007A5A92">
      <w:pPr>
        <w:spacing w:after="0" w:line="240" w:lineRule="auto"/>
        <w:ind w:firstLine="709"/>
        <w:jc w:val="both"/>
        <w:rPr>
          <w:rFonts w:ascii="Times New Roman" w:eastAsia="Arial Unicode MS" w:hAnsi="Times New Roman"/>
          <w:i/>
          <w:color w:val="262626" w:themeColor="text1" w:themeTint="D9"/>
          <w:sz w:val="28"/>
          <w:szCs w:val="28"/>
          <w:lang w:eastAsia="ar-SA"/>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57"/>
        </w:numPr>
        <w:tabs>
          <w:tab w:val="left" w:pos="993"/>
        </w:tabs>
        <w:spacing w:after="0" w:line="240" w:lineRule="auto"/>
        <w:ind w:left="0" w:firstLine="709"/>
        <w:jc w:val="both"/>
        <w:rPr>
          <w:rFonts w:ascii="Times New Roman" w:eastAsia="Arial Unicode MS" w:hAnsi="Times New Roman"/>
          <w:i/>
          <w:color w:val="262626" w:themeColor="text1" w:themeTint="D9"/>
          <w:sz w:val="28"/>
          <w:szCs w:val="28"/>
          <w:lang w:eastAsia="ar-SA"/>
        </w:rPr>
      </w:pPr>
      <w:r w:rsidRPr="00383700">
        <w:rPr>
          <w:rFonts w:ascii="Times New Roman" w:eastAsia="Arial Unicode MS" w:hAnsi="Times New Roman"/>
          <w:i/>
          <w:color w:val="262626" w:themeColor="text1" w:themeTint="D9"/>
          <w:sz w:val="28"/>
          <w:szCs w:val="28"/>
          <w:lang w:eastAsia="ar-SA"/>
        </w:rPr>
        <w:t>использовать перифраз, синонимические и антонимические средства при говорении;</w:t>
      </w:r>
    </w:p>
    <w:p w:rsidR="0009244C" w:rsidRPr="00383700" w:rsidRDefault="0009244C" w:rsidP="00345B89">
      <w:pPr>
        <w:numPr>
          <w:ilvl w:val="0"/>
          <w:numId w:val="57"/>
        </w:numPr>
        <w:tabs>
          <w:tab w:val="left" w:pos="993"/>
        </w:tabs>
        <w:spacing w:after="0" w:line="240" w:lineRule="auto"/>
        <w:ind w:left="0" w:firstLine="709"/>
        <w:jc w:val="both"/>
        <w:rPr>
          <w:rFonts w:ascii="Times New Roman" w:hAnsi="Times New Roman"/>
          <w:b/>
          <w:color w:val="262626" w:themeColor="text1" w:themeTint="D9"/>
          <w:sz w:val="28"/>
          <w:szCs w:val="28"/>
        </w:rPr>
      </w:pPr>
      <w:r w:rsidRPr="00383700">
        <w:rPr>
          <w:rFonts w:ascii="Times New Roman" w:eastAsia="Arial Unicode MS" w:hAnsi="Times New Roman"/>
          <w:i/>
          <w:color w:val="262626" w:themeColor="text1" w:themeTint="D9"/>
          <w:sz w:val="28"/>
          <w:szCs w:val="28"/>
          <w:lang w:eastAsia="ar-SA"/>
        </w:rPr>
        <w:t>пользоваться языковой и контекстуальной догадкой при аудировании и чтении.</w:t>
      </w:r>
    </w:p>
    <w:p w:rsidR="00B540EE" w:rsidRDefault="00B540EE" w:rsidP="007A5A92">
      <w:pPr>
        <w:pStyle w:val="4"/>
        <w:spacing w:before="0" w:line="240" w:lineRule="auto"/>
        <w:ind w:left="0"/>
        <w:rPr>
          <w:color w:val="262626" w:themeColor="text1" w:themeTint="D9"/>
        </w:rPr>
      </w:pPr>
    </w:p>
    <w:p w:rsidR="0053580B" w:rsidRPr="00A26B85" w:rsidRDefault="0053580B" w:rsidP="0053580B">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A26B85">
        <w:rPr>
          <w:rFonts w:ascii="Times New Roman" w:hAnsi="Times New Roman"/>
          <w:b/>
          <w:color w:val="262626" w:themeColor="text1" w:themeTint="D9"/>
          <w:sz w:val="28"/>
          <w:szCs w:val="28"/>
        </w:rPr>
        <w:t xml:space="preserve">Общественно-научные предметы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"Общественно-научные предметы" должно обеспечить:</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осознание своей роли в целостном, многообразном и быстро изменяющемся глобальном мире;</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предметной области "Общественно-научные предметы" должны отражать:</w:t>
      </w:r>
    </w:p>
    <w:p w:rsidR="0053580B" w:rsidRPr="0053580B" w:rsidRDefault="0053580B" w:rsidP="0053580B"/>
    <w:p w:rsidR="00B540EE" w:rsidRDefault="00A52363" w:rsidP="007A5A92">
      <w:pPr>
        <w:pStyle w:val="4"/>
        <w:spacing w:before="0" w:line="240" w:lineRule="auto"/>
        <w:rPr>
          <w:color w:val="262626" w:themeColor="text1" w:themeTint="D9"/>
        </w:rPr>
      </w:pPr>
      <w:bookmarkStart w:id="46" w:name="_Toc409691632"/>
      <w:bookmarkStart w:id="47" w:name="_Toc410653957"/>
      <w:bookmarkStart w:id="48" w:name="_Toc414553139"/>
      <w:r w:rsidRPr="00383700">
        <w:rPr>
          <w:color w:val="262626" w:themeColor="text1" w:themeTint="D9"/>
        </w:rPr>
        <w:lastRenderedPageBreak/>
        <w:t>1.2.</w:t>
      </w:r>
      <w:r w:rsidR="00DB666E" w:rsidRPr="00383700">
        <w:rPr>
          <w:color w:val="262626" w:themeColor="text1" w:themeTint="D9"/>
        </w:rPr>
        <w:t>5.</w:t>
      </w:r>
      <w:r w:rsidR="00EC1AB7" w:rsidRPr="00383700">
        <w:rPr>
          <w:color w:val="262626" w:themeColor="text1" w:themeTint="D9"/>
        </w:rPr>
        <w:t>6</w:t>
      </w:r>
      <w:r w:rsidR="006940DA" w:rsidRPr="00383700">
        <w:rPr>
          <w:color w:val="262626" w:themeColor="text1" w:themeTint="D9"/>
        </w:rPr>
        <w:t>.</w:t>
      </w:r>
      <w:r w:rsidR="00B540EE" w:rsidRPr="00383700">
        <w:rPr>
          <w:color w:val="262626" w:themeColor="text1" w:themeTint="D9"/>
        </w:rPr>
        <w:t>История России. Всеобщая история</w:t>
      </w:r>
      <w:bookmarkEnd w:id="46"/>
      <w:bookmarkEnd w:id="47"/>
      <w:r w:rsidR="00ED4AB1" w:rsidRPr="00383700">
        <w:rPr>
          <w:rStyle w:val="af3"/>
          <w:color w:val="262626" w:themeColor="text1" w:themeTint="D9"/>
          <w:szCs w:val="28"/>
        </w:rPr>
        <w:footnoteReference w:id="1"/>
      </w:r>
      <w:bookmarkEnd w:id="48"/>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Предметные результаты изучения должны </w:t>
      </w:r>
      <w:r w:rsidRPr="0053580B">
        <w:rPr>
          <w:rFonts w:ascii="Times New Roman" w:hAnsi="Times New Roman"/>
          <w:b/>
          <w:color w:val="262626" w:themeColor="text1" w:themeTint="D9"/>
          <w:sz w:val="28"/>
          <w:szCs w:val="28"/>
        </w:rPr>
        <w:t>отражать:</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53580B" w:rsidRDefault="0053580B" w:rsidP="007A5A92">
      <w:pPr>
        <w:spacing w:after="0" w:line="240" w:lineRule="auto"/>
        <w:ind w:firstLine="709"/>
        <w:jc w:val="both"/>
        <w:rPr>
          <w:rFonts w:ascii="Times New Roman" w:hAnsi="Times New Roman"/>
          <w:b/>
          <w:color w:val="262626" w:themeColor="text1" w:themeTint="D9"/>
          <w:sz w:val="28"/>
          <w:szCs w:val="28"/>
        </w:rPr>
      </w:pPr>
      <w:bookmarkStart w:id="49" w:name="_Toc409691636"/>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Предметные результаты</w:t>
      </w:r>
      <w:r w:rsidRPr="00383700">
        <w:rPr>
          <w:rFonts w:ascii="Times New Roman" w:hAnsi="Times New Roman"/>
          <w:color w:val="262626" w:themeColor="text1" w:themeTint="D9"/>
          <w:sz w:val="28"/>
          <w:szCs w:val="28"/>
        </w:rPr>
        <w:t xml:space="preserve"> освоения курса истории на уровне основного общего образования предполагают, что у учащегося сформированы:</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применять исторические знания для осмысления общественных событий и явлений прошлого и современности;</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9244C" w:rsidRPr="00383700" w:rsidRDefault="0009244C" w:rsidP="00345B89">
      <w:pPr>
        <w:numPr>
          <w:ilvl w:val="0"/>
          <w:numId w:val="77"/>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9244C" w:rsidRPr="00383700" w:rsidRDefault="0009244C" w:rsidP="007A5A92">
      <w:pPr>
        <w:spacing w:after="0" w:line="240" w:lineRule="auto"/>
        <w:ind w:firstLine="709"/>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История Древнего мира (5 класс)</w:t>
      </w:r>
    </w:p>
    <w:p w:rsidR="0009244C" w:rsidRPr="009D5805" w:rsidRDefault="0009244C" w:rsidP="007A5A92">
      <w:pPr>
        <w:pStyle w:val="afff8"/>
        <w:spacing w:line="240" w:lineRule="auto"/>
        <w:ind w:firstLine="709"/>
        <w:rPr>
          <w:b/>
          <w:i/>
          <w:color w:val="262626" w:themeColor="text1" w:themeTint="D9"/>
          <w:szCs w:val="28"/>
        </w:rPr>
      </w:pPr>
      <w:r w:rsidRPr="009D5805">
        <w:rPr>
          <w:b/>
          <w:i/>
          <w:color w:val="262626" w:themeColor="text1" w:themeTint="D9"/>
          <w:szCs w:val="28"/>
        </w:rPr>
        <w:t>Выпускник научится: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проводить поиск информации в отрывках исторических текстов, материальных памятниках Древнего мира;</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давать оценку наиболее значительным событиям и личностям древней истории.</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давать характеристику общественного строя древних государств;</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lastRenderedPageBreak/>
        <w:t>• </w:t>
      </w:r>
      <w:r w:rsidRPr="00383700">
        <w:rPr>
          <w:rFonts w:ascii="Times New Roman" w:hAnsi="Times New Roman"/>
          <w:i/>
          <w:color w:val="262626" w:themeColor="text1" w:themeTint="D9"/>
          <w:sz w:val="28"/>
          <w:szCs w:val="28"/>
        </w:rPr>
        <w:t>сопоставлять свидетельства различных исторических источников, выявляя в них общее и различия;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видеть проявления влияния античного искусства в окружающей среде;</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высказывать суждения о значении и месте исторического и культурного наследия древних обществ в мировой истории.</w:t>
      </w:r>
    </w:p>
    <w:p w:rsidR="0009244C" w:rsidRPr="00383700" w:rsidRDefault="0009244C" w:rsidP="007A5A92">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 xml:space="preserve">История Средних веков. </w:t>
      </w:r>
      <w:r w:rsidRPr="00383700">
        <w:rPr>
          <w:rFonts w:ascii="Times New Roman" w:hAnsi="Times New Roman"/>
          <w:b/>
          <w:bCs/>
          <w:color w:val="262626" w:themeColor="text1" w:themeTint="D9"/>
          <w:sz w:val="28"/>
          <w:szCs w:val="28"/>
        </w:rPr>
        <w:t>От Древней Руси к Российскому государству (</w:t>
      </w:r>
      <w:r w:rsidRPr="00383700">
        <w:rPr>
          <w:rFonts w:ascii="Times New Roman" w:hAnsi="Times New Roman"/>
          <w:b/>
          <w:color w:val="262626" w:themeColor="text1" w:themeTint="D9"/>
          <w:sz w:val="28"/>
          <w:szCs w:val="28"/>
          <w:lang w:val="en-US"/>
        </w:rPr>
        <w:t>VIII</w:t>
      </w:r>
      <w:r w:rsidRPr="00383700">
        <w:rPr>
          <w:rFonts w:ascii="Times New Roman" w:hAnsi="Times New Roman"/>
          <w:b/>
          <w:color w:val="262626" w:themeColor="text1" w:themeTint="D9"/>
          <w:sz w:val="28"/>
          <w:szCs w:val="28"/>
        </w:rPr>
        <w:t xml:space="preserve"> –</w:t>
      </w:r>
      <w:r w:rsidRPr="00383700">
        <w:rPr>
          <w:rFonts w:ascii="Times New Roman" w:hAnsi="Times New Roman"/>
          <w:b/>
          <w:color w:val="262626" w:themeColor="text1" w:themeTint="D9"/>
          <w:sz w:val="28"/>
          <w:szCs w:val="28"/>
          <w:lang w:val="en-US"/>
        </w:rPr>
        <w:t>XV</w:t>
      </w:r>
      <w:r w:rsidRPr="00383700">
        <w:rPr>
          <w:rFonts w:ascii="Times New Roman" w:hAnsi="Times New Roman"/>
          <w:b/>
          <w:color w:val="262626" w:themeColor="text1" w:themeTint="D9"/>
          <w:sz w:val="28"/>
          <w:szCs w:val="28"/>
        </w:rPr>
        <w:t xml:space="preserve"> вв.) (6 класс)</w:t>
      </w:r>
    </w:p>
    <w:p w:rsidR="0009244C" w:rsidRPr="009D5805" w:rsidRDefault="0009244C" w:rsidP="007A5A92">
      <w:pPr>
        <w:pStyle w:val="afff8"/>
        <w:spacing w:line="240" w:lineRule="auto"/>
        <w:ind w:firstLine="709"/>
        <w:rPr>
          <w:b/>
          <w:i/>
          <w:color w:val="262626" w:themeColor="text1" w:themeTint="D9"/>
          <w:szCs w:val="28"/>
        </w:rPr>
      </w:pPr>
      <w:r w:rsidRPr="009D5805">
        <w:rPr>
          <w:b/>
          <w:i/>
          <w:color w:val="262626" w:themeColor="text1" w:themeTint="D9"/>
          <w:szCs w:val="28"/>
        </w:rPr>
        <w:t>Выпускник научится:</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проводить поиск информации в исторических текстах, материальных исторических памятниках Средневековья;</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объяснять причины и следствия ключевых событий отечественной и всеобщей истории Средних веков;</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давать оценку событиям и личностям отечественной и всеобщей истории Средних веков.</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давать сопоставительную характеристику политического устройства государств Средневековья (Русь, Запад, Восток);</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сравнивать свидетельства различных исторических источников, выявляя в них общее и различия;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b/>
          <w:color w:val="262626" w:themeColor="text1" w:themeTint="D9"/>
          <w:sz w:val="28"/>
          <w:szCs w:val="28"/>
        </w:rPr>
        <w:t xml:space="preserve">История Нового времени. </w:t>
      </w:r>
      <w:r w:rsidRPr="00383700">
        <w:rPr>
          <w:rFonts w:ascii="Times New Roman" w:hAnsi="Times New Roman"/>
          <w:b/>
          <w:bCs/>
          <w:color w:val="262626" w:themeColor="text1" w:themeTint="D9"/>
          <w:sz w:val="28"/>
          <w:szCs w:val="28"/>
        </w:rPr>
        <w:t>Россия в XVI – Х</w:t>
      </w:r>
      <w:r w:rsidRPr="00383700">
        <w:rPr>
          <w:rFonts w:ascii="Times New Roman" w:hAnsi="Times New Roman"/>
          <w:b/>
          <w:bCs/>
          <w:color w:val="262626" w:themeColor="text1" w:themeTint="D9"/>
          <w:sz w:val="28"/>
          <w:szCs w:val="28"/>
          <w:lang w:val="en-US"/>
        </w:rPr>
        <w:t>I</w:t>
      </w:r>
      <w:r w:rsidRPr="00383700">
        <w:rPr>
          <w:rFonts w:ascii="Times New Roman" w:hAnsi="Times New Roman"/>
          <w:b/>
          <w:bCs/>
          <w:color w:val="262626" w:themeColor="text1" w:themeTint="D9"/>
          <w:sz w:val="28"/>
          <w:szCs w:val="28"/>
        </w:rPr>
        <w:t>Х веках</w:t>
      </w:r>
      <w:r w:rsidRPr="00383700">
        <w:rPr>
          <w:rFonts w:ascii="Times New Roman" w:hAnsi="Times New Roman"/>
          <w:b/>
          <w:color w:val="262626" w:themeColor="text1" w:themeTint="D9"/>
          <w:sz w:val="28"/>
          <w:szCs w:val="28"/>
        </w:rPr>
        <w:t xml:space="preserve"> (7</w:t>
      </w:r>
      <w:r w:rsidRPr="00383700">
        <w:rPr>
          <w:rFonts w:ascii="Times New Roman" w:hAnsi="Times New Roman"/>
          <w:color w:val="262626" w:themeColor="text1" w:themeTint="D9"/>
          <w:sz w:val="28"/>
          <w:szCs w:val="28"/>
        </w:rPr>
        <w:t>–</w:t>
      </w:r>
      <w:r w:rsidRPr="00383700">
        <w:rPr>
          <w:rFonts w:ascii="Times New Roman" w:hAnsi="Times New Roman"/>
          <w:b/>
          <w:color w:val="262626" w:themeColor="text1" w:themeTint="D9"/>
          <w:sz w:val="28"/>
          <w:szCs w:val="28"/>
        </w:rPr>
        <w:t>9 класс)</w:t>
      </w:r>
    </w:p>
    <w:p w:rsidR="0009244C" w:rsidRPr="009D5805" w:rsidRDefault="0009244C" w:rsidP="007A5A92">
      <w:pPr>
        <w:pStyle w:val="afff8"/>
        <w:spacing w:line="240" w:lineRule="auto"/>
        <w:ind w:firstLine="709"/>
        <w:rPr>
          <w:b/>
          <w:i/>
          <w:color w:val="262626" w:themeColor="text1" w:themeTint="D9"/>
          <w:szCs w:val="28"/>
        </w:rPr>
      </w:pPr>
      <w:r w:rsidRPr="009D5805">
        <w:rPr>
          <w:b/>
          <w:i/>
          <w:color w:val="262626" w:themeColor="text1" w:themeTint="D9"/>
          <w:szCs w:val="28"/>
        </w:rPr>
        <w:t>Выпускник научится:</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анализировать информацию различных источников по отечественной и всеобщей истории Нового времени; </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объяснять</w:t>
      </w:r>
      <w:r w:rsidR="009D580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сопоставлять</w:t>
      </w:r>
      <w:r w:rsidR="009D580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развитие России и других стран в Новое время, сравнивать исторические ситуации и события;</w:t>
      </w:r>
    </w:p>
    <w:p w:rsidR="0009244C" w:rsidRPr="00383700" w:rsidRDefault="0009244C"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давать оценку событиям и личностям отечественной и всеобщей истории Нового времени.</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9244C" w:rsidRPr="00383700" w:rsidRDefault="0009244C" w:rsidP="007A5A92">
      <w:pPr>
        <w:spacing w:after="0" w:line="240" w:lineRule="auto"/>
        <w:ind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 xml:space="preserve">сравнивать развитие России и других стран в Новое время, объяснять, в чем заключались общие черты и особенности; </w:t>
      </w:r>
    </w:p>
    <w:p w:rsidR="0009244C" w:rsidRPr="00383700" w:rsidRDefault="0009244C" w:rsidP="007A5A92">
      <w:pPr>
        <w:spacing w:after="0" w:line="240" w:lineRule="auto"/>
        <w:ind w:firstLine="709"/>
        <w:jc w:val="both"/>
        <w:rPr>
          <w:rFonts w:ascii="Times New Roman" w:hAnsi="Times New Roman"/>
          <w:b/>
          <w:i/>
          <w:color w:val="262626" w:themeColor="text1" w:themeTint="D9"/>
          <w:sz w:val="28"/>
          <w:szCs w:val="28"/>
        </w:rPr>
      </w:pPr>
      <w:r w:rsidRPr="00383700">
        <w:rPr>
          <w:rFonts w:ascii="Times New Roman" w:hAnsi="Times New Roman"/>
          <w:color w:val="262626" w:themeColor="text1" w:themeTint="D9"/>
          <w:sz w:val="28"/>
          <w:szCs w:val="28"/>
        </w:rPr>
        <w:t>• </w:t>
      </w:r>
      <w:r w:rsidRPr="00383700">
        <w:rPr>
          <w:rFonts w:ascii="Times New Roman" w:hAnsi="Times New Roman"/>
          <w:i/>
          <w:color w:val="262626" w:themeColor="text1" w:themeTint="D9"/>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383700" w:rsidRDefault="00437180" w:rsidP="007A5A92">
      <w:pPr>
        <w:pStyle w:val="3"/>
        <w:spacing w:before="0" w:beforeAutospacing="0" w:after="0" w:afterAutospacing="0"/>
        <w:ind w:firstLine="709"/>
        <w:rPr>
          <w:color w:val="262626" w:themeColor="text1" w:themeTint="D9"/>
          <w:szCs w:val="28"/>
        </w:rPr>
      </w:pPr>
    </w:p>
    <w:p w:rsidR="00B540EE" w:rsidRDefault="00A52363" w:rsidP="007A5A92">
      <w:pPr>
        <w:pStyle w:val="4"/>
        <w:spacing w:before="0" w:line="240" w:lineRule="auto"/>
        <w:rPr>
          <w:color w:val="262626" w:themeColor="text1" w:themeTint="D9"/>
        </w:rPr>
      </w:pPr>
      <w:bookmarkStart w:id="50" w:name="_Toc410653959"/>
      <w:bookmarkStart w:id="51" w:name="_Toc414553140"/>
      <w:r w:rsidRPr="00383700">
        <w:rPr>
          <w:color w:val="262626" w:themeColor="text1" w:themeTint="D9"/>
        </w:rPr>
        <w:lastRenderedPageBreak/>
        <w:t>1.2.</w:t>
      </w:r>
      <w:r w:rsidR="006940DA" w:rsidRPr="00383700">
        <w:rPr>
          <w:color w:val="262626" w:themeColor="text1" w:themeTint="D9"/>
        </w:rPr>
        <w:t>5.</w:t>
      </w:r>
      <w:r w:rsidR="00EC1AB7" w:rsidRPr="00383700">
        <w:rPr>
          <w:color w:val="262626" w:themeColor="text1" w:themeTint="D9"/>
        </w:rPr>
        <w:t>7</w:t>
      </w:r>
      <w:r w:rsidR="006940DA" w:rsidRPr="00383700">
        <w:rPr>
          <w:color w:val="262626" w:themeColor="text1" w:themeTint="D9"/>
        </w:rPr>
        <w:t>.</w:t>
      </w:r>
      <w:r w:rsidR="00B540EE" w:rsidRPr="00383700">
        <w:rPr>
          <w:color w:val="262626" w:themeColor="text1" w:themeTint="D9"/>
        </w:rPr>
        <w:t>Обществознание</w:t>
      </w:r>
      <w:bookmarkEnd w:id="49"/>
      <w:bookmarkEnd w:id="50"/>
      <w:bookmarkEnd w:id="51"/>
    </w:p>
    <w:p w:rsidR="0053580B" w:rsidRPr="00A26B85" w:rsidRDefault="0053580B" w:rsidP="0053580B">
      <w:pPr>
        <w:widowControl w:val="0"/>
        <w:autoSpaceDE w:val="0"/>
        <w:autoSpaceDN w:val="0"/>
        <w:adjustRightInd w:val="0"/>
        <w:spacing w:after="0" w:line="240" w:lineRule="auto"/>
        <w:ind w:firstLine="709"/>
        <w:jc w:val="both"/>
        <w:rPr>
          <w:rFonts w:ascii="Times New Roman" w:hAnsi="Times New Roman"/>
          <w:color w:val="262626"/>
          <w:sz w:val="28"/>
          <w:szCs w:val="28"/>
        </w:rPr>
      </w:pPr>
      <w:r w:rsidRPr="00A26B85">
        <w:rPr>
          <w:rFonts w:ascii="Times New Roman" w:hAnsi="Times New Roman"/>
          <w:color w:val="262626"/>
          <w:sz w:val="28"/>
          <w:szCs w:val="28"/>
        </w:rPr>
        <w:t xml:space="preserve">Предметные результаты изучения должны </w:t>
      </w:r>
      <w:r w:rsidRPr="00A26B85">
        <w:rPr>
          <w:rFonts w:ascii="Times New Roman" w:hAnsi="Times New Roman"/>
          <w:b/>
          <w:color w:val="262626"/>
          <w:sz w:val="28"/>
          <w:szCs w:val="28"/>
        </w:rPr>
        <w:t>отражать:</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9" w:anchor="l0" w:history="1">
        <w:r w:rsidRPr="00D80C64">
          <w:rPr>
            <w:rFonts w:ascii="Times New Roman" w:hAnsi="Times New Roman"/>
            <w:color w:val="262626" w:themeColor="text1" w:themeTint="D9"/>
            <w:sz w:val="28"/>
            <w:szCs w:val="28"/>
            <w:u w:val="single"/>
          </w:rPr>
          <w:t>Конституции</w:t>
        </w:r>
      </w:hyperlink>
      <w:r w:rsidRPr="00D80C64">
        <w:rPr>
          <w:rFonts w:ascii="Times New Roman" w:hAnsi="Times New Roman"/>
          <w:color w:val="262626" w:themeColor="text1" w:themeTint="D9"/>
          <w:sz w:val="28"/>
          <w:szCs w:val="28"/>
        </w:rPr>
        <w:t xml:space="preserve"> Российской Федерации;</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понимание основных принципов жизни общества, основ современных научных теорий общественного развития;</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развитие социального кругозора и формирование познавательного интереса к изучению общественных дисциплин.</w:t>
      </w:r>
    </w:p>
    <w:p w:rsidR="0053580B" w:rsidRDefault="0053580B" w:rsidP="007A5A92">
      <w:pPr>
        <w:spacing w:after="0" w:line="240" w:lineRule="auto"/>
        <w:ind w:firstLine="709"/>
        <w:jc w:val="both"/>
        <w:rPr>
          <w:rFonts w:ascii="Times New Roman" w:hAnsi="Times New Roman"/>
          <w:b/>
          <w:bCs/>
          <w:color w:val="262626" w:themeColor="text1" w:themeTint="D9"/>
          <w:sz w:val="28"/>
          <w:szCs w:val="28"/>
          <w:shd w:val="clear" w:color="auto" w:fill="FFFFFF"/>
        </w:rPr>
      </w:pPr>
      <w:bookmarkStart w:id="52" w:name="_Toc409691637"/>
    </w:p>
    <w:p w:rsidR="0009244C" w:rsidRPr="00383700" w:rsidRDefault="0009244C" w:rsidP="007A5A92">
      <w:pPr>
        <w:spacing w:after="0" w:line="240" w:lineRule="auto"/>
        <w:ind w:firstLine="709"/>
        <w:jc w:val="both"/>
        <w:rPr>
          <w:rFonts w:ascii="Times New Roman" w:hAnsi="Times New Roman"/>
          <w:b/>
          <w:color w:val="262626" w:themeColor="text1" w:themeTint="D9"/>
          <w:sz w:val="28"/>
          <w:szCs w:val="28"/>
          <w:shd w:val="clear" w:color="auto" w:fill="FFFFFF"/>
        </w:rPr>
      </w:pPr>
      <w:r w:rsidRPr="00383700">
        <w:rPr>
          <w:rFonts w:ascii="Times New Roman" w:hAnsi="Times New Roman"/>
          <w:b/>
          <w:bCs/>
          <w:color w:val="262626" w:themeColor="text1" w:themeTint="D9"/>
          <w:sz w:val="28"/>
          <w:szCs w:val="28"/>
          <w:shd w:val="clear" w:color="auto" w:fill="FFFFFF"/>
        </w:rPr>
        <w:t>Человек. Деятельность человека</w:t>
      </w:r>
    </w:p>
    <w:p w:rsidR="0009244C" w:rsidRPr="009D5805" w:rsidRDefault="0009244C" w:rsidP="007A5A92">
      <w:pPr>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93"/>
        </w:num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биологическом и социальном в человеке для характеристики его природы;</w:t>
      </w:r>
    </w:p>
    <w:p w:rsidR="0009244C" w:rsidRPr="00383700" w:rsidRDefault="0009244C" w:rsidP="00345B89">
      <w:pPr>
        <w:numPr>
          <w:ilvl w:val="0"/>
          <w:numId w:val="93"/>
        </w:num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основные возрастные периоды жизни человека, особенности подросткового возраста;</w:t>
      </w:r>
    </w:p>
    <w:p w:rsidR="0009244C" w:rsidRPr="00383700" w:rsidRDefault="0009244C" w:rsidP="00345B89">
      <w:pPr>
        <w:numPr>
          <w:ilvl w:val="0"/>
          <w:numId w:val="93"/>
        </w:num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9244C" w:rsidRPr="00383700" w:rsidRDefault="0009244C" w:rsidP="00345B89">
      <w:pPr>
        <w:numPr>
          <w:ilvl w:val="0"/>
          <w:numId w:val="93"/>
        </w:num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и иллюстрировать конкретными примерами группы потребностей человека;</w:t>
      </w:r>
    </w:p>
    <w:p w:rsidR="0009244C" w:rsidRPr="00383700" w:rsidRDefault="0009244C" w:rsidP="00345B89">
      <w:pPr>
        <w:numPr>
          <w:ilvl w:val="0"/>
          <w:numId w:val="93"/>
        </w:num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основных видов деятельности человека;</w:t>
      </w:r>
    </w:p>
    <w:p w:rsidR="0009244C" w:rsidRPr="00383700" w:rsidRDefault="0009244C" w:rsidP="00345B89">
      <w:pPr>
        <w:numPr>
          <w:ilvl w:val="0"/>
          <w:numId w:val="93"/>
        </w:numPr>
        <w:shd w:val="clear" w:color="auto" w:fill="FFFFFF"/>
        <w:tabs>
          <w:tab w:val="left" w:pos="993"/>
          <w:tab w:val="left" w:pos="102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9244C" w:rsidRPr="009D5805" w:rsidRDefault="0009244C" w:rsidP="007A5A92">
      <w:pPr>
        <w:tabs>
          <w:tab w:val="left" w:pos="1023"/>
        </w:tabs>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lastRenderedPageBreak/>
        <w:t>Выпускник получит возможность научиться:</w:t>
      </w:r>
    </w:p>
    <w:p w:rsidR="0009244C" w:rsidRPr="00383700" w:rsidRDefault="0009244C" w:rsidP="00345B89">
      <w:pPr>
        <w:numPr>
          <w:ilvl w:val="0"/>
          <w:numId w:val="89"/>
        </w:numPr>
        <w:shd w:val="clear" w:color="auto" w:fill="FFFFFF"/>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несложные практические задания, основанные на ситуациях, связанных с деятельностью человека;</w:t>
      </w:r>
    </w:p>
    <w:p w:rsidR="0009244C" w:rsidRPr="00383700" w:rsidRDefault="0009244C" w:rsidP="00345B89">
      <w:pPr>
        <w:numPr>
          <w:ilvl w:val="0"/>
          <w:numId w:val="89"/>
        </w:numPr>
        <w:shd w:val="clear" w:color="auto" w:fill="FFFFFF"/>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роль деятельности в жизни человека и общества;</w:t>
      </w:r>
    </w:p>
    <w:p w:rsidR="0009244C" w:rsidRPr="00383700" w:rsidRDefault="0009244C" w:rsidP="00345B89">
      <w:pPr>
        <w:numPr>
          <w:ilvl w:val="0"/>
          <w:numId w:val="89"/>
        </w:numPr>
        <w:tabs>
          <w:tab w:val="left" w:pos="993"/>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9244C" w:rsidRPr="00383700" w:rsidRDefault="0009244C" w:rsidP="00345B89">
      <w:pPr>
        <w:numPr>
          <w:ilvl w:val="0"/>
          <w:numId w:val="89"/>
        </w:numPr>
        <w:shd w:val="clear" w:color="auto" w:fill="FFFFFF"/>
        <w:tabs>
          <w:tab w:val="left" w:pos="993"/>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элементы причинно-следственного анализа при характеристике межличностных конфликтов;</w:t>
      </w:r>
    </w:p>
    <w:p w:rsidR="0009244C" w:rsidRPr="00383700" w:rsidRDefault="0009244C" w:rsidP="00345B89">
      <w:pPr>
        <w:numPr>
          <w:ilvl w:val="0"/>
          <w:numId w:val="89"/>
        </w:numPr>
        <w:shd w:val="clear" w:color="auto" w:fill="FFFFFF"/>
        <w:tabs>
          <w:tab w:val="left" w:pos="993"/>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моделировать возможные последствия позитивного и негативного воздействия группы на человека, делать выводы.</w:t>
      </w:r>
    </w:p>
    <w:p w:rsidR="0009244C" w:rsidRPr="00383700" w:rsidRDefault="0009244C" w:rsidP="007A5A92">
      <w:pPr>
        <w:spacing w:after="0" w:line="240" w:lineRule="auto"/>
        <w:ind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
          <w:bCs/>
          <w:color w:val="262626" w:themeColor="text1" w:themeTint="D9"/>
          <w:sz w:val="28"/>
          <w:szCs w:val="28"/>
          <w:shd w:val="clear" w:color="auto" w:fill="FFFFFF"/>
        </w:rPr>
        <w:t>Общество</w:t>
      </w:r>
    </w:p>
    <w:p w:rsidR="0009244C" w:rsidRPr="009D5805" w:rsidRDefault="0009244C" w:rsidP="007A5A92">
      <w:pPr>
        <w:shd w:val="clear" w:color="auto" w:fill="FFFFFF"/>
        <w:tabs>
          <w:tab w:val="left" w:pos="1023"/>
        </w:tabs>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b/>
          <w:bCs/>
          <w:color w:val="262626" w:themeColor="text1" w:themeTint="D9"/>
          <w:sz w:val="28"/>
          <w:szCs w:val="28"/>
        </w:rPr>
      </w:pPr>
      <w:r w:rsidRPr="00383700">
        <w:rPr>
          <w:rFonts w:ascii="Times New Roman" w:hAnsi="Times New Roman"/>
          <w:bCs/>
          <w:color w:val="262626" w:themeColor="text1" w:themeTint="D9"/>
          <w:sz w:val="28"/>
          <w:szCs w:val="28"/>
        </w:rPr>
        <w:t>демонстрировать на примерах взаимосвязь природы и общества, раскрывать роль природы в жизни человека;</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на основе приведенных данных основные типы обществ;</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экономические, социальные, политические, культурные явления и процессы общественной жизни;</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экологический кризис как глобальную проблему человечества, раскрывать причины экологического кризиса;</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 xml:space="preserve">раскрывать влияние современных средств массовой коммуникации на общество и личность; </w:t>
      </w:r>
    </w:p>
    <w:p w:rsidR="0009244C" w:rsidRPr="00383700" w:rsidRDefault="0009244C" w:rsidP="00345B89">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конкретизировать примерами опасность международного терроризма.</w:t>
      </w:r>
    </w:p>
    <w:p w:rsidR="0009244C" w:rsidRPr="009D5805" w:rsidRDefault="0009244C" w:rsidP="007A5A92">
      <w:pPr>
        <w:shd w:val="clear" w:color="auto" w:fill="FFFFFF"/>
        <w:tabs>
          <w:tab w:val="left" w:pos="0"/>
        </w:tabs>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88"/>
        </w:numPr>
        <w:shd w:val="clear" w:color="auto" w:fill="FFFFFF"/>
        <w:tabs>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наблюдать и характеризовать явления и события, происходящие в различных сферах общественной жизни;</w:t>
      </w:r>
    </w:p>
    <w:p w:rsidR="0009244C" w:rsidRPr="00383700" w:rsidRDefault="0009244C" w:rsidP="00345B89">
      <w:pPr>
        <w:numPr>
          <w:ilvl w:val="0"/>
          <w:numId w:val="88"/>
        </w:numPr>
        <w:shd w:val="clear" w:color="auto" w:fill="FFFFFF"/>
        <w:tabs>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выявлять причинно-следственные связи общественных явлений и характеризовать основные направления общественного развития;</w:t>
      </w:r>
    </w:p>
    <w:p w:rsidR="0009244C" w:rsidRPr="00383700" w:rsidRDefault="0009244C" w:rsidP="00345B89">
      <w:pPr>
        <w:numPr>
          <w:ilvl w:val="0"/>
          <w:numId w:val="88"/>
        </w:numPr>
        <w:shd w:val="clear" w:color="auto" w:fill="FFFFFF"/>
        <w:tabs>
          <w:tab w:val="left" w:pos="102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осознанно содействовать защите природы.</w:t>
      </w:r>
    </w:p>
    <w:p w:rsidR="0009244C" w:rsidRPr="00383700" w:rsidRDefault="0009244C" w:rsidP="007A5A92">
      <w:pPr>
        <w:spacing w:after="0" w:line="240" w:lineRule="auto"/>
        <w:ind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
          <w:bCs/>
          <w:color w:val="262626" w:themeColor="text1" w:themeTint="D9"/>
          <w:sz w:val="28"/>
          <w:szCs w:val="28"/>
          <w:shd w:val="clear" w:color="auto" w:fill="FFFFFF"/>
        </w:rPr>
        <w:t>Социальные нормы</w:t>
      </w:r>
    </w:p>
    <w:p w:rsidR="0009244C" w:rsidRPr="009D5805" w:rsidRDefault="0009244C" w:rsidP="007A5A92">
      <w:pPr>
        <w:shd w:val="clear" w:color="auto" w:fill="FFFFFF"/>
        <w:tabs>
          <w:tab w:val="left" w:pos="1023"/>
        </w:tabs>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роль социальных норм как регуляторов общественной жизни и поведения человека;</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различать отдельные виды социальных норм;</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характеризовать основные нормы морали;</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специфику норм права;</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нормы морали и права, выявлять их общие черты и особенности;</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сущность процесса социализации личности;</w:t>
      </w:r>
    </w:p>
    <w:p w:rsidR="0009244C" w:rsidRPr="00383700"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причины отклоняющегося поведения;</w:t>
      </w:r>
    </w:p>
    <w:p w:rsidR="0053580B" w:rsidRPr="008859E3" w:rsidRDefault="0009244C" w:rsidP="00345B89">
      <w:pPr>
        <w:numPr>
          <w:ilvl w:val="0"/>
          <w:numId w:val="82"/>
        </w:numPr>
        <w:shd w:val="clear" w:color="auto" w:fill="FFFFFF"/>
        <w:tabs>
          <w:tab w:val="left" w:pos="102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негативные последствия наиболее опасных форм отклоняющегося поведения.</w:t>
      </w:r>
    </w:p>
    <w:p w:rsidR="0009244C" w:rsidRPr="009D5805" w:rsidRDefault="0009244C" w:rsidP="007A5A92">
      <w:pPr>
        <w:shd w:val="clear" w:color="auto" w:fill="FFFFFF"/>
        <w:spacing w:after="0" w:line="240" w:lineRule="auto"/>
        <w:ind w:firstLine="709"/>
        <w:jc w:val="both"/>
        <w:rPr>
          <w:rFonts w:ascii="Times New Roman" w:hAnsi="Times New Roman"/>
          <w:b/>
          <w:i/>
          <w:color w:val="262626" w:themeColor="text1" w:themeTint="D9"/>
          <w:sz w:val="28"/>
          <w:szCs w:val="28"/>
        </w:rPr>
      </w:pPr>
      <w:r w:rsidRPr="009D5805">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86"/>
        </w:numPr>
        <w:shd w:val="clear" w:color="auto" w:fill="FFFFFF"/>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09244C" w:rsidRPr="00383700" w:rsidRDefault="0009244C" w:rsidP="00345B89">
      <w:pPr>
        <w:numPr>
          <w:ilvl w:val="0"/>
          <w:numId w:val="86"/>
        </w:numPr>
        <w:shd w:val="clear" w:color="auto" w:fill="FFFFFF"/>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социальную значимость здорового образа жизни.</w:t>
      </w:r>
    </w:p>
    <w:p w:rsidR="0009244C" w:rsidRPr="00383700" w:rsidRDefault="0009244C" w:rsidP="007A5A92">
      <w:pPr>
        <w:spacing w:after="0" w:line="240" w:lineRule="auto"/>
        <w:ind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
          <w:bCs/>
          <w:color w:val="262626" w:themeColor="text1" w:themeTint="D9"/>
          <w:sz w:val="28"/>
          <w:szCs w:val="28"/>
          <w:shd w:val="clear" w:color="auto" w:fill="FFFFFF"/>
        </w:rPr>
        <w:t>Сфера духовной культуры</w:t>
      </w:r>
    </w:p>
    <w:p w:rsidR="0009244C" w:rsidRPr="009D5805" w:rsidRDefault="0009244C" w:rsidP="007A5A92">
      <w:pPr>
        <w:shd w:val="clear" w:color="auto" w:fill="FFFFFF"/>
        <w:spacing w:after="0" w:line="240" w:lineRule="auto"/>
        <w:ind w:firstLine="709"/>
        <w:jc w:val="both"/>
        <w:rPr>
          <w:rFonts w:ascii="Times New Roman" w:hAnsi="Times New Roman"/>
          <w:b/>
          <w:bCs/>
          <w:i/>
          <w:color w:val="262626" w:themeColor="text1" w:themeTint="D9"/>
          <w:sz w:val="28"/>
          <w:szCs w:val="28"/>
          <w:shd w:val="clear" w:color="auto" w:fill="FFFFFF"/>
        </w:rPr>
      </w:pPr>
      <w:r w:rsidRPr="009D5805">
        <w:rPr>
          <w:rFonts w:ascii="Times New Roman" w:hAnsi="Times New Roman"/>
          <w:b/>
          <w:bCs/>
          <w:i/>
          <w:color w:val="262626" w:themeColor="text1" w:themeTint="D9"/>
          <w:sz w:val="28"/>
          <w:szCs w:val="28"/>
          <w:shd w:val="clear" w:color="auto" w:fill="FFFFFF"/>
        </w:rPr>
        <w:t>Выпускник научится:</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развитие отдельных областей и форм культуры, выражать свое мнение о явлениях культуры;</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описывать явления духовной культуры;</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объяснять причины возрастания роли науки в современном мире;</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оценивать роль образования в современном обществе;</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различать уровни общего образования в России;</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описывать духовные ценности российского народа и выражать собственное отношение к ним;</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объяснять необходимость непрерывного образования в современных условиях;</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раскрывать роль религии в современном обществе;</w:t>
      </w:r>
    </w:p>
    <w:p w:rsidR="0009244C" w:rsidRPr="00383700" w:rsidRDefault="0009244C" w:rsidP="00345B89">
      <w:pPr>
        <w:numPr>
          <w:ilvl w:val="0"/>
          <w:numId w:val="79"/>
        </w:numPr>
        <w:shd w:val="clear" w:color="auto" w:fill="FFFFFF"/>
        <w:tabs>
          <w:tab w:val="left" w:pos="993"/>
        </w:tabs>
        <w:spacing w:after="0" w:line="240" w:lineRule="auto"/>
        <w:ind w:left="0"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особенности искусства как формы духовной культуры</w:t>
      </w:r>
      <w:r w:rsidRPr="00383700">
        <w:rPr>
          <w:rFonts w:ascii="Times New Roman" w:hAnsi="Times New Roman"/>
          <w:b/>
          <w:bCs/>
          <w:color w:val="262626" w:themeColor="text1" w:themeTint="D9"/>
          <w:sz w:val="28"/>
          <w:szCs w:val="28"/>
          <w:shd w:val="clear" w:color="auto" w:fill="FFFFFF"/>
        </w:rPr>
        <w:t>.</w:t>
      </w:r>
    </w:p>
    <w:p w:rsidR="0009244C" w:rsidRPr="009D5805" w:rsidRDefault="0009244C" w:rsidP="007A5A92">
      <w:pPr>
        <w:shd w:val="clear" w:color="auto" w:fill="FFFFFF"/>
        <w:spacing w:after="0" w:line="240" w:lineRule="auto"/>
        <w:ind w:firstLine="709"/>
        <w:jc w:val="both"/>
        <w:rPr>
          <w:rFonts w:ascii="Times New Roman" w:hAnsi="Times New Roman"/>
          <w:b/>
          <w:bCs/>
          <w:i/>
          <w:color w:val="262626" w:themeColor="text1" w:themeTint="D9"/>
          <w:sz w:val="28"/>
          <w:szCs w:val="28"/>
          <w:shd w:val="clear" w:color="auto" w:fill="FFFFFF"/>
        </w:rPr>
      </w:pPr>
      <w:r w:rsidRPr="009D5805">
        <w:rPr>
          <w:rFonts w:ascii="Times New Roman" w:hAnsi="Times New Roman"/>
          <w:b/>
          <w:bCs/>
          <w:i/>
          <w:color w:val="262626" w:themeColor="text1" w:themeTint="D9"/>
          <w:sz w:val="28"/>
          <w:szCs w:val="28"/>
          <w:shd w:val="clear" w:color="auto" w:fill="FFFFFF"/>
        </w:rPr>
        <w:t>Выпускник получит возможность научиться:</w:t>
      </w:r>
    </w:p>
    <w:p w:rsidR="0009244C" w:rsidRPr="00383700" w:rsidRDefault="0009244C" w:rsidP="00345B89">
      <w:pPr>
        <w:numPr>
          <w:ilvl w:val="0"/>
          <w:numId w:val="90"/>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описывать процессы создания, сохранения, трансляции и усвоения достижений культуры;</w:t>
      </w:r>
    </w:p>
    <w:p w:rsidR="0009244C" w:rsidRPr="00383700" w:rsidRDefault="0009244C" w:rsidP="00345B89">
      <w:pPr>
        <w:numPr>
          <w:ilvl w:val="0"/>
          <w:numId w:val="90"/>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характеризовать основные направления развития отечественной культуры в современных условиях;</w:t>
      </w:r>
    </w:p>
    <w:p w:rsidR="0009244C" w:rsidRPr="00383700" w:rsidRDefault="0009244C" w:rsidP="00345B89">
      <w:pPr>
        <w:numPr>
          <w:ilvl w:val="0"/>
          <w:numId w:val="90"/>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09244C" w:rsidRPr="00383700" w:rsidRDefault="0009244C" w:rsidP="007A5A92">
      <w:pPr>
        <w:spacing w:after="0" w:line="240" w:lineRule="auto"/>
        <w:ind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
          <w:bCs/>
          <w:color w:val="262626" w:themeColor="text1" w:themeTint="D9"/>
          <w:sz w:val="28"/>
          <w:szCs w:val="28"/>
          <w:shd w:val="clear" w:color="auto" w:fill="FFFFFF"/>
        </w:rPr>
        <w:t>Социальная сфера</w:t>
      </w:r>
    </w:p>
    <w:p w:rsidR="0009244C" w:rsidRPr="009D5805" w:rsidRDefault="0009244C" w:rsidP="007A5A92">
      <w:pPr>
        <w:tabs>
          <w:tab w:val="left" w:pos="1027"/>
        </w:tabs>
        <w:spacing w:after="0" w:line="240" w:lineRule="auto"/>
        <w:ind w:firstLine="709"/>
        <w:jc w:val="both"/>
        <w:rPr>
          <w:rFonts w:ascii="Times New Roman" w:hAnsi="Times New Roman"/>
          <w:b/>
          <w:bCs/>
          <w:i/>
          <w:color w:val="262626" w:themeColor="text1" w:themeTint="D9"/>
          <w:sz w:val="28"/>
          <w:szCs w:val="28"/>
          <w:shd w:val="clear" w:color="auto" w:fill="FFFFFF"/>
        </w:rPr>
      </w:pPr>
      <w:r w:rsidRPr="009D5805">
        <w:rPr>
          <w:rFonts w:ascii="Times New Roman" w:hAnsi="Times New Roman"/>
          <w:b/>
          <w:bCs/>
          <w:i/>
          <w:color w:val="262626" w:themeColor="text1" w:themeTint="D9"/>
          <w:sz w:val="28"/>
          <w:szCs w:val="28"/>
          <w:shd w:val="clear" w:color="auto" w:fill="FFFFFF"/>
        </w:rPr>
        <w:t>Выпускник научится:</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объяснять взаимодействие социальных общностей и групп;</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ведущие направления социальной политики Российского государства;</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выделять параметры, определяющие социальный статус личности;</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приводить примеры предписанных и достигаемых статусов;</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описывать основные социальные роли подростка;</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конкретизировать примерами процесс социальной мобильности;</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межнациональные отношения в современном мире;</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 xml:space="preserve">объяснять причины межнациональных конфликтов и основные пути их разрешения; </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раскрывать на конкретных примерах основные функции семьи в обществе;</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 xml:space="preserve">раскрывать основные роли членов семьи; </w:t>
      </w:r>
    </w:p>
    <w:p w:rsidR="0009244C" w:rsidRPr="00383700" w:rsidRDefault="0009244C" w:rsidP="00345B89">
      <w:pPr>
        <w:numPr>
          <w:ilvl w:val="0"/>
          <w:numId w:val="92"/>
        </w:numPr>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9244C" w:rsidRPr="00383700" w:rsidRDefault="0009244C" w:rsidP="00345B89">
      <w:pPr>
        <w:numPr>
          <w:ilvl w:val="0"/>
          <w:numId w:val="92"/>
        </w:numPr>
        <w:tabs>
          <w:tab w:val="left" w:pos="1027"/>
        </w:tabs>
        <w:spacing w:after="0" w:line="240" w:lineRule="auto"/>
        <w:ind w:left="0" w:firstLine="709"/>
        <w:jc w:val="both"/>
        <w:rPr>
          <w:rFonts w:ascii="Times New Roman" w:hAnsi="Times New Roman"/>
          <w:b/>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9244C" w:rsidRPr="00043373" w:rsidRDefault="0009244C" w:rsidP="007A5A92">
      <w:pPr>
        <w:tabs>
          <w:tab w:val="left" w:pos="1027"/>
        </w:tabs>
        <w:spacing w:after="0" w:line="240" w:lineRule="auto"/>
        <w:ind w:firstLine="709"/>
        <w:jc w:val="both"/>
        <w:rPr>
          <w:rFonts w:ascii="Times New Roman" w:hAnsi="Times New Roman"/>
          <w:b/>
          <w:bCs/>
          <w:i/>
          <w:color w:val="262626" w:themeColor="text1" w:themeTint="D9"/>
          <w:sz w:val="28"/>
          <w:szCs w:val="28"/>
          <w:shd w:val="clear" w:color="auto" w:fill="FFFFFF"/>
        </w:rPr>
      </w:pPr>
      <w:r w:rsidRPr="00043373">
        <w:rPr>
          <w:rFonts w:ascii="Times New Roman" w:hAnsi="Times New Roman"/>
          <w:b/>
          <w:bCs/>
          <w:i/>
          <w:color w:val="262626" w:themeColor="text1" w:themeTint="D9"/>
          <w:sz w:val="28"/>
          <w:szCs w:val="28"/>
          <w:shd w:val="clear" w:color="auto" w:fill="FFFFFF"/>
        </w:rPr>
        <w:t>Выпускник получит возможность научиться:</w:t>
      </w:r>
    </w:p>
    <w:p w:rsidR="0009244C" w:rsidRPr="00383700" w:rsidRDefault="0009244C" w:rsidP="00345B89">
      <w:pPr>
        <w:numPr>
          <w:ilvl w:val="0"/>
          <w:numId w:val="85"/>
        </w:numPr>
        <w:tabs>
          <w:tab w:val="left" w:pos="1027"/>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раскрывать понятия «равенство» и «социальная справедливость» с позиций историзма;</w:t>
      </w:r>
    </w:p>
    <w:p w:rsidR="0009244C" w:rsidRPr="00383700" w:rsidRDefault="0009244C" w:rsidP="00345B89">
      <w:pPr>
        <w:numPr>
          <w:ilvl w:val="0"/>
          <w:numId w:val="85"/>
        </w:numPr>
        <w:tabs>
          <w:tab w:val="left" w:pos="1027"/>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выражать и обосновывать собственную позицию по актуальным проблемам молодежи;</w:t>
      </w:r>
    </w:p>
    <w:p w:rsidR="0009244C" w:rsidRPr="00383700" w:rsidRDefault="0009244C" w:rsidP="00345B89">
      <w:pPr>
        <w:numPr>
          <w:ilvl w:val="0"/>
          <w:numId w:val="85"/>
        </w:numPr>
        <w:tabs>
          <w:tab w:val="left" w:pos="1027"/>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09244C" w:rsidRPr="00383700" w:rsidRDefault="0009244C" w:rsidP="00345B89">
      <w:pPr>
        <w:numPr>
          <w:ilvl w:val="0"/>
          <w:numId w:val="85"/>
        </w:numPr>
        <w:shd w:val="clear" w:color="auto" w:fill="FFFFFF"/>
        <w:tabs>
          <w:tab w:val="left" w:pos="1027"/>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9244C" w:rsidRPr="00383700" w:rsidRDefault="0009244C" w:rsidP="00345B89">
      <w:pPr>
        <w:numPr>
          <w:ilvl w:val="0"/>
          <w:numId w:val="85"/>
        </w:numPr>
        <w:shd w:val="clear" w:color="auto" w:fill="FFFFFF"/>
        <w:tabs>
          <w:tab w:val="left" w:pos="1027"/>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использовать элементы причинно-следственного анализа при характеристике семейных конфликтов;</w:t>
      </w:r>
    </w:p>
    <w:p w:rsidR="0009244C" w:rsidRPr="00383700" w:rsidRDefault="0009244C" w:rsidP="00345B89">
      <w:pPr>
        <w:numPr>
          <w:ilvl w:val="0"/>
          <w:numId w:val="85"/>
        </w:numPr>
        <w:tabs>
          <w:tab w:val="left" w:pos="1027"/>
        </w:tabs>
        <w:spacing w:after="0" w:line="240" w:lineRule="auto"/>
        <w:ind w:left="0" w:firstLine="709"/>
        <w:jc w:val="both"/>
        <w:rPr>
          <w:rFonts w:ascii="Times New Roman" w:hAnsi="Times New Roman"/>
          <w:b/>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83700">
        <w:rPr>
          <w:rFonts w:ascii="Times New Roman" w:hAnsi="Times New Roman"/>
          <w:b/>
          <w:bCs/>
          <w:i/>
          <w:color w:val="262626" w:themeColor="text1" w:themeTint="D9"/>
          <w:sz w:val="28"/>
          <w:szCs w:val="28"/>
          <w:shd w:val="clear" w:color="auto" w:fill="FFFFFF"/>
        </w:rPr>
        <w:t>.</w:t>
      </w:r>
    </w:p>
    <w:p w:rsidR="0009244C" w:rsidRPr="00383700" w:rsidRDefault="0009244C" w:rsidP="007A5A92">
      <w:pPr>
        <w:tabs>
          <w:tab w:val="left" w:pos="1027"/>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Политическая сфера жизни общества</w:t>
      </w:r>
    </w:p>
    <w:p w:rsidR="0009244C" w:rsidRPr="00043373" w:rsidRDefault="0009244C" w:rsidP="007A5A92">
      <w:pPr>
        <w:tabs>
          <w:tab w:val="left" w:pos="1027"/>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lastRenderedPageBreak/>
        <w:t>Выпускник научится:</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роль политики в жизни общества;</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сравнивать различные формы правления, иллюстрировать их примерами;</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давать характеристику формам государственно-территориального устройства;</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различные типы политических режимов, раскрывать их основные признаки;</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на конкретных примерах основные черты и принципы демократии;</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признаки политической партии, раскрывать их на конкретных примерах;</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различные формы участия граждан в политической жизни.</w:t>
      </w:r>
    </w:p>
    <w:p w:rsidR="0009244C" w:rsidRPr="00043373" w:rsidRDefault="0009244C" w:rsidP="007A5A92">
      <w:pPr>
        <w:tabs>
          <w:tab w:val="left" w:pos="1027"/>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 xml:space="preserve">Выпускник получит возможность научиться: </w:t>
      </w:r>
    </w:p>
    <w:p w:rsidR="0009244C" w:rsidRPr="00383700" w:rsidRDefault="0009244C" w:rsidP="00345B89">
      <w:pPr>
        <w:numPr>
          <w:ilvl w:val="0"/>
          <w:numId w:val="80"/>
        </w:numPr>
        <w:tabs>
          <w:tab w:val="left" w:pos="1027"/>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осознавать значение гражданской активности и патриотической позиции в укреплении нашего государства;</w:t>
      </w:r>
    </w:p>
    <w:p w:rsidR="0009244C" w:rsidRPr="00383700" w:rsidRDefault="0009244C" w:rsidP="00345B89">
      <w:pPr>
        <w:numPr>
          <w:ilvl w:val="0"/>
          <w:numId w:val="78"/>
        </w:numPr>
        <w:tabs>
          <w:tab w:val="left" w:pos="1027"/>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соотносить различные оценки политических событий и процессов и делать обоснованные выводы.</w:t>
      </w:r>
    </w:p>
    <w:p w:rsidR="0009244C" w:rsidRPr="00383700" w:rsidRDefault="0009244C" w:rsidP="007A5A92">
      <w:pPr>
        <w:tabs>
          <w:tab w:val="left" w:pos="120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shd w:val="clear" w:color="auto" w:fill="FFFFFF"/>
        </w:rPr>
        <w:t>Гражданин и государство</w:t>
      </w:r>
    </w:p>
    <w:p w:rsidR="0009244C" w:rsidRPr="00043373" w:rsidRDefault="0009244C" w:rsidP="007A5A92">
      <w:pPr>
        <w:tabs>
          <w:tab w:val="left" w:pos="1200"/>
        </w:tabs>
        <w:spacing w:after="0" w:line="240" w:lineRule="auto"/>
        <w:ind w:firstLine="709"/>
        <w:jc w:val="both"/>
        <w:rPr>
          <w:rFonts w:ascii="Times New Roman" w:hAnsi="Times New Roman"/>
          <w:b/>
          <w:bCs/>
          <w:i/>
          <w:color w:val="262626" w:themeColor="text1" w:themeTint="D9"/>
          <w:sz w:val="28"/>
          <w:szCs w:val="28"/>
          <w:shd w:val="clear" w:color="auto" w:fill="FFFFFF"/>
        </w:rPr>
      </w:pPr>
      <w:r w:rsidRPr="00043373">
        <w:rPr>
          <w:rFonts w:ascii="Times New Roman" w:hAnsi="Times New Roman"/>
          <w:b/>
          <w:bCs/>
          <w:i/>
          <w:color w:val="262626" w:themeColor="text1" w:themeTint="D9"/>
          <w:sz w:val="28"/>
          <w:szCs w:val="28"/>
          <w:shd w:val="clear" w:color="auto" w:fill="FFFFFF"/>
        </w:rPr>
        <w:t>Выпускник научится:</w:t>
      </w:r>
    </w:p>
    <w:p w:rsidR="0009244C" w:rsidRPr="00383700" w:rsidRDefault="0009244C" w:rsidP="00345B89">
      <w:pPr>
        <w:numPr>
          <w:ilvl w:val="0"/>
          <w:numId w:val="87"/>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9244C" w:rsidRPr="00383700" w:rsidRDefault="0009244C" w:rsidP="00345B89">
      <w:pPr>
        <w:numPr>
          <w:ilvl w:val="0"/>
          <w:numId w:val="87"/>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объяснять порядок формирования органов государственной власти РФ;</w:t>
      </w:r>
    </w:p>
    <w:p w:rsidR="0009244C" w:rsidRPr="00383700" w:rsidRDefault="0009244C" w:rsidP="00345B89">
      <w:pPr>
        <w:numPr>
          <w:ilvl w:val="0"/>
          <w:numId w:val="87"/>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раскрывать достижения российского народа;</w:t>
      </w:r>
    </w:p>
    <w:p w:rsidR="0009244C" w:rsidRPr="00383700" w:rsidRDefault="0009244C" w:rsidP="00345B89">
      <w:pPr>
        <w:numPr>
          <w:ilvl w:val="0"/>
          <w:numId w:val="87"/>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объяснять и конкретизировать примерами смысл понятия «гражданство»;</w:t>
      </w:r>
    </w:p>
    <w:p w:rsidR="0009244C" w:rsidRPr="00383700" w:rsidRDefault="0009244C" w:rsidP="00345B89">
      <w:pPr>
        <w:numPr>
          <w:ilvl w:val="0"/>
          <w:numId w:val="81"/>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называть и иллюстрировать примерами основные права и свободы граждан, гарантированные Конституцией РФ;</w:t>
      </w:r>
    </w:p>
    <w:p w:rsidR="0009244C" w:rsidRPr="00383700" w:rsidRDefault="0009244C" w:rsidP="00345B89">
      <w:pPr>
        <w:numPr>
          <w:ilvl w:val="0"/>
          <w:numId w:val="87"/>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осознавать значение патриотической позиции в укреплении нашего государства;</w:t>
      </w:r>
    </w:p>
    <w:p w:rsidR="0009244C" w:rsidRPr="00383700" w:rsidRDefault="0009244C" w:rsidP="00345B89">
      <w:pPr>
        <w:numPr>
          <w:ilvl w:val="0"/>
          <w:numId w:val="87"/>
        </w:numPr>
        <w:tabs>
          <w:tab w:val="left" w:pos="993"/>
        </w:tabs>
        <w:spacing w:after="0" w:line="240" w:lineRule="auto"/>
        <w:ind w:left="0" w:firstLine="709"/>
        <w:jc w:val="both"/>
        <w:rPr>
          <w:rFonts w:ascii="Times New Roman" w:hAnsi="Times New Roman"/>
          <w:bCs/>
          <w:color w:val="262626" w:themeColor="text1" w:themeTint="D9"/>
          <w:sz w:val="28"/>
          <w:szCs w:val="28"/>
          <w:shd w:val="clear" w:color="auto" w:fill="FFFFFF"/>
        </w:rPr>
      </w:pPr>
      <w:r w:rsidRPr="00383700">
        <w:rPr>
          <w:rFonts w:ascii="Times New Roman" w:hAnsi="Times New Roman"/>
          <w:bCs/>
          <w:color w:val="262626" w:themeColor="text1" w:themeTint="D9"/>
          <w:sz w:val="28"/>
          <w:szCs w:val="28"/>
          <w:shd w:val="clear" w:color="auto" w:fill="FFFFFF"/>
        </w:rPr>
        <w:t>характеризовать конституционные обязанности гражданина.</w:t>
      </w:r>
    </w:p>
    <w:p w:rsidR="0009244C" w:rsidRPr="00043373" w:rsidRDefault="0009244C" w:rsidP="007A5A92">
      <w:pPr>
        <w:tabs>
          <w:tab w:val="left" w:pos="1200"/>
        </w:tabs>
        <w:spacing w:after="0" w:line="240" w:lineRule="auto"/>
        <w:ind w:firstLine="709"/>
        <w:jc w:val="both"/>
        <w:rPr>
          <w:rFonts w:ascii="Times New Roman" w:hAnsi="Times New Roman"/>
          <w:b/>
          <w:bCs/>
          <w:i/>
          <w:color w:val="262626" w:themeColor="text1" w:themeTint="D9"/>
          <w:sz w:val="28"/>
          <w:szCs w:val="28"/>
          <w:shd w:val="clear" w:color="auto" w:fill="FFFFFF"/>
        </w:rPr>
      </w:pPr>
      <w:r w:rsidRPr="00043373">
        <w:rPr>
          <w:rFonts w:ascii="Times New Roman" w:hAnsi="Times New Roman"/>
          <w:b/>
          <w:bCs/>
          <w:i/>
          <w:color w:val="262626" w:themeColor="text1" w:themeTint="D9"/>
          <w:sz w:val="28"/>
          <w:szCs w:val="28"/>
          <w:shd w:val="clear" w:color="auto" w:fill="FFFFFF"/>
        </w:rPr>
        <w:t>Выпускник получит возможность научиться:</w:t>
      </w:r>
    </w:p>
    <w:p w:rsidR="0009244C" w:rsidRPr="00383700" w:rsidRDefault="0009244C" w:rsidP="00345B89">
      <w:pPr>
        <w:numPr>
          <w:ilvl w:val="0"/>
          <w:numId w:val="81"/>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аргументированно обосновывать</w:t>
      </w:r>
      <w:r w:rsidR="00043373">
        <w:rPr>
          <w:rFonts w:ascii="Times New Roman" w:hAnsi="Times New Roman"/>
          <w:bCs/>
          <w:i/>
          <w:color w:val="262626" w:themeColor="text1" w:themeTint="D9"/>
          <w:sz w:val="28"/>
          <w:szCs w:val="28"/>
          <w:shd w:val="clear" w:color="auto" w:fill="FFFFFF"/>
        </w:rPr>
        <w:t xml:space="preserve"> </w:t>
      </w:r>
      <w:r w:rsidRPr="00383700">
        <w:rPr>
          <w:rFonts w:ascii="Times New Roman" w:hAnsi="Times New Roman"/>
          <w:bCs/>
          <w:i/>
          <w:color w:val="262626" w:themeColor="text1" w:themeTint="D9"/>
          <w:sz w:val="28"/>
          <w:szCs w:val="28"/>
          <w:shd w:val="clear" w:color="auto" w:fill="FFFFFF"/>
        </w:rPr>
        <w:t>влияние происходящих в обществе изменений на положение России в мире;</w:t>
      </w:r>
    </w:p>
    <w:p w:rsidR="0009244C" w:rsidRPr="00383700" w:rsidRDefault="0009244C" w:rsidP="00345B89">
      <w:pPr>
        <w:numPr>
          <w:ilvl w:val="0"/>
          <w:numId w:val="81"/>
        </w:numPr>
        <w:tabs>
          <w:tab w:val="left" w:pos="993"/>
        </w:tabs>
        <w:spacing w:after="0" w:line="240" w:lineRule="auto"/>
        <w:ind w:left="0" w:firstLine="709"/>
        <w:jc w:val="both"/>
        <w:rPr>
          <w:rFonts w:ascii="Times New Roman" w:hAnsi="Times New Roman"/>
          <w:b/>
          <w:bCs/>
          <w:i/>
          <w:color w:val="262626" w:themeColor="text1" w:themeTint="D9"/>
          <w:sz w:val="28"/>
          <w:szCs w:val="28"/>
          <w:shd w:val="clear" w:color="auto" w:fill="FFFFFF"/>
        </w:rPr>
      </w:pPr>
      <w:r w:rsidRPr="00383700">
        <w:rPr>
          <w:rFonts w:ascii="Times New Roman" w:hAnsi="Times New Roman"/>
          <w:bCs/>
          <w:i/>
          <w:color w:val="262626" w:themeColor="text1" w:themeTint="D9"/>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83700">
        <w:rPr>
          <w:rFonts w:ascii="Times New Roman" w:hAnsi="Times New Roman"/>
          <w:b/>
          <w:bCs/>
          <w:i/>
          <w:color w:val="262626" w:themeColor="text1" w:themeTint="D9"/>
          <w:sz w:val="28"/>
          <w:szCs w:val="28"/>
          <w:shd w:val="clear" w:color="auto" w:fill="FFFFFF"/>
        </w:rPr>
        <w:t>.</w:t>
      </w:r>
    </w:p>
    <w:p w:rsidR="0009244C" w:rsidRPr="00383700" w:rsidRDefault="0009244C" w:rsidP="007A5A92">
      <w:pPr>
        <w:tabs>
          <w:tab w:val="left" w:pos="994"/>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shd w:val="clear" w:color="auto" w:fill="FFFFFF"/>
        </w:rPr>
        <w:t>Основы российского законодательства</w:t>
      </w:r>
    </w:p>
    <w:p w:rsidR="0009244C" w:rsidRPr="00043373" w:rsidRDefault="0009244C" w:rsidP="007A5A92">
      <w:pPr>
        <w:tabs>
          <w:tab w:val="left" w:pos="994"/>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систему российского законодательства;</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раскрывать особенности гражданской дееспособности несовершеннолетних;</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lastRenderedPageBreak/>
        <w:t>характеризовать гражданские правоотношения;</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раскрывать смысл права на труд;</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объяснять роль трудового договора;</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разъяснять на примерах особенности положения несовершеннолетних в трудовых отношениях;</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права и обязанности супругов, родителей, детей;</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особенности уголовного права и уголовных правоотношений;</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конкретизировать примерами виды преступлений и наказания за них;</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специфику уголовной ответственности несовершеннолетних;</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раскрывать связь права на образование и обязанности получить образование;</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09244C" w:rsidRPr="00383700" w:rsidRDefault="0009244C" w:rsidP="00345B89">
      <w:pPr>
        <w:numPr>
          <w:ilvl w:val="0"/>
          <w:numId w:val="94"/>
        </w:numPr>
        <w:tabs>
          <w:tab w:val="left" w:pos="99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color w:val="262626" w:themeColor="text1" w:themeTint="D9"/>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83700">
        <w:rPr>
          <w:rFonts w:ascii="Times New Roman" w:hAnsi="Times New Roman"/>
          <w:color w:val="262626" w:themeColor="text1" w:themeTint="D9"/>
          <w:sz w:val="28"/>
          <w:szCs w:val="28"/>
        </w:rPr>
        <w:t>.</w:t>
      </w:r>
    </w:p>
    <w:p w:rsidR="0009244C" w:rsidRPr="00043373" w:rsidRDefault="0009244C" w:rsidP="007A5A92">
      <w:pPr>
        <w:tabs>
          <w:tab w:val="left" w:pos="994"/>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95"/>
        </w:numPr>
        <w:tabs>
          <w:tab w:val="left" w:pos="994"/>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9244C" w:rsidRPr="00383700" w:rsidRDefault="0009244C" w:rsidP="00345B89">
      <w:pPr>
        <w:numPr>
          <w:ilvl w:val="0"/>
          <w:numId w:val="95"/>
        </w:numPr>
        <w:tabs>
          <w:tab w:val="left" w:pos="994"/>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оценивать сущность и значение правопорядка и законности, собственный возможный вклад в их становление и развитие;</w:t>
      </w:r>
    </w:p>
    <w:p w:rsidR="0009244C" w:rsidRPr="00383700" w:rsidRDefault="0009244C" w:rsidP="00345B89">
      <w:pPr>
        <w:numPr>
          <w:ilvl w:val="0"/>
          <w:numId w:val="95"/>
        </w:numPr>
        <w:tabs>
          <w:tab w:val="left" w:pos="994"/>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осознанно содействовать защите правопорядка в обществе правовыми способами и средствами.</w:t>
      </w:r>
    </w:p>
    <w:p w:rsidR="0009244C" w:rsidRPr="00383700" w:rsidRDefault="0009244C" w:rsidP="007A5A92">
      <w:pPr>
        <w:tabs>
          <w:tab w:val="left" w:pos="1267"/>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shd w:val="clear" w:color="auto" w:fill="FFFFFF"/>
        </w:rPr>
        <w:t>Экономика</w:t>
      </w:r>
    </w:p>
    <w:p w:rsidR="0009244C" w:rsidRPr="00043373" w:rsidRDefault="0009244C" w:rsidP="007A5A92">
      <w:pPr>
        <w:tabs>
          <w:tab w:val="left" w:pos="1267"/>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91"/>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объяснять проблему ограниченности экономических ресурсов;</w:t>
      </w:r>
    </w:p>
    <w:p w:rsidR="0009244C" w:rsidRPr="00383700" w:rsidRDefault="0009244C" w:rsidP="00345B89">
      <w:pPr>
        <w:numPr>
          <w:ilvl w:val="0"/>
          <w:numId w:val="91"/>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9244C" w:rsidRPr="00383700" w:rsidRDefault="0009244C" w:rsidP="00345B89">
      <w:pPr>
        <w:numPr>
          <w:ilvl w:val="0"/>
          <w:numId w:val="91"/>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раскрывать факторы, влияющие на производительность труда;</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объяснять роль государства в регулировании рыночной экономики; анализировать структуру бюджета государства;</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называть и конкретизировать примерами виды налогов;</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характеризовать функции денег и их роль в экономике;</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раскрывать социально-экономическую роль и функции предпринимательства;</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9244C" w:rsidRPr="00383700" w:rsidRDefault="0009244C" w:rsidP="00345B89">
      <w:pPr>
        <w:numPr>
          <w:ilvl w:val="0"/>
          <w:numId w:val="91"/>
        </w:numPr>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9244C" w:rsidRPr="00383700" w:rsidRDefault="0009244C" w:rsidP="00345B89">
      <w:pPr>
        <w:numPr>
          <w:ilvl w:val="0"/>
          <w:numId w:val="9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рациональное поведение субъектов экономической деятельности;</w:t>
      </w:r>
    </w:p>
    <w:p w:rsidR="0009244C" w:rsidRPr="00383700" w:rsidRDefault="0009244C" w:rsidP="00345B89">
      <w:pPr>
        <w:numPr>
          <w:ilvl w:val="0"/>
          <w:numId w:val="91"/>
        </w:numPr>
        <w:shd w:val="clear" w:color="auto" w:fill="FFFFFF"/>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экономику семьи; анализировать структуру семейного бюджета;</w:t>
      </w:r>
    </w:p>
    <w:p w:rsidR="0009244C" w:rsidRPr="00383700" w:rsidRDefault="0009244C" w:rsidP="00345B89">
      <w:pPr>
        <w:numPr>
          <w:ilvl w:val="0"/>
          <w:numId w:val="83"/>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color w:val="262626" w:themeColor="text1" w:themeTint="D9"/>
          <w:sz w:val="28"/>
          <w:szCs w:val="28"/>
        </w:rPr>
        <w:t>использовать полученные знания при анализе фактов поведения участников экономической деятельности;</w:t>
      </w:r>
    </w:p>
    <w:p w:rsidR="0009244C" w:rsidRPr="00383700" w:rsidRDefault="0009244C" w:rsidP="00345B89">
      <w:pPr>
        <w:numPr>
          <w:ilvl w:val="0"/>
          <w:numId w:val="83"/>
        </w:numPr>
        <w:shd w:val="clear" w:color="auto" w:fill="FFFFFF"/>
        <w:tabs>
          <w:tab w:val="left" w:pos="993"/>
        </w:tabs>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обосновывать связь профессионализма и жизненного успеха.</w:t>
      </w:r>
    </w:p>
    <w:p w:rsidR="0009244C" w:rsidRPr="00043373" w:rsidRDefault="0009244C" w:rsidP="007A5A92">
      <w:pPr>
        <w:tabs>
          <w:tab w:val="left" w:pos="1267"/>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83"/>
        </w:numPr>
        <w:tabs>
          <w:tab w:val="left" w:pos="993"/>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09244C" w:rsidRPr="00383700" w:rsidRDefault="0009244C" w:rsidP="00345B89">
      <w:pPr>
        <w:numPr>
          <w:ilvl w:val="0"/>
          <w:numId w:val="83"/>
        </w:numPr>
        <w:shd w:val="clear" w:color="auto" w:fill="FFFFFF"/>
        <w:tabs>
          <w:tab w:val="left" w:pos="993"/>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выполнять практические задания, основанные на ситуациях, связанных с описанием состояния российской экономики;</w:t>
      </w:r>
    </w:p>
    <w:p w:rsidR="0009244C" w:rsidRPr="00383700" w:rsidRDefault="0009244C" w:rsidP="00345B89">
      <w:pPr>
        <w:numPr>
          <w:ilvl w:val="0"/>
          <w:numId w:val="83"/>
        </w:numPr>
        <w:tabs>
          <w:tab w:val="left" w:pos="993"/>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анализировать и оценивать с позиций экономических знаний сложившиеся практики и модели поведения потребителя;</w:t>
      </w:r>
    </w:p>
    <w:p w:rsidR="0009244C" w:rsidRPr="00383700" w:rsidRDefault="0009244C" w:rsidP="00345B89">
      <w:pPr>
        <w:numPr>
          <w:ilvl w:val="0"/>
          <w:numId w:val="83"/>
        </w:numPr>
        <w:tabs>
          <w:tab w:val="left" w:pos="993"/>
        </w:tabs>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bCs/>
          <w:i/>
          <w:color w:val="262626" w:themeColor="text1" w:themeTint="D9"/>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09244C" w:rsidRPr="00383700" w:rsidRDefault="0009244C" w:rsidP="00345B89">
      <w:pPr>
        <w:numPr>
          <w:ilvl w:val="0"/>
          <w:numId w:val="83"/>
        </w:numPr>
        <w:shd w:val="clear" w:color="auto" w:fill="FFFFFF"/>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09244C" w:rsidRPr="00383700" w:rsidRDefault="0009244C" w:rsidP="00345B89">
      <w:pPr>
        <w:numPr>
          <w:ilvl w:val="0"/>
          <w:numId w:val="83"/>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10511F" w:rsidRPr="00383700" w:rsidRDefault="0010511F" w:rsidP="007A5A92">
      <w:pPr>
        <w:spacing w:after="0" w:line="240" w:lineRule="auto"/>
        <w:rPr>
          <w:rFonts w:ascii="Times New Roman" w:hAnsi="Times New Roman"/>
          <w:color w:val="262626" w:themeColor="text1" w:themeTint="D9"/>
          <w:lang w:eastAsia="ru-RU"/>
        </w:rPr>
      </w:pPr>
    </w:p>
    <w:p w:rsidR="00B540EE" w:rsidRDefault="00230229" w:rsidP="007A5A92">
      <w:pPr>
        <w:pStyle w:val="3"/>
        <w:spacing w:before="0" w:beforeAutospacing="0" w:after="0" w:afterAutospacing="0"/>
        <w:ind w:firstLine="709"/>
        <w:rPr>
          <w:color w:val="262626" w:themeColor="text1" w:themeTint="D9"/>
          <w:szCs w:val="28"/>
        </w:rPr>
      </w:pPr>
      <w:bookmarkStart w:id="53" w:name="_Toc410653960"/>
      <w:bookmarkStart w:id="54" w:name="_Toc414553141"/>
      <w:r w:rsidRPr="00383700">
        <w:rPr>
          <w:color w:val="262626" w:themeColor="text1" w:themeTint="D9"/>
          <w:szCs w:val="28"/>
        </w:rPr>
        <w:lastRenderedPageBreak/>
        <w:t>1.2.</w:t>
      </w:r>
      <w:r w:rsidR="00DB666E" w:rsidRPr="00383700">
        <w:rPr>
          <w:color w:val="262626" w:themeColor="text1" w:themeTint="D9"/>
          <w:szCs w:val="28"/>
        </w:rPr>
        <w:t>5.</w:t>
      </w:r>
      <w:r w:rsidR="00EC1AB7" w:rsidRPr="00383700">
        <w:rPr>
          <w:color w:val="262626" w:themeColor="text1" w:themeTint="D9"/>
          <w:szCs w:val="28"/>
        </w:rPr>
        <w:t>8</w:t>
      </w:r>
      <w:r w:rsidRPr="00383700">
        <w:rPr>
          <w:color w:val="262626" w:themeColor="text1" w:themeTint="D9"/>
          <w:szCs w:val="28"/>
        </w:rPr>
        <w:t xml:space="preserve">. </w:t>
      </w:r>
      <w:r w:rsidR="00B540EE" w:rsidRPr="00383700">
        <w:rPr>
          <w:color w:val="262626" w:themeColor="text1" w:themeTint="D9"/>
          <w:szCs w:val="28"/>
        </w:rPr>
        <w:t>География</w:t>
      </w:r>
      <w:bookmarkEnd w:id="52"/>
      <w:bookmarkEnd w:id="53"/>
      <w:bookmarkEnd w:id="54"/>
    </w:p>
    <w:p w:rsidR="0053580B" w:rsidRPr="00A26B85" w:rsidRDefault="0053580B" w:rsidP="0053580B">
      <w:pPr>
        <w:widowControl w:val="0"/>
        <w:autoSpaceDE w:val="0"/>
        <w:autoSpaceDN w:val="0"/>
        <w:adjustRightInd w:val="0"/>
        <w:spacing w:after="0" w:line="240" w:lineRule="auto"/>
        <w:ind w:firstLine="709"/>
        <w:jc w:val="both"/>
        <w:rPr>
          <w:rFonts w:ascii="Times New Roman" w:hAnsi="Times New Roman"/>
          <w:color w:val="262626"/>
          <w:sz w:val="28"/>
          <w:szCs w:val="28"/>
        </w:rPr>
      </w:pPr>
      <w:r w:rsidRPr="00A26B85">
        <w:rPr>
          <w:rFonts w:ascii="Times New Roman" w:hAnsi="Times New Roman"/>
          <w:color w:val="262626"/>
          <w:sz w:val="28"/>
          <w:szCs w:val="28"/>
        </w:rPr>
        <w:t xml:space="preserve">Предметные результаты изучения должны </w:t>
      </w:r>
      <w:r w:rsidRPr="00A26B85">
        <w:rPr>
          <w:rFonts w:ascii="Times New Roman" w:hAnsi="Times New Roman"/>
          <w:b/>
          <w:color w:val="262626"/>
          <w:sz w:val="28"/>
          <w:szCs w:val="28"/>
        </w:rPr>
        <w:t>отражать:</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овладение основными навыками нахождения, использования и презентации географической информации;</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3580B" w:rsidRPr="00D80C64" w:rsidRDefault="0053580B" w:rsidP="0053580B">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53580B" w:rsidRDefault="0053580B" w:rsidP="007A5A92">
      <w:pPr>
        <w:spacing w:after="0" w:line="240" w:lineRule="auto"/>
        <w:ind w:firstLine="709"/>
        <w:jc w:val="both"/>
        <w:rPr>
          <w:rFonts w:ascii="Times New Roman" w:hAnsi="Times New Roman"/>
          <w:b/>
          <w:color w:val="262626" w:themeColor="text1" w:themeTint="D9"/>
          <w:sz w:val="28"/>
          <w:szCs w:val="28"/>
        </w:rPr>
      </w:pPr>
    </w:p>
    <w:p w:rsidR="0009244C" w:rsidRPr="00043373" w:rsidRDefault="0009244C"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rsidRPr="00383700">
        <w:rPr>
          <w:rFonts w:ascii="Times New Roman" w:hAnsi="Times New Roman"/>
          <w:color w:val="262626" w:themeColor="text1" w:themeTint="D9"/>
          <w:sz w:val="28"/>
          <w:szCs w:val="28"/>
        </w:rP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описывать по карте положение и взаиморасположение географических объектов;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объяснять особенности компонентов природы отдельных территорий;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взаимодействия природы и общества в пределах отдельных территорий;</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географические процессы и явления, определяющие особенности природы России и ее отдельных регионов;</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особенности взаимодействия природы и общества в пределах отдельных территорий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особенности компонентов природы отдельных частей страны;</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оценивать природные условия и обеспеченность природными ресурсами отдельных территорий России;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w:t>
      </w:r>
      <w:r w:rsidRPr="00383700">
        <w:rPr>
          <w:rFonts w:ascii="Times New Roman" w:hAnsi="Times New Roman"/>
          <w:color w:val="262626" w:themeColor="text1" w:themeTint="D9"/>
          <w:sz w:val="28"/>
          <w:szCs w:val="28"/>
        </w:rPr>
        <w:lastRenderedPageBreak/>
        <w:t xml:space="preserve">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и сравнивать особенности природы, населения и хозяйства отдельных регионов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особенности природы, населения и хозяйства отдельных регионов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описывать погоду своей местности;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расовые отличия разных народов мира;</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давать характеристику рельефа своей местности; </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уметь выделять в записках путешественников географические особенности территории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1A35B9" w:rsidRPr="008859E3" w:rsidRDefault="0009244C" w:rsidP="00345B89">
      <w:pPr>
        <w:numPr>
          <w:ilvl w:val="0"/>
          <w:numId w:val="9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место и роль России в мировом хозяйстве.</w:t>
      </w:r>
    </w:p>
    <w:p w:rsidR="0009244C" w:rsidRPr="00043373" w:rsidRDefault="0009244C"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создавать простейшие географические карты различного содержания;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моделировать географические объекты и явления;</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работать с записками, отчетами, дневниками путешественников как источниками географической информации;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подготавливать сообщения (презентации) о выдающихся путешественниках, о современных исследованиях Земли;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ориентироваться на местности: в мегаполисе и в природе;</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описание природного комплекса;</w:t>
      </w:r>
      <w:r w:rsidR="00043373">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выдвигать гипотезы о связях и закономерностях событий, процессов, объектов, происходящих в географической оболочке;</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сопоставлять существующие в науке точки зрения о причинах происходящих глобальных изменений климата;</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положительные и негативные последствия глобальных изменений климата для отдельных регионов и стран;</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давать оценку и приводить примеры изменения значения границ во времени, оценивать границы с точки зрения их доступности;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делать прогнозы трансформации географических систем и комплексов в результате изменения их компонентов;</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наносить на контурные карты основные формы рельефа;</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давать характеристику климата своей области (края, республики);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показывать на карте артезианские бассейны и области распространения многолетней мерзлоты;</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ситуацию на рынке труда и ее динамику;</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объяснять различия в обеспеченности трудовыми ресурсами отдельных регионов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обосновывать возможные пути решения проблем развития хозяйства России;</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выбирать критерии для сравнения, сопоставления, места страны в мировой экономике;</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объяснять возможности России в решении современных глобальных проблем человечества;</w:t>
      </w:r>
    </w:p>
    <w:p w:rsidR="0009244C" w:rsidRPr="00383700" w:rsidRDefault="0009244C" w:rsidP="00345B89">
      <w:pPr>
        <w:numPr>
          <w:ilvl w:val="0"/>
          <w:numId w:val="96"/>
        </w:numPr>
        <w:tabs>
          <w:tab w:val="left" w:pos="993"/>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социально-экономическое положение и перспективы развития России.</w:t>
      </w:r>
    </w:p>
    <w:p w:rsidR="00B540EE" w:rsidRDefault="00B540EE" w:rsidP="007A5A92">
      <w:pPr>
        <w:spacing w:after="0" w:line="240" w:lineRule="auto"/>
        <w:ind w:firstLine="709"/>
        <w:jc w:val="both"/>
        <w:rPr>
          <w:rFonts w:ascii="Times New Roman" w:hAnsi="Times New Roman"/>
          <w:color w:val="262626" w:themeColor="text1" w:themeTint="D9"/>
          <w:sz w:val="28"/>
          <w:szCs w:val="28"/>
        </w:rPr>
      </w:pPr>
    </w:p>
    <w:p w:rsidR="00B250BD" w:rsidRPr="00A26B85" w:rsidRDefault="00B250BD" w:rsidP="00B250BD">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A26B85">
        <w:rPr>
          <w:rFonts w:ascii="Times New Roman" w:hAnsi="Times New Roman"/>
          <w:b/>
          <w:color w:val="262626" w:themeColor="text1" w:themeTint="D9"/>
          <w:sz w:val="28"/>
          <w:szCs w:val="28"/>
        </w:rPr>
        <w:t xml:space="preserve">Математика и информатика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Изучение предметной области "Математика и информатика" должно </w:t>
      </w:r>
      <w:r w:rsidRPr="00340C75">
        <w:rPr>
          <w:rFonts w:ascii="Times New Roman" w:hAnsi="Times New Roman"/>
          <w:b/>
          <w:color w:val="262626" w:themeColor="text1" w:themeTint="D9"/>
          <w:sz w:val="28"/>
          <w:szCs w:val="28"/>
        </w:rPr>
        <w:t>обеспечить:</w:t>
      </w:r>
      <w:r w:rsidRPr="00D80C64">
        <w:rPr>
          <w:rFonts w:ascii="Times New Roman" w:hAnsi="Times New Roman"/>
          <w:color w:val="262626" w:themeColor="text1" w:themeTint="D9"/>
          <w:sz w:val="28"/>
          <w:szCs w:val="28"/>
        </w:rPr>
        <w:t xml:space="preserve">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осознание значения математики и информатики в повседневной жизни человека;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lastRenderedPageBreak/>
        <w:t>-</w:t>
      </w:r>
      <w:r w:rsidRPr="00D80C64">
        <w:rPr>
          <w:rFonts w:ascii="Times New Roman" w:hAnsi="Times New Roman"/>
          <w:color w:val="262626" w:themeColor="text1" w:themeTint="D9"/>
          <w:sz w:val="28"/>
          <w:szCs w:val="28"/>
        </w:rPr>
        <w:t>формирование представлений о социальных, культурных и исторических факторах становления математической науки;</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понимание роли информационных процессов в современном мире;</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овладевают математическими рассуждениями;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учатся применять математические знания при решении различных задач и оценивать полученные результаты;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овладевают умениями решения учебных задач;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развивают математическую интуицию;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получают представление об основных информационных процессах в реальных ситуациях.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Предметные результаты изучения предметной области "Математика и информатика" должны </w:t>
      </w:r>
      <w:r w:rsidRPr="00340C75">
        <w:rPr>
          <w:rFonts w:ascii="Times New Roman" w:hAnsi="Times New Roman"/>
          <w:color w:val="262626" w:themeColor="text1" w:themeTint="D9"/>
          <w:sz w:val="28"/>
          <w:szCs w:val="28"/>
        </w:rPr>
        <w:t>отражать</w:t>
      </w:r>
      <w:r w:rsidRPr="00340C75">
        <w:rPr>
          <w:rFonts w:ascii="Times New Roman" w:hAnsi="Times New Roman"/>
          <w:b/>
          <w:color w:val="262626" w:themeColor="text1" w:themeTint="D9"/>
          <w:sz w:val="28"/>
          <w:szCs w:val="28"/>
        </w:rPr>
        <w:t>:</w:t>
      </w:r>
      <w:r w:rsidRPr="00D80C64">
        <w:rPr>
          <w:rFonts w:ascii="Times New Roman" w:hAnsi="Times New Roman"/>
          <w:color w:val="262626" w:themeColor="text1" w:themeTint="D9"/>
          <w:sz w:val="28"/>
          <w:szCs w:val="28"/>
        </w:rPr>
        <w:t xml:space="preserve"> </w:t>
      </w:r>
    </w:p>
    <w:p w:rsidR="00B250BD" w:rsidRPr="00340C75" w:rsidRDefault="00B250BD" w:rsidP="00B250BD">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40C75">
        <w:rPr>
          <w:rFonts w:ascii="Times New Roman" w:hAnsi="Times New Roman"/>
          <w:b/>
          <w:color w:val="262626" w:themeColor="text1" w:themeTint="D9"/>
          <w:sz w:val="28"/>
          <w:szCs w:val="28"/>
        </w:rPr>
        <w:t xml:space="preserve">Математика. Алгебра. Геометрия. Информатика: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осознание роли математики в развитии России и мира;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возможность привести примеры из отечественной и всемирной истории математических открытий и их авторов;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понятиями: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множество, элемент множества, подмножество, принадлежность, нахождение пересечения, объединения подмножества в простейших ситуациях;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решение сюжетных задач разных типов на все арифметические действия;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применение способа поиска решения задачи, в котором рассуждение строится от условия к требованию или от требования к условию;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решение логических задач;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lastRenderedPageBreak/>
        <w:t xml:space="preserve">3) развитие представлений о числе и числовых системах от натуральных;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до действительных чисел;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овладение навыками устных, письменных, инструментальных вычислений: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понятиями: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натуральное число, целое число, обыкновенная дробь, десятичная дробь, смешанное число, рациональное число, иррациональное число;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использование свойства чисел и законов арифметических операций с числ</w:t>
      </w:r>
      <w:r>
        <w:rPr>
          <w:rFonts w:ascii="Times New Roman" w:hAnsi="Times New Roman"/>
          <w:color w:val="262626" w:themeColor="text1" w:themeTint="D9"/>
          <w:sz w:val="28"/>
          <w:szCs w:val="28"/>
        </w:rPr>
        <w:t xml:space="preserve">ами при выполнении вычислений;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использование признаков делимости на 2, 5, 3, 9, 10 при выполнении вычислений и решении задач;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выполнение округления чисел в соответствии с правилами;</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сравнение чисел;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оценивание значения квадратного корня из положительного целого числа;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определение положения точки по ее координатам, координаты точки по ее положению на плоскости;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построение графика линейной и квадратичной функций;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на базовом уровне понятиями: последовательность, арифметическая прогрессия, геометрическая прогрессия;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использование свойств линейной и квадратичной функций и их графиков при решении задач из других учебных предметов</w:t>
      </w:r>
      <w:r>
        <w:rPr>
          <w:rFonts w:ascii="Times New Roman" w:hAnsi="Times New Roman"/>
          <w:color w:val="262626" w:themeColor="text1" w:themeTint="D9"/>
          <w:sz w:val="28"/>
          <w:szCs w:val="28"/>
        </w:rPr>
        <w:t>;</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lastRenderedPageBreak/>
        <w:t xml:space="preserve">6) овладение геометрическим языком;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умения использовать его для описания предметов окружающего мира;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пространственных представлений, изобразительных умений, навыков геометрических построений: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понятиями: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изображение изучаемых фигур от руки и с помощью линейки и циркуля</w:t>
      </w:r>
      <w:r>
        <w:rPr>
          <w:rFonts w:ascii="Times New Roman" w:hAnsi="Times New Roman"/>
          <w:color w:val="262626" w:themeColor="text1" w:themeTint="D9"/>
          <w:sz w:val="28"/>
          <w:szCs w:val="28"/>
        </w:rPr>
        <w:t>;</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выполнение измерения длин, расстояний, величин углов с помощью инструментов для измерений длин и углов;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7) формирование систематических знаний о плоских фигурах и их свойствах, представлений о простейших пространственных телах;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на базовом уровне понятиями: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равенство фигур, параллельность и перпендикулярность прямых, углы между прямыми, перпендикуляр, наклонная, проекция;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проведение доказательств в геометрии;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оперирование на базовом уровне понятиями: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вектор, сумма векторов, произведение вектора на число, координаты на плоскости;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решение задач на нахождение геометрических величин (длина и расстояние, величина угла, площадь) по образцам или алгоритмам;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8) овладение простейшими способами представления и анализа статистических данных;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представлений о статистических закономерностях в реальном мире и о различных способах их изучения, о простейших вероятностных моделях; </w:t>
      </w: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представления о статистических характеристиках, вероятности случайного события;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решение простейших комбинаторных задач;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определение основных статистических характеристик числовых наборов;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оценивание и вычисление вероятности события в простейших случаях;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наличие представления о роли практически достоверных и маловероятных событий, о роли закона больших чисел в массовых явлениях;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умение сравнивать основные статистические характеристики, полученные </w:t>
      </w:r>
      <w:r w:rsidRPr="00D80C64">
        <w:rPr>
          <w:rFonts w:ascii="Times New Roman" w:hAnsi="Times New Roman"/>
          <w:color w:val="262626" w:themeColor="text1" w:themeTint="D9"/>
          <w:sz w:val="28"/>
          <w:szCs w:val="28"/>
        </w:rPr>
        <w:lastRenderedPageBreak/>
        <w:t xml:space="preserve">в процессе решения прикладной задачи, изучения реального явления;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распознавание верных и неверных высказываний;</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оценивание результатов вычислений при решении практических задач;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выполнение сравнения чисел в реальных ситуациях;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использование числовых выражений при решении практических задач и задач из других учебных предметов</w:t>
      </w:r>
      <w:r>
        <w:rPr>
          <w:rFonts w:ascii="Times New Roman" w:hAnsi="Times New Roman"/>
          <w:color w:val="262626" w:themeColor="text1" w:themeTint="D9"/>
          <w:sz w:val="28"/>
          <w:szCs w:val="28"/>
        </w:rPr>
        <w:t>;</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решение практических задач с применением простейших свойств фигур;</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выполнение простейших построений и измерений на местности, необходимых в реальной жизни;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10) формирование информационной и алгоритмической культуры;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формирование представления о компьютере как универсальном устройстве обработки информации;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развитие основных навыков и умений использования компьютерных устройств;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11) формирование представления об основных изучаемых понятиях: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информация, алгоритм, модель - и их свойствах;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знаний об алгоритмических конструкциях, логических значениях и операциях</w:t>
      </w:r>
      <w:r>
        <w:rPr>
          <w:rFonts w:ascii="Times New Roman" w:hAnsi="Times New Roman"/>
          <w:color w:val="262626" w:themeColor="text1" w:themeTint="D9"/>
          <w:sz w:val="28"/>
          <w:szCs w:val="28"/>
        </w:rPr>
        <w:t>;</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 xml:space="preserve">знакомство с одним из языков программирования и основными алгоритмическими структурами - линейной, условной и циклической;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B250BD" w:rsidRPr="00D80C64"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r>
        <w:rPr>
          <w:rFonts w:ascii="Times New Roman" w:hAnsi="Times New Roman"/>
          <w:color w:val="262626" w:themeColor="text1" w:themeTint="D9"/>
          <w:sz w:val="28"/>
          <w:szCs w:val="28"/>
        </w:rPr>
        <w:t>.</w:t>
      </w:r>
    </w:p>
    <w:p w:rsidR="00B250BD" w:rsidRDefault="00B250BD" w:rsidP="00B250B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p>
    <w:p w:rsidR="00980C1E" w:rsidRDefault="00230229" w:rsidP="007A5A92">
      <w:pPr>
        <w:pStyle w:val="4"/>
        <w:spacing w:before="0" w:line="240" w:lineRule="auto"/>
        <w:rPr>
          <w:color w:val="262626" w:themeColor="text1" w:themeTint="D9"/>
        </w:rPr>
      </w:pPr>
      <w:bookmarkStart w:id="55" w:name="_Toc409691638"/>
      <w:bookmarkStart w:id="56" w:name="_Toc410653961"/>
      <w:bookmarkStart w:id="57" w:name="_Toc414553142"/>
      <w:r w:rsidRPr="00383700">
        <w:rPr>
          <w:color w:val="262626" w:themeColor="text1" w:themeTint="D9"/>
        </w:rPr>
        <w:t>1.2.</w:t>
      </w:r>
      <w:r w:rsidR="00DB666E" w:rsidRPr="00383700">
        <w:rPr>
          <w:color w:val="262626" w:themeColor="text1" w:themeTint="D9"/>
        </w:rPr>
        <w:t>5.</w:t>
      </w:r>
      <w:r w:rsidR="00EC1AB7" w:rsidRPr="00383700">
        <w:rPr>
          <w:color w:val="262626" w:themeColor="text1" w:themeTint="D9"/>
        </w:rPr>
        <w:t>9</w:t>
      </w:r>
      <w:r w:rsidRPr="00383700">
        <w:rPr>
          <w:color w:val="262626" w:themeColor="text1" w:themeTint="D9"/>
        </w:rPr>
        <w:t xml:space="preserve">. </w:t>
      </w:r>
      <w:r w:rsidR="00B540EE" w:rsidRPr="00383700">
        <w:rPr>
          <w:color w:val="262626" w:themeColor="text1" w:themeTint="D9"/>
        </w:rPr>
        <w:t>Математика</w:t>
      </w:r>
      <w:bookmarkEnd w:id="55"/>
      <w:bookmarkEnd w:id="56"/>
      <w:bookmarkEnd w:id="57"/>
    </w:p>
    <w:p w:rsidR="0009244C" w:rsidRPr="00043373" w:rsidRDefault="0009244C" w:rsidP="007A5A92">
      <w:pPr>
        <w:spacing w:after="0" w:line="240" w:lineRule="auto"/>
        <w:rPr>
          <w:rFonts w:ascii="Times New Roman" w:hAnsi="Times New Roman"/>
          <w:b/>
          <w:i/>
          <w:color w:val="262626" w:themeColor="text1" w:themeTint="D9"/>
          <w:sz w:val="28"/>
          <w:szCs w:val="28"/>
        </w:rPr>
      </w:pPr>
      <w:bookmarkStart w:id="58" w:name="_Toc31893396"/>
      <w:r w:rsidRPr="00043373">
        <w:rPr>
          <w:rFonts w:ascii="Times New Roman" w:hAnsi="Times New Roman"/>
          <w:b/>
          <w:i/>
          <w:color w:val="262626" w:themeColor="text1" w:themeTint="D9"/>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8"/>
      <w:r w:rsidRPr="00043373">
        <w:rPr>
          <w:rFonts w:ascii="Times New Roman" w:hAnsi="Times New Roman"/>
          <w:b/>
          <w:i/>
          <w:color w:val="262626" w:themeColor="text1" w:themeTint="D9"/>
          <w:sz w:val="28"/>
          <w:szCs w:val="28"/>
        </w:rPr>
        <w:t>:</w:t>
      </w:r>
    </w:p>
    <w:p w:rsidR="0009244C" w:rsidRPr="00383700" w:rsidRDefault="0009244C" w:rsidP="00345B89">
      <w:pPr>
        <w:pStyle w:val="a8"/>
        <w:numPr>
          <w:ilvl w:val="0"/>
          <w:numId w:val="11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множество, элемент множества, подмножество, принадлежность;</w:t>
      </w:r>
    </w:p>
    <w:p w:rsidR="0009244C" w:rsidRPr="00383700" w:rsidRDefault="0009244C" w:rsidP="00345B89">
      <w:pPr>
        <w:pStyle w:val="a8"/>
        <w:numPr>
          <w:ilvl w:val="0"/>
          <w:numId w:val="11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задавать множества перечислением их элементов;</w:t>
      </w:r>
    </w:p>
    <w:p w:rsidR="0009244C" w:rsidRPr="00383700" w:rsidRDefault="0009244C" w:rsidP="00345B89">
      <w:pPr>
        <w:pStyle w:val="a8"/>
        <w:numPr>
          <w:ilvl w:val="0"/>
          <w:numId w:val="11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находить пересечение, объединение, подмножество в простейших ситуациях.</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логически некорректные высказывания.</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Числа</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чисел и правила действий с рациональными числами при выполнении вычислений;</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признаки делимости на 2, 5, 3, 9, 10 при выполнении вычислений и решении несложных задач;</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округление рациональных чисел в соответствии с правилами;</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рациональные числа</w:t>
      </w:r>
      <w:r w:rsidRPr="00383700">
        <w:rPr>
          <w:rFonts w:ascii="Times New Roman" w:hAnsi="Times New Roman"/>
          <w:b/>
          <w:color w:val="262626" w:themeColor="text1" w:themeTint="D9"/>
          <w:sz w:val="28"/>
          <w:szCs w:val="28"/>
        </w:rPr>
        <w:t>.</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результаты вычислений при решении практических задач;</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сравнение чисел в реальных ситуациях;</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числовые выражения при решении практических задач и задач из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Статистика и теория вероятностей</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Представлять данные в виде таблиц, диаграмм, </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читать информацию, представленную в виде таблицы, диаграммы.</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Текстовые задачи</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несложные сюжетные задачи разных типов на все арифметические действия;</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составлять план решения задачи; </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выделять этапы решения задачи;</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интерпретировать вычислительные результаты в задаче, исследовать полученное решение задачи;</w:t>
      </w:r>
    </w:p>
    <w:p w:rsidR="0009244C" w:rsidRPr="00383700" w:rsidRDefault="0009244C" w:rsidP="00345B89">
      <w:pPr>
        <w:pStyle w:val="a8"/>
        <w:numPr>
          <w:ilvl w:val="0"/>
          <w:numId w:val="128"/>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различие скоростей объекта в стоячей воде, против течения и по течению реки;</w:t>
      </w:r>
    </w:p>
    <w:p w:rsidR="0009244C" w:rsidRPr="00383700" w:rsidRDefault="0009244C" w:rsidP="00345B89">
      <w:pPr>
        <w:pStyle w:val="a8"/>
        <w:numPr>
          <w:ilvl w:val="0"/>
          <w:numId w:val="1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на нахождение части числа и числа по его части;</w:t>
      </w:r>
    </w:p>
    <w:p w:rsidR="0009244C" w:rsidRPr="00383700" w:rsidRDefault="0009244C" w:rsidP="00345B89">
      <w:pPr>
        <w:pStyle w:val="a8"/>
        <w:numPr>
          <w:ilvl w:val="0"/>
          <w:numId w:val="1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9244C" w:rsidRPr="00383700" w:rsidRDefault="0009244C" w:rsidP="00345B89">
      <w:pPr>
        <w:pStyle w:val="a8"/>
        <w:numPr>
          <w:ilvl w:val="0"/>
          <w:numId w:val="1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9244C" w:rsidRPr="00383700" w:rsidRDefault="0009244C" w:rsidP="00345B89">
      <w:pPr>
        <w:pStyle w:val="a8"/>
        <w:numPr>
          <w:ilvl w:val="0"/>
          <w:numId w:val="1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решать несложные логические задачи методом рассуждений.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numPr>
          <w:ilvl w:val="0"/>
          <w:numId w:val="130"/>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выдвигать гипотезы о возможных предельных значениях искомых величин в задаче (делать прикидку) </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Наглядная геометрия</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фигуры</w:t>
      </w:r>
    </w:p>
    <w:p w:rsidR="0009244C" w:rsidRPr="00383700" w:rsidRDefault="0009244C" w:rsidP="00345B89">
      <w:pPr>
        <w:numPr>
          <w:ilvl w:val="0"/>
          <w:numId w:val="118"/>
        </w:numPr>
        <w:tabs>
          <w:tab w:val="left" w:pos="0"/>
          <w:tab w:val="left" w:pos="993"/>
        </w:tabs>
        <w:spacing w:after="0" w:line="240" w:lineRule="auto"/>
        <w:ind w:left="0" w:firstLine="709"/>
        <w:jc w:val="both"/>
        <w:rPr>
          <w:rFonts w:ascii="Times New Roman" w:hAnsi="Times New Roman"/>
          <w:b/>
          <w:i/>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фигура,</w:t>
      </w:r>
      <w:r w:rsidRPr="00383700">
        <w:rPr>
          <w:rFonts w:ascii="Times New Roman" w:hAnsi="Times New Roman"/>
          <w:bCs/>
          <w:color w:val="262626" w:themeColor="text1" w:themeTint="D9"/>
          <w:sz w:val="28"/>
          <w:szCs w:val="28"/>
        </w:rPr>
        <w:t>т</w:t>
      </w:r>
      <w:r w:rsidRPr="00383700">
        <w:rPr>
          <w:rFonts w:ascii="Times New Roman" w:hAnsi="Times New Roman"/>
          <w:color w:val="262626" w:themeColor="text1" w:themeTint="D9"/>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383700">
        <w:rPr>
          <w:rFonts w:ascii="Times New Roman" w:hAnsi="Times New Roman"/>
          <w:color w:val="262626" w:themeColor="text1" w:themeTint="D9"/>
          <w:sz w:val="28"/>
          <w:szCs w:val="28"/>
          <w:lang w:eastAsia="ru-RU"/>
        </w:rPr>
        <w:t>Изображать изучаемые фигуры от руки и с помощью линейки и циркуля.</w:t>
      </w:r>
    </w:p>
    <w:p w:rsidR="0009244C" w:rsidRPr="00383700" w:rsidRDefault="0009244C" w:rsidP="007A5A92">
      <w:pPr>
        <w:tabs>
          <w:tab w:val="left" w:pos="0"/>
          <w:tab w:val="left" w:pos="993"/>
        </w:tabs>
        <w:spacing w:after="0" w:line="240" w:lineRule="auto"/>
        <w:ind w:left="709"/>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04"/>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решать практические задачи с применением простейших свойств фигур. </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Измерения и вычисления</w:t>
      </w:r>
    </w:p>
    <w:p w:rsidR="0009244C" w:rsidRPr="00383700" w:rsidRDefault="0009244C" w:rsidP="00345B89">
      <w:pPr>
        <w:pStyle w:val="a"/>
        <w:numPr>
          <w:ilvl w:val="0"/>
          <w:numId w:val="113"/>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измерение длин, расстояний, величин углов, с помощью инструментов для измерений длин и углов;</w:t>
      </w:r>
    </w:p>
    <w:p w:rsidR="0009244C" w:rsidRPr="00383700" w:rsidRDefault="0009244C" w:rsidP="00345B89">
      <w:pPr>
        <w:pStyle w:val="a"/>
        <w:numPr>
          <w:ilvl w:val="0"/>
          <w:numId w:val="113"/>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вычислять площади прямоугольников. </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numPr>
          <w:ilvl w:val="0"/>
          <w:numId w:val="127"/>
        </w:numPr>
        <w:tabs>
          <w:tab w:val="left" w:pos="0"/>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rPr>
        <w:t>вычислять расстояния на местности в стандартных ситуациях, площади прямоугольников;</w:t>
      </w:r>
    </w:p>
    <w:p w:rsidR="0009244C" w:rsidRPr="00383700" w:rsidRDefault="0009244C" w:rsidP="00345B89">
      <w:pPr>
        <w:numPr>
          <w:ilvl w:val="0"/>
          <w:numId w:val="121"/>
        </w:numPr>
        <w:tabs>
          <w:tab w:val="left" w:pos="0"/>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простейшие построения и измерения на местности, необходимые в реальной жизни.</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История математики</w:t>
      </w:r>
    </w:p>
    <w:p w:rsidR="0009244C" w:rsidRPr="00383700" w:rsidRDefault="0009244C" w:rsidP="00345B89">
      <w:pPr>
        <w:numPr>
          <w:ilvl w:val="0"/>
          <w:numId w:val="106"/>
        </w:numPr>
        <w:tabs>
          <w:tab w:val="left" w:pos="34"/>
          <w:tab w:val="left" w:pos="993"/>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описывать отдельные выдающиеся результаты, полученные в ходе развития математики как науки;</w:t>
      </w:r>
    </w:p>
    <w:p w:rsidR="0009244C" w:rsidRPr="00383700" w:rsidRDefault="0009244C" w:rsidP="00345B89">
      <w:pPr>
        <w:numPr>
          <w:ilvl w:val="0"/>
          <w:numId w:val="106"/>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lang w:eastAsia="ru-RU"/>
        </w:rPr>
        <w:t>знать примеры математических открытий и их авторов, в связи с отечественной и всемирной историей.</w:t>
      </w:r>
    </w:p>
    <w:p w:rsidR="0009244C" w:rsidRPr="00043373" w:rsidRDefault="0009244C" w:rsidP="007A5A92">
      <w:pPr>
        <w:spacing w:after="0" w:line="240" w:lineRule="auto"/>
        <w:rPr>
          <w:rFonts w:ascii="Times New Roman" w:hAnsi="Times New Roman"/>
          <w:b/>
          <w:i/>
          <w:color w:val="262626" w:themeColor="text1" w:themeTint="D9"/>
          <w:sz w:val="28"/>
          <w:szCs w:val="28"/>
        </w:rPr>
      </w:pPr>
      <w:bookmarkStart w:id="59" w:name="_Toc284662720"/>
      <w:bookmarkStart w:id="60" w:name="_Toc284663346"/>
      <w:bookmarkStart w:id="61" w:name="_Toc31893397"/>
      <w:r w:rsidRPr="00043373">
        <w:rPr>
          <w:rFonts w:ascii="Times New Roman" w:hAnsi="Times New Roman"/>
          <w:b/>
          <w:i/>
          <w:color w:val="262626" w:themeColor="text1" w:themeTint="D9"/>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9"/>
      <w:bookmarkEnd w:id="60"/>
      <w:bookmarkEnd w:id="61"/>
    </w:p>
    <w:p w:rsidR="0009244C" w:rsidRPr="00383700" w:rsidRDefault="0009244C" w:rsidP="007A5A92">
      <w:pPr>
        <w:spacing w:after="0" w:line="240" w:lineRule="auto"/>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Элементы теории множеств и математической логики</w:t>
      </w:r>
    </w:p>
    <w:p w:rsidR="0009244C" w:rsidRPr="00383700" w:rsidRDefault="0009244C" w:rsidP="00345B89">
      <w:pPr>
        <w:pStyle w:val="a8"/>
        <w:numPr>
          <w:ilvl w:val="0"/>
          <w:numId w:val="108"/>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w:t>
      </w:r>
      <w:r w:rsidRPr="00383700">
        <w:rPr>
          <w:rStyle w:val="af3"/>
          <w:rFonts w:ascii="Times New Roman" w:hAnsi="Times New Roman"/>
          <w:i/>
          <w:color w:val="262626" w:themeColor="text1" w:themeTint="D9"/>
          <w:sz w:val="28"/>
          <w:szCs w:val="28"/>
        </w:rPr>
        <w:footnoteReference w:id="2"/>
      </w:r>
      <w:r w:rsidRPr="00383700">
        <w:rPr>
          <w:rFonts w:ascii="Times New Roman" w:hAnsi="Times New Roman"/>
          <w:i/>
          <w:color w:val="262626" w:themeColor="text1" w:themeTint="D9"/>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9244C" w:rsidRPr="00383700" w:rsidRDefault="0009244C" w:rsidP="00345B89">
      <w:pPr>
        <w:pStyle w:val="a8"/>
        <w:numPr>
          <w:ilvl w:val="0"/>
          <w:numId w:val="108"/>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98"/>
        </w:numPr>
        <w:tabs>
          <w:tab w:val="left" w:pos="993"/>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распознавать логически некорректные высказывания; </w:t>
      </w:r>
    </w:p>
    <w:p w:rsidR="0009244C" w:rsidRPr="00383700" w:rsidRDefault="0009244C" w:rsidP="00345B89">
      <w:pPr>
        <w:pStyle w:val="a"/>
        <w:numPr>
          <w:ilvl w:val="0"/>
          <w:numId w:val="98"/>
        </w:numPr>
        <w:tabs>
          <w:tab w:val="left" w:pos="993"/>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строить цепочки умозаключений на основе использования правил логики.</w:t>
      </w:r>
    </w:p>
    <w:p w:rsidR="0009244C" w:rsidRPr="00383700" w:rsidRDefault="0009244C" w:rsidP="007A5A92">
      <w:pPr>
        <w:spacing w:after="0" w:line="240" w:lineRule="auto"/>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lastRenderedPageBreak/>
        <w:t>Числа</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и объяснять смысл позиционной записи натурального числа;</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округление рациональных чисел с заданной точностью;</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упорядочивать числа, записанные в виде обыкновенных и десятичных дробей;</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НОД и НОК чисел и использовать их при решении зада;.</w:t>
      </w:r>
    </w:p>
    <w:p w:rsidR="0009244C" w:rsidRPr="00383700" w:rsidRDefault="0009244C" w:rsidP="00345B89">
      <w:pPr>
        <w:pStyle w:val="a8"/>
        <w:numPr>
          <w:ilvl w:val="0"/>
          <w:numId w:val="119"/>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понятием модуль числа, геометрическая интерпретация модуля числа.</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10"/>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правила приближенных вычислений при решении практических задач и решении задач других учебных предметов;</w:t>
      </w:r>
    </w:p>
    <w:p w:rsidR="0009244C" w:rsidRPr="00383700" w:rsidRDefault="0009244C" w:rsidP="00345B89">
      <w:pPr>
        <w:pStyle w:val="a"/>
        <w:numPr>
          <w:ilvl w:val="0"/>
          <w:numId w:val="110"/>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сравнение результатов вычислений при решении практических задач, в том числе приближенных вычислений;</w:t>
      </w:r>
    </w:p>
    <w:p w:rsidR="0009244C" w:rsidRPr="00383700" w:rsidRDefault="0009244C" w:rsidP="00345B89">
      <w:pPr>
        <w:pStyle w:val="a"/>
        <w:numPr>
          <w:ilvl w:val="0"/>
          <w:numId w:val="110"/>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числовые выражения и оценивать их значения при решении практических задач и задач из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Уравнения и неравенства </w:t>
      </w:r>
    </w:p>
    <w:p w:rsidR="0009244C" w:rsidRPr="00383700" w:rsidRDefault="0009244C" w:rsidP="00345B89">
      <w:pPr>
        <w:pStyle w:val="a"/>
        <w:numPr>
          <w:ilvl w:val="0"/>
          <w:numId w:val="103"/>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равенство, числовое равенство, уравнение, корень уравнения, решение уравнения, числовое неравенство.</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Статистика и теория вероятностей</w:t>
      </w:r>
    </w:p>
    <w:p w:rsidR="0009244C" w:rsidRPr="00383700" w:rsidRDefault="0009244C" w:rsidP="00345B89">
      <w:pPr>
        <w:pStyle w:val="a8"/>
        <w:numPr>
          <w:ilvl w:val="0"/>
          <w:numId w:val="123"/>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Оперировать понятиями: столбчатые и круговые диаграммы, таблицы данных, среднее арифметическое, </w:t>
      </w:r>
    </w:p>
    <w:p w:rsidR="0009244C" w:rsidRPr="00383700" w:rsidRDefault="0009244C" w:rsidP="00345B89">
      <w:pPr>
        <w:pStyle w:val="a"/>
        <w:numPr>
          <w:ilvl w:val="0"/>
          <w:numId w:val="123"/>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извлекать, информацию, </w:t>
      </w:r>
      <w:r w:rsidRPr="00383700">
        <w:rPr>
          <w:rStyle w:val="dash041e0431044b0447043d044b0439char1"/>
          <w:i/>
          <w:color w:val="262626" w:themeColor="text1" w:themeTint="D9"/>
          <w:sz w:val="28"/>
          <w:szCs w:val="28"/>
        </w:rPr>
        <w:t>представленную в таблицах, на диаграммах</w:t>
      </w:r>
      <w:r w:rsidRPr="00383700">
        <w:rPr>
          <w:rFonts w:ascii="Times New Roman" w:hAnsi="Times New Roman"/>
          <w:i/>
          <w:color w:val="262626" w:themeColor="text1" w:themeTint="D9"/>
          <w:sz w:val="28"/>
          <w:szCs w:val="28"/>
        </w:rPr>
        <w:t>;</w:t>
      </w:r>
    </w:p>
    <w:p w:rsidR="0009244C" w:rsidRPr="00383700" w:rsidRDefault="0009244C" w:rsidP="00345B89">
      <w:pPr>
        <w:pStyle w:val="a"/>
        <w:numPr>
          <w:ilvl w:val="0"/>
          <w:numId w:val="123"/>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таблицы, строить диаграммы на основе данных.</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00"/>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извлекать, интерпретировать и преобразовывать информацию, </w:t>
      </w:r>
      <w:r w:rsidRPr="00383700">
        <w:rPr>
          <w:rStyle w:val="dash041e0431044b0447043d044b0439char1"/>
          <w:i/>
          <w:color w:val="262626" w:themeColor="text1" w:themeTint="D9"/>
          <w:sz w:val="28"/>
          <w:szCs w:val="28"/>
        </w:rPr>
        <w:t>представленную в таблицах и на диаграммах, отражающую свойства и характеристики реальных процессов и явлений.</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Текстовые задачи</w:t>
      </w:r>
    </w:p>
    <w:p w:rsidR="0009244C" w:rsidRPr="00383700" w:rsidRDefault="0009244C" w:rsidP="00345B89">
      <w:pPr>
        <w:pStyle w:val="a8"/>
        <w:numPr>
          <w:ilvl w:val="0"/>
          <w:numId w:val="124"/>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простые и сложные задачи разных типов, а также задачи повышенной трудности;</w:t>
      </w:r>
    </w:p>
    <w:p w:rsidR="0009244C" w:rsidRPr="00383700" w:rsidRDefault="0009244C" w:rsidP="00345B89">
      <w:pPr>
        <w:pStyle w:val="a8"/>
        <w:numPr>
          <w:ilvl w:val="0"/>
          <w:numId w:val="124"/>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разные краткие записи как модели текстов сложных задач для построения поисковой схемы и решения задач;</w:t>
      </w:r>
    </w:p>
    <w:p w:rsidR="0009244C" w:rsidRPr="00383700" w:rsidRDefault="0009244C" w:rsidP="00345B89">
      <w:pPr>
        <w:pStyle w:val="a8"/>
        <w:numPr>
          <w:ilvl w:val="0"/>
          <w:numId w:val="124"/>
        </w:numPr>
        <w:tabs>
          <w:tab w:val="left" w:pos="993"/>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знать и применять оба способа поиска решения задач (от требования к условию и от условия к требованию);</w:t>
      </w:r>
    </w:p>
    <w:p w:rsidR="0009244C" w:rsidRPr="00383700" w:rsidRDefault="0009244C" w:rsidP="00345B89">
      <w:pPr>
        <w:pStyle w:val="a8"/>
        <w:numPr>
          <w:ilvl w:val="0"/>
          <w:numId w:val="124"/>
        </w:numPr>
        <w:tabs>
          <w:tab w:val="left" w:pos="993"/>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моделировать рассуждения при поиске решения задач с помощью граф-схемы;</w:t>
      </w:r>
    </w:p>
    <w:p w:rsidR="0009244C" w:rsidRPr="00383700" w:rsidRDefault="0009244C" w:rsidP="00345B89">
      <w:pPr>
        <w:pStyle w:val="a8"/>
        <w:numPr>
          <w:ilvl w:val="0"/>
          <w:numId w:val="124"/>
        </w:numPr>
        <w:tabs>
          <w:tab w:val="left" w:pos="993"/>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этапы решения задачи и содержание каждого этапа;</w:t>
      </w:r>
    </w:p>
    <w:p w:rsidR="0009244C" w:rsidRPr="00383700" w:rsidRDefault="0009244C" w:rsidP="00345B89">
      <w:pPr>
        <w:pStyle w:val="a8"/>
        <w:numPr>
          <w:ilvl w:val="0"/>
          <w:numId w:val="124"/>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интерпретировать вычислительные результаты в задаче, исследовать полученное решение задачи;</w:t>
      </w:r>
    </w:p>
    <w:p w:rsidR="0009244C" w:rsidRPr="00383700" w:rsidRDefault="0009244C" w:rsidP="00345B89">
      <w:pPr>
        <w:pStyle w:val="a8"/>
        <w:numPr>
          <w:ilvl w:val="0"/>
          <w:numId w:val="124"/>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9244C" w:rsidRPr="00383700" w:rsidRDefault="0009244C" w:rsidP="00345B89">
      <w:pPr>
        <w:pStyle w:val="a8"/>
        <w:numPr>
          <w:ilvl w:val="0"/>
          <w:numId w:val="124"/>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исследовать всевозможные ситуации при решении задач на движение по реке, рассматривать разные системы отсчета;</w:t>
      </w:r>
    </w:p>
    <w:p w:rsidR="0009244C" w:rsidRPr="00383700" w:rsidRDefault="0009244C" w:rsidP="00345B89">
      <w:pPr>
        <w:pStyle w:val="a8"/>
        <w:numPr>
          <w:ilvl w:val="0"/>
          <w:numId w:val="124"/>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решать разнообразные задачи «на части», </w:t>
      </w:r>
    </w:p>
    <w:p w:rsidR="0009244C" w:rsidRPr="00383700" w:rsidRDefault="0009244C" w:rsidP="00345B89">
      <w:pPr>
        <w:numPr>
          <w:ilvl w:val="0"/>
          <w:numId w:val="124"/>
        </w:numPr>
        <w:tabs>
          <w:tab w:val="left" w:pos="993"/>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9244C" w:rsidRPr="00383700" w:rsidRDefault="0009244C" w:rsidP="00345B89">
      <w:pPr>
        <w:numPr>
          <w:ilvl w:val="0"/>
          <w:numId w:val="124"/>
        </w:numPr>
        <w:tabs>
          <w:tab w:val="left" w:pos="993"/>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01"/>
        </w:numPr>
        <w:tabs>
          <w:tab w:val="left" w:pos="993"/>
          <w:tab w:val="left" w:pos="1134"/>
        </w:tabs>
        <w:ind w:left="0" w:firstLine="709"/>
        <w:rPr>
          <w:rFonts w:ascii="Times New Roman" w:hAnsi="Times New Roman"/>
          <w:i/>
          <w:color w:val="262626" w:themeColor="text1" w:themeTint="D9"/>
          <w:sz w:val="28"/>
          <w:szCs w:val="28"/>
          <w:lang w:eastAsia="en-US"/>
        </w:rPr>
      </w:pPr>
      <w:r w:rsidRPr="00383700">
        <w:rPr>
          <w:rFonts w:ascii="Times New Roman" w:hAnsi="Times New Roman"/>
          <w:i/>
          <w:color w:val="262626" w:themeColor="text1" w:themeTint="D9"/>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9244C" w:rsidRPr="00383700" w:rsidRDefault="0009244C" w:rsidP="00345B89">
      <w:pPr>
        <w:pStyle w:val="a"/>
        <w:numPr>
          <w:ilvl w:val="0"/>
          <w:numId w:val="101"/>
        </w:numPr>
        <w:tabs>
          <w:tab w:val="left" w:pos="993"/>
          <w:tab w:val="left" w:pos="1134"/>
        </w:tabs>
        <w:ind w:left="0" w:firstLine="709"/>
        <w:rPr>
          <w:rFonts w:ascii="Times New Roman" w:hAnsi="Times New Roman"/>
          <w:i/>
          <w:color w:val="262626" w:themeColor="text1" w:themeTint="D9"/>
          <w:sz w:val="28"/>
          <w:szCs w:val="28"/>
          <w:lang w:eastAsia="en-US"/>
        </w:rPr>
      </w:pPr>
      <w:r w:rsidRPr="00383700">
        <w:rPr>
          <w:rFonts w:ascii="Times New Roman" w:hAnsi="Times New Roman"/>
          <w:i/>
          <w:color w:val="262626" w:themeColor="text1" w:themeTint="D9"/>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9244C" w:rsidRPr="00383700" w:rsidRDefault="0009244C" w:rsidP="00345B89">
      <w:pPr>
        <w:pStyle w:val="a"/>
        <w:numPr>
          <w:ilvl w:val="0"/>
          <w:numId w:val="101"/>
        </w:numPr>
        <w:tabs>
          <w:tab w:val="left" w:pos="993"/>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lang w:eastAsia="en-US"/>
        </w:rPr>
        <w:t>решать задачи на движение по реке, рассматривая разные системы отсчета.</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Наглядная геометрия</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фигуры</w:t>
      </w:r>
    </w:p>
    <w:p w:rsidR="0009244C" w:rsidRPr="00383700" w:rsidRDefault="0009244C" w:rsidP="00345B89">
      <w:pPr>
        <w:pStyle w:val="a8"/>
        <w:numPr>
          <w:ilvl w:val="0"/>
          <w:numId w:val="99"/>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Извлекать, интерпретировать и преобразовывать информацию о геометрических фигурах, представленную на чертежах;</w:t>
      </w:r>
    </w:p>
    <w:p w:rsidR="0009244C" w:rsidRPr="00383700" w:rsidRDefault="0009244C" w:rsidP="00345B89">
      <w:pPr>
        <w:pStyle w:val="a8"/>
        <w:numPr>
          <w:ilvl w:val="0"/>
          <w:numId w:val="99"/>
        </w:numPr>
        <w:tabs>
          <w:tab w:val="left" w:pos="993"/>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изображать изучаемые фигуры от руки и с помощью компьютерных инструментов.</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Измерения и вычисления</w:t>
      </w:r>
    </w:p>
    <w:p w:rsidR="0009244C" w:rsidRPr="00383700" w:rsidRDefault="0009244C" w:rsidP="00345B89">
      <w:pPr>
        <w:pStyle w:val="a"/>
        <w:numPr>
          <w:ilvl w:val="0"/>
          <w:numId w:val="97"/>
        </w:numPr>
        <w:tabs>
          <w:tab w:val="left" w:pos="993"/>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измерение длин, расстояний, величин углов, с помощью инструментов для измерений длин и углов;</w:t>
      </w:r>
    </w:p>
    <w:p w:rsidR="0009244C" w:rsidRPr="00383700" w:rsidRDefault="0009244C" w:rsidP="00345B89">
      <w:pPr>
        <w:pStyle w:val="a"/>
        <w:numPr>
          <w:ilvl w:val="0"/>
          <w:numId w:val="97"/>
        </w:numPr>
        <w:tabs>
          <w:tab w:val="left" w:pos="993"/>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вычислять площади прямоугольников, квадратов, объемы прямоугольных параллелепипедов, кубов.</w:t>
      </w:r>
    </w:p>
    <w:p w:rsidR="0009244C" w:rsidRPr="00383700" w:rsidRDefault="0009244C" w:rsidP="007A5A92">
      <w:pPr>
        <w:tabs>
          <w:tab w:val="left" w:pos="284"/>
          <w:tab w:val="left" w:pos="1134"/>
          <w:tab w:val="left" w:pos="1276"/>
        </w:tabs>
        <w:spacing w:after="0" w:line="240" w:lineRule="auto"/>
        <w:ind w:left="284" w:firstLine="709"/>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97"/>
        </w:numPr>
        <w:tabs>
          <w:tab w:val="left" w:pos="284"/>
          <w:tab w:val="left" w:pos="1134"/>
          <w:tab w:val="left" w:pos="1276"/>
        </w:tabs>
        <w:ind w:left="284"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вычислять расстояния на местности в стандартных ситуациях, площади участков прямоугольной формы, объемы комнат;</w:t>
      </w:r>
    </w:p>
    <w:p w:rsidR="0009244C" w:rsidRPr="00383700" w:rsidRDefault="0009244C" w:rsidP="00345B89">
      <w:pPr>
        <w:pStyle w:val="a8"/>
        <w:numPr>
          <w:ilvl w:val="0"/>
          <w:numId w:val="97"/>
        </w:numPr>
        <w:tabs>
          <w:tab w:val="left" w:pos="284"/>
          <w:tab w:val="left" w:pos="1134"/>
          <w:tab w:val="left" w:pos="1276"/>
        </w:tabs>
        <w:ind w:left="284"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выполнять простейшие построения на местности, необходимые в реальной жизни; </w:t>
      </w:r>
    </w:p>
    <w:p w:rsidR="0009244C" w:rsidRPr="00383700" w:rsidRDefault="0009244C" w:rsidP="00345B89">
      <w:pPr>
        <w:pStyle w:val="a8"/>
        <w:numPr>
          <w:ilvl w:val="0"/>
          <w:numId w:val="97"/>
        </w:numPr>
        <w:tabs>
          <w:tab w:val="left" w:pos="284"/>
          <w:tab w:val="left" w:pos="1134"/>
          <w:tab w:val="left" w:pos="1276"/>
        </w:tabs>
        <w:ind w:left="284"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размеры реальных объектов окружающего мира.</w:t>
      </w:r>
    </w:p>
    <w:p w:rsidR="0009244C" w:rsidRPr="00383700" w:rsidRDefault="0009244C" w:rsidP="007A5A92">
      <w:pPr>
        <w:tabs>
          <w:tab w:val="left" w:pos="284"/>
          <w:tab w:val="left" w:pos="1276"/>
        </w:tabs>
        <w:spacing w:after="0" w:line="240" w:lineRule="auto"/>
        <w:ind w:left="284" w:firstLine="709"/>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История математики</w:t>
      </w:r>
    </w:p>
    <w:p w:rsidR="0009244C" w:rsidRPr="00383700" w:rsidRDefault="0009244C" w:rsidP="00345B89">
      <w:pPr>
        <w:pStyle w:val="a8"/>
        <w:numPr>
          <w:ilvl w:val="0"/>
          <w:numId w:val="116"/>
        </w:numPr>
        <w:tabs>
          <w:tab w:val="left" w:pos="284"/>
          <w:tab w:val="left" w:pos="1276"/>
        </w:tabs>
        <w:ind w:left="284"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вклад выдающихся математиков в развитие математики и иных научных областей.</w:t>
      </w:r>
    </w:p>
    <w:p w:rsidR="0009244C" w:rsidRPr="00383700" w:rsidRDefault="0009244C" w:rsidP="007A5A92">
      <w:pPr>
        <w:pStyle w:val="3"/>
        <w:spacing w:before="0" w:beforeAutospacing="0" w:after="0" w:afterAutospacing="0"/>
        <w:rPr>
          <w:color w:val="262626" w:themeColor="text1" w:themeTint="D9"/>
          <w:szCs w:val="28"/>
        </w:rPr>
      </w:pPr>
    </w:p>
    <w:p w:rsidR="0009244C" w:rsidRPr="00043373" w:rsidRDefault="0009244C" w:rsidP="007A5A92">
      <w:pPr>
        <w:spacing w:after="0" w:line="240" w:lineRule="auto"/>
        <w:rPr>
          <w:rFonts w:ascii="Times New Roman" w:hAnsi="Times New Roman"/>
          <w:b/>
          <w:i/>
          <w:color w:val="262626" w:themeColor="text1" w:themeTint="D9"/>
          <w:sz w:val="28"/>
          <w:szCs w:val="28"/>
        </w:rPr>
      </w:pPr>
      <w:bookmarkStart w:id="62" w:name="_Toc284662721"/>
      <w:bookmarkStart w:id="63" w:name="_Toc284663347"/>
      <w:bookmarkStart w:id="64" w:name="_Toc31893398"/>
      <w:r w:rsidRPr="00043373">
        <w:rPr>
          <w:rFonts w:ascii="Times New Roman" w:hAnsi="Times New Roman"/>
          <w:b/>
          <w:i/>
          <w:color w:val="262626" w:themeColor="text1" w:themeTint="D9"/>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bookmarkEnd w:id="64"/>
    </w:p>
    <w:p w:rsidR="0009244C" w:rsidRPr="00383700" w:rsidRDefault="0009244C" w:rsidP="007A5A92">
      <w:pPr>
        <w:spacing w:after="0" w:line="240" w:lineRule="auto"/>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Элементы теории множеств и математической логики</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w:t>
      </w:r>
      <w:r w:rsidRPr="00383700">
        <w:rPr>
          <w:rStyle w:val="af3"/>
          <w:rFonts w:ascii="Times New Roman" w:hAnsi="Times New Roman"/>
          <w:color w:val="262626" w:themeColor="text1" w:themeTint="D9"/>
          <w:sz w:val="28"/>
          <w:szCs w:val="28"/>
        </w:rPr>
        <w:footnoteReference w:id="3"/>
      </w:r>
      <w:r w:rsidRPr="00383700">
        <w:rPr>
          <w:rFonts w:ascii="Times New Roman" w:hAnsi="Times New Roman"/>
          <w:color w:val="262626" w:themeColor="text1" w:themeTint="D9"/>
          <w:sz w:val="28"/>
          <w:szCs w:val="28"/>
        </w:rPr>
        <w:t xml:space="preserve"> понятиями: множество, элемент множества, подмножество, принадлежность;</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задавать множества перечислением их элементов;</w:t>
      </w:r>
    </w:p>
    <w:p w:rsidR="0009244C" w:rsidRPr="00383700" w:rsidRDefault="0009244C" w:rsidP="00345B89">
      <w:pPr>
        <w:pStyle w:val="a8"/>
        <w:numPr>
          <w:ilvl w:val="0"/>
          <w:numId w:val="115"/>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пересечение, объединение, подмножество в простейших ситуациях;</w:t>
      </w:r>
    </w:p>
    <w:p w:rsidR="0009244C" w:rsidRPr="00383700" w:rsidRDefault="0009244C" w:rsidP="00345B89">
      <w:pPr>
        <w:pStyle w:val="a8"/>
        <w:numPr>
          <w:ilvl w:val="0"/>
          <w:numId w:val="11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определение, аксиома, теорема, доказательство;</w:t>
      </w:r>
    </w:p>
    <w:p w:rsidR="0009244C" w:rsidRPr="00383700" w:rsidRDefault="0009244C" w:rsidP="00345B89">
      <w:pPr>
        <w:pStyle w:val="a8"/>
        <w:numPr>
          <w:ilvl w:val="0"/>
          <w:numId w:val="115"/>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и контрпримеры для подтверждения своих высказываний.</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чисел и правила действий при выполнении вычислений;</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признаки делимости на 2, 5, 3, 9, 10 при выполнении вычислений и решении несложных задач;</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округление рациональных чисел в соответствии с правилами;</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оценивать значение квадратного корня из положительного целого числа; </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рациональные и иррациональные 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числа.</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результаты вычислений при решении практических задач;</w:t>
      </w:r>
    </w:p>
    <w:p w:rsidR="0009244C" w:rsidRPr="00383700" w:rsidRDefault="0009244C" w:rsidP="00345B89">
      <w:pPr>
        <w:pStyle w:val="a8"/>
        <w:numPr>
          <w:ilvl w:val="0"/>
          <w:numId w:val="111"/>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выполнять сравнение чисел в реальных ситуациях;</w:t>
      </w:r>
    </w:p>
    <w:p w:rsidR="0009244C" w:rsidRPr="00383700" w:rsidRDefault="0009244C" w:rsidP="00345B89">
      <w:pPr>
        <w:pStyle w:val="a8"/>
        <w:numPr>
          <w:ilvl w:val="0"/>
          <w:numId w:val="111"/>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числовые выражения при решении практических задач и задач из других учебных предметов.</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Тождественные преобразования</w:t>
      </w:r>
    </w:p>
    <w:p w:rsidR="0009244C" w:rsidRPr="00383700" w:rsidRDefault="0009244C" w:rsidP="00345B89">
      <w:pPr>
        <w:pStyle w:val="a8"/>
        <w:numPr>
          <w:ilvl w:val="0"/>
          <w:numId w:val="122"/>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9244C" w:rsidRPr="00383700" w:rsidRDefault="0009244C" w:rsidP="00345B89">
      <w:pPr>
        <w:pStyle w:val="a8"/>
        <w:numPr>
          <w:ilvl w:val="0"/>
          <w:numId w:val="122"/>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несложные преобразования целых выражений: раскрывать скобки, приводить подобные слагаемые;</w:t>
      </w:r>
    </w:p>
    <w:p w:rsidR="0009244C" w:rsidRPr="00383700" w:rsidRDefault="0009244C" w:rsidP="00345B89">
      <w:pPr>
        <w:pStyle w:val="a8"/>
        <w:numPr>
          <w:ilvl w:val="0"/>
          <w:numId w:val="122"/>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9244C" w:rsidRPr="00383700" w:rsidRDefault="0009244C" w:rsidP="00345B89">
      <w:pPr>
        <w:pStyle w:val="a8"/>
        <w:numPr>
          <w:ilvl w:val="0"/>
          <w:numId w:val="122"/>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несложные преобразования дробно-линейных выражений и выражений с квадратными корнями.</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07"/>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понимать смысл записи числа в стандартном виде; </w:t>
      </w:r>
    </w:p>
    <w:p w:rsidR="0009244C" w:rsidRPr="00383700" w:rsidRDefault="0009244C" w:rsidP="00345B89">
      <w:pPr>
        <w:pStyle w:val="a8"/>
        <w:numPr>
          <w:ilvl w:val="0"/>
          <w:numId w:val="107"/>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понятием «стандартная запись числа».</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Уравнения и неравенства</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проверять справедливость числовых равенств и неравенств;</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линейные неравенства и несложные неравенства, сводящиеся к линейным;</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системы несложных линейных уравнений, неравенств;</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проверять, является ли данное число решением уравнения (неравенства);</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квадратные уравнения по формуле корней квадратного уравнения;</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изображать решения неравенств и их систем на числовой прямой.</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11"/>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и решать линейные уравнения при решении задач, возникающих в других учебных предметах.</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Функции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Находить значение функции по заданному значению аргумента; </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значение аргумента по заданному значению функции в несложных ситуациях;</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положение точки по ее координатам, координаты точки по ее положению на координатной плоскости;</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график линейной функции;</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проверять, является ли данный график графиком заданной функции (линейной, квадратичной, обратной пропорциональности);</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приближенные значения координат точки пересечения графиков функций;</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последовательность, арифметическая прогрессия, геометрическая прогрессия;</w:t>
      </w:r>
    </w:p>
    <w:p w:rsidR="0009244C" w:rsidRPr="00383700" w:rsidRDefault="0009244C" w:rsidP="00345B89">
      <w:pPr>
        <w:pStyle w:val="a8"/>
        <w:numPr>
          <w:ilvl w:val="0"/>
          <w:numId w:val="125"/>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на прогрессии, в которых ответ может быть получен непосредственным подсчетом без применения формул.</w:t>
      </w:r>
    </w:p>
    <w:p w:rsidR="0009244C" w:rsidRPr="00383700" w:rsidRDefault="0009244C" w:rsidP="007A5A92">
      <w:pPr>
        <w:tabs>
          <w:tab w:val="left" w:pos="993"/>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25"/>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9244C" w:rsidRPr="00383700" w:rsidRDefault="0009244C" w:rsidP="00345B89">
      <w:pPr>
        <w:pStyle w:val="a8"/>
        <w:numPr>
          <w:ilvl w:val="0"/>
          <w:numId w:val="125"/>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линейной функции и ее график при решении задач из других учебных предметов.</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Статистика и теория вероятностей </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Иметь представление о статистических характеристиках, вероятности случайного события, комбинаторных задачах;</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простейшие комбинаторные задачи методом прямого и организованного перебора;</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представлять данные в виде таблиц, диаграмм, графиков;</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читать информацию, представленную в виде таблицы, диаграммы, графика;</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определять </w:t>
      </w:r>
      <w:r w:rsidRPr="00383700">
        <w:rPr>
          <w:rStyle w:val="dash041e0431044b0447043d044b0439char1"/>
          <w:color w:val="262626" w:themeColor="text1" w:themeTint="D9"/>
          <w:sz w:val="28"/>
          <w:szCs w:val="28"/>
        </w:rPr>
        <w:t>основные статистические характеристики числовых наборов;</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вероятность события в простейших случаях;</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иметь представление о роли закона больших чисел в массовых явлениях.</w:t>
      </w:r>
    </w:p>
    <w:p w:rsidR="0009244C" w:rsidRPr="00383700" w:rsidRDefault="0009244C" w:rsidP="007A5A92">
      <w:pPr>
        <w:tabs>
          <w:tab w:val="left" w:pos="993"/>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20"/>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количество возможных вариантов методом перебора;</w:t>
      </w:r>
    </w:p>
    <w:p w:rsidR="0009244C" w:rsidRPr="00383700" w:rsidRDefault="0009244C" w:rsidP="00345B89">
      <w:pPr>
        <w:pStyle w:val="a8"/>
        <w:numPr>
          <w:ilvl w:val="0"/>
          <w:numId w:val="120"/>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иметь представление о роли практически достоверных и маловероятных событий;</w:t>
      </w:r>
    </w:p>
    <w:p w:rsidR="0009244C" w:rsidRPr="00383700" w:rsidRDefault="0009244C" w:rsidP="00345B89">
      <w:pPr>
        <w:pStyle w:val="a8"/>
        <w:numPr>
          <w:ilvl w:val="0"/>
          <w:numId w:val="120"/>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сравнивать </w:t>
      </w:r>
      <w:r w:rsidRPr="00383700">
        <w:rPr>
          <w:rStyle w:val="dash041e0431044b0447043d044b0439char1"/>
          <w:color w:val="262626" w:themeColor="text1" w:themeTint="D9"/>
          <w:sz w:val="28"/>
          <w:szCs w:val="28"/>
        </w:rPr>
        <w:t>основные статистические характеристики, полученные в процессе решения прикладной задачи, изучения реального явления</w:t>
      </w:r>
      <w:r w:rsidRPr="00383700">
        <w:rPr>
          <w:rFonts w:ascii="Times New Roman" w:hAnsi="Times New Roman"/>
          <w:color w:val="262626" w:themeColor="text1" w:themeTint="D9"/>
          <w:sz w:val="28"/>
          <w:szCs w:val="28"/>
        </w:rPr>
        <w:t xml:space="preserve">; </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вероятность реальных событий и явлений в несложных ситуациях.</w:t>
      </w:r>
    </w:p>
    <w:p w:rsidR="0009244C" w:rsidRPr="00383700" w:rsidRDefault="0009244C" w:rsidP="007A5A92">
      <w:pPr>
        <w:tabs>
          <w:tab w:val="left" w:pos="993"/>
        </w:tabs>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Текстовые задачи</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несложные сюжетные задачи разных типов на все арифметические действия;</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составлять план решения задачи; </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выделять этапы решения задачи;</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интерпретировать вычислительные результаты в задаче, исследовать полученное решение задачи;</w:t>
      </w:r>
    </w:p>
    <w:p w:rsidR="0009244C" w:rsidRPr="00383700" w:rsidRDefault="0009244C" w:rsidP="00345B89">
      <w:pPr>
        <w:pStyle w:val="a8"/>
        <w:numPr>
          <w:ilvl w:val="0"/>
          <w:numId w:val="111"/>
        </w:numPr>
        <w:tabs>
          <w:tab w:val="left" w:pos="993"/>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различие скоростей объекта в стоячей воде, против течения и по течению реки;</w:t>
      </w:r>
    </w:p>
    <w:p w:rsidR="0009244C" w:rsidRPr="00383700" w:rsidRDefault="0009244C" w:rsidP="00345B89">
      <w:pPr>
        <w:pStyle w:val="a8"/>
        <w:numPr>
          <w:ilvl w:val="0"/>
          <w:numId w:val="111"/>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на нахождение части числа и числа по его части;</w:t>
      </w:r>
    </w:p>
    <w:p w:rsidR="0009244C" w:rsidRPr="00383700" w:rsidRDefault="0009244C" w:rsidP="00345B89">
      <w:pPr>
        <w:pStyle w:val="a8"/>
        <w:numPr>
          <w:ilvl w:val="0"/>
          <w:numId w:val="111"/>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9244C" w:rsidRPr="00383700" w:rsidRDefault="0009244C" w:rsidP="00345B89">
      <w:pPr>
        <w:pStyle w:val="a8"/>
        <w:numPr>
          <w:ilvl w:val="0"/>
          <w:numId w:val="111"/>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процент от числа, число по проценту от него, находить процентное снижение или процентное повышение величины;</w:t>
      </w:r>
    </w:p>
    <w:p w:rsidR="0009244C" w:rsidRPr="00383700" w:rsidRDefault="0009244C" w:rsidP="00345B89">
      <w:pPr>
        <w:pStyle w:val="a8"/>
        <w:numPr>
          <w:ilvl w:val="0"/>
          <w:numId w:val="111"/>
        </w:numPr>
        <w:tabs>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несложные логические задачи методом рассуждений.</w:t>
      </w:r>
    </w:p>
    <w:p w:rsidR="0009244C" w:rsidRPr="00383700" w:rsidRDefault="0009244C" w:rsidP="007A5A92">
      <w:pPr>
        <w:tabs>
          <w:tab w:val="left" w:pos="993"/>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numPr>
          <w:ilvl w:val="0"/>
          <w:numId w:val="126"/>
        </w:numPr>
        <w:tabs>
          <w:tab w:val="left" w:pos="993"/>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выдвигать гипотезы о возможных предельных значениях искомых в задаче величин (делать прикидку).</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фигуры</w:t>
      </w:r>
    </w:p>
    <w:p w:rsidR="0009244C" w:rsidRPr="00383700" w:rsidRDefault="0009244C" w:rsidP="00345B89">
      <w:pPr>
        <w:pStyle w:val="a"/>
        <w:numPr>
          <w:ilvl w:val="0"/>
          <w:numId w:val="112"/>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геометрических фигур;</w:t>
      </w:r>
    </w:p>
    <w:p w:rsidR="0009244C" w:rsidRPr="00383700" w:rsidRDefault="0009244C" w:rsidP="00345B89">
      <w:pPr>
        <w:pStyle w:val="a"/>
        <w:numPr>
          <w:ilvl w:val="0"/>
          <w:numId w:val="112"/>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извлекать информацию о геометрических фигурах, представленную на чертежах в явном виде;</w:t>
      </w:r>
    </w:p>
    <w:p w:rsidR="0009244C" w:rsidRPr="00383700" w:rsidRDefault="0009244C" w:rsidP="00345B89">
      <w:pPr>
        <w:pStyle w:val="a"/>
        <w:numPr>
          <w:ilvl w:val="0"/>
          <w:numId w:val="112"/>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для решения задач геометрические факты, если условия их применения заданы в явной форме;</w:t>
      </w:r>
    </w:p>
    <w:p w:rsidR="0009244C" w:rsidRPr="00383700" w:rsidRDefault="0009244C" w:rsidP="00345B89">
      <w:pPr>
        <w:pStyle w:val="a"/>
        <w:numPr>
          <w:ilvl w:val="0"/>
          <w:numId w:val="112"/>
        </w:numPr>
        <w:tabs>
          <w:tab w:val="left" w:pos="993"/>
          <w:tab w:val="left" w:pos="1134"/>
        </w:tabs>
        <w:ind w:left="0" w:firstLine="709"/>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 xml:space="preserve">решать задачи на нахождение геометрических величин по образцам или алгоритмам. </w:t>
      </w:r>
    </w:p>
    <w:p w:rsidR="0009244C" w:rsidRPr="00383700" w:rsidRDefault="0009244C" w:rsidP="007A5A92">
      <w:pPr>
        <w:pStyle w:val="a"/>
        <w:numPr>
          <w:ilvl w:val="0"/>
          <w:numId w:val="0"/>
        </w:numPr>
        <w:tabs>
          <w:tab w:val="left" w:pos="993"/>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numPr>
          <w:ilvl w:val="0"/>
          <w:numId w:val="109"/>
        </w:numPr>
        <w:tabs>
          <w:tab w:val="left" w:pos="993"/>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9244C" w:rsidRPr="00383700" w:rsidRDefault="0009244C" w:rsidP="007A5A92">
      <w:pPr>
        <w:tabs>
          <w:tab w:val="left" w:pos="993"/>
        </w:tabs>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Отношения</w:t>
      </w:r>
    </w:p>
    <w:p w:rsidR="0009244C" w:rsidRPr="00383700" w:rsidRDefault="0009244C" w:rsidP="00345B89">
      <w:pPr>
        <w:numPr>
          <w:ilvl w:val="0"/>
          <w:numId w:val="125"/>
        </w:numPr>
        <w:tabs>
          <w:tab w:val="left" w:pos="34"/>
          <w:tab w:val="left" w:pos="993"/>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9244C" w:rsidRPr="00383700" w:rsidRDefault="0009244C" w:rsidP="007A5A92">
      <w:pPr>
        <w:pStyle w:val="a"/>
        <w:numPr>
          <w:ilvl w:val="0"/>
          <w:numId w:val="0"/>
        </w:numPr>
        <w:tabs>
          <w:tab w:val="left" w:pos="993"/>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25"/>
        </w:numPr>
        <w:tabs>
          <w:tab w:val="left" w:pos="34"/>
          <w:tab w:val="left" w:pos="993"/>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отношения для решения простейших задач, возникающих в реальной жизни.</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Измерения и вычисления</w:t>
      </w:r>
    </w:p>
    <w:p w:rsidR="0009244C" w:rsidRPr="00383700" w:rsidRDefault="0009244C" w:rsidP="00345B89">
      <w:pPr>
        <w:pStyle w:val="a"/>
        <w:numPr>
          <w:ilvl w:val="0"/>
          <w:numId w:val="125"/>
        </w:numPr>
        <w:tabs>
          <w:tab w:val="left" w:pos="993"/>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измерение длин, расстояний, величин углов, с помощью инструментов для измерений длин и углов;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lastRenderedPageBreak/>
        <w:t>В повседневной жизни и при изучении других предметов:</w:t>
      </w:r>
    </w:p>
    <w:p w:rsidR="0009244C" w:rsidRPr="00383700" w:rsidRDefault="0009244C" w:rsidP="00345B89">
      <w:pPr>
        <w:pStyle w:val="a"/>
        <w:numPr>
          <w:ilvl w:val="0"/>
          <w:numId w:val="12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построения</w:t>
      </w:r>
    </w:p>
    <w:p w:rsidR="0009244C" w:rsidRPr="00383700" w:rsidRDefault="0009244C" w:rsidP="00345B89">
      <w:pPr>
        <w:numPr>
          <w:ilvl w:val="0"/>
          <w:numId w:val="127"/>
        </w:numPr>
        <w:tabs>
          <w:tab w:val="left" w:pos="0"/>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Изображать типовые плоские фигуры и фигуры в пространстве от руки и с помощью инструментов.</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numPr>
          <w:ilvl w:val="0"/>
          <w:numId w:val="127"/>
        </w:numPr>
        <w:tabs>
          <w:tab w:val="left" w:pos="0"/>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rPr>
        <w:t>выполнять простейшие построения на местности, необходимые в реальной жизни.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преобразования</w:t>
      </w:r>
    </w:p>
    <w:p w:rsidR="0009244C" w:rsidRPr="00383700" w:rsidRDefault="0009244C" w:rsidP="00345B89">
      <w:pPr>
        <w:pStyle w:val="a"/>
        <w:numPr>
          <w:ilvl w:val="0"/>
          <w:numId w:val="117"/>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фигуру, симметричную данной фигуре относительно оси и точки.</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17"/>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движение объектов в окружающем мире;</w:t>
      </w:r>
    </w:p>
    <w:p w:rsidR="0009244C" w:rsidRPr="00383700" w:rsidRDefault="0009244C" w:rsidP="00345B89">
      <w:pPr>
        <w:pStyle w:val="a"/>
        <w:numPr>
          <w:ilvl w:val="0"/>
          <w:numId w:val="117"/>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симметричные фигуры в окружающем мире.</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Векторы и координаты на плоскости</w:t>
      </w:r>
    </w:p>
    <w:p w:rsidR="0009244C" w:rsidRPr="00383700" w:rsidRDefault="0009244C" w:rsidP="00345B89">
      <w:pPr>
        <w:pStyle w:val="a"/>
        <w:numPr>
          <w:ilvl w:val="0"/>
          <w:numId w:val="10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на базовом уровне понятиями вектор, сумма векторов</w:t>
      </w:r>
      <w:r w:rsidRPr="00383700">
        <w:rPr>
          <w:rFonts w:ascii="Times New Roman" w:hAnsi="Times New Roman"/>
          <w:i/>
          <w:color w:val="262626" w:themeColor="text1" w:themeTint="D9"/>
          <w:sz w:val="28"/>
          <w:szCs w:val="28"/>
        </w:rPr>
        <w:t xml:space="preserve">, </w:t>
      </w:r>
      <w:r w:rsidRPr="00383700">
        <w:rPr>
          <w:rFonts w:ascii="Times New Roman" w:hAnsi="Times New Roman"/>
          <w:color w:val="262626" w:themeColor="text1" w:themeTint="D9"/>
          <w:sz w:val="28"/>
          <w:szCs w:val="28"/>
        </w:rPr>
        <w:t>произведение вектора на число,координаты на плоскости;</w:t>
      </w:r>
    </w:p>
    <w:p w:rsidR="0009244C" w:rsidRPr="00383700" w:rsidRDefault="0009244C" w:rsidP="00345B89">
      <w:pPr>
        <w:pStyle w:val="a"/>
        <w:numPr>
          <w:ilvl w:val="0"/>
          <w:numId w:val="10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приближенно координаты точки по ее изображению на координатной плоскости.</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
        <w:numPr>
          <w:ilvl w:val="0"/>
          <w:numId w:val="10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векторы для решения простейших задач на определение скорости относительного движения.</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История математики</w:t>
      </w:r>
    </w:p>
    <w:p w:rsidR="0009244C" w:rsidRPr="00383700" w:rsidRDefault="0009244C" w:rsidP="00345B89">
      <w:pPr>
        <w:numPr>
          <w:ilvl w:val="0"/>
          <w:numId w:val="129"/>
        </w:numPr>
        <w:tabs>
          <w:tab w:val="left" w:pos="34"/>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Описывать отдельные выдающиеся результаты, полученные в ходе развития математики как науки;</w:t>
      </w:r>
    </w:p>
    <w:p w:rsidR="0009244C" w:rsidRPr="00383700" w:rsidRDefault="0009244C" w:rsidP="00345B89">
      <w:pPr>
        <w:numPr>
          <w:ilvl w:val="0"/>
          <w:numId w:val="129"/>
        </w:numPr>
        <w:tabs>
          <w:tab w:val="left" w:pos="34"/>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знать примеры математических открытий и их авторов, в связи с отечественной и всемирной историей;</w:t>
      </w:r>
    </w:p>
    <w:p w:rsidR="0009244C" w:rsidRPr="00383700" w:rsidRDefault="0009244C" w:rsidP="00345B89">
      <w:pPr>
        <w:numPr>
          <w:ilvl w:val="0"/>
          <w:numId w:val="129"/>
        </w:numPr>
        <w:tabs>
          <w:tab w:val="left" w:pos="34"/>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rPr>
        <w:t>понимать роль математики в развитии России.</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 xml:space="preserve">Методы математики </w:t>
      </w:r>
    </w:p>
    <w:p w:rsidR="0009244C" w:rsidRPr="00383700" w:rsidRDefault="0009244C" w:rsidP="00345B89">
      <w:pPr>
        <w:numPr>
          <w:ilvl w:val="0"/>
          <w:numId w:val="129"/>
        </w:numPr>
        <w:tabs>
          <w:tab w:val="left" w:pos="34"/>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Выбирать подходящий изученный метод для решения изученных типов математических задач;</w:t>
      </w:r>
    </w:p>
    <w:p w:rsidR="0009244C" w:rsidRPr="00383700" w:rsidRDefault="0009244C" w:rsidP="00345B89">
      <w:pPr>
        <w:numPr>
          <w:ilvl w:val="0"/>
          <w:numId w:val="129"/>
        </w:numPr>
        <w:tabs>
          <w:tab w:val="left" w:pos="34"/>
          <w:tab w:val="left" w:pos="1134"/>
        </w:tabs>
        <w:spacing w:after="0" w:line="240" w:lineRule="auto"/>
        <w:ind w:left="0"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Приводить примеры математических закономерностей в окружающей действительности и произведениях искусства.</w:t>
      </w:r>
    </w:p>
    <w:p w:rsidR="0009244C" w:rsidRPr="00383700" w:rsidRDefault="0009244C" w:rsidP="007A5A92">
      <w:pPr>
        <w:pStyle w:val="3"/>
        <w:spacing w:before="0" w:beforeAutospacing="0" w:after="0" w:afterAutospacing="0"/>
        <w:rPr>
          <w:color w:val="262626" w:themeColor="text1" w:themeTint="D9"/>
          <w:szCs w:val="28"/>
        </w:rPr>
      </w:pPr>
      <w:bookmarkStart w:id="65" w:name="_Toc284662722"/>
      <w:bookmarkStart w:id="66" w:name="_Toc284663348"/>
    </w:p>
    <w:p w:rsidR="0009244C" w:rsidRPr="00043373" w:rsidRDefault="0009244C" w:rsidP="007A5A92">
      <w:pPr>
        <w:spacing w:after="0" w:line="240" w:lineRule="auto"/>
        <w:rPr>
          <w:rFonts w:ascii="Times New Roman" w:hAnsi="Times New Roman"/>
          <w:b/>
          <w:i/>
          <w:color w:val="262626" w:themeColor="text1" w:themeTint="D9"/>
          <w:sz w:val="28"/>
          <w:szCs w:val="28"/>
        </w:rPr>
      </w:pPr>
      <w:bookmarkStart w:id="67" w:name="_Toc31893399"/>
      <w:r w:rsidRPr="00043373">
        <w:rPr>
          <w:rFonts w:ascii="Times New Roman" w:hAnsi="Times New Roman"/>
          <w:b/>
          <w:i/>
          <w:color w:val="262626" w:themeColor="text1" w:themeTint="D9"/>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65"/>
      <w:bookmarkEnd w:id="66"/>
      <w:bookmarkEnd w:id="67"/>
    </w:p>
    <w:p w:rsidR="0009244C" w:rsidRPr="00383700" w:rsidRDefault="0009244C" w:rsidP="007A5A92">
      <w:pPr>
        <w:spacing w:after="0" w:line="240" w:lineRule="auto"/>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Элементы теории множеств и математической логики</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Оперировать</w:t>
      </w:r>
      <w:r w:rsidRPr="00383700">
        <w:rPr>
          <w:rStyle w:val="af3"/>
          <w:rFonts w:ascii="Times New Roman" w:hAnsi="Times New Roman"/>
          <w:i/>
          <w:color w:val="262626" w:themeColor="text1" w:themeTint="D9"/>
          <w:sz w:val="28"/>
          <w:szCs w:val="28"/>
        </w:rPr>
        <w:footnoteReference w:id="4"/>
      </w:r>
      <w:r w:rsidRPr="00383700">
        <w:rPr>
          <w:rFonts w:ascii="Times New Roman" w:hAnsi="Times New Roman"/>
          <w:i/>
          <w:color w:val="262626" w:themeColor="text1" w:themeTint="D9"/>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изображать множества и отношение множеств с помощью кругов Эйлера;</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определять принадлежность элемента множеству, объединению и пересечению множеств; </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задавать множество с помощью перечисления элементов, словесного описания;</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9244C" w:rsidRPr="00383700" w:rsidRDefault="0009244C" w:rsidP="00345B89">
      <w:pPr>
        <w:pStyle w:val="a8"/>
        <w:numPr>
          <w:ilvl w:val="0"/>
          <w:numId w:val="11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строить высказывания, отрицания высказываний.</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строить цепочки умозаключений на основе использования правил логики;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множества, операции с множествами, их графическое представление для описания реальных процессов и явлений.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и объяснять смысл позиционной записи натурального 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вычисления, в том числе с использованием приемов рациональных вычислений;</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округление рациональных чисел с заданной точностью;</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сравнивать рациональные и иррациональные 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представлять рациональное число в виде десятичной дроби</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упорядочивать числа, записанные в виде обыкновенной и десятичной дроби;</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НОД и НОК чисел и использовать их при решении задач.</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правила приближенных вычислений при решении практических задач 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сравнение результатов вычислений при решении практических задач, в том числе приближенных вычислений;</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и оценивать числовые выражения при решении практических задач и задач из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записывать и округлять числовые значения реальных величин с использованием разных систем измерения.</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Тождественные преобразования</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степени с натуральным показателем, степени с целым отрицательным показателем;</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квадрат суммы и разности одночленов;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раскладывать на множители квадратный   трехчлен;</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выражений, содержащих квадратные корни;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квадрат суммы или разности двучлена в выражениях, содержащих квадратные корни;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выражений, содержащих модуль.</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14"/>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и действия с числами, записанными в стандартном виде;</w:t>
      </w:r>
    </w:p>
    <w:p w:rsidR="0009244C" w:rsidRPr="00383700" w:rsidRDefault="0009244C" w:rsidP="00345B89">
      <w:pPr>
        <w:pStyle w:val="a"/>
        <w:numPr>
          <w:ilvl w:val="0"/>
          <w:numId w:val="114"/>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преобразования алгебраических выражений при решении задач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Уравнения и неравенства</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линейные уравнения и уравнения, сводимые к линейным с помощью тождественных преобразований;</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квадратные уравнения и уравнения, сводимые к квадратным с помощью тождественных преобразований;</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дробно-линейные уравнения;</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решать простейшие иррациональные уравнения вида </w:t>
      </w:r>
      <w:r w:rsidRPr="00383700">
        <w:rPr>
          <w:rFonts w:ascii="Times New Roman" w:hAnsi="Times New Roman"/>
          <w:i/>
          <w:noProof/>
          <w:color w:val="262626" w:themeColor="text1" w:themeTint="D9"/>
          <w:position w:val="-16"/>
          <w:sz w:val="28"/>
          <w:szCs w:val="28"/>
        </w:rPr>
        <w:drawing>
          <wp:inline distT="0" distB="0" distL="0" distR="0" wp14:anchorId="70F1BE69" wp14:editId="0522C44D">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383700">
        <w:rPr>
          <w:rFonts w:ascii="Times New Roman" w:hAnsi="Times New Roman"/>
          <w:i/>
          <w:color w:val="262626" w:themeColor="text1" w:themeTint="D9"/>
          <w:sz w:val="28"/>
          <w:szCs w:val="28"/>
        </w:rPr>
        <w:t xml:space="preserve">, </w:t>
      </w:r>
      <w:r w:rsidRPr="00383700">
        <w:rPr>
          <w:rFonts w:ascii="Times New Roman" w:hAnsi="Times New Roman"/>
          <w:i/>
          <w:noProof/>
          <w:color w:val="262626" w:themeColor="text1" w:themeTint="D9"/>
          <w:position w:val="-16"/>
          <w:sz w:val="28"/>
          <w:szCs w:val="28"/>
        </w:rPr>
        <w:drawing>
          <wp:inline distT="0" distB="0" distL="0" distR="0" wp14:anchorId="21D15EB8" wp14:editId="782B7AC7">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383700">
        <w:rPr>
          <w:rFonts w:ascii="Times New Roman" w:hAnsi="Times New Roman"/>
          <w:i/>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решать уравнения вида</w:t>
      </w:r>
      <w:r w:rsidRPr="00383700">
        <w:rPr>
          <w:rFonts w:ascii="Times New Roman" w:hAnsi="Times New Roman"/>
          <w:i/>
          <w:noProof/>
          <w:color w:val="262626" w:themeColor="text1" w:themeTint="D9"/>
          <w:position w:val="-6"/>
          <w:sz w:val="28"/>
          <w:szCs w:val="28"/>
        </w:rPr>
        <w:drawing>
          <wp:inline distT="0" distB="0" distL="0" distR="0" wp14:anchorId="37121E80" wp14:editId="4D28F83B">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383700">
        <w:rPr>
          <w:rFonts w:ascii="Times New Roman" w:hAnsi="Times New Roman"/>
          <w:i/>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уравнения способом разложения на множители и замены переменной;</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метод интервалов для решения целых и дробно-рациональных неравенств;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линейные уравнения и неравенства с параметрами;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несложные квадратные уравнения с параметром;</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несложные системы линейных уравнений с параметрами;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несложные уравнения в целых числах.</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Функции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строить графики линейной, квадратичной функций, обратной пропорциональности, функции вида: </w:t>
      </w:r>
      <w:r w:rsidRPr="00383700">
        <w:rPr>
          <w:rFonts w:ascii="Times New Roman" w:hAnsi="Times New Roman"/>
          <w:i/>
          <w:noProof/>
          <w:color w:val="262626" w:themeColor="text1" w:themeTint="D9"/>
          <w:position w:val="-24"/>
          <w:sz w:val="28"/>
          <w:szCs w:val="28"/>
        </w:rPr>
        <w:drawing>
          <wp:inline distT="0" distB="0" distL="0" distR="0" wp14:anchorId="37C7C035" wp14:editId="052583C1">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383700">
        <w:rPr>
          <w:rFonts w:ascii="Times New Roman" w:hAnsi="Times New Roman"/>
          <w:i/>
          <w:color w:val="262626" w:themeColor="text1" w:themeTint="D9"/>
          <w:sz w:val="28"/>
          <w:szCs w:val="28"/>
        </w:rPr>
        <w:t xml:space="preserve">, </w:t>
      </w:r>
      <w:r w:rsidRPr="00383700">
        <w:rPr>
          <w:rFonts w:ascii="Times New Roman" w:hAnsi="Times New Roman"/>
          <w:i/>
          <w:noProof/>
          <w:color w:val="262626" w:themeColor="text1" w:themeTint="D9"/>
          <w:position w:val="-10"/>
          <w:sz w:val="28"/>
          <w:szCs w:val="28"/>
        </w:rPr>
        <w:drawing>
          <wp:inline distT="0" distB="0" distL="0" distR="0" wp14:anchorId="0B3C3611" wp14:editId="1FF2F16F">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0046778B" w:rsidRPr="00383700">
        <w:rPr>
          <w:rFonts w:ascii="Times New Roman" w:hAnsi="Times New Roman"/>
          <w:i/>
          <w:color w:val="262626" w:themeColor="text1" w:themeTint="D9"/>
          <w:sz w:val="28"/>
          <w:szCs w:val="28"/>
        </w:rPr>
        <w:fldChar w:fldCharType="begin"/>
      </w:r>
      <w:r w:rsidRPr="00383700">
        <w:rPr>
          <w:rFonts w:ascii="Times New Roman" w:hAnsi="Times New Roman"/>
          <w:i/>
          <w:color w:val="262626" w:themeColor="text1" w:themeTint="D9"/>
          <w:sz w:val="28"/>
          <w:szCs w:val="28"/>
        </w:rPr>
        <w:instrText xml:space="preserve"> QUOTE  </w:instrText>
      </w:r>
      <w:r w:rsidR="0046778B" w:rsidRPr="00383700">
        <w:rPr>
          <w:rFonts w:ascii="Times New Roman" w:hAnsi="Times New Roman"/>
          <w:i/>
          <w:color w:val="262626" w:themeColor="text1" w:themeTint="D9"/>
          <w:sz w:val="28"/>
          <w:szCs w:val="28"/>
        </w:rPr>
        <w:fldChar w:fldCharType="end"/>
      </w:r>
      <w:r w:rsidRPr="00383700">
        <w:rPr>
          <w:rFonts w:ascii="Times New Roman" w:hAnsi="Times New Roman"/>
          <w:b/>
          <w:bCs/>
          <w:i/>
          <w:color w:val="262626" w:themeColor="text1" w:themeTint="D9"/>
          <w:sz w:val="28"/>
          <w:szCs w:val="28"/>
        </w:rPr>
        <w:t>,</w:t>
      </w:r>
      <w:r w:rsidRPr="00383700">
        <w:rPr>
          <w:rFonts w:ascii="Times New Roman" w:eastAsia="Times New Roman" w:hAnsi="Times New Roman"/>
          <w:bCs/>
          <w:i/>
          <w:noProof/>
          <w:color w:val="262626" w:themeColor="text1" w:themeTint="D9"/>
          <w:position w:val="-10"/>
          <w:sz w:val="28"/>
          <w:szCs w:val="28"/>
        </w:rPr>
        <w:drawing>
          <wp:inline distT="0" distB="0" distL="0" distR="0" wp14:anchorId="4624FF33" wp14:editId="145F1322">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rsidR="004875F5" w:rsidRPr="00383700">
        <w:rPr>
          <w:color w:val="262626" w:themeColor="text1" w:themeTint="D9"/>
        </w:rPr>
        <w:fldChar w:fldCharType="begin"/>
      </w:r>
      <w:r w:rsidR="004875F5" w:rsidRPr="00383700">
        <w:rPr>
          <w:color w:val="262626" w:themeColor="text1" w:themeTint="D9"/>
        </w:rPr>
        <w:fldChar w:fldCharType="separate"/>
      </w:r>
      <w:r w:rsidRPr="00383700">
        <w:rPr>
          <w:rFonts w:ascii="Times New Roman" w:eastAsia="Times New Roman" w:hAnsi="Times New Roman"/>
          <w:bCs/>
          <w:i/>
          <w:noProof/>
          <w:color w:val="262626" w:themeColor="text1" w:themeTint="D9"/>
          <w:position w:val="-10"/>
          <w:sz w:val="28"/>
          <w:szCs w:val="28"/>
        </w:rPr>
        <w:drawing>
          <wp:inline distT="0" distB="0" distL="0" distR="0" wp14:anchorId="1E6DBD65" wp14:editId="73078E73">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sidR="004875F5" w:rsidRPr="00383700">
        <w:rPr>
          <w:rFonts w:ascii="Times New Roman" w:eastAsia="Times New Roman" w:hAnsi="Times New Roman"/>
          <w:bCs/>
          <w:i/>
          <w:noProof/>
          <w:color w:val="262626" w:themeColor="text1" w:themeTint="D9"/>
          <w:position w:val="-10"/>
          <w:sz w:val="28"/>
          <w:szCs w:val="28"/>
        </w:rPr>
        <w:fldChar w:fldCharType="end"/>
      </w:r>
      <w:r w:rsidRPr="00383700">
        <w:rPr>
          <w:rFonts w:ascii="Times New Roman" w:hAnsi="Times New Roman"/>
          <w:bCs/>
          <w:i/>
          <w:color w:val="262626" w:themeColor="text1" w:themeTint="D9"/>
          <w:sz w:val="28"/>
          <w:szCs w:val="28"/>
        </w:rPr>
        <w:t xml:space="preserve">, </w:t>
      </w:r>
      <w:r w:rsidRPr="00383700">
        <w:rPr>
          <w:rFonts w:ascii="Times New Roman" w:hAnsi="Times New Roman"/>
          <w:bCs/>
          <w:i/>
          <w:noProof/>
          <w:color w:val="262626" w:themeColor="text1" w:themeTint="D9"/>
          <w:position w:val="-12"/>
          <w:sz w:val="28"/>
          <w:szCs w:val="28"/>
        </w:rPr>
        <w:drawing>
          <wp:inline distT="0" distB="0" distL="0" distR="0" wp14:anchorId="03F0CBEA" wp14:editId="47CB867B">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383700">
        <w:rPr>
          <w:rFonts w:ascii="Times New Roman" w:hAnsi="Times New Roman"/>
          <w:bCs/>
          <w:i/>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на примере квадратичной функции, использовать преобразования графика функции </w:t>
      </w:r>
      <w:r w:rsidRPr="00383700">
        <w:rPr>
          <w:rFonts w:ascii="Times New Roman" w:hAnsi="Times New Roman"/>
          <w:i/>
          <w:color w:val="262626" w:themeColor="text1" w:themeTint="D9"/>
          <w:sz w:val="28"/>
          <w:szCs w:val="28"/>
          <w:lang w:val="en-US"/>
        </w:rPr>
        <w:t>y</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f</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z w:val="28"/>
          <w:szCs w:val="28"/>
          <w:lang w:val="en-US"/>
        </w:rPr>
        <w:t>x</w:t>
      </w:r>
      <w:r w:rsidRPr="00383700">
        <w:rPr>
          <w:rFonts w:ascii="Times New Roman" w:hAnsi="Times New Roman"/>
          <w:i/>
          <w:color w:val="262626" w:themeColor="text1" w:themeTint="D9"/>
          <w:sz w:val="28"/>
          <w:szCs w:val="28"/>
        </w:rPr>
        <w:t xml:space="preserve">) для построения графиков функций </w:t>
      </w:r>
      <w:r w:rsidRPr="00383700">
        <w:rPr>
          <w:rFonts w:ascii="Times New Roman" w:hAnsi="Times New Roman"/>
          <w:i/>
          <w:noProof/>
          <w:color w:val="262626" w:themeColor="text1" w:themeTint="D9"/>
          <w:position w:val="-12"/>
          <w:sz w:val="28"/>
          <w:szCs w:val="28"/>
        </w:rPr>
        <w:drawing>
          <wp:inline distT="0" distB="0" distL="0" distR="0" wp14:anchorId="65F2F88B" wp14:editId="3535E0DC">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383700">
        <w:rPr>
          <w:rFonts w:ascii="Times New Roman" w:hAnsi="Times New Roman"/>
          <w:i/>
          <w:color w:val="262626" w:themeColor="text1" w:themeTint="D9"/>
          <w:sz w:val="28"/>
          <w:szCs w:val="28"/>
        </w:rPr>
        <w:t xml:space="preserve">; </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исследовать функцию по ее графику;</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множество значений, нули, промежутки знакопостоянства, монотонности квадратичной функции;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последовательность, арифметическая прогрессия, геометрическая прогрессия;</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задачи на арифметическую и геометрическую прогрессию.</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lastRenderedPageBreak/>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иллюстрировать с помощью графика реальную зависимость или процесс по их характеристикам;</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свойства и график квадратичной функции при решении задач из других учебных предметов.</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Текстовые задачи</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простые и сложные задачи разных типов, а также задачи повышенной трудности;</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разные краткие записи как модели текстов сложных задач для построения поисковой схемы и решения задач;</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lang w:eastAsia="en-US"/>
        </w:rPr>
      </w:pPr>
      <w:r w:rsidRPr="00383700">
        <w:rPr>
          <w:rFonts w:ascii="Times New Roman" w:hAnsi="Times New Roman"/>
          <w:i/>
          <w:color w:val="262626" w:themeColor="text1" w:themeTint="D9"/>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знать и применять оба способа поиска решения задач (от требования к условию и от условия к требованию);</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моделировать рассуждения при поиске решения задач с помощью граф-схемы;</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этапы решения задачи и содержание каждого этапа;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анализировать затруднения при решении задач;</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различные преобразования предложенной задачи, конструировать новые задачи из данной, в том числе обратные;</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интерпретировать вычислительные результаты в задаче, исследовать полученное решение задачи;</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исследовать всевозможные ситуации при решении задач на движение по реке, рассматривать разные системы отсчета;</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решать разнообразные задачи «на части», </w:t>
      </w:r>
    </w:p>
    <w:p w:rsidR="0009244C" w:rsidRPr="00383700" w:rsidRDefault="0009244C" w:rsidP="00345B89">
      <w:pPr>
        <w:numPr>
          <w:ilvl w:val="0"/>
          <w:numId w:val="11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9244C" w:rsidRPr="00383700" w:rsidRDefault="0009244C" w:rsidP="00345B89">
      <w:pPr>
        <w:numPr>
          <w:ilvl w:val="0"/>
          <w:numId w:val="111"/>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владеть основными методами решения задач на смеси, сплавы, концентрации;</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решать задачи на проценты, в том числе, сложные проценты с обоснованием, используя разные способы;</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логические задачи разными способами, в том числе, с двумя блоками и с тремя блоками данных с помощью таблиц;</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задачи по комбинаторике и теории вероятностей на основе использования изученных методов и обосновывать решение;</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несложные задачи по математической статистике;</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lang w:eastAsia="en-US"/>
        </w:rPr>
      </w:pPr>
      <w:r w:rsidRPr="00383700">
        <w:rPr>
          <w:rFonts w:ascii="Times New Roman" w:hAnsi="Times New Roman"/>
          <w:i/>
          <w:color w:val="262626" w:themeColor="text1" w:themeTint="D9"/>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lang w:eastAsia="en-US"/>
        </w:rPr>
      </w:pPr>
      <w:r w:rsidRPr="00383700">
        <w:rPr>
          <w:rFonts w:ascii="Times New Roman" w:hAnsi="Times New Roman"/>
          <w:i/>
          <w:color w:val="262626" w:themeColor="text1" w:themeTint="D9"/>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lang w:eastAsia="en-US"/>
        </w:rPr>
        <w:t>решать задачи на движение по реке, рассматривая разные системы отсчета.</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Статистика и теория вероятностей </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извлекать информацию, </w:t>
      </w:r>
      <w:r w:rsidRPr="00383700">
        <w:rPr>
          <w:rStyle w:val="dash041e0431044b0447043d044b0439char1"/>
          <w:i/>
          <w:color w:val="262626" w:themeColor="text1" w:themeTint="D9"/>
          <w:sz w:val="28"/>
          <w:szCs w:val="28"/>
        </w:rPr>
        <w:t>представленную в таблицах, на диаграммах, графиках</w:t>
      </w:r>
      <w:r w:rsidRPr="00383700">
        <w:rPr>
          <w:rFonts w:ascii="Times New Roman" w:hAnsi="Times New Roman"/>
          <w:i/>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таблицы, строить диаграммы и графики на основе данных;</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факториал числа, перестановки и сочетания, треугольник Паскаля;</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правило произведения при решении комбинаторных задач;</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представлять информацию с помощью кругов Эйлера;</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решать задачи на вычисление вероятности с подсчетом количества вариантов с помощью комбинаторики.</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извлекать, интерпретировать и преобразовывать информацию, </w:t>
      </w:r>
      <w:r w:rsidRPr="00383700">
        <w:rPr>
          <w:rStyle w:val="dash041e0431044b0447043d044b0439char1"/>
          <w:i/>
          <w:color w:val="262626" w:themeColor="text1" w:themeTint="D9"/>
          <w:sz w:val="28"/>
          <w:szCs w:val="28"/>
        </w:rPr>
        <w:t>представленную в таблицах, на диаграммах, графиках, отражающую свойства и характеристики реальных процессов и явлений;</w:t>
      </w:r>
    </w:p>
    <w:p w:rsidR="0009244C" w:rsidRPr="00383700" w:rsidRDefault="0009244C" w:rsidP="00345B89">
      <w:pPr>
        <w:pStyle w:val="a8"/>
        <w:numPr>
          <w:ilvl w:val="0"/>
          <w:numId w:val="125"/>
        </w:numPr>
        <w:tabs>
          <w:tab w:val="left" w:pos="1134"/>
        </w:tabs>
        <w:ind w:left="0" w:firstLine="709"/>
        <w:contextualSpacing w:val="0"/>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9244C" w:rsidRPr="00383700" w:rsidRDefault="0009244C" w:rsidP="00345B89">
      <w:pPr>
        <w:pStyle w:val="a"/>
        <w:numPr>
          <w:ilvl w:val="0"/>
          <w:numId w:val="125"/>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вероятность реальных событий и явлений.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фигуры</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Оперировать понятиями геометрических фигур;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извлекать, интерпретировать и преобразовывать информацию о геометрических фигурах, представленную на чертежах;</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применять геометрические факты для решения задач, в том числе, предполагающих несколько шагов решения;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формулировать в простейших случаях свойства и признаки фигур;</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доказывать геометрические утверждения;</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владеть стандартной классификацией плоских фигур (треугольников и четырехугольников).</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использовать свойства геометрических фигур для решения </w:t>
      </w:r>
      <w:r w:rsidRPr="00383700">
        <w:rPr>
          <w:rStyle w:val="dash041e0431044b0447043d044b0439char1"/>
          <w:i/>
          <w:color w:val="262626" w:themeColor="text1" w:themeTint="D9"/>
          <w:sz w:val="28"/>
          <w:szCs w:val="28"/>
        </w:rPr>
        <w:t>задач практического характера и задач из смежных дисциплин.</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Отношения</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теорему Фалеса и теорему о пропорциональных отрезках при решении задач;</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взаимное расположение прямой и окружности, двух окружностей.</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отношения для решения задач, возникающих в реальной жизни.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Измерения и вычисления</w:t>
      </w:r>
    </w:p>
    <w:p w:rsidR="0009244C" w:rsidRPr="00383700" w:rsidRDefault="0009244C" w:rsidP="00345B89">
      <w:pPr>
        <w:pStyle w:val="a8"/>
        <w:numPr>
          <w:ilvl w:val="0"/>
          <w:numId w:val="12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9244C" w:rsidRPr="00383700" w:rsidRDefault="0009244C" w:rsidP="00345B89">
      <w:pPr>
        <w:pStyle w:val="a8"/>
        <w:numPr>
          <w:ilvl w:val="0"/>
          <w:numId w:val="12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проводить простые вычисления на объемных телах;</w:t>
      </w:r>
    </w:p>
    <w:p w:rsidR="0009244C" w:rsidRPr="00383700" w:rsidRDefault="0009244C" w:rsidP="00345B89">
      <w:pPr>
        <w:pStyle w:val="a8"/>
        <w:numPr>
          <w:ilvl w:val="0"/>
          <w:numId w:val="125"/>
        </w:numPr>
        <w:tabs>
          <w:tab w:val="left" w:pos="1134"/>
        </w:tabs>
        <w:ind w:left="0" w:firstLine="709"/>
        <w:jc w:val="both"/>
        <w:rPr>
          <w:rFonts w:ascii="Times New Roman" w:hAnsi="Times New Roman"/>
          <w:b/>
          <w:color w:val="262626" w:themeColor="text1" w:themeTint="D9"/>
          <w:sz w:val="28"/>
          <w:szCs w:val="28"/>
        </w:rPr>
      </w:pPr>
      <w:r w:rsidRPr="00383700">
        <w:rPr>
          <w:rFonts w:ascii="Times New Roman" w:hAnsi="Times New Roman"/>
          <w:i/>
          <w:color w:val="262626" w:themeColor="text1" w:themeTint="D9"/>
          <w:sz w:val="28"/>
          <w:szCs w:val="28"/>
        </w:rPr>
        <w:t xml:space="preserve">формулировать задачи на вычисление длин, площадей и объемов и решать их. </w:t>
      </w:r>
    </w:p>
    <w:p w:rsidR="0009244C" w:rsidRPr="00383700" w:rsidRDefault="0009244C" w:rsidP="007A5A92">
      <w:pPr>
        <w:tabs>
          <w:tab w:val="left" w:pos="1134"/>
        </w:tabs>
        <w:spacing w:after="0" w:line="240" w:lineRule="auto"/>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2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проводить вычисления на местности;</w:t>
      </w:r>
    </w:p>
    <w:p w:rsidR="0009244C" w:rsidRPr="00383700" w:rsidRDefault="0009244C" w:rsidP="00345B89">
      <w:pPr>
        <w:pStyle w:val="a8"/>
        <w:numPr>
          <w:ilvl w:val="0"/>
          <w:numId w:val="12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формулы при вычислениях в смежных учебных предметах, в окружающей действительности.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построения</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Изображать геометрические фигуры по текстовому и символьному описанию;</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свободно оперировать чертежными инструментами в несложных случаях,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изображать типовые плоские фигуры и объемные тела с помощью простейших компьютерных инструментов.</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выполнять простейшие построения на местности, необходимые в реальной жизни; </w:t>
      </w:r>
    </w:p>
    <w:p w:rsidR="0009244C" w:rsidRPr="00383700" w:rsidRDefault="0009244C" w:rsidP="00345B89">
      <w:pPr>
        <w:pStyle w:val="a8"/>
        <w:numPr>
          <w:ilvl w:val="0"/>
          <w:numId w:val="111"/>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оценивать размеры реальных объектов окружающего мира.</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Преобразования</w:t>
      </w:r>
    </w:p>
    <w:p w:rsidR="0009244C" w:rsidRPr="00383700" w:rsidRDefault="0009244C" w:rsidP="00345B89">
      <w:pPr>
        <w:pStyle w:val="a"/>
        <w:numPr>
          <w:ilvl w:val="0"/>
          <w:numId w:val="117"/>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9244C" w:rsidRPr="00383700" w:rsidRDefault="0009244C" w:rsidP="00345B89">
      <w:pPr>
        <w:pStyle w:val="a"/>
        <w:numPr>
          <w:ilvl w:val="0"/>
          <w:numId w:val="117"/>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строить фигуру, подобную данной, пользоваться свойствами подобия для обоснования свойств фигур;</w:t>
      </w:r>
    </w:p>
    <w:p w:rsidR="0009244C" w:rsidRPr="00383700" w:rsidRDefault="0009244C" w:rsidP="00345B89">
      <w:pPr>
        <w:pStyle w:val="a"/>
        <w:numPr>
          <w:ilvl w:val="0"/>
          <w:numId w:val="117"/>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свойства движений для проведения простейших обоснований свойств фигур.</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17"/>
        </w:numPr>
        <w:tabs>
          <w:tab w:val="left" w:pos="1134"/>
        </w:tabs>
        <w:ind w:left="0" w:firstLine="709"/>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свойства движений и применять подобие для построений и вычислений.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Векторы и координаты на плоскости</w:t>
      </w:r>
    </w:p>
    <w:p w:rsidR="0009244C" w:rsidRPr="00383700" w:rsidRDefault="0009244C" w:rsidP="00345B89">
      <w:pPr>
        <w:pStyle w:val="a8"/>
        <w:numPr>
          <w:ilvl w:val="0"/>
          <w:numId w:val="10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9244C" w:rsidRPr="00383700" w:rsidRDefault="0009244C" w:rsidP="00345B89">
      <w:pPr>
        <w:pStyle w:val="a8"/>
        <w:numPr>
          <w:ilvl w:val="0"/>
          <w:numId w:val="10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9244C" w:rsidRPr="00383700" w:rsidRDefault="0009244C" w:rsidP="00345B89">
      <w:pPr>
        <w:pStyle w:val="a8"/>
        <w:numPr>
          <w:ilvl w:val="0"/>
          <w:numId w:val="10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векторы и координаты для решения геометрических задач на вычисление длин, углов.</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0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использовать понятия векторов и координат для решения задач по физике, географии и другим учебным предметам.</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История математики</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вклад выдающихся математиков в развитие математики и иных научных областей;</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роль математики в развитии России.</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Методы математики</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Используя изученные методы, проводить доказательство, выполнять опровержение;</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выбирать изученные методы и их комбинации для решения математических задач;</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83700">
        <w:rPr>
          <w:rFonts w:ascii="Times New Roman" w:hAnsi="Times New Roman"/>
          <w:i/>
          <w:color w:val="262626" w:themeColor="text1" w:themeTint="D9"/>
          <w:sz w:val="28"/>
          <w:szCs w:val="28"/>
        </w:rPr>
        <w:t>;</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применять простейшие программные средства и электронно-коммуникационные системы при решении математических задач.</w:t>
      </w:r>
    </w:p>
    <w:p w:rsidR="0009244C" w:rsidRPr="00043373" w:rsidRDefault="0009244C" w:rsidP="007A5A92">
      <w:pPr>
        <w:spacing w:after="0" w:line="240" w:lineRule="auto"/>
        <w:rPr>
          <w:rFonts w:ascii="Times New Roman" w:hAnsi="Times New Roman"/>
          <w:b/>
          <w:i/>
          <w:color w:val="262626" w:themeColor="text1" w:themeTint="D9"/>
          <w:sz w:val="28"/>
          <w:szCs w:val="28"/>
        </w:rPr>
      </w:pPr>
      <w:bookmarkStart w:id="68" w:name="_Toc284662723"/>
      <w:bookmarkStart w:id="69" w:name="_Toc284663349"/>
      <w:bookmarkStart w:id="70" w:name="_Toc31893400"/>
      <w:r w:rsidRPr="00043373">
        <w:rPr>
          <w:rFonts w:ascii="Times New Roman" w:hAnsi="Times New Roman"/>
          <w:b/>
          <w:i/>
          <w:color w:val="262626" w:themeColor="text1" w:themeTint="D9"/>
          <w:sz w:val="28"/>
          <w:szCs w:val="28"/>
        </w:rPr>
        <w:t>Выпускник получит возможность научиться в 7-9 классах для успешного продолжения образования на углубленном уровне</w:t>
      </w:r>
      <w:bookmarkEnd w:id="68"/>
      <w:bookmarkEnd w:id="69"/>
      <w:bookmarkEnd w:id="70"/>
    </w:p>
    <w:p w:rsidR="0009244C" w:rsidRPr="00383700" w:rsidRDefault="0009244C" w:rsidP="007A5A92">
      <w:pPr>
        <w:spacing w:after="0" w:line="240" w:lineRule="auto"/>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Элементы теории множеств и математической логики</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w:t>
      </w:r>
      <w:r w:rsidRPr="00383700">
        <w:rPr>
          <w:rStyle w:val="af3"/>
          <w:rFonts w:ascii="Times New Roman" w:hAnsi="Times New Roman"/>
          <w:color w:val="262626" w:themeColor="text1" w:themeTint="D9"/>
          <w:sz w:val="28"/>
          <w:szCs w:val="28"/>
        </w:rPr>
        <w:footnoteReference w:id="5"/>
      </w:r>
      <w:r w:rsidRPr="00383700">
        <w:rPr>
          <w:rFonts w:ascii="Times New Roman" w:hAnsi="Times New Roman"/>
          <w:color w:val="262626" w:themeColor="text1" w:themeTint="D9"/>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задавать множества разными способами;</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проверять выполнение характеристического свойства множества;</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043373">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условные высказывания (импликации);</w:t>
      </w:r>
    </w:p>
    <w:p w:rsidR="0009244C" w:rsidRPr="00383700" w:rsidRDefault="0009244C" w:rsidP="00345B89">
      <w:pPr>
        <w:pStyle w:val="a8"/>
        <w:numPr>
          <w:ilvl w:val="0"/>
          <w:numId w:val="11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высказывания с использованием законов алгебры высказываний.</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рассуждения на основе использования правил логики;</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Числа</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sidRPr="00383700">
        <w:rPr>
          <w:rFonts w:ascii="Times New Roman" w:hAnsi="Times New Roman"/>
          <w:color w:val="262626" w:themeColor="text1" w:themeTint="D9"/>
          <w:sz w:val="28"/>
          <w:szCs w:val="28"/>
        </w:rPr>
        <w:lastRenderedPageBreak/>
        <w:t>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и объяснять разницу между позиционной и непозиционной системами записи чисел;</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переводить числа из одной системы записи (системы счисления) в другую;</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округление рациональных и иррациональных чисел с заданной точностью;</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действительные числа разными способами;</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НОД и НОК чисел разными способами и использовать их при решении задач;</w:t>
      </w:r>
    </w:p>
    <w:p w:rsidR="0009244C" w:rsidRPr="00383700" w:rsidRDefault="0009244C" w:rsidP="00345B89">
      <w:pPr>
        <w:pStyle w:val="a8"/>
        <w:numPr>
          <w:ilvl w:val="0"/>
          <w:numId w:val="111"/>
        </w:numPr>
        <w:tabs>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вычисления и преобразования выражений, содержащих действительные числа, в том числе корни натуральных степеней.</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записывать, сравнивать, округлять числовые данные реальных величин с использованием разных систем измерения; </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Тождественные преобразования</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степени с целым и дробным показателем;</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доказательство свойств степени с целыми и дробными показателями;</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владеть приемами преобразования целых и дробно-рациональных выражений;</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разложение многочленов на множители разными способами, с использованием комбинаций различных приемов;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выполнять деление многочлена на многочлен с остатком;</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доказывать свойства квадратных корней и корней степени </w:t>
      </w:r>
      <w:r w:rsidRPr="00383700">
        <w:rPr>
          <w:rFonts w:ascii="Times New Roman" w:hAnsi="Times New Roman"/>
          <w:i/>
          <w:color w:val="262626" w:themeColor="text1" w:themeTint="D9"/>
          <w:sz w:val="28"/>
          <w:szCs w:val="28"/>
        </w:rPr>
        <w:t>n</w:t>
      </w:r>
      <w:r w:rsidRPr="00383700">
        <w:rPr>
          <w:rFonts w:ascii="Times New Roman" w:hAnsi="Times New Roman"/>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выполнять преобразования выражений, содержащих квадратные корни, корни степени </w:t>
      </w:r>
      <w:r w:rsidRPr="00383700">
        <w:rPr>
          <w:rFonts w:ascii="Times New Roman" w:hAnsi="Times New Roman"/>
          <w:i/>
          <w:color w:val="262626" w:themeColor="text1" w:themeTint="D9"/>
          <w:sz w:val="28"/>
          <w:szCs w:val="28"/>
          <w:lang w:val="en-US"/>
        </w:rPr>
        <w:t>n</w:t>
      </w:r>
      <w:r w:rsidRPr="00383700">
        <w:rPr>
          <w:rFonts w:ascii="Times New Roman" w:hAnsi="Times New Roman"/>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«тождество», «тождество на множестве», «тождественное преобразование»;</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различные преобразования выражений, содержащих модули.</w:t>
      </w:r>
      <w:r w:rsidR="0046778B" w:rsidRPr="00383700">
        <w:rPr>
          <w:rFonts w:ascii="Times New Roman" w:hAnsi="Times New Roman"/>
          <w:color w:val="262626" w:themeColor="text1" w:themeTint="D9"/>
          <w:sz w:val="28"/>
          <w:szCs w:val="28"/>
        </w:rPr>
        <w:fldChar w:fldCharType="begin"/>
      </w:r>
      <w:r w:rsidRPr="00383700">
        <w:rPr>
          <w:rFonts w:ascii="Times New Roman" w:hAnsi="Times New Roman"/>
          <w:color w:val="262626" w:themeColor="text1" w:themeTint="D9"/>
          <w:sz w:val="28"/>
          <w:szCs w:val="28"/>
        </w:rPr>
        <w:instrText xml:space="preserve"> QUOTE </w:instrText>
      </w:r>
      <w:r w:rsidRPr="00383700">
        <w:rPr>
          <w:rFonts w:ascii="Times New Roman" w:hAnsi="Times New Roman"/>
          <w:noProof/>
          <w:color w:val="262626" w:themeColor="text1" w:themeTint="D9"/>
          <w:sz w:val="28"/>
          <w:szCs w:val="28"/>
        </w:rPr>
        <w:drawing>
          <wp:inline distT="0" distB="0" distL="0" distR="0" wp14:anchorId="6F003521" wp14:editId="760331B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6778B" w:rsidRPr="00383700">
        <w:rPr>
          <w:rFonts w:ascii="Times New Roman" w:hAnsi="Times New Roman"/>
          <w:color w:val="262626" w:themeColor="text1" w:themeTint="D9"/>
          <w:sz w:val="28"/>
          <w:szCs w:val="28"/>
        </w:rPr>
        <w:fldChar w:fldCharType="separate"/>
      </w:r>
      <w:r w:rsidRPr="00383700">
        <w:rPr>
          <w:rFonts w:ascii="Times New Roman" w:hAnsi="Times New Roman"/>
          <w:noProof/>
          <w:color w:val="262626" w:themeColor="text1" w:themeTint="D9"/>
          <w:sz w:val="28"/>
          <w:szCs w:val="28"/>
        </w:rPr>
        <w:drawing>
          <wp:inline distT="0" distB="0" distL="0" distR="0" wp14:anchorId="73963322" wp14:editId="6434857A">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6778B" w:rsidRPr="00383700">
        <w:rPr>
          <w:rFonts w:ascii="Times New Roman" w:hAnsi="Times New Roman"/>
          <w:color w:val="262626" w:themeColor="text1" w:themeTint="D9"/>
          <w:sz w:val="28"/>
          <w:szCs w:val="28"/>
        </w:rPr>
        <w:fldChar w:fldCharType="end"/>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02"/>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преобразования и действия с буквенными выражениями, числовые коэффициенты которых записаны в стандартном виде;</w:t>
      </w:r>
    </w:p>
    <w:p w:rsidR="0009244C" w:rsidRPr="00383700" w:rsidRDefault="0009244C" w:rsidP="00345B89">
      <w:pPr>
        <w:pStyle w:val="a"/>
        <w:numPr>
          <w:ilvl w:val="0"/>
          <w:numId w:val="102"/>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преобразования рациональных выражений при решении задач других учебных предметов;</w:t>
      </w:r>
    </w:p>
    <w:p w:rsidR="0009244C" w:rsidRPr="00383700" w:rsidRDefault="0009244C" w:rsidP="00345B89">
      <w:pPr>
        <w:pStyle w:val="a"/>
        <w:numPr>
          <w:ilvl w:val="0"/>
          <w:numId w:val="102"/>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проверку правдоподобия физических и химических формул на основе сравнения размерностей и валентностей.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Уравнения и неравенства</w:t>
      </w:r>
    </w:p>
    <w:p w:rsidR="0009244C" w:rsidRPr="00383700" w:rsidRDefault="0009244C" w:rsidP="00345B89">
      <w:pPr>
        <w:pStyle w:val="a8"/>
        <w:numPr>
          <w:ilvl w:val="0"/>
          <w:numId w:val="125"/>
        </w:numPr>
        <w:tabs>
          <w:tab w:val="left" w:pos="1134"/>
        </w:tabs>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теорему Виета для уравнений степени выше второй;</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смысл теорем о равносильных и неравносильных преобразованиях уравнений и уметь их доказывать;</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разными методами решения уравнений, неравенств и их систем, уметь выбирать метод решения и обосновывать свой выбор;</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алгебраические уравнения и неравенства и их системы с параметрами алгебраическим и графическим методами;</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разными методами доказательства неравенств;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уравнения в целых числах;</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изображать множества на плоскости, задаваемые уравнениями, неравенствами и их системами.</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и решать уравнения, неравенства, их системы при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составлять и решать уравнения и неравенства с параметрами при решении задач других учебных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Функции</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строить графики функций: линейной, квадратичной, дробно-линейной, степенной при разных значениях показателя степени, </w:t>
      </w:r>
      <w:r w:rsidRPr="00383700">
        <w:rPr>
          <w:rFonts w:ascii="Times New Roman" w:hAnsi="Times New Roman"/>
          <w:bCs/>
          <w:noProof/>
          <w:color w:val="262626" w:themeColor="text1" w:themeTint="D9"/>
          <w:position w:val="-12"/>
          <w:sz w:val="28"/>
          <w:szCs w:val="28"/>
        </w:rPr>
        <w:drawing>
          <wp:inline distT="0" distB="0" distL="0" distR="0" wp14:anchorId="4DF18956" wp14:editId="462E9749">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383700">
        <w:rPr>
          <w:rFonts w:ascii="Times New Roman" w:hAnsi="Times New Roman"/>
          <w:bCs/>
          <w:color w:val="262626" w:themeColor="text1" w:themeTint="D9"/>
          <w:sz w:val="28"/>
          <w:szCs w:val="28"/>
        </w:rPr>
        <w:t>;</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использовать преобразования графика функции </w:t>
      </w:r>
      <w:r w:rsidRPr="00383700">
        <w:rPr>
          <w:rFonts w:ascii="Times New Roman" w:hAnsi="Times New Roman"/>
          <w:noProof/>
          <w:color w:val="262626" w:themeColor="text1" w:themeTint="D9"/>
          <w:position w:val="-12"/>
          <w:sz w:val="28"/>
          <w:szCs w:val="28"/>
        </w:rPr>
        <w:drawing>
          <wp:inline distT="0" distB="0" distL="0" distR="0" wp14:anchorId="046EACB5" wp14:editId="24E43F6C">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sidRPr="00383700">
        <w:rPr>
          <w:rFonts w:ascii="Times New Roman" w:hAnsi="Times New Roman"/>
          <w:color w:val="262626" w:themeColor="text1" w:themeTint="D9"/>
          <w:sz w:val="28"/>
          <w:szCs w:val="28"/>
        </w:rPr>
        <w:t xml:space="preserve"> для построения графиков функций </w:t>
      </w:r>
      <w:r w:rsidRPr="00383700">
        <w:rPr>
          <w:rFonts w:ascii="Times New Roman" w:hAnsi="Times New Roman"/>
          <w:noProof/>
          <w:color w:val="262626" w:themeColor="text1" w:themeTint="D9"/>
          <w:position w:val="-12"/>
          <w:sz w:val="28"/>
          <w:szCs w:val="28"/>
        </w:rPr>
        <w:drawing>
          <wp:inline distT="0" distB="0" distL="0" distR="0" wp14:anchorId="6361D764" wp14:editId="3B910A45">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383700">
        <w:rPr>
          <w:rFonts w:ascii="Times New Roman" w:hAnsi="Times New Roman"/>
          <w:color w:val="262626" w:themeColor="text1" w:themeTint="D9"/>
          <w:sz w:val="28"/>
          <w:szCs w:val="28"/>
        </w:rPr>
        <w:t xml:space="preserve">; </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свойства функций и вид графика в зависимости от параметров;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исследовать последовательности, заданные рекуррентно;</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комбинированные задачи на арифметическую и геометрическую прогрессии.</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графики зависимостей для исследования реальных процессов и явлений;</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Статистика и теория вероятностей </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Свободно оперировать понятиями: столбчатые и круговые диаграммы, таблицы данных, среднее арифметическое, медиана, наибольшее и наименьшее </w:t>
      </w:r>
      <w:r w:rsidRPr="00383700">
        <w:rPr>
          <w:rFonts w:ascii="Times New Roman" w:hAnsi="Times New Roman"/>
          <w:color w:val="262626" w:themeColor="text1" w:themeTint="D9"/>
          <w:sz w:val="28"/>
          <w:szCs w:val="28"/>
        </w:rPr>
        <w:lastRenderedPageBreak/>
        <w:t>значения выборки, размах выборки, дисперсия и стандартное отклонение, случайная изменчивость;</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выбирать наиболее удобный способ представления информации, адекватный ее свойствам и целям анализа;</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вычислять числовые характеристики выборки;</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факториал числа, перестановки, сочетания и размещения, треугольник Паскаля;</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9244C" w:rsidRPr="00383700" w:rsidRDefault="0009244C" w:rsidP="00345B89">
      <w:pPr>
        <w:pStyle w:val="a8"/>
        <w:numPr>
          <w:ilvl w:val="0"/>
          <w:numId w:val="120"/>
        </w:numPr>
        <w:tabs>
          <w:tab w:val="left" w:pos="993"/>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примеры случайных величин, и вычислять их статистические характеристики;</w:t>
      </w:r>
    </w:p>
    <w:p w:rsidR="0009244C" w:rsidRPr="00383700" w:rsidRDefault="0009244C" w:rsidP="00345B89">
      <w:pPr>
        <w:pStyle w:val="a"/>
        <w:numPr>
          <w:ilvl w:val="0"/>
          <w:numId w:val="120"/>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формулы комбинаторики при решении комбинаторных задач;</w:t>
      </w:r>
    </w:p>
    <w:p w:rsidR="0009244C" w:rsidRPr="00383700" w:rsidRDefault="0009244C" w:rsidP="00345B89">
      <w:pPr>
        <w:pStyle w:val="a"/>
        <w:numPr>
          <w:ilvl w:val="0"/>
          <w:numId w:val="120"/>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на вычисление вероятности в том числе с использованием формул.</w:t>
      </w:r>
    </w:p>
    <w:p w:rsidR="0009244C" w:rsidRPr="00383700" w:rsidRDefault="0009244C" w:rsidP="007A5A92">
      <w:pPr>
        <w:tabs>
          <w:tab w:val="left" w:pos="993"/>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0"/>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представлять информацию о реальных процессах и явлениях способом, адекватным ее свойствам и цели исследования;</w:t>
      </w:r>
    </w:p>
    <w:p w:rsidR="0009244C" w:rsidRPr="00383700" w:rsidRDefault="0009244C" w:rsidP="00345B89">
      <w:pPr>
        <w:pStyle w:val="a"/>
        <w:numPr>
          <w:ilvl w:val="0"/>
          <w:numId w:val="120"/>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анализировать и сравнивать статистические характеристики выборок, </w:t>
      </w:r>
      <w:r w:rsidRPr="00383700">
        <w:rPr>
          <w:rStyle w:val="dash041e0431044b0447043d044b0439char1"/>
          <w:color w:val="262626" w:themeColor="text1" w:themeTint="D9"/>
          <w:sz w:val="28"/>
          <w:szCs w:val="28"/>
        </w:rPr>
        <w:t>полученных в процессе решения прикладной задачи, изучения реального явления, решения задачи из других учебных предметов</w:t>
      </w:r>
      <w:r w:rsidRPr="00383700">
        <w:rPr>
          <w:rFonts w:ascii="Times New Roman" w:hAnsi="Times New Roman"/>
          <w:color w:val="262626" w:themeColor="text1" w:themeTint="D9"/>
          <w:sz w:val="28"/>
          <w:szCs w:val="28"/>
        </w:rPr>
        <w:t>;</w:t>
      </w:r>
    </w:p>
    <w:p w:rsidR="0009244C" w:rsidRPr="00383700" w:rsidRDefault="0009244C" w:rsidP="00345B89">
      <w:pPr>
        <w:pStyle w:val="a"/>
        <w:numPr>
          <w:ilvl w:val="0"/>
          <w:numId w:val="120"/>
        </w:numPr>
        <w:tabs>
          <w:tab w:val="left" w:pos="993"/>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вероятность реальных событий и явлений в различных ситуациях.</w:t>
      </w:r>
    </w:p>
    <w:p w:rsidR="0009244C" w:rsidRPr="00383700" w:rsidRDefault="0009244C" w:rsidP="007A5A92">
      <w:pPr>
        <w:tabs>
          <w:tab w:val="left" w:pos="993"/>
        </w:tabs>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Текстовые задачи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простые и сложные задачи, а также задачи повышенной трудности и выделять их математическую основу;</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распознавать разные виды и типы задач;</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lastRenderedPageBreak/>
        <w:t>моделировать рассуждения при поиске решения задач с помощью граф-схемы;</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выделять этапы решения задачи и содержание каждого этапа;</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анализировать затруднения при решении задач;</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интерпретировать вычислительные результаты в задаче, исследовать полученное решение задачи;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изменять условие задач (количественные или качественные данные), исследовать измененное преобразованное;</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исследовать всевозможные ситуации при решении задач на движение по реке, рассматривать разные системы отсчета;</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разнообразные задачи «на части»;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9244C" w:rsidRPr="00383700" w:rsidRDefault="0009244C" w:rsidP="00345B89">
      <w:pPr>
        <w:pStyle w:val="a8"/>
        <w:numPr>
          <w:ilvl w:val="0"/>
          <w:numId w:val="111"/>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9244C" w:rsidRPr="00383700" w:rsidRDefault="0009244C" w:rsidP="00345B89">
      <w:pPr>
        <w:numPr>
          <w:ilvl w:val="0"/>
          <w:numId w:val="125"/>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решать задачи на проценты, в том числе, сложные проценты с обоснованием, используя разные способы;</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логические задачи разными способами, в том числе, с двумя блоками и с тремя блоками данных с помощью таблиц;</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несложные задачи по математической статистике;</w:t>
      </w:r>
    </w:p>
    <w:p w:rsidR="0009244C" w:rsidRPr="00383700" w:rsidRDefault="0009244C" w:rsidP="00345B89">
      <w:pPr>
        <w:pStyle w:val="a"/>
        <w:numPr>
          <w:ilvl w:val="0"/>
          <w:numId w:val="125"/>
        </w:numPr>
        <w:tabs>
          <w:tab w:val="left" w:pos="993"/>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lastRenderedPageBreak/>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решать задачи на движение по реке, рассматривая разные системы отсчета;</w:t>
      </w:r>
    </w:p>
    <w:p w:rsidR="0009244C" w:rsidRPr="00383700" w:rsidRDefault="0009244C" w:rsidP="00345B89">
      <w:pPr>
        <w:pStyle w:val="a"/>
        <w:numPr>
          <w:ilvl w:val="0"/>
          <w:numId w:val="125"/>
        </w:numPr>
        <w:tabs>
          <w:tab w:val="left" w:pos="1134"/>
        </w:tabs>
        <w:ind w:left="0" w:firstLine="709"/>
        <w:rPr>
          <w:rFonts w:ascii="Times New Roman" w:hAnsi="Times New Roman"/>
          <w:color w:val="262626" w:themeColor="text1" w:themeTint="D9"/>
          <w:sz w:val="28"/>
          <w:szCs w:val="28"/>
          <w:lang w:eastAsia="en-US"/>
        </w:rPr>
      </w:pPr>
      <w:r w:rsidRPr="00383700">
        <w:rPr>
          <w:rFonts w:ascii="Times New Roman" w:hAnsi="Times New Roman"/>
          <w:color w:val="262626" w:themeColor="text1" w:themeTint="D9"/>
          <w:sz w:val="28"/>
          <w:szCs w:val="28"/>
          <w:lang w:eastAsia="en-US"/>
        </w:rPr>
        <w:t>конструировать задачные ситуации, приближенные к реальной действительности.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фигуры</w:t>
      </w:r>
    </w:p>
    <w:p w:rsidR="0009244C" w:rsidRPr="00383700" w:rsidRDefault="0009244C" w:rsidP="00A1400D">
      <w:pPr>
        <w:pStyle w:val="a"/>
        <w:numPr>
          <w:ilvl w:val="0"/>
          <w:numId w:val="44"/>
        </w:numPr>
        <w:tabs>
          <w:tab w:val="clear" w:pos="720"/>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геометрическими понятиями при решении задач и проведении математических рассуждений;</w:t>
      </w:r>
    </w:p>
    <w:p w:rsidR="0009244C" w:rsidRPr="00383700" w:rsidRDefault="0009244C" w:rsidP="00A1400D">
      <w:pPr>
        <w:pStyle w:val="a"/>
        <w:numPr>
          <w:ilvl w:val="0"/>
          <w:numId w:val="44"/>
        </w:numPr>
        <w:tabs>
          <w:tab w:val="clear" w:pos="720"/>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9244C" w:rsidRPr="00383700" w:rsidRDefault="0009244C" w:rsidP="00A1400D">
      <w:pPr>
        <w:pStyle w:val="a8"/>
        <w:numPr>
          <w:ilvl w:val="0"/>
          <w:numId w:val="44"/>
        </w:numPr>
        <w:tabs>
          <w:tab w:val="clear" w:pos="720"/>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09244C" w:rsidRPr="00383700" w:rsidRDefault="0009244C" w:rsidP="00A1400D">
      <w:pPr>
        <w:pStyle w:val="a8"/>
        <w:numPr>
          <w:ilvl w:val="0"/>
          <w:numId w:val="44"/>
        </w:numPr>
        <w:tabs>
          <w:tab w:val="clear" w:pos="720"/>
          <w:tab w:val="left" w:pos="1134"/>
        </w:tabs>
        <w:ind w:left="0" w:firstLine="709"/>
        <w:contextualSpacing w:val="0"/>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9244C" w:rsidRPr="00383700" w:rsidRDefault="0009244C" w:rsidP="00A1400D">
      <w:pPr>
        <w:pStyle w:val="a8"/>
        <w:numPr>
          <w:ilvl w:val="0"/>
          <w:numId w:val="44"/>
        </w:numPr>
        <w:tabs>
          <w:tab w:val="clear" w:pos="720"/>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формулировать и доказывать геометрические утверждения.</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A1400D">
      <w:pPr>
        <w:pStyle w:val="a"/>
        <w:numPr>
          <w:ilvl w:val="0"/>
          <w:numId w:val="44"/>
        </w:numPr>
        <w:tabs>
          <w:tab w:val="clear" w:pos="720"/>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составлять с использованием свойств геометрических фигур математические модели </w:t>
      </w:r>
      <w:r w:rsidRPr="00383700">
        <w:rPr>
          <w:rStyle w:val="dash041e0431044b0447043d044b0439char1"/>
          <w:color w:val="262626" w:themeColor="text1" w:themeTint="D9"/>
          <w:sz w:val="28"/>
          <w:szCs w:val="28"/>
        </w:rPr>
        <w:t>для решения задач практического характера и задач из смежных дисциплин</w:t>
      </w:r>
      <w:r w:rsidRPr="00383700">
        <w:rPr>
          <w:rFonts w:ascii="Times New Roman" w:hAnsi="Times New Roman"/>
          <w:color w:val="262626" w:themeColor="text1" w:themeTint="D9"/>
          <w:sz w:val="28"/>
          <w:szCs w:val="28"/>
        </w:rPr>
        <w:t>, исследовать полученные модели и интерпретировать результат.</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Отношения</w:t>
      </w:r>
    </w:p>
    <w:p w:rsidR="0009244C" w:rsidRPr="00383700" w:rsidRDefault="0009244C" w:rsidP="00345B89">
      <w:pPr>
        <w:pStyle w:val="a8"/>
        <w:numPr>
          <w:ilvl w:val="0"/>
          <w:numId w:val="111"/>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понятием отношения как метапредметным;</w:t>
      </w:r>
    </w:p>
    <w:p w:rsidR="0009244C" w:rsidRPr="00383700" w:rsidRDefault="0009244C" w:rsidP="00345B89">
      <w:pPr>
        <w:pStyle w:val="a8"/>
        <w:numPr>
          <w:ilvl w:val="0"/>
          <w:numId w:val="111"/>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9244C" w:rsidRPr="00383700" w:rsidRDefault="0009244C" w:rsidP="00345B89">
      <w:pPr>
        <w:pStyle w:val="a8"/>
        <w:numPr>
          <w:ilvl w:val="0"/>
          <w:numId w:val="111"/>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подобия и равенства фигур при решении задач.</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11"/>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отношения для построения и исследования математических моделей объектов реальной жизни.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Измерения и вычисления</w:t>
      </w:r>
    </w:p>
    <w:p w:rsidR="0009244C" w:rsidRPr="00383700" w:rsidRDefault="0009244C" w:rsidP="00345B89">
      <w:pPr>
        <w:pStyle w:val="a8"/>
        <w:numPr>
          <w:ilvl w:val="0"/>
          <w:numId w:val="12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w:t>
      </w:r>
      <w:r w:rsidRPr="00383700">
        <w:rPr>
          <w:rFonts w:ascii="Times New Roman" w:hAnsi="Times New Roman"/>
          <w:color w:val="262626" w:themeColor="text1" w:themeTint="D9"/>
          <w:sz w:val="28"/>
          <w:szCs w:val="28"/>
        </w:rPr>
        <w:lastRenderedPageBreak/>
        <w:t>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09244C" w:rsidRPr="00383700" w:rsidRDefault="0009244C" w:rsidP="00345B89">
      <w:pPr>
        <w:pStyle w:val="a8"/>
        <w:numPr>
          <w:ilvl w:val="0"/>
          <w:numId w:val="12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 формулировать гипотезы и проверять их достоверность.</w:t>
      </w:r>
    </w:p>
    <w:p w:rsidR="0009244C" w:rsidRPr="00383700" w:rsidRDefault="0009244C" w:rsidP="007A5A92">
      <w:pPr>
        <w:tabs>
          <w:tab w:val="left" w:pos="1134"/>
        </w:tabs>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8"/>
        <w:numPr>
          <w:ilvl w:val="0"/>
          <w:numId w:val="12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Геометрические построения</w:t>
      </w:r>
    </w:p>
    <w:p w:rsidR="0009244C" w:rsidRPr="00383700" w:rsidRDefault="0009244C" w:rsidP="00345B89">
      <w:pPr>
        <w:pStyle w:val="a"/>
        <w:numPr>
          <w:ilvl w:val="0"/>
          <w:numId w:val="11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Оперировать понятием набора элементов, определяющих геометрическую фигуру, </w:t>
      </w:r>
    </w:p>
    <w:p w:rsidR="0009244C" w:rsidRPr="00383700" w:rsidRDefault="0009244C" w:rsidP="00345B89">
      <w:pPr>
        <w:pStyle w:val="a"/>
        <w:numPr>
          <w:ilvl w:val="0"/>
          <w:numId w:val="11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набором методов построений циркулем и линейкой;</w:t>
      </w:r>
    </w:p>
    <w:p w:rsidR="0009244C" w:rsidRPr="00383700" w:rsidRDefault="0009244C" w:rsidP="00345B89">
      <w:pPr>
        <w:pStyle w:val="a"/>
        <w:numPr>
          <w:ilvl w:val="0"/>
          <w:numId w:val="11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анализ и реализовывать этапы решения задач на построение.</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 повседневной жизни и при изучении других предметов:</w:t>
      </w:r>
    </w:p>
    <w:p w:rsidR="0009244C" w:rsidRPr="00383700" w:rsidRDefault="0009244C" w:rsidP="00345B89">
      <w:pPr>
        <w:pStyle w:val="a"/>
        <w:numPr>
          <w:ilvl w:val="0"/>
          <w:numId w:val="11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построения на местности;</w:t>
      </w:r>
    </w:p>
    <w:p w:rsidR="0009244C" w:rsidRPr="00383700" w:rsidRDefault="0009244C" w:rsidP="00345B89">
      <w:pPr>
        <w:pStyle w:val="a"/>
        <w:numPr>
          <w:ilvl w:val="0"/>
          <w:numId w:val="111"/>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размеры реальных объектов окружающего мира.</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Преобразования</w:t>
      </w:r>
    </w:p>
    <w:p w:rsidR="0009244C" w:rsidRPr="00383700" w:rsidRDefault="0009244C" w:rsidP="00345B89">
      <w:pPr>
        <w:pStyle w:val="a8"/>
        <w:numPr>
          <w:ilvl w:val="0"/>
          <w:numId w:val="117"/>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движениями и преобразованиями как метапредметными понятиями;</w:t>
      </w:r>
    </w:p>
    <w:p w:rsidR="0009244C" w:rsidRPr="00383700" w:rsidRDefault="0009244C" w:rsidP="00345B89">
      <w:pPr>
        <w:pStyle w:val="a8"/>
        <w:numPr>
          <w:ilvl w:val="0"/>
          <w:numId w:val="117"/>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9244C" w:rsidRPr="00383700" w:rsidRDefault="0009244C" w:rsidP="00345B89">
      <w:pPr>
        <w:pStyle w:val="a8"/>
        <w:numPr>
          <w:ilvl w:val="0"/>
          <w:numId w:val="117"/>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9244C" w:rsidRPr="00383700" w:rsidRDefault="0009244C" w:rsidP="00345B89">
      <w:pPr>
        <w:pStyle w:val="a8"/>
        <w:numPr>
          <w:ilvl w:val="0"/>
          <w:numId w:val="117"/>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пользоваться свойствами движений и преобразований при решении задач.</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повседневной жизни и при изучении других предметов: </w:t>
      </w:r>
    </w:p>
    <w:p w:rsidR="0009244C" w:rsidRPr="00383700" w:rsidRDefault="0009244C" w:rsidP="00345B89">
      <w:pPr>
        <w:pStyle w:val="a8"/>
        <w:numPr>
          <w:ilvl w:val="0"/>
          <w:numId w:val="117"/>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свойства движений и применять подобие для построений и вычислений.</w:t>
      </w:r>
    </w:p>
    <w:p w:rsidR="0009244C" w:rsidRPr="00383700" w:rsidRDefault="0009244C" w:rsidP="007A5A92">
      <w:pPr>
        <w:spacing w:after="0" w:line="240" w:lineRule="auto"/>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Векторы и координаты на плоскости</w:t>
      </w:r>
    </w:p>
    <w:p w:rsidR="0009244C" w:rsidRPr="00383700" w:rsidRDefault="0009244C" w:rsidP="00345B89">
      <w:pPr>
        <w:pStyle w:val="a8"/>
        <w:numPr>
          <w:ilvl w:val="0"/>
          <w:numId w:val="10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9244C" w:rsidRPr="00383700" w:rsidRDefault="0009244C" w:rsidP="00345B89">
      <w:pPr>
        <w:pStyle w:val="a8"/>
        <w:numPr>
          <w:ilvl w:val="0"/>
          <w:numId w:val="10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векторным и координатным методом на плоскости для решения задач на вычисление и доказательства;</w:t>
      </w:r>
    </w:p>
    <w:p w:rsidR="0009244C" w:rsidRPr="00383700" w:rsidRDefault="0009244C" w:rsidP="00345B89">
      <w:pPr>
        <w:pStyle w:val="a8"/>
        <w:numPr>
          <w:ilvl w:val="0"/>
          <w:numId w:val="10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9244C" w:rsidRPr="00383700" w:rsidRDefault="0009244C" w:rsidP="00345B89">
      <w:pPr>
        <w:pStyle w:val="a8"/>
        <w:numPr>
          <w:ilvl w:val="0"/>
          <w:numId w:val="10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уравнения фигур для решения задач и самостоятельно составлять уравнения отдельных плоских фигур.</w:t>
      </w:r>
    </w:p>
    <w:p w:rsidR="0009244C" w:rsidRPr="00383700" w:rsidRDefault="0009244C" w:rsidP="007A5A92">
      <w:pPr>
        <w:pStyle w:val="a"/>
        <w:numPr>
          <w:ilvl w:val="0"/>
          <w:numId w:val="0"/>
        </w:numPr>
        <w:tabs>
          <w:tab w:val="left" w:pos="1134"/>
        </w:tabs>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lastRenderedPageBreak/>
        <w:t xml:space="preserve">В повседневной жизни и при изучении других предметов: </w:t>
      </w:r>
    </w:p>
    <w:p w:rsidR="0009244C" w:rsidRPr="00383700" w:rsidRDefault="0009244C" w:rsidP="00345B89">
      <w:pPr>
        <w:pStyle w:val="a8"/>
        <w:numPr>
          <w:ilvl w:val="0"/>
          <w:numId w:val="105"/>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понятия векторов и координат для решения задач по физике, географии и другим учебным предметам.</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История математики</w:t>
      </w:r>
    </w:p>
    <w:p w:rsidR="0009244C" w:rsidRPr="00383700" w:rsidRDefault="0009244C" w:rsidP="00345B89">
      <w:pPr>
        <w:pStyle w:val="a8"/>
        <w:numPr>
          <w:ilvl w:val="0"/>
          <w:numId w:val="129"/>
        </w:numPr>
        <w:tabs>
          <w:tab w:val="left" w:pos="1134"/>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9244C" w:rsidRPr="00383700" w:rsidRDefault="0009244C" w:rsidP="00345B89">
      <w:pPr>
        <w:pStyle w:val="a"/>
        <w:numPr>
          <w:ilvl w:val="0"/>
          <w:numId w:val="129"/>
        </w:numPr>
        <w:tabs>
          <w:tab w:val="left" w:pos="1134"/>
        </w:tabs>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09244C" w:rsidRPr="00383700" w:rsidRDefault="0009244C" w:rsidP="007A5A92">
      <w:pPr>
        <w:spacing w:after="0" w:line="240" w:lineRule="auto"/>
        <w:rPr>
          <w:rFonts w:ascii="Times New Roman" w:hAnsi="Times New Roman"/>
          <w:b/>
          <w:bCs/>
          <w:color w:val="262626" w:themeColor="text1" w:themeTint="D9"/>
          <w:sz w:val="28"/>
          <w:szCs w:val="28"/>
        </w:rPr>
      </w:pPr>
      <w:r w:rsidRPr="00383700">
        <w:rPr>
          <w:rFonts w:ascii="Times New Roman" w:hAnsi="Times New Roman"/>
          <w:b/>
          <w:bCs/>
          <w:color w:val="262626" w:themeColor="text1" w:themeTint="D9"/>
          <w:sz w:val="28"/>
          <w:szCs w:val="28"/>
        </w:rPr>
        <w:t xml:space="preserve">Методы математики </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bCs/>
          <w:iCs/>
          <w:color w:val="262626" w:themeColor="text1" w:themeTint="D9"/>
          <w:sz w:val="28"/>
          <w:szCs w:val="28"/>
        </w:rPr>
      </w:pPr>
      <w:r w:rsidRPr="00383700">
        <w:rPr>
          <w:rFonts w:ascii="Times New Roman" w:hAnsi="Times New Roman"/>
          <w:bCs/>
          <w:iCs/>
          <w:color w:val="262626" w:themeColor="text1" w:themeTint="D9"/>
          <w:sz w:val="28"/>
          <w:szCs w:val="28"/>
        </w:rPr>
        <w:t>Владеть знаниями о различных методах обоснования и опровержения математических утверждений и самостоятельно применять их;</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b/>
          <w:iCs/>
          <w:color w:val="262626" w:themeColor="text1" w:themeTint="D9"/>
          <w:sz w:val="28"/>
          <w:szCs w:val="28"/>
        </w:rPr>
      </w:pPr>
      <w:r w:rsidRPr="00383700">
        <w:rPr>
          <w:rFonts w:ascii="Times New Roman" w:hAnsi="Times New Roman"/>
          <w:color w:val="262626" w:themeColor="text1" w:themeTint="D9"/>
          <w:sz w:val="28"/>
          <w:szCs w:val="28"/>
        </w:rPr>
        <w:t>владеть навыками анализа условия задачи и определения подходящих для решения задач изученных методов или их комбинаций</w:t>
      </w:r>
      <w:r w:rsidRPr="00383700">
        <w:rPr>
          <w:rFonts w:ascii="Times New Roman" w:hAnsi="Times New Roman"/>
          <w:bCs/>
          <w:iCs/>
          <w:color w:val="262626" w:themeColor="text1" w:themeTint="D9"/>
          <w:sz w:val="28"/>
          <w:szCs w:val="28"/>
        </w:rPr>
        <w:t>;</w:t>
      </w:r>
    </w:p>
    <w:p w:rsidR="0009244C" w:rsidRPr="00383700" w:rsidRDefault="0009244C" w:rsidP="00345B89">
      <w:pPr>
        <w:numPr>
          <w:ilvl w:val="0"/>
          <w:numId w:val="129"/>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21C52" w:rsidRPr="00383700" w:rsidRDefault="00F21C52" w:rsidP="007A5A92">
      <w:pPr>
        <w:spacing w:after="0" w:line="240" w:lineRule="auto"/>
        <w:rPr>
          <w:rFonts w:ascii="Times New Roman" w:hAnsi="Times New Roman"/>
          <w:color w:val="262626" w:themeColor="text1" w:themeTint="D9"/>
        </w:rPr>
      </w:pPr>
    </w:p>
    <w:p w:rsidR="00B540EE" w:rsidRPr="00383700" w:rsidRDefault="00230229" w:rsidP="007A5A92">
      <w:pPr>
        <w:pStyle w:val="4"/>
        <w:spacing w:before="0" w:line="240" w:lineRule="auto"/>
        <w:rPr>
          <w:color w:val="262626" w:themeColor="text1" w:themeTint="D9"/>
        </w:rPr>
      </w:pPr>
      <w:bookmarkStart w:id="71" w:name="_Toc409691639"/>
      <w:bookmarkStart w:id="72" w:name="_Toc410653962"/>
      <w:bookmarkStart w:id="73" w:name="_Toc414553148"/>
      <w:r w:rsidRPr="00383700">
        <w:rPr>
          <w:color w:val="262626" w:themeColor="text1" w:themeTint="D9"/>
        </w:rPr>
        <w:t>1.2.</w:t>
      </w:r>
      <w:r w:rsidR="00DB666E" w:rsidRPr="00383700">
        <w:rPr>
          <w:color w:val="262626" w:themeColor="text1" w:themeTint="D9"/>
        </w:rPr>
        <w:t>5.</w:t>
      </w:r>
      <w:r w:rsidR="00482DA4" w:rsidRPr="00383700">
        <w:rPr>
          <w:color w:val="262626" w:themeColor="text1" w:themeTint="D9"/>
        </w:rPr>
        <w:t>10</w:t>
      </w:r>
      <w:r w:rsidRPr="00383700">
        <w:rPr>
          <w:color w:val="262626" w:themeColor="text1" w:themeTint="D9"/>
        </w:rPr>
        <w:t xml:space="preserve">. </w:t>
      </w:r>
      <w:r w:rsidR="00B540EE" w:rsidRPr="00383700">
        <w:rPr>
          <w:color w:val="262626" w:themeColor="text1" w:themeTint="D9"/>
        </w:rPr>
        <w:t>Информатика</w:t>
      </w:r>
      <w:bookmarkEnd w:id="71"/>
      <w:bookmarkEnd w:id="72"/>
      <w:bookmarkEnd w:id="73"/>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bookmarkStart w:id="74" w:name="_Toc409691640"/>
      <w:bookmarkStart w:id="75" w:name="_Toc410653963"/>
      <w:bookmarkStart w:id="76" w:name="_Toc414553149"/>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виды информации по способам ее восприятия человеком и по способам ее представления на материальных носителях;</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strike/>
          <w:color w:val="262626" w:themeColor="text1" w:themeTint="D9"/>
          <w:sz w:val="28"/>
          <w:szCs w:val="28"/>
        </w:rPr>
      </w:pPr>
      <w:r w:rsidRPr="00383700">
        <w:rPr>
          <w:rFonts w:ascii="Times New Roman" w:hAnsi="Times New Roman"/>
          <w:color w:val="262626" w:themeColor="text1" w:themeTint="D9"/>
          <w:sz w:val="28"/>
          <w:szCs w:val="28"/>
        </w:rPr>
        <w:t>раскрывать общие закономерности протекания информационных процессов в системах различной природы;</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средства ИКТ в соответствии с кругом выполняемых задач;</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качественные и количественные характеристики компонентов компьютера;</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узнает об истории и тенденциях развития компьютеров; о том как можно улучшить характеристики компьютеров; </w:t>
      </w:r>
    </w:p>
    <w:p w:rsidR="00E6663D" w:rsidRPr="00383700" w:rsidRDefault="00E6663D" w:rsidP="00345B89">
      <w:pPr>
        <w:pStyle w:val="a8"/>
        <w:numPr>
          <w:ilvl w:val="0"/>
          <w:numId w:val="136"/>
        </w:numPr>
        <w:tabs>
          <w:tab w:val="left" w:pos="820"/>
          <w:tab w:val="left" w:pos="993"/>
          <w:tab w:val="left" w:pos="4100"/>
          <w:tab w:val="left" w:pos="6260"/>
          <w:tab w:val="left" w:pos="8240"/>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узнает о том, какие задачи решаются с помощью суперкомпьютеров.</w:t>
      </w: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w:t>
      </w:r>
    </w:p>
    <w:p w:rsidR="00E6663D" w:rsidRPr="00383700" w:rsidRDefault="00E6663D" w:rsidP="00345B89">
      <w:pPr>
        <w:pStyle w:val="a8"/>
        <w:numPr>
          <w:ilvl w:val="0"/>
          <w:numId w:val="131"/>
        </w:numPr>
        <w:tabs>
          <w:tab w:val="left" w:pos="940"/>
        </w:tabs>
        <w:ind w:left="0" w:firstLine="709"/>
        <w:jc w:val="both"/>
        <w:rPr>
          <w:rFonts w:ascii="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осознано подходить к выбору ИКТ–средств для своих учебных и иных целей;</w:t>
      </w:r>
    </w:p>
    <w:p w:rsidR="004B5F2E" w:rsidRPr="00383700" w:rsidRDefault="00E6663D" w:rsidP="00345B89">
      <w:pPr>
        <w:pStyle w:val="a8"/>
        <w:numPr>
          <w:ilvl w:val="0"/>
          <w:numId w:val="131"/>
        </w:numPr>
        <w:tabs>
          <w:tab w:val="left" w:pos="940"/>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i/>
          <w:color w:val="262626" w:themeColor="text1" w:themeTint="D9"/>
          <w:sz w:val="28"/>
          <w:szCs w:val="28"/>
        </w:rPr>
        <w:lastRenderedPageBreak/>
        <w:t>узнать о физических ограничениях на значения характеристик компьютера.</w:t>
      </w:r>
    </w:p>
    <w:p w:rsidR="004B5F2E" w:rsidRPr="00383700" w:rsidRDefault="004B5F2E" w:rsidP="004B5F2E">
      <w:pPr>
        <w:pStyle w:val="a8"/>
        <w:tabs>
          <w:tab w:val="left" w:pos="940"/>
        </w:tabs>
        <w:ind w:left="709"/>
        <w:jc w:val="both"/>
        <w:rPr>
          <w:rFonts w:ascii="Times New Roman" w:hAnsi="Times New Roman"/>
          <w:i/>
          <w:color w:val="262626" w:themeColor="text1" w:themeTint="D9"/>
          <w:sz w:val="28"/>
          <w:szCs w:val="28"/>
        </w:rPr>
      </w:pPr>
    </w:p>
    <w:p w:rsidR="00E6663D" w:rsidRPr="00383700" w:rsidRDefault="00E6663D" w:rsidP="004B5F2E">
      <w:pPr>
        <w:pStyle w:val="a8"/>
        <w:tabs>
          <w:tab w:val="left" w:pos="940"/>
        </w:tabs>
        <w:ind w:left="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rPr>
        <w:t>Математические основы информатики</w:t>
      </w: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кодировать и декодировать тексты по заданной кодовой таблице;</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6663D" w:rsidRPr="00383700" w:rsidRDefault="00E6663D" w:rsidP="00345B89">
      <w:pPr>
        <w:pStyle w:val="a8"/>
        <w:numPr>
          <w:ilvl w:val="0"/>
          <w:numId w:val="131"/>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длину кодовой последовательности по длине исходного текста и кодовой таблице равномерного кода;</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6663D" w:rsidRPr="00383700" w:rsidRDefault="00E6663D" w:rsidP="00345B89">
      <w:pPr>
        <w:pStyle w:val="a8"/>
        <w:numPr>
          <w:ilvl w:val="0"/>
          <w:numId w:val="131"/>
        </w:numPr>
        <w:tabs>
          <w:tab w:val="left" w:pos="820"/>
          <w:tab w:val="left" w:pos="993"/>
          <w:tab w:val="left" w:pos="1960"/>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описывать граф с помощью матрицы смежности с указанием длин ребер (знание термина «матрица смежности» не обязательно);</w:t>
      </w:r>
    </w:p>
    <w:p w:rsidR="00E6663D" w:rsidRPr="00383700" w:rsidRDefault="00E6663D" w:rsidP="00345B89">
      <w:pPr>
        <w:pStyle w:val="a8"/>
        <w:numPr>
          <w:ilvl w:val="0"/>
          <w:numId w:val="131"/>
        </w:numPr>
        <w:tabs>
          <w:tab w:val="left" w:pos="284"/>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познакомиться с двоичным кодированием текстов и с наиболее употребительными современными кодами;</w:t>
      </w:r>
    </w:p>
    <w:p w:rsidR="00E6663D" w:rsidRPr="00383700" w:rsidRDefault="00E6663D" w:rsidP="00345B89">
      <w:pPr>
        <w:pStyle w:val="a8"/>
        <w:numPr>
          <w:ilvl w:val="0"/>
          <w:numId w:val="131"/>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основные способы графического представления числовой информации, (графики, диаграммы).</w:t>
      </w: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w:t>
      </w:r>
    </w:p>
    <w:p w:rsidR="00E6663D" w:rsidRPr="00383700" w:rsidRDefault="00E6663D" w:rsidP="00345B89">
      <w:pPr>
        <w:pStyle w:val="a8"/>
        <w:numPr>
          <w:ilvl w:val="0"/>
          <w:numId w:val="134"/>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6663D" w:rsidRPr="00383700" w:rsidRDefault="00E6663D" w:rsidP="00345B89">
      <w:pPr>
        <w:pStyle w:val="a8"/>
        <w:numPr>
          <w:ilvl w:val="0"/>
          <w:numId w:val="134"/>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lastRenderedPageBreak/>
        <w:t>узнать о том, что любые дискретные данные можно описать, используя алфавит, содержащий только два символа, например, 0 и 1;</w:t>
      </w:r>
    </w:p>
    <w:p w:rsidR="00E6663D" w:rsidRPr="00383700" w:rsidRDefault="00E6663D" w:rsidP="00345B89">
      <w:pPr>
        <w:pStyle w:val="a8"/>
        <w:numPr>
          <w:ilvl w:val="0"/>
          <w:numId w:val="134"/>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тем, как информация (данные) представляется в современных компьютерах и робототехнических системах;</w:t>
      </w:r>
    </w:p>
    <w:p w:rsidR="00E6663D" w:rsidRPr="00383700" w:rsidRDefault="00E6663D" w:rsidP="00345B89">
      <w:pPr>
        <w:pStyle w:val="a8"/>
        <w:numPr>
          <w:ilvl w:val="0"/>
          <w:numId w:val="134"/>
        </w:numPr>
        <w:tabs>
          <w:tab w:val="left" w:pos="820"/>
          <w:tab w:val="left" w:pos="993"/>
        </w:tabs>
        <w:ind w:left="0" w:firstLine="709"/>
        <w:jc w:val="both"/>
        <w:rPr>
          <w:rFonts w:ascii="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примерами использования графов, деревьев и списков при описании реальных объектов и процессов;</w:t>
      </w:r>
    </w:p>
    <w:p w:rsidR="00E6663D" w:rsidRPr="00383700" w:rsidRDefault="00E6663D" w:rsidP="00345B89">
      <w:pPr>
        <w:pStyle w:val="a8"/>
        <w:numPr>
          <w:ilvl w:val="0"/>
          <w:numId w:val="134"/>
        </w:numPr>
        <w:tabs>
          <w:tab w:val="left" w:pos="940"/>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6663D" w:rsidRPr="00383700" w:rsidRDefault="00E6663D" w:rsidP="00345B89">
      <w:pPr>
        <w:pStyle w:val="a8"/>
        <w:numPr>
          <w:ilvl w:val="0"/>
          <w:numId w:val="134"/>
        </w:numPr>
        <w:tabs>
          <w:tab w:val="left" w:pos="940"/>
        </w:tabs>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узнать о наличии кодов, которые исправляют ошибки искажения, возникающие при передаче информации.</w:t>
      </w:r>
    </w:p>
    <w:p w:rsidR="00E6663D" w:rsidRPr="00383700" w:rsidRDefault="00E6663D"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rPr>
        <w:t>Алгоритмы и элементы программирования</w:t>
      </w: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алгоритмы для решения учебных задач различных типов;</w:t>
      </w:r>
    </w:p>
    <w:p w:rsidR="00E6663D" w:rsidRPr="00383700" w:rsidRDefault="00E6663D" w:rsidP="00345B89">
      <w:pPr>
        <w:pStyle w:val="a8"/>
        <w:numPr>
          <w:ilvl w:val="0"/>
          <w:numId w:val="132"/>
        </w:numPr>
        <w:tabs>
          <w:tab w:val="left" w:pos="820"/>
          <w:tab w:val="left" w:pos="993"/>
        </w:tabs>
        <w:ind w:left="0" w:firstLine="709"/>
        <w:jc w:val="both"/>
        <w:rPr>
          <w:rStyle w:val="dash0410005f0431005f0437005f0430005f0446005f0020005f0441005f043f005f0438005f0441005f043a005f0430005f005fchar1char1"/>
          <w:rFonts w:eastAsia="Times New Roman"/>
          <w:color w:val="262626" w:themeColor="text1" w:themeTint="D9"/>
          <w:sz w:val="28"/>
          <w:szCs w:val="28"/>
        </w:rPr>
      </w:pPr>
      <w:r w:rsidRPr="00383700">
        <w:rPr>
          <w:rStyle w:val="dash0410005f0431005f0437005f0430005f0446005f0020005f0441005f043f005f0438005f0441005f043a005f0430005f005fchar1char1"/>
          <w:color w:val="262626" w:themeColor="text1" w:themeTint="D9"/>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6663D" w:rsidRPr="00383700" w:rsidRDefault="00E6663D" w:rsidP="00345B89">
      <w:pPr>
        <w:pStyle w:val="a8"/>
        <w:numPr>
          <w:ilvl w:val="0"/>
          <w:numId w:val="132"/>
        </w:numPr>
        <w:tabs>
          <w:tab w:val="left" w:pos="820"/>
          <w:tab w:val="left" w:pos="993"/>
        </w:tabs>
        <w:ind w:left="0" w:firstLine="709"/>
        <w:jc w:val="both"/>
        <w:rPr>
          <w:rStyle w:val="dash0410005f0431005f0437005f0430005f0446005f0020005f0441005f043f005f0438005f0441005f043a005f0430005f005fchar1char1"/>
          <w:rFonts w:eastAsia="Times New Roman"/>
          <w:color w:val="262626" w:themeColor="text1" w:themeTint="D9"/>
          <w:sz w:val="28"/>
          <w:szCs w:val="28"/>
        </w:rPr>
      </w:pPr>
      <w:r w:rsidRPr="00383700">
        <w:rPr>
          <w:rStyle w:val="dash0410005f0431005f0437005f0430005f0446005f0020005f0441005f043f005f0438005f0441005f043a005f0430005f005fchar1char1"/>
          <w:color w:val="262626" w:themeColor="text1" w:themeTint="D9"/>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Style w:val="dash0410005f0431005f0437005f0430005f0446005f0020005f0441005f043f005f0438005f0441005f043a005f0430005f005fchar1char1"/>
          <w:color w:val="262626" w:themeColor="text1" w:themeTint="D9"/>
          <w:sz w:val="28"/>
          <w:szCs w:val="28"/>
        </w:rPr>
        <w:t>определять результат выполнения заданного алгоритма или его фрагмента;</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043373">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их</w:t>
      </w:r>
      <w:r w:rsidR="00043373">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в виде</w:t>
      </w:r>
      <w:r w:rsidRPr="00383700">
        <w:rPr>
          <w:rFonts w:ascii="Times New Roman" w:eastAsia="Times New Roman" w:hAnsi="Times New Roman"/>
          <w:color w:val="262626" w:themeColor="text1" w:themeTint="D9"/>
          <w:sz w:val="28"/>
          <w:szCs w:val="28"/>
        </w:rPr>
        <w:tab/>
        <w:t>программ</w:t>
      </w:r>
      <w:r w:rsidR="00043373">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на</w:t>
      </w:r>
      <w:r w:rsidR="00043373">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выбранном</w:t>
      </w:r>
      <w:r w:rsidR="00043373">
        <w:rPr>
          <w:rFonts w:ascii="Times New Roman" w:eastAsia="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языке программирования; выполнять эти программы на компьютере;</w:t>
      </w:r>
    </w:p>
    <w:p w:rsidR="00E6663D" w:rsidRPr="00383700" w:rsidRDefault="00E6663D" w:rsidP="00345B89">
      <w:pPr>
        <w:pStyle w:val="a8"/>
        <w:numPr>
          <w:ilvl w:val="0"/>
          <w:numId w:val="132"/>
        </w:numPr>
        <w:tabs>
          <w:tab w:val="left" w:pos="90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6663D" w:rsidRPr="00383700" w:rsidRDefault="00E6663D" w:rsidP="00345B89">
      <w:pPr>
        <w:pStyle w:val="a8"/>
        <w:numPr>
          <w:ilvl w:val="0"/>
          <w:numId w:val="132"/>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E6663D" w:rsidRPr="00383700" w:rsidRDefault="00E6663D" w:rsidP="00345B89">
      <w:pPr>
        <w:pStyle w:val="a8"/>
        <w:numPr>
          <w:ilvl w:val="0"/>
          <w:numId w:val="132"/>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логические значения, операции и выражения с ними;</w:t>
      </w:r>
    </w:p>
    <w:p w:rsidR="00E6663D" w:rsidRPr="00383700" w:rsidRDefault="00E6663D" w:rsidP="00345B89">
      <w:pPr>
        <w:pStyle w:val="a8"/>
        <w:numPr>
          <w:ilvl w:val="0"/>
          <w:numId w:val="132"/>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записывать на выбранном языке программирования арифметические и логические выражения и вычислять их значения.</w:t>
      </w:r>
    </w:p>
    <w:p w:rsidR="004B5F2E" w:rsidRPr="00383700" w:rsidRDefault="004B5F2E" w:rsidP="004B5F2E">
      <w:pPr>
        <w:pStyle w:val="a8"/>
        <w:tabs>
          <w:tab w:val="left" w:pos="820"/>
          <w:tab w:val="left" w:pos="993"/>
        </w:tabs>
        <w:ind w:left="709"/>
        <w:jc w:val="both"/>
        <w:rPr>
          <w:rFonts w:ascii="Times New Roman" w:eastAsia="Times New Roman" w:hAnsi="Times New Roman"/>
          <w:color w:val="262626" w:themeColor="text1" w:themeTint="D9"/>
          <w:sz w:val="28"/>
          <w:szCs w:val="28"/>
        </w:rPr>
      </w:pP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w:t>
      </w:r>
    </w:p>
    <w:p w:rsidR="00E6663D" w:rsidRPr="00383700" w:rsidRDefault="00E6663D" w:rsidP="00345B89">
      <w:pPr>
        <w:pStyle w:val="a8"/>
        <w:numPr>
          <w:ilvl w:val="0"/>
          <w:numId w:val="135"/>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использованием в программах строковых величин и с операциями со строковыми величинами;</w:t>
      </w:r>
    </w:p>
    <w:p w:rsidR="00E6663D" w:rsidRPr="00383700" w:rsidRDefault="00E6663D" w:rsidP="00345B89">
      <w:pPr>
        <w:pStyle w:val="a8"/>
        <w:numPr>
          <w:ilvl w:val="0"/>
          <w:numId w:val="135"/>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создавать программы для решения задач, возникающих в процессе учебы и вне ее;</w:t>
      </w:r>
    </w:p>
    <w:p w:rsidR="00E6663D" w:rsidRPr="00383700" w:rsidRDefault="00E6663D" w:rsidP="00345B89">
      <w:pPr>
        <w:pStyle w:val="a8"/>
        <w:numPr>
          <w:ilvl w:val="0"/>
          <w:numId w:val="135"/>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задачами обработки данных и алгоритмами их решения;</w:t>
      </w:r>
    </w:p>
    <w:p w:rsidR="00E6663D" w:rsidRPr="00383700" w:rsidRDefault="00E6663D" w:rsidP="00345B89">
      <w:pPr>
        <w:pStyle w:val="a8"/>
        <w:numPr>
          <w:ilvl w:val="0"/>
          <w:numId w:val="135"/>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6663D" w:rsidRPr="00383700" w:rsidRDefault="00E6663D" w:rsidP="00345B89">
      <w:pPr>
        <w:pStyle w:val="a8"/>
        <w:numPr>
          <w:ilvl w:val="0"/>
          <w:numId w:val="135"/>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6663D" w:rsidRPr="00383700" w:rsidRDefault="00E6663D"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rPr>
        <w:t>Использование программных систем и сервисов</w:t>
      </w:r>
    </w:p>
    <w:p w:rsidR="00E6663D" w:rsidRPr="00043373" w:rsidRDefault="00E6663D" w:rsidP="007A5A92">
      <w:pPr>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файлы по типу и иным параметрам;</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разбираться в иерархической структуре файловой системы;</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поиск файлов средствами операционной системы;</w:t>
      </w:r>
    </w:p>
    <w:p w:rsidR="00E6663D" w:rsidRPr="00383700" w:rsidRDefault="00E6663D" w:rsidP="00345B89">
      <w:pPr>
        <w:pStyle w:val="a8"/>
        <w:widowControl w:val="0"/>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6663D" w:rsidRPr="00383700" w:rsidRDefault="00E6663D" w:rsidP="00345B89">
      <w:pPr>
        <w:pStyle w:val="a8"/>
        <w:widowControl w:val="0"/>
        <w:numPr>
          <w:ilvl w:val="0"/>
          <w:numId w:val="133"/>
        </w:numPr>
        <w:tabs>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использовать табличные (реляционные) базы данных, выполнять отбор строк таблицы, удовлетворяющих определенному условию;</w:t>
      </w:r>
    </w:p>
    <w:p w:rsidR="00E6663D" w:rsidRPr="00383700" w:rsidRDefault="00E6663D" w:rsidP="00345B89">
      <w:pPr>
        <w:pStyle w:val="a8"/>
        <w:numPr>
          <w:ilvl w:val="0"/>
          <w:numId w:val="133"/>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анализировать доменные имена компьютеров и адреса документов в Интернете;</w:t>
      </w:r>
    </w:p>
    <w:p w:rsidR="00E6663D" w:rsidRPr="00383700" w:rsidRDefault="00E6663D" w:rsidP="00345B89">
      <w:pPr>
        <w:pStyle w:val="a8"/>
        <w:numPr>
          <w:ilvl w:val="0"/>
          <w:numId w:val="133"/>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проводить поиск информации в сети Интернет по запросам с использованием логических операций.</w:t>
      </w:r>
    </w:p>
    <w:p w:rsidR="00E6663D" w:rsidRPr="00383700" w:rsidRDefault="00E6663D"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6663D" w:rsidRPr="00383700" w:rsidRDefault="00E6663D" w:rsidP="00345B89">
      <w:pPr>
        <w:pStyle w:val="a8"/>
        <w:numPr>
          <w:ilvl w:val="0"/>
          <w:numId w:val="133"/>
        </w:numPr>
        <w:tabs>
          <w:tab w:val="left" w:pos="820"/>
          <w:tab w:val="left" w:pos="993"/>
        </w:tabs>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lastRenderedPageBreak/>
        <w:t>различными формами представления данных (таблицы, диаграммы, графики и т. д.);</w:t>
      </w:r>
    </w:p>
    <w:p w:rsidR="00E6663D" w:rsidRPr="00383700" w:rsidRDefault="00E6663D" w:rsidP="00345B89">
      <w:pPr>
        <w:pStyle w:val="a8"/>
        <w:numPr>
          <w:ilvl w:val="0"/>
          <w:numId w:val="133"/>
        </w:numPr>
        <w:tabs>
          <w:tab w:val="left" w:pos="820"/>
          <w:tab w:val="left" w:pos="993"/>
        </w:tabs>
        <w:ind w:left="0" w:firstLine="709"/>
        <w:jc w:val="both"/>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6663D" w:rsidRPr="00383700" w:rsidRDefault="00E6663D" w:rsidP="00345B89">
      <w:pPr>
        <w:pStyle w:val="a8"/>
        <w:numPr>
          <w:ilvl w:val="0"/>
          <w:numId w:val="133"/>
        </w:numPr>
        <w:tabs>
          <w:tab w:val="left" w:pos="820"/>
          <w:tab w:val="left" w:pos="993"/>
        </w:tabs>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основами соблюдения норм информационной этики и права;</w:t>
      </w:r>
    </w:p>
    <w:p w:rsidR="00E6663D" w:rsidRPr="00383700" w:rsidRDefault="00E6663D" w:rsidP="00345B89">
      <w:pPr>
        <w:pStyle w:val="a8"/>
        <w:numPr>
          <w:ilvl w:val="0"/>
          <w:numId w:val="133"/>
        </w:numPr>
        <w:tabs>
          <w:tab w:val="left" w:pos="780"/>
          <w:tab w:val="left" w:pos="993"/>
        </w:tabs>
        <w:jc w:val="both"/>
        <w:rPr>
          <w:rFonts w:ascii="Times New Roman" w:eastAsia="Times New Roman" w:hAnsi="Times New Roman"/>
          <w:color w:val="262626" w:themeColor="text1" w:themeTint="D9"/>
          <w:w w:val="99"/>
          <w:sz w:val="28"/>
          <w:szCs w:val="28"/>
        </w:rPr>
      </w:pPr>
      <w:r w:rsidRPr="00383700">
        <w:rPr>
          <w:rFonts w:ascii="Times New Roman" w:eastAsia="Times New Roman" w:hAnsi="Times New Roman"/>
          <w:color w:val="262626" w:themeColor="text1" w:themeTint="D9"/>
          <w:sz w:val="28"/>
          <w:szCs w:val="28"/>
        </w:rPr>
        <w:t xml:space="preserve">познакомится с программными средствами для работы с </w:t>
      </w:r>
      <w:r w:rsidRPr="00383700">
        <w:rPr>
          <w:rFonts w:ascii="Times New Roman" w:eastAsia="Times New Roman" w:hAnsi="Times New Roman"/>
          <w:color w:val="262626" w:themeColor="text1" w:themeTint="D9"/>
          <w:w w:val="99"/>
          <w:sz w:val="28"/>
          <w:szCs w:val="28"/>
        </w:rPr>
        <w:t xml:space="preserve">аудиовизуальными </w:t>
      </w:r>
      <w:r w:rsidRPr="00383700">
        <w:rPr>
          <w:rFonts w:ascii="Times New Roman" w:eastAsia="Times New Roman" w:hAnsi="Times New Roman"/>
          <w:color w:val="262626" w:themeColor="text1" w:themeTint="D9"/>
          <w:sz w:val="28"/>
          <w:szCs w:val="28"/>
        </w:rPr>
        <w:t xml:space="preserve">данными и соответствующим понятийным </w:t>
      </w:r>
      <w:r w:rsidRPr="00383700">
        <w:rPr>
          <w:rFonts w:ascii="Times New Roman" w:eastAsia="Times New Roman" w:hAnsi="Times New Roman"/>
          <w:color w:val="262626" w:themeColor="text1" w:themeTint="D9"/>
          <w:w w:val="99"/>
          <w:sz w:val="28"/>
          <w:szCs w:val="28"/>
        </w:rPr>
        <w:t>аппаратом;</w:t>
      </w:r>
    </w:p>
    <w:p w:rsidR="00E6663D" w:rsidRPr="00383700" w:rsidRDefault="00E6663D" w:rsidP="00345B89">
      <w:pPr>
        <w:pStyle w:val="a8"/>
        <w:numPr>
          <w:ilvl w:val="0"/>
          <w:numId w:val="133"/>
        </w:numPr>
        <w:tabs>
          <w:tab w:val="left" w:pos="820"/>
          <w:tab w:val="left" w:pos="993"/>
        </w:tabs>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узнает о дискретном представлении </w:t>
      </w:r>
      <w:r w:rsidRPr="00383700">
        <w:rPr>
          <w:rFonts w:ascii="Times New Roman" w:eastAsia="Times New Roman" w:hAnsi="Times New Roman"/>
          <w:color w:val="262626" w:themeColor="text1" w:themeTint="D9"/>
          <w:w w:val="99"/>
          <w:sz w:val="28"/>
          <w:szCs w:val="28"/>
        </w:rPr>
        <w:t>аудио</w:t>
      </w:r>
      <w:r w:rsidRPr="00383700">
        <w:rPr>
          <w:rFonts w:ascii="Times New Roman" w:eastAsia="Times New Roman" w:hAnsi="Times New Roman"/>
          <w:color w:val="262626" w:themeColor="text1" w:themeTint="D9"/>
          <w:sz w:val="28"/>
          <w:szCs w:val="28"/>
        </w:rPr>
        <w:t>визуальных данных.</w:t>
      </w:r>
    </w:p>
    <w:p w:rsidR="00E6663D" w:rsidRPr="00043373" w:rsidRDefault="00E6663D" w:rsidP="007A5A92">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получит</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возможность</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(в</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данном</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курсе</w:t>
      </w:r>
      <w:r w:rsidR="00F671CE" w:rsidRPr="00043373">
        <w:rPr>
          <w:rFonts w:ascii="Times New Roman" w:hAnsi="Times New Roman"/>
          <w:b/>
          <w:i/>
          <w:color w:val="262626" w:themeColor="text1" w:themeTint="D9"/>
          <w:sz w:val="28"/>
          <w:szCs w:val="28"/>
        </w:rPr>
        <w:t xml:space="preserve"> </w:t>
      </w:r>
      <w:r w:rsidRPr="00043373">
        <w:rPr>
          <w:rFonts w:ascii="Times New Roman" w:hAnsi="Times New Roman"/>
          <w:b/>
          <w:i/>
          <w:color w:val="262626" w:themeColor="text1" w:themeTint="D9"/>
          <w:sz w:val="28"/>
          <w:szCs w:val="28"/>
        </w:rPr>
        <w:t>и</w:t>
      </w:r>
      <w:r w:rsidR="00F671CE" w:rsidRPr="00043373">
        <w:rPr>
          <w:rFonts w:ascii="Times New Roman" w:hAnsi="Times New Roman"/>
          <w:b/>
          <w:i/>
          <w:color w:val="262626" w:themeColor="text1" w:themeTint="D9"/>
          <w:sz w:val="28"/>
          <w:szCs w:val="28"/>
        </w:rPr>
        <w:t xml:space="preserve"> иной учебной </w:t>
      </w:r>
      <w:r w:rsidRPr="00043373">
        <w:rPr>
          <w:rFonts w:ascii="Times New Roman" w:hAnsi="Times New Roman"/>
          <w:b/>
          <w:i/>
          <w:color w:val="262626" w:themeColor="text1" w:themeTint="D9"/>
          <w:sz w:val="28"/>
          <w:szCs w:val="28"/>
        </w:rPr>
        <w:t>деятельности):</w:t>
      </w:r>
    </w:p>
    <w:p w:rsidR="00E6663D" w:rsidRPr="00383700" w:rsidRDefault="00E6663D" w:rsidP="00345B89">
      <w:pPr>
        <w:pStyle w:val="a8"/>
        <w:numPr>
          <w:ilvl w:val="0"/>
          <w:numId w:val="137"/>
        </w:numPr>
        <w:tabs>
          <w:tab w:val="left" w:pos="993"/>
        </w:tabs>
        <w:ind w:left="0" w:firstLine="709"/>
        <w:jc w:val="both"/>
        <w:rPr>
          <w:rFonts w:ascii="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узнать о данных от датчиков, например, датчиков роботизированных устройств;</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примерами использования математического моделирования в современном мире;</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узнать о том, что в сфере информатики и ИКТ существуют международные и национальные стандарты;</w:t>
      </w:r>
    </w:p>
    <w:p w:rsidR="00E6663D" w:rsidRPr="00383700" w:rsidRDefault="00E6663D" w:rsidP="00345B89">
      <w:pPr>
        <w:pStyle w:val="a8"/>
        <w:numPr>
          <w:ilvl w:val="0"/>
          <w:numId w:val="137"/>
        </w:numPr>
        <w:tabs>
          <w:tab w:val="left" w:pos="82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узнать о структуре современных компьютеров и назначении их элементов;</w:t>
      </w:r>
    </w:p>
    <w:p w:rsidR="00E6663D" w:rsidRPr="00383700" w:rsidRDefault="00E6663D" w:rsidP="00345B89">
      <w:pPr>
        <w:pStyle w:val="a8"/>
        <w:numPr>
          <w:ilvl w:val="0"/>
          <w:numId w:val="137"/>
        </w:numPr>
        <w:tabs>
          <w:tab w:val="left" w:pos="780"/>
          <w:tab w:val="left" w:pos="993"/>
        </w:tabs>
        <w:ind w:left="0" w:firstLine="709"/>
        <w:jc w:val="both"/>
        <w:rPr>
          <w:rFonts w:ascii="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 xml:space="preserve">получить представление об истории и тенденциях развития </w:t>
      </w:r>
      <w:r w:rsidRPr="00383700">
        <w:rPr>
          <w:rFonts w:ascii="Times New Roman" w:eastAsia="Times New Roman" w:hAnsi="Times New Roman"/>
          <w:i/>
          <w:color w:val="262626" w:themeColor="text1" w:themeTint="D9"/>
          <w:w w:val="99"/>
          <w:sz w:val="28"/>
          <w:szCs w:val="28"/>
        </w:rPr>
        <w:t>ИКТ;</w:t>
      </w:r>
    </w:p>
    <w:p w:rsidR="00E6663D" w:rsidRPr="00383700" w:rsidRDefault="00E6663D" w:rsidP="00345B89">
      <w:pPr>
        <w:pStyle w:val="a8"/>
        <w:numPr>
          <w:ilvl w:val="0"/>
          <w:numId w:val="137"/>
        </w:numPr>
        <w:tabs>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познакомиться с примерами использования ИКТ в современном мире;</w:t>
      </w:r>
    </w:p>
    <w:p w:rsidR="00E6663D" w:rsidRPr="00383700" w:rsidRDefault="00E6663D" w:rsidP="00345B89">
      <w:pPr>
        <w:pStyle w:val="a8"/>
        <w:numPr>
          <w:ilvl w:val="0"/>
          <w:numId w:val="137"/>
        </w:numPr>
        <w:tabs>
          <w:tab w:val="left" w:pos="940"/>
          <w:tab w:val="left" w:pos="993"/>
        </w:tabs>
        <w:ind w:left="0" w:firstLine="709"/>
        <w:jc w:val="both"/>
        <w:rPr>
          <w:rFonts w:ascii="Times New Roman" w:eastAsia="Times New Roman" w:hAnsi="Times New Roman"/>
          <w:i/>
          <w:color w:val="262626" w:themeColor="text1" w:themeTint="D9"/>
          <w:sz w:val="28"/>
          <w:szCs w:val="28"/>
        </w:rPr>
      </w:pPr>
      <w:r w:rsidRPr="00383700">
        <w:rPr>
          <w:rFonts w:ascii="Times New Roman" w:eastAsia="Times New Roman" w:hAnsi="Times New Roman"/>
          <w:i/>
          <w:color w:val="262626" w:themeColor="text1" w:themeTint="D9"/>
          <w:sz w:val="28"/>
          <w:szCs w:val="28"/>
        </w:rPr>
        <w:t>получить представления о роботизированных устройствах и их использовании на производстве и в научных исследованиях.</w:t>
      </w:r>
    </w:p>
    <w:p w:rsidR="00E6663D" w:rsidRDefault="00E6663D" w:rsidP="007A5A92">
      <w:pPr>
        <w:pStyle w:val="4"/>
        <w:spacing w:before="0" w:line="240" w:lineRule="auto"/>
        <w:rPr>
          <w:color w:val="262626" w:themeColor="text1" w:themeTint="D9"/>
        </w:rPr>
      </w:pPr>
    </w:p>
    <w:p w:rsidR="008E6AC8" w:rsidRPr="00A65DD5" w:rsidRDefault="008E6AC8" w:rsidP="008E6AC8">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A65DD5">
        <w:rPr>
          <w:rFonts w:ascii="Times New Roman" w:hAnsi="Times New Roman"/>
          <w:b/>
          <w:color w:val="262626" w:themeColor="text1" w:themeTint="D9"/>
          <w:sz w:val="28"/>
          <w:szCs w:val="28"/>
        </w:rPr>
        <w:t xml:space="preserve">Естественнонаучные предметы </w:t>
      </w:r>
    </w:p>
    <w:p w:rsidR="008E6AC8" w:rsidRPr="00A65DD5" w:rsidRDefault="008E6AC8" w:rsidP="008E6AC8">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D80C64">
        <w:rPr>
          <w:rFonts w:ascii="Times New Roman" w:hAnsi="Times New Roman"/>
          <w:color w:val="262626" w:themeColor="text1" w:themeTint="D9"/>
          <w:sz w:val="28"/>
          <w:szCs w:val="28"/>
        </w:rPr>
        <w:t xml:space="preserve">Изучение предметной области "Естественнонаучные предметы" должно </w:t>
      </w:r>
      <w:r w:rsidRPr="00A65DD5">
        <w:rPr>
          <w:rFonts w:ascii="Times New Roman" w:hAnsi="Times New Roman"/>
          <w:b/>
          <w:color w:val="262626" w:themeColor="text1" w:themeTint="D9"/>
          <w:sz w:val="28"/>
          <w:szCs w:val="28"/>
        </w:rPr>
        <w:t>обеспечить:</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целостной научной картины мира;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овладение научным подходом к решению различных задач;</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lastRenderedPageBreak/>
        <w:t>-</w:t>
      </w:r>
      <w:r w:rsidRPr="00D80C64">
        <w:rPr>
          <w:rFonts w:ascii="Times New Roman" w:hAnsi="Times New Roman"/>
          <w:color w:val="262626" w:themeColor="text1" w:themeTint="D9"/>
          <w:sz w:val="28"/>
          <w:szCs w:val="28"/>
        </w:rPr>
        <w:t>овладение умениями формулировать гипотезы, конструировать, проводить эксперименты, оценивать полученные результаты;</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овладение умением сопоставлять экспериментальные и теоретические знания с объективными реалиями жизни;</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воспитание ответственного и бережного отношения к окружающей среде;</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осознание значимости концепции устойчивого развития;</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8E6AC8" w:rsidRDefault="008E6AC8" w:rsidP="007A5A92">
      <w:pPr>
        <w:pStyle w:val="4"/>
        <w:spacing w:before="0" w:line="240" w:lineRule="auto"/>
        <w:rPr>
          <w:color w:val="262626" w:themeColor="text1" w:themeTint="D9"/>
        </w:rPr>
      </w:pPr>
    </w:p>
    <w:bookmarkEnd w:id="74"/>
    <w:bookmarkEnd w:id="75"/>
    <w:bookmarkEnd w:id="76"/>
    <w:p w:rsidR="008E6AC8"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предметной области "Естественнонаучные предметы" должны отражать:</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p>
    <w:p w:rsidR="008E6AC8" w:rsidRDefault="008E6AC8" w:rsidP="008E6AC8">
      <w:pPr>
        <w:pStyle w:val="4"/>
        <w:spacing w:before="0" w:line="240" w:lineRule="auto"/>
        <w:rPr>
          <w:color w:val="262626" w:themeColor="text1" w:themeTint="D9"/>
        </w:rPr>
      </w:pPr>
      <w:r w:rsidRPr="00383700">
        <w:rPr>
          <w:color w:val="262626" w:themeColor="text1" w:themeTint="D9"/>
        </w:rPr>
        <w:t>1.2.5.11. Физика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осознание необходимости применения достижений физики и технологий для рационального природопользования;</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w:t>
      </w:r>
      <w:r w:rsidRPr="00D80C64">
        <w:rPr>
          <w:rFonts w:ascii="Times New Roman" w:hAnsi="Times New Roman"/>
          <w:color w:val="262626" w:themeColor="text1" w:themeTint="D9"/>
          <w:sz w:val="28"/>
          <w:szCs w:val="28"/>
        </w:rPr>
        <w:lastRenderedPageBreak/>
        <w:t>вредного воздействия на окружающую среду и организм человека;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8E6AC8" w:rsidRDefault="008E6AC8"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правила безопасности и охраны труда при работе с учебным и лабораторным оборудованием;</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смысл основных физических терминов: физическое тело, физическое явление, физическая величина, единицы измерения;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роль эксперимента в получении научной информации;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понимать принципы действия машин, приборов и технических устройств, </w:t>
      </w:r>
      <w:r w:rsidRPr="00383700">
        <w:rPr>
          <w:rFonts w:ascii="Times New Roman" w:hAnsi="Times New Roman"/>
          <w:color w:val="262626" w:themeColor="text1" w:themeTint="D9"/>
          <w:sz w:val="28"/>
          <w:szCs w:val="28"/>
        </w:rPr>
        <w:lastRenderedPageBreak/>
        <w:t>условия их безопасного использования в повседневной жизни;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Механические явления</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w:t>
      </w:r>
      <w:r w:rsidRPr="00383700">
        <w:rPr>
          <w:rFonts w:ascii="Times New Roman" w:hAnsi="Times New Roman"/>
          <w:color w:val="262626" w:themeColor="text1" w:themeTint="D9"/>
          <w:sz w:val="28"/>
          <w:szCs w:val="28"/>
        </w:rPr>
        <w:lastRenderedPageBreak/>
        <w:t>величину с другими величинами, вычислять значение физической величины;</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основные признаки изученных физических моделей: материальная точка, инерциальная система отсчета;</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Тепловые явления</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w:t>
      </w:r>
      <w:r w:rsidRPr="00383700">
        <w:rPr>
          <w:rFonts w:ascii="Times New Roman" w:hAnsi="Times New Roman"/>
          <w:color w:val="262626" w:themeColor="text1" w:themeTint="D9"/>
          <w:sz w:val="28"/>
          <w:szCs w:val="28"/>
        </w:rPr>
        <w:lastRenderedPageBreak/>
        <w:t>способы теплопередачи (теплопроводность, конвекция, излучение), агрегатные состояния вещества</w:t>
      </w:r>
      <w:r w:rsidR="00043373">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,поглощение энергии при испарении жидкости и выделение ее при конденсации пара, зависимость температуры кипения от давления;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основные признаки изученных физических моделей строения газов, жидкостей и твердых тел;</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практического использования физических знаний о тепловых явлениях;</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Электрические и магнитные явления</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w:t>
      </w:r>
      <w:r w:rsidRPr="00383700">
        <w:rPr>
          <w:rFonts w:ascii="Times New Roman" w:hAnsi="Times New Roman"/>
          <w:color w:val="262626" w:themeColor="text1" w:themeTint="D9"/>
          <w:sz w:val="28"/>
          <w:szCs w:val="28"/>
        </w:rPr>
        <w:lastRenderedPageBreak/>
        <w:t>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оптические схемы для построения изображений в плоском зеркале и собирающей линзе.</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практического использования физических знаний о электромагнитных явлениях</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043373">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383700">
        <w:rPr>
          <w:rFonts w:ascii="Times New Roman" w:hAnsi="Times New Roman"/>
          <w:i/>
          <w:color w:val="262626" w:themeColor="text1" w:themeTint="D9"/>
          <w:sz w:val="28"/>
          <w:szCs w:val="28"/>
        </w:rPr>
        <w:lastRenderedPageBreak/>
        <w:t>экологического поведения в окружающей среде; приводить примеры влияния электромагнитных излучений на живые организмы;</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Квантовые явления</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основные признаки планетарной модели атома, нуклонной модели атомного ядра;</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6663D" w:rsidRPr="00043373" w:rsidRDefault="00E6663D" w:rsidP="007A5A92">
      <w:pPr>
        <w:tabs>
          <w:tab w:val="left" w:pos="709"/>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соотносить энергию связи атомных ядер с дефектом массы;</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приводить примеры влияния радиоактивных излучений на живые организмы; понимать принцип действия дозиметра и различать условия его </w:t>
      </w:r>
      <w:r w:rsidRPr="00383700">
        <w:rPr>
          <w:rFonts w:ascii="Times New Roman" w:hAnsi="Times New Roman"/>
          <w:i/>
          <w:color w:val="262626" w:themeColor="text1" w:themeTint="D9"/>
          <w:sz w:val="28"/>
          <w:szCs w:val="28"/>
        </w:rPr>
        <w:lastRenderedPageBreak/>
        <w:t>использования;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6663D" w:rsidRPr="00383700" w:rsidRDefault="00E6663D" w:rsidP="007A5A92">
      <w:pPr>
        <w:tabs>
          <w:tab w:val="left" w:pos="851"/>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Элементы астрономии</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научится: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различия между гелиоцентрической и геоцентрической системами мира;</w:t>
      </w:r>
    </w:p>
    <w:p w:rsidR="00E6663D" w:rsidRPr="00043373" w:rsidRDefault="00E6663D" w:rsidP="007A5A92">
      <w:pPr>
        <w:tabs>
          <w:tab w:val="left" w:pos="851"/>
        </w:tabs>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43373">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основные характеристики звезд (размер, цвет, температура) соотносить цвет звезды с ее температурой;</w:t>
      </w:r>
    </w:p>
    <w:p w:rsidR="00E6663D" w:rsidRPr="00383700" w:rsidRDefault="00E6663D" w:rsidP="00345B89">
      <w:pPr>
        <w:widowControl w:val="0"/>
        <w:numPr>
          <w:ilvl w:val="0"/>
          <w:numId w:val="138"/>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гипотезы о происхождении Солнечной системы.</w:t>
      </w:r>
    </w:p>
    <w:p w:rsidR="00F21C52" w:rsidRDefault="00F21C52" w:rsidP="007A5A92">
      <w:pPr>
        <w:pStyle w:val="4"/>
        <w:spacing w:before="0" w:line="240" w:lineRule="auto"/>
        <w:rPr>
          <w:color w:val="262626" w:themeColor="text1" w:themeTint="D9"/>
        </w:rPr>
      </w:pPr>
      <w:bookmarkStart w:id="77" w:name="_Toc409691641"/>
      <w:bookmarkStart w:id="78" w:name="_Toc410653964"/>
      <w:bookmarkStart w:id="79" w:name="_Toc414553150"/>
    </w:p>
    <w:p w:rsidR="00B540EE" w:rsidRDefault="00230229" w:rsidP="007A5A92">
      <w:pPr>
        <w:pStyle w:val="4"/>
        <w:spacing w:before="0" w:line="240" w:lineRule="auto"/>
        <w:rPr>
          <w:color w:val="262626" w:themeColor="text1" w:themeTint="D9"/>
        </w:rPr>
      </w:pPr>
      <w:r w:rsidRPr="00383700">
        <w:rPr>
          <w:color w:val="262626" w:themeColor="text1" w:themeTint="D9"/>
        </w:rPr>
        <w:t>1.2.</w:t>
      </w:r>
      <w:r w:rsidR="00305429" w:rsidRPr="00383700">
        <w:rPr>
          <w:color w:val="262626" w:themeColor="text1" w:themeTint="D9"/>
        </w:rPr>
        <w:t>5.</w:t>
      </w:r>
      <w:r w:rsidR="000F3E2B" w:rsidRPr="00383700">
        <w:rPr>
          <w:color w:val="262626" w:themeColor="text1" w:themeTint="D9"/>
        </w:rPr>
        <w:t>1</w:t>
      </w:r>
      <w:r w:rsidR="00482DA4" w:rsidRPr="00383700">
        <w:rPr>
          <w:color w:val="262626" w:themeColor="text1" w:themeTint="D9"/>
        </w:rPr>
        <w:t>2</w:t>
      </w:r>
      <w:r w:rsidRPr="00383700">
        <w:rPr>
          <w:color w:val="262626" w:themeColor="text1" w:themeTint="D9"/>
        </w:rPr>
        <w:t xml:space="preserve">. </w:t>
      </w:r>
      <w:r w:rsidR="00B540EE" w:rsidRPr="00383700">
        <w:rPr>
          <w:color w:val="262626" w:themeColor="text1" w:themeTint="D9"/>
        </w:rPr>
        <w:t>Биология</w:t>
      </w:r>
      <w:bookmarkEnd w:id="77"/>
      <w:bookmarkEnd w:id="78"/>
      <w:bookmarkEnd w:id="79"/>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должны отражать:</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w:t>
      </w:r>
      <w:r w:rsidRPr="00D80C64">
        <w:rPr>
          <w:rFonts w:ascii="Times New Roman" w:hAnsi="Times New Roman"/>
          <w:color w:val="262626" w:themeColor="text1" w:themeTint="D9"/>
          <w:sz w:val="28"/>
          <w:szCs w:val="28"/>
        </w:rPr>
        <w:lastRenderedPageBreak/>
        <w:t>среды;</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E6AC8" w:rsidRDefault="008E6AC8" w:rsidP="007A5A92">
      <w:pPr>
        <w:autoSpaceDE w:val="0"/>
        <w:autoSpaceDN w:val="0"/>
        <w:adjustRightInd w:val="0"/>
        <w:spacing w:after="0" w:line="240" w:lineRule="auto"/>
        <w:ind w:firstLine="709"/>
        <w:jc w:val="both"/>
        <w:rPr>
          <w:rFonts w:ascii="Times New Roman" w:hAnsi="Times New Roman"/>
          <w:b/>
          <w:color w:val="262626" w:themeColor="text1" w:themeTint="D9"/>
          <w:sz w:val="28"/>
          <w:szCs w:val="28"/>
        </w:rPr>
      </w:pPr>
    </w:p>
    <w:p w:rsidR="00E6663D" w:rsidRPr="00383700" w:rsidRDefault="00E6663D" w:rsidP="007A5A92">
      <w:pPr>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 результате изучения курса биологии в основной школе: </w:t>
      </w:r>
    </w:p>
    <w:p w:rsidR="00E6663D" w:rsidRPr="00383700" w:rsidRDefault="00E6663D" w:rsidP="007A5A9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Выпускник </w:t>
      </w:r>
      <w:r w:rsidRPr="00383700">
        <w:rPr>
          <w:rFonts w:ascii="Times New Roman" w:hAnsi="Times New Roman"/>
          <w:b/>
          <w:color w:val="262626" w:themeColor="text1" w:themeTint="D9"/>
          <w:sz w:val="28"/>
          <w:szCs w:val="28"/>
        </w:rPr>
        <w:t xml:space="preserve">научится </w:t>
      </w:r>
      <w:r w:rsidRPr="00383700">
        <w:rPr>
          <w:rFonts w:ascii="Times New Roman" w:hAnsi="Times New Roman"/>
          <w:bCs/>
          <w:color w:val="262626" w:themeColor="text1" w:themeTint="D9"/>
          <w:sz w:val="28"/>
          <w:szCs w:val="28"/>
        </w:rPr>
        <w:t xml:space="preserve">пользоваться научными методами для распознания биологических проблем; </w:t>
      </w:r>
      <w:r w:rsidRPr="00383700">
        <w:rPr>
          <w:rFonts w:ascii="Times New Roman" w:hAnsi="Times New Roman"/>
          <w:color w:val="262626" w:themeColor="text1" w:themeTint="D9"/>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6663D" w:rsidRPr="00383700" w:rsidRDefault="00E6663D" w:rsidP="007A5A9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Выпускник</w:t>
      </w:r>
      <w:r w:rsidR="00043373">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овладеет</w:t>
      </w:r>
      <w:r w:rsidR="00043373">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6663D" w:rsidRPr="00383700" w:rsidRDefault="00E6663D" w:rsidP="007A5A9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6663D" w:rsidRPr="00383700" w:rsidRDefault="00E6663D" w:rsidP="007A5A92">
      <w:pPr>
        <w:autoSpaceDE w:val="0"/>
        <w:autoSpaceDN w:val="0"/>
        <w:adjustRightInd w:val="0"/>
        <w:spacing w:after="0" w:line="240" w:lineRule="auto"/>
        <w:ind w:firstLine="709"/>
        <w:jc w:val="both"/>
        <w:rPr>
          <w:rFonts w:ascii="Times New Roman" w:hAnsi="Times New Roman"/>
          <w:iCs/>
          <w:color w:val="262626" w:themeColor="text1" w:themeTint="D9"/>
          <w:sz w:val="28"/>
          <w:szCs w:val="28"/>
        </w:rPr>
      </w:pPr>
      <w:r w:rsidRPr="00383700">
        <w:rPr>
          <w:rFonts w:ascii="Times New Roman" w:hAnsi="Times New Roman"/>
          <w:iCs/>
          <w:color w:val="262626" w:themeColor="text1" w:themeTint="D9"/>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043373">
        <w:rPr>
          <w:rFonts w:ascii="Times New Roman" w:hAnsi="Times New Roman"/>
          <w:iCs/>
          <w:color w:val="262626" w:themeColor="text1" w:themeTint="D9"/>
          <w:sz w:val="28"/>
          <w:szCs w:val="28"/>
        </w:rPr>
        <w:t xml:space="preserve"> </w:t>
      </w:r>
      <w:r w:rsidRPr="00383700">
        <w:rPr>
          <w:rFonts w:ascii="Times New Roman" w:hAnsi="Times New Roman"/>
          <w:iCs/>
          <w:color w:val="262626" w:themeColor="text1" w:themeTint="D9"/>
          <w:sz w:val="28"/>
          <w:szCs w:val="28"/>
        </w:rPr>
        <w:t>при выполнении учебных задач.</w:t>
      </w:r>
    </w:p>
    <w:p w:rsidR="00E6663D" w:rsidRPr="00383700" w:rsidRDefault="00E6663D" w:rsidP="007A5A92">
      <w:pPr>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Выпускник получит возможность научиться:</w:t>
      </w:r>
    </w:p>
    <w:p w:rsidR="00E6663D" w:rsidRPr="00383700" w:rsidRDefault="00E6663D" w:rsidP="00345B89">
      <w:pPr>
        <w:numPr>
          <w:ilvl w:val="0"/>
          <w:numId w:val="144"/>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осознанно использовать знания основных правил поведения в природе и основ здорового образа жизни в быту;</w:t>
      </w:r>
    </w:p>
    <w:p w:rsidR="00E6663D" w:rsidRPr="00383700" w:rsidRDefault="00E6663D" w:rsidP="00345B89">
      <w:pPr>
        <w:numPr>
          <w:ilvl w:val="0"/>
          <w:numId w:val="144"/>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6663D" w:rsidRPr="00383700" w:rsidRDefault="00E6663D" w:rsidP="00345B89">
      <w:pPr>
        <w:numPr>
          <w:ilvl w:val="0"/>
          <w:numId w:val="144"/>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6663D" w:rsidRPr="00383700" w:rsidRDefault="00E6663D" w:rsidP="00345B89">
      <w:pPr>
        <w:numPr>
          <w:ilvl w:val="0"/>
          <w:numId w:val="144"/>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iCs/>
          <w:color w:val="262626" w:themeColor="text1" w:themeTint="D9"/>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6663D" w:rsidRPr="00383700" w:rsidRDefault="00E6663D" w:rsidP="007A5A92">
      <w:pPr>
        <w:tabs>
          <w:tab w:val="center" w:pos="4904"/>
        </w:tabs>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Живые организмы</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научится:</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аргументировать, приводить доказательства родства различных таксонов растений, животных, грибов и бактерий;</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аргументировать, приводить доказательства различий растений, животных, грибов и бактерий;</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роль биологии в практической деятельности людей; роль различных организмов в жизни человека;</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выявлятьпримерыи раскрывать сущность приспособленности организмов к среде обитания;</w:t>
      </w:r>
    </w:p>
    <w:p w:rsidR="00E6663D" w:rsidRPr="00383700" w:rsidRDefault="00E6663D" w:rsidP="00345B89">
      <w:pPr>
        <w:widowControl w:val="0"/>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устанавливать взаимосвязи между особенностями строения и функциями клеток и тканей, органов и систем органов;</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и аргументировать основные правила поведения в природе;</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и оценивать последствия деятельности человека в природе;</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 использовать приемы выращивания и размножения культурных растений и домашних животных, ухода за ними;</w:t>
      </w:r>
    </w:p>
    <w:p w:rsidR="00E6663D" w:rsidRPr="00383700" w:rsidRDefault="00E6663D" w:rsidP="00345B89">
      <w:pPr>
        <w:numPr>
          <w:ilvl w:val="2"/>
          <w:numId w:val="139"/>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и соблюдать правила работы в кабинете биологии.</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b/>
          <w:i/>
          <w:color w:val="262626" w:themeColor="text1" w:themeTint="D9"/>
          <w:sz w:val="28"/>
          <w:szCs w:val="28"/>
        </w:rPr>
      </w:pPr>
      <w:r w:rsidRPr="00383700">
        <w:rPr>
          <w:rFonts w:ascii="Times New Roman" w:hAnsi="Times New Roman"/>
          <w:i/>
          <w:color w:val="262626" w:themeColor="text1" w:themeTint="D9"/>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6663D" w:rsidRPr="00383700" w:rsidRDefault="00E6663D" w:rsidP="00345B89">
      <w:pPr>
        <w:numPr>
          <w:ilvl w:val="0"/>
          <w:numId w:val="143"/>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6663D" w:rsidRPr="00383700" w:rsidRDefault="00E6663D" w:rsidP="007A5A92">
      <w:pPr>
        <w:autoSpaceDE w:val="0"/>
        <w:autoSpaceDN w:val="0"/>
        <w:adjustRightInd w:val="0"/>
        <w:spacing w:after="0" w:line="240" w:lineRule="auto"/>
        <w:ind w:firstLine="709"/>
        <w:contextualSpacing/>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Человек и его здоровье</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научится:</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аргументировать, приводить доказательства взаимосвязи человека и окружающей среды, родства человека с животными;</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аргументировать, приводить доказательства отличий человека от животных;</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примеры</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устанавливать взаимосвязи между особенностями строения и функциями клеток и тканей, органов и систем органов;</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использовать методы биологической науки:</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и аргументировать основные принципы здорового образа жизни, рациональной организации труда и отдыха;</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и оценивать влияние факторов риска на здоровье человека;</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 использовать приемы оказания первой помощи;</w:t>
      </w:r>
    </w:p>
    <w:p w:rsidR="00E6663D" w:rsidRPr="00383700" w:rsidRDefault="00E6663D" w:rsidP="00345B89">
      <w:pPr>
        <w:numPr>
          <w:ilvl w:val="0"/>
          <w:numId w:val="140"/>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и соблюдать правила работы в кабинете биологии.</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b/>
          <w:i/>
          <w:color w:val="262626" w:themeColor="text1" w:themeTint="D9"/>
          <w:sz w:val="28"/>
          <w:szCs w:val="28"/>
        </w:rPr>
      </w:pPr>
      <w:r w:rsidRPr="00383700">
        <w:rPr>
          <w:rFonts w:ascii="Times New Roman" w:hAnsi="Times New Roman"/>
          <w:i/>
          <w:color w:val="262626" w:themeColor="text1" w:themeTint="D9"/>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ориентироваться в системе моральных норм и ценностей по отношению к собственному здоровью и здоровью других людей;</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iCs/>
          <w:color w:val="262626" w:themeColor="text1" w:themeTint="D9"/>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6663D" w:rsidRPr="00383700" w:rsidRDefault="00E6663D" w:rsidP="00345B89">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i/>
          <w:color w:val="262626" w:themeColor="text1" w:themeTint="D9"/>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B5F2E" w:rsidRPr="00383700" w:rsidRDefault="004B5F2E" w:rsidP="007A5A92">
      <w:pPr>
        <w:autoSpaceDE w:val="0"/>
        <w:autoSpaceDN w:val="0"/>
        <w:adjustRightInd w:val="0"/>
        <w:spacing w:after="0" w:line="240" w:lineRule="auto"/>
        <w:ind w:firstLine="709"/>
        <w:jc w:val="both"/>
        <w:rPr>
          <w:rFonts w:ascii="Times New Roman" w:hAnsi="Times New Roman"/>
          <w:b/>
          <w:color w:val="262626" w:themeColor="text1" w:themeTint="D9"/>
          <w:sz w:val="28"/>
          <w:szCs w:val="28"/>
        </w:rPr>
      </w:pPr>
    </w:p>
    <w:p w:rsidR="00E6663D" w:rsidRPr="00383700" w:rsidRDefault="00E6663D" w:rsidP="007A5A92">
      <w:pPr>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Общие биологические закономерности</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научится:</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аргументировать, приводить доказательства необходимости защиты окружающей среды;</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аргументировать, приводить доказательства зависимости здоровья человека от состояния окружающей среды;</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механизмы наследственности и изменчивости, возникновения приспособленности, процесс видообразования;</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сравнивать биологические объекты, процессы; делать выводы и умозаключения на основе сравнения; </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устанавливать взаимосвязи между особенностями строения и функциями органов и систем органов;</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методы биологической науки:</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6663D" w:rsidRPr="00383700" w:rsidRDefault="00E6663D" w:rsidP="00345B89">
      <w:pPr>
        <w:numPr>
          <w:ilvl w:val="0"/>
          <w:numId w:val="141"/>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6663D" w:rsidRPr="00383700" w:rsidRDefault="00E6663D" w:rsidP="00345B89">
      <w:pPr>
        <w:numPr>
          <w:ilvl w:val="0"/>
          <w:numId w:val="141"/>
        </w:numPr>
        <w:tabs>
          <w:tab w:val="left" w:pos="993"/>
        </w:tabs>
        <w:autoSpaceDE w:val="0"/>
        <w:autoSpaceDN w:val="0"/>
        <w:adjustRightInd w:val="0"/>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знать и соблюдать правила работы в кабинете биологии.</w:t>
      </w:r>
    </w:p>
    <w:p w:rsidR="00E6663D" w:rsidRPr="000F61C7" w:rsidRDefault="00E6663D" w:rsidP="007A5A92">
      <w:pPr>
        <w:autoSpaceDE w:val="0"/>
        <w:autoSpaceDN w:val="0"/>
        <w:adjustRightInd w:val="0"/>
        <w:spacing w:after="0" w:line="240" w:lineRule="auto"/>
        <w:ind w:firstLine="709"/>
        <w:jc w:val="both"/>
        <w:rPr>
          <w:rFonts w:ascii="Times New Roman" w:hAnsi="Times New Roman"/>
          <w:b/>
          <w:i/>
          <w:color w:val="262626" w:themeColor="text1" w:themeTint="D9"/>
          <w:sz w:val="28"/>
          <w:szCs w:val="28"/>
        </w:rPr>
      </w:pPr>
      <w:r w:rsidRPr="000F61C7">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i/>
          <w:iCs/>
          <w:color w:val="262626" w:themeColor="text1" w:themeTint="D9"/>
          <w:sz w:val="28"/>
          <w:szCs w:val="28"/>
        </w:rPr>
      </w:pPr>
      <w:r w:rsidRPr="00383700">
        <w:rPr>
          <w:rFonts w:ascii="Times New Roman" w:hAnsi="Times New Roman"/>
          <w:i/>
          <w:color w:val="262626" w:themeColor="text1" w:themeTint="D9"/>
          <w:sz w:val="28"/>
          <w:szCs w:val="28"/>
        </w:rPr>
        <w:t>понимать экологические проблемы, возникающие в условиях нерационального природопользования, и пути решения этих проблем</w:t>
      </w:r>
      <w:r w:rsidRPr="00383700">
        <w:rPr>
          <w:rFonts w:ascii="Times New Roman" w:hAnsi="Times New Roman"/>
          <w:i/>
          <w:iCs/>
          <w:color w:val="262626" w:themeColor="text1" w:themeTint="D9"/>
          <w:sz w:val="28"/>
          <w:szCs w:val="28"/>
        </w:rPr>
        <w:t>;</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b/>
          <w:i/>
          <w:color w:val="262626" w:themeColor="text1" w:themeTint="D9"/>
          <w:sz w:val="28"/>
          <w:szCs w:val="28"/>
        </w:rPr>
      </w:pPr>
      <w:r w:rsidRPr="00383700">
        <w:rPr>
          <w:rFonts w:ascii="Times New Roman" w:hAnsi="Times New Roman"/>
          <w:i/>
          <w:color w:val="262626" w:themeColor="text1" w:themeTint="D9"/>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b/>
          <w:i/>
          <w:color w:val="262626" w:themeColor="text1" w:themeTint="D9"/>
          <w:sz w:val="28"/>
          <w:szCs w:val="28"/>
        </w:rPr>
      </w:pPr>
      <w:r w:rsidRPr="00383700">
        <w:rPr>
          <w:rFonts w:ascii="Times New Roman" w:hAnsi="Times New Roman"/>
          <w:i/>
          <w:color w:val="262626" w:themeColor="text1" w:themeTint="D9"/>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w:t>
      </w:r>
      <w:r w:rsidRPr="00383700">
        <w:rPr>
          <w:rFonts w:ascii="Times New Roman" w:hAnsi="Times New Roman"/>
          <w:i/>
          <w:color w:val="262626" w:themeColor="text1" w:themeTint="D9"/>
          <w:sz w:val="28"/>
          <w:szCs w:val="28"/>
        </w:rPr>
        <w:lastRenderedPageBreak/>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iCs/>
          <w:color w:val="262626" w:themeColor="text1" w:themeTint="D9"/>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6663D" w:rsidRPr="00383700" w:rsidRDefault="00E6663D" w:rsidP="00345B89">
      <w:pPr>
        <w:numPr>
          <w:ilvl w:val="0"/>
          <w:numId w:val="142"/>
        </w:numPr>
        <w:tabs>
          <w:tab w:val="left" w:pos="993"/>
        </w:tabs>
        <w:autoSpaceDE w:val="0"/>
        <w:autoSpaceDN w:val="0"/>
        <w:adjustRightInd w:val="0"/>
        <w:spacing w:after="0" w:line="240" w:lineRule="auto"/>
        <w:ind w:left="0" w:firstLine="709"/>
        <w:contextualSpacing/>
        <w:jc w:val="both"/>
        <w:rPr>
          <w:rFonts w:ascii="Times New Roman" w:hAnsi="Times New Roman"/>
          <w:b/>
          <w:color w:val="262626" w:themeColor="text1" w:themeTint="D9"/>
          <w:sz w:val="28"/>
          <w:szCs w:val="28"/>
        </w:rPr>
      </w:pPr>
      <w:r w:rsidRPr="00383700">
        <w:rPr>
          <w:rFonts w:ascii="Times New Roman" w:hAnsi="Times New Roman"/>
          <w:i/>
          <w:color w:val="262626" w:themeColor="text1" w:themeTint="D9"/>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Default="00B540EE" w:rsidP="007A5A92">
      <w:pPr>
        <w:spacing w:after="0" w:line="240" w:lineRule="auto"/>
        <w:ind w:firstLine="709"/>
        <w:jc w:val="both"/>
        <w:rPr>
          <w:rFonts w:ascii="Times New Roman" w:hAnsi="Times New Roman"/>
          <w:color w:val="262626" w:themeColor="text1" w:themeTint="D9"/>
          <w:sz w:val="28"/>
          <w:szCs w:val="28"/>
        </w:rPr>
      </w:pPr>
    </w:p>
    <w:p w:rsidR="00F21C52" w:rsidRDefault="00F21C52" w:rsidP="007A5A92">
      <w:pPr>
        <w:spacing w:after="0" w:line="240" w:lineRule="auto"/>
        <w:ind w:firstLine="709"/>
        <w:jc w:val="both"/>
        <w:rPr>
          <w:rFonts w:ascii="Times New Roman" w:hAnsi="Times New Roman"/>
          <w:color w:val="262626" w:themeColor="text1" w:themeTint="D9"/>
          <w:sz w:val="28"/>
          <w:szCs w:val="28"/>
        </w:rPr>
      </w:pPr>
    </w:p>
    <w:p w:rsidR="00F21C52" w:rsidRDefault="00F21C52" w:rsidP="007A5A92">
      <w:pPr>
        <w:spacing w:after="0" w:line="240" w:lineRule="auto"/>
        <w:ind w:firstLine="709"/>
        <w:jc w:val="both"/>
        <w:rPr>
          <w:rFonts w:ascii="Times New Roman" w:hAnsi="Times New Roman"/>
          <w:color w:val="262626" w:themeColor="text1" w:themeTint="D9"/>
          <w:sz w:val="28"/>
          <w:szCs w:val="28"/>
        </w:rPr>
      </w:pPr>
    </w:p>
    <w:p w:rsidR="00F21C52" w:rsidRPr="00383700" w:rsidRDefault="00F21C52" w:rsidP="007A5A92">
      <w:pPr>
        <w:spacing w:after="0" w:line="240" w:lineRule="auto"/>
        <w:ind w:firstLine="709"/>
        <w:jc w:val="both"/>
        <w:rPr>
          <w:rFonts w:ascii="Times New Roman" w:hAnsi="Times New Roman"/>
          <w:color w:val="262626" w:themeColor="text1" w:themeTint="D9"/>
          <w:sz w:val="28"/>
          <w:szCs w:val="28"/>
        </w:rPr>
      </w:pPr>
    </w:p>
    <w:p w:rsidR="00B540EE" w:rsidRDefault="00243C14" w:rsidP="007A5A92">
      <w:pPr>
        <w:pStyle w:val="4"/>
        <w:spacing w:before="0" w:line="240" w:lineRule="auto"/>
        <w:rPr>
          <w:color w:val="262626" w:themeColor="text1" w:themeTint="D9"/>
        </w:rPr>
      </w:pPr>
      <w:bookmarkStart w:id="80" w:name="_Toc409691642"/>
      <w:bookmarkStart w:id="81" w:name="_Toc410653965"/>
      <w:bookmarkStart w:id="82" w:name="_Toc414553151"/>
      <w:r w:rsidRPr="00383700">
        <w:rPr>
          <w:color w:val="262626" w:themeColor="text1" w:themeTint="D9"/>
        </w:rPr>
        <w:t>1.2.</w:t>
      </w:r>
      <w:r w:rsidR="00305429" w:rsidRPr="00383700">
        <w:rPr>
          <w:color w:val="262626" w:themeColor="text1" w:themeTint="D9"/>
        </w:rPr>
        <w:t>5.1</w:t>
      </w:r>
      <w:r w:rsidR="00482DA4" w:rsidRPr="00383700">
        <w:rPr>
          <w:color w:val="262626" w:themeColor="text1" w:themeTint="D9"/>
        </w:rPr>
        <w:t>3</w:t>
      </w:r>
      <w:r w:rsidRPr="00383700">
        <w:rPr>
          <w:color w:val="262626" w:themeColor="text1" w:themeTint="D9"/>
        </w:rPr>
        <w:t xml:space="preserve">. </w:t>
      </w:r>
      <w:r w:rsidR="00B540EE" w:rsidRPr="00383700">
        <w:rPr>
          <w:color w:val="262626" w:themeColor="text1" w:themeTint="D9"/>
        </w:rPr>
        <w:t>Химия</w:t>
      </w:r>
      <w:bookmarkEnd w:id="80"/>
      <w:bookmarkEnd w:id="81"/>
      <w:bookmarkEnd w:id="82"/>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должны отражать:</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E6AC8" w:rsidRPr="00D80C64" w:rsidRDefault="008E6AC8" w:rsidP="008E6AC8">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E6AC8" w:rsidRDefault="008E6AC8" w:rsidP="007A5A92">
      <w:pPr>
        <w:spacing w:after="0" w:line="240" w:lineRule="auto"/>
        <w:ind w:firstLine="709"/>
        <w:jc w:val="both"/>
        <w:rPr>
          <w:rFonts w:ascii="Times New Roman" w:hAnsi="Times New Roman"/>
          <w:b/>
          <w:bCs/>
          <w:color w:val="262626" w:themeColor="text1" w:themeTint="D9"/>
          <w:sz w:val="28"/>
          <w:szCs w:val="28"/>
        </w:rPr>
      </w:pPr>
    </w:p>
    <w:p w:rsidR="00E53743" w:rsidRPr="000F61C7" w:rsidRDefault="00E53743" w:rsidP="007A5A92">
      <w:pPr>
        <w:spacing w:after="0" w:line="240" w:lineRule="auto"/>
        <w:ind w:firstLine="709"/>
        <w:jc w:val="both"/>
        <w:rPr>
          <w:rFonts w:ascii="Times New Roman" w:hAnsi="Times New Roman"/>
          <w:b/>
          <w:bCs/>
          <w:i/>
          <w:color w:val="262626" w:themeColor="text1" w:themeTint="D9"/>
          <w:sz w:val="28"/>
          <w:szCs w:val="28"/>
        </w:rPr>
      </w:pPr>
      <w:r w:rsidRPr="000F61C7">
        <w:rPr>
          <w:rFonts w:ascii="Times New Roman" w:hAnsi="Times New Roman"/>
          <w:b/>
          <w:bCs/>
          <w:i/>
          <w:color w:val="262626" w:themeColor="text1" w:themeTint="D9"/>
          <w:sz w:val="28"/>
          <w:szCs w:val="28"/>
        </w:rPr>
        <w:t>Выпускник научится:</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lastRenderedPageBreak/>
        <w:t>характеризовать основные методы познания: наблюдение, измерение, эксперимент;</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пи</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вать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ства</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т</w:t>
      </w:r>
      <w:r w:rsidRPr="00383700">
        <w:rPr>
          <w:rFonts w:ascii="Times New Roman" w:hAnsi="Times New Roman"/>
          <w:color w:val="262626" w:themeColor="text1" w:themeTint="D9"/>
          <w:sz w:val="28"/>
          <w:szCs w:val="28"/>
        </w:rPr>
        <w:t>верд</w:t>
      </w:r>
      <w:r w:rsidRPr="00383700">
        <w:rPr>
          <w:rFonts w:ascii="Times New Roman" w:hAnsi="Times New Roman"/>
          <w:color w:val="262626" w:themeColor="text1" w:themeTint="D9"/>
          <w:spacing w:val="-2"/>
          <w:sz w:val="28"/>
          <w:szCs w:val="28"/>
        </w:rPr>
        <w:t>ы</w:t>
      </w: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 ж</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га</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об</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аз</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3"/>
          <w:sz w:val="28"/>
          <w:szCs w:val="28"/>
        </w:rPr>
        <w:t>щ</w:t>
      </w:r>
      <w:r w:rsidRPr="00383700">
        <w:rPr>
          <w:rFonts w:ascii="Times New Roman" w:hAnsi="Times New Roman"/>
          <w:color w:val="262626" w:themeColor="text1" w:themeTint="D9"/>
          <w:sz w:val="28"/>
          <w:szCs w:val="28"/>
        </w:rPr>
        <w:t>еств, вы</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w:t>
      </w:r>
      <w:r w:rsidRPr="00383700">
        <w:rPr>
          <w:rFonts w:ascii="Times New Roman" w:hAnsi="Times New Roman"/>
          <w:color w:val="262626" w:themeColor="text1" w:themeTint="D9"/>
          <w:spacing w:val="-3"/>
          <w:sz w:val="28"/>
          <w:szCs w:val="28"/>
        </w:rPr>
        <w:t>я</w:t>
      </w:r>
      <w:r w:rsidRPr="00383700">
        <w:rPr>
          <w:rFonts w:ascii="Times New Roman" w:hAnsi="Times New Roman"/>
          <w:color w:val="262626" w:themeColor="text1" w:themeTint="D9"/>
          <w:sz w:val="28"/>
          <w:szCs w:val="28"/>
        </w:rPr>
        <w:t xml:space="preserve">я </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х</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ществен</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зн</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ки;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1"/>
          <w:sz w:val="28"/>
          <w:szCs w:val="28"/>
        </w:rPr>
        <w:t xml:space="preserve"> 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х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2"/>
          <w:sz w:val="28"/>
          <w:szCs w:val="28"/>
        </w:rPr>
        <w:t>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w:t>
      </w:r>
      <w:r w:rsidRPr="00383700">
        <w:rPr>
          <w:rFonts w:ascii="Times New Roman" w:hAnsi="Times New Roman"/>
          <w:color w:val="262626" w:themeColor="text1" w:themeTint="D9"/>
          <w:sz w:val="28"/>
          <w:szCs w:val="28"/>
        </w:rPr>
        <w:t>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2"/>
          <w:sz w:val="28"/>
          <w:szCs w:val="28"/>
        </w:rPr>
        <w:t>ич</w:t>
      </w:r>
      <w:r w:rsidRPr="00383700">
        <w:rPr>
          <w:rFonts w:ascii="Times New Roman" w:hAnsi="Times New Roman"/>
          <w:color w:val="262626" w:themeColor="text1" w:themeTint="D9"/>
          <w:sz w:val="28"/>
          <w:szCs w:val="28"/>
        </w:rPr>
        <w:t>еск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 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вещест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сложное вещ</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z w:val="28"/>
          <w:szCs w:val="28"/>
        </w:rPr>
        <w:t>ств</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ва</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1"/>
          <w:sz w:val="28"/>
          <w:szCs w:val="28"/>
        </w:rPr>
        <w:t>ь»</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 xml:space="preserve"> «</w:t>
      </w: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ми</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z w:val="28"/>
          <w:szCs w:val="28"/>
        </w:rPr>
        <w:t xml:space="preserve">я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по</w:t>
      </w:r>
      <w:r w:rsidRPr="00383700">
        <w:rPr>
          <w:rFonts w:ascii="Times New Roman" w:hAnsi="Times New Roman"/>
          <w:color w:val="262626" w:themeColor="text1" w:themeTint="D9"/>
          <w:spacing w:val="-1"/>
          <w:sz w:val="28"/>
          <w:szCs w:val="28"/>
        </w:rPr>
        <w:t>ль</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я знак</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 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стему</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z w:val="28"/>
          <w:szCs w:val="28"/>
        </w:rPr>
        <w:t>акон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хр</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мас</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ы</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4"/>
          <w:sz w:val="28"/>
          <w:szCs w:val="28"/>
        </w:rPr>
        <w:t>в</w:t>
      </w:r>
      <w:r w:rsidRPr="00383700">
        <w:rPr>
          <w:rFonts w:ascii="Times New Roman" w:hAnsi="Times New Roman"/>
          <w:color w:val="262626" w:themeColor="text1" w:themeTint="D9"/>
          <w:sz w:val="28"/>
          <w:szCs w:val="28"/>
        </w:rPr>
        <w:t xml:space="preserve">еществ, </w:t>
      </w:r>
      <w:r w:rsidRPr="00383700">
        <w:rPr>
          <w:rFonts w:ascii="Times New Roman" w:hAnsi="Times New Roman"/>
          <w:color w:val="262626" w:themeColor="text1" w:themeTint="D9"/>
          <w:spacing w:val="1"/>
          <w:sz w:val="28"/>
          <w:szCs w:val="28"/>
        </w:rPr>
        <w:t>по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я</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ства</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4"/>
          <w:sz w:val="28"/>
          <w:szCs w:val="28"/>
        </w:rPr>
        <w:t>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чать</w:t>
      </w:r>
      <w:r w:rsidRPr="00383700">
        <w:rPr>
          <w:rFonts w:ascii="Times New Roman" w:hAnsi="Times New Roman"/>
          <w:color w:val="262626" w:themeColor="text1" w:themeTint="D9"/>
          <w:spacing w:val="-1"/>
          <w:sz w:val="28"/>
          <w:szCs w:val="28"/>
        </w:rPr>
        <w:t xml:space="preserve"> 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и 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яв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азывать</w:t>
      </w:r>
      <w:r w:rsidR="000F61C7">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хи</w:t>
      </w:r>
      <w:r w:rsidRPr="00383700">
        <w:rPr>
          <w:rFonts w:ascii="Times New Roman" w:hAnsi="Times New Roman"/>
          <w:color w:val="262626" w:themeColor="text1" w:themeTint="D9"/>
          <w:spacing w:val="-1"/>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ес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эл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ы;</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еществ</w:t>
      </w:r>
      <w:r w:rsidRPr="00383700">
        <w:rPr>
          <w:rFonts w:ascii="Times New Roman" w:hAnsi="Times New Roman"/>
          <w:color w:val="262626" w:themeColor="text1" w:themeTint="D9"/>
          <w:spacing w:val="-1"/>
          <w:sz w:val="28"/>
          <w:szCs w:val="28"/>
        </w:rPr>
        <w:t xml:space="preserve"> п</w:t>
      </w:r>
      <w:r w:rsidRPr="00383700">
        <w:rPr>
          <w:rFonts w:ascii="Times New Roman" w:hAnsi="Times New Roman"/>
          <w:color w:val="262626" w:themeColor="text1" w:themeTint="D9"/>
          <w:sz w:val="28"/>
          <w:szCs w:val="28"/>
        </w:rPr>
        <w:t>о</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х форм</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ам;</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Pr="00383700">
        <w:rPr>
          <w:rFonts w:ascii="Times New Roman" w:hAnsi="Times New Roman"/>
          <w:color w:val="262626" w:themeColor="text1" w:themeTint="D9"/>
          <w:spacing w:val="-1"/>
          <w:sz w:val="28"/>
          <w:szCs w:val="28"/>
        </w:rPr>
        <w:t xml:space="preserve"> в</w:t>
      </w:r>
      <w:r w:rsidRPr="00383700">
        <w:rPr>
          <w:rFonts w:ascii="Times New Roman" w:hAnsi="Times New Roman"/>
          <w:color w:val="262626" w:themeColor="text1" w:themeTint="D9"/>
          <w:sz w:val="28"/>
          <w:szCs w:val="28"/>
        </w:rPr>
        <w:t>ален</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ат</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z w:val="28"/>
          <w:szCs w:val="28"/>
        </w:rPr>
        <w:t>ма 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та 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pacing w:val="-2"/>
          <w:sz w:val="28"/>
          <w:szCs w:val="28"/>
        </w:rPr>
        <w:t>я</w:t>
      </w:r>
      <w:r w:rsidRPr="00383700">
        <w:rPr>
          <w:rFonts w:ascii="Times New Roman" w:hAnsi="Times New Roman"/>
          <w:color w:val="262626" w:themeColor="text1" w:themeTint="D9"/>
          <w:sz w:val="28"/>
          <w:szCs w:val="28"/>
        </w:rPr>
        <w:t>х;</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Pr="00383700">
        <w:rPr>
          <w:rFonts w:ascii="Times New Roman" w:hAnsi="Times New Roman"/>
          <w:color w:val="262626" w:themeColor="text1" w:themeTint="D9"/>
          <w:spacing w:val="-1"/>
          <w:sz w:val="28"/>
          <w:szCs w:val="28"/>
        </w:rPr>
        <w:t xml:space="preserve"> ти</w:t>
      </w:r>
      <w:r w:rsidRPr="00383700">
        <w:rPr>
          <w:rFonts w:ascii="Times New Roman" w:hAnsi="Times New Roman"/>
          <w:color w:val="262626" w:themeColor="text1" w:themeTint="D9"/>
          <w:sz w:val="28"/>
          <w:szCs w:val="28"/>
        </w:rPr>
        <w:t>п</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х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азывать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приз</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 xml:space="preserve">словия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те</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ре</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 признаки, свидетельствующие о протекании химической реакции при выполнении химического опыта;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ф</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ы</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б</w:t>
      </w:r>
      <w:r w:rsidRPr="00383700">
        <w:rPr>
          <w:rFonts w:ascii="Times New Roman" w:hAnsi="Times New Roman"/>
          <w:color w:val="262626" w:themeColor="text1" w:themeTint="D9"/>
          <w:spacing w:val="1"/>
          <w:sz w:val="28"/>
          <w:szCs w:val="28"/>
        </w:rPr>
        <w:t>ин</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авн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я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об</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3"/>
          <w:sz w:val="28"/>
          <w:szCs w:val="28"/>
        </w:rPr>
        <w:t>ю</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авила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z w:val="28"/>
          <w:szCs w:val="28"/>
        </w:rPr>
        <w:t>ез</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 xml:space="preserve">й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бо</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1"/>
          <w:sz w:val="28"/>
          <w:szCs w:val="28"/>
        </w:rPr>
        <w:t>оп</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ль</w:t>
      </w:r>
      <w:r w:rsidRPr="00383700">
        <w:rPr>
          <w:rFonts w:ascii="Times New Roman" w:hAnsi="Times New Roman"/>
          <w:color w:val="262626" w:themeColor="text1" w:themeTint="D9"/>
          <w:sz w:val="28"/>
          <w:szCs w:val="28"/>
        </w:rPr>
        <w:t>зоват</w:t>
      </w:r>
      <w:r w:rsidRPr="00383700">
        <w:rPr>
          <w:rFonts w:ascii="Times New Roman" w:hAnsi="Times New Roman"/>
          <w:color w:val="262626" w:themeColor="text1" w:themeTint="D9"/>
          <w:spacing w:val="-1"/>
          <w:sz w:val="28"/>
          <w:szCs w:val="28"/>
        </w:rPr>
        <w:t>ь</w:t>
      </w:r>
      <w:r w:rsidRPr="00383700">
        <w:rPr>
          <w:rFonts w:ascii="Times New Roman" w:hAnsi="Times New Roman"/>
          <w:color w:val="262626" w:themeColor="text1" w:themeTint="D9"/>
          <w:sz w:val="28"/>
          <w:szCs w:val="28"/>
        </w:rPr>
        <w:t xml:space="preserve">ся </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бор</w:t>
      </w:r>
      <w:r w:rsidRPr="00383700">
        <w:rPr>
          <w:rFonts w:ascii="Times New Roman" w:hAnsi="Times New Roman"/>
          <w:color w:val="262626" w:themeColor="text1" w:themeTint="D9"/>
          <w:sz w:val="28"/>
          <w:szCs w:val="28"/>
        </w:rPr>
        <w:t>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м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до</w:t>
      </w:r>
      <w:r w:rsidRPr="00383700">
        <w:rPr>
          <w:rFonts w:ascii="Times New Roman" w:hAnsi="Times New Roman"/>
          <w:color w:val="262626" w:themeColor="text1" w:themeTint="D9"/>
          <w:sz w:val="28"/>
          <w:szCs w:val="28"/>
        </w:rPr>
        <w:t>ва</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ем</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до</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w:t>
      </w:r>
      <w:r w:rsidRPr="00383700">
        <w:rPr>
          <w:rFonts w:ascii="Times New Roman" w:hAnsi="Times New Roman"/>
          <w:color w:val="262626" w:themeColor="text1" w:themeTint="D9"/>
          <w:spacing w:val="-2"/>
          <w:sz w:val="28"/>
          <w:szCs w:val="28"/>
        </w:rPr>
        <w:t>т</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ль</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 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1"/>
          <w:sz w:val="28"/>
          <w:szCs w:val="28"/>
        </w:rPr>
        <w:t>рн</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 и м</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1"/>
          <w:sz w:val="28"/>
          <w:szCs w:val="28"/>
        </w:rPr>
        <w:t>рн</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 массы вещест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вычислять мас</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w:t>
      </w:r>
      <w:r w:rsidRPr="00383700">
        <w:rPr>
          <w:rFonts w:ascii="Times New Roman" w:hAnsi="Times New Roman"/>
          <w:color w:val="262626" w:themeColor="text1" w:themeTint="D9"/>
          <w:spacing w:val="1"/>
          <w:sz w:val="28"/>
          <w:szCs w:val="28"/>
        </w:rPr>
        <w:t xml:space="preserve"> до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 xml:space="preserve">ю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го</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эл</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та по форм</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я;</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 xml:space="preserve">во, объем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ма</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z w:val="28"/>
          <w:szCs w:val="28"/>
        </w:rPr>
        <w:t>су</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ещества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о 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ли</w:t>
      </w:r>
      <w:r w:rsidRPr="00383700">
        <w:rPr>
          <w:rFonts w:ascii="Times New Roman" w:hAnsi="Times New Roman"/>
          <w:color w:val="262626" w:themeColor="text1" w:themeTint="D9"/>
          <w:sz w:val="28"/>
          <w:szCs w:val="28"/>
        </w:rPr>
        <w:t>честву, объему,</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ма</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z w:val="28"/>
          <w:szCs w:val="28"/>
        </w:rPr>
        <w:t xml:space="preserve">се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еаг</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род</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кт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3"/>
          <w:sz w:val="28"/>
          <w:szCs w:val="28"/>
        </w:rPr>
        <w:t>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зич</w:t>
      </w:r>
      <w:r w:rsidRPr="00383700">
        <w:rPr>
          <w:rFonts w:ascii="Times New Roman" w:hAnsi="Times New Roman"/>
          <w:color w:val="262626" w:themeColor="text1" w:themeTint="D9"/>
          <w:spacing w:val="1"/>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а прос</w:t>
      </w:r>
      <w:r w:rsidRPr="00383700">
        <w:rPr>
          <w:rFonts w:ascii="Times New Roman" w:hAnsi="Times New Roman"/>
          <w:color w:val="262626" w:themeColor="text1" w:themeTint="D9"/>
          <w:spacing w:val="-2"/>
          <w:sz w:val="28"/>
          <w:szCs w:val="28"/>
        </w:rPr>
        <w:t>т</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 вещест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ор</w:t>
      </w:r>
      <w:r w:rsidRPr="00383700">
        <w:rPr>
          <w:rFonts w:ascii="Times New Roman" w:hAnsi="Times New Roman"/>
          <w:color w:val="262626" w:themeColor="text1" w:themeTint="D9"/>
          <w:spacing w:val="1"/>
          <w:sz w:val="28"/>
          <w:szCs w:val="28"/>
        </w:rPr>
        <w:t>од</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чать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ать кислород и водород</w:t>
      </w:r>
      <w:r w:rsidRPr="00383700">
        <w:rPr>
          <w:rFonts w:ascii="Times New Roman" w:hAnsi="Times New Roman"/>
          <w:color w:val="262626" w:themeColor="text1" w:themeTint="D9"/>
          <w:spacing w:val="-1"/>
          <w:sz w:val="28"/>
          <w:szCs w:val="28"/>
        </w:rPr>
        <w:t>;</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зна</w:t>
      </w:r>
      <w:r w:rsidRPr="00383700">
        <w:rPr>
          <w:rFonts w:ascii="Times New Roman" w:hAnsi="Times New Roman"/>
          <w:color w:val="262626" w:themeColor="text1" w:themeTint="D9"/>
          <w:spacing w:val="-2"/>
          <w:sz w:val="28"/>
          <w:szCs w:val="28"/>
        </w:rPr>
        <w:t>в</w:t>
      </w:r>
      <w:r w:rsidRPr="00383700">
        <w:rPr>
          <w:rFonts w:ascii="Times New Roman" w:hAnsi="Times New Roman"/>
          <w:color w:val="262626" w:themeColor="text1" w:themeTint="D9"/>
          <w:sz w:val="28"/>
          <w:szCs w:val="28"/>
        </w:rPr>
        <w:t>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опы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м п</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z w:val="28"/>
          <w:szCs w:val="28"/>
        </w:rPr>
        <w:t>тем газ</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ны</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ще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 вод</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д;</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z w:val="28"/>
          <w:szCs w:val="28"/>
        </w:rPr>
        <w:t xml:space="preserve">акона </w:t>
      </w:r>
      <w:r w:rsidRPr="00383700">
        <w:rPr>
          <w:rFonts w:ascii="Times New Roman" w:hAnsi="Times New Roman"/>
          <w:color w:val="262626" w:themeColor="text1" w:themeTint="D9"/>
          <w:spacing w:val="-1"/>
          <w:sz w:val="28"/>
          <w:szCs w:val="28"/>
        </w:rPr>
        <w:t>А</w:t>
      </w:r>
      <w:r w:rsidRPr="00383700">
        <w:rPr>
          <w:rFonts w:ascii="Times New Roman" w:hAnsi="Times New Roman"/>
          <w:color w:val="262626" w:themeColor="text1" w:themeTint="D9"/>
          <w:sz w:val="28"/>
          <w:szCs w:val="28"/>
        </w:rPr>
        <w:t>вог</w:t>
      </w:r>
      <w:r w:rsidRPr="00383700">
        <w:rPr>
          <w:rFonts w:ascii="Times New Roman" w:hAnsi="Times New Roman"/>
          <w:color w:val="262626" w:themeColor="text1" w:themeTint="D9"/>
          <w:spacing w:val="1"/>
          <w:sz w:val="28"/>
          <w:szCs w:val="28"/>
        </w:rPr>
        <w:t>а</w:t>
      </w:r>
      <w:r w:rsidRPr="00383700">
        <w:rPr>
          <w:rFonts w:ascii="Times New Roman" w:hAnsi="Times New Roman"/>
          <w:color w:val="262626" w:themeColor="text1" w:themeTint="D9"/>
          <w:spacing w:val="-1"/>
          <w:sz w:val="28"/>
          <w:szCs w:val="28"/>
        </w:rPr>
        <w:t>др</w:t>
      </w:r>
      <w:r w:rsidRPr="00383700">
        <w:rPr>
          <w:rFonts w:ascii="Times New Roman" w:hAnsi="Times New Roman"/>
          <w:color w:val="262626" w:themeColor="text1" w:themeTint="D9"/>
          <w:sz w:val="28"/>
          <w:szCs w:val="28"/>
        </w:rPr>
        <w:t>о;</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1"/>
          <w:sz w:val="28"/>
          <w:szCs w:val="28"/>
        </w:rPr>
        <w:t xml:space="preserve"> 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й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тепл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э</w:t>
      </w:r>
      <w:r w:rsidRPr="00383700">
        <w:rPr>
          <w:rFonts w:ascii="Times New Roman" w:hAnsi="Times New Roman"/>
          <w:color w:val="262626" w:themeColor="text1" w:themeTint="D9"/>
          <w:spacing w:val="-2"/>
          <w:sz w:val="28"/>
          <w:szCs w:val="28"/>
        </w:rPr>
        <w:t>ф</w:t>
      </w:r>
      <w:r w:rsidRPr="00383700">
        <w:rPr>
          <w:rFonts w:ascii="Times New Roman" w:hAnsi="Times New Roman"/>
          <w:color w:val="262626" w:themeColor="text1" w:themeTint="D9"/>
          <w:sz w:val="28"/>
          <w:szCs w:val="28"/>
        </w:rPr>
        <w:t>фе</w:t>
      </w:r>
      <w:r w:rsidRPr="00383700">
        <w:rPr>
          <w:rFonts w:ascii="Times New Roman" w:hAnsi="Times New Roman"/>
          <w:color w:val="262626" w:themeColor="text1" w:themeTint="D9"/>
          <w:spacing w:val="1"/>
          <w:sz w:val="28"/>
          <w:szCs w:val="28"/>
        </w:rPr>
        <w:t>к</w:t>
      </w:r>
      <w:r w:rsidRPr="00383700">
        <w:rPr>
          <w:rFonts w:ascii="Times New Roman" w:hAnsi="Times New Roman"/>
          <w:color w:val="262626" w:themeColor="text1" w:themeTint="D9"/>
          <w:sz w:val="28"/>
          <w:szCs w:val="28"/>
        </w:rPr>
        <w:t>т</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ии</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ярн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ъ</w:t>
      </w:r>
      <w:r w:rsidRPr="00383700">
        <w:rPr>
          <w:rFonts w:ascii="Times New Roman" w:hAnsi="Times New Roman"/>
          <w:color w:val="262626" w:themeColor="text1" w:themeTint="D9"/>
          <w:sz w:val="28"/>
          <w:szCs w:val="28"/>
        </w:rPr>
        <w:t>ем»;</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3"/>
          <w:sz w:val="28"/>
          <w:szCs w:val="28"/>
        </w:rPr>
        <w:t>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зич</w:t>
      </w:r>
      <w:r w:rsidRPr="00383700">
        <w:rPr>
          <w:rFonts w:ascii="Times New Roman" w:hAnsi="Times New Roman"/>
          <w:color w:val="262626" w:themeColor="text1" w:themeTint="D9"/>
          <w:spacing w:val="1"/>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 xml:space="preserve">а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ы;</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1"/>
          <w:sz w:val="28"/>
          <w:szCs w:val="28"/>
        </w:rPr>
        <w:t xml:space="preserve"> 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я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аств</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мас</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ю д</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ю растворенного вещест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 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ств</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приготовлять</w:t>
      </w:r>
      <w:r w:rsidR="00305429" w:rsidRPr="00383700">
        <w:rPr>
          <w:rFonts w:ascii="Times New Roman" w:hAnsi="Times New Roman"/>
          <w:color w:val="262626" w:themeColor="text1" w:themeTint="D9"/>
          <w:spacing w:val="1"/>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с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еле</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вой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до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 xml:space="preserve">й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о</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ства;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азывать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из</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 класс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ор</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еществ;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3"/>
          <w:sz w:val="28"/>
          <w:szCs w:val="28"/>
        </w:rPr>
        <w:t>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зич</w:t>
      </w:r>
      <w:r w:rsidRPr="00383700">
        <w:rPr>
          <w:rFonts w:ascii="Times New Roman" w:hAnsi="Times New Roman"/>
          <w:color w:val="262626" w:themeColor="text1" w:themeTint="D9"/>
          <w:spacing w:val="1"/>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а о</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 класс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ор</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ещест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слот,</w:t>
      </w:r>
      <w:r w:rsidRPr="00383700">
        <w:rPr>
          <w:rFonts w:ascii="Times New Roman" w:hAnsi="Times New Roman"/>
          <w:color w:val="262626" w:themeColor="text1" w:themeTint="D9"/>
          <w:spacing w:val="-1"/>
          <w:sz w:val="28"/>
          <w:szCs w:val="28"/>
        </w:rPr>
        <w:t xml:space="preserve"> о</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lastRenderedPageBreak/>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ин</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дл</w:t>
      </w:r>
      <w:r w:rsidRPr="00383700">
        <w:rPr>
          <w:rFonts w:ascii="Times New Roman" w:hAnsi="Times New Roman"/>
          <w:color w:val="262626" w:themeColor="text1" w:themeTint="D9"/>
          <w:sz w:val="28"/>
          <w:szCs w:val="28"/>
        </w:rPr>
        <w:t>еж</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сть веществ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к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му</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ассу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ф</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 xml:space="preserve">ы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й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1"/>
          <w:sz w:val="28"/>
          <w:szCs w:val="28"/>
        </w:rPr>
        <w:t>нн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ть</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пы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2"/>
          <w:sz w:val="28"/>
          <w:szCs w:val="28"/>
        </w:rPr>
        <w:t>ж</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аю</w:t>
      </w:r>
      <w:r w:rsidRPr="00383700">
        <w:rPr>
          <w:rFonts w:ascii="Times New Roman" w:hAnsi="Times New Roman"/>
          <w:color w:val="262626" w:themeColor="text1" w:themeTint="D9"/>
          <w:spacing w:val="-1"/>
          <w:sz w:val="28"/>
          <w:szCs w:val="28"/>
        </w:rPr>
        <w:t>щи</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2"/>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свойст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 из</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ны</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асс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 xml:space="preserve">в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3"/>
          <w:sz w:val="28"/>
          <w:szCs w:val="28"/>
        </w:rPr>
        <w:t>щ</w:t>
      </w:r>
      <w:r w:rsidRPr="00383700">
        <w:rPr>
          <w:rFonts w:ascii="Times New Roman" w:hAnsi="Times New Roman"/>
          <w:color w:val="262626" w:themeColor="text1" w:themeTint="D9"/>
          <w:sz w:val="28"/>
          <w:szCs w:val="28"/>
        </w:rPr>
        <w:t>еств;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зна</w:t>
      </w:r>
      <w:r w:rsidRPr="00383700">
        <w:rPr>
          <w:rFonts w:ascii="Times New Roman" w:hAnsi="Times New Roman"/>
          <w:color w:val="262626" w:themeColor="text1" w:themeTint="D9"/>
          <w:spacing w:val="-2"/>
          <w:sz w:val="28"/>
          <w:szCs w:val="28"/>
        </w:rPr>
        <w:t>в</w:t>
      </w:r>
      <w:r w:rsidRPr="00383700">
        <w:rPr>
          <w:rFonts w:ascii="Times New Roman" w:hAnsi="Times New Roman"/>
          <w:color w:val="262626" w:themeColor="text1" w:themeTint="D9"/>
          <w:sz w:val="28"/>
          <w:szCs w:val="28"/>
        </w:rPr>
        <w:t>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опы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м п</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z w:val="28"/>
          <w:szCs w:val="28"/>
        </w:rPr>
        <w:t xml:space="preserve">тем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аст</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слот</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ще</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z w:val="28"/>
          <w:szCs w:val="28"/>
        </w:rPr>
        <w:t xml:space="preserve">о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зме</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ю </w:t>
      </w:r>
      <w:r w:rsidR="00305429" w:rsidRPr="00383700">
        <w:rPr>
          <w:rFonts w:ascii="Times New Roman" w:hAnsi="Times New Roman"/>
          <w:color w:val="262626" w:themeColor="text1" w:themeTint="D9"/>
          <w:sz w:val="28"/>
          <w:szCs w:val="28"/>
        </w:rPr>
        <w:t>окраски</w:t>
      </w:r>
      <w:r w:rsidR="00305429" w:rsidRPr="00383700">
        <w:rPr>
          <w:rFonts w:ascii="Times New Roman" w:hAnsi="Times New Roman"/>
          <w:color w:val="262626" w:themeColor="text1" w:themeTint="D9"/>
          <w:spacing w:val="1"/>
          <w:sz w:val="28"/>
          <w:szCs w:val="28"/>
        </w:rPr>
        <w:t xml:space="preserve"> </w:t>
      </w:r>
      <w:r w:rsidR="00D52B65">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ка</w:t>
      </w:r>
      <w:r w:rsidRPr="00383700">
        <w:rPr>
          <w:rFonts w:ascii="Times New Roman" w:hAnsi="Times New Roman"/>
          <w:color w:val="262626" w:themeColor="text1" w:themeTint="D9"/>
          <w:spacing w:val="-2"/>
          <w:sz w:val="28"/>
          <w:szCs w:val="28"/>
        </w:rPr>
        <w:t>т</w:t>
      </w:r>
      <w:r w:rsidRPr="00383700">
        <w:rPr>
          <w:rFonts w:ascii="Times New Roman" w:hAnsi="Times New Roman"/>
          <w:color w:val="262626" w:themeColor="text1" w:themeTint="D9"/>
          <w:spacing w:val="1"/>
          <w:sz w:val="28"/>
          <w:szCs w:val="28"/>
        </w:rPr>
        <w:t>ор</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связь меж</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у</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асса</w:t>
      </w:r>
      <w:r w:rsidRPr="00383700">
        <w:rPr>
          <w:rFonts w:ascii="Times New Roman" w:hAnsi="Times New Roman"/>
          <w:color w:val="262626" w:themeColor="text1" w:themeTint="D9"/>
          <w:spacing w:val="-2"/>
          <w:sz w:val="28"/>
          <w:szCs w:val="28"/>
        </w:rPr>
        <w:t>м</w:t>
      </w:r>
      <w:r w:rsidRPr="00383700">
        <w:rPr>
          <w:rFonts w:ascii="Times New Roman" w:hAnsi="Times New Roman"/>
          <w:color w:val="262626" w:themeColor="text1" w:themeTint="D9"/>
          <w:sz w:val="28"/>
          <w:szCs w:val="28"/>
        </w:rPr>
        <w:t>и</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ес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сл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ес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о</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з</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он</w:t>
      </w:r>
      <w:r w:rsidRPr="00383700">
        <w:rPr>
          <w:rFonts w:ascii="Times New Roman" w:hAnsi="Times New Roman"/>
          <w:color w:val="262626" w:themeColor="text1" w:themeTint="D9"/>
          <w:sz w:val="28"/>
          <w:szCs w:val="28"/>
        </w:rPr>
        <w:t>а 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елее</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ъ</w:t>
      </w:r>
      <w:r w:rsidRPr="00383700">
        <w:rPr>
          <w:rFonts w:ascii="Times New Roman" w:hAnsi="Times New Roman"/>
          <w:color w:val="262626" w:themeColor="text1" w:themeTint="D9"/>
          <w:sz w:val="28"/>
          <w:szCs w:val="28"/>
        </w:rPr>
        <w:t>яс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ять</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z w:val="28"/>
          <w:szCs w:val="28"/>
        </w:rPr>
        <w:t>мы</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л 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о</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2"/>
          <w:sz w:val="28"/>
          <w:szCs w:val="28"/>
        </w:rPr>
        <w:t>я</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 xml:space="preserve">а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го</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эл</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 г</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пп</w:t>
      </w:r>
      <w:r w:rsidRPr="00383700">
        <w:rPr>
          <w:rFonts w:ascii="Times New Roman" w:hAnsi="Times New Roman"/>
          <w:color w:val="262626" w:themeColor="text1" w:themeTint="D9"/>
          <w:sz w:val="28"/>
          <w:szCs w:val="28"/>
        </w:rPr>
        <w:t>ы</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 xml:space="preserve">а в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ри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еме Д.</w:t>
      </w:r>
      <w:r w:rsidRPr="00383700">
        <w:rPr>
          <w:rFonts w:ascii="Times New Roman" w:hAnsi="Times New Roman"/>
          <w:color w:val="262626" w:themeColor="text1" w:themeTint="D9"/>
          <w:spacing w:val="-1"/>
          <w:sz w:val="28"/>
          <w:szCs w:val="28"/>
        </w:rPr>
        <w:t>И</w:t>
      </w:r>
      <w:r w:rsidR="0009461B" w:rsidRPr="00383700">
        <w:rPr>
          <w:rFonts w:ascii="Times New Roman" w:hAnsi="Times New Roman"/>
          <w:color w:val="262626" w:themeColor="text1" w:themeTint="D9"/>
          <w:sz w:val="28"/>
          <w:szCs w:val="28"/>
        </w:rPr>
        <w:t>.</w:t>
      </w:r>
      <w:r w:rsidR="0009461B" w:rsidRPr="00383700">
        <w:rPr>
          <w:rFonts w:ascii="Times New Roman" w:hAnsi="Times New Roman"/>
          <w:color w:val="262626" w:themeColor="text1" w:themeTint="D9"/>
        </w:rPr>
        <w:t> </w:t>
      </w:r>
      <w:r w:rsidRPr="00383700">
        <w:rPr>
          <w:rFonts w:ascii="Times New Roman" w:hAnsi="Times New Roman"/>
          <w:color w:val="262626" w:themeColor="text1" w:themeTint="D9"/>
          <w:sz w:val="28"/>
          <w:szCs w:val="28"/>
        </w:rPr>
        <w:t>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елее</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ъ</w:t>
      </w:r>
      <w:r w:rsidRPr="00383700">
        <w:rPr>
          <w:rFonts w:ascii="Times New Roman" w:hAnsi="Times New Roman"/>
          <w:color w:val="262626" w:themeColor="text1" w:themeTint="D9"/>
          <w:sz w:val="28"/>
          <w:szCs w:val="28"/>
        </w:rPr>
        <w:t>яс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 xml:space="preserve">и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зме</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ато</w:t>
      </w:r>
      <w:r w:rsidRPr="00383700">
        <w:rPr>
          <w:rFonts w:ascii="Times New Roman" w:hAnsi="Times New Roman"/>
          <w:color w:val="262626" w:themeColor="text1" w:themeTint="D9"/>
          <w:spacing w:val="-2"/>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 свойств</w:t>
      </w:r>
      <w:r w:rsidRPr="00383700">
        <w:rPr>
          <w:rFonts w:ascii="Times New Roman" w:hAnsi="Times New Roman"/>
          <w:color w:val="262626" w:themeColor="text1" w:themeTint="D9"/>
          <w:spacing w:val="-1"/>
          <w:sz w:val="28"/>
          <w:szCs w:val="28"/>
        </w:rPr>
        <w:t xml:space="preserve"> эл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z w:val="28"/>
          <w:szCs w:val="28"/>
        </w:rPr>
        <w:t>х ма</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х</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ио</w:t>
      </w:r>
      <w:r w:rsidRPr="00383700">
        <w:rPr>
          <w:rFonts w:ascii="Times New Roman" w:hAnsi="Times New Roman"/>
          <w:color w:val="262626" w:themeColor="text1" w:themeTint="D9"/>
          <w:spacing w:val="1"/>
          <w:sz w:val="28"/>
          <w:szCs w:val="28"/>
        </w:rPr>
        <w:t>до</w:t>
      </w:r>
      <w:r w:rsidRPr="00383700">
        <w:rPr>
          <w:rFonts w:ascii="Times New Roman" w:hAnsi="Times New Roman"/>
          <w:color w:val="262626" w:themeColor="text1" w:themeTint="D9"/>
          <w:sz w:val="28"/>
          <w:szCs w:val="28"/>
        </w:rPr>
        <w:t>в</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z w:val="28"/>
          <w:szCs w:val="28"/>
        </w:rPr>
        <w:t>вн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х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п;</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зовать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ми</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 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 xml:space="preserve">ты </w:t>
      </w:r>
      <w:r w:rsidRPr="00383700">
        <w:rPr>
          <w:rFonts w:ascii="Times New Roman" w:hAnsi="Times New Roman"/>
          <w:color w:val="262626" w:themeColor="text1" w:themeTint="D9"/>
          <w:spacing w:val="-2"/>
          <w:sz w:val="28"/>
          <w:szCs w:val="28"/>
        </w:rPr>
        <w:t>(</w:t>
      </w:r>
      <w:r w:rsidRPr="00383700">
        <w:rPr>
          <w:rFonts w:ascii="Times New Roman" w:hAnsi="Times New Roman"/>
          <w:color w:val="262626" w:themeColor="text1" w:themeTint="D9"/>
          <w:spacing w:val="1"/>
          <w:sz w:val="28"/>
          <w:szCs w:val="28"/>
        </w:rPr>
        <w:t>от водорода до кальция</w:t>
      </w:r>
      <w:r w:rsidRPr="00383700">
        <w:rPr>
          <w:rFonts w:ascii="Times New Roman" w:hAnsi="Times New Roman"/>
          <w:color w:val="262626" w:themeColor="text1" w:themeTint="D9"/>
          <w:sz w:val="28"/>
          <w:szCs w:val="28"/>
        </w:rPr>
        <w:t>) на</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 xml:space="preserve">ве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по</w:t>
      </w:r>
      <w:r w:rsidRPr="00383700">
        <w:rPr>
          <w:rFonts w:ascii="Times New Roman" w:hAnsi="Times New Roman"/>
          <w:color w:val="262626" w:themeColor="text1" w:themeTint="D9"/>
          <w:spacing w:val="-3"/>
          <w:sz w:val="28"/>
          <w:szCs w:val="28"/>
        </w:rPr>
        <w:t>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ж</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ко</w:t>
      </w:r>
      <w:r w:rsidRPr="00383700">
        <w:rPr>
          <w:rFonts w:ascii="Times New Roman" w:hAnsi="Times New Roman"/>
          <w:color w:val="262626" w:themeColor="text1" w:themeTint="D9"/>
          <w:sz w:val="28"/>
          <w:szCs w:val="28"/>
        </w:rPr>
        <w:t>й 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сте</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 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w:t>
      </w:r>
      <w:r w:rsidR="00A61E55" w:rsidRPr="00383700">
        <w:rPr>
          <w:rFonts w:ascii="Times New Roman" w:hAnsi="Times New Roman"/>
          <w:color w:val="262626" w:themeColor="text1" w:themeTint="D9"/>
          <w:spacing w:val="-1"/>
          <w:sz w:val="28"/>
          <w:szCs w:val="28"/>
        </w:rPr>
        <w:t> </w:t>
      </w:r>
      <w:r w:rsidRPr="00383700">
        <w:rPr>
          <w:rFonts w:ascii="Times New Roman" w:hAnsi="Times New Roman"/>
          <w:color w:val="262626" w:themeColor="text1" w:themeTint="D9"/>
          <w:sz w:val="28"/>
          <w:szCs w:val="28"/>
        </w:rPr>
        <w:t>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елее</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 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об</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ей ст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став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ять</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2"/>
          <w:sz w:val="28"/>
          <w:szCs w:val="28"/>
        </w:rPr>
        <w:t>ы</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2</w:t>
      </w:r>
      <w:r w:rsidRPr="00383700">
        <w:rPr>
          <w:rFonts w:ascii="Times New Roman" w:hAnsi="Times New Roman"/>
          <w:color w:val="262626" w:themeColor="text1" w:themeTint="D9"/>
          <w:sz w:val="28"/>
          <w:szCs w:val="28"/>
        </w:rPr>
        <w:t>0</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 xml:space="preserve">в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ри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емы 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елее</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1"/>
          <w:sz w:val="28"/>
          <w:szCs w:val="28"/>
        </w:rPr>
        <w:t xml:space="preserve"> 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кая</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яз</w:t>
      </w:r>
      <w:r w:rsidRPr="00383700">
        <w:rPr>
          <w:rFonts w:ascii="Times New Roman" w:hAnsi="Times New Roman"/>
          <w:color w:val="262626" w:themeColor="text1" w:themeTint="D9"/>
          <w:spacing w:val="-1"/>
          <w:sz w:val="28"/>
          <w:szCs w:val="28"/>
        </w:rPr>
        <w:t>ь»</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z w:val="28"/>
          <w:szCs w:val="28"/>
        </w:rPr>
        <w:t>ате</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3"/>
          <w:sz w:val="28"/>
          <w:szCs w:val="28"/>
        </w:rPr>
        <w:t>ь</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1"/>
          <w:sz w:val="28"/>
          <w:szCs w:val="28"/>
        </w:rPr>
        <w:t>ь»;</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1"/>
          <w:sz w:val="28"/>
          <w:szCs w:val="28"/>
        </w:rPr>
        <w:t>з</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вис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сть 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ки</w:t>
      </w:r>
      <w:r w:rsidRPr="00383700">
        <w:rPr>
          <w:rFonts w:ascii="Times New Roman" w:hAnsi="Times New Roman"/>
          <w:color w:val="262626" w:themeColor="text1" w:themeTint="D9"/>
          <w:sz w:val="28"/>
          <w:szCs w:val="28"/>
        </w:rPr>
        <w:t>х</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ств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еществ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 ти</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 xml:space="preserve">а </w:t>
      </w:r>
      <w:r w:rsidRPr="00383700">
        <w:rPr>
          <w:rFonts w:ascii="Times New Roman" w:hAnsi="Times New Roman"/>
          <w:color w:val="262626" w:themeColor="text1" w:themeTint="D9"/>
          <w:spacing w:val="-3"/>
          <w:sz w:val="28"/>
          <w:szCs w:val="28"/>
        </w:rPr>
        <w:t>к</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ста</w:t>
      </w:r>
      <w:r w:rsidRPr="00383700">
        <w:rPr>
          <w:rFonts w:ascii="Times New Roman" w:hAnsi="Times New Roman"/>
          <w:color w:val="262626" w:themeColor="text1" w:themeTint="D9"/>
          <w:spacing w:val="-1"/>
          <w:sz w:val="28"/>
          <w:szCs w:val="28"/>
        </w:rPr>
        <w:t>лли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еше</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ки;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Pr="00383700">
        <w:rPr>
          <w:rFonts w:ascii="Times New Roman" w:hAnsi="Times New Roman"/>
          <w:color w:val="262626" w:themeColor="text1" w:themeTint="D9"/>
          <w:spacing w:val="-1"/>
          <w:sz w:val="28"/>
          <w:szCs w:val="28"/>
        </w:rPr>
        <w:t xml:space="preserve"> ви</w:t>
      </w:r>
      <w:r w:rsidRPr="00383700">
        <w:rPr>
          <w:rFonts w:ascii="Times New Roman" w:hAnsi="Times New Roman"/>
          <w:color w:val="262626" w:themeColor="text1" w:themeTint="D9"/>
          <w:sz w:val="28"/>
          <w:szCs w:val="28"/>
        </w:rPr>
        <w:t>д</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 связи в</w:t>
      </w:r>
      <w:r w:rsidRPr="00383700">
        <w:rPr>
          <w:rFonts w:ascii="Times New Roman" w:hAnsi="Times New Roman"/>
          <w:color w:val="262626" w:themeColor="text1" w:themeTint="D9"/>
          <w:spacing w:val="-1"/>
          <w:sz w:val="28"/>
          <w:szCs w:val="28"/>
        </w:rPr>
        <w:t xml:space="preserve"> 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 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ях;</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зобра</w:t>
      </w:r>
      <w:r w:rsidRPr="00383700">
        <w:rPr>
          <w:rFonts w:ascii="Times New Roman" w:hAnsi="Times New Roman"/>
          <w:color w:val="262626" w:themeColor="text1" w:themeTint="D9"/>
          <w:spacing w:val="1"/>
          <w:sz w:val="28"/>
          <w:szCs w:val="28"/>
        </w:rPr>
        <w:t>ж</w:t>
      </w:r>
      <w:r w:rsidRPr="00383700">
        <w:rPr>
          <w:rFonts w:ascii="Times New Roman" w:hAnsi="Times New Roman"/>
          <w:color w:val="262626" w:themeColor="text1" w:themeTint="D9"/>
          <w:sz w:val="28"/>
          <w:szCs w:val="28"/>
        </w:rPr>
        <w:t>ать схемы строения молекул</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еществ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азов</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ны</w:t>
      </w:r>
      <w:r w:rsidRPr="00383700">
        <w:rPr>
          <w:rFonts w:ascii="Times New Roman" w:hAnsi="Times New Roman"/>
          <w:color w:val="262626" w:themeColor="text1" w:themeTint="D9"/>
          <w:sz w:val="28"/>
          <w:szCs w:val="28"/>
        </w:rPr>
        <w:t xml:space="preserve">х разными видами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 с</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z w:val="28"/>
          <w:szCs w:val="28"/>
        </w:rPr>
        <w:t>яз</w:t>
      </w:r>
      <w:r w:rsidRPr="00383700">
        <w:rPr>
          <w:rFonts w:ascii="Times New Roman" w:hAnsi="Times New Roman"/>
          <w:color w:val="262626" w:themeColor="text1" w:themeTint="D9"/>
          <w:spacing w:val="-2"/>
          <w:sz w:val="28"/>
          <w:szCs w:val="28"/>
        </w:rPr>
        <w:t>ей;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1"/>
          <w:sz w:val="28"/>
          <w:szCs w:val="28"/>
        </w:rPr>
        <w:t xml:space="preserve"> 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й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pacing w:val="1"/>
          <w:sz w:val="28"/>
          <w:szCs w:val="28"/>
        </w:rPr>
        <w:t>ион</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 xml:space="preserve"> «</w:t>
      </w:r>
      <w:r w:rsidRPr="00383700">
        <w:rPr>
          <w:rFonts w:ascii="Times New Roman" w:hAnsi="Times New Roman"/>
          <w:color w:val="262626" w:themeColor="text1" w:themeTint="D9"/>
          <w:sz w:val="28"/>
          <w:szCs w:val="28"/>
        </w:rPr>
        <w:t>ка</w:t>
      </w:r>
      <w:r w:rsidRPr="00383700">
        <w:rPr>
          <w:rFonts w:ascii="Times New Roman" w:hAnsi="Times New Roman"/>
          <w:color w:val="262626" w:themeColor="text1" w:themeTint="D9"/>
          <w:spacing w:val="-2"/>
          <w:sz w:val="28"/>
          <w:szCs w:val="28"/>
        </w:rPr>
        <w:t>т</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 xml:space="preserve"> «</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он</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3"/>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3"/>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ти</w:t>
      </w:r>
      <w:r w:rsidRPr="00383700">
        <w:rPr>
          <w:rFonts w:ascii="Times New Roman" w:hAnsi="Times New Roman"/>
          <w:color w:val="262626" w:themeColor="text1" w:themeTint="D9"/>
          <w:spacing w:val="-1"/>
          <w:sz w:val="28"/>
          <w:szCs w:val="28"/>
        </w:rPr>
        <w:t>ч</w:t>
      </w:r>
      <w:r w:rsidRPr="00383700">
        <w:rPr>
          <w:rFonts w:ascii="Times New Roman" w:hAnsi="Times New Roman"/>
          <w:color w:val="262626" w:themeColor="text1" w:themeTint="D9"/>
          <w:sz w:val="28"/>
          <w:szCs w:val="28"/>
        </w:rPr>
        <w:t>еск</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 xml:space="preserve">я </w:t>
      </w:r>
      <w:r w:rsidRPr="00383700">
        <w:rPr>
          <w:rFonts w:ascii="Times New Roman" w:hAnsi="Times New Roman"/>
          <w:color w:val="262626" w:themeColor="text1" w:themeTint="D9"/>
          <w:spacing w:val="1"/>
          <w:sz w:val="28"/>
          <w:szCs w:val="28"/>
        </w:rPr>
        <w:t>ди</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2"/>
          <w:sz w:val="28"/>
          <w:szCs w:val="28"/>
        </w:rPr>
        <w:t>«</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слите</w:t>
      </w:r>
      <w:r w:rsidRPr="00383700">
        <w:rPr>
          <w:rFonts w:ascii="Times New Roman" w:hAnsi="Times New Roman"/>
          <w:color w:val="262626" w:themeColor="text1" w:themeTint="D9"/>
          <w:spacing w:val="-1"/>
          <w:sz w:val="28"/>
          <w:szCs w:val="28"/>
        </w:rPr>
        <w:t>ль»</w:t>
      </w:r>
      <w:r w:rsidRPr="00383700">
        <w:rPr>
          <w:rFonts w:ascii="Times New Roman" w:hAnsi="Times New Roman"/>
          <w:color w:val="262626" w:themeColor="text1" w:themeTint="D9"/>
          <w:sz w:val="28"/>
          <w:szCs w:val="28"/>
        </w:rPr>
        <w:t xml:space="preserve">, «степень окисления»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вос</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та</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те</w:t>
      </w:r>
      <w:r w:rsidRPr="00383700">
        <w:rPr>
          <w:rFonts w:ascii="Times New Roman" w:hAnsi="Times New Roman"/>
          <w:color w:val="262626" w:themeColor="text1" w:themeTint="D9"/>
          <w:spacing w:val="-1"/>
          <w:sz w:val="28"/>
          <w:szCs w:val="28"/>
        </w:rPr>
        <w:t>ль»</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сле</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w:t>
      </w:r>
      <w:r w:rsidRPr="00383700">
        <w:rPr>
          <w:rFonts w:ascii="Times New Roman" w:hAnsi="Times New Roman"/>
          <w:color w:val="262626" w:themeColor="text1" w:themeTint="D9"/>
          <w:sz w:val="28"/>
          <w:szCs w:val="28"/>
        </w:rPr>
        <w:t>вос</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та</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е»;</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ст</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ь о</w:t>
      </w:r>
      <w:r w:rsidRPr="00383700">
        <w:rPr>
          <w:rFonts w:ascii="Times New Roman" w:hAnsi="Times New Roman"/>
          <w:color w:val="262626" w:themeColor="text1" w:themeTint="D9"/>
          <w:spacing w:val="1"/>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сле</w:t>
      </w:r>
      <w:r w:rsidRPr="00383700">
        <w:rPr>
          <w:rFonts w:ascii="Times New Roman" w:hAnsi="Times New Roman"/>
          <w:color w:val="262626" w:themeColor="text1" w:themeTint="D9"/>
          <w:spacing w:val="-2"/>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 ат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 xml:space="preserve">ма </w:t>
      </w:r>
      <w:r w:rsidRPr="00383700">
        <w:rPr>
          <w:rFonts w:ascii="Times New Roman" w:hAnsi="Times New Roman"/>
          <w:color w:val="262626" w:themeColor="text1" w:themeTint="D9"/>
          <w:spacing w:val="-1"/>
          <w:sz w:val="28"/>
          <w:szCs w:val="28"/>
        </w:rPr>
        <w:t>эл</w:t>
      </w:r>
      <w:r w:rsidRPr="00383700">
        <w:rPr>
          <w:rFonts w:ascii="Times New Roman" w:hAnsi="Times New Roman"/>
          <w:color w:val="262626" w:themeColor="text1" w:themeTint="D9"/>
          <w:sz w:val="28"/>
          <w:szCs w:val="28"/>
        </w:rPr>
        <w:t>ем</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та в</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ры</w:t>
      </w:r>
      <w:r w:rsidRPr="00383700">
        <w:rPr>
          <w:rFonts w:ascii="Times New Roman" w:hAnsi="Times New Roman"/>
          <w:color w:val="262626" w:themeColor="text1" w:themeTint="D9"/>
          <w:sz w:val="28"/>
          <w:szCs w:val="28"/>
        </w:rPr>
        <w:t>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сл</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 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ди</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ии</w:t>
      </w:r>
      <w:r w:rsidRPr="00383700">
        <w:rPr>
          <w:rFonts w:ascii="Times New Roman" w:hAnsi="Times New Roman"/>
          <w:color w:val="262626" w:themeColor="text1" w:themeTint="D9"/>
          <w:sz w:val="28"/>
          <w:szCs w:val="28"/>
        </w:rPr>
        <w:t>;</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уравнения электролитической диссоциации кислот, щелочей, солей;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ъ</w:t>
      </w:r>
      <w:r w:rsidRPr="00383700">
        <w:rPr>
          <w:rFonts w:ascii="Times New Roman" w:hAnsi="Times New Roman"/>
          <w:color w:val="262626" w:themeColor="text1" w:themeTint="D9"/>
          <w:sz w:val="28"/>
          <w:szCs w:val="28"/>
        </w:rPr>
        <w:t>яс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у</w:t>
      </w:r>
      <w:r w:rsidRPr="00383700">
        <w:rPr>
          <w:rFonts w:ascii="Times New Roman" w:hAnsi="Times New Roman"/>
          <w:color w:val="262626" w:themeColor="text1" w:themeTint="D9"/>
          <w:sz w:val="28"/>
          <w:szCs w:val="28"/>
        </w:rPr>
        <w:t>щнос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ь про</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са э</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2"/>
          <w:sz w:val="28"/>
          <w:szCs w:val="28"/>
        </w:rPr>
        <w:t>и</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ди</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 и</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ре</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о</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об</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полные и сокращенные ионные уравнения реакции обмена;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Pr="00383700">
        <w:rPr>
          <w:rFonts w:ascii="Times New Roman" w:hAnsi="Times New Roman"/>
          <w:color w:val="262626" w:themeColor="text1" w:themeTint="D9"/>
          <w:spacing w:val="-1"/>
          <w:sz w:val="28"/>
          <w:szCs w:val="28"/>
        </w:rPr>
        <w:t xml:space="preserve"> 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ж</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 xml:space="preserve">сть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те</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ион</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 xml:space="preserve">о </w:t>
      </w:r>
      <w:r w:rsidRPr="00383700">
        <w:rPr>
          <w:rFonts w:ascii="Times New Roman" w:hAnsi="Times New Roman"/>
          <w:color w:val="262626" w:themeColor="text1" w:themeTint="D9"/>
          <w:spacing w:val="1"/>
          <w:sz w:val="28"/>
          <w:szCs w:val="28"/>
        </w:rPr>
        <w:t>об</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реакции, подтверждающие качественный состав различных веществ;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сли</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ель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 вос</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те</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ь;</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уравнения окислительно-восстановительных реакций;</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lastRenderedPageBreak/>
        <w:t>н</w:t>
      </w:r>
      <w:r w:rsidRPr="00383700">
        <w:rPr>
          <w:rFonts w:ascii="Times New Roman" w:hAnsi="Times New Roman"/>
          <w:color w:val="262626" w:themeColor="text1" w:themeTint="D9"/>
          <w:sz w:val="28"/>
          <w:szCs w:val="28"/>
        </w:rPr>
        <w:t>азывать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фак</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яющие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 с</w:t>
      </w:r>
      <w:r w:rsidRPr="00383700">
        <w:rPr>
          <w:rFonts w:ascii="Times New Roman" w:hAnsi="Times New Roman"/>
          <w:color w:val="262626" w:themeColor="text1" w:themeTint="D9"/>
          <w:spacing w:val="-3"/>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ть</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хи</w:t>
      </w:r>
      <w:r w:rsidRPr="00383700">
        <w:rPr>
          <w:rFonts w:ascii="Times New Roman" w:hAnsi="Times New Roman"/>
          <w:color w:val="262626" w:themeColor="text1" w:themeTint="D9"/>
          <w:spacing w:val="-1"/>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 xml:space="preserve">еской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асс</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ф</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вать</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х</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и</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z w:val="28"/>
          <w:szCs w:val="28"/>
        </w:rPr>
        <w:t>о</w:t>
      </w:r>
      <w:r w:rsidR="000F3E2B"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аз</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м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ри</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z w:val="28"/>
          <w:szCs w:val="28"/>
        </w:rPr>
        <w:t>ам;</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связь меж</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у</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со</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та</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ем и свойст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ами</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еме</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ал</w:t>
      </w:r>
      <w:r w:rsidRPr="00383700">
        <w:rPr>
          <w:rFonts w:ascii="Times New Roman" w:hAnsi="Times New Roman"/>
          <w:color w:val="262626" w:themeColor="text1" w:themeTint="D9"/>
          <w:spacing w:val="-2"/>
          <w:sz w:val="28"/>
          <w:szCs w:val="28"/>
        </w:rPr>
        <w:t>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ро</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ть</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пы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ы</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z w:val="28"/>
          <w:szCs w:val="28"/>
        </w:rPr>
        <w:t>о</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ю, собиранию и</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из</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че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ю</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во</w:t>
      </w:r>
      <w:r w:rsidRPr="00383700">
        <w:rPr>
          <w:rFonts w:ascii="Times New Roman" w:hAnsi="Times New Roman"/>
          <w:color w:val="262626" w:themeColor="text1" w:themeTint="D9"/>
          <w:spacing w:val="1"/>
          <w:sz w:val="28"/>
          <w:szCs w:val="28"/>
        </w:rPr>
        <w:t>й</w:t>
      </w:r>
      <w:r w:rsidRPr="00383700">
        <w:rPr>
          <w:rFonts w:ascii="Times New Roman" w:hAnsi="Times New Roman"/>
          <w:color w:val="262626" w:themeColor="text1" w:themeTint="D9"/>
          <w:sz w:val="28"/>
          <w:szCs w:val="28"/>
        </w:rPr>
        <w:t xml:space="preserve">ств </w:t>
      </w:r>
      <w:r w:rsidRPr="00383700">
        <w:rPr>
          <w:rFonts w:ascii="Times New Roman" w:hAnsi="Times New Roman"/>
          <w:color w:val="262626" w:themeColor="text1" w:themeTint="D9"/>
          <w:spacing w:val="1"/>
          <w:sz w:val="28"/>
          <w:szCs w:val="28"/>
        </w:rPr>
        <w:t>газообразных веществ: углекислого газа, аммиака;</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зна</w:t>
      </w:r>
      <w:r w:rsidRPr="00383700">
        <w:rPr>
          <w:rFonts w:ascii="Times New Roman" w:hAnsi="Times New Roman"/>
          <w:color w:val="262626" w:themeColor="text1" w:themeTint="D9"/>
          <w:spacing w:val="-2"/>
          <w:sz w:val="28"/>
          <w:szCs w:val="28"/>
        </w:rPr>
        <w:t>в</w:t>
      </w:r>
      <w:r w:rsidRPr="00383700">
        <w:rPr>
          <w:rFonts w:ascii="Times New Roman" w:hAnsi="Times New Roman"/>
          <w:color w:val="262626" w:themeColor="text1" w:themeTint="D9"/>
          <w:sz w:val="28"/>
          <w:szCs w:val="28"/>
        </w:rPr>
        <w:t>ать</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опы</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м п</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z w:val="28"/>
          <w:szCs w:val="28"/>
        </w:rPr>
        <w:t>тем газ</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б</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ны</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ще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 xml:space="preserve">а: </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слый</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газ и </w:t>
      </w:r>
      <w:r w:rsidRPr="00383700">
        <w:rPr>
          <w:rFonts w:ascii="Times New Roman" w:hAnsi="Times New Roman"/>
          <w:color w:val="262626" w:themeColor="text1" w:themeTint="D9"/>
          <w:spacing w:val="-3"/>
          <w:sz w:val="28"/>
          <w:szCs w:val="28"/>
        </w:rPr>
        <w:t>ам</w:t>
      </w:r>
      <w:r w:rsidRPr="00383700">
        <w:rPr>
          <w:rFonts w:ascii="Times New Roman" w:hAnsi="Times New Roman"/>
          <w:color w:val="262626" w:themeColor="text1" w:themeTint="D9"/>
          <w:sz w:val="28"/>
          <w:szCs w:val="28"/>
        </w:rPr>
        <w:t>ми</w:t>
      </w:r>
      <w:r w:rsidRPr="00383700">
        <w:rPr>
          <w:rFonts w:ascii="Times New Roman" w:hAnsi="Times New Roman"/>
          <w:color w:val="262626" w:themeColor="text1" w:themeTint="D9"/>
          <w:spacing w:val="1"/>
          <w:sz w:val="28"/>
          <w:szCs w:val="28"/>
        </w:rPr>
        <w:t>а</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х</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акт</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зовать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связь меж</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у</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со</w:t>
      </w:r>
      <w:r w:rsidRPr="00383700">
        <w:rPr>
          <w:rFonts w:ascii="Times New Roman" w:hAnsi="Times New Roman"/>
          <w:color w:val="262626" w:themeColor="text1" w:themeTint="D9"/>
          <w:spacing w:val="1"/>
          <w:sz w:val="28"/>
          <w:szCs w:val="28"/>
        </w:rPr>
        <w:t>с</w:t>
      </w:r>
      <w:r w:rsidRPr="00383700">
        <w:rPr>
          <w:rFonts w:ascii="Times New Roman" w:hAnsi="Times New Roman"/>
          <w:color w:val="262626" w:themeColor="text1" w:themeTint="D9"/>
          <w:sz w:val="28"/>
          <w:szCs w:val="28"/>
        </w:rPr>
        <w:t>та</w:t>
      </w:r>
      <w:r w:rsidRPr="00383700">
        <w:rPr>
          <w:rFonts w:ascii="Times New Roman" w:hAnsi="Times New Roman"/>
          <w:color w:val="262626" w:themeColor="text1" w:themeTint="D9"/>
          <w:spacing w:val="-3"/>
          <w:sz w:val="28"/>
          <w:szCs w:val="28"/>
        </w:rPr>
        <w:t>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ем и свойст</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ами</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ета</w:t>
      </w:r>
      <w:r w:rsidRPr="00383700">
        <w:rPr>
          <w:rFonts w:ascii="Times New Roman" w:hAnsi="Times New Roman"/>
          <w:color w:val="262626" w:themeColor="text1" w:themeTint="D9"/>
          <w:spacing w:val="-1"/>
          <w:sz w:val="28"/>
          <w:szCs w:val="28"/>
        </w:rPr>
        <w:t>лло</w:t>
      </w:r>
      <w:r w:rsidRPr="00383700">
        <w:rPr>
          <w:rFonts w:ascii="Times New Roman" w:hAnsi="Times New Roman"/>
          <w:color w:val="262626" w:themeColor="text1" w:themeTint="D9"/>
          <w:sz w:val="28"/>
          <w:szCs w:val="28"/>
        </w:rPr>
        <w:t>в;</w:t>
      </w:r>
    </w:p>
    <w:p w:rsidR="00A61E55" w:rsidRPr="00383700" w:rsidRDefault="00E53743" w:rsidP="007A5A92">
      <w:pPr>
        <w:widowControl w:val="0"/>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азывать</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ч</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2"/>
          <w:sz w:val="28"/>
          <w:szCs w:val="28"/>
        </w:rPr>
        <w:t>с</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е </w:t>
      </w:r>
      <w:r w:rsidRPr="00383700">
        <w:rPr>
          <w:rFonts w:ascii="Times New Roman" w:hAnsi="Times New Roman"/>
          <w:color w:val="262626" w:themeColor="text1" w:themeTint="D9"/>
          <w:spacing w:val="-1"/>
          <w:sz w:val="28"/>
          <w:szCs w:val="28"/>
        </w:rPr>
        <w:t>в</w:t>
      </w:r>
      <w:r w:rsidRPr="00383700">
        <w:rPr>
          <w:rFonts w:ascii="Times New Roman" w:hAnsi="Times New Roman"/>
          <w:color w:val="262626" w:themeColor="text1" w:themeTint="D9"/>
          <w:sz w:val="28"/>
          <w:szCs w:val="28"/>
        </w:rPr>
        <w:t>ещ</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 xml:space="preserve">ства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z w:val="28"/>
          <w:szCs w:val="28"/>
        </w:rPr>
        <w:t>о</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х</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форм</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е:</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ме</w:t>
      </w:r>
      <w:r w:rsidRPr="00383700">
        <w:rPr>
          <w:rFonts w:ascii="Times New Roman" w:hAnsi="Times New Roman"/>
          <w:color w:val="262626" w:themeColor="text1" w:themeTint="D9"/>
          <w:spacing w:val="-1"/>
          <w:sz w:val="28"/>
          <w:szCs w:val="28"/>
        </w:rPr>
        <w:t>т</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этан, этилен, </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z w:val="28"/>
          <w:szCs w:val="28"/>
        </w:rPr>
        <w:t>ета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 этан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л</w:t>
      </w:r>
      <w:r w:rsidRPr="00383700">
        <w:rPr>
          <w:rFonts w:ascii="Times New Roman" w:hAnsi="Times New Roman"/>
          <w:color w:val="262626" w:themeColor="text1" w:themeTint="D9"/>
          <w:sz w:val="28"/>
          <w:szCs w:val="28"/>
        </w:rPr>
        <w:t>,</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1"/>
          <w:sz w:val="28"/>
          <w:szCs w:val="28"/>
        </w:rPr>
        <w:t>ли</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pacing w:val="-1"/>
          <w:sz w:val="28"/>
          <w:szCs w:val="28"/>
        </w:rPr>
        <w:t xml:space="preserve"> у</w:t>
      </w:r>
      <w:r w:rsidRPr="00383700">
        <w:rPr>
          <w:rFonts w:ascii="Times New Roman" w:hAnsi="Times New Roman"/>
          <w:color w:val="262626" w:themeColor="text1" w:themeTint="D9"/>
          <w:sz w:val="28"/>
          <w:szCs w:val="28"/>
        </w:rPr>
        <w:t>кс</w:t>
      </w:r>
      <w:r w:rsidRPr="00383700">
        <w:rPr>
          <w:rFonts w:ascii="Times New Roman" w:hAnsi="Times New Roman"/>
          <w:color w:val="262626" w:themeColor="text1" w:themeTint="D9"/>
          <w:spacing w:val="-3"/>
          <w:sz w:val="28"/>
          <w:szCs w:val="28"/>
        </w:rPr>
        <w:t>у</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ая 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л</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та, аминоуксусная кислота,</w:t>
      </w:r>
      <w:r w:rsidRPr="00383700">
        <w:rPr>
          <w:rFonts w:ascii="Times New Roman" w:hAnsi="Times New Roman"/>
          <w:color w:val="262626" w:themeColor="text1" w:themeTint="D9"/>
          <w:spacing w:val="-1"/>
          <w:sz w:val="28"/>
          <w:szCs w:val="28"/>
        </w:rPr>
        <w:t xml:space="preserve"> стеариновая кислота, олеиновая кислота, </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1"/>
          <w:sz w:val="28"/>
          <w:szCs w:val="28"/>
        </w:rPr>
        <w:t>лю</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за;</w:t>
      </w:r>
    </w:p>
    <w:p w:rsidR="00A61E55" w:rsidRPr="00383700" w:rsidRDefault="00A61E55" w:rsidP="007A5A92">
      <w:pPr>
        <w:widowControl w:val="0"/>
        <w:numPr>
          <w:ilvl w:val="0"/>
          <w:numId w:val="21"/>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вать</w:t>
      </w:r>
      <w:r w:rsidRPr="00383700">
        <w:rPr>
          <w:rFonts w:ascii="Times New Roman" w:hAnsi="Times New Roman"/>
          <w:color w:val="262626" w:themeColor="text1" w:themeTint="D9"/>
          <w:spacing w:val="-1"/>
          <w:sz w:val="28"/>
          <w:szCs w:val="28"/>
        </w:rPr>
        <w:t xml:space="preserve"> вл</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pacing w:val="-2"/>
          <w:sz w:val="28"/>
          <w:szCs w:val="28"/>
        </w:rPr>
        <w:t>я</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е</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хи</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го заг</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pacing w:val="-3"/>
          <w:sz w:val="28"/>
          <w:szCs w:val="28"/>
        </w:rPr>
        <w:t>з</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я</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4"/>
          <w:sz w:val="28"/>
          <w:szCs w:val="28"/>
        </w:rPr>
        <w:t>у</w:t>
      </w:r>
      <w:r w:rsidRPr="00383700">
        <w:rPr>
          <w:rFonts w:ascii="Times New Roman" w:hAnsi="Times New Roman"/>
          <w:color w:val="262626" w:themeColor="text1" w:themeTint="D9"/>
          <w:sz w:val="28"/>
          <w:szCs w:val="28"/>
        </w:rPr>
        <w:t>жающей с</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 xml:space="preserve">ы </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z w:val="28"/>
          <w:szCs w:val="28"/>
        </w:rPr>
        <w:t xml:space="preserve">а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г</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pacing w:val="1"/>
          <w:sz w:val="28"/>
          <w:szCs w:val="28"/>
        </w:rPr>
        <w:t>ни</w:t>
      </w:r>
      <w:r w:rsidRPr="00383700">
        <w:rPr>
          <w:rFonts w:ascii="Times New Roman" w:hAnsi="Times New Roman"/>
          <w:color w:val="262626" w:themeColor="text1" w:themeTint="D9"/>
          <w:sz w:val="28"/>
          <w:szCs w:val="28"/>
        </w:rPr>
        <w:t>зм</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челов</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z w:val="28"/>
          <w:szCs w:val="28"/>
        </w:rPr>
        <w:t>ка;</w:t>
      </w:r>
    </w:p>
    <w:p w:rsidR="00726303" w:rsidRPr="00383700" w:rsidRDefault="0072630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грамотно обращаться с веществами в повседневной жизни</w:t>
      </w:r>
    </w:p>
    <w:p w:rsidR="00E53743" w:rsidRPr="00383700" w:rsidRDefault="00E53743" w:rsidP="007A5A92">
      <w:pPr>
        <w:numPr>
          <w:ilvl w:val="0"/>
          <w:numId w:val="20"/>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елять</w:t>
      </w:r>
      <w:r w:rsidRPr="00383700">
        <w:rPr>
          <w:rFonts w:ascii="Times New Roman" w:hAnsi="Times New Roman"/>
          <w:color w:val="262626" w:themeColor="text1" w:themeTint="D9"/>
          <w:spacing w:val="-1"/>
          <w:sz w:val="28"/>
          <w:szCs w:val="28"/>
        </w:rPr>
        <w:t xml:space="preserve"> в</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з</w:t>
      </w:r>
      <w:r w:rsidRPr="00383700">
        <w:rPr>
          <w:rFonts w:ascii="Times New Roman" w:hAnsi="Times New Roman"/>
          <w:color w:val="262626" w:themeColor="text1" w:themeTint="D9"/>
          <w:spacing w:val="-3"/>
          <w:sz w:val="28"/>
          <w:szCs w:val="28"/>
        </w:rPr>
        <w:t>м</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2"/>
          <w:sz w:val="28"/>
          <w:szCs w:val="28"/>
        </w:rPr>
        <w:t>ж</w:t>
      </w:r>
      <w:r w:rsidRPr="00383700">
        <w:rPr>
          <w:rFonts w:ascii="Times New Roman" w:hAnsi="Times New Roman"/>
          <w:color w:val="262626" w:themeColor="text1" w:themeTint="D9"/>
          <w:spacing w:val="1"/>
          <w:sz w:val="28"/>
          <w:szCs w:val="28"/>
        </w:rPr>
        <w:t>но</w:t>
      </w:r>
      <w:r w:rsidRPr="00383700">
        <w:rPr>
          <w:rFonts w:ascii="Times New Roman" w:hAnsi="Times New Roman"/>
          <w:color w:val="262626" w:themeColor="text1" w:themeTint="D9"/>
          <w:sz w:val="28"/>
          <w:szCs w:val="28"/>
        </w:rPr>
        <w:t xml:space="preserve">сть </w:t>
      </w:r>
      <w:r w:rsidRPr="00383700">
        <w:rPr>
          <w:rFonts w:ascii="Times New Roman" w:hAnsi="Times New Roman"/>
          <w:color w:val="262626" w:themeColor="text1" w:themeTint="D9"/>
          <w:spacing w:val="1"/>
          <w:sz w:val="28"/>
          <w:szCs w:val="28"/>
        </w:rPr>
        <w:t>п</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те</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z w:val="28"/>
          <w:szCs w:val="28"/>
        </w:rPr>
        <w:t>еа</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ц</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не</w:t>
      </w:r>
      <w:r w:rsidRPr="00383700">
        <w:rPr>
          <w:rFonts w:ascii="Times New Roman" w:hAnsi="Times New Roman"/>
          <w:color w:val="262626" w:themeColor="text1" w:themeTint="D9"/>
          <w:spacing w:val="-2"/>
          <w:sz w:val="28"/>
          <w:szCs w:val="28"/>
        </w:rPr>
        <w:t>к</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т</w:t>
      </w:r>
      <w:r w:rsidRPr="00383700">
        <w:rPr>
          <w:rFonts w:ascii="Times New Roman" w:hAnsi="Times New Roman"/>
          <w:color w:val="262626" w:themeColor="text1" w:themeTint="D9"/>
          <w:spacing w:val="-1"/>
          <w:sz w:val="28"/>
          <w:szCs w:val="28"/>
        </w:rPr>
        <w:t>ор</w:t>
      </w:r>
      <w:r w:rsidRPr="00383700">
        <w:rPr>
          <w:rFonts w:ascii="Times New Roman" w:hAnsi="Times New Roman"/>
          <w:color w:val="262626" w:themeColor="text1" w:themeTint="D9"/>
          <w:spacing w:val="1"/>
          <w:sz w:val="28"/>
          <w:szCs w:val="28"/>
        </w:rPr>
        <w:t>ы</w:t>
      </w:r>
      <w:r w:rsidRPr="00383700">
        <w:rPr>
          <w:rFonts w:ascii="Times New Roman" w:hAnsi="Times New Roman"/>
          <w:color w:val="262626" w:themeColor="text1" w:themeTint="D9"/>
          <w:sz w:val="28"/>
          <w:szCs w:val="28"/>
        </w:rPr>
        <w:t xml:space="preserve">х </w:t>
      </w:r>
      <w:r w:rsidRPr="00383700">
        <w:rPr>
          <w:rFonts w:ascii="Times New Roman" w:hAnsi="Times New Roman"/>
          <w:color w:val="262626" w:themeColor="text1" w:themeTint="D9"/>
          <w:spacing w:val="1"/>
          <w:sz w:val="28"/>
          <w:szCs w:val="28"/>
        </w:rPr>
        <w:t>пр</w:t>
      </w:r>
      <w:r w:rsidRPr="00383700">
        <w:rPr>
          <w:rFonts w:ascii="Times New Roman" w:hAnsi="Times New Roman"/>
          <w:color w:val="262626" w:themeColor="text1" w:themeTint="D9"/>
          <w:spacing w:val="-2"/>
          <w:sz w:val="28"/>
          <w:szCs w:val="28"/>
        </w:rPr>
        <w:t>е</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3"/>
          <w:sz w:val="28"/>
          <w:szCs w:val="28"/>
        </w:rPr>
        <w:t>т</w:t>
      </w:r>
      <w:r w:rsidRPr="00383700">
        <w:rPr>
          <w:rFonts w:ascii="Times New Roman" w:hAnsi="Times New Roman"/>
          <w:color w:val="262626" w:themeColor="text1" w:themeTint="D9"/>
          <w:sz w:val="28"/>
          <w:szCs w:val="28"/>
        </w:rPr>
        <w:t>авител</w:t>
      </w:r>
      <w:r w:rsidRPr="00383700">
        <w:rPr>
          <w:rFonts w:ascii="Times New Roman" w:hAnsi="Times New Roman"/>
          <w:color w:val="262626" w:themeColor="text1" w:themeTint="D9"/>
          <w:spacing w:val="-3"/>
          <w:sz w:val="28"/>
          <w:szCs w:val="28"/>
        </w:rPr>
        <w:t>е</w:t>
      </w:r>
      <w:r w:rsidRPr="00383700">
        <w:rPr>
          <w:rFonts w:ascii="Times New Roman" w:hAnsi="Times New Roman"/>
          <w:color w:val="262626" w:themeColor="text1" w:themeTint="D9"/>
          <w:sz w:val="28"/>
          <w:szCs w:val="28"/>
        </w:rPr>
        <w:t>й</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2"/>
          <w:sz w:val="28"/>
          <w:szCs w:val="28"/>
        </w:rPr>
        <w:t>г</w:t>
      </w:r>
      <w:r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чес</w:t>
      </w:r>
      <w:r w:rsidRPr="00383700">
        <w:rPr>
          <w:rFonts w:ascii="Times New Roman" w:hAnsi="Times New Roman"/>
          <w:color w:val="262626" w:themeColor="text1" w:themeTint="D9"/>
          <w:spacing w:val="-1"/>
          <w:sz w:val="28"/>
          <w:szCs w:val="28"/>
        </w:rPr>
        <w:t>ки</w:t>
      </w:r>
      <w:r w:rsidRPr="00383700">
        <w:rPr>
          <w:rFonts w:ascii="Times New Roman" w:hAnsi="Times New Roman"/>
          <w:color w:val="262626" w:themeColor="text1" w:themeTint="D9"/>
          <w:sz w:val="28"/>
          <w:szCs w:val="28"/>
        </w:rPr>
        <w:t>х веществ</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w:t>
      </w:r>
      <w:r w:rsidR="0030542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к</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сл</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од</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 вод</w:t>
      </w:r>
      <w:r w:rsidRPr="00383700">
        <w:rPr>
          <w:rFonts w:ascii="Times New Roman" w:hAnsi="Times New Roman"/>
          <w:color w:val="262626" w:themeColor="text1" w:themeTint="D9"/>
          <w:spacing w:val="-2"/>
          <w:sz w:val="28"/>
          <w:szCs w:val="28"/>
        </w:rPr>
        <w:t>о</w:t>
      </w:r>
      <w:r w:rsidRPr="00383700">
        <w:rPr>
          <w:rFonts w:ascii="Times New Roman" w:hAnsi="Times New Roman"/>
          <w:color w:val="262626" w:themeColor="text1" w:themeTint="D9"/>
          <w:spacing w:val="1"/>
          <w:sz w:val="28"/>
          <w:szCs w:val="28"/>
        </w:rPr>
        <w:t>р</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pacing w:val="1"/>
          <w:sz w:val="28"/>
          <w:szCs w:val="28"/>
        </w:rPr>
        <w:t>д</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м,</w:t>
      </w:r>
      <w:r w:rsidR="00D52B65">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мета</w:t>
      </w:r>
      <w:r w:rsidRPr="00383700">
        <w:rPr>
          <w:rFonts w:ascii="Times New Roman" w:hAnsi="Times New Roman"/>
          <w:color w:val="262626" w:themeColor="text1" w:themeTint="D9"/>
          <w:spacing w:val="-1"/>
          <w:sz w:val="28"/>
          <w:szCs w:val="28"/>
        </w:rPr>
        <w:t>лл</w:t>
      </w:r>
      <w:r w:rsidRPr="00383700">
        <w:rPr>
          <w:rFonts w:ascii="Times New Roman" w:hAnsi="Times New Roman"/>
          <w:color w:val="262626" w:themeColor="text1" w:themeTint="D9"/>
          <w:spacing w:val="-2"/>
          <w:sz w:val="28"/>
          <w:szCs w:val="28"/>
        </w:rPr>
        <w:t>а</w:t>
      </w:r>
      <w:r w:rsidRPr="00383700">
        <w:rPr>
          <w:rFonts w:ascii="Times New Roman" w:hAnsi="Times New Roman"/>
          <w:color w:val="262626" w:themeColor="text1" w:themeTint="D9"/>
          <w:sz w:val="28"/>
          <w:szCs w:val="28"/>
        </w:rPr>
        <w:t xml:space="preserve">ми, </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с</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о</w:t>
      </w:r>
      <w:r w:rsidRPr="00383700">
        <w:rPr>
          <w:rFonts w:ascii="Times New Roman" w:hAnsi="Times New Roman"/>
          <w:color w:val="262626" w:themeColor="text1" w:themeTint="D9"/>
          <w:sz w:val="28"/>
          <w:szCs w:val="28"/>
        </w:rPr>
        <w:t>в</w:t>
      </w:r>
      <w:r w:rsidRPr="00383700">
        <w:rPr>
          <w:rFonts w:ascii="Times New Roman" w:hAnsi="Times New Roman"/>
          <w:color w:val="262626" w:themeColor="text1" w:themeTint="D9"/>
          <w:spacing w:val="-3"/>
          <w:sz w:val="28"/>
          <w:szCs w:val="28"/>
        </w:rPr>
        <w:t>а</w:t>
      </w:r>
      <w:r w:rsidRPr="00383700">
        <w:rPr>
          <w:rFonts w:ascii="Times New Roman" w:hAnsi="Times New Roman"/>
          <w:color w:val="262626" w:themeColor="text1" w:themeTint="D9"/>
          <w:spacing w:val="1"/>
          <w:sz w:val="28"/>
          <w:szCs w:val="28"/>
        </w:rPr>
        <w:t>н</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ям</w:t>
      </w:r>
      <w:r w:rsidRPr="00383700">
        <w:rPr>
          <w:rFonts w:ascii="Times New Roman" w:hAnsi="Times New Roman"/>
          <w:color w:val="262626" w:themeColor="text1" w:themeTint="D9"/>
          <w:spacing w:val="1"/>
          <w:sz w:val="28"/>
          <w:szCs w:val="28"/>
        </w:rPr>
        <w:t>и</w:t>
      </w:r>
      <w:r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pacing w:val="-1"/>
          <w:sz w:val="28"/>
          <w:szCs w:val="28"/>
        </w:rPr>
        <w:t>галогенами.</w:t>
      </w:r>
    </w:p>
    <w:p w:rsidR="00E53743" w:rsidRPr="00C75E9D" w:rsidRDefault="00E53743" w:rsidP="007A5A92">
      <w:pPr>
        <w:autoSpaceDE w:val="0"/>
        <w:autoSpaceDN w:val="0"/>
        <w:adjustRightInd w:val="0"/>
        <w:spacing w:after="0" w:line="240" w:lineRule="auto"/>
        <w:ind w:firstLine="709"/>
        <w:jc w:val="both"/>
        <w:rPr>
          <w:rFonts w:ascii="Times New Roman" w:hAnsi="Times New Roman"/>
          <w:i/>
          <w:color w:val="262626" w:themeColor="text1" w:themeTint="D9"/>
          <w:sz w:val="28"/>
          <w:szCs w:val="28"/>
        </w:rPr>
      </w:pPr>
      <w:r w:rsidRPr="00C75E9D">
        <w:rPr>
          <w:rFonts w:ascii="Times New Roman" w:hAnsi="Times New Roman"/>
          <w:b/>
          <w:bCs/>
          <w:i/>
          <w:color w:val="262626" w:themeColor="text1" w:themeTint="D9"/>
          <w:sz w:val="28"/>
          <w:szCs w:val="28"/>
        </w:rPr>
        <w:t>В</w:t>
      </w:r>
      <w:r w:rsidRPr="00C75E9D">
        <w:rPr>
          <w:rFonts w:ascii="Times New Roman" w:hAnsi="Times New Roman"/>
          <w:b/>
          <w:bCs/>
          <w:i/>
          <w:color w:val="262626" w:themeColor="text1" w:themeTint="D9"/>
          <w:spacing w:val="-1"/>
          <w:sz w:val="28"/>
          <w:szCs w:val="28"/>
        </w:rPr>
        <w:t>ып</w:t>
      </w:r>
      <w:r w:rsidRPr="00C75E9D">
        <w:rPr>
          <w:rFonts w:ascii="Times New Roman" w:hAnsi="Times New Roman"/>
          <w:b/>
          <w:bCs/>
          <w:i/>
          <w:color w:val="262626" w:themeColor="text1" w:themeTint="D9"/>
          <w:spacing w:val="1"/>
          <w:sz w:val="28"/>
          <w:szCs w:val="28"/>
        </w:rPr>
        <w:t>у</w:t>
      </w:r>
      <w:r w:rsidRPr="00C75E9D">
        <w:rPr>
          <w:rFonts w:ascii="Times New Roman" w:hAnsi="Times New Roman"/>
          <w:b/>
          <w:bCs/>
          <w:i/>
          <w:color w:val="262626" w:themeColor="text1" w:themeTint="D9"/>
          <w:sz w:val="28"/>
          <w:szCs w:val="28"/>
        </w:rPr>
        <w:t>ск</w:t>
      </w:r>
      <w:r w:rsidRPr="00C75E9D">
        <w:rPr>
          <w:rFonts w:ascii="Times New Roman" w:hAnsi="Times New Roman"/>
          <w:b/>
          <w:bCs/>
          <w:i/>
          <w:color w:val="262626" w:themeColor="text1" w:themeTint="D9"/>
          <w:spacing w:val="-2"/>
          <w:sz w:val="28"/>
          <w:szCs w:val="28"/>
        </w:rPr>
        <w:t>н</w:t>
      </w:r>
      <w:r w:rsidRPr="00C75E9D">
        <w:rPr>
          <w:rFonts w:ascii="Times New Roman" w:hAnsi="Times New Roman"/>
          <w:b/>
          <w:bCs/>
          <w:i/>
          <w:color w:val="262626" w:themeColor="text1" w:themeTint="D9"/>
          <w:spacing w:val="-1"/>
          <w:sz w:val="28"/>
          <w:szCs w:val="28"/>
        </w:rPr>
        <w:t>и</w:t>
      </w:r>
      <w:r w:rsidRPr="00C75E9D">
        <w:rPr>
          <w:rFonts w:ascii="Times New Roman" w:hAnsi="Times New Roman"/>
          <w:b/>
          <w:bCs/>
          <w:i/>
          <w:color w:val="262626" w:themeColor="text1" w:themeTint="D9"/>
          <w:sz w:val="28"/>
          <w:szCs w:val="28"/>
        </w:rPr>
        <w:t xml:space="preserve">к </w:t>
      </w:r>
      <w:r w:rsidRPr="00C75E9D">
        <w:rPr>
          <w:rFonts w:ascii="Times New Roman" w:hAnsi="Times New Roman"/>
          <w:b/>
          <w:bCs/>
          <w:i/>
          <w:color w:val="262626" w:themeColor="text1" w:themeTint="D9"/>
          <w:spacing w:val="-1"/>
          <w:sz w:val="28"/>
          <w:szCs w:val="28"/>
        </w:rPr>
        <w:t>п</w:t>
      </w:r>
      <w:r w:rsidRPr="00C75E9D">
        <w:rPr>
          <w:rFonts w:ascii="Times New Roman" w:hAnsi="Times New Roman"/>
          <w:b/>
          <w:bCs/>
          <w:i/>
          <w:color w:val="262626" w:themeColor="text1" w:themeTint="D9"/>
          <w:spacing w:val="1"/>
          <w:sz w:val="28"/>
          <w:szCs w:val="28"/>
        </w:rPr>
        <w:t>ол</w:t>
      </w:r>
      <w:r w:rsidRPr="00C75E9D">
        <w:rPr>
          <w:rFonts w:ascii="Times New Roman" w:hAnsi="Times New Roman"/>
          <w:b/>
          <w:bCs/>
          <w:i/>
          <w:color w:val="262626" w:themeColor="text1" w:themeTint="D9"/>
          <w:spacing w:val="-1"/>
          <w:sz w:val="28"/>
          <w:szCs w:val="28"/>
        </w:rPr>
        <w:t>у</w:t>
      </w:r>
      <w:r w:rsidRPr="00C75E9D">
        <w:rPr>
          <w:rFonts w:ascii="Times New Roman" w:hAnsi="Times New Roman"/>
          <w:b/>
          <w:bCs/>
          <w:i/>
          <w:color w:val="262626" w:themeColor="text1" w:themeTint="D9"/>
          <w:spacing w:val="-2"/>
          <w:sz w:val="28"/>
          <w:szCs w:val="28"/>
        </w:rPr>
        <w:t>ч</w:t>
      </w:r>
      <w:r w:rsidRPr="00C75E9D">
        <w:rPr>
          <w:rFonts w:ascii="Times New Roman" w:hAnsi="Times New Roman"/>
          <w:b/>
          <w:bCs/>
          <w:i/>
          <w:color w:val="262626" w:themeColor="text1" w:themeTint="D9"/>
          <w:spacing w:val="-1"/>
          <w:sz w:val="28"/>
          <w:szCs w:val="28"/>
        </w:rPr>
        <w:t>и</w:t>
      </w:r>
      <w:r w:rsidRPr="00C75E9D">
        <w:rPr>
          <w:rFonts w:ascii="Times New Roman" w:hAnsi="Times New Roman"/>
          <w:b/>
          <w:bCs/>
          <w:i/>
          <w:color w:val="262626" w:themeColor="text1" w:themeTint="D9"/>
          <w:sz w:val="28"/>
          <w:szCs w:val="28"/>
        </w:rPr>
        <w:t>т</w:t>
      </w:r>
      <w:r w:rsidR="00D52B65" w:rsidRPr="00C75E9D">
        <w:rPr>
          <w:rFonts w:ascii="Times New Roman" w:hAnsi="Times New Roman"/>
          <w:b/>
          <w:bCs/>
          <w:i/>
          <w:color w:val="262626" w:themeColor="text1" w:themeTint="D9"/>
          <w:sz w:val="28"/>
          <w:szCs w:val="28"/>
        </w:rPr>
        <w:t xml:space="preserve"> </w:t>
      </w:r>
      <w:r w:rsidRPr="00C75E9D">
        <w:rPr>
          <w:rFonts w:ascii="Times New Roman" w:hAnsi="Times New Roman"/>
          <w:b/>
          <w:bCs/>
          <w:i/>
          <w:color w:val="262626" w:themeColor="text1" w:themeTint="D9"/>
          <w:sz w:val="28"/>
          <w:szCs w:val="28"/>
        </w:rPr>
        <w:t>воз</w:t>
      </w:r>
      <w:r w:rsidRPr="00C75E9D">
        <w:rPr>
          <w:rFonts w:ascii="Times New Roman" w:hAnsi="Times New Roman"/>
          <w:b/>
          <w:bCs/>
          <w:i/>
          <w:color w:val="262626" w:themeColor="text1" w:themeTint="D9"/>
          <w:spacing w:val="-1"/>
          <w:sz w:val="28"/>
          <w:szCs w:val="28"/>
        </w:rPr>
        <w:t>м</w:t>
      </w:r>
      <w:r w:rsidRPr="00C75E9D">
        <w:rPr>
          <w:rFonts w:ascii="Times New Roman" w:hAnsi="Times New Roman"/>
          <w:b/>
          <w:bCs/>
          <w:i/>
          <w:color w:val="262626" w:themeColor="text1" w:themeTint="D9"/>
          <w:spacing w:val="1"/>
          <w:sz w:val="28"/>
          <w:szCs w:val="28"/>
        </w:rPr>
        <w:t>о</w:t>
      </w:r>
      <w:r w:rsidRPr="00C75E9D">
        <w:rPr>
          <w:rFonts w:ascii="Times New Roman" w:hAnsi="Times New Roman"/>
          <w:b/>
          <w:bCs/>
          <w:i/>
          <w:color w:val="262626" w:themeColor="text1" w:themeTint="D9"/>
          <w:spacing w:val="-2"/>
          <w:sz w:val="28"/>
          <w:szCs w:val="28"/>
        </w:rPr>
        <w:t>ж</w:t>
      </w:r>
      <w:r w:rsidRPr="00C75E9D">
        <w:rPr>
          <w:rFonts w:ascii="Times New Roman" w:hAnsi="Times New Roman"/>
          <w:b/>
          <w:bCs/>
          <w:i/>
          <w:color w:val="262626" w:themeColor="text1" w:themeTint="D9"/>
          <w:spacing w:val="-1"/>
          <w:sz w:val="28"/>
          <w:szCs w:val="28"/>
        </w:rPr>
        <w:t>н</w:t>
      </w:r>
      <w:r w:rsidRPr="00C75E9D">
        <w:rPr>
          <w:rFonts w:ascii="Times New Roman" w:hAnsi="Times New Roman"/>
          <w:b/>
          <w:bCs/>
          <w:i/>
          <w:color w:val="262626" w:themeColor="text1" w:themeTint="D9"/>
          <w:spacing w:val="1"/>
          <w:sz w:val="28"/>
          <w:szCs w:val="28"/>
        </w:rPr>
        <w:t>о</w:t>
      </w:r>
      <w:r w:rsidRPr="00C75E9D">
        <w:rPr>
          <w:rFonts w:ascii="Times New Roman" w:hAnsi="Times New Roman"/>
          <w:b/>
          <w:bCs/>
          <w:i/>
          <w:color w:val="262626" w:themeColor="text1" w:themeTint="D9"/>
          <w:spacing w:val="-2"/>
          <w:sz w:val="28"/>
          <w:szCs w:val="28"/>
        </w:rPr>
        <w:t>с</w:t>
      </w:r>
      <w:r w:rsidRPr="00C75E9D">
        <w:rPr>
          <w:rFonts w:ascii="Times New Roman" w:hAnsi="Times New Roman"/>
          <w:b/>
          <w:bCs/>
          <w:i/>
          <w:color w:val="262626" w:themeColor="text1" w:themeTint="D9"/>
          <w:spacing w:val="1"/>
          <w:sz w:val="28"/>
          <w:szCs w:val="28"/>
        </w:rPr>
        <w:t>т</w:t>
      </w:r>
      <w:r w:rsidRPr="00C75E9D">
        <w:rPr>
          <w:rFonts w:ascii="Times New Roman" w:hAnsi="Times New Roman"/>
          <w:b/>
          <w:bCs/>
          <w:i/>
          <w:color w:val="262626" w:themeColor="text1" w:themeTint="D9"/>
          <w:sz w:val="28"/>
          <w:szCs w:val="28"/>
        </w:rPr>
        <w:t xml:space="preserve">ь </w:t>
      </w:r>
      <w:r w:rsidRPr="00C75E9D">
        <w:rPr>
          <w:rFonts w:ascii="Times New Roman" w:hAnsi="Times New Roman"/>
          <w:b/>
          <w:bCs/>
          <w:i/>
          <w:color w:val="262626" w:themeColor="text1" w:themeTint="D9"/>
          <w:spacing w:val="-1"/>
          <w:sz w:val="28"/>
          <w:szCs w:val="28"/>
        </w:rPr>
        <w:t>на</w:t>
      </w:r>
      <w:r w:rsidRPr="00C75E9D">
        <w:rPr>
          <w:rFonts w:ascii="Times New Roman" w:hAnsi="Times New Roman"/>
          <w:b/>
          <w:bCs/>
          <w:i/>
          <w:color w:val="262626" w:themeColor="text1" w:themeTint="D9"/>
          <w:spacing w:val="1"/>
          <w:sz w:val="28"/>
          <w:szCs w:val="28"/>
        </w:rPr>
        <w:t>у</w:t>
      </w:r>
      <w:r w:rsidRPr="00C75E9D">
        <w:rPr>
          <w:rFonts w:ascii="Times New Roman" w:hAnsi="Times New Roman"/>
          <w:b/>
          <w:bCs/>
          <w:i/>
          <w:color w:val="262626" w:themeColor="text1" w:themeTint="D9"/>
          <w:spacing w:val="-2"/>
          <w:sz w:val="28"/>
          <w:szCs w:val="28"/>
        </w:rPr>
        <w:t>ч</w:t>
      </w:r>
      <w:r w:rsidRPr="00C75E9D">
        <w:rPr>
          <w:rFonts w:ascii="Times New Roman" w:hAnsi="Times New Roman"/>
          <w:b/>
          <w:bCs/>
          <w:i/>
          <w:color w:val="262626" w:themeColor="text1" w:themeTint="D9"/>
          <w:spacing w:val="-1"/>
          <w:sz w:val="28"/>
          <w:szCs w:val="28"/>
        </w:rPr>
        <w:t>и</w:t>
      </w:r>
      <w:r w:rsidRPr="00C75E9D">
        <w:rPr>
          <w:rFonts w:ascii="Times New Roman" w:hAnsi="Times New Roman"/>
          <w:b/>
          <w:bCs/>
          <w:i/>
          <w:color w:val="262626" w:themeColor="text1" w:themeTint="D9"/>
          <w:spacing w:val="1"/>
          <w:sz w:val="28"/>
          <w:szCs w:val="28"/>
        </w:rPr>
        <w:t>т</w:t>
      </w:r>
      <w:r w:rsidRPr="00C75E9D">
        <w:rPr>
          <w:rFonts w:ascii="Times New Roman" w:hAnsi="Times New Roman"/>
          <w:b/>
          <w:bCs/>
          <w:i/>
          <w:color w:val="262626" w:themeColor="text1" w:themeTint="D9"/>
          <w:sz w:val="28"/>
          <w:szCs w:val="28"/>
        </w:rPr>
        <w:t>ься:</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молекулярные и полные ионные уравнения по сокращенным ионным уравнениям;</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383700" w:rsidRDefault="00E53743" w:rsidP="007A5A92">
      <w:pPr>
        <w:widowControl w:val="0"/>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383700">
        <w:rPr>
          <w:rFonts w:ascii="Times New Roman" w:hAnsi="Times New Roman"/>
          <w:i/>
          <w:color w:val="262626" w:themeColor="text1" w:themeTint="D9"/>
          <w:sz w:val="28"/>
          <w:szCs w:val="28"/>
        </w:rPr>
        <w:t>и</w:t>
      </w:r>
      <w:r w:rsidRPr="00383700">
        <w:rPr>
          <w:rFonts w:ascii="Times New Roman" w:hAnsi="Times New Roman"/>
          <w:i/>
          <w:color w:val="262626" w:themeColor="text1" w:themeTint="D9"/>
          <w:sz w:val="28"/>
          <w:szCs w:val="28"/>
        </w:rPr>
        <w:t>;</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1"/>
          <w:sz w:val="28"/>
          <w:szCs w:val="28"/>
        </w:rPr>
        <w:t>ль</w:t>
      </w:r>
      <w:r w:rsidRPr="00383700">
        <w:rPr>
          <w:rFonts w:ascii="Times New Roman" w:hAnsi="Times New Roman"/>
          <w:i/>
          <w:color w:val="262626" w:themeColor="text1" w:themeTint="D9"/>
          <w:sz w:val="28"/>
          <w:szCs w:val="28"/>
        </w:rPr>
        <w:t>зовать</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ри</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ет</w:t>
      </w:r>
      <w:r w:rsidRPr="00383700">
        <w:rPr>
          <w:rFonts w:ascii="Times New Roman" w:hAnsi="Times New Roman"/>
          <w:i/>
          <w:color w:val="262626" w:themeColor="text1" w:themeTint="D9"/>
          <w:spacing w:val="-3"/>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ы</w:t>
      </w:r>
      <w:r w:rsidRPr="00383700">
        <w:rPr>
          <w:rFonts w:ascii="Times New Roman" w:hAnsi="Times New Roman"/>
          <w:i/>
          <w:color w:val="262626" w:themeColor="text1" w:themeTint="D9"/>
          <w:sz w:val="28"/>
          <w:szCs w:val="28"/>
        </w:rPr>
        <w:t>е зна</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я</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z w:val="28"/>
          <w:szCs w:val="28"/>
        </w:rPr>
        <w:t>я эк</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3"/>
          <w:sz w:val="28"/>
          <w:szCs w:val="28"/>
        </w:rPr>
        <w:t>л</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2"/>
          <w:sz w:val="28"/>
          <w:szCs w:val="28"/>
        </w:rPr>
        <w:t>г</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2"/>
          <w:sz w:val="28"/>
          <w:szCs w:val="28"/>
        </w:rPr>
        <w:t>ч</w:t>
      </w:r>
      <w:r w:rsidRPr="00383700">
        <w:rPr>
          <w:rFonts w:ascii="Times New Roman" w:hAnsi="Times New Roman"/>
          <w:i/>
          <w:color w:val="262626" w:themeColor="text1" w:themeTint="D9"/>
          <w:sz w:val="28"/>
          <w:szCs w:val="28"/>
        </w:rPr>
        <w:t>ески г</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т</w:t>
      </w:r>
      <w:r w:rsidRPr="00383700">
        <w:rPr>
          <w:rFonts w:ascii="Times New Roman" w:hAnsi="Times New Roman"/>
          <w:i/>
          <w:color w:val="262626" w:themeColor="text1" w:themeTint="D9"/>
          <w:spacing w:val="-2"/>
          <w:sz w:val="28"/>
          <w:szCs w:val="28"/>
        </w:rPr>
        <w:t>н</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2"/>
          <w:sz w:val="28"/>
          <w:szCs w:val="28"/>
        </w:rPr>
        <w:t>г</w:t>
      </w:r>
      <w:r w:rsidRPr="00383700">
        <w:rPr>
          <w:rFonts w:ascii="Times New Roman" w:hAnsi="Times New Roman"/>
          <w:i/>
          <w:color w:val="262626" w:themeColor="text1" w:themeTint="D9"/>
          <w:sz w:val="28"/>
          <w:szCs w:val="28"/>
        </w:rPr>
        <w:t>о</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п</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в</w:t>
      </w:r>
      <w:r w:rsidRPr="00383700">
        <w:rPr>
          <w:rFonts w:ascii="Times New Roman" w:hAnsi="Times New Roman"/>
          <w:i/>
          <w:color w:val="262626" w:themeColor="text1" w:themeTint="D9"/>
          <w:spacing w:val="-3"/>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 xml:space="preserve">я в </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2"/>
          <w:sz w:val="28"/>
          <w:szCs w:val="28"/>
        </w:rPr>
        <w:t>к</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жающей с</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е;</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1"/>
          <w:sz w:val="28"/>
          <w:szCs w:val="28"/>
        </w:rPr>
        <w:t>ль</w:t>
      </w:r>
      <w:r w:rsidRPr="00383700">
        <w:rPr>
          <w:rFonts w:ascii="Times New Roman" w:hAnsi="Times New Roman"/>
          <w:i/>
          <w:color w:val="262626" w:themeColor="text1" w:themeTint="D9"/>
          <w:sz w:val="28"/>
          <w:szCs w:val="28"/>
        </w:rPr>
        <w:t>зовать</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ри</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ет</w:t>
      </w:r>
      <w:r w:rsidRPr="00383700">
        <w:rPr>
          <w:rFonts w:ascii="Times New Roman" w:hAnsi="Times New Roman"/>
          <w:i/>
          <w:color w:val="262626" w:themeColor="text1" w:themeTint="D9"/>
          <w:spacing w:val="-3"/>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ы</w:t>
      </w:r>
      <w:r w:rsidRPr="00383700">
        <w:rPr>
          <w:rFonts w:ascii="Times New Roman" w:hAnsi="Times New Roman"/>
          <w:i/>
          <w:color w:val="262626" w:themeColor="text1" w:themeTint="D9"/>
          <w:sz w:val="28"/>
          <w:szCs w:val="28"/>
        </w:rPr>
        <w:t>е кл</w:t>
      </w:r>
      <w:r w:rsidRPr="00383700">
        <w:rPr>
          <w:rFonts w:ascii="Times New Roman" w:hAnsi="Times New Roman"/>
          <w:i/>
          <w:color w:val="262626" w:themeColor="text1" w:themeTint="D9"/>
          <w:spacing w:val="-2"/>
          <w:sz w:val="28"/>
          <w:szCs w:val="28"/>
        </w:rPr>
        <w:t>ю</w:t>
      </w:r>
      <w:r w:rsidRPr="00383700">
        <w:rPr>
          <w:rFonts w:ascii="Times New Roman" w:hAnsi="Times New Roman"/>
          <w:i/>
          <w:color w:val="262626" w:themeColor="text1" w:themeTint="D9"/>
          <w:sz w:val="28"/>
          <w:szCs w:val="28"/>
        </w:rPr>
        <w:t>чев</w:t>
      </w:r>
      <w:r w:rsidRPr="00383700">
        <w:rPr>
          <w:rFonts w:ascii="Times New Roman" w:hAnsi="Times New Roman"/>
          <w:i/>
          <w:color w:val="262626" w:themeColor="text1" w:themeTint="D9"/>
          <w:spacing w:val="1"/>
          <w:sz w:val="28"/>
          <w:szCs w:val="28"/>
        </w:rPr>
        <w:t>ы</w:t>
      </w:r>
      <w:r w:rsidRPr="00383700">
        <w:rPr>
          <w:rFonts w:ascii="Times New Roman" w:hAnsi="Times New Roman"/>
          <w:i/>
          <w:color w:val="262626" w:themeColor="text1" w:themeTint="D9"/>
          <w:sz w:val="28"/>
          <w:szCs w:val="28"/>
        </w:rPr>
        <w:t xml:space="preserve">е </w:t>
      </w:r>
      <w:r w:rsidRPr="00383700">
        <w:rPr>
          <w:rFonts w:ascii="Times New Roman" w:hAnsi="Times New Roman"/>
          <w:i/>
          <w:color w:val="262626" w:themeColor="text1" w:themeTint="D9"/>
          <w:spacing w:val="-3"/>
          <w:sz w:val="28"/>
          <w:szCs w:val="28"/>
        </w:rPr>
        <w:t>к</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z w:val="28"/>
          <w:szCs w:val="28"/>
        </w:rPr>
        <w:t>ет</w:t>
      </w:r>
      <w:r w:rsidRPr="00383700">
        <w:rPr>
          <w:rFonts w:ascii="Times New Roman" w:hAnsi="Times New Roman"/>
          <w:i/>
          <w:color w:val="262626" w:themeColor="text1" w:themeTint="D9"/>
          <w:spacing w:val="-3"/>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ц</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и</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п</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и вы</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и</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п</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ек</w:t>
      </w:r>
      <w:r w:rsidRPr="00383700">
        <w:rPr>
          <w:rFonts w:ascii="Times New Roman" w:hAnsi="Times New Roman"/>
          <w:i/>
          <w:color w:val="262626" w:themeColor="text1" w:themeTint="D9"/>
          <w:spacing w:val="-2"/>
          <w:sz w:val="28"/>
          <w:szCs w:val="28"/>
        </w:rPr>
        <w:t>т</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в</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и</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че</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5"/>
          <w:sz w:val="28"/>
          <w:szCs w:val="28"/>
        </w:rPr>
        <w:t>о</w:t>
      </w:r>
      <w:r w:rsidRPr="00383700">
        <w:rPr>
          <w:rFonts w:ascii="Times New Roman" w:hAnsi="Times New Roman"/>
          <w:i/>
          <w:color w:val="262626" w:themeColor="text1" w:themeTint="D9"/>
          <w:sz w:val="28"/>
          <w:szCs w:val="28"/>
        </w:rPr>
        <w:t>-</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ссл</w:t>
      </w:r>
      <w:r w:rsidRPr="00383700">
        <w:rPr>
          <w:rFonts w:ascii="Times New Roman" w:hAnsi="Times New Roman"/>
          <w:i/>
          <w:color w:val="262626" w:themeColor="text1" w:themeTint="D9"/>
          <w:spacing w:val="-3"/>
          <w:sz w:val="28"/>
          <w:szCs w:val="28"/>
        </w:rPr>
        <w:t>е</w:t>
      </w:r>
      <w:r w:rsidRPr="00383700">
        <w:rPr>
          <w:rFonts w:ascii="Times New Roman" w:hAnsi="Times New Roman"/>
          <w:i/>
          <w:color w:val="262626" w:themeColor="text1" w:themeTint="D9"/>
          <w:spacing w:val="1"/>
          <w:sz w:val="28"/>
          <w:szCs w:val="28"/>
        </w:rPr>
        <w:t>до</w:t>
      </w:r>
      <w:r w:rsidRPr="00383700">
        <w:rPr>
          <w:rFonts w:ascii="Times New Roman" w:hAnsi="Times New Roman"/>
          <w:i/>
          <w:color w:val="262626" w:themeColor="text1" w:themeTint="D9"/>
          <w:sz w:val="28"/>
          <w:szCs w:val="28"/>
        </w:rPr>
        <w:t>ва</w:t>
      </w:r>
      <w:r w:rsidRPr="00383700">
        <w:rPr>
          <w:rFonts w:ascii="Times New Roman" w:hAnsi="Times New Roman"/>
          <w:i/>
          <w:color w:val="262626" w:themeColor="text1" w:themeTint="D9"/>
          <w:spacing w:val="-3"/>
          <w:sz w:val="28"/>
          <w:szCs w:val="28"/>
        </w:rPr>
        <w:t>т</w:t>
      </w:r>
      <w:r w:rsidRPr="00383700">
        <w:rPr>
          <w:rFonts w:ascii="Times New Roman" w:hAnsi="Times New Roman"/>
          <w:i/>
          <w:color w:val="262626" w:themeColor="text1" w:themeTint="D9"/>
          <w:sz w:val="28"/>
          <w:szCs w:val="28"/>
        </w:rPr>
        <w:t>ел</w:t>
      </w:r>
      <w:r w:rsidRPr="00383700">
        <w:rPr>
          <w:rFonts w:ascii="Times New Roman" w:hAnsi="Times New Roman"/>
          <w:i/>
          <w:color w:val="262626" w:themeColor="text1" w:themeTint="D9"/>
          <w:spacing w:val="-2"/>
          <w:sz w:val="28"/>
          <w:szCs w:val="28"/>
        </w:rPr>
        <w:t>ь</w:t>
      </w:r>
      <w:r w:rsidRPr="00383700">
        <w:rPr>
          <w:rFonts w:ascii="Times New Roman" w:hAnsi="Times New Roman"/>
          <w:i/>
          <w:color w:val="262626" w:themeColor="text1" w:themeTint="D9"/>
          <w:sz w:val="28"/>
          <w:szCs w:val="28"/>
        </w:rPr>
        <w:t>ск</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х</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4"/>
          <w:sz w:val="28"/>
          <w:szCs w:val="28"/>
        </w:rPr>
        <w:t>з</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ач</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z w:val="28"/>
          <w:szCs w:val="28"/>
        </w:rPr>
        <w:t xml:space="preserve">о </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з</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че</w:t>
      </w:r>
      <w:r w:rsidRPr="00383700">
        <w:rPr>
          <w:rFonts w:ascii="Times New Roman" w:hAnsi="Times New Roman"/>
          <w:i/>
          <w:color w:val="262626" w:themeColor="text1" w:themeTint="D9"/>
          <w:spacing w:val="1"/>
          <w:sz w:val="28"/>
          <w:szCs w:val="28"/>
        </w:rPr>
        <w:t>ни</w:t>
      </w:r>
      <w:r w:rsidRPr="00383700">
        <w:rPr>
          <w:rFonts w:ascii="Times New Roman" w:hAnsi="Times New Roman"/>
          <w:i/>
          <w:color w:val="262626" w:themeColor="text1" w:themeTint="D9"/>
          <w:sz w:val="28"/>
          <w:szCs w:val="28"/>
        </w:rPr>
        <w:t>ю с</w:t>
      </w:r>
      <w:r w:rsidRPr="00383700">
        <w:rPr>
          <w:rFonts w:ascii="Times New Roman" w:hAnsi="Times New Roman"/>
          <w:i/>
          <w:color w:val="262626" w:themeColor="text1" w:themeTint="D9"/>
          <w:spacing w:val="-1"/>
          <w:sz w:val="28"/>
          <w:szCs w:val="28"/>
        </w:rPr>
        <w:t>во</w:t>
      </w:r>
      <w:r w:rsidRPr="00383700">
        <w:rPr>
          <w:rFonts w:ascii="Times New Roman" w:hAnsi="Times New Roman"/>
          <w:i/>
          <w:color w:val="262626" w:themeColor="text1" w:themeTint="D9"/>
          <w:spacing w:val="1"/>
          <w:sz w:val="28"/>
          <w:szCs w:val="28"/>
        </w:rPr>
        <w:t>й</w:t>
      </w:r>
      <w:r w:rsidRPr="00383700">
        <w:rPr>
          <w:rFonts w:ascii="Times New Roman" w:hAnsi="Times New Roman"/>
          <w:i/>
          <w:color w:val="262626" w:themeColor="text1" w:themeTint="D9"/>
          <w:sz w:val="28"/>
          <w:szCs w:val="28"/>
        </w:rPr>
        <w:t>ств,</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3"/>
          <w:sz w:val="28"/>
          <w:szCs w:val="28"/>
        </w:rPr>
        <w:t>с</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2"/>
          <w:sz w:val="28"/>
          <w:szCs w:val="28"/>
        </w:rPr>
        <w:t>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бо</w:t>
      </w:r>
      <w:r w:rsidRPr="00383700">
        <w:rPr>
          <w:rFonts w:ascii="Times New Roman" w:hAnsi="Times New Roman"/>
          <w:i/>
          <w:color w:val="262626" w:themeColor="text1" w:themeTint="D9"/>
          <w:sz w:val="28"/>
          <w:szCs w:val="28"/>
        </w:rPr>
        <w:t xml:space="preserve">в </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че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я и</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2"/>
          <w:sz w:val="28"/>
          <w:szCs w:val="28"/>
        </w:rPr>
        <w:t>с</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3"/>
          <w:sz w:val="28"/>
          <w:szCs w:val="28"/>
        </w:rPr>
        <w:t>з</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ава</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я ве</w:t>
      </w:r>
      <w:r w:rsidRPr="00383700">
        <w:rPr>
          <w:rFonts w:ascii="Times New Roman" w:hAnsi="Times New Roman"/>
          <w:i/>
          <w:color w:val="262626" w:themeColor="text1" w:themeTint="D9"/>
          <w:spacing w:val="-3"/>
          <w:sz w:val="28"/>
          <w:szCs w:val="28"/>
        </w:rPr>
        <w:t>щ</w:t>
      </w:r>
      <w:r w:rsidRPr="00383700">
        <w:rPr>
          <w:rFonts w:ascii="Times New Roman" w:hAnsi="Times New Roman"/>
          <w:i/>
          <w:color w:val="262626" w:themeColor="text1" w:themeTint="D9"/>
          <w:sz w:val="28"/>
          <w:szCs w:val="28"/>
        </w:rPr>
        <w:t>еств;</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ъ</w:t>
      </w:r>
      <w:r w:rsidRPr="00383700">
        <w:rPr>
          <w:rFonts w:ascii="Times New Roman" w:hAnsi="Times New Roman"/>
          <w:i/>
          <w:color w:val="262626" w:themeColor="text1" w:themeTint="D9"/>
          <w:sz w:val="28"/>
          <w:szCs w:val="28"/>
        </w:rPr>
        <w:t>ект</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3"/>
          <w:sz w:val="28"/>
          <w:szCs w:val="28"/>
        </w:rPr>
        <w:t>в</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о</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ц</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3"/>
          <w:sz w:val="28"/>
          <w:szCs w:val="28"/>
        </w:rPr>
        <w:t>в</w:t>
      </w:r>
      <w:r w:rsidRPr="00383700">
        <w:rPr>
          <w:rFonts w:ascii="Times New Roman" w:hAnsi="Times New Roman"/>
          <w:i/>
          <w:color w:val="262626" w:themeColor="text1" w:themeTint="D9"/>
          <w:sz w:val="28"/>
          <w:szCs w:val="28"/>
        </w:rPr>
        <w:t xml:space="preserve">ать </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форм</w:t>
      </w:r>
      <w:r w:rsidRPr="00383700">
        <w:rPr>
          <w:rFonts w:ascii="Times New Roman" w:hAnsi="Times New Roman"/>
          <w:i/>
          <w:color w:val="262626" w:themeColor="text1" w:themeTint="D9"/>
          <w:spacing w:val="-2"/>
          <w:sz w:val="28"/>
          <w:szCs w:val="28"/>
        </w:rPr>
        <w:t>а</w:t>
      </w:r>
      <w:r w:rsidRPr="00383700">
        <w:rPr>
          <w:rFonts w:ascii="Times New Roman" w:hAnsi="Times New Roman"/>
          <w:i/>
          <w:color w:val="262626" w:themeColor="text1" w:themeTint="D9"/>
          <w:spacing w:val="1"/>
          <w:sz w:val="28"/>
          <w:szCs w:val="28"/>
        </w:rPr>
        <w:t>ци</w:t>
      </w:r>
      <w:r w:rsidRPr="00383700">
        <w:rPr>
          <w:rFonts w:ascii="Times New Roman" w:hAnsi="Times New Roman"/>
          <w:i/>
          <w:color w:val="262626" w:themeColor="text1" w:themeTint="D9"/>
          <w:sz w:val="28"/>
          <w:szCs w:val="28"/>
        </w:rPr>
        <w:t>ю</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о</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в</w:t>
      </w:r>
      <w:r w:rsidRPr="00383700">
        <w:rPr>
          <w:rFonts w:ascii="Times New Roman" w:hAnsi="Times New Roman"/>
          <w:i/>
          <w:color w:val="262626" w:themeColor="text1" w:themeTint="D9"/>
          <w:sz w:val="28"/>
          <w:szCs w:val="28"/>
        </w:rPr>
        <w:t>ещ</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z w:val="28"/>
          <w:szCs w:val="28"/>
        </w:rPr>
        <w:t xml:space="preserve">ствах и </w:t>
      </w:r>
      <w:r w:rsidRPr="00383700">
        <w:rPr>
          <w:rFonts w:ascii="Times New Roman" w:hAnsi="Times New Roman"/>
          <w:i/>
          <w:color w:val="262626" w:themeColor="text1" w:themeTint="D9"/>
          <w:spacing w:val="1"/>
          <w:sz w:val="28"/>
          <w:szCs w:val="28"/>
        </w:rPr>
        <w:t>хи</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ч</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2"/>
          <w:sz w:val="28"/>
          <w:szCs w:val="28"/>
        </w:rPr>
        <w:t>к</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х</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ро</w:t>
      </w:r>
      <w:r w:rsidRPr="00383700">
        <w:rPr>
          <w:rFonts w:ascii="Times New Roman" w:hAnsi="Times New Roman"/>
          <w:i/>
          <w:color w:val="262626" w:themeColor="text1" w:themeTint="D9"/>
          <w:spacing w:val="1"/>
          <w:sz w:val="28"/>
          <w:szCs w:val="28"/>
        </w:rPr>
        <w:t>ц</w:t>
      </w:r>
      <w:r w:rsidRPr="00383700">
        <w:rPr>
          <w:rFonts w:ascii="Times New Roman" w:hAnsi="Times New Roman"/>
          <w:i/>
          <w:color w:val="262626" w:themeColor="text1" w:themeTint="D9"/>
          <w:sz w:val="28"/>
          <w:szCs w:val="28"/>
        </w:rPr>
        <w:t>ес</w:t>
      </w:r>
      <w:r w:rsidRPr="00383700">
        <w:rPr>
          <w:rFonts w:ascii="Times New Roman" w:hAnsi="Times New Roman"/>
          <w:i/>
          <w:color w:val="262626" w:themeColor="text1" w:themeTint="D9"/>
          <w:spacing w:val="-2"/>
          <w:sz w:val="28"/>
          <w:szCs w:val="28"/>
        </w:rPr>
        <w:t>с</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1"/>
          <w:sz w:val="28"/>
          <w:szCs w:val="28"/>
        </w:rPr>
        <w:t>х</w:t>
      </w:r>
      <w:r w:rsidRPr="00383700">
        <w:rPr>
          <w:rFonts w:ascii="Times New Roman" w:hAnsi="Times New Roman"/>
          <w:i/>
          <w:color w:val="262626" w:themeColor="text1" w:themeTint="D9"/>
          <w:sz w:val="28"/>
          <w:szCs w:val="28"/>
        </w:rPr>
        <w:t>;</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к</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ти</w:t>
      </w:r>
      <w:r w:rsidRPr="00383700">
        <w:rPr>
          <w:rFonts w:ascii="Times New Roman" w:hAnsi="Times New Roman"/>
          <w:i/>
          <w:color w:val="262626" w:themeColor="text1" w:themeTint="D9"/>
          <w:spacing w:val="-1"/>
          <w:sz w:val="28"/>
          <w:szCs w:val="28"/>
        </w:rPr>
        <w:t>ч</w:t>
      </w:r>
      <w:r w:rsidRPr="00383700">
        <w:rPr>
          <w:rFonts w:ascii="Times New Roman" w:hAnsi="Times New Roman"/>
          <w:i/>
          <w:color w:val="262626" w:themeColor="text1" w:themeTint="D9"/>
          <w:sz w:val="28"/>
          <w:szCs w:val="28"/>
        </w:rPr>
        <w:t>ес</w:t>
      </w:r>
      <w:r w:rsidRPr="00383700">
        <w:rPr>
          <w:rFonts w:ascii="Times New Roman" w:hAnsi="Times New Roman"/>
          <w:i/>
          <w:color w:val="262626" w:themeColor="text1" w:themeTint="D9"/>
          <w:spacing w:val="-2"/>
          <w:sz w:val="28"/>
          <w:szCs w:val="28"/>
        </w:rPr>
        <w:t>к</w:t>
      </w:r>
      <w:r w:rsidRPr="00383700">
        <w:rPr>
          <w:rFonts w:ascii="Times New Roman" w:hAnsi="Times New Roman"/>
          <w:i/>
          <w:color w:val="262626" w:themeColor="text1" w:themeTint="D9"/>
          <w:sz w:val="28"/>
          <w:szCs w:val="28"/>
        </w:rPr>
        <w:t>и</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о</w:t>
      </w:r>
      <w:r w:rsidRPr="00383700">
        <w:rPr>
          <w:rFonts w:ascii="Times New Roman" w:hAnsi="Times New Roman"/>
          <w:i/>
          <w:color w:val="262626" w:themeColor="text1" w:themeTint="D9"/>
          <w:spacing w:val="-2"/>
          <w:sz w:val="28"/>
          <w:szCs w:val="28"/>
        </w:rPr>
        <w:t>т</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3"/>
          <w:sz w:val="28"/>
          <w:szCs w:val="28"/>
        </w:rPr>
        <w:t>ть</w:t>
      </w:r>
      <w:r w:rsidRPr="00383700">
        <w:rPr>
          <w:rFonts w:ascii="Times New Roman" w:hAnsi="Times New Roman"/>
          <w:i/>
          <w:color w:val="262626" w:themeColor="text1" w:themeTint="D9"/>
          <w:sz w:val="28"/>
          <w:szCs w:val="28"/>
        </w:rPr>
        <w:t xml:space="preserve">ся к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z w:val="28"/>
          <w:szCs w:val="28"/>
        </w:rPr>
        <w:t>се</w:t>
      </w:r>
      <w:r w:rsidRPr="00383700">
        <w:rPr>
          <w:rFonts w:ascii="Times New Roman" w:hAnsi="Times New Roman"/>
          <w:i/>
          <w:color w:val="262626" w:themeColor="text1" w:themeTint="D9"/>
          <w:spacing w:val="-3"/>
          <w:sz w:val="28"/>
          <w:szCs w:val="28"/>
        </w:rPr>
        <w:t>в</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3"/>
          <w:sz w:val="28"/>
          <w:szCs w:val="28"/>
        </w:rPr>
        <w:t>у</w:t>
      </w:r>
      <w:r w:rsidRPr="00383700">
        <w:rPr>
          <w:rFonts w:ascii="Times New Roman" w:hAnsi="Times New Roman"/>
          <w:i/>
          <w:color w:val="262626" w:themeColor="text1" w:themeTint="D9"/>
          <w:sz w:val="28"/>
          <w:szCs w:val="28"/>
        </w:rPr>
        <w:t>ч</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й</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и</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2"/>
          <w:sz w:val="28"/>
          <w:szCs w:val="28"/>
        </w:rPr>
        <w:t>ф</w:t>
      </w:r>
      <w:r w:rsidRPr="00383700">
        <w:rPr>
          <w:rFonts w:ascii="Times New Roman" w:hAnsi="Times New Roman"/>
          <w:i/>
          <w:color w:val="262626" w:themeColor="text1" w:themeTint="D9"/>
          <w:spacing w:val="1"/>
          <w:sz w:val="28"/>
          <w:szCs w:val="28"/>
        </w:rPr>
        <w:t>ор</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1"/>
          <w:sz w:val="28"/>
          <w:szCs w:val="28"/>
        </w:rPr>
        <w:t>ц</w:t>
      </w:r>
      <w:r w:rsidRPr="00383700">
        <w:rPr>
          <w:rFonts w:ascii="Times New Roman" w:hAnsi="Times New Roman"/>
          <w:i/>
          <w:color w:val="262626" w:themeColor="text1" w:themeTint="D9"/>
          <w:spacing w:val="1"/>
          <w:sz w:val="28"/>
          <w:szCs w:val="28"/>
        </w:rPr>
        <w:t>ии</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до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2"/>
          <w:sz w:val="28"/>
          <w:szCs w:val="28"/>
        </w:rPr>
        <w:t>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вес</w:t>
      </w:r>
      <w:r w:rsidRPr="00383700">
        <w:rPr>
          <w:rFonts w:ascii="Times New Roman" w:hAnsi="Times New Roman"/>
          <w:i/>
          <w:color w:val="262626" w:themeColor="text1" w:themeTint="D9"/>
          <w:spacing w:val="-3"/>
          <w:sz w:val="28"/>
          <w:szCs w:val="28"/>
        </w:rPr>
        <w:t>т</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й</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екламе в с</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ств</w:t>
      </w:r>
      <w:r w:rsidRPr="00383700">
        <w:rPr>
          <w:rFonts w:ascii="Times New Roman" w:hAnsi="Times New Roman"/>
          <w:i/>
          <w:color w:val="262626" w:themeColor="text1" w:themeTint="D9"/>
          <w:spacing w:val="-3"/>
          <w:sz w:val="28"/>
          <w:szCs w:val="28"/>
        </w:rPr>
        <w:t>а</w:t>
      </w:r>
      <w:r w:rsidRPr="00383700">
        <w:rPr>
          <w:rFonts w:ascii="Times New Roman" w:hAnsi="Times New Roman"/>
          <w:i/>
          <w:color w:val="262626" w:themeColor="text1" w:themeTint="D9"/>
          <w:sz w:val="28"/>
          <w:szCs w:val="28"/>
        </w:rPr>
        <w:t>х</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мас</w:t>
      </w:r>
      <w:r w:rsidRPr="00383700">
        <w:rPr>
          <w:rFonts w:ascii="Times New Roman" w:hAnsi="Times New Roman"/>
          <w:i/>
          <w:color w:val="262626" w:themeColor="text1" w:themeTint="D9"/>
          <w:spacing w:val="-3"/>
          <w:sz w:val="28"/>
          <w:szCs w:val="28"/>
        </w:rPr>
        <w:t>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3"/>
          <w:sz w:val="28"/>
          <w:szCs w:val="28"/>
        </w:rPr>
        <w:t>в</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й</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форм</w:t>
      </w:r>
      <w:r w:rsidRPr="00383700">
        <w:rPr>
          <w:rFonts w:ascii="Times New Roman" w:hAnsi="Times New Roman"/>
          <w:i/>
          <w:color w:val="262626" w:themeColor="text1" w:themeTint="D9"/>
          <w:spacing w:val="-2"/>
          <w:sz w:val="28"/>
          <w:szCs w:val="28"/>
        </w:rPr>
        <w:t>а</w:t>
      </w:r>
      <w:r w:rsidRPr="00383700">
        <w:rPr>
          <w:rFonts w:ascii="Times New Roman" w:hAnsi="Times New Roman"/>
          <w:i/>
          <w:color w:val="262626" w:themeColor="text1" w:themeTint="D9"/>
          <w:spacing w:val="1"/>
          <w:sz w:val="28"/>
          <w:szCs w:val="28"/>
        </w:rPr>
        <w:t>ц</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и;</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знавать</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4"/>
          <w:sz w:val="28"/>
          <w:szCs w:val="28"/>
        </w:rPr>
        <w:t>з</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ач</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е те</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ет</w:t>
      </w:r>
      <w:r w:rsidRPr="00383700">
        <w:rPr>
          <w:rFonts w:ascii="Times New Roman" w:hAnsi="Times New Roman"/>
          <w:i/>
          <w:color w:val="262626" w:themeColor="text1" w:themeTint="D9"/>
          <w:spacing w:val="-2"/>
          <w:sz w:val="28"/>
          <w:szCs w:val="28"/>
        </w:rPr>
        <w:t>и</w:t>
      </w:r>
      <w:r w:rsidRPr="00383700">
        <w:rPr>
          <w:rFonts w:ascii="Times New Roman" w:hAnsi="Times New Roman"/>
          <w:i/>
          <w:color w:val="262626" w:themeColor="text1" w:themeTint="D9"/>
          <w:sz w:val="28"/>
          <w:szCs w:val="28"/>
        </w:rPr>
        <w:t>чес</w:t>
      </w:r>
      <w:r w:rsidRPr="00383700">
        <w:rPr>
          <w:rFonts w:ascii="Times New Roman" w:hAnsi="Times New Roman"/>
          <w:i/>
          <w:color w:val="262626" w:themeColor="text1" w:themeTint="D9"/>
          <w:spacing w:val="-1"/>
          <w:sz w:val="28"/>
          <w:szCs w:val="28"/>
        </w:rPr>
        <w:t>ки</w:t>
      </w:r>
      <w:r w:rsidRPr="00383700">
        <w:rPr>
          <w:rFonts w:ascii="Times New Roman" w:hAnsi="Times New Roman"/>
          <w:i/>
          <w:color w:val="262626" w:themeColor="text1" w:themeTint="D9"/>
          <w:sz w:val="28"/>
          <w:szCs w:val="28"/>
        </w:rPr>
        <w:t>х</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з</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2"/>
          <w:sz w:val="28"/>
          <w:szCs w:val="28"/>
        </w:rPr>
        <w:t>а</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й</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z w:val="28"/>
          <w:szCs w:val="28"/>
        </w:rPr>
        <w:t>о</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хи</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 xml:space="preserve">и </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z w:val="28"/>
          <w:szCs w:val="28"/>
        </w:rPr>
        <w:t xml:space="preserve">я </w:t>
      </w:r>
      <w:r w:rsidRPr="00383700">
        <w:rPr>
          <w:rFonts w:ascii="Times New Roman" w:hAnsi="Times New Roman"/>
          <w:i/>
          <w:color w:val="262626" w:themeColor="text1" w:themeTint="D9"/>
          <w:spacing w:val="-2"/>
          <w:sz w:val="28"/>
          <w:szCs w:val="28"/>
        </w:rPr>
        <w:t>п</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ак</w:t>
      </w:r>
      <w:r w:rsidRPr="00383700">
        <w:rPr>
          <w:rFonts w:ascii="Times New Roman" w:hAnsi="Times New Roman"/>
          <w:i/>
          <w:color w:val="262626" w:themeColor="text1" w:themeTint="D9"/>
          <w:spacing w:val="-2"/>
          <w:sz w:val="28"/>
          <w:szCs w:val="28"/>
        </w:rPr>
        <w:t>т</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ч</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2"/>
          <w:sz w:val="28"/>
          <w:szCs w:val="28"/>
        </w:rPr>
        <w:t>к</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й</w:t>
      </w:r>
      <w:r w:rsidR="00305429"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z w:val="28"/>
          <w:szCs w:val="28"/>
        </w:rPr>
        <w:t>ятел</w:t>
      </w:r>
      <w:r w:rsidRPr="00383700">
        <w:rPr>
          <w:rFonts w:ascii="Times New Roman" w:hAnsi="Times New Roman"/>
          <w:i/>
          <w:color w:val="262626" w:themeColor="text1" w:themeTint="D9"/>
          <w:spacing w:val="-1"/>
          <w:sz w:val="28"/>
          <w:szCs w:val="28"/>
        </w:rPr>
        <w:t>ь</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сти челове</w:t>
      </w:r>
      <w:r w:rsidRPr="00383700">
        <w:rPr>
          <w:rFonts w:ascii="Times New Roman" w:hAnsi="Times New Roman"/>
          <w:i/>
          <w:color w:val="262626" w:themeColor="text1" w:themeTint="D9"/>
          <w:spacing w:val="-2"/>
          <w:sz w:val="28"/>
          <w:szCs w:val="28"/>
        </w:rPr>
        <w:t>к</w:t>
      </w:r>
      <w:r w:rsidRPr="00383700">
        <w:rPr>
          <w:rFonts w:ascii="Times New Roman" w:hAnsi="Times New Roman"/>
          <w:i/>
          <w:color w:val="262626" w:themeColor="text1" w:themeTint="D9"/>
          <w:sz w:val="28"/>
          <w:szCs w:val="28"/>
        </w:rPr>
        <w:t>а;</w:t>
      </w:r>
    </w:p>
    <w:p w:rsidR="00E53743" w:rsidRPr="00383700" w:rsidRDefault="00E53743" w:rsidP="007A5A92">
      <w:pPr>
        <w:numPr>
          <w:ilvl w:val="0"/>
          <w:numId w:val="2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pacing w:val="-1"/>
          <w:sz w:val="28"/>
          <w:szCs w:val="28"/>
        </w:rPr>
      </w:pP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з</w:t>
      </w:r>
      <w:r w:rsidRPr="00383700">
        <w:rPr>
          <w:rFonts w:ascii="Times New Roman" w:hAnsi="Times New Roman"/>
          <w:i/>
          <w:color w:val="262626" w:themeColor="text1" w:themeTint="D9"/>
          <w:spacing w:val="-2"/>
          <w:sz w:val="28"/>
          <w:szCs w:val="28"/>
        </w:rPr>
        <w:t>д</w:t>
      </w:r>
      <w:r w:rsidRPr="00383700">
        <w:rPr>
          <w:rFonts w:ascii="Times New Roman" w:hAnsi="Times New Roman"/>
          <w:i/>
          <w:color w:val="262626" w:themeColor="text1" w:themeTint="D9"/>
          <w:sz w:val="28"/>
          <w:szCs w:val="28"/>
        </w:rPr>
        <w:t>авать</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м</w:t>
      </w:r>
      <w:r w:rsidRPr="00383700">
        <w:rPr>
          <w:rFonts w:ascii="Times New Roman" w:hAnsi="Times New Roman"/>
          <w:i/>
          <w:color w:val="262626" w:themeColor="text1" w:themeTint="D9"/>
          <w:spacing w:val="-2"/>
          <w:sz w:val="28"/>
          <w:szCs w:val="28"/>
        </w:rPr>
        <w:t>о</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ели</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и</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х</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z w:val="28"/>
          <w:szCs w:val="28"/>
        </w:rPr>
        <w:t>ы</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 xml:space="preserve">для </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еш</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 xml:space="preserve">я </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че</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ы</w:t>
      </w:r>
      <w:r w:rsidRPr="00383700">
        <w:rPr>
          <w:rFonts w:ascii="Times New Roman" w:hAnsi="Times New Roman"/>
          <w:i/>
          <w:color w:val="262626" w:themeColor="text1" w:themeTint="D9"/>
          <w:sz w:val="28"/>
          <w:szCs w:val="28"/>
        </w:rPr>
        <w:t>х</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 xml:space="preserve">и </w:t>
      </w:r>
      <w:r w:rsidRPr="00383700">
        <w:rPr>
          <w:rFonts w:ascii="Times New Roman" w:hAnsi="Times New Roman"/>
          <w:i/>
          <w:color w:val="262626" w:themeColor="text1" w:themeTint="D9"/>
          <w:spacing w:val="1"/>
          <w:sz w:val="28"/>
          <w:szCs w:val="28"/>
        </w:rPr>
        <w:t>по</w:t>
      </w:r>
      <w:r w:rsidRPr="00383700">
        <w:rPr>
          <w:rFonts w:ascii="Times New Roman" w:hAnsi="Times New Roman"/>
          <w:i/>
          <w:color w:val="262626" w:themeColor="text1" w:themeTint="D9"/>
          <w:spacing w:val="-3"/>
          <w:sz w:val="28"/>
          <w:szCs w:val="28"/>
        </w:rPr>
        <w:t>з</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z w:val="28"/>
          <w:szCs w:val="28"/>
        </w:rPr>
        <w:t>авате</w:t>
      </w:r>
      <w:r w:rsidRPr="00383700">
        <w:rPr>
          <w:rFonts w:ascii="Times New Roman" w:hAnsi="Times New Roman"/>
          <w:i/>
          <w:color w:val="262626" w:themeColor="text1" w:themeTint="D9"/>
          <w:spacing w:val="-1"/>
          <w:sz w:val="28"/>
          <w:szCs w:val="28"/>
        </w:rPr>
        <w:t>льны</w:t>
      </w:r>
      <w:r w:rsidRPr="00383700">
        <w:rPr>
          <w:rFonts w:ascii="Times New Roman" w:hAnsi="Times New Roman"/>
          <w:i/>
          <w:color w:val="262626" w:themeColor="text1" w:themeTint="D9"/>
          <w:sz w:val="28"/>
          <w:szCs w:val="28"/>
        </w:rPr>
        <w:t>х</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з</w:t>
      </w:r>
      <w:r w:rsidRPr="00383700">
        <w:rPr>
          <w:rFonts w:ascii="Times New Roman" w:hAnsi="Times New Roman"/>
          <w:i/>
          <w:color w:val="262626" w:themeColor="text1" w:themeTint="D9"/>
          <w:sz w:val="28"/>
          <w:szCs w:val="28"/>
        </w:rPr>
        <w:t>а</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ач;</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мать</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н</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хо</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м</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сть с</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б</w:t>
      </w:r>
      <w:r w:rsidRPr="00383700">
        <w:rPr>
          <w:rFonts w:ascii="Times New Roman" w:hAnsi="Times New Roman"/>
          <w:i/>
          <w:color w:val="262626" w:themeColor="text1" w:themeTint="D9"/>
          <w:spacing w:val="-1"/>
          <w:sz w:val="28"/>
          <w:szCs w:val="28"/>
        </w:rPr>
        <w:t>лю</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ни</w:t>
      </w:r>
      <w:r w:rsidRPr="00383700">
        <w:rPr>
          <w:rFonts w:ascii="Times New Roman" w:hAnsi="Times New Roman"/>
          <w:i/>
          <w:color w:val="262626" w:themeColor="text1" w:themeTint="D9"/>
          <w:sz w:val="28"/>
          <w:szCs w:val="28"/>
        </w:rPr>
        <w:t>я</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са</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1"/>
          <w:sz w:val="28"/>
          <w:szCs w:val="28"/>
        </w:rPr>
        <w:t>ий</w:t>
      </w:r>
      <w:r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пр</w:t>
      </w:r>
      <w:r w:rsidRPr="00383700">
        <w:rPr>
          <w:rFonts w:ascii="Times New Roman" w:hAnsi="Times New Roman"/>
          <w:i/>
          <w:color w:val="262626" w:themeColor="text1" w:themeTint="D9"/>
          <w:spacing w:val="-2"/>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z w:val="28"/>
          <w:szCs w:val="28"/>
        </w:rPr>
        <w:t>аг</w:t>
      </w:r>
      <w:r w:rsidRPr="00383700">
        <w:rPr>
          <w:rFonts w:ascii="Times New Roman" w:hAnsi="Times New Roman"/>
          <w:i/>
          <w:color w:val="262626" w:themeColor="text1" w:themeTint="D9"/>
          <w:spacing w:val="-2"/>
          <w:sz w:val="28"/>
          <w:szCs w:val="28"/>
        </w:rPr>
        <w:t>а</w:t>
      </w:r>
      <w:r w:rsidRPr="00383700">
        <w:rPr>
          <w:rFonts w:ascii="Times New Roman" w:hAnsi="Times New Roman"/>
          <w:i/>
          <w:color w:val="262626" w:themeColor="text1" w:themeTint="D9"/>
          <w:sz w:val="28"/>
          <w:szCs w:val="28"/>
        </w:rPr>
        <w:t>ем</w:t>
      </w:r>
      <w:r w:rsidRPr="00383700">
        <w:rPr>
          <w:rFonts w:ascii="Times New Roman" w:hAnsi="Times New Roman"/>
          <w:i/>
          <w:color w:val="262626" w:themeColor="text1" w:themeTint="D9"/>
          <w:spacing w:val="-1"/>
          <w:sz w:val="28"/>
          <w:szCs w:val="28"/>
        </w:rPr>
        <w:t>ы</w:t>
      </w:r>
      <w:r w:rsidRPr="00383700">
        <w:rPr>
          <w:rFonts w:ascii="Times New Roman" w:hAnsi="Times New Roman"/>
          <w:i/>
          <w:color w:val="262626" w:themeColor="text1" w:themeTint="D9"/>
          <w:sz w:val="28"/>
          <w:szCs w:val="28"/>
        </w:rPr>
        <w:t>х</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в</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и</w:t>
      </w:r>
      <w:r w:rsidRPr="00383700">
        <w:rPr>
          <w:rFonts w:ascii="Times New Roman" w:hAnsi="Times New Roman"/>
          <w:i/>
          <w:color w:val="262626" w:themeColor="text1" w:themeTint="D9"/>
          <w:spacing w:val="1"/>
          <w:sz w:val="28"/>
          <w:szCs w:val="28"/>
        </w:rPr>
        <w:t>н</w:t>
      </w:r>
      <w:r w:rsidRPr="00383700">
        <w:rPr>
          <w:rFonts w:ascii="Times New Roman" w:hAnsi="Times New Roman"/>
          <w:i/>
          <w:color w:val="262626" w:themeColor="text1" w:themeTint="D9"/>
          <w:spacing w:val="-2"/>
          <w:sz w:val="28"/>
          <w:szCs w:val="28"/>
        </w:rPr>
        <w:t>с</w:t>
      </w:r>
      <w:r w:rsidRPr="00383700">
        <w:rPr>
          <w:rFonts w:ascii="Times New Roman" w:hAnsi="Times New Roman"/>
          <w:i/>
          <w:color w:val="262626" w:themeColor="text1" w:themeTint="D9"/>
          <w:sz w:val="28"/>
          <w:szCs w:val="28"/>
        </w:rPr>
        <w:t>т</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pacing w:val="-4"/>
          <w:sz w:val="28"/>
          <w:szCs w:val="28"/>
        </w:rPr>
        <w:t>у</w:t>
      </w:r>
      <w:r w:rsidRPr="00383700">
        <w:rPr>
          <w:rFonts w:ascii="Times New Roman" w:hAnsi="Times New Roman"/>
          <w:i/>
          <w:color w:val="262626" w:themeColor="text1" w:themeTint="D9"/>
          <w:sz w:val="28"/>
          <w:szCs w:val="28"/>
        </w:rPr>
        <w:t>к</w:t>
      </w:r>
      <w:r w:rsidRPr="00383700">
        <w:rPr>
          <w:rFonts w:ascii="Times New Roman" w:hAnsi="Times New Roman"/>
          <w:i/>
          <w:color w:val="262626" w:themeColor="text1" w:themeTint="D9"/>
          <w:spacing w:val="1"/>
          <w:sz w:val="28"/>
          <w:szCs w:val="28"/>
        </w:rPr>
        <w:t>ци</w:t>
      </w:r>
      <w:r w:rsidRPr="00383700">
        <w:rPr>
          <w:rFonts w:ascii="Times New Roman" w:hAnsi="Times New Roman"/>
          <w:i/>
          <w:color w:val="262626" w:themeColor="text1" w:themeTint="D9"/>
          <w:spacing w:val="-2"/>
          <w:sz w:val="28"/>
          <w:szCs w:val="28"/>
        </w:rPr>
        <w:t>я</w:t>
      </w:r>
      <w:r w:rsidRPr="00383700">
        <w:rPr>
          <w:rFonts w:ascii="Times New Roman" w:hAnsi="Times New Roman"/>
          <w:i/>
          <w:color w:val="262626" w:themeColor="text1" w:themeTint="D9"/>
          <w:sz w:val="28"/>
          <w:szCs w:val="28"/>
        </w:rPr>
        <w:t>х</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п</w:t>
      </w:r>
      <w:r w:rsidRPr="00383700">
        <w:rPr>
          <w:rFonts w:ascii="Times New Roman" w:hAnsi="Times New Roman"/>
          <w:i/>
          <w:color w:val="262626" w:themeColor="text1" w:themeTint="D9"/>
          <w:sz w:val="28"/>
          <w:szCs w:val="28"/>
        </w:rPr>
        <w:t xml:space="preserve">о </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1"/>
          <w:sz w:val="28"/>
          <w:szCs w:val="28"/>
        </w:rPr>
        <w:t>п</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pacing w:val="-1"/>
          <w:sz w:val="28"/>
          <w:szCs w:val="28"/>
        </w:rPr>
        <w:t>ль</w:t>
      </w:r>
      <w:r w:rsidRPr="00383700">
        <w:rPr>
          <w:rFonts w:ascii="Times New Roman" w:hAnsi="Times New Roman"/>
          <w:i/>
          <w:color w:val="262626" w:themeColor="text1" w:themeTint="D9"/>
          <w:sz w:val="28"/>
          <w:szCs w:val="28"/>
        </w:rPr>
        <w:t>зов</w:t>
      </w:r>
      <w:r w:rsidRPr="00383700">
        <w:rPr>
          <w:rFonts w:ascii="Times New Roman" w:hAnsi="Times New Roman"/>
          <w:i/>
          <w:color w:val="262626" w:themeColor="text1" w:themeTint="D9"/>
          <w:spacing w:val="-2"/>
          <w:sz w:val="28"/>
          <w:szCs w:val="28"/>
        </w:rPr>
        <w:t>а</w:t>
      </w:r>
      <w:r w:rsidRPr="00383700">
        <w:rPr>
          <w:rFonts w:ascii="Times New Roman" w:hAnsi="Times New Roman"/>
          <w:i/>
          <w:color w:val="262626" w:themeColor="text1" w:themeTint="D9"/>
          <w:spacing w:val="1"/>
          <w:sz w:val="28"/>
          <w:szCs w:val="28"/>
        </w:rPr>
        <w:t>ни</w:t>
      </w:r>
      <w:r w:rsidRPr="00383700">
        <w:rPr>
          <w:rFonts w:ascii="Times New Roman" w:hAnsi="Times New Roman"/>
          <w:i/>
          <w:color w:val="262626" w:themeColor="text1" w:themeTint="D9"/>
          <w:sz w:val="28"/>
          <w:szCs w:val="28"/>
        </w:rPr>
        <w:t xml:space="preserve">ю </w:t>
      </w:r>
      <w:r w:rsidRPr="00383700">
        <w:rPr>
          <w:rFonts w:ascii="Times New Roman" w:hAnsi="Times New Roman"/>
          <w:i/>
          <w:color w:val="262626" w:themeColor="text1" w:themeTint="D9"/>
          <w:spacing w:val="-1"/>
          <w:sz w:val="28"/>
          <w:szCs w:val="28"/>
        </w:rPr>
        <w:t>л</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2"/>
          <w:sz w:val="28"/>
          <w:szCs w:val="28"/>
        </w:rPr>
        <w:t>ка</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ств,</w:t>
      </w:r>
      <w:r w:rsidR="00D52B65">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с</w:t>
      </w:r>
      <w:r w:rsidRPr="00383700">
        <w:rPr>
          <w:rFonts w:ascii="Times New Roman" w:hAnsi="Times New Roman"/>
          <w:i/>
          <w:color w:val="262626" w:themeColor="text1" w:themeTint="D9"/>
          <w:spacing w:val="-2"/>
          <w:sz w:val="28"/>
          <w:szCs w:val="28"/>
        </w:rPr>
        <w:t>р</w:t>
      </w:r>
      <w:r w:rsidRPr="00383700">
        <w:rPr>
          <w:rFonts w:ascii="Times New Roman" w:hAnsi="Times New Roman"/>
          <w:i/>
          <w:color w:val="262626" w:themeColor="text1" w:themeTint="D9"/>
          <w:sz w:val="28"/>
          <w:szCs w:val="28"/>
        </w:rPr>
        <w:t>е</w:t>
      </w:r>
      <w:r w:rsidRPr="00383700">
        <w:rPr>
          <w:rFonts w:ascii="Times New Roman" w:hAnsi="Times New Roman"/>
          <w:i/>
          <w:color w:val="262626" w:themeColor="text1" w:themeTint="D9"/>
          <w:spacing w:val="1"/>
          <w:sz w:val="28"/>
          <w:szCs w:val="28"/>
        </w:rPr>
        <w:t>д</w:t>
      </w:r>
      <w:r w:rsidRPr="00383700">
        <w:rPr>
          <w:rFonts w:ascii="Times New Roman" w:hAnsi="Times New Roman"/>
          <w:i/>
          <w:color w:val="262626" w:themeColor="text1" w:themeTint="D9"/>
          <w:sz w:val="28"/>
          <w:szCs w:val="28"/>
        </w:rPr>
        <w:t xml:space="preserve">ств </w:t>
      </w:r>
      <w:r w:rsidRPr="00383700">
        <w:rPr>
          <w:rFonts w:ascii="Times New Roman" w:hAnsi="Times New Roman"/>
          <w:i/>
          <w:color w:val="262626" w:themeColor="text1" w:themeTint="D9"/>
          <w:spacing w:val="1"/>
          <w:sz w:val="28"/>
          <w:szCs w:val="28"/>
        </w:rPr>
        <w:t>бы</w:t>
      </w:r>
      <w:r w:rsidRPr="00383700">
        <w:rPr>
          <w:rFonts w:ascii="Times New Roman" w:hAnsi="Times New Roman"/>
          <w:i/>
          <w:color w:val="262626" w:themeColor="text1" w:themeTint="D9"/>
          <w:spacing w:val="-3"/>
          <w:sz w:val="28"/>
          <w:szCs w:val="28"/>
        </w:rPr>
        <w:t>т</w:t>
      </w:r>
      <w:r w:rsidRPr="00383700">
        <w:rPr>
          <w:rFonts w:ascii="Times New Roman" w:hAnsi="Times New Roman"/>
          <w:i/>
          <w:color w:val="262626" w:themeColor="text1" w:themeTint="D9"/>
          <w:spacing w:val="1"/>
          <w:sz w:val="28"/>
          <w:szCs w:val="28"/>
        </w:rPr>
        <w:t>о</w:t>
      </w:r>
      <w:r w:rsidRPr="00383700">
        <w:rPr>
          <w:rFonts w:ascii="Times New Roman" w:hAnsi="Times New Roman"/>
          <w:i/>
          <w:color w:val="262626" w:themeColor="text1" w:themeTint="D9"/>
          <w:sz w:val="28"/>
          <w:szCs w:val="28"/>
        </w:rPr>
        <w:t>в</w:t>
      </w:r>
      <w:r w:rsidRPr="00383700">
        <w:rPr>
          <w:rFonts w:ascii="Times New Roman" w:hAnsi="Times New Roman"/>
          <w:i/>
          <w:color w:val="262626" w:themeColor="text1" w:themeTint="D9"/>
          <w:spacing w:val="-2"/>
          <w:sz w:val="28"/>
          <w:szCs w:val="28"/>
        </w:rPr>
        <w:t>о</w:t>
      </w:r>
      <w:r w:rsidRPr="00383700">
        <w:rPr>
          <w:rFonts w:ascii="Times New Roman" w:hAnsi="Times New Roman"/>
          <w:i/>
          <w:color w:val="262626" w:themeColor="text1" w:themeTint="D9"/>
          <w:sz w:val="28"/>
          <w:szCs w:val="28"/>
        </w:rPr>
        <w:t>й</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1"/>
          <w:sz w:val="28"/>
          <w:szCs w:val="28"/>
        </w:rPr>
        <w:t>хи</w:t>
      </w:r>
      <w:r w:rsidRPr="00383700">
        <w:rPr>
          <w:rFonts w:ascii="Times New Roman" w:hAnsi="Times New Roman"/>
          <w:i/>
          <w:color w:val="262626" w:themeColor="text1" w:themeTint="D9"/>
          <w:spacing w:val="-3"/>
          <w:sz w:val="28"/>
          <w:szCs w:val="28"/>
        </w:rPr>
        <w:t>м</w:t>
      </w:r>
      <w:r w:rsidRPr="00383700">
        <w:rPr>
          <w:rFonts w:ascii="Times New Roman" w:hAnsi="Times New Roman"/>
          <w:i/>
          <w:color w:val="262626" w:themeColor="text1" w:themeTint="D9"/>
          <w:spacing w:val="1"/>
          <w:sz w:val="28"/>
          <w:szCs w:val="28"/>
        </w:rPr>
        <w:t>и</w:t>
      </w:r>
      <w:r w:rsidRPr="00383700">
        <w:rPr>
          <w:rFonts w:ascii="Times New Roman" w:hAnsi="Times New Roman"/>
          <w:i/>
          <w:color w:val="262626" w:themeColor="text1" w:themeTint="D9"/>
          <w:sz w:val="28"/>
          <w:szCs w:val="28"/>
        </w:rPr>
        <w:t>и</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и</w:t>
      </w:r>
      <w:r w:rsidR="000F3E2B" w:rsidRPr="00383700">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pacing w:val="-2"/>
          <w:sz w:val="28"/>
          <w:szCs w:val="28"/>
        </w:rPr>
        <w:t>д</w:t>
      </w:r>
      <w:r w:rsidRPr="00383700">
        <w:rPr>
          <w:rFonts w:ascii="Times New Roman" w:hAnsi="Times New Roman"/>
          <w:i/>
          <w:color w:val="262626" w:themeColor="text1" w:themeTint="D9"/>
          <w:spacing w:val="-1"/>
          <w:sz w:val="28"/>
          <w:szCs w:val="28"/>
        </w:rPr>
        <w:t>р</w:t>
      </w:r>
      <w:r w:rsidRPr="00383700">
        <w:rPr>
          <w:rFonts w:ascii="Times New Roman" w:hAnsi="Times New Roman"/>
          <w:i/>
          <w:color w:val="262626" w:themeColor="text1" w:themeTint="D9"/>
          <w:sz w:val="28"/>
          <w:szCs w:val="28"/>
        </w:rPr>
        <w:t>.</w:t>
      </w:r>
    </w:p>
    <w:p w:rsidR="00F21C52" w:rsidRPr="00383700" w:rsidRDefault="00F21C52" w:rsidP="00F671CE">
      <w:pPr>
        <w:autoSpaceDE w:val="0"/>
        <w:autoSpaceDN w:val="0"/>
        <w:adjustRightInd w:val="0"/>
        <w:spacing w:after="0" w:line="240" w:lineRule="auto"/>
        <w:jc w:val="both"/>
        <w:rPr>
          <w:rFonts w:ascii="Times New Roman" w:hAnsi="Times New Roman"/>
          <w:color w:val="262626" w:themeColor="text1" w:themeTint="D9"/>
          <w:sz w:val="28"/>
          <w:szCs w:val="28"/>
        </w:rPr>
      </w:pPr>
    </w:p>
    <w:p w:rsidR="00E66B81" w:rsidRPr="00A65DD5" w:rsidRDefault="00E66B81" w:rsidP="00E66B81">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bookmarkStart w:id="83" w:name="_Toc409691643"/>
      <w:bookmarkStart w:id="84" w:name="_Toc410653966"/>
      <w:bookmarkStart w:id="85" w:name="_Toc414553152"/>
      <w:r w:rsidRPr="00A65DD5">
        <w:rPr>
          <w:rFonts w:ascii="Times New Roman" w:hAnsi="Times New Roman"/>
          <w:b/>
          <w:color w:val="262626" w:themeColor="text1" w:themeTint="D9"/>
          <w:sz w:val="28"/>
          <w:szCs w:val="28"/>
        </w:rPr>
        <w:t xml:space="preserve">Искусство </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"Искусство" должно обеспечить:</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осознание значения искусства и творчества в личной и культурной самоидентификации личности;</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66B81"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предметной области "Искусство" должны отражать:</w:t>
      </w:r>
    </w:p>
    <w:p w:rsidR="00B540EE" w:rsidRDefault="00243C14" w:rsidP="007A5A92">
      <w:pPr>
        <w:pStyle w:val="4"/>
        <w:spacing w:before="0" w:line="240" w:lineRule="auto"/>
        <w:rPr>
          <w:color w:val="262626" w:themeColor="text1" w:themeTint="D9"/>
        </w:rPr>
      </w:pPr>
      <w:r w:rsidRPr="00383700">
        <w:rPr>
          <w:color w:val="262626" w:themeColor="text1" w:themeTint="D9"/>
        </w:rPr>
        <w:t>1.2.</w:t>
      </w:r>
      <w:r w:rsidR="00A61E55" w:rsidRPr="00383700">
        <w:rPr>
          <w:color w:val="262626" w:themeColor="text1" w:themeTint="D9"/>
        </w:rPr>
        <w:t>5.1</w:t>
      </w:r>
      <w:r w:rsidR="00482DA4" w:rsidRPr="00383700">
        <w:rPr>
          <w:color w:val="262626" w:themeColor="text1" w:themeTint="D9"/>
        </w:rPr>
        <w:t>4</w:t>
      </w:r>
      <w:r w:rsidRPr="00383700">
        <w:rPr>
          <w:color w:val="262626" w:themeColor="text1" w:themeTint="D9"/>
        </w:rPr>
        <w:t xml:space="preserve">. </w:t>
      </w:r>
      <w:r w:rsidR="00B540EE" w:rsidRPr="00383700">
        <w:rPr>
          <w:color w:val="262626" w:themeColor="text1" w:themeTint="D9"/>
        </w:rPr>
        <w:t>Изобразительное искусство</w:t>
      </w:r>
      <w:bookmarkEnd w:id="83"/>
      <w:bookmarkEnd w:id="84"/>
      <w:bookmarkEnd w:id="85"/>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w:t>
      </w:r>
      <w:r w:rsidRPr="00D80C64">
        <w:rPr>
          <w:rFonts w:ascii="Times New Roman" w:hAnsi="Times New Roman"/>
          <w:color w:val="262626" w:themeColor="text1" w:themeTint="D9"/>
          <w:sz w:val="28"/>
          <w:szCs w:val="28"/>
        </w:rPr>
        <w:lastRenderedPageBreak/>
        <w:t>графика, скульптура), декоративно-прикладных, в архитектуре и дизайне; приобретение опыта работы над визуальным образом в синтетических искусств (театр и кино);</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66B81" w:rsidRDefault="00E66B81" w:rsidP="007A5A92">
      <w:pPr>
        <w:autoSpaceDE w:val="0"/>
        <w:autoSpaceDN w:val="0"/>
        <w:adjustRightInd w:val="0"/>
        <w:spacing w:after="0" w:line="240" w:lineRule="auto"/>
        <w:ind w:firstLine="709"/>
        <w:jc w:val="both"/>
        <w:rPr>
          <w:rFonts w:ascii="Times New Roman" w:hAnsi="Times New Roman"/>
          <w:b/>
          <w:bCs/>
          <w:color w:val="262626" w:themeColor="text1" w:themeTint="D9"/>
          <w:sz w:val="28"/>
          <w:szCs w:val="28"/>
        </w:rPr>
      </w:pPr>
    </w:p>
    <w:p w:rsidR="00E6663D" w:rsidRPr="00C75E9D" w:rsidRDefault="00E6663D" w:rsidP="007A5A92">
      <w:pPr>
        <w:autoSpaceDE w:val="0"/>
        <w:autoSpaceDN w:val="0"/>
        <w:adjustRightInd w:val="0"/>
        <w:spacing w:after="0" w:line="240" w:lineRule="auto"/>
        <w:ind w:firstLine="709"/>
        <w:jc w:val="both"/>
        <w:rPr>
          <w:rFonts w:ascii="Times New Roman" w:hAnsi="Times New Roman"/>
          <w:b/>
          <w:bCs/>
          <w:i/>
          <w:color w:val="262626" w:themeColor="text1" w:themeTint="D9"/>
          <w:sz w:val="28"/>
          <w:szCs w:val="28"/>
        </w:rPr>
      </w:pPr>
      <w:r w:rsidRPr="00C75E9D">
        <w:rPr>
          <w:rFonts w:ascii="Times New Roman" w:hAnsi="Times New Roman"/>
          <w:b/>
          <w:bCs/>
          <w:i/>
          <w:color w:val="262626" w:themeColor="text1" w:themeTint="D9"/>
          <w:sz w:val="28"/>
          <w:szCs w:val="28"/>
        </w:rPr>
        <w:t>Выпускник научится: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раскрывать смысл народных праздников и обрядов и их отражение в народном искусстве и в современной жизни; </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эскизы декоративного убранства русской избы;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цветовую композицию внутреннего убранства избы;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специфику образного языка декоративно-прикладного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самостоятельные варианты орнаментального построения вышивки с опорой на народные традиции;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эскизы народного праздничного костюма, его отдельных элементов в цветовом решении;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характеризовать основы народного орнамента; создавать орнаменты на основе народных традиций;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виды и материалы декоративно-прикладного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национальные особенности русского орнамента и орнаментов других народов России;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несколько народных художественных промыслов России;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разницу между предметом изображения, сюжетом и содержанием изображения;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композиционным навыкам работы, чувству ритма, работе с различными художественными материалами;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образы, используя все выразительные возможности художественных материалов;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простым навыкам изображения с помощью пятна и тональных отношений;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навыку плоскостного силуэтного изображения обычных, простых предметов (кухонная утварь);</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изображать сложную форму предмета (силуэт) как соотношение простых геометрических фигур, соблюдая их пропорции;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линейные изображения геометрических тел и натюрморт с натуры из геометрических тел;</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изображения простых предметов по правилам линейной перспективы;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передавать с помощью света характер формы и эмоциональное напряжение в композиции натюрморта;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творческому опыту выполнения графического натюрморта и гравюры наклейками на картоне;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выражать цветом в натюрморте собственное настроение и переживания;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перспективу в практической творческой работе;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навыкам изображения перспективных сокращений в зарисовках наблюдаемого;</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навыкам изображения уходящего вдаль пространства, применяя правила линейной и воздушной перспективы;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видеть, наблюдать и эстетически переживать изменчивость цветового состояния и настроения в природе;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навыкам создания пейзажных зарисовок;</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понятия: пространство, ракурс, воздушная перспектива;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пользоваться правилами работы на пленэре;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навыкам композиции, наблюдательной перспективы и ритмической организации плоскости изображения;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понятия: эпический пейзаж, романтический пейзаж, пейзаж настроения, пленэр, импрессионизм;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виды портрета;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и характеризовать основы изображения головы человека;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пользоваться навыками работы с доступными скульптурными материалами;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графические материалы в работе над портретом;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образные возможности освещения в портрете;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пользоваться правилами схематического построения головы человека в рисунке;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имена выдающихся русских и зарубежных художников - портретистов и определять их произведения;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навыкам передачи в плоскостном изображении простых движений фигуры человека;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навыкам понимания особенностей восприятия скульптурного образа;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навыкам лепки и работы с пластилином или глиной;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6663D" w:rsidRPr="00383700" w:rsidRDefault="00E6663D" w:rsidP="00345B89">
      <w:pPr>
        <w:pStyle w:val="a8"/>
        <w:widowControl w:val="0"/>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объяснять понятия «тема», «содержание», «сюжет» в произведениях станковой живописи;</w:t>
      </w:r>
    </w:p>
    <w:p w:rsidR="00E6663D" w:rsidRPr="00383700" w:rsidRDefault="00E6663D" w:rsidP="00345B89">
      <w:pPr>
        <w:pStyle w:val="a8"/>
        <w:widowControl w:val="0"/>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изобразительным и композиционным навыкам в процессе работы над эскизом;</w:t>
      </w:r>
    </w:p>
    <w:p w:rsidR="00E6663D" w:rsidRPr="00383700" w:rsidRDefault="00E6663D" w:rsidP="00345B89">
      <w:pPr>
        <w:pStyle w:val="a8"/>
        <w:widowControl w:val="0"/>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и объяснять понятия «тематическая картина», «станковая живопись»;</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перечислять и характеризовать основные жанры сюжетно- тематической картины;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значение тематической картины XIX века в развитии русской культуры;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имена нескольких известных художников объединения «Мир искусства» и их наиболее известные произведения;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творческому опыту по разработке и созданию изобразительного образа на выбранный исторический сюжет;</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творческому опыту по разработке художественного проекта –разработки композиции на историческую тему;</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творческому опыту создания композиции на основе библейских сюжетов;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имена великих европейских и русских художников, творивших на библейские темы;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и характеризовать произведения великих европейских и русских художников на библейские темы;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роль монументальных памятников в жизни общества;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рассуждать об особенностях художественного образа советского народа в годы Великой Отечественной войны;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описывать и характеризовать выдающиеся монументальные памятники и ансамбли, посвященные Великой Отечественной войне;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творческому опыту лепки памятника, посвященного значимому историческому событию или историческому герою;</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художественно-выразительные средства произведений изобразительного искусства XX века;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культуре зрительского восприятия;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временные и пространственные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разницу между реальностью и художественным образом;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представлениям об искусстве иллюстрации и творчестве известных иллюстраторов книг. И.Я. Билибин. В.А. Милашевский. В.А. Фаворский;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опыту художественного иллюстрирования и навыкам работы графическими материалами;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представлениям об анималистическом жанре изобразительного искусства и творчестве художников-анималистов;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опыту художественного творчества по созданию стилизованных образов животных;</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систематизировать и характеризовать основные этапы развития и истории архитектуры и дизайна;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объект и пространство в конструктивных видах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сочетание различных объемов в здании;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единство художественного и функционального в вещи, форму и материал;</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иметь общее представление и рассказывать об особенностях архитектурно-художественных стилей разных эпох;</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тенденции и перспективы развития современной архитектуры;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образно-стилевой язык архитектуры прошлого;</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и различать малые формы архитектуры и дизайна в пространстве городской среды;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плоскостную композицию как возможное схематическое изображение объемов при взгляде на них сверху;</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осознавать чертеж как плоскостное изображение объемов, когда точка – вертикаль, круг – цилиндр, шар и т. д.;</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в создаваемых пространственных композициях доминантный объект и вспомогательные соединительные элементы;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навыки формообразования, использования объемов в дизайне и архитектуре (макеты из бумаги, картона, пластилина);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создавать композиционные макеты объектов на предметной плоскости и в пространстве;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практические творческие композиции в технике коллажа, дизайн-проектов;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приобретать общее представление о традициях ландшафтно-парковой архитектуры;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основные школы садово-паркового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основы краткой истории русской усадебной культуры XVIII – XIX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и раскрывать смысл основ искусства флористики;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основы краткой истории костюма;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и раскрывать смысл композиционно-конструктивных принципов дизайна одежды;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навыки сочинения объемно-пространственной композиции в формировании букета по принципам икэбаны;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отражать в эскизном проекте дизайна сада образно-архитектурный композиционный замысел;</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и характеризовать памятники архитектуры Древнего Киева. София Киевская. Фрески. Мозаики;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и описывать памятники шатрового зодчества;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особенности церкви Вознесения в селе Коломенском и храма Покрова-на-Рву;</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особенности новых иконописных традиций в XVII веке. Отличать по характерным особенностям икону и парсуну;</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стилевые особенности разных школ архитектуры Древней Руси;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создавать с натуры и по воображению архитектурные образы графическими материалами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сопоставлять и анализировать произведения живописи Древней Руси;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рассуждать о значении художественного образа древнерусской культуры;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ориентироваться в широком разнообразии стилей и направлений изобразительного искусства и архитектуры XVIII – XIX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в речи новые термины, связанные со стилями в изобразительном искусстве и архитектуре XVIII – XIX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 и называть характерные особенности русской портретной живописи XVIII века;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признаки и особенности московского барокко;</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разнообразные творческие работы (фантазийные конструкции) в материале.</w:t>
      </w:r>
    </w:p>
    <w:p w:rsidR="00E6663D" w:rsidRPr="00C75E9D" w:rsidRDefault="00E6663D" w:rsidP="007A5A92">
      <w:pPr>
        <w:autoSpaceDE w:val="0"/>
        <w:autoSpaceDN w:val="0"/>
        <w:adjustRightInd w:val="0"/>
        <w:spacing w:after="0" w:line="240" w:lineRule="auto"/>
        <w:ind w:firstLine="709"/>
        <w:jc w:val="both"/>
        <w:rPr>
          <w:rFonts w:ascii="Times New Roman" w:hAnsi="Times New Roman"/>
          <w:b/>
          <w:bCs/>
          <w:i/>
          <w:color w:val="262626" w:themeColor="text1" w:themeTint="D9"/>
          <w:sz w:val="28"/>
          <w:szCs w:val="28"/>
        </w:rPr>
      </w:pPr>
      <w:r w:rsidRPr="00C75E9D">
        <w:rPr>
          <w:rFonts w:ascii="Times New Roman" w:hAnsi="Times New Roman"/>
          <w:b/>
          <w:bCs/>
          <w:i/>
          <w:color w:val="262626" w:themeColor="text1" w:themeTint="D9"/>
          <w:sz w:val="28"/>
          <w:szCs w:val="28"/>
        </w:rPr>
        <w:t>Выпускник получит возможность научиться: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выделять признаки для установления стилевых связей в процессе изучения изобразительного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специфику изображения в полиграфии;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формы полиграфической продукции: книги, журналы, плакаты, афиши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и характеризовать типы изображения в полиграфии (графическое, живописное, компьютерное, фотографическое);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проектировать обложку книги, рекламы открытки, визитки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создавать художественную композицию макета книги, журнала;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великих русских живописцев и архитекторов XVIII – XIX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 характеризовать произведения изобразительного искусства и архитектуры русских художников XVIII – XIX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выдающихся русских художников-ваятелей XVIII века и определять скульптурные памятники;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lastRenderedPageBreak/>
        <w:t>называть имена выдающихся художников «Товарищества передвижников» и определять их произведения живописи;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выдающихся русских художников-пейзажистов XIX века и определять произведения пейзажной живописи;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особенности исторического жанра, определять произведения исторической живописи;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определять «Русский стиль» в архитектуре модерна, называть памятники архитектуры модерна;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создавать разнообразные творческие работы (фантазийные конструкции) в материале;</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узнавать основные художественные направления в искусстве XIX и XX веков;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узнавать, называть основные художественные стили в европейском и русском искусстве и время их развития в истории культуры;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творческий опыт разработки художественного проекта – создания композиции на определенную тему;</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смысл традиций и новаторства в изобразительном искусстве XX века. Модерн. Авангард. Сюрреализм;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характеризовать стиль модерн в архитектуре. Ф.О. Шехтель. А. Гауди;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создавать с натуры и по воображению архитектурные образы графическими материалами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работать над эскизом монументального произведения (витраж, мозаика, роспись, монументальная скульптура);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использовать выразительный язык при моделировании архитектурного пространства;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характеризовать крупнейшие художественные музеи мира и России;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получать представления об особенностях художественных коллекций крупнейших музеев мира;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использовать навыки коллективной работы над объемно- пространственной композицией;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основы сценографии как вида художественного творчества;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lastRenderedPageBreak/>
        <w:t>понимать роль костюма, маски и грима в искусстве актерского перевоплощения;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российских художников(А.Я. Головин, А.Н. Бенуа, М.В. Добужинский);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особенности художественной фотографии;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выразительные средства художественной фотографии (композиция, план, ракурс, свет, ритм и др.);</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изобразительную природу экранных искусств;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характеризовать принципы киномонтажа в создании художественного образа;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различать понятия: игровой и документальный фильм;</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называть имена мастеров российского кинематографа. С.М. Эйзенштейн. А.А. Тарковский. С.Ф. Бондарчук. Н.С. Михалков;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основы искусства телевидения;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различия в творческой работе художника-живописца и сценографа;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полученные знания о типах оформления сцены при создании школьного спектакля;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добиваться в практической работе большей выразительности костюма и его стилевого единства со сценографией спектакля;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пользоваться компьютерной обработкой фотоснимка при исправлении отдельных недочетов и случайностей;</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понимать и объяснять синтетическую природу фильма;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первоначальные навыки в создании сценария и замысла фильма;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полученные ранее знания по композиции и построению кадра;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использовать первоначальные навыки операторской грамоты, техники съемки и компьютерного монтажа;</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t>смотреть и анализировать с точки зрения режиссерского, монтажно-операторского искусства фильмы мастеров кино;</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i/>
          <w:iCs/>
          <w:color w:val="262626" w:themeColor="text1" w:themeTint="D9"/>
          <w:sz w:val="28"/>
          <w:szCs w:val="28"/>
        </w:rPr>
      </w:pPr>
      <w:r w:rsidRPr="00383700">
        <w:rPr>
          <w:rFonts w:ascii="Times New Roman" w:hAnsi="Times New Roman"/>
          <w:i/>
          <w:iCs/>
          <w:color w:val="262626" w:themeColor="text1" w:themeTint="D9"/>
          <w:sz w:val="28"/>
          <w:szCs w:val="28"/>
        </w:rPr>
        <w:lastRenderedPageBreak/>
        <w:t>использовать опыт документальной съемки и тележурналистики для формирования школьного телевидения;</w:t>
      </w:r>
    </w:p>
    <w:p w:rsidR="00E6663D" w:rsidRPr="00383700" w:rsidRDefault="00E6663D" w:rsidP="00345B89">
      <w:pPr>
        <w:pStyle w:val="a8"/>
        <w:numPr>
          <w:ilvl w:val="0"/>
          <w:numId w:val="146"/>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i/>
          <w:iCs/>
          <w:color w:val="262626" w:themeColor="text1" w:themeTint="D9"/>
          <w:sz w:val="28"/>
          <w:szCs w:val="28"/>
        </w:rPr>
        <w:t>реализовывать сценарно-режиссерскую и операторскую грамоту в практике создания видео-этюда.</w:t>
      </w:r>
    </w:p>
    <w:p w:rsidR="00E6663D" w:rsidRPr="00383700" w:rsidRDefault="00E6663D" w:rsidP="007A5A92">
      <w:pPr>
        <w:spacing w:after="0" w:line="240" w:lineRule="auto"/>
        <w:ind w:firstLine="709"/>
        <w:jc w:val="both"/>
        <w:rPr>
          <w:rFonts w:ascii="Times New Roman" w:hAnsi="Times New Roman"/>
          <w:color w:val="262626" w:themeColor="text1" w:themeTint="D9"/>
          <w:sz w:val="28"/>
          <w:szCs w:val="28"/>
        </w:rPr>
      </w:pPr>
    </w:p>
    <w:p w:rsidR="00E53743" w:rsidRPr="00383700" w:rsidRDefault="00E53743" w:rsidP="007A5A92">
      <w:pPr>
        <w:spacing w:after="0" w:line="240" w:lineRule="auto"/>
        <w:ind w:firstLine="709"/>
        <w:jc w:val="both"/>
        <w:rPr>
          <w:rFonts w:ascii="Times New Roman" w:hAnsi="Times New Roman"/>
          <w:color w:val="262626" w:themeColor="text1" w:themeTint="D9"/>
          <w:sz w:val="28"/>
          <w:szCs w:val="28"/>
        </w:rPr>
      </w:pPr>
    </w:p>
    <w:p w:rsidR="00B540EE" w:rsidRDefault="00243C14" w:rsidP="007A5A92">
      <w:pPr>
        <w:pStyle w:val="4"/>
        <w:spacing w:before="0" w:line="240" w:lineRule="auto"/>
        <w:rPr>
          <w:color w:val="262626" w:themeColor="text1" w:themeTint="D9"/>
        </w:rPr>
      </w:pPr>
      <w:bookmarkStart w:id="86" w:name="_Toc409691644"/>
      <w:bookmarkStart w:id="87" w:name="_Toc410653967"/>
      <w:bookmarkStart w:id="88" w:name="_Toc414553153"/>
      <w:r w:rsidRPr="00383700">
        <w:rPr>
          <w:color w:val="262626" w:themeColor="text1" w:themeTint="D9"/>
        </w:rPr>
        <w:t>1.2.</w:t>
      </w:r>
      <w:r w:rsidR="000F3E2B" w:rsidRPr="00383700">
        <w:rPr>
          <w:color w:val="262626" w:themeColor="text1" w:themeTint="D9"/>
        </w:rPr>
        <w:t>5.1</w:t>
      </w:r>
      <w:r w:rsidR="00482DA4" w:rsidRPr="00383700">
        <w:rPr>
          <w:color w:val="262626" w:themeColor="text1" w:themeTint="D9"/>
        </w:rPr>
        <w:t>5</w:t>
      </w:r>
      <w:r w:rsidRPr="00383700">
        <w:rPr>
          <w:color w:val="262626" w:themeColor="text1" w:themeTint="D9"/>
        </w:rPr>
        <w:t xml:space="preserve">. </w:t>
      </w:r>
      <w:r w:rsidR="00B540EE" w:rsidRPr="00383700">
        <w:rPr>
          <w:color w:val="262626" w:themeColor="text1" w:themeTint="D9"/>
        </w:rPr>
        <w:t>Музыка</w:t>
      </w:r>
      <w:bookmarkEnd w:id="86"/>
      <w:bookmarkEnd w:id="87"/>
      <w:bookmarkEnd w:id="88"/>
    </w:p>
    <w:p w:rsidR="00E66B81" w:rsidRPr="00E66B81" w:rsidRDefault="00E66B81" w:rsidP="00E66B81">
      <w:pPr>
        <w:spacing w:after="0" w:line="240" w:lineRule="auto"/>
        <w:ind w:firstLine="709"/>
        <w:rPr>
          <w:rFonts w:ascii="Times New Roman" w:hAnsi="Times New Roman"/>
          <w:sz w:val="28"/>
          <w:szCs w:val="28"/>
        </w:rPr>
      </w:pPr>
      <w:r w:rsidRPr="00E66B81">
        <w:rPr>
          <w:rFonts w:ascii="Times New Roman" w:hAnsi="Times New Roman"/>
          <w:sz w:val="28"/>
          <w:szCs w:val="28"/>
        </w:rPr>
        <w:t>Предмет</w:t>
      </w:r>
      <w:r>
        <w:rPr>
          <w:rFonts w:ascii="Times New Roman" w:hAnsi="Times New Roman"/>
          <w:sz w:val="28"/>
          <w:szCs w:val="28"/>
        </w:rPr>
        <w:t>ны</w:t>
      </w:r>
      <w:r w:rsidRPr="00E66B81">
        <w:rPr>
          <w:rFonts w:ascii="Times New Roman" w:hAnsi="Times New Roman"/>
          <w:sz w:val="28"/>
          <w:szCs w:val="28"/>
        </w:rPr>
        <w:t>е результаты должны отражать:</w:t>
      </w:r>
    </w:p>
    <w:p w:rsidR="00E66B81" w:rsidRPr="00D80C64" w:rsidRDefault="00E66B81" w:rsidP="00E66B81">
      <w:pPr>
        <w:spacing w:after="0" w:line="240" w:lineRule="auto"/>
        <w:ind w:firstLine="709"/>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E66B81" w:rsidRPr="00D80C64" w:rsidRDefault="00E66B81" w:rsidP="00E66B8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6663D" w:rsidRPr="00C75E9D" w:rsidRDefault="00E6663D" w:rsidP="007A5A92">
      <w:pPr>
        <w:spacing w:after="0" w:line="240" w:lineRule="auto"/>
        <w:ind w:firstLine="709"/>
        <w:jc w:val="both"/>
        <w:rPr>
          <w:rFonts w:ascii="Times New Roman" w:hAnsi="Times New Roman"/>
          <w:b/>
          <w:i/>
          <w:color w:val="262626" w:themeColor="text1" w:themeTint="D9"/>
          <w:sz w:val="28"/>
          <w:szCs w:val="28"/>
        </w:rPr>
      </w:pPr>
      <w:r w:rsidRPr="00C75E9D">
        <w:rPr>
          <w:rFonts w:ascii="Times New Roman" w:hAnsi="Times New Roman"/>
          <w:b/>
          <w:i/>
          <w:color w:val="262626" w:themeColor="text1" w:themeTint="D9"/>
          <w:sz w:val="28"/>
          <w:szCs w:val="28"/>
        </w:rPr>
        <w:t>Выпускник научится: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значение интонации в музыке как носителя образного смысла;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средства музыкальной выразительности: мелодию, ритм, темп, динамику, лад;</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характер музыкальных образов (лирических, драматических, героических, романтических, эпических);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понимать жизненно-образное содержание музыкальных произведений разных жанров;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 характеризовать приемы взаимодействия и развития образов музыкальных произведений;</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многообразие музыкальных образов и способов их развития;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производить интонационно-образный анализ музыкального произведения;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основной принцип построения и развития музыки;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взаимосвязь жизненного содержания музыки и музыкальных образов;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значение устного народного музыкального творчества в развитии общей культуры народа;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основные жанры русской народной музыки: былины, лирические песни, частушки, разновидности обрядовых песен;</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специфику перевоплощения народной музыки в произведениях композиторов;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взаимосвязь профессиональной композиторской музыки и народного музыкального творчества;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основные признаки исторических эпох, стилевых направлений и национальных школ в западноевропейской музыке;</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характерные черты и образцы творчества крупнейших русских и зарубежных композиторов;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 общее и особенное при сравнении музыкальных произведений на основе полученных знаний о стилевых направлениях;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жанры вокальной, инструментальной, вокально-инструментальной, камерно-инструментальной, симфонической музыки;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узнавать формы построения музыки (двухчастную, трехчастную, вариации, рондо);</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тембры музыкальных инструментов;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называть и определять звучание музыкальных инструментов: духовых, струнных, ударных, современных электронных;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виды оркестров: симфонического, духового, камерного, оркестра народных инструментов, эстрадно-джазового оркестра;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музыкальными терминами в пределах изучаемой темы;</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характерные особенности музыкального языка;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эмоционально-образно воспринимать и характеризовать музыкальные произведения;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произведения выдающихся композиторов прошлого и современности;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единство жизненного содержания и художественной формы в различных музыкальных образах;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творчески интерпретировать содержание музыкальных произведений;</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различать интерпретацию классической музыки в современных обработках;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характерные признаки современной популярной музыки;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стили рок-музыки и ее отдельных направлений: рок-оперы, рок-н-ролла и др.;</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анализировать творчество исполнителей авторской песни;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выявлять особенности взаимодействия музыки с другими видами искусства;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жанровые параллели между музыкой и другими видами искусств;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сравнивать интонации музыкального, живописного и литературного произведений;</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находить ассоциативные связи между художественными образами музыки, изобразительного искусства и литературы;</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значимость музыки в творчестве писателей и поэтов;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называть и определять на слух мужские (тенор, баритон, бас) и женские (сопрано, меццо-сопрано, контральто) певческие голоса;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разновидности хоровых коллективов по стилю (манере) исполнения: народные, академические;</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владеть навыками вокально-хорового музицирования;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применять навыки вокально-хоровой работы при пении с музыкальным сопровождением и без сопровождения (</w:t>
      </w:r>
      <w:r w:rsidRPr="00383700">
        <w:rPr>
          <w:rFonts w:ascii="Times New Roman" w:hAnsi="Times New Roman"/>
          <w:color w:val="262626" w:themeColor="text1" w:themeTint="D9"/>
          <w:sz w:val="28"/>
          <w:szCs w:val="28"/>
          <w:lang w:val="en-US"/>
        </w:rPr>
        <w:t>acappella</w:t>
      </w:r>
      <w:r w:rsidRPr="00383700">
        <w:rPr>
          <w:rFonts w:ascii="Times New Roman" w:hAnsi="Times New Roman"/>
          <w:color w:val="262626" w:themeColor="text1" w:themeTint="D9"/>
          <w:sz w:val="28"/>
          <w:szCs w:val="28"/>
        </w:rPr>
        <w:t>);</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творчески интерпретировать содержание музыкального произведения в пении;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размышлять о знакомом музыкальном произведении, высказывать суждения об основной идее, о средствах и формах ее воплощения;</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передавать свои музыкальные впечатления в устной или письменной форме; </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проявлять творческую инициативу, участвуя в музыкально-эстетической деятельности;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понимать специфику музыки как вида искусства и ее значение в жизни человека и общества;</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эмоционально проживать исторические события и судьбы защитников Отечества, воплощаемые в музыкальных произведениях;</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применять современные информационно-коммуникационные технологии для записи и воспроизведения музыки;</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обосновывать собственные предпочтения, касающиеся музыкальных произведений различных стилей и жанров;</w:t>
      </w:r>
    </w:p>
    <w:p w:rsidR="00E6663D" w:rsidRPr="00383700" w:rsidRDefault="00E6663D" w:rsidP="00345B89">
      <w:pPr>
        <w:numPr>
          <w:ilvl w:val="0"/>
          <w:numId w:val="148"/>
        </w:numPr>
        <w:tabs>
          <w:tab w:val="left" w:pos="993"/>
        </w:tabs>
        <w:spacing w:after="0" w:line="240" w:lineRule="auto"/>
        <w:ind w:left="0"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знания о музыке и музыкантах, полученные на занятиях, при составлении домашней фонотеки, видеотеки;</w:t>
      </w:r>
    </w:p>
    <w:p w:rsidR="00E6663D" w:rsidRPr="00383700" w:rsidRDefault="00E6663D" w:rsidP="007A5A92">
      <w:pPr>
        <w:tabs>
          <w:tab w:val="left" w:pos="993"/>
        </w:tabs>
        <w:spacing w:after="0" w:line="240" w:lineRule="auto"/>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6663D" w:rsidRPr="00C75E9D" w:rsidRDefault="00E6663D" w:rsidP="007A5A92">
      <w:pPr>
        <w:spacing w:after="0" w:line="240" w:lineRule="auto"/>
        <w:ind w:firstLine="709"/>
        <w:jc w:val="both"/>
        <w:rPr>
          <w:rFonts w:ascii="Times New Roman" w:hAnsi="Times New Roman"/>
          <w:b/>
          <w:i/>
          <w:color w:val="262626" w:themeColor="text1" w:themeTint="D9"/>
          <w:sz w:val="28"/>
          <w:szCs w:val="28"/>
        </w:rPr>
      </w:pPr>
      <w:r w:rsidRPr="00C75E9D">
        <w:rPr>
          <w:rFonts w:ascii="Times New Roman" w:hAnsi="Times New Roman"/>
          <w:b/>
          <w:i/>
          <w:color w:val="262626" w:themeColor="text1" w:themeTint="D9"/>
          <w:sz w:val="28"/>
          <w:szCs w:val="28"/>
        </w:rPr>
        <w:t>Выпускник получит возможность научиться:</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особенности языка западноевропейской музыки на примере мадригала, мотета, кантаты, прелюдии, фуги, мессы, реквиема;</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определять специфику духовной музыки в эпоху Средневековья;</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распознавать мелодику знаменного распева – основы древнерусской церковной музыки;</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выделять признаки для установления стилевых связей в процессе изучения музыкального искусства;</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исполнять свою партию в хоре в простейших двухголосных произведениях, в том числе с ориентацией на нотную запись;</w:t>
      </w:r>
    </w:p>
    <w:p w:rsidR="00E6663D" w:rsidRPr="00383700" w:rsidRDefault="00E6663D" w:rsidP="00345B89">
      <w:pPr>
        <w:numPr>
          <w:ilvl w:val="0"/>
          <w:numId w:val="147"/>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C7538" w:rsidRPr="00383700" w:rsidRDefault="0043240F" w:rsidP="0043240F">
      <w:pPr>
        <w:pStyle w:val="3"/>
        <w:tabs>
          <w:tab w:val="left" w:pos="2169"/>
        </w:tabs>
        <w:spacing w:before="0" w:beforeAutospacing="0" w:after="0" w:afterAutospacing="0"/>
        <w:ind w:firstLine="709"/>
        <w:rPr>
          <w:rFonts w:eastAsia="Calibri"/>
          <w:i/>
          <w:color w:val="262626" w:themeColor="text1" w:themeTint="D9"/>
          <w:szCs w:val="28"/>
        </w:rPr>
      </w:pPr>
      <w:r w:rsidRPr="00383700">
        <w:rPr>
          <w:rFonts w:eastAsia="Calibri"/>
          <w:i/>
          <w:color w:val="262626" w:themeColor="text1" w:themeTint="D9"/>
          <w:szCs w:val="28"/>
        </w:rPr>
        <w:tab/>
      </w:r>
    </w:p>
    <w:p w:rsidR="0043240F" w:rsidRPr="00383700" w:rsidRDefault="0043240F" w:rsidP="0043240F">
      <w:pPr>
        <w:rPr>
          <w:color w:val="262626" w:themeColor="text1" w:themeTint="D9"/>
          <w:lang w:eastAsia="ru-RU"/>
        </w:rPr>
      </w:pPr>
    </w:p>
    <w:p w:rsidR="00B540EE" w:rsidRDefault="00243C14" w:rsidP="007A5A92">
      <w:pPr>
        <w:pStyle w:val="4"/>
        <w:spacing w:before="0" w:line="240" w:lineRule="auto"/>
        <w:rPr>
          <w:color w:val="262626" w:themeColor="text1" w:themeTint="D9"/>
        </w:rPr>
      </w:pPr>
      <w:bookmarkStart w:id="89" w:name="_Toc409691645"/>
      <w:bookmarkStart w:id="90" w:name="_Toc410653968"/>
      <w:bookmarkStart w:id="91" w:name="_Toc414553154"/>
      <w:r w:rsidRPr="00383700">
        <w:rPr>
          <w:color w:val="262626" w:themeColor="text1" w:themeTint="D9"/>
        </w:rPr>
        <w:t>1.2.</w:t>
      </w:r>
      <w:r w:rsidR="00E63D8D" w:rsidRPr="00383700">
        <w:rPr>
          <w:color w:val="262626" w:themeColor="text1" w:themeTint="D9"/>
        </w:rPr>
        <w:t>5.1</w:t>
      </w:r>
      <w:r w:rsidR="00482DA4" w:rsidRPr="00383700">
        <w:rPr>
          <w:color w:val="262626" w:themeColor="text1" w:themeTint="D9"/>
        </w:rPr>
        <w:t>6</w:t>
      </w:r>
      <w:r w:rsidR="00E63D8D" w:rsidRPr="00383700">
        <w:rPr>
          <w:color w:val="262626" w:themeColor="text1" w:themeTint="D9"/>
        </w:rPr>
        <w:t>.</w:t>
      </w:r>
      <w:r w:rsidR="00B540EE" w:rsidRPr="00383700">
        <w:rPr>
          <w:color w:val="262626" w:themeColor="text1" w:themeTint="D9"/>
        </w:rPr>
        <w:t>Технология</w:t>
      </w:r>
      <w:bookmarkEnd w:id="89"/>
      <w:bookmarkEnd w:id="90"/>
      <w:bookmarkEnd w:id="91"/>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"Технология" должно обеспечить:</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развитие инновационной творческой деятельности обучающихся в процессе решения прикладных учебных задач;</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совершенствование умений выполнения учебно-исследовательской и проектной деятельности;</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представлений о социальных и этических аспектах научно-технического прогресса;</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предметной области "Технология" должны отражать:</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4) формирование умений устанавливать взаимосвязь знаний по разным учебным предметам для решения прикладных учебных задач;</w:t>
      </w:r>
    </w:p>
    <w:p w:rsidR="0045517D" w:rsidRPr="00D80C64"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5517D" w:rsidRDefault="0045517D" w:rsidP="0045517D">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6) формирование представлений о мире профессий, связанных с изучаемыми технологиями, их востребованности на рынке труда.</w:t>
      </w:r>
    </w:p>
    <w:p w:rsidR="00F671CE" w:rsidRDefault="00F671CE" w:rsidP="001A52E6">
      <w:pPr>
        <w:widowControl w:val="0"/>
        <w:tabs>
          <w:tab w:val="left" w:pos="993"/>
        </w:tabs>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  формирование проектного, инженер</w:t>
      </w:r>
      <w:r w:rsidR="001A52E6">
        <w:rPr>
          <w:rFonts w:ascii="Times New Roman" w:eastAsia="Times New Roman" w:hAnsi="Times New Roman"/>
          <w:sz w:val="28"/>
          <w:szCs w:val="28"/>
        </w:rPr>
        <w:t xml:space="preserve">ного, технологического мышления </w:t>
      </w:r>
      <w:r>
        <w:rPr>
          <w:rFonts w:ascii="Times New Roman" w:eastAsia="Times New Roman" w:hAnsi="Times New Roman"/>
          <w:sz w:val="28"/>
          <w:szCs w:val="28"/>
        </w:rPr>
        <w:t>обучающегося, соответствующего актуальному технологическому укладу;</w:t>
      </w:r>
    </w:p>
    <w:p w:rsidR="00F671CE" w:rsidRDefault="001A52E6" w:rsidP="001A52E6">
      <w:pPr>
        <w:widowControl w:val="0"/>
        <w:tabs>
          <w:tab w:val="left" w:pos="993"/>
        </w:tabs>
        <w:spacing w:after="0"/>
        <w:ind w:left="709"/>
        <w:jc w:val="both"/>
        <w:rPr>
          <w:rFonts w:ascii="Times New Roman" w:eastAsia="Times New Roman" w:hAnsi="Times New Roman"/>
          <w:sz w:val="28"/>
          <w:szCs w:val="28"/>
        </w:rPr>
      </w:pPr>
      <w:r>
        <w:rPr>
          <w:rFonts w:ascii="Times New Roman" w:eastAsia="Times New Roman" w:hAnsi="Times New Roman"/>
          <w:sz w:val="28"/>
          <w:szCs w:val="28"/>
        </w:rPr>
        <w:t xml:space="preserve">г) </w:t>
      </w:r>
      <w:r w:rsidR="00F671CE">
        <w:rPr>
          <w:rFonts w:ascii="Times New Roman" w:eastAsia="Times New Roman" w:hAnsi="Times New Roman"/>
          <w:sz w:val="28"/>
          <w:szCs w:val="28"/>
        </w:rPr>
        <w:t>адаптивность к изменению технологического уклада;</w:t>
      </w:r>
    </w:p>
    <w:p w:rsidR="001A52E6" w:rsidRDefault="001A52E6" w:rsidP="001A52E6">
      <w:pPr>
        <w:widowControl w:val="0"/>
        <w:tabs>
          <w:tab w:val="left" w:pos="993"/>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д)</w:t>
      </w:r>
      <w:r w:rsidR="00F671CE">
        <w:rPr>
          <w:rFonts w:ascii="Times New Roman" w:eastAsia="Times New Roman" w:hAnsi="Times New Roman"/>
          <w:sz w:val="28"/>
          <w:szCs w:val="28"/>
        </w:rPr>
        <w:t xml:space="preserve">осознание обучающимся роли техники и технологий и их влияния на </w:t>
      </w:r>
    </w:p>
    <w:p w:rsidR="00F671CE" w:rsidRDefault="001A52E6" w:rsidP="001A52E6">
      <w:pPr>
        <w:widowControl w:val="0"/>
        <w:tabs>
          <w:tab w:val="left" w:pos="993"/>
        </w:tabs>
        <w:spacing w:after="0"/>
        <w:jc w:val="both"/>
        <w:rPr>
          <w:rFonts w:ascii="Times New Roman" w:eastAsia="Times New Roman" w:hAnsi="Times New Roman"/>
          <w:sz w:val="28"/>
          <w:szCs w:val="28"/>
        </w:rPr>
      </w:pPr>
      <w:r>
        <w:rPr>
          <w:rFonts w:ascii="Times New Roman" w:eastAsia="Times New Roman" w:hAnsi="Times New Roman"/>
          <w:sz w:val="28"/>
          <w:szCs w:val="28"/>
        </w:rPr>
        <w:t>р</w:t>
      </w:r>
      <w:r w:rsidR="00F671CE">
        <w:rPr>
          <w:rFonts w:ascii="Times New Roman" w:eastAsia="Times New Roman" w:hAnsi="Times New Roman"/>
          <w:sz w:val="28"/>
          <w:szCs w:val="28"/>
        </w:rPr>
        <w:t xml:space="preserve">азвитие системы «природа — общество — человек»; </w:t>
      </w:r>
    </w:p>
    <w:p w:rsidR="001A52E6" w:rsidRDefault="001A52E6" w:rsidP="001A52E6">
      <w:pPr>
        <w:widowControl w:val="0"/>
        <w:tabs>
          <w:tab w:val="left" w:pos="993"/>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е)</w:t>
      </w:r>
      <w:r w:rsidR="00F671CE">
        <w:rPr>
          <w:rFonts w:ascii="Times New Roman" w:eastAsia="Times New Roman" w:hAnsi="Times New Roman"/>
          <w:sz w:val="28"/>
          <w:szCs w:val="28"/>
        </w:rPr>
        <w:t xml:space="preserve">овладение методами исследовательской и проектной деятельности, </w:t>
      </w:r>
      <w:r>
        <w:rPr>
          <w:rFonts w:ascii="Times New Roman" w:eastAsia="Times New Roman" w:hAnsi="Times New Roman"/>
          <w:sz w:val="28"/>
          <w:szCs w:val="28"/>
        </w:rPr>
        <w:t xml:space="preserve">   </w:t>
      </w:r>
    </w:p>
    <w:p w:rsidR="00F671CE" w:rsidRDefault="00F671CE" w:rsidP="001A52E6">
      <w:pPr>
        <w:widowControl w:val="0"/>
        <w:tabs>
          <w:tab w:val="left" w:pos="0"/>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решения творческих задач, моделирования, конструирования и эстетического оформления изделий, обеспечения сохранности продуктов труда; </w:t>
      </w:r>
    </w:p>
    <w:p w:rsidR="00F671CE" w:rsidRDefault="001A52E6" w:rsidP="001A52E6">
      <w:pPr>
        <w:widowControl w:val="0"/>
        <w:tabs>
          <w:tab w:val="left" w:pos="993"/>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ё) </w:t>
      </w:r>
      <w:r w:rsidR="00F671CE">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F671CE" w:rsidRDefault="001A52E6" w:rsidP="001A52E6">
      <w:pPr>
        <w:widowControl w:val="0"/>
        <w:tabs>
          <w:tab w:val="left" w:pos="284"/>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ж) </w:t>
      </w:r>
      <w:r w:rsidR="00F671CE">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45517D" w:rsidRPr="00C75E9D" w:rsidRDefault="001A52E6" w:rsidP="00C75E9D">
      <w:pPr>
        <w:widowControl w:val="0"/>
        <w:tabs>
          <w:tab w:val="left" w:pos="993"/>
        </w:tabs>
        <w:spacing w:after="0"/>
        <w:ind w:firstLine="568"/>
        <w:jc w:val="both"/>
        <w:rPr>
          <w:rFonts w:ascii="Times New Roman" w:eastAsia="Times New Roman" w:hAnsi="Times New Roman"/>
          <w:sz w:val="28"/>
          <w:szCs w:val="28"/>
        </w:rPr>
      </w:pPr>
      <w:r>
        <w:rPr>
          <w:rFonts w:ascii="Times New Roman" w:eastAsia="Times New Roman" w:hAnsi="Times New Roman"/>
          <w:sz w:val="28"/>
          <w:szCs w:val="28"/>
        </w:rPr>
        <w:t xml:space="preserve">з) </w:t>
      </w:r>
      <w:r w:rsidR="00F671CE">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w:t>
      </w:r>
      <w:r w:rsidR="00C75E9D">
        <w:rPr>
          <w:rFonts w:ascii="Times New Roman" w:eastAsia="Times New Roman" w:hAnsi="Times New Roman"/>
          <w:sz w:val="28"/>
          <w:szCs w:val="28"/>
        </w:rPr>
        <w:t>кация, анализ, синтез);</w:t>
      </w:r>
    </w:p>
    <w:p w:rsidR="00E53743" w:rsidRPr="00383700" w:rsidRDefault="003D69F0" w:rsidP="007A5A92">
      <w:pPr>
        <w:tabs>
          <w:tab w:val="left" w:pos="851"/>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w:t>
      </w:r>
      <w:r w:rsidR="00E53743" w:rsidRPr="00383700">
        <w:rPr>
          <w:rFonts w:ascii="Times New Roman" w:hAnsi="Times New Roman"/>
          <w:color w:val="262626" w:themeColor="text1" w:themeTint="D9"/>
          <w:sz w:val="28"/>
          <w:szCs w:val="28"/>
        </w:rPr>
        <w:t xml:space="preserve">ланируемые результаты освоения предмета «Технология» отражают: </w:t>
      </w:r>
    </w:p>
    <w:p w:rsidR="003D69F0" w:rsidRPr="00383700" w:rsidRDefault="003D69F0" w:rsidP="007A5A92">
      <w:pPr>
        <w:spacing w:after="0" w:line="240" w:lineRule="auto"/>
        <w:jc w:val="both"/>
        <w:rPr>
          <w:rFonts w:ascii="Times New Roman" w:hAnsi="Times New Roman"/>
          <w:b/>
          <w:iCs/>
          <w:color w:val="262626" w:themeColor="text1" w:themeTint="D9"/>
          <w:sz w:val="24"/>
          <w:szCs w:val="24"/>
        </w:rPr>
      </w:pPr>
      <w:bookmarkStart w:id="92" w:name="_Toc409691647"/>
      <w:bookmarkStart w:id="93" w:name="_Toc410653970"/>
      <w:bookmarkStart w:id="94" w:name="_Toc414553156"/>
      <w:r w:rsidRPr="00383700">
        <w:rPr>
          <w:rFonts w:ascii="Times New Roman" w:hAnsi="Times New Roman"/>
          <w:b/>
          <w:color w:val="262626" w:themeColor="text1" w:themeTint="D9"/>
          <w:sz w:val="28"/>
          <w:szCs w:val="28"/>
        </w:rPr>
        <w:t xml:space="preserve">по направлению «Индустриальные технологии»): </w:t>
      </w:r>
    </w:p>
    <w:p w:rsidR="006803DD" w:rsidRPr="00383700" w:rsidRDefault="006803DD" w:rsidP="007A5A92">
      <w:pPr>
        <w:spacing w:after="0" w:line="240" w:lineRule="auto"/>
        <w:ind w:firstLine="454"/>
        <w:jc w:val="both"/>
        <w:rPr>
          <w:rFonts w:ascii="Times New Roman" w:hAnsi="Times New Roman"/>
          <w:b/>
          <w:iCs/>
          <w:color w:val="262626" w:themeColor="text1" w:themeTint="D9"/>
          <w:sz w:val="28"/>
          <w:szCs w:val="28"/>
        </w:rPr>
      </w:pPr>
      <w:r w:rsidRPr="00383700">
        <w:rPr>
          <w:rFonts w:ascii="Times New Roman" w:hAnsi="Times New Roman"/>
          <w:b/>
          <w:iCs/>
          <w:color w:val="262626" w:themeColor="text1" w:themeTint="D9"/>
          <w:sz w:val="28"/>
          <w:szCs w:val="28"/>
        </w:rPr>
        <w:t>Технологии обработки конструкционных и поделочных материалов</w:t>
      </w:r>
    </w:p>
    <w:p w:rsidR="006803DD" w:rsidRPr="00C75E9D" w:rsidRDefault="006803DD" w:rsidP="007A5A92">
      <w:pPr>
        <w:spacing w:after="0" w:line="240" w:lineRule="auto"/>
        <w:ind w:firstLine="454"/>
        <w:jc w:val="both"/>
        <w:rPr>
          <w:rFonts w:ascii="Times New Roman" w:hAnsi="Times New Roman"/>
          <w:b/>
          <w:i/>
          <w:iCs/>
          <w:color w:val="262626" w:themeColor="text1" w:themeTint="D9"/>
          <w:sz w:val="28"/>
          <w:szCs w:val="28"/>
        </w:rPr>
      </w:pPr>
      <w:r w:rsidRPr="00C75E9D">
        <w:rPr>
          <w:rFonts w:ascii="Times New Roman" w:hAnsi="Times New Roman"/>
          <w:b/>
          <w:i/>
          <w:color w:val="262626" w:themeColor="text1" w:themeTint="D9"/>
          <w:sz w:val="28"/>
          <w:szCs w:val="28"/>
        </w:rPr>
        <w:t>Выпускник научится:</w:t>
      </w:r>
    </w:p>
    <w:p w:rsidR="006803DD" w:rsidRPr="00383700" w:rsidRDefault="006803DD" w:rsidP="007A5A92">
      <w:pPr>
        <w:pStyle w:val="afffa"/>
        <w:spacing w:line="240" w:lineRule="auto"/>
        <w:rPr>
          <w:b/>
          <w:i/>
          <w:color w:val="262626" w:themeColor="text1" w:themeTint="D9"/>
        </w:rPr>
      </w:pPr>
      <w:r w:rsidRPr="00383700">
        <w:rPr>
          <w:iCs/>
          <w:color w:val="262626" w:themeColor="text1" w:themeTint="D9"/>
        </w:rPr>
        <w:t>• </w:t>
      </w:r>
      <w:r w:rsidRPr="00383700">
        <w:rPr>
          <w:color w:val="262626" w:themeColor="text1" w:themeTint="D9"/>
        </w:rPr>
        <w:t>находить в учебной литературе сведения, необходимые для конструирования объекта и осуществления выбранной технологии;</w:t>
      </w:r>
    </w:p>
    <w:p w:rsidR="006803DD" w:rsidRPr="00383700" w:rsidRDefault="006803DD" w:rsidP="007A5A92">
      <w:pPr>
        <w:pStyle w:val="afffa"/>
        <w:spacing w:line="240" w:lineRule="auto"/>
        <w:rPr>
          <w:color w:val="262626" w:themeColor="text1" w:themeTint="D9"/>
        </w:rPr>
      </w:pPr>
      <w:r w:rsidRPr="00383700">
        <w:rPr>
          <w:iCs/>
          <w:color w:val="262626" w:themeColor="text1" w:themeTint="D9"/>
        </w:rPr>
        <w:t>• </w:t>
      </w:r>
      <w:r w:rsidRPr="00383700">
        <w:rPr>
          <w:color w:val="262626" w:themeColor="text1" w:themeTint="D9"/>
        </w:rPr>
        <w:t>читать технические рисунки, эскизы, чертежи, схемы;</w:t>
      </w:r>
    </w:p>
    <w:p w:rsidR="006803DD" w:rsidRPr="00383700" w:rsidRDefault="006803DD" w:rsidP="007A5A92">
      <w:pPr>
        <w:pStyle w:val="afffa"/>
        <w:spacing w:line="240" w:lineRule="auto"/>
        <w:rPr>
          <w:color w:val="262626" w:themeColor="text1" w:themeTint="D9"/>
        </w:rPr>
      </w:pPr>
      <w:r w:rsidRPr="00383700">
        <w:rPr>
          <w:iCs/>
          <w:color w:val="262626" w:themeColor="text1" w:themeTint="D9"/>
        </w:rPr>
        <w:t>• </w:t>
      </w:r>
      <w:r w:rsidRPr="00383700">
        <w:rPr>
          <w:color w:val="262626" w:themeColor="text1" w:themeTint="D9"/>
        </w:rPr>
        <w:t>выполнять в масштабе и правильно оформлять технические рисунки и эскизы разрабатываемых объектов;</w:t>
      </w:r>
    </w:p>
    <w:p w:rsidR="006803DD" w:rsidRPr="00383700" w:rsidRDefault="006803DD" w:rsidP="007A5A92">
      <w:pPr>
        <w:pStyle w:val="afffa"/>
        <w:spacing w:line="240" w:lineRule="auto"/>
        <w:rPr>
          <w:color w:val="262626" w:themeColor="text1" w:themeTint="D9"/>
        </w:rPr>
      </w:pPr>
      <w:r w:rsidRPr="00383700">
        <w:rPr>
          <w:iCs/>
          <w:color w:val="262626" w:themeColor="text1" w:themeTint="D9"/>
        </w:rPr>
        <w:t>• </w:t>
      </w:r>
      <w:r w:rsidRPr="00383700">
        <w:rPr>
          <w:color w:val="262626" w:themeColor="text1" w:themeTint="D9"/>
        </w:rPr>
        <w:t>осуществлять технологические процессы создания или ремонта материальных объектов.</w:t>
      </w:r>
    </w:p>
    <w:p w:rsidR="006803DD" w:rsidRPr="00383700" w:rsidRDefault="006803DD" w:rsidP="007A5A92">
      <w:pPr>
        <w:spacing w:after="0" w:line="240" w:lineRule="auto"/>
        <w:ind w:firstLine="454"/>
        <w:jc w:val="both"/>
        <w:rPr>
          <w:rFonts w:ascii="Times New Roman" w:hAnsi="Times New Roman"/>
          <w:b/>
          <w:iCs/>
          <w:color w:val="262626" w:themeColor="text1" w:themeTint="D9"/>
          <w:sz w:val="28"/>
          <w:szCs w:val="28"/>
        </w:rPr>
      </w:pPr>
      <w:r w:rsidRPr="00383700">
        <w:rPr>
          <w:rFonts w:ascii="Times New Roman" w:hAnsi="Times New Roman"/>
          <w:b/>
          <w:i/>
          <w:color w:val="262626" w:themeColor="text1" w:themeTint="D9"/>
          <w:sz w:val="28"/>
          <w:szCs w:val="28"/>
        </w:rPr>
        <w:t>Выпускник получит возможность научиться:</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осуществлять технологические процессы создания или ремонта материальных объектов, имеющих инновационные элементы.</w:t>
      </w:r>
    </w:p>
    <w:p w:rsidR="006803DD" w:rsidRPr="00383700" w:rsidRDefault="006803DD" w:rsidP="007A5A92">
      <w:pPr>
        <w:spacing w:after="0" w:line="240" w:lineRule="auto"/>
        <w:ind w:firstLine="454"/>
        <w:jc w:val="both"/>
        <w:outlineLvl w:val="0"/>
        <w:rPr>
          <w:rFonts w:ascii="Times New Roman" w:hAnsi="Times New Roman"/>
          <w:b/>
          <w:iCs/>
          <w:color w:val="262626" w:themeColor="text1" w:themeTint="D9"/>
          <w:sz w:val="28"/>
          <w:szCs w:val="28"/>
        </w:rPr>
      </w:pPr>
      <w:r w:rsidRPr="00383700">
        <w:rPr>
          <w:rFonts w:ascii="Times New Roman" w:hAnsi="Times New Roman"/>
          <w:b/>
          <w:iCs/>
          <w:color w:val="262626" w:themeColor="text1" w:themeTint="D9"/>
          <w:sz w:val="28"/>
          <w:szCs w:val="28"/>
        </w:rPr>
        <w:t>Электротехника</w:t>
      </w:r>
    </w:p>
    <w:p w:rsidR="006803DD" w:rsidRPr="00C75E9D" w:rsidRDefault="006803DD" w:rsidP="007A5A92">
      <w:pPr>
        <w:spacing w:after="0" w:line="240" w:lineRule="auto"/>
        <w:ind w:firstLine="454"/>
        <w:jc w:val="both"/>
        <w:outlineLvl w:val="0"/>
        <w:rPr>
          <w:rFonts w:ascii="Times New Roman" w:hAnsi="Times New Roman"/>
          <w:b/>
          <w:i/>
          <w:iCs/>
          <w:color w:val="262626" w:themeColor="text1" w:themeTint="D9"/>
          <w:sz w:val="28"/>
          <w:szCs w:val="28"/>
        </w:rPr>
      </w:pPr>
      <w:r w:rsidRPr="00C75E9D">
        <w:rPr>
          <w:rFonts w:ascii="Times New Roman" w:hAnsi="Times New Roman"/>
          <w:b/>
          <w:i/>
          <w:color w:val="262626" w:themeColor="text1" w:themeTint="D9"/>
          <w:sz w:val="28"/>
          <w:szCs w:val="28"/>
        </w:rPr>
        <w:t>Выпускник научится:</w:t>
      </w:r>
    </w:p>
    <w:p w:rsidR="006803DD" w:rsidRPr="00383700" w:rsidRDefault="006803DD" w:rsidP="007A5A92">
      <w:pPr>
        <w:pStyle w:val="afffa"/>
        <w:spacing w:line="240" w:lineRule="auto"/>
        <w:rPr>
          <w:color w:val="262626" w:themeColor="text1" w:themeTint="D9"/>
        </w:rPr>
      </w:pPr>
      <w:r w:rsidRPr="00383700">
        <w:rPr>
          <w:iCs/>
          <w:color w:val="262626" w:themeColor="text1" w:themeTint="D9"/>
        </w:rPr>
        <w:t>• </w:t>
      </w:r>
      <w:r w:rsidRPr="00383700">
        <w:rPr>
          <w:color w:val="262626" w:themeColor="text1" w:themeTint="D9"/>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803DD" w:rsidRPr="00383700" w:rsidRDefault="006803DD" w:rsidP="007A5A92">
      <w:pPr>
        <w:pStyle w:val="afffa"/>
        <w:spacing w:line="240" w:lineRule="auto"/>
        <w:rPr>
          <w:color w:val="262626" w:themeColor="text1" w:themeTint="D9"/>
        </w:rPr>
      </w:pPr>
      <w:r w:rsidRPr="00383700">
        <w:rPr>
          <w:iCs/>
          <w:color w:val="262626" w:themeColor="text1" w:themeTint="D9"/>
        </w:rPr>
        <w:lastRenderedPageBreak/>
        <w:t>• </w:t>
      </w:r>
      <w:r w:rsidRPr="00383700">
        <w:rPr>
          <w:color w:val="262626" w:themeColor="text1" w:themeTint="D9"/>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803DD" w:rsidRPr="00383700" w:rsidRDefault="006803DD" w:rsidP="007A5A92">
      <w:pPr>
        <w:pStyle w:val="Abstract"/>
        <w:spacing w:line="240" w:lineRule="auto"/>
        <w:rPr>
          <w:b/>
          <w:i/>
          <w:iCs/>
          <w:color w:val="262626" w:themeColor="text1" w:themeTint="D9"/>
          <w:sz w:val="28"/>
          <w:szCs w:val="28"/>
        </w:rPr>
      </w:pPr>
      <w:r w:rsidRPr="00383700">
        <w:rPr>
          <w:b/>
          <w:i/>
          <w:color w:val="262626" w:themeColor="text1" w:themeTint="D9"/>
          <w:sz w:val="28"/>
          <w:szCs w:val="28"/>
        </w:rPr>
        <w:t>Выпускник получит возможность научиться:</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осуществлять процессы сборки, регулировки или ремонта объектов, содержащих электрические цепи с элементами электроники и автоматики.</w:t>
      </w:r>
    </w:p>
    <w:p w:rsidR="006803DD" w:rsidRPr="00383700" w:rsidRDefault="006803DD" w:rsidP="007A5A92">
      <w:pPr>
        <w:spacing w:after="0" w:line="240" w:lineRule="auto"/>
        <w:ind w:firstLine="454"/>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Технологии исследовательской, опытнической и проектной деятельности</w:t>
      </w:r>
    </w:p>
    <w:p w:rsidR="006803DD" w:rsidRPr="00C75E9D" w:rsidRDefault="006803DD" w:rsidP="007A5A92">
      <w:pPr>
        <w:spacing w:after="0" w:line="240" w:lineRule="auto"/>
        <w:ind w:firstLine="454"/>
        <w:jc w:val="both"/>
        <w:rPr>
          <w:rFonts w:ascii="Times New Roman" w:hAnsi="Times New Roman"/>
          <w:b/>
          <w:i/>
          <w:color w:val="262626" w:themeColor="text1" w:themeTint="D9"/>
          <w:sz w:val="28"/>
          <w:szCs w:val="28"/>
        </w:rPr>
      </w:pPr>
      <w:r w:rsidRPr="00C75E9D">
        <w:rPr>
          <w:rFonts w:ascii="Times New Roman" w:hAnsi="Times New Roman"/>
          <w:b/>
          <w:i/>
          <w:color w:val="262626" w:themeColor="text1" w:themeTint="D9"/>
          <w:sz w:val="28"/>
          <w:szCs w:val="28"/>
        </w:rPr>
        <w:t>Выпускник научится:</w:t>
      </w:r>
    </w:p>
    <w:p w:rsidR="006803DD" w:rsidRPr="00383700" w:rsidRDefault="006803DD" w:rsidP="007A5A92">
      <w:pPr>
        <w:pStyle w:val="afffa"/>
        <w:spacing w:line="240" w:lineRule="auto"/>
        <w:rPr>
          <w:iCs/>
          <w:color w:val="262626" w:themeColor="text1" w:themeTint="D9"/>
        </w:rPr>
      </w:pPr>
      <w:r w:rsidRPr="00383700">
        <w:rPr>
          <w:iCs/>
          <w:color w:val="262626" w:themeColor="text1" w:themeTint="D9"/>
        </w:rPr>
        <w:t>• планировать и выполнять учебные технологические проекты: выявлять и формулировать проблему; о</w:t>
      </w:r>
      <w:r w:rsidRPr="00383700">
        <w:rPr>
          <w:color w:val="262626" w:themeColor="text1" w:themeTint="D9"/>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803DD" w:rsidRPr="00383700" w:rsidRDefault="006803DD" w:rsidP="007A5A92">
      <w:pPr>
        <w:pStyle w:val="afffa"/>
        <w:spacing w:line="240" w:lineRule="auto"/>
        <w:rPr>
          <w:iCs/>
          <w:color w:val="262626" w:themeColor="text1" w:themeTint="D9"/>
        </w:rPr>
      </w:pPr>
      <w:r w:rsidRPr="00383700">
        <w:rPr>
          <w:iCs/>
          <w:color w:val="262626" w:themeColor="text1" w:themeTint="D9"/>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803DD" w:rsidRPr="00383700" w:rsidRDefault="006803DD" w:rsidP="007A5A92">
      <w:pPr>
        <w:spacing w:after="0" w:line="240" w:lineRule="auto"/>
        <w:ind w:firstLine="454"/>
        <w:jc w:val="both"/>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Выпускник получит возможность научиться:</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803DD" w:rsidRPr="00383700" w:rsidRDefault="006803DD" w:rsidP="007A5A92">
      <w:pPr>
        <w:pStyle w:val="afffa"/>
        <w:spacing w:line="240" w:lineRule="auto"/>
        <w:rPr>
          <w:i/>
          <w:color w:val="262626" w:themeColor="text1" w:themeTint="D9"/>
        </w:rPr>
      </w:pPr>
      <w:r w:rsidRPr="00383700">
        <w:rPr>
          <w:iCs/>
          <w:color w:val="262626" w:themeColor="text1" w:themeTint="D9"/>
        </w:rPr>
        <w:t>• </w:t>
      </w:r>
      <w:r w:rsidRPr="00383700">
        <w:rPr>
          <w:i/>
          <w:color w:val="262626" w:themeColor="text1" w:themeTint="D9"/>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803DD" w:rsidRPr="00383700" w:rsidRDefault="006803DD" w:rsidP="007A5A92">
      <w:pPr>
        <w:spacing w:after="0" w:line="240" w:lineRule="auto"/>
        <w:ind w:firstLine="454"/>
        <w:jc w:val="both"/>
        <w:outlineLvl w:val="0"/>
        <w:rPr>
          <w:rFonts w:ascii="Times New Roman" w:hAnsi="Times New Roman"/>
          <w:b/>
          <w:iCs/>
          <w:color w:val="262626" w:themeColor="text1" w:themeTint="D9"/>
          <w:sz w:val="28"/>
          <w:szCs w:val="28"/>
        </w:rPr>
      </w:pPr>
      <w:r w:rsidRPr="00383700">
        <w:rPr>
          <w:rFonts w:ascii="Times New Roman" w:hAnsi="Times New Roman"/>
          <w:b/>
          <w:iCs/>
          <w:color w:val="262626" w:themeColor="text1" w:themeTint="D9"/>
          <w:sz w:val="28"/>
          <w:szCs w:val="28"/>
        </w:rPr>
        <w:t>Современное производство и профессиональное самоопределение</w:t>
      </w:r>
    </w:p>
    <w:p w:rsidR="006803DD" w:rsidRPr="00383700" w:rsidRDefault="006803DD" w:rsidP="007A5A92">
      <w:pPr>
        <w:spacing w:after="0" w:line="240" w:lineRule="auto"/>
        <w:ind w:firstLine="454"/>
        <w:jc w:val="both"/>
        <w:outlineLvl w:val="0"/>
        <w:rPr>
          <w:rFonts w:ascii="Times New Roman" w:hAnsi="Times New Roman"/>
          <w:iCs/>
          <w:color w:val="262626" w:themeColor="text1" w:themeTint="D9"/>
          <w:sz w:val="28"/>
          <w:szCs w:val="28"/>
        </w:rPr>
      </w:pPr>
      <w:r w:rsidRPr="00C75E9D">
        <w:rPr>
          <w:rFonts w:ascii="Times New Roman" w:hAnsi="Times New Roman"/>
          <w:b/>
          <w:i/>
          <w:color w:val="262626" w:themeColor="text1" w:themeTint="D9"/>
          <w:sz w:val="28"/>
          <w:szCs w:val="28"/>
        </w:rPr>
        <w:t>Выпускник научится</w:t>
      </w:r>
      <w:r w:rsidRPr="00383700">
        <w:rPr>
          <w:rFonts w:ascii="Times New Roman" w:hAnsi="Times New Roman"/>
          <w:color w:val="262626" w:themeColor="text1" w:themeTint="D9"/>
          <w:sz w:val="28"/>
          <w:szCs w:val="28"/>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383700">
        <w:rPr>
          <w:rFonts w:ascii="Times New Roman" w:hAnsi="Times New Roman"/>
          <w:iCs/>
          <w:color w:val="262626" w:themeColor="text1" w:themeTint="D9"/>
          <w:sz w:val="28"/>
          <w:szCs w:val="28"/>
        </w:rPr>
        <w:t>.</w:t>
      </w:r>
    </w:p>
    <w:p w:rsidR="006803DD" w:rsidRPr="00383700" w:rsidRDefault="006803DD" w:rsidP="007A5A92">
      <w:pPr>
        <w:spacing w:after="0" w:line="240" w:lineRule="auto"/>
        <w:ind w:firstLine="454"/>
        <w:jc w:val="both"/>
        <w:outlineLvl w:val="0"/>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Выпускник получит возможность научиться:</w:t>
      </w:r>
    </w:p>
    <w:p w:rsidR="006803DD" w:rsidRPr="00383700" w:rsidRDefault="006803DD" w:rsidP="007A5A92">
      <w:pPr>
        <w:spacing w:after="0" w:line="240" w:lineRule="auto"/>
        <w:ind w:firstLine="454"/>
        <w:jc w:val="both"/>
        <w:outlineLvl w:val="0"/>
        <w:rPr>
          <w:rFonts w:ascii="Times New Roman" w:hAnsi="Times New Roman"/>
          <w:i/>
          <w:iCs/>
          <w:color w:val="262626" w:themeColor="text1" w:themeTint="D9"/>
          <w:sz w:val="28"/>
          <w:szCs w:val="28"/>
        </w:rPr>
      </w:pPr>
      <w:r w:rsidRPr="00383700">
        <w:rPr>
          <w:rFonts w:ascii="Times New Roman" w:hAnsi="Times New Roman"/>
          <w:iCs/>
          <w:color w:val="262626" w:themeColor="text1" w:themeTint="D9"/>
          <w:sz w:val="28"/>
          <w:szCs w:val="28"/>
        </w:rPr>
        <w:t>• </w:t>
      </w:r>
      <w:r w:rsidRPr="00383700">
        <w:rPr>
          <w:rFonts w:ascii="Times New Roman" w:hAnsi="Times New Roman"/>
          <w:i/>
          <w:iCs/>
          <w:color w:val="262626" w:themeColor="text1" w:themeTint="D9"/>
          <w:sz w:val="28"/>
          <w:szCs w:val="28"/>
        </w:rPr>
        <w:t>планировать профессиональную карьеру;</w:t>
      </w:r>
    </w:p>
    <w:p w:rsidR="006803DD" w:rsidRPr="00383700" w:rsidRDefault="006803DD" w:rsidP="007A5A92">
      <w:pPr>
        <w:spacing w:after="0" w:line="240" w:lineRule="auto"/>
        <w:ind w:firstLine="454"/>
        <w:jc w:val="both"/>
        <w:outlineLvl w:val="0"/>
        <w:rPr>
          <w:rFonts w:ascii="Times New Roman" w:hAnsi="Times New Roman"/>
          <w:i/>
          <w:iCs/>
          <w:color w:val="262626" w:themeColor="text1" w:themeTint="D9"/>
          <w:sz w:val="28"/>
          <w:szCs w:val="28"/>
        </w:rPr>
      </w:pPr>
      <w:r w:rsidRPr="00383700">
        <w:rPr>
          <w:rFonts w:ascii="Times New Roman" w:hAnsi="Times New Roman"/>
          <w:iCs/>
          <w:color w:val="262626" w:themeColor="text1" w:themeTint="D9"/>
          <w:sz w:val="28"/>
          <w:szCs w:val="28"/>
        </w:rPr>
        <w:t>• </w:t>
      </w:r>
      <w:r w:rsidRPr="00383700">
        <w:rPr>
          <w:rFonts w:ascii="Times New Roman" w:hAnsi="Times New Roman"/>
          <w:i/>
          <w:iCs/>
          <w:color w:val="262626" w:themeColor="text1" w:themeTint="D9"/>
          <w:sz w:val="28"/>
          <w:szCs w:val="28"/>
        </w:rPr>
        <w:t>рационально выбирать пути продолжения образования или трудоустройства;</w:t>
      </w:r>
    </w:p>
    <w:p w:rsidR="006803DD" w:rsidRPr="00383700" w:rsidRDefault="006803DD" w:rsidP="007A5A92">
      <w:pPr>
        <w:spacing w:after="0" w:line="240" w:lineRule="auto"/>
        <w:ind w:firstLine="454"/>
        <w:jc w:val="both"/>
        <w:outlineLvl w:val="0"/>
        <w:rPr>
          <w:rFonts w:ascii="Times New Roman" w:hAnsi="Times New Roman"/>
          <w:i/>
          <w:iCs/>
          <w:color w:val="262626" w:themeColor="text1" w:themeTint="D9"/>
          <w:sz w:val="28"/>
          <w:szCs w:val="28"/>
        </w:rPr>
      </w:pPr>
      <w:r w:rsidRPr="00383700">
        <w:rPr>
          <w:rFonts w:ascii="Times New Roman" w:hAnsi="Times New Roman"/>
          <w:iCs/>
          <w:color w:val="262626" w:themeColor="text1" w:themeTint="D9"/>
          <w:sz w:val="28"/>
          <w:szCs w:val="28"/>
        </w:rPr>
        <w:t>• </w:t>
      </w:r>
      <w:r w:rsidRPr="00383700">
        <w:rPr>
          <w:rFonts w:ascii="Times New Roman" w:hAnsi="Times New Roman"/>
          <w:i/>
          <w:iCs/>
          <w:color w:val="262626" w:themeColor="text1" w:themeTint="D9"/>
          <w:sz w:val="28"/>
          <w:szCs w:val="28"/>
        </w:rPr>
        <w:t>ориентироваться в информации по трудоустройству и продолжению образования;</w:t>
      </w:r>
    </w:p>
    <w:p w:rsidR="006803DD" w:rsidRPr="00383700" w:rsidRDefault="006803DD" w:rsidP="007A5A92">
      <w:pPr>
        <w:spacing w:after="0" w:line="240" w:lineRule="auto"/>
        <w:ind w:firstLine="454"/>
        <w:jc w:val="both"/>
        <w:outlineLvl w:val="0"/>
        <w:rPr>
          <w:rFonts w:ascii="Times New Roman" w:hAnsi="Times New Roman"/>
          <w:iCs/>
          <w:color w:val="262626" w:themeColor="text1" w:themeTint="D9"/>
          <w:sz w:val="28"/>
          <w:szCs w:val="28"/>
        </w:rPr>
      </w:pPr>
      <w:r w:rsidRPr="00383700">
        <w:rPr>
          <w:rFonts w:ascii="Times New Roman" w:hAnsi="Times New Roman"/>
          <w:iCs/>
          <w:color w:val="262626" w:themeColor="text1" w:themeTint="D9"/>
          <w:sz w:val="28"/>
          <w:szCs w:val="28"/>
        </w:rPr>
        <w:t>• </w:t>
      </w:r>
      <w:r w:rsidRPr="00383700">
        <w:rPr>
          <w:rFonts w:ascii="Times New Roman" w:hAnsi="Times New Roman"/>
          <w:i/>
          <w:iCs/>
          <w:color w:val="262626" w:themeColor="text1" w:themeTint="D9"/>
          <w:sz w:val="28"/>
          <w:szCs w:val="28"/>
        </w:rPr>
        <w:t>оценивать свои возможности и возможности своей семьи для предпринимательской деятельности.</w:t>
      </w:r>
    </w:p>
    <w:p w:rsidR="00C937D2" w:rsidRPr="00383700" w:rsidRDefault="00C937D2" w:rsidP="007A5A92">
      <w:pPr>
        <w:pStyle w:val="4"/>
        <w:spacing w:before="0" w:line="240" w:lineRule="auto"/>
        <w:rPr>
          <w:color w:val="262626" w:themeColor="text1" w:themeTint="D9"/>
        </w:rPr>
      </w:pPr>
    </w:p>
    <w:p w:rsidR="00285F59" w:rsidRPr="00383700" w:rsidRDefault="00AC2C34" w:rsidP="007A5A92">
      <w:pPr>
        <w:pStyle w:val="4"/>
        <w:spacing w:before="0" w:line="240" w:lineRule="auto"/>
        <w:rPr>
          <w:color w:val="262626" w:themeColor="text1" w:themeTint="D9"/>
          <w:szCs w:val="28"/>
        </w:rPr>
      </w:pPr>
      <w:r w:rsidRPr="00383700">
        <w:rPr>
          <w:color w:val="262626" w:themeColor="text1" w:themeTint="D9"/>
          <w:szCs w:val="28"/>
        </w:rPr>
        <w:t xml:space="preserve">  </w:t>
      </w:r>
      <w:r w:rsidR="006803DD" w:rsidRPr="00383700">
        <w:rPr>
          <w:color w:val="262626" w:themeColor="text1" w:themeTint="D9"/>
          <w:szCs w:val="28"/>
        </w:rPr>
        <w:t>По направлению «Технология ведения дома»</w:t>
      </w:r>
    </w:p>
    <w:p w:rsidR="00285F59" w:rsidRPr="00383700" w:rsidRDefault="00285F59" w:rsidP="007A5A92">
      <w:pPr>
        <w:pStyle w:val="4"/>
        <w:spacing w:before="0" w:line="240" w:lineRule="auto"/>
        <w:rPr>
          <w:color w:val="262626" w:themeColor="text1" w:themeTint="D9"/>
          <w:szCs w:val="28"/>
        </w:rPr>
      </w:pPr>
    </w:p>
    <w:p w:rsidR="00C937D2" w:rsidRPr="00383700" w:rsidRDefault="00285F59" w:rsidP="007A5A92">
      <w:pPr>
        <w:pStyle w:val="4"/>
        <w:spacing w:before="0" w:line="240" w:lineRule="auto"/>
        <w:rPr>
          <w:color w:val="262626" w:themeColor="text1" w:themeTint="D9"/>
          <w:szCs w:val="28"/>
        </w:rPr>
      </w:pPr>
      <w:r w:rsidRPr="00383700">
        <w:rPr>
          <w:color w:val="262626" w:themeColor="text1" w:themeTint="D9"/>
          <w:szCs w:val="28"/>
        </w:rPr>
        <w:t>Раздел «Кулинария»</w:t>
      </w:r>
    </w:p>
    <w:p w:rsidR="00285F59" w:rsidRPr="00C75E9D" w:rsidRDefault="00C75E9D" w:rsidP="00285F59">
      <w:pPr>
        <w:pStyle w:val="2a"/>
        <w:shd w:val="clear" w:color="auto" w:fill="auto"/>
        <w:tabs>
          <w:tab w:val="left" w:pos="993"/>
        </w:tabs>
        <w:spacing w:line="240" w:lineRule="auto"/>
        <w:ind w:right="2" w:firstLine="709"/>
        <w:jc w:val="left"/>
        <w:rPr>
          <w:i/>
          <w:color w:val="262626" w:themeColor="text1" w:themeTint="D9"/>
          <w:sz w:val="28"/>
          <w:szCs w:val="28"/>
        </w:rPr>
      </w:pPr>
      <w:r w:rsidRPr="00C75E9D">
        <w:rPr>
          <w:i/>
          <w:color w:val="262626" w:themeColor="text1" w:themeTint="D9"/>
          <w:sz w:val="28"/>
          <w:szCs w:val="28"/>
        </w:rPr>
        <w:t>Обучающийся</w:t>
      </w:r>
      <w:r w:rsidR="00285F59" w:rsidRPr="00C75E9D">
        <w:rPr>
          <w:i/>
          <w:color w:val="262626" w:themeColor="text1" w:themeTint="D9"/>
          <w:sz w:val="28"/>
          <w:szCs w:val="28"/>
        </w:rPr>
        <w:t xml:space="preserve">  научится:</w:t>
      </w:r>
    </w:p>
    <w:p w:rsidR="00285F59" w:rsidRPr="00383700" w:rsidRDefault="00285F59" w:rsidP="00345B89">
      <w:pPr>
        <w:pStyle w:val="2b"/>
        <w:widowControl/>
        <w:numPr>
          <w:ilvl w:val="0"/>
          <w:numId w:val="164"/>
        </w:numPr>
        <w:shd w:val="clear" w:color="auto" w:fill="auto"/>
        <w:tabs>
          <w:tab w:val="left" w:pos="234"/>
          <w:tab w:val="left" w:pos="993"/>
        </w:tabs>
        <w:spacing w:line="240" w:lineRule="auto"/>
        <w:ind w:right="2" w:firstLine="709"/>
        <w:rPr>
          <w:color w:val="262626" w:themeColor="text1" w:themeTint="D9"/>
          <w:sz w:val="28"/>
          <w:szCs w:val="28"/>
        </w:rPr>
      </w:pPr>
      <w:r w:rsidRPr="00383700">
        <w:rPr>
          <w:color w:val="262626" w:themeColor="text1" w:themeTint="D9"/>
          <w:sz w:val="28"/>
          <w:szCs w:val="28"/>
        </w:rPr>
        <w:t>самостоятельно готовить для своей семьи простые кули</w:t>
      </w:r>
      <w:r w:rsidRPr="00383700">
        <w:rPr>
          <w:color w:val="262626" w:themeColor="text1" w:themeTint="D9"/>
          <w:sz w:val="28"/>
          <w:szCs w:val="28"/>
        </w:rPr>
        <w:softHyphen/>
        <w:t>нарные блюда из сырых и варёных овощей и фруктов, моло</w:t>
      </w:r>
      <w:r w:rsidRPr="00383700">
        <w:rPr>
          <w:color w:val="262626" w:themeColor="text1" w:themeTint="D9"/>
          <w:sz w:val="28"/>
          <w:szCs w:val="28"/>
        </w:rPr>
        <w:softHyphen/>
        <w:t>ка и молочных продуктов, яиц, рыбы, мяса, птицы, различных видов теста, круп, бобовых и макаронных изделий, отвечаю</w:t>
      </w:r>
      <w:r w:rsidRPr="00383700">
        <w:rPr>
          <w:color w:val="262626" w:themeColor="text1" w:themeTint="D9"/>
          <w:sz w:val="28"/>
          <w:szCs w:val="28"/>
        </w:rPr>
        <w:softHyphen/>
        <w:t>щие требованиям рационального питания, соблюдая правиль</w:t>
      </w:r>
      <w:r w:rsidRPr="00383700">
        <w:rPr>
          <w:color w:val="262626" w:themeColor="text1" w:themeTint="D9"/>
          <w:sz w:val="28"/>
          <w:szCs w:val="28"/>
        </w:rPr>
        <w:softHyphen/>
        <w:t>ную технологическую последовательность приготовления, санитарно-гигиенические требования и правила безопасной работы.</w:t>
      </w:r>
    </w:p>
    <w:p w:rsidR="00285F59" w:rsidRPr="00383700" w:rsidRDefault="00C75E9D" w:rsidP="00285F59">
      <w:pPr>
        <w:pStyle w:val="2b"/>
        <w:shd w:val="clear" w:color="auto" w:fill="auto"/>
        <w:tabs>
          <w:tab w:val="left" w:pos="993"/>
        </w:tabs>
        <w:spacing w:line="240" w:lineRule="auto"/>
        <w:ind w:right="2" w:firstLine="709"/>
        <w:jc w:val="left"/>
        <w:rPr>
          <w:rStyle w:val="afff9"/>
          <w:rFonts w:eastAsia="Arial Unicode MS"/>
          <w:i/>
          <w:color w:val="262626" w:themeColor="text1" w:themeTint="D9"/>
          <w:sz w:val="28"/>
          <w:szCs w:val="28"/>
        </w:rPr>
      </w:pPr>
      <w:r>
        <w:rPr>
          <w:rStyle w:val="afff9"/>
          <w:rFonts w:eastAsia="Arial Unicode MS"/>
          <w:i/>
          <w:color w:val="262626" w:themeColor="text1" w:themeTint="D9"/>
          <w:sz w:val="28"/>
          <w:szCs w:val="28"/>
        </w:rPr>
        <w:t xml:space="preserve">Обучающийся </w:t>
      </w:r>
      <w:r w:rsidR="00285F59" w:rsidRPr="00383700">
        <w:rPr>
          <w:rStyle w:val="afff9"/>
          <w:rFonts w:eastAsia="Arial Unicode MS"/>
          <w:i/>
          <w:color w:val="262626" w:themeColor="text1" w:themeTint="D9"/>
          <w:sz w:val="28"/>
          <w:szCs w:val="28"/>
        </w:rPr>
        <w:t xml:space="preserve"> получит возможность научиться:</w:t>
      </w:r>
    </w:p>
    <w:p w:rsidR="00285F59" w:rsidRPr="00383700" w:rsidRDefault="00285F59" w:rsidP="00285F59">
      <w:pPr>
        <w:pStyle w:val="2b"/>
        <w:shd w:val="clear" w:color="auto" w:fill="auto"/>
        <w:tabs>
          <w:tab w:val="left" w:pos="993"/>
        </w:tabs>
        <w:spacing w:line="240" w:lineRule="auto"/>
        <w:ind w:right="2" w:firstLine="709"/>
        <w:jc w:val="left"/>
        <w:rPr>
          <w:i/>
          <w:color w:val="262626" w:themeColor="text1" w:themeTint="D9"/>
          <w:sz w:val="28"/>
          <w:szCs w:val="28"/>
        </w:rPr>
      </w:pPr>
      <w:r w:rsidRPr="00383700">
        <w:rPr>
          <w:rStyle w:val="afff9"/>
          <w:rFonts w:eastAsia="Arial Unicode MS"/>
          <w:i/>
          <w:color w:val="262626" w:themeColor="text1" w:themeTint="D9"/>
          <w:sz w:val="28"/>
          <w:szCs w:val="28"/>
        </w:rPr>
        <w:t xml:space="preserve">- </w:t>
      </w:r>
      <w:r w:rsidRPr="00383700">
        <w:rPr>
          <w:i/>
          <w:color w:val="262626" w:themeColor="text1" w:themeTint="D9"/>
          <w:sz w:val="28"/>
          <w:szCs w:val="28"/>
        </w:rPr>
        <w:t xml:space="preserve"> составлять рацион питания на основе физиологических потребностей организма;</w:t>
      </w:r>
    </w:p>
    <w:p w:rsidR="00285F59" w:rsidRPr="00383700" w:rsidRDefault="00285F59" w:rsidP="00345B89">
      <w:pPr>
        <w:pStyle w:val="2b"/>
        <w:widowControl/>
        <w:numPr>
          <w:ilvl w:val="0"/>
          <w:numId w:val="164"/>
        </w:numPr>
        <w:shd w:val="clear" w:color="auto" w:fill="auto"/>
        <w:tabs>
          <w:tab w:val="left" w:pos="230"/>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выбирать пищевые продукты для удовлетворения потреб</w:t>
      </w:r>
      <w:r w:rsidRPr="00383700">
        <w:rPr>
          <w:i/>
          <w:color w:val="262626" w:themeColor="text1" w:themeTint="D9"/>
          <w:sz w:val="28"/>
          <w:szCs w:val="28"/>
        </w:rPr>
        <w:softHyphen/>
        <w:t>ностей организма в белках, углеводах, жирах, витаминах, минеральных веществах; организовывать своё рациональ</w:t>
      </w:r>
      <w:r w:rsidRPr="00383700">
        <w:rPr>
          <w:i/>
          <w:color w:val="262626" w:themeColor="text1" w:themeTint="D9"/>
          <w:sz w:val="28"/>
          <w:szCs w:val="28"/>
        </w:rPr>
        <w:softHyphen/>
        <w:t>ное питание в домашних условиях; применять различные способы обработки пищевых продуктов в целях сохранения в них питательных веществ;</w:t>
      </w:r>
    </w:p>
    <w:p w:rsidR="00285F59" w:rsidRPr="00383700" w:rsidRDefault="00285F59" w:rsidP="00345B89">
      <w:pPr>
        <w:pStyle w:val="2b"/>
        <w:widowControl/>
        <w:numPr>
          <w:ilvl w:val="0"/>
          <w:numId w:val="164"/>
        </w:numPr>
        <w:shd w:val="clear" w:color="auto" w:fill="auto"/>
        <w:tabs>
          <w:tab w:val="left" w:pos="250"/>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экономить электрическую энергию при обработке пище</w:t>
      </w:r>
      <w:r w:rsidRPr="00383700">
        <w:rPr>
          <w:i/>
          <w:color w:val="262626" w:themeColor="text1" w:themeTint="D9"/>
          <w:sz w:val="28"/>
          <w:szCs w:val="28"/>
        </w:rPr>
        <w:softHyphen/>
        <w:t>вых продуктов; оформлять приготовленные блюда, сервиро</w:t>
      </w:r>
      <w:r w:rsidRPr="00383700">
        <w:rPr>
          <w:i/>
          <w:color w:val="262626" w:themeColor="text1" w:themeTint="D9"/>
          <w:sz w:val="28"/>
          <w:szCs w:val="28"/>
        </w:rPr>
        <w:softHyphen/>
        <w:t>вать стол; соблюдать правила этикета за столом;</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определять виды экологического загрязнения пищевых продуктов; оценивать влияние техногенной сферы на окру</w:t>
      </w:r>
      <w:r w:rsidRPr="00383700">
        <w:rPr>
          <w:i/>
          <w:color w:val="262626" w:themeColor="text1" w:themeTint="D9"/>
          <w:sz w:val="28"/>
          <w:szCs w:val="28"/>
        </w:rPr>
        <w:softHyphen/>
        <w:t>жающую среду и здоровье человека;</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выполнять мероприятия по предотвращению негативно</w:t>
      </w:r>
      <w:r w:rsidRPr="00383700">
        <w:rPr>
          <w:i/>
          <w:color w:val="262626" w:themeColor="text1" w:themeTint="D9"/>
          <w:sz w:val="28"/>
          <w:szCs w:val="28"/>
        </w:rPr>
        <w:softHyphen/>
        <w:t>го влияния техногенной сферы на окружающую среду и здо</w:t>
      </w:r>
      <w:r w:rsidRPr="00383700">
        <w:rPr>
          <w:i/>
          <w:color w:val="262626" w:themeColor="text1" w:themeTint="D9"/>
          <w:sz w:val="28"/>
          <w:szCs w:val="28"/>
        </w:rPr>
        <w:softHyphen/>
        <w:t>ровье человека.</w:t>
      </w:r>
    </w:p>
    <w:p w:rsidR="00285F59" w:rsidRPr="00383700" w:rsidRDefault="00285F59" w:rsidP="00285F59">
      <w:pPr>
        <w:pStyle w:val="1ff0"/>
        <w:keepNext/>
        <w:keepLines/>
        <w:shd w:val="clear" w:color="auto" w:fill="auto"/>
        <w:tabs>
          <w:tab w:val="left" w:pos="993"/>
        </w:tabs>
        <w:spacing w:line="240" w:lineRule="auto"/>
        <w:ind w:right="2" w:firstLine="709"/>
        <w:rPr>
          <w:rFonts w:ascii="Times New Roman" w:hAnsi="Times New Roman" w:cs="Times New Roman"/>
          <w:color w:val="262626" w:themeColor="text1" w:themeTint="D9"/>
        </w:rPr>
      </w:pPr>
    </w:p>
    <w:p w:rsidR="00285F59" w:rsidRPr="00383700" w:rsidRDefault="00285F59" w:rsidP="00285F59">
      <w:pPr>
        <w:pStyle w:val="1ff0"/>
        <w:keepNext/>
        <w:keepLines/>
        <w:shd w:val="clear" w:color="auto" w:fill="auto"/>
        <w:tabs>
          <w:tab w:val="left" w:pos="993"/>
        </w:tabs>
        <w:spacing w:line="240" w:lineRule="auto"/>
        <w:ind w:right="2" w:firstLine="709"/>
        <w:rPr>
          <w:rFonts w:ascii="Times New Roman" w:hAnsi="Times New Roman" w:cs="Times New Roman"/>
          <w:b/>
          <w:i w:val="0"/>
          <w:color w:val="262626" w:themeColor="text1" w:themeTint="D9"/>
        </w:rPr>
      </w:pPr>
      <w:r w:rsidRPr="00383700">
        <w:rPr>
          <w:rFonts w:ascii="Times New Roman" w:hAnsi="Times New Roman" w:cs="Times New Roman"/>
          <w:b/>
          <w:i w:val="0"/>
          <w:color w:val="262626" w:themeColor="text1" w:themeTint="D9"/>
        </w:rPr>
        <w:t>Раздел «Создание изделий из текстильных материалов»</w:t>
      </w:r>
    </w:p>
    <w:p w:rsidR="00285F59" w:rsidRPr="00C75E9D" w:rsidRDefault="00C75E9D" w:rsidP="00285F59">
      <w:pPr>
        <w:pStyle w:val="2a"/>
        <w:shd w:val="clear" w:color="auto" w:fill="auto"/>
        <w:tabs>
          <w:tab w:val="left" w:pos="993"/>
        </w:tabs>
        <w:spacing w:line="240" w:lineRule="auto"/>
        <w:ind w:right="2" w:firstLine="709"/>
        <w:jc w:val="left"/>
        <w:rPr>
          <w:i/>
          <w:color w:val="262626" w:themeColor="text1" w:themeTint="D9"/>
          <w:sz w:val="28"/>
          <w:szCs w:val="28"/>
        </w:rPr>
      </w:pPr>
      <w:r w:rsidRPr="00C75E9D">
        <w:rPr>
          <w:rStyle w:val="afff9"/>
          <w:rFonts w:eastAsia="Arial Unicode MS"/>
          <w:b/>
          <w:i/>
          <w:color w:val="262626" w:themeColor="text1" w:themeTint="D9"/>
          <w:sz w:val="28"/>
          <w:szCs w:val="28"/>
        </w:rPr>
        <w:t xml:space="preserve">Обучающийся </w:t>
      </w:r>
      <w:r w:rsidR="00285F59" w:rsidRPr="00C75E9D">
        <w:rPr>
          <w:i/>
          <w:color w:val="262626" w:themeColor="text1" w:themeTint="D9"/>
          <w:sz w:val="28"/>
          <w:szCs w:val="28"/>
        </w:rPr>
        <w:t>научится:</w:t>
      </w:r>
    </w:p>
    <w:p w:rsidR="00285F59" w:rsidRPr="00383700" w:rsidRDefault="00285F59" w:rsidP="00285F59">
      <w:pPr>
        <w:pStyle w:val="2b"/>
        <w:shd w:val="clear" w:color="auto" w:fill="auto"/>
        <w:tabs>
          <w:tab w:val="left" w:pos="993"/>
        </w:tabs>
        <w:spacing w:line="240" w:lineRule="auto"/>
        <w:ind w:right="2" w:firstLine="709"/>
        <w:rPr>
          <w:color w:val="262626" w:themeColor="text1" w:themeTint="D9"/>
          <w:sz w:val="28"/>
          <w:szCs w:val="28"/>
        </w:rPr>
      </w:pPr>
      <w:r w:rsidRPr="00383700">
        <w:rPr>
          <w:rStyle w:val="afff9"/>
          <w:rFonts w:eastAsia="Consolas"/>
          <w:color w:val="262626" w:themeColor="text1" w:themeTint="D9"/>
          <w:sz w:val="28"/>
          <w:szCs w:val="28"/>
        </w:rPr>
        <w:t>-</w:t>
      </w:r>
      <w:r w:rsidRPr="00383700">
        <w:rPr>
          <w:color w:val="262626" w:themeColor="text1" w:themeTint="D9"/>
          <w:sz w:val="28"/>
          <w:szCs w:val="28"/>
        </w:rPr>
        <w:t xml:space="preserve"> изготовлять с помощью ручных инструментов и оборудо</w:t>
      </w:r>
      <w:r w:rsidRPr="00383700">
        <w:rPr>
          <w:color w:val="262626" w:themeColor="text1" w:themeTint="D9"/>
          <w:sz w:val="28"/>
          <w:szCs w:val="28"/>
        </w:rPr>
        <w:softHyphen/>
        <w:t>вания для швейных и декоративно-прикладных работ, швей</w:t>
      </w:r>
      <w:r w:rsidRPr="00383700">
        <w:rPr>
          <w:color w:val="262626" w:themeColor="text1" w:themeTint="D9"/>
          <w:sz w:val="28"/>
          <w:szCs w:val="28"/>
        </w:rPr>
        <w:softHyphen/>
        <w:t>ной машины простые по конструкции модели швейных изде</w:t>
      </w:r>
      <w:r w:rsidRPr="00383700">
        <w:rPr>
          <w:color w:val="262626" w:themeColor="text1" w:themeTint="D9"/>
          <w:sz w:val="28"/>
          <w:szCs w:val="28"/>
        </w:rPr>
        <w:softHyphen/>
        <w:t>лий, пользуясь технологической документацией;</w:t>
      </w:r>
    </w:p>
    <w:p w:rsidR="00285F59" w:rsidRPr="00383700" w:rsidRDefault="00285F59" w:rsidP="00345B89">
      <w:pPr>
        <w:pStyle w:val="2b"/>
        <w:widowControl/>
        <w:numPr>
          <w:ilvl w:val="0"/>
          <w:numId w:val="164"/>
        </w:numPr>
        <w:shd w:val="clear" w:color="auto" w:fill="auto"/>
        <w:tabs>
          <w:tab w:val="left" w:pos="265"/>
          <w:tab w:val="left" w:pos="993"/>
        </w:tabs>
        <w:spacing w:line="240" w:lineRule="auto"/>
        <w:ind w:right="2" w:firstLine="709"/>
        <w:rPr>
          <w:color w:val="262626" w:themeColor="text1" w:themeTint="D9"/>
          <w:sz w:val="28"/>
          <w:szCs w:val="28"/>
        </w:rPr>
      </w:pPr>
      <w:r w:rsidRPr="00383700">
        <w:rPr>
          <w:color w:val="262626" w:themeColor="text1" w:themeTint="D9"/>
          <w:sz w:val="28"/>
          <w:szCs w:val="28"/>
        </w:rPr>
        <w:t>выполнять влажно-тепловую обработку швейных изде</w:t>
      </w:r>
      <w:r w:rsidRPr="00383700">
        <w:rPr>
          <w:color w:val="262626" w:themeColor="text1" w:themeTint="D9"/>
          <w:sz w:val="28"/>
          <w:szCs w:val="28"/>
        </w:rPr>
        <w:softHyphen/>
        <w:t>лий.</w:t>
      </w:r>
    </w:p>
    <w:p w:rsidR="00285F59" w:rsidRPr="00383700" w:rsidRDefault="00285F59" w:rsidP="00285F59">
      <w:pPr>
        <w:pStyle w:val="2b"/>
        <w:shd w:val="clear" w:color="auto" w:fill="auto"/>
        <w:tabs>
          <w:tab w:val="left" w:pos="993"/>
        </w:tabs>
        <w:spacing w:line="240" w:lineRule="auto"/>
        <w:ind w:right="2"/>
        <w:jc w:val="left"/>
        <w:rPr>
          <w:i/>
          <w:color w:val="262626" w:themeColor="text1" w:themeTint="D9"/>
          <w:sz w:val="28"/>
          <w:szCs w:val="28"/>
        </w:rPr>
      </w:pPr>
      <w:r w:rsidRPr="00383700">
        <w:rPr>
          <w:rStyle w:val="afff9"/>
          <w:rFonts w:eastAsia="Arial Unicode MS"/>
          <w:color w:val="262626" w:themeColor="text1" w:themeTint="D9"/>
          <w:sz w:val="28"/>
          <w:szCs w:val="28"/>
        </w:rPr>
        <w:t xml:space="preserve">           </w:t>
      </w:r>
      <w:r w:rsidR="00C75E9D" w:rsidRPr="00C75E9D">
        <w:rPr>
          <w:rStyle w:val="afff9"/>
          <w:rFonts w:eastAsia="Arial Unicode MS"/>
          <w:i/>
          <w:color w:val="262626" w:themeColor="text1" w:themeTint="D9"/>
          <w:sz w:val="28"/>
          <w:szCs w:val="28"/>
        </w:rPr>
        <w:t>Обучающийся</w:t>
      </w:r>
      <w:r w:rsidR="00C75E9D" w:rsidRPr="00C75E9D">
        <w:rPr>
          <w:rStyle w:val="afff9"/>
          <w:rFonts w:eastAsia="Arial Unicode MS"/>
          <w:b w:val="0"/>
          <w:i/>
          <w:color w:val="262626" w:themeColor="text1" w:themeTint="D9"/>
          <w:sz w:val="28"/>
          <w:szCs w:val="28"/>
        </w:rPr>
        <w:t xml:space="preserve"> </w:t>
      </w:r>
      <w:r w:rsidRPr="00383700">
        <w:rPr>
          <w:rStyle w:val="afff9"/>
          <w:rFonts w:eastAsia="Arial Unicode MS"/>
          <w:i/>
          <w:color w:val="262626" w:themeColor="text1" w:themeTint="D9"/>
          <w:sz w:val="28"/>
          <w:szCs w:val="28"/>
        </w:rPr>
        <w:t xml:space="preserve">получит возможность научиться: </w:t>
      </w:r>
    </w:p>
    <w:p w:rsidR="00285F59" w:rsidRPr="00383700" w:rsidRDefault="00285F59" w:rsidP="00285F59">
      <w:pPr>
        <w:pStyle w:val="2b"/>
        <w:shd w:val="clear" w:color="auto" w:fill="auto"/>
        <w:tabs>
          <w:tab w:val="left" w:pos="993"/>
        </w:tabs>
        <w:spacing w:line="240" w:lineRule="auto"/>
        <w:ind w:right="2"/>
        <w:jc w:val="left"/>
        <w:rPr>
          <w:i/>
          <w:color w:val="262626" w:themeColor="text1" w:themeTint="D9"/>
          <w:sz w:val="28"/>
          <w:szCs w:val="28"/>
        </w:rPr>
      </w:pPr>
      <w:r w:rsidRPr="00383700">
        <w:rPr>
          <w:i/>
          <w:color w:val="262626" w:themeColor="text1" w:themeTint="D9"/>
          <w:sz w:val="28"/>
          <w:szCs w:val="28"/>
        </w:rPr>
        <w:t xml:space="preserve">               выполнять несложные приёмы моделирования швейных изделий;</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определять и исправлять дефекты швейных изделий;</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выполнять художественную отделку швейных изделий;</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изготовлять изделия декоративно-прикладного искусства, региональных народных промыслов;</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определять основные стили одежды и современные на</w:t>
      </w:r>
      <w:r w:rsidRPr="00383700">
        <w:rPr>
          <w:i/>
          <w:color w:val="262626" w:themeColor="text1" w:themeTint="D9"/>
          <w:sz w:val="28"/>
          <w:szCs w:val="28"/>
        </w:rPr>
        <w:softHyphen/>
        <w:t>правления моды.</w:t>
      </w:r>
    </w:p>
    <w:p w:rsidR="00285F59" w:rsidRPr="00383700" w:rsidRDefault="00285F59" w:rsidP="00285F59">
      <w:pPr>
        <w:pStyle w:val="1ff0"/>
        <w:keepNext/>
        <w:keepLines/>
        <w:shd w:val="clear" w:color="auto" w:fill="auto"/>
        <w:tabs>
          <w:tab w:val="left" w:pos="993"/>
        </w:tabs>
        <w:spacing w:line="240" w:lineRule="auto"/>
        <w:ind w:right="2" w:firstLine="709"/>
        <w:rPr>
          <w:rFonts w:ascii="Times New Roman" w:hAnsi="Times New Roman" w:cs="Times New Roman"/>
          <w:color w:val="262626" w:themeColor="text1" w:themeTint="D9"/>
        </w:rPr>
      </w:pPr>
      <w:bookmarkStart w:id="95" w:name="bookmark7"/>
    </w:p>
    <w:p w:rsidR="00285F59" w:rsidRPr="00383700" w:rsidRDefault="00285F59" w:rsidP="00285F59">
      <w:pPr>
        <w:pStyle w:val="1ff0"/>
        <w:keepNext/>
        <w:keepLines/>
        <w:shd w:val="clear" w:color="auto" w:fill="auto"/>
        <w:tabs>
          <w:tab w:val="left" w:pos="993"/>
        </w:tabs>
        <w:spacing w:line="240" w:lineRule="auto"/>
        <w:ind w:right="2" w:firstLine="709"/>
        <w:rPr>
          <w:rFonts w:ascii="Times New Roman" w:hAnsi="Times New Roman" w:cs="Times New Roman"/>
          <w:b/>
          <w:i w:val="0"/>
          <w:color w:val="262626" w:themeColor="text1" w:themeTint="D9"/>
        </w:rPr>
      </w:pPr>
      <w:r w:rsidRPr="00383700">
        <w:rPr>
          <w:rFonts w:ascii="Times New Roman" w:hAnsi="Times New Roman" w:cs="Times New Roman"/>
          <w:b/>
          <w:i w:val="0"/>
          <w:color w:val="262626" w:themeColor="text1" w:themeTint="D9"/>
        </w:rPr>
        <w:t>Раздел «Технологии исследовательской, опытнической и проектной деятельности»</w:t>
      </w:r>
      <w:bookmarkEnd w:id="95"/>
    </w:p>
    <w:p w:rsidR="00C75E9D" w:rsidRPr="00C75E9D" w:rsidRDefault="00C75E9D" w:rsidP="00C75E9D">
      <w:pPr>
        <w:pStyle w:val="2a"/>
        <w:shd w:val="clear" w:color="auto" w:fill="auto"/>
        <w:tabs>
          <w:tab w:val="left" w:pos="993"/>
        </w:tabs>
        <w:spacing w:line="240" w:lineRule="auto"/>
        <w:ind w:right="2" w:firstLine="709"/>
        <w:jc w:val="left"/>
        <w:rPr>
          <w:i/>
          <w:color w:val="262626" w:themeColor="text1" w:themeTint="D9"/>
          <w:sz w:val="28"/>
          <w:szCs w:val="28"/>
        </w:rPr>
      </w:pPr>
      <w:r w:rsidRPr="00C75E9D">
        <w:rPr>
          <w:rStyle w:val="afff9"/>
          <w:rFonts w:eastAsia="Arial Unicode MS"/>
          <w:b/>
          <w:i/>
          <w:color w:val="262626" w:themeColor="text1" w:themeTint="D9"/>
          <w:sz w:val="28"/>
          <w:szCs w:val="28"/>
        </w:rPr>
        <w:t xml:space="preserve">Обучающийся </w:t>
      </w:r>
      <w:r w:rsidRPr="00C75E9D">
        <w:rPr>
          <w:i/>
          <w:color w:val="262626" w:themeColor="text1" w:themeTint="D9"/>
          <w:sz w:val="28"/>
          <w:szCs w:val="28"/>
        </w:rPr>
        <w:t>научится:</w:t>
      </w:r>
    </w:p>
    <w:p w:rsidR="00285F59" w:rsidRPr="00383700" w:rsidRDefault="00285F59" w:rsidP="00345B89">
      <w:pPr>
        <w:pStyle w:val="2b"/>
        <w:widowControl/>
        <w:numPr>
          <w:ilvl w:val="0"/>
          <w:numId w:val="164"/>
        </w:numPr>
        <w:shd w:val="clear" w:color="auto" w:fill="auto"/>
        <w:tabs>
          <w:tab w:val="left" w:pos="261"/>
          <w:tab w:val="left" w:pos="993"/>
        </w:tabs>
        <w:spacing w:line="240" w:lineRule="auto"/>
        <w:ind w:right="2" w:firstLine="709"/>
        <w:rPr>
          <w:color w:val="262626" w:themeColor="text1" w:themeTint="D9"/>
          <w:sz w:val="28"/>
          <w:szCs w:val="28"/>
        </w:rPr>
      </w:pPr>
      <w:r w:rsidRPr="00383700">
        <w:rPr>
          <w:color w:val="262626" w:themeColor="text1" w:themeTint="D9"/>
          <w:sz w:val="28"/>
          <w:szCs w:val="28"/>
        </w:rPr>
        <w:t>планировать и выполнять учебные технологические проек</w:t>
      </w:r>
      <w:r w:rsidRPr="00383700">
        <w:rPr>
          <w:color w:val="262626" w:themeColor="text1" w:themeTint="D9"/>
          <w:sz w:val="28"/>
          <w:szCs w:val="28"/>
        </w:rPr>
        <w:softHyphen/>
        <w:t>ты: выявлять и формулировать проблему; обосновывать цель проекта, конструкцию изделия, сущность итогового продук</w:t>
      </w:r>
      <w:r w:rsidRPr="00383700">
        <w:rPr>
          <w:color w:val="262626" w:themeColor="text1" w:themeTint="D9"/>
          <w:sz w:val="28"/>
          <w:szCs w:val="28"/>
        </w:rPr>
        <w:softHyphen/>
        <w:t>та или желаемого результата; планировать этапы выполне</w:t>
      </w:r>
      <w:r w:rsidRPr="00383700">
        <w:rPr>
          <w:color w:val="262626" w:themeColor="text1" w:themeTint="D9"/>
          <w:sz w:val="28"/>
          <w:szCs w:val="28"/>
        </w:rPr>
        <w:softHyphen/>
        <w:t>ния работ; составлять технологическую карту изготовления изделия; выбирать средства реализации замысла; осуществ</w:t>
      </w:r>
      <w:r w:rsidRPr="00383700">
        <w:rPr>
          <w:color w:val="262626" w:themeColor="text1" w:themeTint="D9"/>
          <w:sz w:val="28"/>
          <w:szCs w:val="28"/>
        </w:rPr>
        <w:softHyphen/>
        <w:t>лять технологический процесс; контролировать ход и ре</w:t>
      </w:r>
      <w:r w:rsidRPr="00383700">
        <w:rPr>
          <w:color w:val="262626" w:themeColor="text1" w:themeTint="D9"/>
          <w:sz w:val="28"/>
          <w:szCs w:val="28"/>
        </w:rPr>
        <w:softHyphen/>
        <w:t>зультаты выполнения проекта;</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color w:val="262626" w:themeColor="text1" w:themeTint="D9"/>
          <w:sz w:val="28"/>
          <w:szCs w:val="28"/>
        </w:rPr>
      </w:pPr>
      <w:r w:rsidRPr="00383700">
        <w:rPr>
          <w:color w:val="262626" w:themeColor="text1" w:themeTint="D9"/>
          <w:sz w:val="28"/>
          <w:szCs w:val="28"/>
        </w:rPr>
        <w:t>представлять результаты выполненного проекта: пользо</w:t>
      </w:r>
      <w:r w:rsidRPr="00383700">
        <w:rPr>
          <w:color w:val="262626" w:themeColor="text1" w:themeTint="D9"/>
          <w:sz w:val="28"/>
          <w:szCs w:val="28"/>
        </w:rPr>
        <w:softHyphen/>
        <w:t xml:space="preserve">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285F59" w:rsidRPr="00383700" w:rsidRDefault="00C75E9D" w:rsidP="00285F59">
      <w:pPr>
        <w:pStyle w:val="2b"/>
        <w:widowControl/>
        <w:shd w:val="clear" w:color="auto" w:fill="auto"/>
        <w:tabs>
          <w:tab w:val="left" w:pos="258"/>
          <w:tab w:val="left" w:pos="993"/>
        </w:tabs>
        <w:spacing w:line="240" w:lineRule="auto"/>
        <w:ind w:left="709" w:right="2"/>
        <w:rPr>
          <w:i/>
          <w:color w:val="262626" w:themeColor="text1" w:themeTint="D9"/>
          <w:sz w:val="28"/>
          <w:szCs w:val="28"/>
        </w:rPr>
      </w:pPr>
      <w:r w:rsidRPr="00C75E9D">
        <w:rPr>
          <w:rStyle w:val="afff9"/>
          <w:rFonts w:eastAsia="Arial Unicode MS"/>
          <w:i/>
          <w:color w:val="262626" w:themeColor="text1" w:themeTint="D9"/>
          <w:sz w:val="28"/>
          <w:szCs w:val="28"/>
        </w:rPr>
        <w:t xml:space="preserve">Обучающийся </w:t>
      </w:r>
      <w:r w:rsidR="00285F59" w:rsidRPr="00383700">
        <w:rPr>
          <w:rStyle w:val="afff9"/>
          <w:rFonts w:eastAsia="Arial Unicode MS"/>
          <w:i/>
          <w:color w:val="262626" w:themeColor="text1" w:themeTint="D9"/>
          <w:sz w:val="28"/>
          <w:szCs w:val="28"/>
        </w:rPr>
        <w:t xml:space="preserve">получит возможность научиться: </w:t>
      </w:r>
    </w:p>
    <w:p w:rsidR="00285F59" w:rsidRPr="00383700" w:rsidRDefault="00285F59" w:rsidP="00345B89">
      <w:pPr>
        <w:pStyle w:val="2b"/>
        <w:widowControl/>
        <w:numPr>
          <w:ilvl w:val="0"/>
          <w:numId w:val="164"/>
        </w:numPr>
        <w:shd w:val="clear" w:color="auto" w:fill="auto"/>
        <w:tabs>
          <w:tab w:val="left" w:pos="258"/>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285F59" w:rsidRPr="00383700" w:rsidRDefault="00285F59" w:rsidP="00345B89">
      <w:pPr>
        <w:pStyle w:val="2b"/>
        <w:widowControl/>
        <w:numPr>
          <w:ilvl w:val="0"/>
          <w:numId w:val="164"/>
        </w:numPr>
        <w:shd w:val="clear" w:color="auto" w:fill="auto"/>
        <w:tabs>
          <w:tab w:val="left" w:pos="254"/>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осуществлять презентацию, экономическую и экологиче</w:t>
      </w:r>
      <w:r w:rsidRPr="00383700">
        <w:rPr>
          <w:i/>
          <w:color w:val="262626" w:themeColor="text1" w:themeTint="D9"/>
          <w:sz w:val="28"/>
          <w:szCs w:val="28"/>
        </w:rPr>
        <w:softHyphen/>
        <w:t>скую оценку проекта, давать примерную оценку стоимости произведённого продукта как товара на рынке; разрабаты</w:t>
      </w:r>
      <w:r w:rsidRPr="00383700">
        <w:rPr>
          <w:i/>
          <w:color w:val="262626" w:themeColor="text1" w:themeTint="D9"/>
          <w:sz w:val="28"/>
          <w:szCs w:val="28"/>
        </w:rPr>
        <w:softHyphen/>
        <w:t>вать вариант рекламы для продукта труда.</w:t>
      </w:r>
    </w:p>
    <w:p w:rsidR="00285F59" w:rsidRPr="00383700" w:rsidRDefault="00285F59" w:rsidP="00285F59">
      <w:pPr>
        <w:pStyle w:val="1ff0"/>
        <w:keepNext/>
        <w:keepLines/>
        <w:shd w:val="clear" w:color="auto" w:fill="auto"/>
        <w:tabs>
          <w:tab w:val="left" w:pos="993"/>
        </w:tabs>
        <w:spacing w:line="240" w:lineRule="auto"/>
        <w:ind w:right="2" w:firstLine="709"/>
        <w:rPr>
          <w:rFonts w:ascii="Times New Roman" w:hAnsi="Times New Roman" w:cs="Times New Roman"/>
          <w:b/>
          <w:i w:val="0"/>
          <w:color w:val="262626" w:themeColor="text1" w:themeTint="D9"/>
        </w:rPr>
      </w:pPr>
      <w:bookmarkStart w:id="96" w:name="bookmark8"/>
      <w:r w:rsidRPr="00383700">
        <w:rPr>
          <w:rFonts w:ascii="Times New Roman" w:hAnsi="Times New Roman" w:cs="Times New Roman"/>
          <w:b/>
          <w:i w:val="0"/>
          <w:color w:val="262626" w:themeColor="text1" w:themeTint="D9"/>
        </w:rPr>
        <w:t>Раздел «Современное производство и профессиональное самоопределение»</w:t>
      </w:r>
      <w:bookmarkEnd w:id="96"/>
    </w:p>
    <w:p w:rsidR="00C75E9D" w:rsidRPr="00C75E9D" w:rsidRDefault="00C75E9D" w:rsidP="00C75E9D">
      <w:pPr>
        <w:widowControl w:val="0"/>
        <w:tabs>
          <w:tab w:val="left" w:pos="993"/>
        </w:tabs>
        <w:spacing w:after="0" w:line="240" w:lineRule="auto"/>
        <w:ind w:right="2" w:firstLine="709"/>
        <w:rPr>
          <w:rFonts w:ascii="Times New Roman" w:eastAsia="Times New Roman" w:hAnsi="Times New Roman"/>
          <w:b/>
          <w:bCs/>
          <w:i/>
          <w:color w:val="262626" w:themeColor="text1" w:themeTint="D9"/>
          <w:sz w:val="28"/>
          <w:szCs w:val="28"/>
          <w:lang w:eastAsia="ru-RU"/>
        </w:rPr>
      </w:pPr>
      <w:r w:rsidRPr="00C75E9D">
        <w:rPr>
          <w:rFonts w:ascii="Times New Roman" w:eastAsia="Arial Unicode MS" w:hAnsi="Times New Roman"/>
          <w:b/>
          <w:i/>
          <w:color w:val="262626" w:themeColor="text1" w:themeTint="D9"/>
          <w:sz w:val="28"/>
          <w:szCs w:val="28"/>
          <w:shd w:val="clear" w:color="auto" w:fill="FFFFFF"/>
          <w:lang w:eastAsia="ru-RU"/>
        </w:rPr>
        <w:t xml:space="preserve">Обучающийся </w:t>
      </w:r>
      <w:r w:rsidRPr="00C75E9D">
        <w:rPr>
          <w:rFonts w:ascii="Times New Roman" w:eastAsia="Times New Roman" w:hAnsi="Times New Roman"/>
          <w:b/>
          <w:bCs/>
          <w:i/>
          <w:color w:val="262626" w:themeColor="text1" w:themeTint="D9"/>
          <w:sz w:val="28"/>
          <w:szCs w:val="28"/>
          <w:lang w:eastAsia="ru-RU"/>
        </w:rPr>
        <w:t>научится:</w:t>
      </w:r>
    </w:p>
    <w:p w:rsidR="00285F59" w:rsidRPr="00383700" w:rsidRDefault="00285F59" w:rsidP="00285F59">
      <w:pPr>
        <w:pStyle w:val="2b"/>
        <w:shd w:val="clear" w:color="auto" w:fill="auto"/>
        <w:tabs>
          <w:tab w:val="left" w:pos="993"/>
        </w:tabs>
        <w:spacing w:line="240" w:lineRule="auto"/>
        <w:ind w:right="2" w:firstLine="709"/>
        <w:rPr>
          <w:color w:val="262626" w:themeColor="text1" w:themeTint="D9"/>
          <w:sz w:val="28"/>
          <w:szCs w:val="28"/>
        </w:rPr>
      </w:pPr>
      <w:r w:rsidRPr="00383700">
        <w:rPr>
          <w:color w:val="262626" w:themeColor="text1" w:themeTint="D9"/>
          <w:sz w:val="28"/>
          <w:szCs w:val="28"/>
        </w:rPr>
        <w:t>- планировать варианты личной профессиональной карь</w:t>
      </w:r>
      <w:r w:rsidRPr="00383700">
        <w:rPr>
          <w:color w:val="262626" w:themeColor="text1" w:themeTint="D9"/>
          <w:sz w:val="28"/>
          <w:szCs w:val="28"/>
        </w:rPr>
        <w:softHyphen/>
        <w:t>еры и путей получения профессионального образования на основе соотнесения своих интересов и возможностей с со</w:t>
      </w:r>
      <w:r w:rsidRPr="00383700">
        <w:rPr>
          <w:color w:val="262626" w:themeColor="text1" w:themeTint="D9"/>
          <w:sz w:val="28"/>
          <w:szCs w:val="28"/>
        </w:rPr>
        <w:softHyphen/>
        <w:t xml:space="preserve">держанием и условиями труда по массовым профессиям и их востребованностью на региональном рынке труда. </w:t>
      </w:r>
    </w:p>
    <w:p w:rsidR="00285F59" w:rsidRPr="00C75E9D" w:rsidRDefault="00C75E9D" w:rsidP="00C75E9D">
      <w:pPr>
        <w:widowControl w:val="0"/>
        <w:tabs>
          <w:tab w:val="left" w:pos="993"/>
        </w:tabs>
        <w:spacing w:after="0" w:line="240" w:lineRule="auto"/>
        <w:ind w:right="2" w:firstLine="709"/>
        <w:rPr>
          <w:rStyle w:val="afff9"/>
          <w:rFonts w:eastAsia="Calibri"/>
          <w:i/>
          <w:color w:val="262626" w:themeColor="text1" w:themeTint="D9"/>
          <w:sz w:val="28"/>
          <w:szCs w:val="28"/>
          <w:shd w:val="clear" w:color="auto" w:fill="auto"/>
          <w:lang w:eastAsia="ru-RU"/>
        </w:rPr>
      </w:pPr>
      <w:r w:rsidRPr="00C75E9D">
        <w:rPr>
          <w:rFonts w:ascii="Times New Roman" w:eastAsia="Arial Unicode MS" w:hAnsi="Times New Roman"/>
          <w:b/>
          <w:i/>
          <w:color w:val="262626" w:themeColor="text1" w:themeTint="D9"/>
          <w:sz w:val="28"/>
          <w:szCs w:val="28"/>
          <w:shd w:val="clear" w:color="auto" w:fill="FFFFFF"/>
          <w:lang w:eastAsia="ru-RU"/>
        </w:rPr>
        <w:t xml:space="preserve">Обучающийся </w:t>
      </w:r>
      <w:r w:rsidR="00285F59" w:rsidRPr="00383700">
        <w:rPr>
          <w:rStyle w:val="afff9"/>
          <w:rFonts w:eastAsia="Arial Unicode MS"/>
          <w:i/>
          <w:color w:val="262626" w:themeColor="text1" w:themeTint="D9"/>
          <w:sz w:val="28"/>
          <w:szCs w:val="28"/>
        </w:rPr>
        <w:t xml:space="preserve">получит возможность научиться: </w:t>
      </w:r>
    </w:p>
    <w:p w:rsidR="00285F59" w:rsidRPr="00383700" w:rsidRDefault="00285F59" w:rsidP="00285F59">
      <w:pPr>
        <w:pStyle w:val="2b"/>
        <w:shd w:val="clear" w:color="auto" w:fill="auto"/>
        <w:tabs>
          <w:tab w:val="left" w:pos="993"/>
        </w:tabs>
        <w:spacing w:line="240" w:lineRule="auto"/>
        <w:ind w:right="2" w:firstLine="709"/>
        <w:rPr>
          <w:i/>
          <w:color w:val="262626" w:themeColor="text1" w:themeTint="D9"/>
          <w:sz w:val="28"/>
          <w:szCs w:val="28"/>
        </w:rPr>
      </w:pPr>
      <w:r w:rsidRPr="00383700">
        <w:rPr>
          <w:rStyle w:val="afff9"/>
          <w:rFonts w:eastAsia="Arial Unicode MS"/>
          <w:i/>
          <w:color w:val="262626" w:themeColor="text1" w:themeTint="D9"/>
          <w:sz w:val="28"/>
          <w:szCs w:val="28"/>
        </w:rPr>
        <w:t>-</w:t>
      </w:r>
      <w:r w:rsidRPr="00383700">
        <w:rPr>
          <w:i/>
          <w:color w:val="262626" w:themeColor="text1" w:themeTint="D9"/>
          <w:sz w:val="28"/>
          <w:szCs w:val="28"/>
        </w:rPr>
        <w:t xml:space="preserve"> планировать профессиональную карьеру;</w:t>
      </w:r>
    </w:p>
    <w:p w:rsidR="00285F59" w:rsidRPr="00383700" w:rsidRDefault="00285F59" w:rsidP="00345B89">
      <w:pPr>
        <w:pStyle w:val="2b"/>
        <w:widowControl/>
        <w:numPr>
          <w:ilvl w:val="0"/>
          <w:numId w:val="164"/>
        </w:numPr>
        <w:shd w:val="clear" w:color="auto" w:fill="auto"/>
        <w:tabs>
          <w:tab w:val="left" w:pos="254"/>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рационально выбирать пути продолжения образования или трудоустройства;</w:t>
      </w:r>
    </w:p>
    <w:p w:rsidR="00285F59" w:rsidRPr="00383700" w:rsidRDefault="00285F59" w:rsidP="00345B89">
      <w:pPr>
        <w:pStyle w:val="2b"/>
        <w:widowControl/>
        <w:numPr>
          <w:ilvl w:val="0"/>
          <w:numId w:val="164"/>
        </w:numPr>
        <w:shd w:val="clear" w:color="auto" w:fill="auto"/>
        <w:tabs>
          <w:tab w:val="left" w:pos="261"/>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ориентироваться в информации по трудоустройству и про</w:t>
      </w:r>
      <w:r w:rsidRPr="00383700">
        <w:rPr>
          <w:i/>
          <w:color w:val="262626" w:themeColor="text1" w:themeTint="D9"/>
          <w:sz w:val="28"/>
          <w:szCs w:val="28"/>
        </w:rPr>
        <w:softHyphen/>
        <w:t>должению образования;</w:t>
      </w:r>
    </w:p>
    <w:p w:rsidR="00285F59" w:rsidRDefault="00285F59" w:rsidP="00345B89">
      <w:pPr>
        <w:pStyle w:val="2b"/>
        <w:widowControl/>
        <w:numPr>
          <w:ilvl w:val="0"/>
          <w:numId w:val="164"/>
        </w:numPr>
        <w:shd w:val="clear" w:color="auto" w:fill="auto"/>
        <w:tabs>
          <w:tab w:val="left" w:pos="261"/>
          <w:tab w:val="left" w:pos="993"/>
        </w:tabs>
        <w:spacing w:line="240" w:lineRule="auto"/>
        <w:ind w:right="2" w:firstLine="709"/>
        <w:rPr>
          <w:i/>
          <w:color w:val="262626" w:themeColor="text1" w:themeTint="D9"/>
          <w:sz w:val="28"/>
          <w:szCs w:val="28"/>
        </w:rPr>
      </w:pPr>
      <w:r w:rsidRPr="00383700">
        <w:rPr>
          <w:i/>
          <w:color w:val="262626" w:themeColor="text1" w:themeTint="D9"/>
          <w:sz w:val="28"/>
          <w:szCs w:val="28"/>
        </w:rPr>
        <w:t>оценивать свои возможности и возможности своей семьи для предпринимательской деятельности.</w:t>
      </w:r>
    </w:p>
    <w:p w:rsidR="001A52E6" w:rsidRDefault="001A52E6" w:rsidP="001A52E6">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p>
    <w:p w:rsidR="001A52E6" w:rsidRDefault="001A52E6" w:rsidP="001A52E6">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Планируемые  предметные результаты  освоения  предмета  «Технология», </w:t>
      </w:r>
      <w:r>
        <w:rPr>
          <w:rFonts w:ascii="Times New Roman" w:eastAsia="Times New Roman" w:hAnsi="Times New Roman"/>
          <w:b/>
          <w:color w:val="000000"/>
          <w:sz w:val="28"/>
          <w:szCs w:val="28"/>
        </w:rPr>
        <w:br/>
        <w:t>по блокам содержания</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1A52E6" w:rsidRDefault="001A52E6" w:rsidP="001A52E6">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1A52E6" w:rsidRPr="00C75E9D"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color w:val="000000"/>
          <w:sz w:val="28"/>
          <w:szCs w:val="28"/>
        </w:rPr>
      </w:pPr>
      <w:r w:rsidRPr="00C75E9D">
        <w:rPr>
          <w:rFonts w:ascii="Times New Roman" w:eastAsia="Times New Roman" w:hAnsi="Times New Roman"/>
          <w:b/>
          <w:i/>
          <w:color w:val="000000"/>
          <w:sz w:val="28"/>
          <w:szCs w:val="28"/>
        </w:rPr>
        <w:t>Выпускник научится: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называть и характеризовать актуальные и перспективные технологии </w:t>
      </w:r>
      <w:r>
        <w:rPr>
          <w:rFonts w:ascii="Times New Roman" w:eastAsia="Times New Roman" w:hAnsi="Times New Roman"/>
          <w:sz w:val="28"/>
          <w:szCs w:val="28"/>
        </w:rPr>
        <w:lastRenderedPageBreak/>
        <w:t>материальной и нематериальной сферы;</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1A52E6" w:rsidRPr="00C75E9D" w:rsidRDefault="001A52E6" w:rsidP="001A52E6">
      <w:pPr>
        <w:spacing w:after="0" w:line="240" w:lineRule="auto"/>
        <w:ind w:firstLine="709"/>
        <w:jc w:val="both"/>
        <w:rPr>
          <w:rFonts w:ascii="Times New Roman" w:eastAsia="Times New Roman" w:hAnsi="Times New Roman"/>
          <w:b/>
          <w:i/>
          <w:sz w:val="28"/>
          <w:szCs w:val="28"/>
        </w:rPr>
      </w:pPr>
      <w:r w:rsidRPr="00C75E9D">
        <w:rPr>
          <w:rFonts w:ascii="Times New Roman" w:eastAsia="Times New Roman" w:hAnsi="Times New Roman"/>
          <w:b/>
          <w:i/>
          <w:sz w:val="28"/>
          <w:szCs w:val="28"/>
        </w:rPr>
        <w:t>Выпускник получит возможность научиться: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1A52E6" w:rsidRDefault="001A52E6" w:rsidP="001A52E6">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Формирование технологической культуры  и проектно-технологического мышления обучающихся</w:t>
      </w:r>
    </w:p>
    <w:p w:rsidR="001A52E6" w:rsidRPr="00C75E9D"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color w:val="000000"/>
          <w:sz w:val="28"/>
          <w:szCs w:val="28"/>
        </w:rPr>
      </w:pPr>
      <w:r w:rsidRPr="00C75E9D">
        <w:rPr>
          <w:rFonts w:ascii="Times New Roman" w:eastAsia="Times New Roman" w:hAnsi="Times New Roman"/>
          <w:b/>
          <w:i/>
          <w:color w:val="000000"/>
          <w:sz w:val="28"/>
          <w:szCs w:val="28"/>
        </w:rPr>
        <w:t>Выпускник научится: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анализировать возможные технологические решения, определять их </w:t>
      </w:r>
      <w:r>
        <w:rPr>
          <w:rFonts w:ascii="Times New Roman" w:eastAsia="Times New Roman" w:hAnsi="Times New Roman"/>
          <w:sz w:val="28"/>
          <w:szCs w:val="28"/>
        </w:rPr>
        <w:lastRenderedPageBreak/>
        <w:t>достоинства и недостатки в контексте заданной ситуации;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1A52E6" w:rsidRDefault="00570F50" w:rsidP="00345B89">
      <w:pPr>
        <w:widowControl w:val="0"/>
        <w:numPr>
          <w:ilvl w:val="1"/>
          <w:numId w:val="47"/>
        </w:numPr>
        <w:spacing w:after="0" w:line="240" w:lineRule="auto"/>
        <w:ind w:left="0" w:firstLine="142"/>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A52E6">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1A52E6" w:rsidRDefault="001A52E6" w:rsidP="00345B89">
      <w:pPr>
        <w:widowControl w:val="0"/>
        <w:numPr>
          <w:ilvl w:val="1"/>
          <w:numId w:val="47"/>
        </w:numPr>
        <w:spacing w:after="0" w:line="240" w:lineRule="auto"/>
        <w:ind w:left="142" w:hanging="142"/>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1A52E6" w:rsidRDefault="001A52E6" w:rsidP="00345B89">
      <w:pPr>
        <w:widowControl w:val="0"/>
        <w:numPr>
          <w:ilvl w:val="1"/>
          <w:numId w:val="47"/>
        </w:numPr>
        <w:spacing w:after="0" w:line="240" w:lineRule="auto"/>
        <w:ind w:left="142" w:hanging="142"/>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A52E6" w:rsidRDefault="001A52E6" w:rsidP="00345B89">
      <w:pPr>
        <w:widowControl w:val="0"/>
        <w:numPr>
          <w:ilvl w:val="1"/>
          <w:numId w:val="47"/>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1A52E6" w:rsidRDefault="001A52E6" w:rsidP="00345B89">
      <w:pPr>
        <w:widowControl w:val="0"/>
        <w:numPr>
          <w:ilvl w:val="1"/>
          <w:numId w:val="4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1A52E6" w:rsidRDefault="00570F50" w:rsidP="00345B89">
      <w:pPr>
        <w:widowControl w:val="0"/>
        <w:numPr>
          <w:ilvl w:val="0"/>
          <w:numId w:val="47"/>
        </w:numPr>
        <w:tabs>
          <w:tab w:val="left" w:pos="0"/>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1A52E6">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1A52E6" w:rsidRDefault="001A52E6" w:rsidP="00345B89">
      <w:pPr>
        <w:widowControl w:val="0"/>
        <w:numPr>
          <w:ilvl w:val="1"/>
          <w:numId w:val="4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1A52E6" w:rsidRDefault="001A52E6" w:rsidP="00345B89">
      <w:pPr>
        <w:widowControl w:val="0"/>
        <w:numPr>
          <w:ilvl w:val="1"/>
          <w:numId w:val="4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1A52E6" w:rsidRDefault="001A52E6" w:rsidP="00345B89">
      <w:pPr>
        <w:widowControl w:val="0"/>
        <w:numPr>
          <w:ilvl w:val="1"/>
          <w:numId w:val="47"/>
        </w:numPr>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1A52E6" w:rsidRPr="00C75E9D"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color w:val="000000"/>
          <w:sz w:val="28"/>
          <w:szCs w:val="28"/>
        </w:rPr>
      </w:pPr>
      <w:r w:rsidRPr="00C75E9D">
        <w:rPr>
          <w:rFonts w:ascii="Times New Roman" w:eastAsia="Times New Roman" w:hAnsi="Times New Roman"/>
          <w:b/>
          <w:i/>
          <w:color w:val="000000"/>
          <w:sz w:val="28"/>
          <w:szCs w:val="28"/>
        </w:rPr>
        <w:t>Выпускник получит возможность научиться: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оценивать коммерческий потенциал продукта и/или технологии.</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1A52E6" w:rsidRDefault="001A52E6" w:rsidP="00570F50">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Построение образ</w:t>
      </w:r>
      <w:r w:rsidR="00570F50">
        <w:rPr>
          <w:rFonts w:ascii="Times New Roman" w:eastAsia="Times New Roman" w:hAnsi="Times New Roman"/>
          <w:b/>
          <w:color w:val="000000"/>
          <w:sz w:val="28"/>
          <w:szCs w:val="28"/>
        </w:rPr>
        <w:t xml:space="preserve">овательных траекторий и планов  </w:t>
      </w:r>
      <w:r>
        <w:rPr>
          <w:rFonts w:ascii="Times New Roman" w:eastAsia="Times New Roman" w:hAnsi="Times New Roman"/>
          <w:b/>
          <w:color w:val="000000"/>
          <w:sz w:val="28"/>
          <w:szCs w:val="28"/>
        </w:rPr>
        <w:t>в области профессионального самоопределения</w:t>
      </w:r>
    </w:p>
    <w:p w:rsidR="001A52E6" w:rsidRPr="00C75E9D"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color w:val="000000"/>
          <w:sz w:val="28"/>
          <w:szCs w:val="28"/>
        </w:rPr>
      </w:pPr>
      <w:r w:rsidRPr="00C75E9D">
        <w:rPr>
          <w:rFonts w:ascii="Times New Roman" w:eastAsia="Times New Roman" w:hAnsi="Times New Roman"/>
          <w:b/>
          <w:i/>
          <w:color w:val="000000"/>
          <w:sz w:val="28"/>
          <w:szCs w:val="28"/>
        </w:rPr>
        <w:t>Выпускник научится: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A52E6" w:rsidRPr="00C75E9D" w:rsidRDefault="001A52E6" w:rsidP="001A52E6">
      <w:pPr>
        <w:spacing w:after="0" w:line="240" w:lineRule="auto"/>
        <w:ind w:firstLine="709"/>
        <w:jc w:val="both"/>
        <w:rPr>
          <w:rFonts w:ascii="Times New Roman" w:eastAsia="Times New Roman" w:hAnsi="Times New Roman"/>
          <w:b/>
          <w:i/>
          <w:sz w:val="28"/>
          <w:szCs w:val="28"/>
        </w:rPr>
      </w:pPr>
      <w:r w:rsidRPr="00C75E9D">
        <w:rPr>
          <w:rFonts w:ascii="Times New Roman" w:eastAsia="Times New Roman" w:hAnsi="Times New Roman"/>
          <w:b/>
          <w:i/>
          <w:sz w:val="28"/>
          <w:szCs w:val="28"/>
        </w:rPr>
        <w:t>Выпускник получит возможность научиться: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1A52E6" w:rsidRDefault="001A52E6" w:rsidP="00345B89">
      <w:pPr>
        <w:widowControl w:val="0"/>
        <w:numPr>
          <w:ilvl w:val="0"/>
          <w:numId w:val="47"/>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97" w:name="_17dp8vu" w:colFirst="0" w:colLast="0"/>
      <w:bookmarkEnd w:id="97"/>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98" w:name="_1cnkghhofozt" w:colFirst="0" w:colLast="0"/>
      <w:bookmarkEnd w:id="98"/>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1A52E6" w:rsidRDefault="001A52E6" w:rsidP="001A52E6">
      <w:pPr>
        <w:pStyle w:val="6"/>
        <w:tabs>
          <w:tab w:val="left" w:pos="851"/>
        </w:tabs>
        <w:spacing w:line="240" w:lineRule="auto"/>
        <w:ind w:firstLine="709"/>
        <w:jc w:val="both"/>
        <w:rPr>
          <w:b/>
          <w:i w:val="0"/>
          <w:sz w:val="24"/>
          <w:szCs w:val="24"/>
        </w:rPr>
      </w:pPr>
      <w:bookmarkStart w:id="99" w:name="_5dojyedtsxww" w:colFirst="0" w:colLast="0"/>
      <w:bookmarkEnd w:id="99"/>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100" w:name="_di7zhidd3n5d" w:colFirst="0" w:colLast="0"/>
      <w:bookmarkEnd w:id="100"/>
      <w:r>
        <w:rPr>
          <w:rFonts w:ascii="Times New Roman" w:eastAsia="Times New Roman" w:hAnsi="Times New Roman"/>
          <w:b/>
          <w:color w:val="000000"/>
          <w:sz w:val="28"/>
          <w:szCs w:val="28"/>
        </w:rPr>
        <w:t>5 класс</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101" w:name="_t6ng77jg5119" w:colFirst="0" w:colLast="0"/>
      <w:bookmarkEnd w:id="101"/>
      <w:r>
        <w:rPr>
          <w:rFonts w:ascii="Times New Roman" w:eastAsia="Times New Roman" w:hAnsi="Times New Roman"/>
          <w:sz w:val="28"/>
          <w:szCs w:val="28"/>
        </w:rPr>
        <w:t>По завершении учебного года обучающийся:</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02" w:name="_t7na45orop2f" w:colFirst="0" w:colLast="0"/>
      <w:bookmarkEnd w:id="102"/>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1A52E6" w:rsidRDefault="001A52E6" w:rsidP="00345B89">
      <w:pPr>
        <w:numPr>
          <w:ilvl w:val="1"/>
          <w:numId w:val="175"/>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lastRenderedPageBreak/>
        <w:t>разъясняет содержание понятий «изображение», «эскиз», «материал», «инструмент», «механизм», «робот», «конструкция» и адекватно использует эти понятия;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1A52E6" w:rsidRDefault="001A52E6" w:rsidP="001A52E6">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8"/>
          <w:szCs w:val="28"/>
        </w:rPr>
      </w:pPr>
      <w:bookmarkStart w:id="103" w:name="_6z1lbuxs3gwf" w:colFirst="0" w:colLast="0"/>
      <w:bookmarkEnd w:id="103"/>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имеет опыт проведения испытания, анализа продукта;</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sz w:val="28"/>
          <w:szCs w:val="28"/>
          <w:shd w:val="clear" w:color="auto" w:fill="F4CCCC"/>
        </w:rPr>
      </w:pPr>
      <w:bookmarkStart w:id="104" w:name="_1ylijhqk03og" w:colFirst="0" w:colLast="0"/>
      <w:bookmarkEnd w:id="104"/>
    </w:p>
    <w:p w:rsidR="001A52E6" w:rsidRDefault="001A52E6" w:rsidP="001A52E6">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105" w:name="_a613x2pvstl3" w:colFirst="0" w:colLast="0"/>
      <w:bookmarkEnd w:id="105"/>
      <w:r>
        <w:rPr>
          <w:rFonts w:ascii="Times New Roman" w:eastAsia="Times New Roman" w:hAnsi="Times New Roman"/>
          <w:b/>
          <w:i/>
          <w:sz w:val="28"/>
          <w:szCs w:val="28"/>
        </w:rPr>
        <w:t>Проектные компетенции (включая компетенции проектного управления):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1A52E6" w:rsidRDefault="001A52E6" w:rsidP="001A52E6">
      <w:pPr>
        <w:tabs>
          <w:tab w:val="left" w:pos="851"/>
        </w:tabs>
        <w:spacing w:after="0" w:line="240" w:lineRule="auto"/>
        <w:ind w:firstLine="709"/>
        <w:jc w:val="both"/>
        <w:rPr>
          <w:rFonts w:ascii="Times New Roman" w:eastAsia="Times New Roman" w:hAnsi="Times New Roman"/>
          <w:b/>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p>
    <w:p w:rsidR="001A52E6" w:rsidRDefault="001A52E6" w:rsidP="001A52E6">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1A52E6" w:rsidRDefault="001A52E6" w:rsidP="001A52E6">
      <w:pPr>
        <w:tabs>
          <w:tab w:val="left" w:pos="426"/>
          <w:tab w:val="left" w:pos="993"/>
          <w:tab w:val="left" w:pos="1134"/>
        </w:tabs>
        <w:spacing w:after="0" w:line="240" w:lineRule="auto"/>
        <w:ind w:left="705"/>
        <w:jc w:val="both"/>
        <w:rPr>
          <w:rFonts w:ascii="Times New Roman" w:eastAsia="Times New Roman" w:hAnsi="Times New Roman"/>
          <w:sz w:val="28"/>
          <w:szCs w:val="28"/>
          <w:shd w:val="clear" w:color="auto" w:fill="D9EAD3"/>
        </w:rPr>
      </w:pPr>
    </w:p>
    <w:p w:rsidR="001A52E6" w:rsidRDefault="001A52E6" w:rsidP="001A52E6">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опыт соединения деталей методом пайки;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1A52E6" w:rsidRDefault="001A52E6" w:rsidP="00345B89">
      <w:pPr>
        <w:numPr>
          <w:ilvl w:val="1"/>
          <w:numId w:val="175"/>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1A52E6" w:rsidRDefault="001A52E6" w:rsidP="001A52E6">
      <w:pPr>
        <w:spacing w:after="0" w:line="240" w:lineRule="auto"/>
        <w:ind w:firstLine="705"/>
        <w:jc w:val="both"/>
        <w:rPr>
          <w:rFonts w:ascii="Times New Roman" w:eastAsia="Times New Roman" w:hAnsi="Times New Roman"/>
          <w:b/>
          <w:i/>
          <w:sz w:val="28"/>
          <w:szCs w:val="28"/>
        </w:rPr>
      </w:pPr>
      <w:bookmarkStart w:id="106" w:name="_a4oiycftaa86" w:colFirst="0" w:colLast="0"/>
      <w:bookmarkEnd w:id="106"/>
    </w:p>
    <w:p w:rsidR="001A52E6" w:rsidRDefault="001A52E6" w:rsidP="001A52E6">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1A52E6" w:rsidRDefault="001A52E6" w:rsidP="00345B89">
      <w:pPr>
        <w:numPr>
          <w:ilvl w:val="1"/>
          <w:numId w:val="175"/>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1A52E6" w:rsidRDefault="001A52E6" w:rsidP="001A52E6">
      <w:pPr>
        <w:spacing w:after="0" w:line="240" w:lineRule="auto"/>
        <w:ind w:firstLine="709"/>
        <w:jc w:val="both"/>
        <w:rPr>
          <w:rFonts w:ascii="Times New Roman" w:eastAsia="Times New Roman" w:hAnsi="Times New Roman"/>
          <w:b/>
          <w:i/>
          <w:sz w:val="28"/>
          <w:szCs w:val="28"/>
        </w:rPr>
      </w:pPr>
      <w:bookmarkStart w:id="107" w:name="_kwvi0buewqy" w:colFirst="0" w:colLast="0"/>
      <w:bookmarkEnd w:id="107"/>
    </w:p>
    <w:p w:rsidR="001A52E6" w:rsidRDefault="001A52E6" w:rsidP="001A52E6">
      <w:pPr>
        <w:tabs>
          <w:tab w:val="left" w:pos="851"/>
        </w:tabs>
        <w:spacing w:after="0" w:line="240" w:lineRule="auto"/>
        <w:ind w:firstLine="709"/>
        <w:jc w:val="both"/>
        <w:rPr>
          <w:rFonts w:ascii="Times New Roman" w:eastAsia="Times New Roman" w:hAnsi="Times New Roman"/>
          <w:b/>
          <w:sz w:val="28"/>
          <w:szCs w:val="28"/>
        </w:rPr>
      </w:pPr>
      <w:bookmarkStart w:id="108" w:name="_bf32tj4l8j8n" w:colFirst="0" w:colLast="0"/>
      <w:bookmarkEnd w:id="108"/>
      <w:r>
        <w:rPr>
          <w:rFonts w:ascii="Times New Roman" w:eastAsia="Times New Roman" w:hAnsi="Times New Roman"/>
          <w:b/>
          <w:sz w:val="28"/>
          <w:szCs w:val="28"/>
        </w:rPr>
        <w:lastRenderedPageBreak/>
        <w:t>7 класс</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p>
    <w:p w:rsidR="001A52E6" w:rsidRDefault="001A52E6" w:rsidP="001A52E6">
      <w:pPr>
        <w:spacing w:after="0" w:line="240" w:lineRule="auto"/>
        <w:ind w:firstLine="709"/>
        <w:jc w:val="both"/>
        <w:rPr>
          <w:rFonts w:ascii="Times New Roman" w:eastAsia="Times New Roman" w:hAnsi="Times New Roman"/>
          <w:b/>
          <w:i/>
          <w:sz w:val="28"/>
          <w:szCs w:val="28"/>
        </w:rPr>
      </w:pPr>
      <w:bookmarkStart w:id="109" w:name="_op6cz61lpv5b" w:colFirst="0" w:colLast="0"/>
      <w:bookmarkEnd w:id="109"/>
      <w:r>
        <w:rPr>
          <w:rFonts w:ascii="Times New Roman" w:eastAsia="Times New Roman" w:hAnsi="Times New Roman"/>
          <w:b/>
          <w:i/>
          <w:sz w:val="28"/>
          <w:szCs w:val="28"/>
        </w:rPr>
        <w:t>Культура труда (знания в рамках предметной области и бытовые навыки):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1A52E6" w:rsidRDefault="001A52E6" w:rsidP="001A52E6">
      <w:pPr>
        <w:spacing w:after="0" w:line="240" w:lineRule="auto"/>
        <w:ind w:firstLine="709"/>
        <w:jc w:val="both"/>
        <w:rPr>
          <w:rFonts w:ascii="Times New Roman" w:eastAsia="Times New Roman" w:hAnsi="Times New Roman"/>
          <w:b/>
          <w:i/>
          <w:sz w:val="28"/>
          <w:szCs w:val="28"/>
        </w:rPr>
      </w:pPr>
      <w:bookmarkStart w:id="110" w:name="_txalrqlcfk73" w:colFirst="0" w:colLast="0"/>
      <w:bookmarkEnd w:id="110"/>
    </w:p>
    <w:p w:rsidR="001A52E6" w:rsidRDefault="001A52E6" w:rsidP="001A52E6">
      <w:pPr>
        <w:spacing w:after="0" w:line="240" w:lineRule="auto"/>
        <w:ind w:firstLine="709"/>
        <w:jc w:val="both"/>
        <w:rPr>
          <w:rFonts w:ascii="Times New Roman" w:eastAsia="Times New Roman" w:hAnsi="Times New Roman"/>
          <w:b/>
          <w:i/>
          <w:sz w:val="28"/>
          <w:szCs w:val="28"/>
        </w:rPr>
      </w:pPr>
      <w:bookmarkStart w:id="111" w:name="_1vlkpbwcibsj" w:colFirst="0" w:colLast="0"/>
      <w:bookmarkEnd w:id="111"/>
      <w:r>
        <w:rPr>
          <w:rFonts w:ascii="Times New Roman" w:eastAsia="Times New Roman" w:hAnsi="Times New Roman"/>
          <w:b/>
          <w:i/>
          <w:sz w:val="28"/>
          <w:szCs w:val="28"/>
        </w:rPr>
        <w:t>Предметные результаты: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охарактеризовать структуры реальных систем управления робототехнических систем;</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1A52E6" w:rsidRDefault="001A52E6" w:rsidP="001A52E6">
      <w:pPr>
        <w:tabs>
          <w:tab w:val="left" w:pos="841"/>
          <w:tab w:val="left" w:pos="993"/>
          <w:tab w:val="left" w:pos="2410"/>
        </w:tabs>
        <w:spacing w:after="0" w:line="240" w:lineRule="auto"/>
        <w:jc w:val="both"/>
        <w:rPr>
          <w:rFonts w:ascii="Times New Roman" w:eastAsia="Times New Roman" w:hAnsi="Times New Roman"/>
          <w:sz w:val="28"/>
          <w:szCs w:val="28"/>
          <w:shd w:val="clear" w:color="auto" w:fill="D9EAD3"/>
        </w:rPr>
      </w:pPr>
    </w:p>
    <w:p w:rsidR="001A52E6" w:rsidRDefault="001A52E6" w:rsidP="001A52E6">
      <w:pPr>
        <w:spacing w:after="0" w:line="240" w:lineRule="auto"/>
        <w:ind w:firstLine="709"/>
        <w:jc w:val="both"/>
        <w:rPr>
          <w:rFonts w:ascii="Times New Roman" w:eastAsia="Times New Roman" w:hAnsi="Times New Roman"/>
          <w:b/>
          <w:i/>
          <w:sz w:val="28"/>
          <w:szCs w:val="28"/>
        </w:rPr>
      </w:pPr>
      <w:bookmarkStart w:id="112" w:name="_xowwylgiqfk8" w:colFirst="0" w:colLast="0"/>
      <w:bookmarkEnd w:id="112"/>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1A52E6" w:rsidRDefault="001A52E6" w:rsidP="001A52E6">
      <w:pPr>
        <w:tabs>
          <w:tab w:val="left" w:pos="993"/>
          <w:tab w:val="left" w:pos="1134"/>
          <w:tab w:val="left" w:pos="2410"/>
        </w:tabs>
        <w:spacing w:after="0" w:line="240" w:lineRule="auto"/>
        <w:jc w:val="both"/>
        <w:rPr>
          <w:rFonts w:ascii="Times New Roman" w:eastAsia="Times New Roman" w:hAnsi="Times New Roman"/>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1A52E6" w:rsidRDefault="001A52E6" w:rsidP="001A52E6">
      <w:pPr>
        <w:tabs>
          <w:tab w:val="left" w:pos="851"/>
        </w:tabs>
        <w:spacing w:after="0" w:line="240" w:lineRule="auto"/>
        <w:jc w:val="both"/>
        <w:rPr>
          <w:rFonts w:ascii="Times New Roman" w:eastAsia="Times New Roman" w:hAnsi="Times New Roman"/>
          <w:b/>
          <w:i/>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A52E6" w:rsidRDefault="001A52E6" w:rsidP="001A52E6">
      <w:pPr>
        <w:tabs>
          <w:tab w:val="left" w:pos="851"/>
        </w:tabs>
        <w:spacing w:after="0" w:line="240" w:lineRule="auto"/>
        <w:ind w:firstLine="709"/>
        <w:jc w:val="both"/>
        <w:rPr>
          <w:rFonts w:ascii="Times New Roman" w:eastAsia="Times New Roman" w:hAnsi="Times New Roman"/>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получил и проанализировал опыт проектирования и/или конструирования автоматизированной системы, в том числе с применением </w:t>
      </w:r>
      <w:r>
        <w:rPr>
          <w:rFonts w:ascii="Times New Roman" w:eastAsia="Times New Roman" w:hAnsi="Times New Roman"/>
          <w:sz w:val="28"/>
          <w:szCs w:val="28"/>
        </w:rPr>
        <w:lastRenderedPageBreak/>
        <w:t>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1A52E6" w:rsidRDefault="001A52E6" w:rsidP="00345B89">
      <w:pPr>
        <w:numPr>
          <w:ilvl w:val="1"/>
          <w:numId w:val="175"/>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A52E6" w:rsidRDefault="001A52E6" w:rsidP="001A52E6">
      <w:pPr>
        <w:tabs>
          <w:tab w:val="left" w:pos="851"/>
        </w:tabs>
        <w:spacing w:after="0" w:line="240" w:lineRule="auto"/>
        <w:ind w:firstLine="709"/>
        <w:jc w:val="both"/>
        <w:rPr>
          <w:rFonts w:ascii="Times New Roman" w:eastAsia="Times New Roman" w:hAnsi="Times New Roman"/>
          <w:i/>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1A52E6" w:rsidRDefault="001A52E6" w:rsidP="001A52E6">
      <w:pPr>
        <w:tabs>
          <w:tab w:val="left" w:pos="851"/>
        </w:tabs>
        <w:spacing w:after="0" w:line="240" w:lineRule="auto"/>
        <w:ind w:firstLine="851"/>
        <w:jc w:val="both"/>
        <w:rPr>
          <w:rFonts w:ascii="Times New Roman" w:eastAsia="Times New Roman" w:hAnsi="Times New Roman"/>
          <w:b/>
          <w:sz w:val="28"/>
          <w:szCs w:val="28"/>
        </w:rPr>
      </w:pPr>
    </w:p>
    <w:p w:rsidR="001A52E6" w:rsidRDefault="001A52E6" w:rsidP="001A52E6">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1A52E6" w:rsidRDefault="001A52E6" w:rsidP="001A52E6">
      <w:pPr>
        <w:tabs>
          <w:tab w:val="left" w:pos="70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1A52E6" w:rsidRDefault="001A52E6" w:rsidP="001A52E6">
      <w:pPr>
        <w:tabs>
          <w:tab w:val="left" w:pos="706"/>
        </w:tabs>
        <w:spacing w:after="0" w:line="240" w:lineRule="auto"/>
        <w:jc w:val="both"/>
        <w:rPr>
          <w:rFonts w:ascii="Times New Roman" w:eastAsia="Times New Roman" w:hAnsi="Times New Roman"/>
          <w:sz w:val="28"/>
          <w:szCs w:val="28"/>
        </w:rPr>
      </w:pPr>
    </w:p>
    <w:p w:rsidR="001A52E6" w:rsidRDefault="001A52E6" w:rsidP="001A52E6">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1A52E6" w:rsidRDefault="001A52E6" w:rsidP="001A52E6">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1A52E6" w:rsidRDefault="001A52E6" w:rsidP="001A52E6">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w:t>
      </w:r>
      <w:r>
        <w:rPr>
          <w:rFonts w:ascii="Times New Roman" w:eastAsia="Times New Roman" w:hAnsi="Times New Roman"/>
          <w:sz w:val="28"/>
          <w:szCs w:val="28"/>
        </w:rPr>
        <w:lastRenderedPageBreak/>
        <w:t>единый план несколько технологий без их видоизменения для получения сложносоставного материального или информационного продукта.</w:t>
      </w:r>
    </w:p>
    <w:p w:rsidR="001A52E6" w:rsidRDefault="001A52E6" w:rsidP="001A52E6">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1A52E6" w:rsidRDefault="001A52E6" w:rsidP="001A52E6">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1A52E6" w:rsidRDefault="001A52E6" w:rsidP="00345B89">
      <w:pPr>
        <w:numPr>
          <w:ilvl w:val="1"/>
          <w:numId w:val="175"/>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1A52E6" w:rsidRPr="00383700" w:rsidRDefault="001A52E6" w:rsidP="001A52E6">
      <w:pPr>
        <w:pStyle w:val="2b"/>
        <w:widowControl/>
        <w:shd w:val="clear" w:color="auto" w:fill="auto"/>
        <w:tabs>
          <w:tab w:val="left" w:pos="261"/>
          <w:tab w:val="left" w:pos="993"/>
        </w:tabs>
        <w:spacing w:line="240" w:lineRule="auto"/>
        <w:ind w:left="709" w:right="2"/>
        <w:rPr>
          <w:i/>
          <w:color w:val="262626" w:themeColor="text1" w:themeTint="D9"/>
          <w:sz w:val="28"/>
          <w:szCs w:val="28"/>
        </w:rPr>
      </w:pPr>
      <w:r>
        <w:rPr>
          <w:sz w:val="28"/>
          <w:szCs w:val="28"/>
        </w:rPr>
        <w:t>планирует продвижение продукта.</w:t>
      </w:r>
    </w:p>
    <w:p w:rsidR="0010511F" w:rsidRPr="00383700" w:rsidRDefault="0010511F" w:rsidP="001A52E6">
      <w:pPr>
        <w:spacing w:after="0" w:line="240" w:lineRule="auto"/>
        <w:rPr>
          <w:rFonts w:ascii="Times New Roman" w:hAnsi="Times New Roman"/>
          <w:color w:val="262626" w:themeColor="text1" w:themeTint="D9"/>
        </w:rPr>
      </w:pPr>
    </w:p>
    <w:p w:rsidR="00AC1C3A" w:rsidRPr="007749E2" w:rsidRDefault="00AC1C3A" w:rsidP="00AC1C3A">
      <w:pPr>
        <w:widowControl w:val="0"/>
        <w:autoSpaceDE w:val="0"/>
        <w:autoSpaceDN w:val="0"/>
        <w:adjustRightInd w:val="0"/>
        <w:spacing w:after="0" w:line="240" w:lineRule="auto"/>
        <w:ind w:firstLine="709"/>
        <w:jc w:val="both"/>
        <w:rPr>
          <w:rFonts w:ascii="Times New Roman" w:hAnsi="Times New Roman"/>
          <w:b/>
          <w:color w:val="262626" w:themeColor="text1" w:themeTint="D9"/>
          <w:sz w:val="28"/>
          <w:szCs w:val="28"/>
        </w:rPr>
      </w:pPr>
      <w:r w:rsidRPr="007749E2">
        <w:rPr>
          <w:rFonts w:ascii="Times New Roman" w:hAnsi="Times New Roman"/>
          <w:b/>
          <w:color w:val="262626" w:themeColor="text1" w:themeTint="D9"/>
          <w:sz w:val="28"/>
          <w:szCs w:val="28"/>
        </w:rPr>
        <w:t xml:space="preserve">Физическая культура и основы безопасности жизнедеятельности </w:t>
      </w:r>
    </w:p>
    <w:p w:rsidR="00AC1C3A" w:rsidRPr="00D80C64" w:rsidRDefault="00AC1C3A"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"Физическая культура и основы безопасности жизнедеятельности" должно обеспечить:</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F50849">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формирование и развитие установок активного, экологически целесообразного, здорового и безопасного образа жизни;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понимание личной и общественной значимости современной культуры безопасности жизнедеятельности;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F50849">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понимание роли государства и действующего законодательства в обеспечении национальной безопасности и защиты населения;</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F50849">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установление связей между жизненным опытом обучающихся и знаниями из разных предметных областей.</w:t>
      </w:r>
    </w:p>
    <w:p w:rsidR="0010511F" w:rsidRPr="00383700" w:rsidRDefault="0010511F" w:rsidP="007A5A92">
      <w:pPr>
        <w:spacing w:after="0" w:line="240" w:lineRule="auto"/>
        <w:rPr>
          <w:rFonts w:ascii="Times New Roman" w:hAnsi="Times New Roman"/>
          <w:color w:val="262626" w:themeColor="text1" w:themeTint="D9"/>
        </w:rPr>
      </w:pPr>
    </w:p>
    <w:p w:rsidR="00AC1C3A" w:rsidRDefault="00243C14" w:rsidP="00AC1C3A">
      <w:pPr>
        <w:pStyle w:val="4"/>
        <w:spacing w:before="0" w:line="240" w:lineRule="auto"/>
        <w:rPr>
          <w:color w:val="262626" w:themeColor="text1" w:themeTint="D9"/>
        </w:rPr>
      </w:pPr>
      <w:r w:rsidRPr="00383700">
        <w:rPr>
          <w:color w:val="262626" w:themeColor="text1" w:themeTint="D9"/>
        </w:rPr>
        <w:t>1.2.</w:t>
      </w:r>
      <w:r w:rsidR="000F3E2B" w:rsidRPr="00383700">
        <w:rPr>
          <w:color w:val="262626" w:themeColor="text1" w:themeTint="D9"/>
        </w:rPr>
        <w:t>5.1</w:t>
      </w:r>
      <w:r w:rsidR="00482DA4" w:rsidRPr="00383700">
        <w:rPr>
          <w:color w:val="262626" w:themeColor="text1" w:themeTint="D9"/>
        </w:rPr>
        <w:t>7</w:t>
      </w:r>
      <w:r w:rsidRPr="00383700">
        <w:rPr>
          <w:color w:val="262626" w:themeColor="text1" w:themeTint="D9"/>
        </w:rPr>
        <w:t xml:space="preserve">. </w:t>
      </w:r>
      <w:r w:rsidR="00B540EE" w:rsidRPr="00383700">
        <w:rPr>
          <w:color w:val="262626" w:themeColor="text1" w:themeTint="D9"/>
        </w:rPr>
        <w:t>Физическая культура</w:t>
      </w:r>
      <w:bookmarkEnd w:id="92"/>
      <w:bookmarkEnd w:id="93"/>
      <w:bookmarkEnd w:id="94"/>
    </w:p>
    <w:p w:rsidR="00AC1C3A" w:rsidRPr="00D80C64" w:rsidRDefault="00AC1C3A"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должны отражать:</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понимание роли и значения физической культуры в формировании личностных качеств, в активном включении в здоровый образ жизни, укреплении </w:t>
      </w:r>
      <w:r w:rsidR="00AC1C3A" w:rsidRPr="00D80C64">
        <w:rPr>
          <w:rFonts w:ascii="Times New Roman" w:hAnsi="Times New Roman"/>
          <w:color w:val="262626" w:themeColor="text1" w:themeTint="D9"/>
          <w:sz w:val="28"/>
          <w:szCs w:val="28"/>
        </w:rPr>
        <w:lastRenderedPageBreak/>
        <w:t>и сохранении индивидуального здоровья;</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AC1C3A" w:rsidRPr="00D80C64">
        <w:rPr>
          <w:rFonts w:ascii="Times New Roman" w:hAnsi="Times New Roman"/>
          <w:color w:val="262626" w:themeColor="text1" w:themeTint="D9"/>
          <w:sz w:val="28"/>
          <w:szCs w:val="28"/>
        </w:rPr>
        <w:t xml:space="preserve">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sidR="00AC1C3A">
        <w:rPr>
          <w:rFonts w:ascii="Times New Roman" w:hAnsi="Times New Roman"/>
          <w:color w:val="262626" w:themeColor="text1" w:themeTint="D9"/>
          <w:sz w:val="28"/>
          <w:szCs w:val="28"/>
        </w:rPr>
        <w:t>).</w:t>
      </w:r>
    </w:p>
    <w:p w:rsidR="00AC1C3A" w:rsidRPr="00AC1C3A" w:rsidRDefault="00AC1C3A" w:rsidP="00AC1C3A"/>
    <w:p w:rsidR="00284392" w:rsidRPr="004428AE" w:rsidRDefault="00FB39B4" w:rsidP="00AC1C3A">
      <w:pPr>
        <w:pStyle w:val="4"/>
        <w:spacing w:before="0" w:line="240" w:lineRule="auto"/>
        <w:rPr>
          <w:i/>
          <w:color w:val="262626" w:themeColor="text1" w:themeTint="D9"/>
          <w:szCs w:val="28"/>
        </w:rPr>
      </w:pPr>
      <w:r w:rsidRPr="004428AE">
        <w:rPr>
          <w:i/>
          <w:color w:val="262626" w:themeColor="text1" w:themeTint="D9"/>
          <w:szCs w:val="28"/>
        </w:rPr>
        <w:t xml:space="preserve"> </w:t>
      </w:r>
      <w:r w:rsidR="00284392" w:rsidRPr="004428AE">
        <w:rPr>
          <w:i/>
          <w:color w:val="262626" w:themeColor="text1" w:themeTint="D9"/>
          <w:szCs w:val="28"/>
        </w:rPr>
        <w:t xml:space="preserve">Выпускник научится: </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w:t>
      </w:r>
      <w:r w:rsidRPr="00383700">
        <w:rPr>
          <w:rFonts w:ascii="Times New Roman" w:hAnsi="Times New Roman"/>
          <w:color w:val="262626" w:themeColor="text1" w:themeTint="D9"/>
          <w:sz w:val="28"/>
          <w:szCs w:val="28"/>
        </w:rPr>
        <w:lastRenderedPageBreak/>
        <w:t>физической подготовленностью, формированием качеств личности и профилактикой вредных привычек;</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акробатические комбинации из числа хорошо освоенных упражнений;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гимнастические комбинации на спортивных снарядах из числа хорошо освоенных упражнений;</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легкоатлетические упражнения в беге и в прыжках (в длину и высоту);</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284392" w:rsidRPr="00383700" w:rsidRDefault="00284392" w:rsidP="00345B89">
      <w:pPr>
        <w:numPr>
          <w:ilvl w:val="0"/>
          <w:numId w:val="150"/>
        </w:numPr>
        <w:tabs>
          <w:tab w:val="left" w:pos="709"/>
          <w:tab w:val="left" w:pos="1134"/>
        </w:tabs>
        <w:spacing w:after="0" w:line="240" w:lineRule="auto"/>
        <w:ind w:left="0" w:right="-5"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выполнять тестовые упражнения для оценки уровня индивидуального развития основных физических качеств.</w:t>
      </w:r>
    </w:p>
    <w:p w:rsidR="004B5F2E" w:rsidRPr="00383700" w:rsidRDefault="004B5F2E" w:rsidP="004B5F2E">
      <w:pPr>
        <w:tabs>
          <w:tab w:val="left" w:pos="709"/>
          <w:tab w:val="left" w:pos="1134"/>
        </w:tabs>
        <w:spacing w:after="0" w:line="240" w:lineRule="auto"/>
        <w:ind w:left="709" w:right="-5"/>
        <w:contextualSpacing/>
        <w:jc w:val="both"/>
        <w:rPr>
          <w:rFonts w:ascii="Times New Roman" w:hAnsi="Times New Roman"/>
          <w:color w:val="262626" w:themeColor="text1" w:themeTint="D9"/>
          <w:sz w:val="28"/>
          <w:szCs w:val="28"/>
        </w:rPr>
      </w:pPr>
    </w:p>
    <w:p w:rsidR="00284392" w:rsidRPr="004428AE" w:rsidRDefault="00284392" w:rsidP="007A5A92">
      <w:pPr>
        <w:spacing w:after="0" w:line="240" w:lineRule="auto"/>
        <w:ind w:right="-5"/>
        <w:jc w:val="both"/>
        <w:rPr>
          <w:rFonts w:ascii="Times New Roman" w:hAnsi="Times New Roman"/>
          <w:i/>
          <w:color w:val="262626" w:themeColor="text1" w:themeTint="D9"/>
          <w:sz w:val="28"/>
          <w:szCs w:val="28"/>
        </w:rPr>
      </w:pPr>
      <w:r w:rsidRPr="004428AE">
        <w:rPr>
          <w:rFonts w:ascii="Times New Roman" w:hAnsi="Times New Roman"/>
          <w:b/>
          <w:i/>
          <w:color w:val="262626" w:themeColor="text1" w:themeTint="D9"/>
          <w:sz w:val="28"/>
          <w:szCs w:val="28"/>
        </w:rPr>
        <w:t>Выпускник получит возможность научиться:</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преодолевать естественные и искусственные препятствия с помощью разнообразных способов лазания, прыжков и бега;</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осуществлять судейство по одному из осваиваемых видов спорта; </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тестовые нормативы Всероссийского физкультурно-спортивного комплекса «Готов к труду и обороне»;</w:t>
      </w:r>
    </w:p>
    <w:p w:rsidR="00284392" w:rsidRPr="00383700" w:rsidRDefault="00284392" w:rsidP="00345B89">
      <w:pPr>
        <w:numPr>
          <w:ilvl w:val="0"/>
          <w:numId w:val="149"/>
        </w:numPr>
        <w:tabs>
          <w:tab w:val="left" w:pos="993"/>
        </w:tabs>
        <w:spacing w:after="0" w:line="240" w:lineRule="auto"/>
        <w:ind w:left="0" w:firstLine="709"/>
        <w:contextualSpacing/>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выполнять технико-тактические дей</w:t>
      </w:r>
      <w:r w:rsidR="004B5F2E" w:rsidRPr="00383700">
        <w:rPr>
          <w:rFonts w:ascii="Times New Roman" w:hAnsi="Times New Roman"/>
          <w:i/>
          <w:color w:val="262626" w:themeColor="text1" w:themeTint="D9"/>
          <w:sz w:val="28"/>
          <w:szCs w:val="28"/>
        </w:rPr>
        <w:t>ствия национальных видов спорта</w:t>
      </w:r>
      <w:r w:rsidRPr="00383700">
        <w:rPr>
          <w:rFonts w:ascii="Times New Roman" w:hAnsi="Times New Roman"/>
          <w:i/>
          <w:color w:val="262626" w:themeColor="text1" w:themeTint="D9"/>
          <w:sz w:val="28"/>
          <w:szCs w:val="28"/>
        </w:rPr>
        <w:t>.</w:t>
      </w:r>
    </w:p>
    <w:p w:rsidR="00B540EE" w:rsidRPr="00383700" w:rsidRDefault="00B540EE" w:rsidP="007A5A92">
      <w:pPr>
        <w:spacing w:after="0" w:line="240" w:lineRule="auto"/>
        <w:ind w:right="-5"/>
        <w:jc w:val="both"/>
        <w:rPr>
          <w:rFonts w:ascii="Times New Roman" w:hAnsi="Times New Roman"/>
          <w:b/>
          <w:color w:val="262626" w:themeColor="text1" w:themeTint="D9"/>
          <w:sz w:val="28"/>
          <w:szCs w:val="28"/>
        </w:rPr>
      </w:pPr>
    </w:p>
    <w:p w:rsidR="00B540EE" w:rsidRDefault="00523BF1" w:rsidP="007A5A92">
      <w:pPr>
        <w:pStyle w:val="4"/>
        <w:spacing w:before="0" w:line="240" w:lineRule="auto"/>
        <w:rPr>
          <w:color w:val="262626" w:themeColor="text1" w:themeTint="D9"/>
        </w:rPr>
      </w:pPr>
      <w:bookmarkStart w:id="113" w:name="_Toc409691648"/>
      <w:bookmarkStart w:id="114" w:name="_Toc410653971"/>
      <w:bookmarkStart w:id="115" w:name="_Toc414553157"/>
      <w:r w:rsidRPr="00383700">
        <w:rPr>
          <w:color w:val="262626" w:themeColor="text1" w:themeTint="D9"/>
        </w:rPr>
        <w:t>1.2.</w:t>
      </w:r>
      <w:r w:rsidR="00EA45E1" w:rsidRPr="00383700">
        <w:rPr>
          <w:color w:val="262626" w:themeColor="text1" w:themeTint="D9"/>
        </w:rPr>
        <w:t>5.1</w:t>
      </w:r>
      <w:r w:rsidR="00482DA4" w:rsidRPr="00383700">
        <w:rPr>
          <w:color w:val="262626" w:themeColor="text1" w:themeTint="D9"/>
        </w:rPr>
        <w:t>8</w:t>
      </w:r>
      <w:r w:rsidRPr="00383700">
        <w:rPr>
          <w:color w:val="262626" w:themeColor="text1" w:themeTint="D9"/>
        </w:rPr>
        <w:t xml:space="preserve">. </w:t>
      </w:r>
      <w:r w:rsidR="00B540EE" w:rsidRPr="00383700">
        <w:rPr>
          <w:color w:val="262626" w:themeColor="text1" w:themeTint="D9"/>
        </w:rPr>
        <w:t>Основы безопасности жизнедеятельности</w:t>
      </w:r>
      <w:bookmarkEnd w:id="113"/>
      <w:bookmarkEnd w:id="114"/>
      <w:bookmarkEnd w:id="115"/>
    </w:p>
    <w:p w:rsidR="00AC1C3A" w:rsidRPr="00D80C64" w:rsidRDefault="00AC1C3A"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Предметные результаты изучения должны отражать:</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формирование убеждения в необходимости безопасного и здорового образа жизни;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понимание личной и общественной значимости современной культуры безопасности жизнедеятельности;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понимание роли государства и действующего законодательства в </w:t>
      </w:r>
      <w:r w:rsidR="00AC1C3A" w:rsidRPr="00D80C64">
        <w:rPr>
          <w:rFonts w:ascii="Times New Roman" w:hAnsi="Times New Roman"/>
          <w:color w:val="262626" w:themeColor="text1" w:themeTint="D9"/>
          <w:sz w:val="28"/>
          <w:szCs w:val="28"/>
        </w:rPr>
        <w:lastRenderedPageBreak/>
        <w:t>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понимание необходимости подготовки граждан к защите Отечества;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формирование антиэкстремистской и антитеррористической личностной позиции;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понимание необходимости сохранения природы и окружающей среды для полноценной жизни человека;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AC1C3A" w:rsidRPr="00D80C64">
        <w:rPr>
          <w:rFonts w:ascii="Times New Roman" w:hAnsi="Times New Roman"/>
          <w:color w:val="262626" w:themeColor="text1" w:themeTint="D9"/>
          <w:sz w:val="28"/>
          <w:szCs w:val="28"/>
        </w:rPr>
        <w:t xml:space="preserve">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00AC1C3A" w:rsidRPr="00D80C64">
        <w:rPr>
          <w:rFonts w:ascii="Times New Roman" w:hAnsi="Times New Roman"/>
          <w:color w:val="262626" w:themeColor="text1" w:themeTint="D9"/>
          <w:sz w:val="28"/>
          <w:szCs w:val="28"/>
        </w:rPr>
        <w:t xml:space="preserve"> знание и умение применять меры безопасности и правила поведения в условиях опасных и чрезвычайных ситуаций;</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умение оказать первую помощь пострадавшим;</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xml:space="preserve">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AC1C3A" w:rsidRPr="00D80C64" w:rsidRDefault="004428AE" w:rsidP="00AC1C3A">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AC1C3A" w:rsidRPr="00D80C64">
        <w:rPr>
          <w:rFonts w:ascii="Times New Roman" w:hAnsi="Times New Roman"/>
          <w:color w:val="262626" w:themeColor="text1" w:themeTint="D9"/>
          <w:sz w:val="28"/>
          <w:szCs w:val="28"/>
        </w:rPr>
        <w:t>.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AC1C3A" w:rsidRDefault="00AC1C3A" w:rsidP="007A5A92">
      <w:pPr>
        <w:spacing w:after="0" w:line="240" w:lineRule="auto"/>
        <w:ind w:firstLine="709"/>
        <w:jc w:val="both"/>
        <w:rPr>
          <w:rFonts w:ascii="Times New Roman" w:hAnsi="Times New Roman"/>
          <w:b/>
          <w:bCs/>
          <w:color w:val="262626" w:themeColor="text1" w:themeTint="D9"/>
          <w:sz w:val="28"/>
          <w:szCs w:val="28"/>
          <w:shd w:val="clear" w:color="auto" w:fill="FFFFFF"/>
        </w:rPr>
      </w:pPr>
      <w:bookmarkStart w:id="116" w:name="_Toc406058984"/>
      <w:bookmarkStart w:id="117" w:name="_Toc409691649"/>
    </w:p>
    <w:p w:rsidR="00C0655F" w:rsidRPr="004428AE" w:rsidRDefault="00C0655F" w:rsidP="007A5A92">
      <w:pPr>
        <w:spacing w:after="0" w:line="240" w:lineRule="auto"/>
        <w:ind w:firstLine="709"/>
        <w:jc w:val="both"/>
        <w:rPr>
          <w:rFonts w:ascii="Times New Roman" w:hAnsi="Times New Roman"/>
          <w:b/>
          <w:bCs/>
          <w:i/>
          <w:color w:val="262626" w:themeColor="text1" w:themeTint="D9"/>
          <w:sz w:val="28"/>
          <w:szCs w:val="28"/>
          <w:shd w:val="clear" w:color="auto" w:fill="FFFFFF"/>
        </w:rPr>
      </w:pPr>
      <w:r w:rsidRPr="004428AE">
        <w:rPr>
          <w:rFonts w:ascii="Times New Roman" w:hAnsi="Times New Roman"/>
          <w:b/>
          <w:bCs/>
          <w:i/>
          <w:color w:val="262626" w:themeColor="text1" w:themeTint="D9"/>
          <w:sz w:val="28"/>
          <w:szCs w:val="28"/>
          <w:shd w:val="clear" w:color="auto" w:fill="FFFFFF"/>
        </w:rPr>
        <w:t>Выпускник научится: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iCs/>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w:t>
      </w:r>
      <w:r w:rsidRPr="00383700">
        <w:rPr>
          <w:rFonts w:ascii="Times New Roman" w:hAnsi="Times New Roman"/>
          <w:iCs/>
          <w:color w:val="262626" w:themeColor="text1" w:themeTint="D9"/>
          <w:sz w:val="28"/>
          <w:szCs w:val="28"/>
        </w:rPr>
        <w:t xml:space="preserve"> условия экологической безопасности;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iCs/>
          <w:color w:val="262626" w:themeColor="text1" w:themeTint="D9"/>
          <w:sz w:val="28"/>
          <w:szCs w:val="28"/>
        </w:rPr>
      </w:pPr>
      <w:r w:rsidRPr="00383700">
        <w:rPr>
          <w:rFonts w:ascii="Times New Roman" w:hAnsi="Times New Roman"/>
          <w:iCs/>
          <w:color w:val="262626" w:themeColor="text1" w:themeTint="D9"/>
          <w:sz w:val="28"/>
          <w:szCs w:val="28"/>
        </w:rPr>
        <w:t>использовать знания о предельно допустимых концентрациях вредных веществ в атмосфере, воде и почве;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Cs/>
          <w:iCs/>
          <w:color w:val="262626" w:themeColor="text1" w:themeTint="D9"/>
          <w:sz w:val="28"/>
          <w:szCs w:val="28"/>
        </w:rPr>
      </w:pPr>
      <w:r w:rsidRPr="00383700">
        <w:rPr>
          <w:rFonts w:ascii="Times New Roman" w:hAnsi="Times New Roman"/>
          <w:iCs/>
          <w:color w:val="262626" w:themeColor="text1" w:themeTint="D9"/>
          <w:sz w:val="28"/>
          <w:szCs w:val="28"/>
        </w:rPr>
        <w:t>использовать знания о способах контроля качества окружающей среды и продуктов питания с использованием бытовых приборов;</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безопасно, использовать бытовые приборы контроля качества окружающей среды и продуктов питания;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бытовые приборы;</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средства бытовой химии;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средства коммуникации;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опасные ситуации криминогенного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предвидеть причины возникновения возможных опасных ситуаций криминогенного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в криминогенной ситуации на улице;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в криминогенной ситуации в подъезде;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в криминогенной ситуации в лифте;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в криминогенной ситуации в квартире;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при карманной краже;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вести и применять способы самозащиты при попытке мошенничества;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дорожного движения;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действовать при пожаре;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средства индивидуальной защиты при пожаре;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применять первичные средства пожаротушения;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правила безопасности дорожного движения пешехода;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правила безопасности дорожного движения велосипедиста;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правила безопасности дорожного движения пассажира транспортного средства</w:t>
      </w:r>
      <w:r w:rsidR="004428AE">
        <w:rPr>
          <w:rFonts w:ascii="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lang w:eastAsia="ru-RU"/>
        </w:rPr>
        <w:t>правила поведения на транспорте (наземном, в том числе железнодорожном, воздушном и водном)</w:t>
      </w:r>
      <w:r w:rsidRPr="00383700">
        <w:rPr>
          <w:rFonts w:ascii="Times New Roman" w:hAnsi="Times New Roman"/>
          <w:color w:val="262626" w:themeColor="text1" w:themeTint="D9"/>
          <w:sz w:val="28"/>
          <w:szCs w:val="28"/>
        </w:rPr>
        <w:t>;</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причины и последствия опасных ситуаций на воде;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вести у воды и на воде;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средства и способы само- и взаимопомощи на воде;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причины и последствия опасных ситуаций в туристических походах;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готовиться к туристическим походам;</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вести в туристических походах;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ориентироваться на местности;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добывать и поддерживать огонь в автономных условиях;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добывать и очищать воду в автономных условиях;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добывать и готовить пищу в автономных условиях; сооружать (обустраивать) временное жилище в автономных условиях;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подавать сигналы бедствия и отвечать на них;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причины и последствия чрезвычайных ситуаций природного характера для личности, общества и государства;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предвидеть опасности и правильно действовать в случае чрезвычайных ситуаций природного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мероприятия по защите населения от чрезвычайных ситуаций природного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безопасно использовать средства индивидуальной защиты; </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характеризовать причины и последствия чрезвычайных ситуаций техногенного характера для личности, общества и государства;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предвидеть опасности и правильно действовать в чрезвычайных ситуациях техногенного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мероприятия по защите населения от чрезвычайных ситуаций техногенного характера;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действовать по сигналу «Внимание всем!»;</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средства индивидуальной и коллективной защиты;</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комплектовать минимально необходимый набор вещей (документов, продуктов) в случае эвакуации;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мероприятия по защите населения от терроризма, экстремизма, наркотизма;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классифицировать и характеризовать опасные ситуации в местах большого скопления людей;</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предвидеть причины возникновения возможных опасных ситуаций в местах большого скопления людей;</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ситуацию и безопасно действовать в местах массового скопления людей;</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оповещать (вызывать) экстренные службы при чрезвычайной ситуации;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характеризовать безопасный и здоровый образ жизни, его составляющие и значение для личности, общества и государства;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color w:val="262626" w:themeColor="text1" w:themeTint="D9"/>
          <w:sz w:val="28"/>
          <w:szCs w:val="28"/>
        </w:rPr>
        <w:t>классифицировать мероприятия и факторы, укрепляющие и разрушающие здоровье;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планировать профилактические мероприятия по сохранению и укреплению своего здоровья;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оценивать нагрузку и профилактические занятия по укреплению здоровья;</w:t>
      </w:r>
      <w:r w:rsidR="004428AE">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планировать распорядок дня с учетом нагрузок;</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выявлять мероприятия и факторы, потенциально опасные для здоровья;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безопасно использовать ресурсы интернета;</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color w:val="262626" w:themeColor="text1" w:themeTint="D9"/>
          <w:sz w:val="28"/>
          <w:szCs w:val="28"/>
        </w:rPr>
        <w:t>анализировать состояние своего здоровья;</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определять состояния оказания неотложной помощи;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использовать алгоритм действий по оказанию первой помощи;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color w:val="262626" w:themeColor="text1" w:themeTint="D9"/>
          <w:sz w:val="28"/>
          <w:szCs w:val="28"/>
        </w:rPr>
        <w:t xml:space="preserve">классифицировать </w:t>
      </w:r>
      <w:r w:rsidRPr="00383700">
        <w:rPr>
          <w:rFonts w:ascii="Times New Roman" w:hAnsi="Times New Roman"/>
          <w:color w:val="262626" w:themeColor="text1" w:themeTint="D9"/>
          <w:sz w:val="28"/>
          <w:szCs w:val="28"/>
        </w:rPr>
        <w:t>средства оказания первой помощи;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наружном и внутреннем кровотечении;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извлекать инородное тело из верхних дыхательных путей;</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ушибах;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растяжениях;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вывихах;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переломах;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ожогах;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отморожениях и общем переохлаждении;</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отравлениях;</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тепловом (солнечном) ударе;</w:t>
      </w:r>
    </w:p>
    <w:p w:rsidR="00C0655F" w:rsidRPr="00383700" w:rsidRDefault="00C0655F" w:rsidP="00345B89">
      <w:pPr>
        <w:numPr>
          <w:ilvl w:val="0"/>
          <w:numId w:val="152"/>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оказывать первую помощь при укусе насекомых и змей.</w:t>
      </w:r>
    </w:p>
    <w:p w:rsidR="00C0655F" w:rsidRPr="004428AE" w:rsidRDefault="00C0655F" w:rsidP="007A5A92">
      <w:pPr>
        <w:spacing w:after="0" w:line="240" w:lineRule="auto"/>
        <w:ind w:firstLine="709"/>
        <w:jc w:val="both"/>
        <w:rPr>
          <w:rFonts w:ascii="Times New Roman" w:hAnsi="Times New Roman"/>
          <w:b/>
          <w:i/>
          <w:color w:val="262626" w:themeColor="text1" w:themeTint="D9"/>
          <w:sz w:val="28"/>
          <w:szCs w:val="28"/>
        </w:rPr>
      </w:pPr>
      <w:r w:rsidRPr="004428AE">
        <w:rPr>
          <w:rFonts w:ascii="Times New Roman" w:hAnsi="Times New Roman"/>
          <w:b/>
          <w:i/>
          <w:color w:val="262626" w:themeColor="text1" w:themeTint="D9"/>
          <w:sz w:val="28"/>
          <w:szCs w:val="28"/>
        </w:rPr>
        <w:t>Выпускник получит возможность научиться:</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безопасно использовать средства индивидуальной защиты велосипедиста;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классифицировать и характеризовать причины и последствия опасных ситуаций в туристических поездках;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i/>
          <w:color w:val="262626" w:themeColor="text1" w:themeTint="D9"/>
          <w:sz w:val="28"/>
          <w:szCs w:val="28"/>
        </w:rPr>
        <w:t>готовиться к туристическим поездкам;</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адекватно оценивать ситуацию и безопасно вести в туристических поездках;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анализировать последствия возможных опасных ситуаций в местах большого скопления людей;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анализировать последствия возможных опасных ситуаций криминогенного характера;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i/>
          <w:color w:val="262626" w:themeColor="text1" w:themeTint="D9"/>
          <w:sz w:val="28"/>
          <w:szCs w:val="28"/>
        </w:rPr>
        <w:t>безопасно вести и применять права покупателя;</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b/>
          <w:i/>
          <w:color w:val="262626" w:themeColor="text1" w:themeTint="D9"/>
          <w:sz w:val="28"/>
          <w:szCs w:val="28"/>
        </w:rPr>
      </w:pPr>
      <w:r w:rsidRPr="00383700">
        <w:rPr>
          <w:rFonts w:ascii="Times New Roman" w:hAnsi="Times New Roman"/>
          <w:i/>
          <w:color w:val="262626" w:themeColor="text1" w:themeTint="D9"/>
          <w:sz w:val="28"/>
          <w:szCs w:val="28"/>
        </w:rPr>
        <w:t>анализировать последствия проявления терроризма, экстремизма, наркотизма;</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bCs/>
          <w:i/>
          <w:color w:val="262626" w:themeColor="text1" w:themeTint="D9"/>
          <w:sz w:val="28"/>
          <w:szCs w:val="28"/>
        </w:rPr>
      </w:pPr>
      <w:r w:rsidRPr="00383700">
        <w:rPr>
          <w:rFonts w:ascii="Times New Roman" w:hAnsi="Times New Roman"/>
          <w:i/>
          <w:color w:val="262626" w:themeColor="text1" w:themeTint="D9"/>
          <w:sz w:val="28"/>
          <w:szCs w:val="28"/>
        </w:rPr>
        <w:t>предвидеть пути и средства возможного вовлечения в террористическую, экстремистскую и наркотическую деятельность;</w:t>
      </w:r>
      <w:r w:rsidR="004428AE">
        <w:rPr>
          <w:rFonts w:ascii="Times New Roman" w:hAnsi="Times New Roman"/>
          <w:i/>
          <w:color w:val="262626" w:themeColor="text1" w:themeTint="D9"/>
          <w:sz w:val="28"/>
          <w:szCs w:val="28"/>
        </w:rPr>
        <w:t xml:space="preserve"> </w:t>
      </w:r>
      <w:r w:rsidRPr="00383700">
        <w:rPr>
          <w:rFonts w:ascii="Times New Roman" w:hAnsi="Times New Roman"/>
          <w:bCs/>
          <w:i/>
          <w:color w:val="262626" w:themeColor="text1" w:themeTint="D9"/>
          <w:sz w:val="28"/>
          <w:szCs w:val="28"/>
        </w:rPr>
        <w:lastRenderedPageBreak/>
        <w:t xml:space="preserve">анализировать влияние вредных привычек и факторов и на состояние своего здоровья;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bCs/>
          <w:i/>
          <w:color w:val="262626" w:themeColor="text1" w:themeTint="D9"/>
          <w:sz w:val="28"/>
          <w:szCs w:val="28"/>
        </w:rPr>
        <w:t xml:space="preserve">характеризовать </w:t>
      </w:r>
      <w:r w:rsidRPr="00383700">
        <w:rPr>
          <w:rFonts w:ascii="Times New Roman" w:hAnsi="Times New Roman"/>
          <w:i/>
          <w:color w:val="262626" w:themeColor="text1" w:themeTint="D9"/>
          <w:sz w:val="28"/>
          <w:szCs w:val="28"/>
        </w:rPr>
        <w:t xml:space="preserve">роль семьи в жизни личности и общества и ее влияние на здоровье человека;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классифицировать и характеризовать основные положения</w:t>
      </w:r>
      <w:r w:rsidR="004428AE">
        <w:rPr>
          <w:rFonts w:ascii="Times New Roman" w:hAnsi="Times New Roman"/>
          <w:i/>
          <w:color w:val="262626" w:themeColor="text1" w:themeTint="D9"/>
          <w:sz w:val="28"/>
          <w:szCs w:val="28"/>
        </w:rPr>
        <w:t xml:space="preserve"> </w:t>
      </w:r>
      <w:r w:rsidRPr="00383700">
        <w:rPr>
          <w:rFonts w:ascii="Times New Roman" w:hAnsi="Times New Roman"/>
          <w:i/>
          <w:color w:val="262626" w:themeColor="text1" w:themeTint="D9"/>
          <w:sz w:val="28"/>
          <w:szCs w:val="28"/>
        </w:rPr>
        <w:t xml:space="preserve">законодательных актов, регулирующих права и обязанности супругов, и защищающих права ребенка;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i/>
          <w:color w:val="262626" w:themeColor="text1" w:themeTint="D9"/>
          <w:sz w:val="28"/>
          <w:szCs w:val="28"/>
        </w:rPr>
        <w:t>классифицировать основные правовые аспекты оказания первой помощи;</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оказывать первую помощь при не инфекционных заболеваниях;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оказывать первую помощь при инфекционных заболеваниях;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оказывать первую помощь при остановке сердечной деятельности;</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оказывать первую помощь при коме;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оказывать первую помощь при поражении электрическим током;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усваивать приемы действий в различных опасных и чрезвычайных ситуациях; </w:t>
      </w:r>
    </w:p>
    <w:p w:rsidR="00C0655F" w:rsidRPr="00383700"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21C52" w:rsidRPr="004428AE" w:rsidRDefault="00C0655F" w:rsidP="00345B89">
      <w:pPr>
        <w:numPr>
          <w:ilvl w:val="0"/>
          <w:numId w:val="151"/>
        </w:numPr>
        <w:tabs>
          <w:tab w:val="left" w:pos="993"/>
        </w:tabs>
        <w:autoSpaceDE w:val="0"/>
        <w:autoSpaceDN w:val="0"/>
        <w:adjustRightInd w:val="0"/>
        <w:spacing w:after="0" w:line="240" w:lineRule="auto"/>
        <w:ind w:left="0" w:firstLine="709"/>
        <w:jc w:val="both"/>
        <w:rPr>
          <w:rFonts w:ascii="Times New Roman" w:hAnsi="Times New Roman"/>
          <w:i/>
          <w:color w:val="262626" w:themeColor="text1" w:themeTint="D9"/>
          <w:sz w:val="28"/>
          <w:szCs w:val="28"/>
        </w:rPr>
      </w:pPr>
      <w:r w:rsidRPr="00383700">
        <w:rPr>
          <w:rFonts w:ascii="Times New Roman" w:hAnsi="Times New Roman"/>
          <w:i/>
          <w:color w:val="262626" w:themeColor="text1" w:themeTint="D9"/>
          <w:sz w:val="28"/>
          <w:szCs w:val="28"/>
        </w:rPr>
        <w:t>творчески решать моделируемые ситуации и практические задачи в области безопасности жизнедеятельности.</w:t>
      </w:r>
    </w:p>
    <w:p w:rsidR="00F21C52" w:rsidRPr="00383700" w:rsidRDefault="00F21C52" w:rsidP="007A5A92">
      <w:pPr>
        <w:tabs>
          <w:tab w:val="left" w:pos="993"/>
        </w:tabs>
        <w:autoSpaceDE w:val="0"/>
        <w:autoSpaceDN w:val="0"/>
        <w:adjustRightInd w:val="0"/>
        <w:spacing w:after="0" w:line="240" w:lineRule="auto"/>
        <w:ind w:firstLine="709"/>
        <w:jc w:val="both"/>
        <w:rPr>
          <w:rFonts w:ascii="Times New Roman" w:hAnsi="Times New Roman"/>
          <w:i/>
          <w:color w:val="262626" w:themeColor="text1" w:themeTint="D9"/>
          <w:sz w:val="28"/>
          <w:szCs w:val="28"/>
        </w:rPr>
      </w:pPr>
    </w:p>
    <w:p w:rsidR="005E38F5" w:rsidRDefault="00AC2C34" w:rsidP="00CF7C0C">
      <w:pPr>
        <w:spacing w:after="0" w:line="240" w:lineRule="auto"/>
        <w:ind w:firstLine="709"/>
        <w:rPr>
          <w:rFonts w:ascii="Times New Roman" w:eastAsia="Arial Unicode MS" w:hAnsi="Times New Roman"/>
          <w:b/>
          <w:color w:val="262626" w:themeColor="text1" w:themeTint="D9"/>
          <w:sz w:val="28"/>
          <w:szCs w:val="28"/>
        </w:rPr>
      </w:pPr>
      <w:r w:rsidRPr="00383700">
        <w:rPr>
          <w:rFonts w:ascii="Times New Roman" w:hAnsi="Times New Roman"/>
          <w:b/>
          <w:color w:val="262626" w:themeColor="text1" w:themeTint="D9"/>
          <w:sz w:val="28"/>
          <w:szCs w:val="28"/>
        </w:rPr>
        <w:t>1.2.5.1</w:t>
      </w:r>
      <w:r w:rsidR="005E38F5" w:rsidRPr="00383700">
        <w:rPr>
          <w:rFonts w:ascii="Times New Roman" w:hAnsi="Times New Roman"/>
          <w:b/>
          <w:color w:val="262626" w:themeColor="text1" w:themeTint="D9"/>
          <w:sz w:val="28"/>
          <w:szCs w:val="28"/>
        </w:rPr>
        <w:t>9</w:t>
      </w:r>
      <w:r w:rsidRPr="00383700">
        <w:rPr>
          <w:rFonts w:ascii="Times New Roman" w:hAnsi="Times New Roman"/>
          <w:b/>
          <w:color w:val="262626" w:themeColor="text1" w:themeTint="D9"/>
          <w:sz w:val="28"/>
          <w:szCs w:val="28"/>
        </w:rPr>
        <w:t xml:space="preserve">. </w:t>
      </w:r>
      <w:r w:rsidR="005E38F5" w:rsidRPr="00383700">
        <w:rPr>
          <w:rFonts w:ascii="Times New Roman" w:eastAsia="Arial Unicode MS" w:hAnsi="Times New Roman"/>
          <w:b/>
          <w:color w:val="262626" w:themeColor="text1" w:themeTint="D9"/>
          <w:sz w:val="28"/>
          <w:szCs w:val="28"/>
        </w:rPr>
        <w:t>Основы духовно-нравственной культуры народов России</w:t>
      </w:r>
      <w:r w:rsidR="00CF7C0C" w:rsidRPr="00383700">
        <w:rPr>
          <w:rFonts w:ascii="Times New Roman" w:eastAsia="Arial Unicode MS" w:hAnsi="Times New Roman"/>
          <w:b/>
          <w:color w:val="262626" w:themeColor="text1" w:themeTint="D9"/>
          <w:sz w:val="28"/>
          <w:szCs w:val="28"/>
        </w:rPr>
        <w:t xml:space="preserve"> </w:t>
      </w:r>
    </w:p>
    <w:p w:rsidR="008F3E52" w:rsidRPr="00D80C64" w:rsidRDefault="008F3E52"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Изучение предметной области "Основы духовно-нравственной культуры народов России" должно обеспечить:</w:t>
      </w:r>
    </w:p>
    <w:p w:rsidR="008F3E52" w:rsidRPr="00D80C64" w:rsidRDefault="00EA17CC"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8F3E52" w:rsidRPr="00D80C64">
        <w:rPr>
          <w:rFonts w:ascii="Times New Roman" w:hAnsi="Times New Roman"/>
          <w:color w:val="262626" w:themeColor="text1" w:themeTint="D9"/>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F3E52" w:rsidRPr="00D80C64" w:rsidRDefault="00EA17CC"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8F3E52" w:rsidRPr="00D80C64">
        <w:rPr>
          <w:rFonts w:ascii="Times New Roman" w:hAnsi="Times New Roman"/>
          <w:color w:val="262626" w:themeColor="text1" w:themeTint="D9"/>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F3E52" w:rsidRPr="00D80C64" w:rsidRDefault="00EA17CC"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8F3E52" w:rsidRPr="00D80C64">
        <w:rPr>
          <w:rFonts w:ascii="Times New Roman" w:hAnsi="Times New Roman"/>
          <w:color w:val="262626" w:themeColor="text1" w:themeTint="D9"/>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F3E52" w:rsidRPr="00D80C64" w:rsidRDefault="00EA17CC"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lastRenderedPageBreak/>
        <w:t>•</w:t>
      </w:r>
      <w:r w:rsidRPr="007818B2">
        <w:rPr>
          <w:rFonts w:ascii="Times New Roman" w:hAnsi="Times New Roman"/>
          <w:sz w:val="28"/>
          <w:szCs w:val="28"/>
        </w:rPr>
        <w:t xml:space="preserve">  </w:t>
      </w:r>
      <w:r w:rsidR="008F3E52" w:rsidRPr="00D80C64">
        <w:rPr>
          <w:rFonts w:ascii="Times New Roman" w:hAnsi="Times New Roman"/>
          <w:color w:val="262626" w:themeColor="text1" w:themeTint="D9"/>
          <w:sz w:val="28"/>
          <w:szCs w:val="28"/>
        </w:rPr>
        <w:t>понимание значения нравственности, веры и религии в жизни человека, семьи и общества;</w:t>
      </w:r>
    </w:p>
    <w:p w:rsidR="008F3E52" w:rsidRDefault="00EA17CC" w:rsidP="008F3E5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sz w:val="28"/>
          <w:szCs w:val="28"/>
        </w:rPr>
        <w:t xml:space="preserve">• </w:t>
      </w:r>
      <w:r w:rsidR="008F3E52" w:rsidRPr="00D80C64">
        <w:rPr>
          <w:rFonts w:ascii="Times New Roman" w:hAnsi="Times New Roman"/>
          <w:color w:val="262626" w:themeColor="text1" w:themeTint="D9"/>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F3E52" w:rsidRDefault="008F3E52" w:rsidP="00CF7C0C">
      <w:pPr>
        <w:suppressAutoHyphens/>
        <w:spacing w:after="0" w:line="240" w:lineRule="auto"/>
        <w:ind w:firstLine="709"/>
        <w:jc w:val="both"/>
        <w:rPr>
          <w:rFonts w:ascii="Times New Roman" w:hAnsi="Times New Roman" w:cs="Calibri"/>
          <w:color w:val="262626" w:themeColor="text1" w:themeTint="D9"/>
          <w:sz w:val="28"/>
          <w:szCs w:val="28"/>
        </w:rPr>
      </w:pPr>
    </w:p>
    <w:p w:rsidR="00CF7C0C" w:rsidRPr="00383700" w:rsidRDefault="00CF7C0C" w:rsidP="00CF7C0C">
      <w:pPr>
        <w:suppressAutoHyphens/>
        <w:spacing w:after="0" w:line="240" w:lineRule="auto"/>
        <w:ind w:firstLine="709"/>
        <w:jc w:val="both"/>
        <w:rPr>
          <w:rFonts w:ascii="Times New Roman" w:hAnsi="Times New Roman" w:cs="Calibri"/>
          <w:color w:val="262626" w:themeColor="text1" w:themeTint="D9"/>
          <w:sz w:val="28"/>
          <w:szCs w:val="28"/>
        </w:rPr>
      </w:pPr>
      <w:r w:rsidRPr="00383700">
        <w:rPr>
          <w:rFonts w:ascii="Times New Roman" w:hAnsi="Times New Roman" w:cs="Calibri"/>
          <w:color w:val="262626" w:themeColor="text1" w:themeTint="D9"/>
          <w:sz w:val="28"/>
          <w:szCs w:val="28"/>
        </w:rPr>
        <w:t>На предметном уровне в результате освоение курса</w:t>
      </w:r>
      <w:r w:rsidRPr="00383700">
        <w:rPr>
          <w:rFonts w:ascii="Times New Roman" w:hAnsi="Times New Roman" w:cs="Calibri"/>
          <w:b/>
          <w:color w:val="262626" w:themeColor="text1" w:themeTint="D9"/>
          <w:sz w:val="28"/>
          <w:szCs w:val="28"/>
        </w:rPr>
        <w:t xml:space="preserve"> «</w:t>
      </w:r>
      <w:r w:rsidRPr="00383700">
        <w:rPr>
          <w:rFonts w:ascii="Times New Roman" w:eastAsia="Arial Unicode MS" w:hAnsi="Times New Roman"/>
          <w:color w:val="262626" w:themeColor="text1" w:themeTint="D9"/>
          <w:sz w:val="28"/>
          <w:szCs w:val="28"/>
        </w:rPr>
        <w:t>Основы духовно-нравственной культуры народов России</w:t>
      </w:r>
      <w:r w:rsidRPr="00383700">
        <w:rPr>
          <w:rFonts w:ascii="Times New Roman" w:hAnsi="Times New Roman" w:cs="Calibri"/>
          <w:b/>
          <w:color w:val="262626" w:themeColor="text1" w:themeTint="D9"/>
          <w:sz w:val="28"/>
          <w:szCs w:val="28"/>
        </w:rPr>
        <w:t xml:space="preserve">» </w:t>
      </w:r>
      <w:r w:rsidRPr="00383700">
        <w:rPr>
          <w:rFonts w:ascii="Times New Roman" w:hAnsi="Times New Roman" w:cs="Calibri"/>
          <w:color w:val="262626" w:themeColor="text1" w:themeTint="D9"/>
          <w:sz w:val="28"/>
          <w:szCs w:val="28"/>
        </w:rPr>
        <w:t xml:space="preserve">обучающиеся </w:t>
      </w:r>
      <w:r w:rsidRPr="008F3E52">
        <w:rPr>
          <w:rFonts w:ascii="Times New Roman" w:hAnsi="Times New Roman" w:cs="Calibri"/>
          <w:b/>
          <w:color w:val="262626" w:themeColor="text1" w:themeTint="D9"/>
          <w:sz w:val="28"/>
          <w:szCs w:val="28"/>
        </w:rPr>
        <w:t>научатся:</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характеризовать отдельные этапы библейской истории;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раскрывать сущность христианских заповедей;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формулировать основные духовно-нравственные нормы Православия;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характеризовать основные явления духовно-нравственного порядка в современном мире;  -формулировать и объяснять смысл жизни человека с позиций Православия;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излагать основные воззрения христианства на устройство духовного мира;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характеризовать основные средства совершенствования христиан;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определять и характеризовать основные этапы жизни человека в контексте духовно- нравственного развития;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анализировать с духовных позиций проблемы современного мира;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критически анализировать источники информации, касающиеся проблем духовности; </w:t>
      </w:r>
    </w:p>
    <w:p w:rsidR="00CF7C0C" w:rsidRPr="00383700" w:rsidRDefault="00EA17CC" w:rsidP="00CF7C0C">
      <w:pPr>
        <w:suppressAutoHyphens/>
        <w:spacing w:after="0" w:line="240" w:lineRule="auto"/>
        <w:ind w:firstLine="709"/>
        <w:jc w:val="both"/>
        <w:rPr>
          <w:rFonts w:ascii="Times New Roman" w:hAnsi="Times New Roman" w:cs="Calibri"/>
          <w:color w:val="262626" w:themeColor="text1" w:themeTint="D9"/>
          <w:sz w:val="28"/>
          <w:szCs w:val="28"/>
        </w:rPr>
      </w:pPr>
      <w:r>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использовать полученные знания и освоенные умения в повседневной жизни для определения собственных жизненных целей.  </w:t>
      </w:r>
    </w:p>
    <w:p w:rsidR="00CF7C0C" w:rsidRPr="00383700" w:rsidRDefault="00EA17CC" w:rsidP="00CF7C0C">
      <w:pPr>
        <w:suppressAutoHyphens/>
        <w:spacing w:after="0" w:line="240" w:lineRule="auto"/>
        <w:ind w:firstLine="709"/>
        <w:jc w:val="both"/>
        <w:rPr>
          <w:rFonts w:ascii="Times New Roman" w:eastAsia="Times New Roman" w:hAnsi="Times New Roman"/>
          <w:color w:val="262626" w:themeColor="text1" w:themeTint="D9"/>
          <w:kern w:val="1"/>
          <w:sz w:val="28"/>
          <w:szCs w:val="28"/>
          <w:lang w:eastAsia="hi-IN" w:bidi="hi-IN"/>
        </w:rPr>
      </w:pPr>
      <w:r>
        <w:rPr>
          <w:rFonts w:ascii="Times New Roman" w:hAnsi="Times New Roman"/>
          <w:sz w:val="28"/>
          <w:szCs w:val="28"/>
        </w:rPr>
        <w:t>•</w:t>
      </w:r>
      <w:r w:rsidRPr="007818B2">
        <w:rPr>
          <w:rFonts w:ascii="Times New Roman" w:hAnsi="Times New Roman"/>
          <w:sz w:val="28"/>
          <w:szCs w:val="28"/>
        </w:rPr>
        <w:t xml:space="preserve">  </w:t>
      </w:r>
      <w:r w:rsidR="00CF7C0C" w:rsidRPr="00383700">
        <w:rPr>
          <w:rFonts w:ascii="Times New Roman" w:hAnsi="Times New Roman" w:cs="Calibri"/>
          <w:color w:val="262626" w:themeColor="text1" w:themeTint="D9"/>
          <w:sz w:val="28"/>
          <w:szCs w:val="28"/>
        </w:rPr>
        <w:t xml:space="preserve"> излагать точку зрения Православия на дальнейшую судьбу современного мира.</w:t>
      </w:r>
    </w:p>
    <w:p w:rsidR="00F21C52" w:rsidRPr="00383700" w:rsidRDefault="00F21C52" w:rsidP="004428AE">
      <w:pPr>
        <w:spacing w:after="0" w:line="240" w:lineRule="auto"/>
        <w:rPr>
          <w:rFonts w:ascii="Times New Roman" w:hAnsi="Times New Roman"/>
          <w:b/>
          <w:color w:val="262626" w:themeColor="text1" w:themeTint="D9"/>
          <w:sz w:val="28"/>
          <w:szCs w:val="28"/>
          <w:highlight w:val="red"/>
        </w:rPr>
      </w:pPr>
    </w:p>
    <w:p w:rsidR="00AC2C34" w:rsidRPr="00383700" w:rsidRDefault="005E38F5" w:rsidP="007A5A92">
      <w:pPr>
        <w:spacing w:after="0" w:line="240" w:lineRule="auto"/>
        <w:ind w:firstLine="851"/>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1.2.5.20. </w:t>
      </w:r>
      <w:r w:rsidR="00AC2C34" w:rsidRPr="00383700">
        <w:rPr>
          <w:rFonts w:ascii="Times New Roman" w:hAnsi="Times New Roman"/>
          <w:b/>
          <w:color w:val="262626" w:themeColor="text1" w:themeTint="D9"/>
          <w:sz w:val="28"/>
          <w:szCs w:val="28"/>
        </w:rPr>
        <w:t>Кубановедение</w:t>
      </w:r>
    </w:p>
    <w:p w:rsidR="000E6618" w:rsidRPr="004428AE" w:rsidRDefault="004428AE" w:rsidP="000E6618">
      <w:pPr>
        <w:widowControl w:val="0"/>
        <w:autoSpaceDE w:val="0"/>
        <w:autoSpaceDN w:val="0"/>
        <w:adjustRightInd w:val="0"/>
        <w:spacing w:after="0" w:line="240" w:lineRule="auto"/>
        <w:ind w:firstLine="567"/>
        <w:jc w:val="both"/>
        <w:rPr>
          <w:rFonts w:ascii="Times New Roman" w:hAnsi="Times New Roman"/>
          <w:b/>
          <w:bCs/>
          <w:i/>
          <w:color w:val="262626" w:themeColor="text1" w:themeTint="D9"/>
          <w:sz w:val="28"/>
          <w:szCs w:val="28"/>
        </w:rPr>
      </w:pPr>
      <w:bookmarkStart w:id="118" w:name="_Toc410653972"/>
      <w:bookmarkStart w:id="119" w:name="_Toc414553158"/>
      <w:r w:rsidRPr="004428AE">
        <w:rPr>
          <w:rFonts w:ascii="Times New Roman" w:hAnsi="Times New Roman"/>
          <w:b/>
          <w:bCs/>
          <w:i/>
          <w:color w:val="262626" w:themeColor="text1" w:themeTint="D9"/>
          <w:sz w:val="28"/>
          <w:szCs w:val="28"/>
        </w:rPr>
        <w:t>Обучающийся</w:t>
      </w:r>
      <w:r w:rsidR="000E6618" w:rsidRPr="004428AE">
        <w:rPr>
          <w:rFonts w:ascii="Times New Roman" w:hAnsi="Times New Roman"/>
          <w:b/>
          <w:bCs/>
          <w:i/>
          <w:color w:val="262626" w:themeColor="text1" w:themeTint="D9"/>
          <w:sz w:val="28"/>
          <w:szCs w:val="28"/>
        </w:rPr>
        <w:t xml:space="preserve"> научится определять:</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географическое положение кубанского региона;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рельеф территории и природно-ресурсный потенциал;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климатические условия на Кубани и внутренние воды;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типы почв Краснодарского края и каково их хозяйственное использование;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растительный и животный мир Кубани и своей местности;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редкие и исчезающие виды растений и животных Краснодарского края;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природные и природно-хозяйственные комплексы на территории Кубани;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экологические проблемы и пути их разрешения;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особенности населения и хозяйственного развития региона;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основные этапы и ключевые события истории Кубани в контексте российской истории;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открытия кубанских учёных и их вклад в сокровищницу отечественной и мировой науки;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историко-культурные и природные памятники родного края (своего района, города);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lastRenderedPageBreak/>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произведения кубанских писателей и публицистов;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фольклор народов, населявших Кубань в различные исторические периоды;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истоки и наиболее характерные черты кубанских говоров;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значение диалектных слов в произведениях кубанского фольклора; их роль в художественной литературе;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литературные произведения, отражающие кубанскую тематику;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музыкально-культурное наследие региона;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выдающихся представителей художественной культуры Кубани прошлого и настоящего (художников, архитекторов, скульпторов, мастеров ДПИ);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особенности декоративно-прикладного искусства местных этнических общностей; </w:t>
      </w:r>
    </w:p>
    <w:p w:rsidR="000E6618" w:rsidRPr="00383700" w:rsidRDefault="000E6618" w:rsidP="000E6618">
      <w:pPr>
        <w:widowControl w:val="0"/>
        <w:autoSpaceDE w:val="0"/>
        <w:autoSpaceDN w:val="0"/>
        <w:adjustRightInd w:val="0"/>
        <w:spacing w:after="0" w:line="240" w:lineRule="auto"/>
        <w:ind w:firstLine="567"/>
        <w:jc w:val="both"/>
        <w:rPr>
          <w:rFonts w:ascii="Times New Roman" w:hAnsi="Times New Roman"/>
          <w:b/>
          <w:color w:val="262626" w:themeColor="text1" w:themeTint="D9"/>
          <w:sz w:val="28"/>
          <w:szCs w:val="28"/>
        </w:rPr>
      </w:pPr>
    </w:p>
    <w:p w:rsidR="000E6618" w:rsidRPr="004428AE" w:rsidRDefault="004428AE" w:rsidP="000E6618">
      <w:pPr>
        <w:widowControl w:val="0"/>
        <w:autoSpaceDE w:val="0"/>
        <w:autoSpaceDN w:val="0"/>
        <w:adjustRightInd w:val="0"/>
        <w:spacing w:after="0" w:line="240" w:lineRule="auto"/>
        <w:ind w:firstLine="567"/>
        <w:jc w:val="both"/>
        <w:rPr>
          <w:rFonts w:ascii="Times New Roman" w:hAnsi="Times New Roman"/>
          <w:b/>
          <w:i/>
          <w:color w:val="262626" w:themeColor="text1" w:themeTint="D9"/>
          <w:sz w:val="28"/>
          <w:szCs w:val="28"/>
        </w:rPr>
      </w:pPr>
      <w:r w:rsidRPr="004428AE">
        <w:rPr>
          <w:rFonts w:ascii="Times New Roman" w:hAnsi="Times New Roman"/>
          <w:b/>
          <w:i/>
          <w:color w:val="262626" w:themeColor="text1" w:themeTint="D9"/>
          <w:sz w:val="28"/>
          <w:szCs w:val="28"/>
        </w:rPr>
        <w:t xml:space="preserve">Обучающийся </w:t>
      </w:r>
      <w:r w:rsidR="000E6618" w:rsidRPr="004428AE">
        <w:rPr>
          <w:rFonts w:ascii="Times New Roman" w:hAnsi="Times New Roman"/>
          <w:b/>
          <w:i/>
          <w:color w:val="262626" w:themeColor="text1" w:themeTint="D9"/>
          <w:sz w:val="28"/>
          <w:szCs w:val="28"/>
        </w:rPr>
        <w:t>получит возможность научиться:</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показывать на карте основные географические объекты края;</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000E6618" w:rsidRPr="00383700">
        <w:rPr>
          <w:rFonts w:ascii="Times New Roman" w:hAnsi="Times New Roman"/>
          <w:color w:val="262626" w:themeColor="text1" w:themeTint="D9"/>
          <w:sz w:val="28"/>
          <w:szCs w:val="28"/>
        </w:rPr>
        <w:t xml:space="preserve"> характеризовать наиболее известные природные объекты, памятники истории и культуры своей местности;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Pr>
          <w:rFonts w:ascii="Times New Roman" w:hAnsi="Times New Roman"/>
          <w:color w:val="262626" w:themeColor="text1" w:themeTint="D9"/>
          <w:sz w:val="28"/>
          <w:szCs w:val="28"/>
        </w:rPr>
        <w:t xml:space="preserve"> </w:t>
      </w:r>
      <w:r w:rsidR="000E6618" w:rsidRPr="00383700">
        <w:rPr>
          <w:rFonts w:ascii="Times New Roman" w:hAnsi="Times New Roman"/>
          <w:color w:val="262626" w:themeColor="text1" w:themeTint="D9"/>
          <w:sz w:val="28"/>
          <w:szCs w:val="28"/>
        </w:rPr>
        <w:t>объяснять последствия влияния человека на природные компоненты;</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описывать внешний вид представителей живого мира Кубани;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находить необходимую информацию по кубановедению в краеведческой литературе, материалах местных СМИ, сети Интернет и др.;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объяснять своё отношение к наиболее значительным событиям и личностям, аргументировать собственную точку зрения;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анализировать идейное содержание и художественные достоинства произведений литературы и искусства кубанских авторов;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понимать образный язык разных видов искусства; оценивать творчество местных художников, архитекторов, скульпторов, народных мастеров Кубани;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отличать литературные слова и выражения от диалектных; </w:t>
      </w:r>
    </w:p>
    <w:p w:rsidR="000E6618" w:rsidRPr="00383700" w:rsidRDefault="000E6618" w:rsidP="000E6618">
      <w:pPr>
        <w:widowControl w:val="0"/>
        <w:autoSpaceDE w:val="0"/>
        <w:autoSpaceDN w:val="0"/>
        <w:adjustRightInd w:val="0"/>
        <w:spacing w:after="0" w:line="240" w:lineRule="auto"/>
        <w:ind w:firstLine="567"/>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получит возможность использовать приобретённые знания и умения в практической деятельности и повседневной жизни для:</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определения опасных для человека растений, грибов и животных, встречающихся в своей местности;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понимания роли антропогенного фактора в изменении природных комп</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лексов Краснодарского края;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lastRenderedPageBreak/>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познания себя как представителя этнокультурного, конфессионального сообщества и пространства;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понимания причин и значимости происходящих событий и явлений и определения собственного отношения к ним;</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объяснения обычаев и традиций, распространённых на Кубани;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сохранения и дальнейшего развития культурных традиций своего народа;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высказывания собственных суждений о культурно-историческом наследии народов многонациональной Кубани;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w:t>
      </w:r>
      <w:r w:rsidRPr="007818B2">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 xml:space="preserve"> общения с людьми разных национальностей и религиозных взглядов;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формирования художественного вкуса, эмоционально-ценност</w:t>
      </w:r>
      <w:r w:rsidR="000E6618" w:rsidRPr="00383700">
        <w:rPr>
          <w:rFonts w:ascii="Times New Roman" w:hAnsi="Times New Roman"/>
          <w:vanish/>
          <w:color w:val="262626" w:themeColor="text1" w:themeTint="D9"/>
          <w:sz w:val="28"/>
          <w:szCs w:val="28"/>
        </w:rPr>
        <w:t>-</w:t>
      </w:r>
      <w:r w:rsidR="000E6618" w:rsidRPr="00383700">
        <w:rPr>
          <w:rFonts w:ascii="Times New Roman" w:hAnsi="Times New Roman"/>
          <w:color w:val="262626" w:themeColor="text1" w:themeTint="D9"/>
          <w:sz w:val="28"/>
          <w:szCs w:val="28"/>
        </w:rPr>
        <w:t xml:space="preserve">ного отношения к художественно-культурному наследию; </w:t>
      </w:r>
    </w:p>
    <w:p w:rsidR="000E6618" w:rsidRPr="00383700" w:rsidRDefault="004428AE"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r>
        <w:rPr>
          <w:rFonts w:ascii="Times New Roman" w:hAnsi="Times New Roman"/>
          <w:sz w:val="28"/>
          <w:szCs w:val="28"/>
        </w:rPr>
        <w:t xml:space="preserve">• </w:t>
      </w:r>
      <w:r w:rsidR="000E6618" w:rsidRPr="00383700">
        <w:rPr>
          <w:rFonts w:ascii="Times New Roman" w:hAnsi="Times New Roman"/>
          <w:color w:val="262626" w:themeColor="text1" w:themeTint="D9"/>
          <w:sz w:val="28"/>
          <w:szCs w:val="28"/>
        </w:rPr>
        <w:t>адекватной оценки собственных способностей и возможностей их применения в будущем.</w:t>
      </w:r>
    </w:p>
    <w:p w:rsidR="00DC66A1" w:rsidRPr="00383700" w:rsidRDefault="00DC66A1" w:rsidP="000E6618">
      <w:pPr>
        <w:widowControl w:val="0"/>
        <w:autoSpaceDE w:val="0"/>
        <w:autoSpaceDN w:val="0"/>
        <w:adjustRightInd w:val="0"/>
        <w:spacing w:after="0" w:line="240" w:lineRule="auto"/>
        <w:ind w:firstLine="567"/>
        <w:jc w:val="both"/>
        <w:rPr>
          <w:rFonts w:ascii="Times New Roman" w:hAnsi="Times New Roman"/>
          <w:color w:val="262626" w:themeColor="text1" w:themeTint="D9"/>
          <w:sz w:val="28"/>
          <w:szCs w:val="28"/>
        </w:rPr>
      </w:pPr>
    </w:p>
    <w:p w:rsidR="000E6618" w:rsidRPr="00383700" w:rsidRDefault="000E6618" w:rsidP="000E6618">
      <w:pPr>
        <w:widowControl w:val="0"/>
        <w:autoSpaceDE w:val="0"/>
        <w:autoSpaceDN w:val="0"/>
        <w:adjustRightInd w:val="0"/>
        <w:spacing w:after="0" w:line="240" w:lineRule="auto"/>
        <w:ind w:firstLine="567"/>
        <w:contextualSpacing/>
        <w:jc w:val="both"/>
        <w:rPr>
          <w:rFonts w:ascii="Times New Roman" w:hAnsi="Times New Roman"/>
          <w:color w:val="262626" w:themeColor="text1" w:themeTint="D9"/>
          <w:sz w:val="28"/>
          <w:szCs w:val="28"/>
        </w:rPr>
      </w:pPr>
    </w:p>
    <w:p w:rsidR="005E38F5" w:rsidRPr="00383700" w:rsidRDefault="005E38F5" w:rsidP="007A5A92">
      <w:pPr>
        <w:spacing w:after="0" w:line="240" w:lineRule="auto"/>
        <w:ind w:firstLine="851"/>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1.2.5.21.</w:t>
      </w:r>
      <w:r w:rsidR="00542F17" w:rsidRPr="00383700">
        <w:rPr>
          <w:rFonts w:ascii="Times New Roman" w:hAnsi="Times New Roman"/>
          <w:b/>
          <w:color w:val="262626" w:themeColor="text1" w:themeTint="D9"/>
          <w:sz w:val="28"/>
          <w:szCs w:val="28"/>
        </w:rPr>
        <w:t xml:space="preserve"> </w:t>
      </w:r>
      <w:r w:rsidR="00B30F33" w:rsidRPr="00383700">
        <w:rPr>
          <w:rFonts w:ascii="Times New Roman" w:hAnsi="Times New Roman"/>
          <w:b/>
          <w:color w:val="262626" w:themeColor="text1" w:themeTint="D9"/>
          <w:sz w:val="28"/>
          <w:szCs w:val="28"/>
        </w:rPr>
        <w:t xml:space="preserve">Учебный курс </w:t>
      </w:r>
      <w:r w:rsidR="00542F17" w:rsidRPr="00383700">
        <w:rPr>
          <w:rFonts w:ascii="Times New Roman" w:hAnsi="Times New Roman"/>
          <w:b/>
          <w:color w:val="262626" w:themeColor="text1" w:themeTint="D9"/>
          <w:sz w:val="28"/>
          <w:szCs w:val="28"/>
        </w:rPr>
        <w:t>«</w:t>
      </w:r>
      <w:r w:rsidRPr="00383700">
        <w:rPr>
          <w:rFonts w:ascii="Times New Roman" w:hAnsi="Times New Roman"/>
          <w:b/>
          <w:color w:val="262626" w:themeColor="text1" w:themeTint="D9"/>
          <w:sz w:val="28"/>
          <w:szCs w:val="28"/>
        </w:rPr>
        <w:t xml:space="preserve"> Проектная и исследовательская деятельность</w:t>
      </w:r>
      <w:r w:rsidR="00542F17" w:rsidRPr="00383700">
        <w:rPr>
          <w:rFonts w:ascii="Times New Roman" w:hAnsi="Times New Roman"/>
          <w:b/>
          <w:color w:val="262626" w:themeColor="text1" w:themeTint="D9"/>
          <w:sz w:val="28"/>
          <w:szCs w:val="28"/>
        </w:rPr>
        <w:t>»</w:t>
      </w:r>
    </w:p>
    <w:p w:rsidR="003B796E" w:rsidRPr="00EA17CC" w:rsidRDefault="003B796E" w:rsidP="00285F59">
      <w:pPr>
        <w:pStyle w:val="332"/>
        <w:shd w:val="clear" w:color="auto" w:fill="auto"/>
        <w:tabs>
          <w:tab w:val="left" w:pos="993"/>
        </w:tabs>
        <w:spacing w:before="0" w:after="0" w:line="240" w:lineRule="auto"/>
        <w:ind w:firstLine="709"/>
        <w:rPr>
          <w:b/>
          <w:i/>
          <w:color w:val="262626" w:themeColor="text1" w:themeTint="D9"/>
          <w:sz w:val="28"/>
          <w:szCs w:val="28"/>
        </w:rPr>
      </w:pPr>
      <w:r w:rsidRPr="00EA17CC">
        <w:rPr>
          <w:b/>
          <w:i/>
          <w:color w:val="262626" w:themeColor="text1" w:themeTint="D9"/>
          <w:sz w:val="28"/>
          <w:szCs w:val="28"/>
        </w:rPr>
        <w:t>Выпускник научится:</w:t>
      </w:r>
    </w:p>
    <w:p w:rsidR="003B796E" w:rsidRPr="00383700" w:rsidRDefault="003B796E" w:rsidP="00345B89">
      <w:pPr>
        <w:pStyle w:val="332"/>
        <w:numPr>
          <w:ilvl w:val="0"/>
          <w:numId w:val="162"/>
        </w:numPr>
        <w:shd w:val="clear" w:color="auto" w:fill="auto"/>
        <w:tabs>
          <w:tab w:val="left" w:pos="586"/>
          <w:tab w:val="left" w:pos="993"/>
        </w:tabs>
        <w:spacing w:before="0" w:after="0" w:line="240" w:lineRule="auto"/>
        <w:ind w:right="20" w:firstLine="709"/>
        <w:rPr>
          <w:color w:val="262626" w:themeColor="text1" w:themeTint="D9"/>
          <w:sz w:val="28"/>
          <w:szCs w:val="28"/>
        </w:rPr>
      </w:pPr>
      <w:r w:rsidRPr="00383700">
        <w:rPr>
          <w:color w:val="262626" w:themeColor="text1" w:themeTint="D9"/>
          <w:sz w:val="28"/>
          <w:szCs w:val="28"/>
        </w:rPr>
        <w:t>планировать и выполнять учебное исследование и учеб</w:t>
      </w:r>
      <w:r w:rsidRPr="00383700">
        <w:rPr>
          <w:color w:val="262626" w:themeColor="text1" w:themeTint="D9"/>
          <w:sz w:val="28"/>
          <w:szCs w:val="28"/>
        </w:rPr>
        <w:softHyphen/>
        <w:t>ный проект, используя оборудование, модели, методы и при</w:t>
      </w:r>
      <w:r w:rsidRPr="00383700">
        <w:rPr>
          <w:color w:val="262626" w:themeColor="text1" w:themeTint="D9"/>
          <w:sz w:val="28"/>
          <w:szCs w:val="28"/>
        </w:rPr>
        <w:softHyphen/>
        <w:t>ёмы, адекватные исследуемой проблеме;</w:t>
      </w:r>
    </w:p>
    <w:p w:rsidR="003B796E" w:rsidRPr="00383700" w:rsidRDefault="003B796E" w:rsidP="00345B89">
      <w:pPr>
        <w:pStyle w:val="332"/>
        <w:numPr>
          <w:ilvl w:val="0"/>
          <w:numId w:val="162"/>
        </w:numPr>
        <w:shd w:val="clear" w:color="auto" w:fill="auto"/>
        <w:tabs>
          <w:tab w:val="left" w:pos="591"/>
          <w:tab w:val="left" w:pos="993"/>
        </w:tabs>
        <w:spacing w:before="0" w:after="0" w:line="240" w:lineRule="auto"/>
        <w:ind w:right="20" w:firstLine="709"/>
        <w:rPr>
          <w:color w:val="262626" w:themeColor="text1" w:themeTint="D9"/>
          <w:sz w:val="28"/>
          <w:szCs w:val="28"/>
        </w:rPr>
      </w:pPr>
      <w:r w:rsidRPr="00383700">
        <w:rPr>
          <w:color w:val="262626" w:themeColor="text1" w:themeTint="D9"/>
          <w:sz w:val="28"/>
          <w:szCs w:val="28"/>
        </w:rPr>
        <w:t>выбирать и использовать методы, релевантные рассма</w:t>
      </w:r>
      <w:r w:rsidRPr="00383700">
        <w:rPr>
          <w:color w:val="262626" w:themeColor="text1" w:themeTint="D9"/>
          <w:sz w:val="28"/>
          <w:szCs w:val="28"/>
        </w:rPr>
        <w:softHyphen/>
        <w:t>триваемой проблеме;</w:t>
      </w:r>
    </w:p>
    <w:p w:rsidR="003B796E" w:rsidRPr="00383700" w:rsidRDefault="003B796E" w:rsidP="00345B89">
      <w:pPr>
        <w:pStyle w:val="332"/>
        <w:numPr>
          <w:ilvl w:val="0"/>
          <w:numId w:val="162"/>
        </w:numPr>
        <w:shd w:val="clear" w:color="auto" w:fill="auto"/>
        <w:tabs>
          <w:tab w:val="left" w:pos="586"/>
          <w:tab w:val="left" w:pos="993"/>
        </w:tabs>
        <w:spacing w:before="0" w:after="0" w:line="240" w:lineRule="auto"/>
        <w:ind w:right="20" w:firstLine="709"/>
        <w:rPr>
          <w:color w:val="262626" w:themeColor="text1" w:themeTint="D9"/>
          <w:sz w:val="28"/>
          <w:szCs w:val="28"/>
        </w:rPr>
      </w:pPr>
      <w:r w:rsidRPr="00383700">
        <w:rPr>
          <w:color w:val="262626" w:themeColor="text1" w:themeTint="D9"/>
          <w:sz w:val="28"/>
          <w:szCs w:val="28"/>
        </w:rPr>
        <w:t>распознавать и ставить вопросы, ответы на которые мо</w:t>
      </w:r>
      <w:r w:rsidRPr="00383700">
        <w:rPr>
          <w:color w:val="262626" w:themeColor="text1" w:themeTint="D9"/>
          <w:sz w:val="28"/>
          <w:szCs w:val="28"/>
        </w:rPr>
        <w:softHyphen/>
        <w:t>гут быть получены путём научного исследования; отбирать адекватные методы исследования, формулировать вытекаю</w:t>
      </w:r>
      <w:r w:rsidRPr="00383700">
        <w:rPr>
          <w:color w:val="262626" w:themeColor="text1" w:themeTint="D9"/>
          <w:sz w:val="28"/>
          <w:szCs w:val="28"/>
        </w:rPr>
        <w:softHyphen/>
        <w:t>щие из исследования выводы;</w:t>
      </w:r>
    </w:p>
    <w:p w:rsidR="003B796E" w:rsidRPr="00383700" w:rsidRDefault="003B796E" w:rsidP="00345B89">
      <w:pPr>
        <w:pStyle w:val="332"/>
        <w:numPr>
          <w:ilvl w:val="0"/>
          <w:numId w:val="162"/>
        </w:numPr>
        <w:shd w:val="clear" w:color="auto" w:fill="auto"/>
        <w:tabs>
          <w:tab w:val="left" w:pos="582"/>
          <w:tab w:val="left" w:pos="993"/>
        </w:tabs>
        <w:spacing w:before="0" w:after="0" w:line="240" w:lineRule="auto"/>
        <w:ind w:right="20" w:firstLine="709"/>
        <w:rPr>
          <w:color w:val="262626" w:themeColor="text1" w:themeTint="D9"/>
          <w:sz w:val="28"/>
          <w:szCs w:val="28"/>
        </w:rPr>
      </w:pPr>
      <w:r w:rsidRPr="00383700">
        <w:rPr>
          <w:color w:val="262626" w:themeColor="text1" w:themeTint="D9"/>
          <w:sz w:val="28"/>
          <w:szCs w:val="28"/>
        </w:rPr>
        <w:t>применять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w:t>
      </w:r>
      <w:r w:rsidRPr="00383700">
        <w:rPr>
          <w:color w:val="262626" w:themeColor="text1" w:themeTint="D9"/>
          <w:sz w:val="28"/>
          <w:szCs w:val="28"/>
        </w:rPr>
        <w:softHyphen/>
        <w:t>строение и исполнение алгоритма;</w:t>
      </w:r>
    </w:p>
    <w:p w:rsidR="003B796E" w:rsidRPr="00383700" w:rsidRDefault="003B796E" w:rsidP="00345B89">
      <w:pPr>
        <w:pStyle w:val="332"/>
        <w:numPr>
          <w:ilvl w:val="0"/>
          <w:numId w:val="162"/>
        </w:numPr>
        <w:shd w:val="clear" w:color="auto" w:fill="auto"/>
        <w:tabs>
          <w:tab w:val="left" w:pos="591"/>
          <w:tab w:val="left" w:pos="993"/>
        </w:tabs>
        <w:spacing w:before="0" w:after="0" w:line="240" w:lineRule="auto"/>
        <w:ind w:right="20" w:firstLine="709"/>
        <w:rPr>
          <w:color w:val="262626" w:themeColor="text1" w:themeTint="D9"/>
          <w:sz w:val="28"/>
          <w:szCs w:val="28"/>
        </w:rPr>
      </w:pPr>
      <w:r w:rsidRPr="00383700">
        <w:rPr>
          <w:color w:val="262626" w:themeColor="text1" w:themeTint="D9"/>
          <w:sz w:val="28"/>
          <w:szCs w:val="28"/>
        </w:rPr>
        <w:t>использовать такие естественно-научные методы и приё</w:t>
      </w:r>
      <w:r w:rsidRPr="00383700">
        <w:rPr>
          <w:color w:val="262626" w:themeColor="text1" w:themeTint="D9"/>
          <w:sz w:val="28"/>
          <w:szCs w:val="28"/>
        </w:rPr>
        <w:softHyphen/>
        <w:t>мы, как наблюдение, постановка проблемы, выдвижение «хо</w:t>
      </w:r>
      <w:r w:rsidRPr="00383700">
        <w:rPr>
          <w:color w:val="262626" w:themeColor="text1" w:themeTint="D9"/>
          <w:sz w:val="28"/>
          <w:szCs w:val="28"/>
        </w:rPr>
        <w:softHyphen/>
        <w:t>рошей гипотезы», эксперимент, моделирование, использование математических моделей, теоретическое обоснование, установ</w:t>
      </w:r>
      <w:r w:rsidRPr="00383700">
        <w:rPr>
          <w:color w:val="262626" w:themeColor="text1" w:themeTint="D9"/>
          <w:sz w:val="28"/>
          <w:szCs w:val="28"/>
        </w:rPr>
        <w:softHyphen/>
        <w:t>ление границ применимости модели/теории;</w:t>
      </w:r>
    </w:p>
    <w:p w:rsidR="003B796E" w:rsidRPr="00383700" w:rsidRDefault="00285F59" w:rsidP="00285F59">
      <w:pPr>
        <w:tabs>
          <w:tab w:val="left" w:pos="993"/>
        </w:tabs>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3B796E" w:rsidRPr="00383700">
        <w:rPr>
          <w:rFonts w:ascii="Times New Roman" w:hAnsi="Times New Roman"/>
          <w:color w:val="262626" w:themeColor="text1" w:themeTint="D9"/>
          <w:sz w:val="28"/>
          <w:szCs w:val="28"/>
        </w:rPr>
        <w:t>использовать некоторые методы получения знаний, ха</w:t>
      </w:r>
      <w:r w:rsidR="003B796E" w:rsidRPr="00383700">
        <w:rPr>
          <w:rFonts w:ascii="Times New Roman" w:hAnsi="Times New Roman"/>
          <w:color w:val="262626" w:themeColor="text1" w:themeTint="D9"/>
          <w:sz w:val="28"/>
          <w:szCs w:val="28"/>
        </w:rPr>
        <w:softHyphen/>
        <w:t>рактерные для социальных и исторических наук: постанов</w:t>
      </w:r>
      <w:r w:rsidR="003B796E" w:rsidRPr="00383700">
        <w:rPr>
          <w:rFonts w:ascii="Times New Roman" w:hAnsi="Times New Roman"/>
          <w:color w:val="262626" w:themeColor="text1" w:themeTint="D9"/>
          <w:sz w:val="28"/>
          <w:szCs w:val="28"/>
        </w:rPr>
        <w:softHyphen/>
        <w:t>ка проблемы, опрос, описание, сравнительное историческое описание, объяснение, использование статистических дан</w:t>
      </w:r>
      <w:r w:rsidR="003B796E" w:rsidRPr="00383700">
        <w:rPr>
          <w:rFonts w:ascii="Times New Roman" w:hAnsi="Times New Roman"/>
          <w:color w:val="262626" w:themeColor="text1" w:themeTint="D9"/>
          <w:sz w:val="28"/>
          <w:szCs w:val="28"/>
        </w:rPr>
        <w:softHyphen/>
        <w:t>ных, интерпретация фактов;</w:t>
      </w:r>
    </w:p>
    <w:p w:rsidR="003B796E" w:rsidRPr="00383700" w:rsidRDefault="003B796E" w:rsidP="00345B89">
      <w:pPr>
        <w:pStyle w:val="332"/>
        <w:numPr>
          <w:ilvl w:val="0"/>
          <w:numId w:val="162"/>
        </w:numPr>
        <w:shd w:val="clear" w:color="auto" w:fill="auto"/>
        <w:tabs>
          <w:tab w:val="left" w:pos="606"/>
          <w:tab w:val="left" w:pos="993"/>
        </w:tabs>
        <w:spacing w:before="0" w:after="0" w:line="240" w:lineRule="auto"/>
        <w:ind w:right="40" w:firstLine="709"/>
        <w:rPr>
          <w:color w:val="262626" w:themeColor="text1" w:themeTint="D9"/>
          <w:sz w:val="28"/>
          <w:szCs w:val="28"/>
        </w:rPr>
      </w:pPr>
      <w:r w:rsidRPr="00383700">
        <w:rPr>
          <w:color w:val="262626" w:themeColor="text1" w:themeTint="D9"/>
          <w:sz w:val="28"/>
          <w:szCs w:val="28"/>
        </w:rPr>
        <w:t>ясно, логично и точно излагать свою точку зрения, ис</w:t>
      </w:r>
      <w:r w:rsidRPr="00383700">
        <w:rPr>
          <w:color w:val="262626" w:themeColor="text1" w:themeTint="D9"/>
          <w:sz w:val="28"/>
          <w:szCs w:val="28"/>
        </w:rPr>
        <w:softHyphen/>
        <w:t>пользовать языковые средства, адекватные обсуждаемой про</w:t>
      </w:r>
      <w:r w:rsidRPr="00383700">
        <w:rPr>
          <w:color w:val="262626" w:themeColor="text1" w:themeTint="D9"/>
          <w:sz w:val="28"/>
          <w:szCs w:val="28"/>
        </w:rPr>
        <w:softHyphen/>
        <w:t>блеме;</w:t>
      </w:r>
    </w:p>
    <w:p w:rsidR="003B796E" w:rsidRPr="00383700" w:rsidRDefault="003B796E" w:rsidP="00345B89">
      <w:pPr>
        <w:pStyle w:val="332"/>
        <w:numPr>
          <w:ilvl w:val="0"/>
          <w:numId w:val="162"/>
        </w:numPr>
        <w:shd w:val="clear" w:color="auto" w:fill="auto"/>
        <w:tabs>
          <w:tab w:val="left" w:pos="616"/>
          <w:tab w:val="left" w:pos="993"/>
        </w:tabs>
        <w:spacing w:before="0" w:after="0" w:line="240" w:lineRule="auto"/>
        <w:ind w:right="40" w:firstLine="709"/>
        <w:rPr>
          <w:color w:val="262626" w:themeColor="text1" w:themeTint="D9"/>
          <w:sz w:val="28"/>
          <w:szCs w:val="28"/>
        </w:rPr>
      </w:pPr>
      <w:r w:rsidRPr="00383700">
        <w:rPr>
          <w:color w:val="262626" w:themeColor="text1" w:themeTint="D9"/>
          <w:sz w:val="28"/>
          <w:szCs w:val="28"/>
        </w:rPr>
        <w:t>отличать факты от суждений, мнений и оценок, кри</w:t>
      </w:r>
      <w:r w:rsidRPr="00383700">
        <w:rPr>
          <w:color w:val="262626" w:themeColor="text1" w:themeTint="D9"/>
          <w:sz w:val="28"/>
          <w:szCs w:val="28"/>
        </w:rPr>
        <w:softHyphen/>
        <w:t>тически относиться к суждениям, мнениям, оценкам, рекон</w:t>
      </w:r>
      <w:r w:rsidRPr="00383700">
        <w:rPr>
          <w:color w:val="262626" w:themeColor="text1" w:themeTint="D9"/>
          <w:sz w:val="28"/>
          <w:szCs w:val="28"/>
        </w:rPr>
        <w:softHyphen/>
        <w:t>струировать их основания;</w:t>
      </w:r>
    </w:p>
    <w:p w:rsidR="003B796E" w:rsidRPr="00383700" w:rsidRDefault="003B796E" w:rsidP="00345B89">
      <w:pPr>
        <w:pStyle w:val="332"/>
        <w:numPr>
          <w:ilvl w:val="0"/>
          <w:numId w:val="162"/>
        </w:numPr>
        <w:shd w:val="clear" w:color="auto" w:fill="auto"/>
        <w:tabs>
          <w:tab w:val="left" w:pos="611"/>
          <w:tab w:val="left" w:pos="993"/>
        </w:tabs>
        <w:spacing w:before="0" w:after="0" w:line="240" w:lineRule="auto"/>
        <w:ind w:right="40" w:firstLine="709"/>
        <w:rPr>
          <w:color w:val="262626" w:themeColor="text1" w:themeTint="D9"/>
          <w:sz w:val="28"/>
          <w:szCs w:val="28"/>
        </w:rPr>
      </w:pPr>
      <w:r w:rsidRPr="00383700">
        <w:rPr>
          <w:color w:val="262626" w:themeColor="text1" w:themeTint="D9"/>
          <w:sz w:val="28"/>
          <w:szCs w:val="28"/>
        </w:rPr>
        <w:lastRenderedPageBreak/>
        <w:t>видеть и комментировать связь научного знания и цен</w:t>
      </w:r>
      <w:r w:rsidRPr="00383700">
        <w:rPr>
          <w:color w:val="262626" w:themeColor="text1" w:themeTint="D9"/>
          <w:sz w:val="28"/>
          <w:szCs w:val="28"/>
        </w:rPr>
        <w:softHyphen/>
        <w:t>ностных установок, моральных суждений при получении, распространении и применении научного знания.</w:t>
      </w:r>
    </w:p>
    <w:p w:rsidR="003B796E" w:rsidRPr="00383700" w:rsidRDefault="003B796E" w:rsidP="00285F59">
      <w:pPr>
        <w:pStyle w:val="93"/>
        <w:shd w:val="clear" w:color="auto" w:fill="auto"/>
        <w:tabs>
          <w:tab w:val="left" w:pos="993"/>
        </w:tabs>
        <w:spacing w:before="0" w:line="240" w:lineRule="auto"/>
        <w:ind w:firstLine="709"/>
        <w:rPr>
          <w:b/>
          <w:color w:val="262626" w:themeColor="text1" w:themeTint="D9"/>
          <w:sz w:val="28"/>
          <w:szCs w:val="28"/>
        </w:rPr>
      </w:pPr>
      <w:r w:rsidRPr="00383700">
        <w:rPr>
          <w:b/>
          <w:color w:val="262626" w:themeColor="text1" w:themeTint="D9"/>
          <w:sz w:val="28"/>
          <w:szCs w:val="28"/>
        </w:rPr>
        <w:t>Выпускник получит возможность научиться:</w:t>
      </w:r>
    </w:p>
    <w:p w:rsidR="003B796E" w:rsidRPr="00383700" w:rsidRDefault="003B796E" w:rsidP="00345B89">
      <w:pPr>
        <w:pStyle w:val="93"/>
        <w:widowControl/>
        <w:numPr>
          <w:ilvl w:val="0"/>
          <w:numId w:val="162"/>
        </w:numPr>
        <w:shd w:val="clear" w:color="auto" w:fill="auto"/>
        <w:tabs>
          <w:tab w:val="left" w:pos="611"/>
          <w:tab w:val="left" w:pos="993"/>
        </w:tabs>
        <w:spacing w:before="0" w:line="240" w:lineRule="auto"/>
        <w:ind w:right="40" w:firstLine="709"/>
        <w:rPr>
          <w:i w:val="0"/>
          <w:color w:val="262626" w:themeColor="text1" w:themeTint="D9"/>
          <w:sz w:val="28"/>
          <w:szCs w:val="28"/>
        </w:rPr>
      </w:pPr>
      <w:r w:rsidRPr="00383700">
        <w:rPr>
          <w:color w:val="262626" w:themeColor="text1" w:themeTint="D9"/>
          <w:sz w:val="28"/>
          <w:szCs w:val="28"/>
        </w:rPr>
        <w:t>самостоятельно задумывать, планировать и выпол</w:t>
      </w:r>
      <w:r w:rsidRPr="00383700">
        <w:rPr>
          <w:color w:val="262626" w:themeColor="text1" w:themeTint="D9"/>
          <w:sz w:val="28"/>
          <w:szCs w:val="28"/>
        </w:rPr>
        <w:softHyphen/>
        <w:t>нять учебное исследование, учебный и социальный проекты;</w:t>
      </w:r>
    </w:p>
    <w:p w:rsidR="003B796E" w:rsidRPr="00383700" w:rsidRDefault="003B796E" w:rsidP="00345B89">
      <w:pPr>
        <w:pStyle w:val="93"/>
        <w:widowControl/>
        <w:numPr>
          <w:ilvl w:val="0"/>
          <w:numId w:val="162"/>
        </w:numPr>
        <w:shd w:val="clear" w:color="auto" w:fill="auto"/>
        <w:tabs>
          <w:tab w:val="left" w:pos="600"/>
          <w:tab w:val="left" w:pos="993"/>
        </w:tabs>
        <w:spacing w:before="0" w:line="240" w:lineRule="auto"/>
        <w:ind w:firstLine="709"/>
        <w:rPr>
          <w:i w:val="0"/>
          <w:color w:val="262626" w:themeColor="text1" w:themeTint="D9"/>
          <w:sz w:val="28"/>
          <w:szCs w:val="28"/>
        </w:rPr>
      </w:pPr>
      <w:r w:rsidRPr="00383700">
        <w:rPr>
          <w:color w:val="262626" w:themeColor="text1" w:themeTint="D9"/>
          <w:sz w:val="28"/>
          <w:szCs w:val="28"/>
        </w:rPr>
        <w:t>использовать догадку, озарение, интуицию;</w:t>
      </w:r>
    </w:p>
    <w:p w:rsidR="003B796E" w:rsidRPr="00383700" w:rsidRDefault="003B796E" w:rsidP="00345B89">
      <w:pPr>
        <w:pStyle w:val="93"/>
        <w:widowControl/>
        <w:numPr>
          <w:ilvl w:val="0"/>
          <w:numId w:val="162"/>
        </w:numPr>
        <w:shd w:val="clear" w:color="auto" w:fill="auto"/>
        <w:tabs>
          <w:tab w:val="left" w:pos="616"/>
          <w:tab w:val="left" w:pos="993"/>
        </w:tabs>
        <w:spacing w:before="0" w:line="240" w:lineRule="auto"/>
        <w:ind w:right="40" w:firstLine="709"/>
        <w:rPr>
          <w:i w:val="0"/>
          <w:color w:val="262626" w:themeColor="text1" w:themeTint="D9"/>
          <w:sz w:val="28"/>
          <w:szCs w:val="28"/>
        </w:rPr>
      </w:pPr>
      <w:r w:rsidRPr="00383700">
        <w:rPr>
          <w:color w:val="262626" w:themeColor="text1" w:themeTint="D9"/>
          <w:sz w:val="28"/>
          <w:szCs w:val="28"/>
        </w:rPr>
        <w:t>использовать такие математические методы и при</w:t>
      </w:r>
      <w:r w:rsidRPr="00383700">
        <w:rPr>
          <w:color w:val="262626" w:themeColor="text1" w:themeTint="D9"/>
          <w:sz w:val="28"/>
          <w:szCs w:val="28"/>
        </w:rPr>
        <w:softHyphen/>
        <w:t>ёмы, как перебор логических возможностей, математиче</w:t>
      </w:r>
      <w:r w:rsidRPr="00383700">
        <w:rPr>
          <w:color w:val="262626" w:themeColor="text1" w:themeTint="D9"/>
          <w:sz w:val="28"/>
          <w:szCs w:val="28"/>
        </w:rPr>
        <w:softHyphen/>
        <w:t>ское моделирование;</w:t>
      </w:r>
    </w:p>
    <w:p w:rsidR="003B796E" w:rsidRPr="00383700" w:rsidRDefault="003B796E" w:rsidP="00345B89">
      <w:pPr>
        <w:pStyle w:val="93"/>
        <w:widowControl/>
        <w:numPr>
          <w:ilvl w:val="0"/>
          <w:numId w:val="162"/>
        </w:numPr>
        <w:shd w:val="clear" w:color="auto" w:fill="auto"/>
        <w:tabs>
          <w:tab w:val="left" w:pos="621"/>
          <w:tab w:val="left" w:pos="993"/>
        </w:tabs>
        <w:spacing w:before="0" w:line="240" w:lineRule="auto"/>
        <w:ind w:right="40" w:firstLine="709"/>
        <w:rPr>
          <w:i w:val="0"/>
          <w:color w:val="262626" w:themeColor="text1" w:themeTint="D9"/>
          <w:sz w:val="28"/>
          <w:szCs w:val="28"/>
        </w:rPr>
      </w:pPr>
      <w:r w:rsidRPr="00383700">
        <w:rPr>
          <w:color w:val="262626" w:themeColor="text1" w:themeTint="D9"/>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w:t>
      </w:r>
      <w:r w:rsidRPr="00383700">
        <w:rPr>
          <w:color w:val="262626" w:themeColor="text1" w:themeTint="D9"/>
          <w:sz w:val="28"/>
          <w:szCs w:val="28"/>
        </w:rPr>
        <w:softHyphen/>
        <w:t>тами;</w:t>
      </w:r>
    </w:p>
    <w:p w:rsidR="003B796E" w:rsidRPr="00383700" w:rsidRDefault="003B796E" w:rsidP="00345B89">
      <w:pPr>
        <w:pStyle w:val="93"/>
        <w:widowControl/>
        <w:numPr>
          <w:ilvl w:val="0"/>
          <w:numId w:val="162"/>
        </w:numPr>
        <w:shd w:val="clear" w:color="auto" w:fill="auto"/>
        <w:tabs>
          <w:tab w:val="left" w:pos="0"/>
        </w:tabs>
        <w:spacing w:before="0" w:line="240" w:lineRule="auto"/>
        <w:ind w:right="40" w:firstLine="567"/>
        <w:rPr>
          <w:i w:val="0"/>
          <w:color w:val="262626" w:themeColor="text1" w:themeTint="D9"/>
          <w:sz w:val="28"/>
          <w:szCs w:val="28"/>
        </w:rPr>
      </w:pPr>
      <w:r w:rsidRPr="00383700">
        <w:rPr>
          <w:color w:val="262626" w:themeColor="text1" w:themeTint="D9"/>
          <w:sz w:val="28"/>
          <w:szCs w:val="28"/>
        </w:rPr>
        <w:t>использовать некоторые методы получения знаний, характерные для социальных и исторических наук: анке</w:t>
      </w:r>
      <w:r w:rsidRPr="00383700">
        <w:rPr>
          <w:color w:val="262626" w:themeColor="text1" w:themeTint="D9"/>
          <w:sz w:val="28"/>
          <w:szCs w:val="28"/>
        </w:rPr>
        <w:softHyphen/>
        <w:t>тирование, моделирование, поиск исторических образцов;</w:t>
      </w:r>
    </w:p>
    <w:p w:rsidR="003B796E" w:rsidRPr="00383700" w:rsidRDefault="003B796E" w:rsidP="00345B89">
      <w:pPr>
        <w:pStyle w:val="93"/>
        <w:widowControl/>
        <w:numPr>
          <w:ilvl w:val="0"/>
          <w:numId w:val="162"/>
        </w:numPr>
        <w:shd w:val="clear" w:color="auto" w:fill="auto"/>
        <w:tabs>
          <w:tab w:val="left" w:pos="0"/>
        </w:tabs>
        <w:spacing w:before="0" w:line="240" w:lineRule="auto"/>
        <w:ind w:right="40" w:firstLine="567"/>
        <w:rPr>
          <w:i w:val="0"/>
          <w:color w:val="262626" w:themeColor="text1" w:themeTint="D9"/>
          <w:sz w:val="28"/>
          <w:szCs w:val="28"/>
        </w:rPr>
      </w:pPr>
      <w:r w:rsidRPr="00383700">
        <w:rPr>
          <w:color w:val="262626" w:themeColor="text1" w:themeTint="D9"/>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B796E" w:rsidRPr="00383700" w:rsidRDefault="003B796E" w:rsidP="00345B89">
      <w:pPr>
        <w:pStyle w:val="93"/>
        <w:widowControl/>
        <w:numPr>
          <w:ilvl w:val="0"/>
          <w:numId w:val="162"/>
        </w:numPr>
        <w:shd w:val="clear" w:color="auto" w:fill="auto"/>
        <w:tabs>
          <w:tab w:val="left" w:pos="0"/>
        </w:tabs>
        <w:spacing w:before="0" w:line="240" w:lineRule="auto"/>
        <w:ind w:right="40" w:firstLine="567"/>
        <w:rPr>
          <w:i w:val="0"/>
          <w:color w:val="262626" w:themeColor="text1" w:themeTint="D9"/>
          <w:sz w:val="28"/>
          <w:szCs w:val="28"/>
        </w:rPr>
      </w:pPr>
      <w:r w:rsidRPr="00383700">
        <w:rPr>
          <w:color w:val="262626" w:themeColor="text1" w:themeTint="D9"/>
          <w:sz w:val="28"/>
          <w:szCs w:val="28"/>
        </w:rPr>
        <w:t>целенаправленно и осознанно развивать свои комму</w:t>
      </w:r>
      <w:r w:rsidRPr="00383700">
        <w:rPr>
          <w:color w:val="262626" w:themeColor="text1" w:themeTint="D9"/>
          <w:sz w:val="28"/>
          <w:szCs w:val="28"/>
        </w:rPr>
        <w:softHyphen/>
        <w:t>никативные способности, осваивать новые языковые сред</w:t>
      </w:r>
      <w:r w:rsidRPr="00383700">
        <w:rPr>
          <w:color w:val="262626" w:themeColor="text1" w:themeTint="D9"/>
          <w:sz w:val="28"/>
          <w:szCs w:val="28"/>
        </w:rPr>
        <w:softHyphen/>
        <w:t>ства;</w:t>
      </w:r>
    </w:p>
    <w:p w:rsidR="003B796E" w:rsidRPr="00383700" w:rsidRDefault="003B796E" w:rsidP="00345B89">
      <w:pPr>
        <w:pStyle w:val="93"/>
        <w:widowControl/>
        <w:numPr>
          <w:ilvl w:val="0"/>
          <w:numId w:val="162"/>
        </w:numPr>
        <w:shd w:val="clear" w:color="auto" w:fill="auto"/>
        <w:tabs>
          <w:tab w:val="left" w:pos="0"/>
        </w:tabs>
        <w:spacing w:before="0" w:line="240" w:lineRule="auto"/>
        <w:ind w:right="40" w:firstLine="567"/>
        <w:rPr>
          <w:i w:val="0"/>
          <w:color w:val="262626" w:themeColor="text1" w:themeTint="D9"/>
          <w:sz w:val="28"/>
          <w:szCs w:val="28"/>
        </w:rPr>
      </w:pPr>
      <w:r w:rsidRPr="00383700">
        <w:rPr>
          <w:color w:val="262626" w:themeColor="text1" w:themeTint="D9"/>
          <w:sz w:val="28"/>
          <w:szCs w:val="28"/>
        </w:rPr>
        <w:t>осознавать свою ответственность за достоверность полученных знаний, за качество выполненного проекта.</w:t>
      </w:r>
    </w:p>
    <w:p w:rsidR="00EA17CC" w:rsidRDefault="00EA17CC" w:rsidP="0019257C">
      <w:pPr>
        <w:spacing w:after="0" w:line="240" w:lineRule="auto"/>
        <w:ind w:firstLine="851"/>
        <w:rPr>
          <w:rFonts w:ascii="Times New Roman" w:hAnsi="Times New Roman"/>
          <w:b/>
          <w:color w:val="262626" w:themeColor="text1" w:themeTint="D9"/>
          <w:sz w:val="28"/>
          <w:szCs w:val="28"/>
        </w:rPr>
      </w:pPr>
    </w:p>
    <w:p w:rsidR="0019257C" w:rsidRDefault="0019257C" w:rsidP="0019257C">
      <w:pPr>
        <w:spacing w:after="0" w:line="240" w:lineRule="auto"/>
        <w:ind w:firstLine="851"/>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1.2.5.22. Учебный курс «</w:t>
      </w:r>
      <w:r>
        <w:rPr>
          <w:rFonts w:ascii="Times New Roman" w:hAnsi="Times New Roman"/>
          <w:b/>
          <w:color w:val="262626" w:themeColor="text1" w:themeTint="D9"/>
          <w:sz w:val="28"/>
          <w:szCs w:val="28"/>
        </w:rPr>
        <w:t xml:space="preserve"> Практикум по русскому языку</w:t>
      </w:r>
      <w:r w:rsidRPr="00383700">
        <w:rPr>
          <w:rFonts w:ascii="Times New Roman" w:hAnsi="Times New Roman"/>
          <w:b/>
          <w:color w:val="262626" w:themeColor="text1" w:themeTint="D9"/>
          <w:sz w:val="28"/>
          <w:szCs w:val="28"/>
        </w:rPr>
        <w:t>»</w:t>
      </w:r>
    </w:p>
    <w:p w:rsidR="007818B2" w:rsidRPr="00EA17CC" w:rsidRDefault="007818B2" w:rsidP="007818B2">
      <w:pPr>
        <w:pStyle w:val="332"/>
        <w:shd w:val="clear" w:color="auto" w:fill="auto"/>
        <w:tabs>
          <w:tab w:val="left" w:pos="993"/>
        </w:tabs>
        <w:spacing w:before="0" w:after="0" w:line="240" w:lineRule="auto"/>
        <w:rPr>
          <w:b/>
          <w:i/>
          <w:color w:val="262626" w:themeColor="text1" w:themeTint="D9"/>
          <w:sz w:val="28"/>
          <w:szCs w:val="28"/>
        </w:rPr>
      </w:pPr>
      <w:r w:rsidRPr="00EA17CC">
        <w:rPr>
          <w:b/>
          <w:i/>
          <w:color w:val="262626" w:themeColor="text1" w:themeTint="D9"/>
          <w:sz w:val="28"/>
          <w:szCs w:val="28"/>
        </w:rPr>
        <w:t>Выпускник научится:</w:t>
      </w:r>
    </w:p>
    <w:p w:rsidR="007818B2" w:rsidRPr="007818B2" w:rsidRDefault="00EA17CC" w:rsidP="007818B2">
      <w:pPr>
        <w:pStyle w:val="a8"/>
        <w:widowControl w:val="0"/>
        <w:tabs>
          <w:tab w:val="left" w:pos="993"/>
        </w:tabs>
        <w:autoSpaceDE w:val="0"/>
        <w:autoSpaceDN w:val="0"/>
        <w:adjustRightInd w:val="0"/>
        <w:spacing w:line="276" w:lineRule="auto"/>
        <w:ind w:left="0"/>
        <w:rPr>
          <w:rFonts w:ascii="Times New Roman" w:hAnsi="Times New Roman"/>
          <w:sz w:val="28"/>
          <w:szCs w:val="28"/>
        </w:rPr>
      </w:pPr>
      <w:r>
        <w:rPr>
          <w:rFonts w:ascii="Times New Roman" w:hAnsi="Times New Roman"/>
          <w:sz w:val="28"/>
          <w:szCs w:val="28"/>
        </w:rPr>
        <w:t xml:space="preserve">• </w:t>
      </w:r>
      <w:r w:rsidR="007818B2" w:rsidRPr="007818B2">
        <w:rPr>
          <w:rFonts w:ascii="Times New Roman" w:hAnsi="Times New Roman"/>
          <w:sz w:val="28"/>
          <w:szCs w:val="28"/>
        </w:rPr>
        <w:t xml:space="preserve">   владеть навыками работы с учебной книгой, словарями и другими информационными источниками, включая СМИ и ресурсы Интернета;</w:t>
      </w:r>
    </w:p>
    <w:p w:rsidR="007818B2" w:rsidRPr="007818B2" w:rsidRDefault="00EA17CC" w:rsidP="007818B2">
      <w:pPr>
        <w:pStyle w:val="a8"/>
        <w:widowControl w:val="0"/>
        <w:tabs>
          <w:tab w:val="left" w:pos="993"/>
        </w:tabs>
        <w:autoSpaceDE w:val="0"/>
        <w:autoSpaceDN w:val="0"/>
        <w:adjustRightInd w:val="0"/>
        <w:spacing w:line="276" w:lineRule="auto"/>
        <w:ind w:left="0"/>
        <w:rPr>
          <w:rFonts w:ascii="Times New Roman" w:hAnsi="Times New Roman"/>
          <w:sz w:val="28"/>
          <w:szCs w:val="28"/>
        </w:rPr>
      </w:pP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владеть навыками различных видов чтения (изучаю</w:t>
      </w:r>
      <w:r>
        <w:rPr>
          <w:rFonts w:ascii="Times New Roman" w:hAnsi="Times New Roman"/>
          <w:sz w:val="28"/>
          <w:szCs w:val="28"/>
        </w:rPr>
        <w:t>щим, ознакомительным, пр</w:t>
      </w:r>
      <w:r w:rsidR="007818B2" w:rsidRPr="007818B2">
        <w:rPr>
          <w:rFonts w:ascii="Times New Roman" w:hAnsi="Times New Roman"/>
          <w:sz w:val="28"/>
          <w:szCs w:val="28"/>
        </w:rPr>
        <w:t>осмотровым) и информационной переработки прочитанного материала;</w:t>
      </w:r>
    </w:p>
    <w:p w:rsidR="007818B2" w:rsidRPr="007818B2" w:rsidRDefault="00EA17CC" w:rsidP="007818B2">
      <w:pPr>
        <w:pStyle w:val="a8"/>
        <w:widowControl w:val="0"/>
        <w:tabs>
          <w:tab w:val="left" w:pos="993"/>
        </w:tabs>
        <w:autoSpaceDE w:val="0"/>
        <w:autoSpaceDN w:val="0"/>
        <w:adjustRightInd w:val="0"/>
        <w:spacing w:line="276" w:lineRule="auto"/>
        <w:ind w:left="0"/>
        <w:rPr>
          <w:rFonts w:ascii="Times New Roman" w:hAnsi="Times New Roman"/>
          <w:sz w:val="28"/>
          <w:szCs w:val="28"/>
        </w:rPr>
      </w:pPr>
      <w:r>
        <w:rPr>
          <w:rFonts w:ascii="Times New Roman" w:hAnsi="Times New Roman"/>
          <w:sz w:val="28"/>
          <w:szCs w:val="28"/>
        </w:rPr>
        <w:t>•</w:t>
      </w:r>
      <w:r w:rsidRPr="007818B2">
        <w:rPr>
          <w:rFonts w:ascii="Times New Roman" w:hAnsi="Times New Roman"/>
          <w:sz w:val="28"/>
          <w:szCs w:val="28"/>
        </w:rPr>
        <w:t xml:space="preserve">  </w:t>
      </w:r>
      <w:r>
        <w:rPr>
          <w:rFonts w:ascii="Times New Roman" w:hAnsi="Times New Roman"/>
          <w:sz w:val="28"/>
          <w:szCs w:val="28"/>
        </w:rPr>
        <w:t xml:space="preserve"> </w:t>
      </w:r>
      <w:r w:rsidR="007818B2" w:rsidRPr="007818B2">
        <w:rPr>
          <w:rFonts w:ascii="Times New Roman" w:hAnsi="Times New Roman"/>
          <w:sz w:val="28"/>
          <w:szCs w:val="28"/>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lastRenderedPageBreak/>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использовать знание алфавита при поиске информации;</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различать значимые и незначимые единицы языка;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проводить фонетический и орфоэпический анализ слова;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классифицировать и группировать звуки речи по заданным признакам, слова по заданным параметрам их звукового состава;</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членить слова на слоги и правильно их переносить;</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проводить морфемный и словообразовательный анализ слов;</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проводить лексический анализ слова;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опознавать лексические средства выразительности и основные виды тропов (метафора, эпитет, сравнение, гипербола, олицетворение);</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опознавать самостоятельные части речи и их формы, а также служебные части речи и междометия;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проводить морфологический анализ слова;</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применять знания и умения по морфемике и словообразованию при проведении морфологического анализа слов;</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опознавать основные единицы синтаксиса (словосочетание, предложение, текст);</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находить грамматическую основу предложения;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распознавать главные и второстепенные члены предложения;</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опознавать предложения простые и сложные, предложения осложненной структуры;</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проводить синтаксический анализ словосочетания и предложения;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соблюдать основные языковые нормы в устной и письменной речи;</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lastRenderedPageBreak/>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опираться на фонетический, морфемный, словообразовательный и морфологический анализ в практике правописания;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опираться на грамматико-интонационный анализ при объяснении расстановки знаков препинания в предложении;</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использовать орфографические словари.</w:t>
      </w:r>
    </w:p>
    <w:p w:rsidR="007818B2" w:rsidRPr="007818B2" w:rsidRDefault="007818B2" w:rsidP="004428AE">
      <w:pPr>
        <w:pStyle w:val="93"/>
        <w:shd w:val="clear" w:color="auto" w:fill="auto"/>
        <w:tabs>
          <w:tab w:val="left" w:pos="993"/>
        </w:tabs>
        <w:spacing w:before="0" w:line="276" w:lineRule="auto"/>
        <w:rPr>
          <w:b/>
          <w:color w:val="262626" w:themeColor="text1" w:themeTint="D9"/>
          <w:sz w:val="28"/>
          <w:szCs w:val="28"/>
        </w:rPr>
      </w:pPr>
      <w:r w:rsidRPr="007818B2">
        <w:rPr>
          <w:b/>
          <w:color w:val="262626" w:themeColor="text1" w:themeTint="D9"/>
          <w:sz w:val="28"/>
          <w:szCs w:val="28"/>
        </w:rPr>
        <w:t>Выпускник получит возможность научиться: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оценивать собственную и чужую речь с точки зрения точного, уместного и выразительного словоупотребления;</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 xml:space="preserve"> </w:t>
      </w:r>
      <w:r w:rsidRPr="007818B2">
        <w:rPr>
          <w:rFonts w:ascii="Times New Roman" w:hAnsi="Times New Roman"/>
          <w:sz w:val="28"/>
          <w:szCs w:val="28"/>
        </w:rPr>
        <w:t xml:space="preserve"> </w:t>
      </w:r>
      <w:r>
        <w:rPr>
          <w:rFonts w:ascii="Times New Roman" w:hAnsi="Times New Roman"/>
          <w:sz w:val="28"/>
          <w:szCs w:val="28"/>
        </w:rPr>
        <w:t>•</w:t>
      </w:r>
      <w:r w:rsidRPr="007818B2">
        <w:rPr>
          <w:rFonts w:ascii="Times New Roman" w:hAnsi="Times New Roman"/>
          <w:sz w:val="28"/>
          <w:szCs w:val="28"/>
        </w:rPr>
        <w:t xml:space="preserve">  </w:t>
      </w:r>
      <w:r w:rsidR="007818B2" w:rsidRPr="007818B2">
        <w:rPr>
          <w:rFonts w:ascii="Times New Roman" w:hAnsi="Times New Roman"/>
          <w:sz w:val="28"/>
          <w:szCs w:val="28"/>
        </w:rPr>
        <w:t xml:space="preserve">  опознавать различные выразительные средства языка; </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00EA17CC">
        <w:rPr>
          <w:rFonts w:ascii="Times New Roman" w:hAnsi="Times New Roman"/>
          <w:sz w:val="28"/>
          <w:szCs w:val="28"/>
        </w:rPr>
        <w:t xml:space="preserve"> </w:t>
      </w:r>
      <w:r w:rsidRPr="007818B2">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w:t>
      </w:r>
      <w:r w:rsidRPr="007818B2">
        <w:rPr>
          <w:rFonts w:ascii="Times New Roman" w:hAnsi="Times New Roman"/>
          <w:sz w:val="28"/>
          <w:szCs w:val="28"/>
        </w:rPr>
        <w:t xml:space="preserve">  </w:t>
      </w:r>
      <w:r>
        <w:rPr>
          <w:rFonts w:ascii="Times New Roman" w:hAnsi="Times New Roman"/>
          <w:sz w:val="28"/>
          <w:szCs w:val="28"/>
        </w:rPr>
        <w:t xml:space="preserve"> </w:t>
      </w:r>
      <w:r w:rsidR="007818B2" w:rsidRPr="007818B2">
        <w:rPr>
          <w:rFonts w:ascii="Times New Roman" w:hAnsi="Times New Roman"/>
          <w:sz w:val="28"/>
          <w:szCs w:val="28"/>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w:t>
      </w:r>
      <w:r w:rsidRPr="007818B2">
        <w:rPr>
          <w:rFonts w:ascii="Times New Roman" w:hAnsi="Times New Roman"/>
          <w:sz w:val="28"/>
          <w:szCs w:val="28"/>
        </w:rPr>
        <w:t xml:space="preserve">  </w:t>
      </w:r>
      <w:r>
        <w:rPr>
          <w:rFonts w:ascii="Times New Roman" w:hAnsi="Times New Roman"/>
          <w:sz w:val="28"/>
          <w:szCs w:val="28"/>
        </w:rPr>
        <w:t xml:space="preserve"> </w:t>
      </w:r>
      <w:r w:rsidR="007818B2" w:rsidRPr="007818B2">
        <w:rPr>
          <w:rFonts w:ascii="Times New Roman" w:hAnsi="Times New Roman"/>
          <w:sz w:val="28"/>
          <w:szCs w:val="28"/>
        </w:rPr>
        <w:t xml:space="preserve">  характеризовать словообразовательные цепочки и словообразовательные гнезда;</w:t>
      </w:r>
    </w:p>
    <w:p w:rsidR="007818B2" w:rsidRPr="007818B2" w:rsidRDefault="00EA17CC"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Pr>
          <w:rFonts w:ascii="Times New Roman" w:hAnsi="Times New Roman"/>
          <w:sz w:val="28"/>
          <w:szCs w:val="28"/>
        </w:rPr>
        <w:t>•</w:t>
      </w:r>
      <w:r w:rsidRPr="007818B2">
        <w:rPr>
          <w:rFonts w:ascii="Times New Roman" w:hAnsi="Times New Roman"/>
          <w:sz w:val="28"/>
          <w:szCs w:val="28"/>
        </w:rPr>
        <w:t xml:space="preserve">  </w:t>
      </w:r>
      <w:r>
        <w:rPr>
          <w:rFonts w:ascii="Times New Roman" w:hAnsi="Times New Roman"/>
          <w:sz w:val="28"/>
          <w:szCs w:val="28"/>
        </w:rPr>
        <w:t xml:space="preserve"> </w:t>
      </w:r>
      <w:r w:rsidR="007818B2" w:rsidRPr="007818B2">
        <w:rPr>
          <w:rFonts w:ascii="Times New Roman" w:hAnsi="Times New Roman"/>
          <w:sz w:val="28"/>
          <w:szCs w:val="28"/>
        </w:rPr>
        <w:t xml:space="preserve">  использовать этимологические данные для объяснения правописания и лексического значения слова;</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Pr>
          <w:rFonts w:ascii="Times New Roman" w:hAnsi="Times New Roman"/>
          <w:sz w:val="28"/>
          <w:szCs w:val="28"/>
        </w:rPr>
        <w:t>•</w:t>
      </w:r>
      <w:r w:rsidRPr="007818B2">
        <w:rPr>
          <w:rFonts w:ascii="Times New Roman" w:hAnsi="Times New Roman"/>
          <w:sz w:val="28"/>
          <w:szCs w:val="28"/>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r w:rsidRPr="007818B2">
        <w:rPr>
          <w:rFonts w:ascii="Times New Roman" w:hAnsi="Times New Roman"/>
          <w:sz w:val="28"/>
          <w:szCs w:val="28"/>
        </w:rPr>
        <w:t xml:space="preserve"> </w:t>
      </w:r>
      <w:r w:rsidR="00EA17CC" w:rsidRPr="007818B2">
        <w:rPr>
          <w:rFonts w:ascii="Times New Roman" w:hAnsi="Times New Roman"/>
          <w:sz w:val="28"/>
          <w:szCs w:val="28"/>
        </w:rPr>
        <w:t xml:space="preserve"> </w:t>
      </w:r>
      <w:r w:rsidR="00EA17CC">
        <w:rPr>
          <w:rFonts w:ascii="Times New Roman" w:hAnsi="Times New Roman"/>
          <w:sz w:val="28"/>
          <w:szCs w:val="28"/>
        </w:rPr>
        <w:t>•</w:t>
      </w:r>
      <w:r w:rsidR="00EA17CC" w:rsidRPr="007818B2">
        <w:rPr>
          <w:rFonts w:ascii="Times New Roman" w:hAnsi="Times New Roman"/>
          <w:sz w:val="28"/>
          <w:szCs w:val="28"/>
        </w:rPr>
        <w:t xml:space="preserve">  </w:t>
      </w:r>
      <w:r w:rsidRPr="007818B2">
        <w:rPr>
          <w:rFonts w:ascii="Times New Roman" w:hAnsi="Times New Roman"/>
          <w:sz w:val="28"/>
          <w:szCs w:val="28"/>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818B2" w:rsidRPr="007818B2" w:rsidRDefault="007818B2" w:rsidP="004428AE">
      <w:pPr>
        <w:pStyle w:val="a8"/>
        <w:widowControl w:val="0"/>
        <w:tabs>
          <w:tab w:val="left" w:pos="993"/>
        </w:tabs>
        <w:autoSpaceDE w:val="0"/>
        <w:autoSpaceDN w:val="0"/>
        <w:adjustRightInd w:val="0"/>
        <w:spacing w:line="276" w:lineRule="auto"/>
        <w:ind w:left="0"/>
        <w:jc w:val="both"/>
        <w:rPr>
          <w:rFonts w:ascii="Times New Roman" w:hAnsi="Times New Roman"/>
          <w:sz w:val="28"/>
          <w:szCs w:val="28"/>
        </w:rPr>
      </w:pPr>
    </w:p>
    <w:p w:rsidR="00BC6546" w:rsidRDefault="00BC6546" w:rsidP="00BC6546">
      <w:pPr>
        <w:spacing w:after="0" w:line="240" w:lineRule="auto"/>
        <w:ind w:firstLine="851"/>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t>1.2.5.23</w:t>
      </w:r>
      <w:r w:rsidRPr="00383700">
        <w:rPr>
          <w:rFonts w:ascii="Times New Roman" w:hAnsi="Times New Roman"/>
          <w:b/>
          <w:color w:val="262626" w:themeColor="text1" w:themeTint="D9"/>
          <w:sz w:val="28"/>
          <w:szCs w:val="28"/>
        </w:rPr>
        <w:t>. Учебный курс «</w:t>
      </w:r>
      <w:r>
        <w:rPr>
          <w:rFonts w:ascii="Times New Roman" w:hAnsi="Times New Roman"/>
          <w:b/>
          <w:color w:val="262626" w:themeColor="text1" w:themeTint="D9"/>
          <w:sz w:val="28"/>
          <w:szCs w:val="28"/>
        </w:rPr>
        <w:t xml:space="preserve"> Практикум по геометрии</w:t>
      </w:r>
      <w:r w:rsidRPr="00383700">
        <w:rPr>
          <w:rFonts w:ascii="Times New Roman" w:hAnsi="Times New Roman"/>
          <w:b/>
          <w:color w:val="262626" w:themeColor="text1" w:themeTint="D9"/>
          <w:sz w:val="28"/>
          <w:szCs w:val="28"/>
        </w:rPr>
        <w:t>»</w:t>
      </w:r>
    </w:p>
    <w:p w:rsidR="00BC6546" w:rsidRPr="00D96DBF" w:rsidRDefault="00BC6546" w:rsidP="00BC6546">
      <w:pPr>
        <w:pStyle w:val="332"/>
        <w:shd w:val="clear" w:color="auto" w:fill="auto"/>
        <w:tabs>
          <w:tab w:val="left" w:pos="993"/>
        </w:tabs>
        <w:spacing w:before="0" w:after="0" w:line="240" w:lineRule="auto"/>
        <w:ind w:firstLine="709"/>
        <w:rPr>
          <w:b/>
          <w:i/>
          <w:color w:val="262626" w:themeColor="text1" w:themeTint="D9"/>
          <w:sz w:val="28"/>
          <w:szCs w:val="28"/>
        </w:rPr>
      </w:pPr>
      <w:r w:rsidRPr="00D96DBF">
        <w:rPr>
          <w:b/>
          <w:i/>
          <w:color w:val="262626" w:themeColor="text1" w:themeTint="D9"/>
          <w:sz w:val="28"/>
          <w:szCs w:val="28"/>
        </w:rPr>
        <w:t>Выпускник научится:</w:t>
      </w:r>
    </w:p>
    <w:p w:rsidR="00BC6546" w:rsidRPr="00BC6546" w:rsidRDefault="00BC6546" w:rsidP="00345B89">
      <w:pPr>
        <w:pStyle w:val="a8"/>
        <w:widowControl w:val="0"/>
        <w:numPr>
          <w:ilvl w:val="0"/>
          <w:numId w:val="177"/>
        </w:numPr>
        <w:tabs>
          <w:tab w:val="left" w:pos="567"/>
        </w:tabs>
        <w:autoSpaceDE w:val="0"/>
        <w:autoSpaceDN w:val="0"/>
        <w:ind w:left="1246" w:hanging="1104"/>
        <w:contextualSpacing w:val="0"/>
        <w:rPr>
          <w:rFonts w:ascii="Times New Roman" w:hAnsi="Times New Roman"/>
          <w:sz w:val="28"/>
        </w:rPr>
      </w:pPr>
      <w:r w:rsidRPr="00BC6546">
        <w:rPr>
          <w:rFonts w:ascii="Times New Roman" w:hAnsi="Times New Roman"/>
          <w:sz w:val="28"/>
        </w:rPr>
        <w:t>оперировать</w:t>
      </w:r>
      <w:r w:rsidRPr="00BC6546">
        <w:rPr>
          <w:rFonts w:ascii="Times New Roman" w:hAnsi="Times New Roman"/>
          <w:spacing w:val="-6"/>
          <w:sz w:val="28"/>
        </w:rPr>
        <w:t xml:space="preserve"> </w:t>
      </w:r>
      <w:r w:rsidRPr="00BC6546">
        <w:rPr>
          <w:rFonts w:ascii="Times New Roman" w:hAnsi="Times New Roman"/>
          <w:sz w:val="28"/>
        </w:rPr>
        <w:t>на</w:t>
      </w:r>
      <w:r w:rsidRPr="00BC6546">
        <w:rPr>
          <w:rFonts w:ascii="Times New Roman" w:hAnsi="Times New Roman"/>
          <w:spacing w:val="-3"/>
          <w:sz w:val="28"/>
        </w:rPr>
        <w:t xml:space="preserve"> </w:t>
      </w:r>
      <w:r w:rsidRPr="00BC6546">
        <w:rPr>
          <w:rFonts w:ascii="Times New Roman" w:hAnsi="Times New Roman"/>
          <w:sz w:val="28"/>
        </w:rPr>
        <w:t>базовом</w:t>
      </w:r>
      <w:r w:rsidRPr="00BC6546">
        <w:rPr>
          <w:rFonts w:ascii="Times New Roman" w:hAnsi="Times New Roman"/>
          <w:spacing w:val="-4"/>
          <w:sz w:val="28"/>
        </w:rPr>
        <w:t xml:space="preserve"> </w:t>
      </w:r>
      <w:r w:rsidRPr="00BC6546">
        <w:rPr>
          <w:rFonts w:ascii="Times New Roman" w:hAnsi="Times New Roman"/>
          <w:sz w:val="28"/>
        </w:rPr>
        <w:t>уровне</w:t>
      </w:r>
      <w:r w:rsidRPr="00BC6546">
        <w:rPr>
          <w:rFonts w:ascii="Times New Roman" w:hAnsi="Times New Roman"/>
          <w:spacing w:val="-6"/>
          <w:sz w:val="28"/>
        </w:rPr>
        <w:t xml:space="preserve"> </w:t>
      </w:r>
      <w:r w:rsidRPr="00BC6546">
        <w:rPr>
          <w:rFonts w:ascii="Times New Roman" w:hAnsi="Times New Roman"/>
          <w:sz w:val="28"/>
        </w:rPr>
        <w:t>понятиями</w:t>
      </w:r>
      <w:r w:rsidRPr="00BC6546">
        <w:rPr>
          <w:rFonts w:ascii="Times New Roman" w:hAnsi="Times New Roman"/>
          <w:spacing w:val="-3"/>
          <w:sz w:val="28"/>
        </w:rPr>
        <w:t xml:space="preserve"> </w:t>
      </w:r>
      <w:r w:rsidRPr="00BC6546">
        <w:rPr>
          <w:rFonts w:ascii="Times New Roman" w:hAnsi="Times New Roman"/>
          <w:sz w:val="28"/>
        </w:rPr>
        <w:t>геометрических</w:t>
      </w:r>
      <w:r w:rsidRPr="00BC6546">
        <w:rPr>
          <w:rFonts w:ascii="Times New Roman" w:hAnsi="Times New Roman"/>
          <w:spacing w:val="-6"/>
          <w:sz w:val="28"/>
        </w:rPr>
        <w:t xml:space="preserve"> </w:t>
      </w:r>
      <w:r w:rsidRPr="00BC6546">
        <w:rPr>
          <w:rFonts w:ascii="Times New Roman" w:hAnsi="Times New Roman"/>
          <w:sz w:val="28"/>
        </w:rPr>
        <w:t>фигур;</w:t>
      </w:r>
    </w:p>
    <w:p w:rsidR="00BC6546" w:rsidRPr="00BC6546" w:rsidRDefault="00BC6546" w:rsidP="00345B89">
      <w:pPr>
        <w:pStyle w:val="a8"/>
        <w:widowControl w:val="0"/>
        <w:numPr>
          <w:ilvl w:val="0"/>
          <w:numId w:val="177"/>
        </w:numPr>
        <w:tabs>
          <w:tab w:val="left" w:pos="1245"/>
          <w:tab w:val="left" w:pos="1246"/>
        </w:tabs>
        <w:autoSpaceDE w:val="0"/>
        <w:autoSpaceDN w:val="0"/>
        <w:spacing w:before="2"/>
        <w:ind w:right="116" w:firstLine="566"/>
        <w:contextualSpacing w:val="0"/>
        <w:rPr>
          <w:rFonts w:ascii="Times New Roman" w:hAnsi="Times New Roman"/>
          <w:sz w:val="28"/>
        </w:rPr>
      </w:pPr>
      <w:r w:rsidRPr="00BC6546">
        <w:rPr>
          <w:rFonts w:ascii="Times New Roman" w:hAnsi="Times New Roman"/>
          <w:sz w:val="28"/>
        </w:rPr>
        <w:t>извлекать</w:t>
      </w:r>
      <w:r w:rsidRPr="00BC6546">
        <w:rPr>
          <w:rFonts w:ascii="Times New Roman" w:hAnsi="Times New Roman"/>
          <w:spacing w:val="62"/>
          <w:sz w:val="28"/>
        </w:rPr>
        <w:t xml:space="preserve"> </w:t>
      </w:r>
      <w:r w:rsidRPr="00BC6546">
        <w:rPr>
          <w:rFonts w:ascii="Times New Roman" w:hAnsi="Times New Roman"/>
          <w:sz w:val="28"/>
        </w:rPr>
        <w:t>информацию</w:t>
      </w:r>
      <w:r w:rsidRPr="00BC6546">
        <w:rPr>
          <w:rFonts w:ascii="Times New Roman" w:hAnsi="Times New Roman"/>
          <w:spacing w:val="59"/>
          <w:sz w:val="28"/>
        </w:rPr>
        <w:t xml:space="preserve"> </w:t>
      </w:r>
      <w:r w:rsidRPr="00BC6546">
        <w:rPr>
          <w:rFonts w:ascii="Times New Roman" w:hAnsi="Times New Roman"/>
          <w:sz w:val="28"/>
        </w:rPr>
        <w:t>о</w:t>
      </w:r>
      <w:r w:rsidRPr="00BC6546">
        <w:rPr>
          <w:rFonts w:ascii="Times New Roman" w:hAnsi="Times New Roman"/>
          <w:spacing w:val="64"/>
          <w:sz w:val="28"/>
        </w:rPr>
        <w:t xml:space="preserve"> </w:t>
      </w:r>
      <w:r w:rsidRPr="00BC6546">
        <w:rPr>
          <w:rFonts w:ascii="Times New Roman" w:hAnsi="Times New Roman"/>
          <w:sz w:val="28"/>
        </w:rPr>
        <w:t>геометрических</w:t>
      </w:r>
      <w:r w:rsidRPr="00BC6546">
        <w:rPr>
          <w:rFonts w:ascii="Times New Roman" w:hAnsi="Times New Roman"/>
          <w:spacing w:val="63"/>
          <w:sz w:val="28"/>
        </w:rPr>
        <w:t xml:space="preserve"> </w:t>
      </w:r>
      <w:r w:rsidRPr="00BC6546">
        <w:rPr>
          <w:rFonts w:ascii="Times New Roman" w:hAnsi="Times New Roman"/>
          <w:sz w:val="28"/>
        </w:rPr>
        <w:t>фигурах,</w:t>
      </w:r>
      <w:r w:rsidRPr="00BC6546">
        <w:rPr>
          <w:rFonts w:ascii="Times New Roman" w:hAnsi="Times New Roman"/>
          <w:spacing w:val="62"/>
          <w:sz w:val="28"/>
        </w:rPr>
        <w:t xml:space="preserve"> </w:t>
      </w:r>
      <w:r w:rsidRPr="00BC6546">
        <w:rPr>
          <w:rFonts w:ascii="Times New Roman" w:hAnsi="Times New Roman"/>
          <w:sz w:val="28"/>
        </w:rPr>
        <w:t>представленную</w:t>
      </w:r>
      <w:r w:rsidRPr="00BC6546">
        <w:rPr>
          <w:rFonts w:ascii="Times New Roman" w:hAnsi="Times New Roman"/>
          <w:spacing w:val="-67"/>
          <w:sz w:val="28"/>
        </w:rPr>
        <w:t xml:space="preserve"> </w:t>
      </w:r>
      <w:r w:rsidRPr="00BC6546">
        <w:rPr>
          <w:rFonts w:ascii="Times New Roman" w:hAnsi="Times New Roman"/>
          <w:sz w:val="28"/>
        </w:rPr>
        <w:t>на</w:t>
      </w:r>
      <w:r w:rsidRPr="00BC6546">
        <w:rPr>
          <w:rFonts w:ascii="Times New Roman" w:hAnsi="Times New Roman"/>
          <w:spacing w:val="-1"/>
          <w:sz w:val="28"/>
        </w:rPr>
        <w:t xml:space="preserve"> </w:t>
      </w:r>
      <w:r w:rsidRPr="00BC6546">
        <w:rPr>
          <w:rFonts w:ascii="Times New Roman" w:hAnsi="Times New Roman"/>
          <w:sz w:val="28"/>
        </w:rPr>
        <w:t>чертежах</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явном</w:t>
      </w:r>
      <w:r w:rsidRPr="00BC6546">
        <w:rPr>
          <w:rFonts w:ascii="Times New Roman" w:hAnsi="Times New Roman"/>
          <w:spacing w:val="-3"/>
          <w:sz w:val="28"/>
        </w:rPr>
        <w:t xml:space="preserve"> </w:t>
      </w:r>
      <w:r w:rsidRPr="00BC6546">
        <w:rPr>
          <w:rFonts w:ascii="Times New Roman" w:hAnsi="Times New Roman"/>
          <w:sz w:val="28"/>
        </w:rPr>
        <w:t>виде;</w:t>
      </w:r>
    </w:p>
    <w:p w:rsidR="00BC6546" w:rsidRPr="00BC6546" w:rsidRDefault="00BC6546" w:rsidP="00345B89">
      <w:pPr>
        <w:pStyle w:val="a8"/>
        <w:widowControl w:val="0"/>
        <w:numPr>
          <w:ilvl w:val="0"/>
          <w:numId w:val="177"/>
        </w:numPr>
        <w:tabs>
          <w:tab w:val="left" w:pos="1245"/>
          <w:tab w:val="left" w:pos="1246"/>
        </w:tabs>
        <w:autoSpaceDE w:val="0"/>
        <w:autoSpaceDN w:val="0"/>
        <w:ind w:right="116" w:firstLine="566"/>
        <w:contextualSpacing w:val="0"/>
        <w:rPr>
          <w:rFonts w:ascii="Times New Roman" w:hAnsi="Times New Roman"/>
          <w:sz w:val="28"/>
        </w:rPr>
      </w:pPr>
      <w:r w:rsidRPr="00BC6546">
        <w:rPr>
          <w:rFonts w:ascii="Times New Roman" w:hAnsi="Times New Roman"/>
          <w:sz w:val="28"/>
        </w:rPr>
        <w:t>применять</w:t>
      </w:r>
      <w:r w:rsidRPr="00BC6546">
        <w:rPr>
          <w:rFonts w:ascii="Times New Roman" w:hAnsi="Times New Roman"/>
          <w:spacing w:val="6"/>
          <w:sz w:val="28"/>
        </w:rPr>
        <w:t xml:space="preserve"> </w:t>
      </w:r>
      <w:r w:rsidRPr="00BC6546">
        <w:rPr>
          <w:rFonts w:ascii="Times New Roman" w:hAnsi="Times New Roman"/>
          <w:sz w:val="28"/>
        </w:rPr>
        <w:t>для</w:t>
      </w:r>
      <w:r w:rsidRPr="00BC6546">
        <w:rPr>
          <w:rFonts w:ascii="Times New Roman" w:hAnsi="Times New Roman"/>
          <w:spacing w:val="10"/>
          <w:sz w:val="28"/>
        </w:rPr>
        <w:t xml:space="preserve"> </w:t>
      </w:r>
      <w:r w:rsidRPr="00BC6546">
        <w:rPr>
          <w:rFonts w:ascii="Times New Roman" w:hAnsi="Times New Roman"/>
          <w:sz w:val="28"/>
        </w:rPr>
        <w:t>решения</w:t>
      </w:r>
      <w:r w:rsidRPr="00BC6546">
        <w:rPr>
          <w:rFonts w:ascii="Times New Roman" w:hAnsi="Times New Roman"/>
          <w:spacing w:val="8"/>
          <w:sz w:val="28"/>
        </w:rPr>
        <w:t xml:space="preserve"> </w:t>
      </w:r>
      <w:r w:rsidRPr="00BC6546">
        <w:rPr>
          <w:rFonts w:ascii="Times New Roman" w:hAnsi="Times New Roman"/>
          <w:sz w:val="28"/>
        </w:rPr>
        <w:t>задач</w:t>
      </w:r>
      <w:r w:rsidRPr="00BC6546">
        <w:rPr>
          <w:rFonts w:ascii="Times New Roman" w:hAnsi="Times New Roman"/>
          <w:spacing w:val="10"/>
          <w:sz w:val="28"/>
        </w:rPr>
        <w:t xml:space="preserve"> </w:t>
      </w:r>
      <w:r w:rsidRPr="00BC6546">
        <w:rPr>
          <w:rFonts w:ascii="Times New Roman" w:hAnsi="Times New Roman"/>
          <w:sz w:val="28"/>
        </w:rPr>
        <w:t>геометрические</w:t>
      </w:r>
      <w:r w:rsidRPr="00BC6546">
        <w:rPr>
          <w:rFonts w:ascii="Times New Roman" w:hAnsi="Times New Roman"/>
          <w:spacing w:val="10"/>
          <w:sz w:val="28"/>
        </w:rPr>
        <w:t xml:space="preserve"> </w:t>
      </w:r>
      <w:r w:rsidRPr="00BC6546">
        <w:rPr>
          <w:rFonts w:ascii="Times New Roman" w:hAnsi="Times New Roman"/>
          <w:sz w:val="28"/>
        </w:rPr>
        <w:t>факты,</w:t>
      </w:r>
      <w:r w:rsidRPr="00BC6546">
        <w:rPr>
          <w:rFonts w:ascii="Times New Roman" w:hAnsi="Times New Roman"/>
          <w:spacing w:val="7"/>
          <w:sz w:val="28"/>
        </w:rPr>
        <w:t xml:space="preserve"> </w:t>
      </w:r>
      <w:r w:rsidRPr="00BC6546">
        <w:rPr>
          <w:rFonts w:ascii="Times New Roman" w:hAnsi="Times New Roman"/>
          <w:sz w:val="28"/>
        </w:rPr>
        <w:t>если</w:t>
      </w:r>
      <w:r w:rsidRPr="00BC6546">
        <w:rPr>
          <w:rFonts w:ascii="Times New Roman" w:hAnsi="Times New Roman"/>
          <w:spacing w:val="8"/>
          <w:sz w:val="28"/>
        </w:rPr>
        <w:t xml:space="preserve"> </w:t>
      </w:r>
      <w:r w:rsidRPr="00BC6546">
        <w:rPr>
          <w:rFonts w:ascii="Times New Roman" w:hAnsi="Times New Roman"/>
          <w:sz w:val="28"/>
        </w:rPr>
        <w:t>условия</w:t>
      </w:r>
      <w:r w:rsidRPr="00BC6546">
        <w:rPr>
          <w:rFonts w:ascii="Times New Roman" w:hAnsi="Times New Roman"/>
          <w:spacing w:val="10"/>
          <w:sz w:val="28"/>
        </w:rPr>
        <w:t xml:space="preserve"> </w:t>
      </w:r>
      <w:r w:rsidRPr="00BC6546">
        <w:rPr>
          <w:rFonts w:ascii="Times New Roman" w:hAnsi="Times New Roman"/>
          <w:sz w:val="28"/>
        </w:rPr>
        <w:t>их</w:t>
      </w:r>
      <w:r w:rsidRPr="00BC6546">
        <w:rPr>
          <w:rFonts w:ascii="Times New Roman" w:hAnsi="Times New Roman"/>
          <w:spacing w:val="-67"/>
          <w:sz w:val="28"/>
        </w:rPr>
        <w:t xml:space="preserve"> </w:t>
      </w:r>
      <w:r w:rsidRPr="00BC6546">
        <w:rPr>
          <w:rFonts w:ascii="Times New Roman" w:hAnsi="Times New Roman"/>
          <w:sz w:val="28"/>
        </w:rPr>
        <w:t>применения</w:t>
      </w:r>
      <w:r w:rsidRPr="00BC6546">
        <w:rPr>
          <w:rFonts w:ascii="Times New Roman" w:hAnsi="Times New Roman"/>
          <w:spacing w:val="-1"/>
          <w:sz w:val="28"/>
        </w:rPr>
        <w:t xml:space="preserve"> </w:t>
      </w:r>
      <w:r w:rsidRPr="00BC6546">
        <w:rPr>
          <w:rFonts w:ascii="Times New Roman" w:hAnsi="Times New Roman"/>
          <w:sz w:val="28"/>
        </w:rPr>
        <w:t>заданы</w:t>
      </w:r>
      <w:r w:rsidRPr="00BC6546">
        <w:rPr>
          <w:rFonts w:ascii="Times New Roman" w:hAnsi="Times New Roman"/>
          <w:spacing w:val="-3"/>
          <w:sz w:val="28"/>
        </w:rPr>
        <w:t xml:space="preserve"> </w:t>
      </w:r>
      <w:r w:rsidRPr="00BC6546">
        <w:rPr>
          <w:rFonts w:ascii="Times New Roman" w:hAnsi="Times New Roman"/>
          <w:sz w:val="28"/>
        </w:rPr>
        <w:t>в</w:t>
      </w:r>
      <w:r w:rsidRPr="00BC6546">
        <w:rPr>
          <w:rFonts w:ascii="Times New Roman" w:hAnsi="Times New Roman"/>
          <w:spacing w:val="-2"/>
          <w:sz w:val="28"/>
        </w:rPr>
        <w:t xml:space="preserve"> </w:t>
      </w:r>
      <w:r w:rsidRPr="00BC6546">
        <w:rPr>
          <w:rFonts w:ascii="Times New Roman" w:hAnsi="Times New Roman"/>
          <w:sz w:val="28"/>
        </w:rPr>
        <w:t>явной форме;</w:t>
      </w:r>
    </w:p>
    <w:p w:rsidR="00BC6546" w:rsidRPr="00BC6546" w:rsidRDefault="00BC6546" w:rsidP="00345B89">
      <w:pPr>
        <w:pStyle w:val="a8"/>
        <w:widowControl w:val="0"/>
        <w:numPr>
          <w:ilvl w:val="0"/>
          <w:numId w:val="177"/>
        </w:numPr>
        <w:tabs>
          <w:tab w:val="left" w:pos="1245"/>
          <w:tab w:val="left" w:pos="1246"/>
        </w:tabs>
        <w:autoSpaceDE w:val="0"/>
        <w:autoSpaceDN w:val="0"/>
        <w:ind w:right="117" w:firstLine="566"/>
        <w:contextualSpacing w:val="0"/>
        <w:rPr>
          <w:rFonts w:ascii="Times New Roman" w:hAnsi="Times New Roman"/>
          <w:sz w:val="28"/>
        </w:rPr>
      </w:pPr>
      <w:r w:rsidRPr="00BC6546">
        <w:rPr>
          <w:rFonts w:ascii="Times New Roman" w:hAnsi="Times New Roman"/>
          <w:sz w:val="28"/>
        </w:rPr>
        <w:t>решать</w:t>
      </w:r>
      <w:r w:rsidRPr="00BC6546">
        <w:rPr>
          <w:rFonts w:ascii="Times New Roman" w:hAnsi="Times New Roman"/>
          <w:spacing w:val="48"/>
          <w:sz w:val="28"/>
        </w:rPr>
        <w:t xml:space="preserve"> </w:t>
      </w:r>
      <w:r w:rsidRPr="00BC6546">
        <w:rPr>
          <w:rFonts w:ascii="Times New Roman" w:hAnsi="Times New Roman"/>
          <w:sz w:val="28"/>
        </w:rPr>
        <w:t>задачи</w:t>
      </w:r>
      <w:r w:rsidRPr="00BC6546">
        <w:rPr>
          <w:rFonts w:ascii="Times New Roman" w:hAnsi="Times New Roman"/>
          <w:spacing w:val="48"/>
          <w:sz w:val="28"/>
        </w:rPr>
        <w:t xml:space="preserve"> </w:t>
      </w:r>
      <w:r w:rsidRPr="00BC6546">
        <w:rPr>
          <w:rFonts w:ascii="Times New Roman" w:hAnsi="Times New Roman"/>
          <w:sz w:val="28"/>
        </w:rPr>
        <w:t>на</w:t>
      </w:r>
      <w:r w:rsidRPr="00BC6546">
        <w:rPr>
          <w:rFonts w:ascii="Times New Roman" w:hAnsi="Times New Roman"/>
          <w:spacing w:val="46"/>
          <w:sz w:val="28"/>
        </w:rPr>
        <w:t xml:space="preserve"> </w:t>
      </w:r>
      <w:r w:rsidRPr="00BC6546">
        <w:rPr>
          <w:rFonts w:ascii="Times New Roman" w:hAnsi="Times New Roman"/>
          <w:sz w:val="28"/>
        </w:rPr>
        <w:t>нахождение</w:t>
      </w:r>
      <w:r w:rsidRPr="00BC6546">
        <w:rPr>
          <w:rFonts w:ascii="Times New Roman" w:hAnsi="Times New Roman"/>
          <w:spacing w:val="47"/>
          <w:sz w:val="28"/>
        </w:rPr>
        <w:t xml:space="preserve"> </w:t>
      </w:r>
      <w:r w:rsidRPr="00BC6546">
        <w:rPr>
          <w:rFonts w:ascii="Times New Roman" w:hAnsi="Times New Roman"/>
          <w:sz w:val="28"/>
        </w:rPr>
        <w:t>геометрических</w:t>
      </w:r>
      <w:r w:rsidRPr="00BC6546">
        <w:rPr>
          <w:rFonts w:ascii="Times New Roman" w:hAnsi="Times New Roman"/>
          <w:spacing w:val="51"/>
          <w:sz w:val="28"/>
        </w:rPr>
        <w:t xml:space="preserve"> </w:t>
      </w:r>
      <w:r w:rsidRPr="00BC6546">
        <w:rPr>
          <w:rFonts w:ascii="Times New Roman" w:hAnsi="Times New Roman"/>
          <w:sz w:val="28"/>
        </w:rPr>
        <w:t>величин</w:t>
      </w:r>
      <w:r w:rsidRPr="00BC6546">
        <w:rPr>
          <w:rFonts w:ascii="Times New Roman" w:hAnsi="Times New Roman"/>
          <w:spacing w:val="47"/>
          <w:sz w:val="28"/>
        </w:rPr>
        <w:t xml:space="preserve"> </w:t>
      </w:r>
      <w:r w:rsidRPr="00BC6546">
        <w:rPr>
          <w:rFonts w:ascii="Times New Roman" w:hAnsi="Times New Roman"/>
          <w:sz w:val="28"/>
        </w:rPr>
        <w:t>по</w:t>
      </w:r>
      <w:r w:rsidRPr="00BC6546">
        <w:rPr>
          <w:rFonts w:ascii="Times New Roman" w:hAnsi="Times New Roman"/>
          <w:spacing w:val="48"/>
          <w:sz w:val="28"/>
        </w:rPr>
        <w:t xml:space="preserve"> </w:t>
      </w:r>
      <w:r w:rsidRPr="00BC6546">
        <w:rPr>
          <w:rFonts w:ascii="Times New Roman" w:hAnsi="Times New Roman"/>
          <w:sz w:val="28"/>
        </w:rPr>
        <w:t>образцам</w:t>
      </w:r>
      <w:r w:rsidRPr="00BC6546">
        <w:rPr>
          <w:rFonts w:ascii="Times New Roman" w:hAnsi="Times New Roman"/>
          <w:spacing w:val="-67"/>
          <w:sz w:val="28"/>
        </w:rPr>
        <w:t xml:space="preserve"> </w:t>
      </w:r>
      <w:r w:rsidRPr="00BC6546">
        <w:rPr>
          <w:rFonts w:ascii="Times New Roman" w:hAnsi="Times New Roman"/>
          <w:sz w:val="28"/>
        </w:rPr>
        <w:lastRenderedPageBreak/>
        <w:t>или</w:t>
      </w:r>
      <w:r w:rsidRPr="00BC6546">
        <w:rPr>
          <w:rFonts w:ascii="Times New Roman" w:hAnsi="Times New Roman"/>
          <w:spacing w:val="-1"/>
          <w:sz w:val="28"/>
        </w:rPr>
        <w:t xml:space="preserve"> </w:t>
      </w:r>
      <w:r w:rsidRPr="00BC6546">
        <w:rPr>
          <w:rFonts w:ascii="Times New Roman" w:hAnsi="Times New Roman"/>
          <w:sz w:val="28"/>
        </w:rPr>
        <w:t>алгоритмам;</w:t>
      </w:r>
    </w:p>
    <w:p w:rsidR="00BC6546" w:rsidRPr="00BC6546" w:rsidRDefault="00BC6546" w:rsidP="00345B89">
      <w:pPr>
        <w:pStyle w:val="a8"/>
        <w:widowControl w:val="0"/>
        <w:numPr>
          <w:ilvl w:val="0"/>
          <w:numId w:val="177"/>
        </w:numPr>
        <w:tabs>
          <w:tab w:val="left" w:pos="1246"/>
        </w:tabs>
        <w:autoSpaceDE w:val="0"/>
        <w:autoSpaceDN w:val="0"/>
        <w:ind w:right="116" w:firstLine="566"/>
        <w:contextualSpacing w:val="0"/>
        <w:jc w:val="both"/>
        <w:rPr>
          <w:rFonts w:ascii="Times New Roman" w:hAnsi="Times New Roman"/>
          <w:sz w:val="28"/>
        </w:rPr>
      </w:pPr>
      <w:r w:rsidRPr="00BC6546">
        <w:rPr>
          <w:rFonts w:ascii="Times New Roman" w:hAnsi="Times New Roman"/>
          <w:sz w:val="28"/>
        </w:rPr>
        <w:t>оперировать на базовом уровне понятиями: равенство фигур, равные</w:t>
      </w:r>
      <w:r w:rsidRPr="00BC6546">
        <w:rPr>
          <w:rFonts w:ascii="Times New Roman" w:hAnsi="Times New Roman"/>
          <w:spacing w:val="1"/>
          <w:sz w:val="28"/>
        </w:rPr>
        <w:t xml:space="preserve"> </w:t>
      </w:r>
      <w:r w:rsidRPr="00BC6546">
        <w:rPr>
          <w:rFonts w:ascii="Times New Roman" w:hAnsi="Times New Roman"/>
          <w:sz w:val="28"/>
        </w:rPr>
        <w:t>фигуры,</w:t>
      </w:r>
      <w:r w:rsidRPr="00BC6546">
        <w:rPr>
          <w:rFonts w:ascii="Times New Roman" w:hAnsi="Times New Roman"/>
          <w:spacing w:val="1"/>
          <w:sz w:val="28"/>
        </w:rPr>
        <w:t xml:space="preserve"> </w:t>
      </w:r>
      <w:r w:rsidRPr="00BC6546">
        <w:rPr>
          <w:rFonts w:ascii="Times New Roman" w:hAnsi="Times New Roman"/>
          <w:sz w:val="28"/>
        </w:rPr>
        <w:t>равенство</w:t>
      </w:r>
      <w:r w:rsidRPr="00BC6546">
        <w:rPr>
          <w:rFonts w:ascii="Times New Roman" w:hAnsi="Times New Roman"/>
          <w:spacing w:val="1"/>
          <w:sz w:val="28"/>
        </w:rPr>
        <w:t xml:space="preserve"> </w:t>
      </w:r>
      <w:r w:rsidRPr="00BC6546">
        <w:rPr>
          <w:rFonts w:ascii="Times New Roman" w:hAnsi="Times New Roman"/>
          <w:sz w:val="28"/>
        </w:rPr>
        <w:t>треугольников,</w:t>
      </w:r>
      <w:r w:rsidRPr="00BC6546">
        <w:rPr>
          <w:rFonts w:ascii="Times New Roman" w:hAnsi="Times New Roman"/>
          <w:spacing w:val="1"/>
          <w:sz w:val="28"/>
        </w:rPr>
        <w:t xml:space="preserve"> </w:t>
      </w:r>
      <w:r w:rsidRPr="00BC6546">
        <w:rPr>
          <w:rFonts w:ascii="Times New Roman" w:hAnsi="Times New Roman"/>
          <w:sz w:val="28"/>
        </w:rPr>
        <w:t>параллельность</w:t>
      </w:r>
      <w:r w:rsidRPr="00BC6546">
        <w:rPr>
          <w:rFonts w:ascii="Times New Roman" w:hAnsi="Times New Roman"/>
          <w:spacing w:val="71"/>
          <w:sz w:val="28"/>
        </w:rPr>
        <w:t xml:space="preserve"> </w:t>
      </w:r>
      <w:r w:rsidRPr="00BC6546">
        <w:rPr>
          <w:rFonts w:ascii="Times New Roman" w:hAnsi="Times New Roman"/>
          <w:sz w:val="28"/>
        </w:rPr>
        <w:t>прямых,</w:t>
      </w:r>
      <w:r w:rsidRPr="00BC6546">
        <w:rPr>
          <w:rFonts w:ascii="Times New Roman" w:hAnsi="Times New Roman"/>
          <w:spacing w:val="1"/>
          <w:sz w:val="28"/>
        </w:rPr>
        <w:t xml:space="preserve"> </w:t>
      </w:r>
      <w:r w:rsidRPr="00BC6546">
        <w:rPr>
          <w:rFonts w:ascii="Times New Roman" w:hAnsi="Times New Roman"/>
          <w:sz w:val="28"/>
        </w:rPr>
        <w:t>перпендикулярность прямых, углы между прямыми, перпендикуляр, наклонная,</w:t>
      </w:r>
      <w:r w:rsidRPr="00BC6546">
        <w:rPr>
          <w:rFonts w:ascii="Times New Roman" w:hAnsi="Times New Roman"/>
          <w:spacing w:val="-67"/>
          <w:sz w:val="28"/>
        </w:rPr>
        <w:t xml:space="preserve"> </w:t>
      </w:r>
      <w:r w:rsidRPr="00BC6546">
        <w:rPr>
          <w:rFonts w:ascii="Times New Roman" w:hAnsi="Times New Roman"/>
          <w:sz w:val="28"/>
        </w:rPr>
        <w:t>проекция;</w:t>
      </w:r>
    </w:p>
    <w:p w:rsidR="00BC6546" w:rsidRPr="00BC6546" w:rsidRDefault="00BC6546" w:rsidP="00345B89">
      <w:pPr>
        <w:pStyle w:val="a8"/>
        <w:widowControl w:val="0"/>
        <w:numPr>
          <w:ilvl w:val="0"/>
          <w:numId w:val="177"/>
        </w:numPr>
        <w:tabs>
          <w:tab w:val="left" w:pos="1246"/>
        </w:tabs>
        <w:autoSpaceDE w:val="0"/>
        <w:autoSpaceDN w:val="0"/>
        <w:ind w:right="118" w:firstLine="566"/>
        <w:contextualSpacing w:val="0"/>
        <w:jc w:val="both"/>
        <w:rPr>
          <w:rFonts w:ascii="Times New Roman" w:hAnsi="Times New Roman"/>
          <w:sz w:val="28"/>
        </w:rPr>
      </w:pPr>
      <w:r w:rsidRPr="00BC6546">
        <w:rPr>
          <w:rFonts w:ascii="Times New Roman" w:hAnsi="Times New Roman"/>
          <w:sz w:val="28"/>
        </w:rPr>
        <w:t>выполнять измерение длин, расстояний, величин углов, с помощью</w:t>
      </w:r>
      <w:r w:rsidRPr="00BC6546">
        <w:rPr>
          <w:rFonts w:ascii="Times New Roman" w:hAnsi="Times New Roman"/>
          <w:spacing w:val="1"/>
          <w:sz w:val="28"/>
        </w:rPr>
        <w:t xml:space="preserve"> </w:t>
      </w:r>
      <w:r w:rsidRPr="00BC6546">
        <w:rPr>
          <w:rFonts w:ascii="Times New Roman" w:hAnsi="Times New Roman"/>
          <w:sz w:val="28"/>
        </w:rPr>
        <w:t>инструментов</w:t>
      </w:r>
      <w:r w:rsidRPr="00BC6546">
        <w:rPr>
          <w:rFonts w:ascii="Times New Roman" w:hAnsi="Times New Roman"/>
          <w:spacing w:val="-5"/>
          <w:sz w:val="28"/>
        </w:rPr>
        <w:t xml:space="preserve"> </w:t>
      </w:r>
      <w:r w:rsidRPr="00BC6546">
        <w:rPr>
          <w:rFonts w:ascii="Times New Roman" w:hAnsi="Times New Roman"/>
          <w:sz w:val="28"/>
        </w:rPr>
        <w:t>для измерений длин</w:t>
      </w:r>
      <w:r w:rsidRPr="00BC6546">
        <w:rPr>
          <w:rFonts w:ascii="Times New Roman" w:hAnsi="Times New Roman"/>
          <w:spacing w:val="-3"/>
          <w:sz w:val="28"/>
        </w:rPr>
        <w:t xml:space="preserve"> </w:t>
      </w:r>
      <w:r w:rsidRPr="00BC6546">
        <w:rPr>
          <w:rFonts w:ascii="Times New Roman" w:hAnsi="Times New Roman"/>
          <w:sz w:val="28"/>
        </w:rPr>
        <w:t>и углов;</w:t>
      </w:r>
    </w:p>
    <w:p w:rsidR="00BC6546" w:rsidRPr="00BC6546" w:rsidRDefault="00BC6546" w:rsidP="00345B89">
      <w:pPr>
        <w:pStyle w:val="a8"/>
        <w:widowControl w:val="0"/>
        <w:numPr>
          <w:ilvl w:val="0"/>
          <w:numId w:val="177"/>
        </w:numPr>
        <w:tabs>
          <w:tab w:val="left" w:pos="1246"/>
        </w:tabs>
        <w:autoSpaceDE w:val="0"/>
        <w:autoSpaceDN w:val="0"/>
        <w:spacing w:line="242" w:lineRule="auto"/>
        <w:ind w:right="121" w:firstLine="566"/>
        <w:contextualSpacing w:val="0"/>
        <w:jc w:val="both"/>
        <w:rPr>
          <w:rFonts w:ascii="Times New Roman" w:hAnsi="Times New Roman"/>
          <w:sz w:val="28"/>
        </w:rPr>
      </w:pPr>
      <w:r w:rsidRPr="00BC6546">
        <w:rPr>
          <w:rFonts w:ascii="Times New Roman" w:hAnsi="Times New Roman"/>
          <w:sz w:val="28"/>
        </w:rPr>
        <w:t>применять формулы периметра, площади и объема при вычислениях,</w:t>
      </w:r>
      <w:r w:rsidRPr="00BC6546">
        <w:rPr>
          <w:rFonts w:ascii="Times New Roman" w:hAnsi="Times New Roman"/>
          <w:spacing w:val="1"/>
          <w:sz w:val="28"/>
        </w:rPr>
        <w:t xml:space="preserve"> </w:t>
      </w:r>
      <w:r w:rsidRPr="00BC6546">
        <w:rPr>
          <w:rFonts w:ascii="Times New Roman" w:hAnsi="Times New Roman"/>
          <w:sz w:val="28"/>
        </w:rPr>
        <w:t>когда</w:t>
      </w:r>
      <w:r w:rsidRPr="00BC6546">
        <w:rPr>
          <w:rFonts w:ascii="Times New Roman" w:hAnsi="Times New Roman"/>
          <w:spacing w:val="-1"/>
          <w:sz w:val="28"/>
        </w:rPr>
        <w:t xml:space="preserve"> </w:t>
      </w:r>
      <w:r w:rsidRPr="00BC6546">
        <w:rPr>
          <w:rFonts w:ascii="Times New Roman" w:hAnsi="Times New Roman"/>
          <w:sz w:val="28"/>
        </w:rPr>
        <w:t>все</w:t>
      </w:r>
      <w:r w:rsidRPr="00BC6546">
        <w:rPr>
          <w:rFonts w:ascii="Times New Roman" w:hAnsi="Times New Roman"/>
          <w:spacing w:val="-3"/>
          <w:sz w:val="28"/>
        </w:rPr>
        <w:t xml:space="preserve"> </w:t>
      </w:r>
      <w:r w:rsidRPr="00BC6546">
        <w:rPr>
          <w:rFonts w:ascii="Times New Roman" w:hAnsi="Times New Roman"/>
          <w:sz w:val="28"/>
        </w:rPr>
        <w:t>данные имеются в</w:t>
      </w:r>
      <w:r w:rsidRPr="00BC6546">
        <w:rPr>
          <w:rFonts w:ascii="Times New Roman" w:hAnsi="Times New Roman"/>
          <w:spacing w:val="-2"/>
          <w:sz w:val="28"/>
        </w:rPr>
        <w:t xml:space="preserve"> </w:t>
      </w:r>
      <w:r w:rsidRPr="00BC6546">
        <w:rPr>
          <w:rFonts w:ascii="Times New Roman" w:hAnsi="Times New Roman"/>
          <w:sz w:val="28"/>
        </w:rPr>
        <w:t>условии;</w:t>
      </w:r>
    </w:p>
    <w:p w:rsidR="00BC6546" w:rsidRPr="00BC6546" w:rsidRDefault="00BC6546" w:rsidP="00345B89">
      <w:pPr>
        <w:pStyle w:val="a8"/>
        <w:widowControl w:val="0"/>
        <w:numPr>
          <w:ilvl w:val="0"/>
          <w:numId w:val="177"/>
        </w:numPr>
        <w:tabs>
          <w:tab w:val="left" w:pos="1246"/>
        </w:tabs>
        <w:autoSpaceDE w:val="0"/>
        <w:autoSpaceDN w:val="0"/>
        <w:spacing w:before="74"/>
        <w:ind w:right="110" w:firstLine="566"/>
        <w:contextualSpacing w:val="0"/>
        <w:jc w:val="both"/>
        <w:rPr>
          <w:rFonts w:ascii="Times New Roman" w:hAnsi="Times New Roman"/>
          <w:sz w:val="28"/>
        </w:rPr>
      </w:pPr>
      <w:r w:rsidRPr="00BC6546">
        <w:rPr>
          <w:rFonts w:ascii="Times New Roman" w:hAnsi="Times New Roman"/>
          <w:sz w:val="28"/>
        </w:rPr>
        <w:t>применять</w:t>
      </w:r>
      <w:r w:rsidRPr="00BC6546">
        <w:rPr>
          <w:rFonts w:ascii="Times New Roman" w:hAnsi="Times New Roman"/>
          <w:spacing w:val="1"/>
          <w:sz w:val="28"/>
        </w:rPr>
        <w:t xml:space="preserve"> </w:t>
      </w:r>
      <w:r w:rsidRPr="00BC6546">
        <w:rPr>
          <w:rFonts w:ascii="Times New Roman" w:hAnsi="Times New Roman"/>
          <w:sz w:val="28"/>
        </w:rPr>
        <w:t>теорему</w:t>
      </w:r>
      <w:r w:rsidRPr="00BC6546">
        <w:rPr>
          <w:rFonts w:ascii="Times New Roman" w:hAnsi="Times New Roman"/>
          <w:spacing w:val="1"/>
          <w:sz w:val="28"/>
        </w:rPr>
        <w:t xml:space="preserve"> </w:t>
      </w:r>
      <w:r w:rsidRPr="00BC6546">
        <w:rPr>
          <w:rFonts w:ascii="Times New Roman" w:hAnsi="Times New Roman"/>
          <w:sz w:val="28"/>
        </w:rPr>
        <w:t>Пифагора,</w:t>
      </w:r>
      <w:r w:rsidRPr="00BC6546">
        <w:rPr>
          <w:rFonts w:ascii="Times New Roman" w:hAnsi="Times New Roman"/>
          <w:spacing w:val="1"/>
          <w:sz w:val="28"/>
        </w:rPr>
        <w:t xml:space="preserve"> </w:t>
      </w:r>
      <w:r w:rsidRPr="00BC6546">
        <w:rPr>
          <w:rFonts w:ascii="Times New Roman" w:hAnsi="Times New Roman"/>
          <w:sz w:val="28"/>
        </w:rPr>
        <w:t>базовые</w:t>
      </w:r>
      <w:r w:rsidRPr="00BC6546">
        <w:rPr>
          <w:rFonts w:ascii="Times New Roman" w:hAnsi="Times New Roman"/>
          <w:spacing w:val="1"/>
          <w:sz w:val="28"/>
        </w:rPr>
        <w:t xml:space="preserve"> </w:t>
      </w:r>
      <w:r w:rsidRPr="00BC6546">
        <w:rPr>
          <w:rFonts w:ascii="Times New Roman" w:hAnsi="Times New Roman"/>
          <w:sz w:val="28"/>
        </w:rPr>
        <w:t>тригонометрические</w:t>
      </w:r>
      <w:r w:rsidRPr="00BC6546">
        <w:rPr>
          <w:rFonts w:ascii="Times New Roman" w:hAnsi="Times New Roman"/>
          <w:spacing w:val="1"/>
          <w:sz w:val="28"/>
        </w:rPr>
        <w:t xml:space="preserve"> </w:t>
      </w:r>
      <w:r w:rsidRPr="00BC6546">
        <w:rPr>
          <w:rFonts w:ascii="Times New Roman" w:hAnsi="Times New Roman"/>
          <w:sz w:val="28"/>
        </w:rPr>
        <w:t>соотношения</w:t>
      </w:r>
      <w:r w:rsidRPr="00BC6546">
        <w:rPr>
          <w:rFonts w:ascii="Times New Roman" w:hAnsi="Times New Roman"/>
          <w:spacing w:val="1"/>
          <w:sz w:val="28"/>
        </w:rPr>
        <w:t xml:space="preserve"> </w:t>
      </w:r>
      <w:r w:rsidRPr="00BC6546">
        <w:rPr>
          <w:rFonts w:ascii="Times New Roman" w:hAnsi="Times New Roman"/>
          <w:sz w:val="28"/>
        </w:rPr>
        <w:t>для</w:t>
      </w:r>
      <w:r w:rsidRPr="00BC6546">
        <w:rPr>
          <w:rFonts w:ascii="Times New Roman" w:hAnsi="Times New Roman"/>
          <w:spacing w:val="1"/>
          <w:sz w:val="28"/>
        </w:rPr>
        <w:t xml:space="preserve"> </w:t>
      </w:r>
      <w:r w:rsidRPr="00BC6546">
        <w:rPr>
          <w:rFonts w:ascii="Times New Roman" w:hAnsi="Times New Roman"/>
          <w:sz w:val="28"/>
        </w:rPr>
        <w:t>вычисления</w:t>
      </w:r>
      <w:r w:rsidRPr="00BC6546">
        <w:rPr>
          <w:rFonts w:ascii="Times New Roman" w:hAnsi="Times New Roman"/>
          <w:spacing w:val="1"/>
          <w:sz w:val="28"/>
        </w:rPr>
        <w:t xml:space="preserve"> </w:t>
      </w:r>
      <w:r w:rsidRPr="00BC6546">
        <w:rPr>
          <w:rFonts w:ascii="Times New Roman" w:hAnsi="Times New Roman"/>
          <w:sz w:val="28"/>
        </w:rPr>
        <w:t>длин,</w:t>
      </w:r>
      <w:r w:rsidRPr="00BC6546">
        <w:rPr>
          <w:rFonts w:ascii="Times New Roman" w:hAnsi="Times New Roman"/>
          <w:spacing w:val="1"/>
          <w:sz w:val="28"/>
        </w:rPr>
        <w:t xml:space="preserve"> </w:t>
      </w:r>
      <w:r w:rsidRPr="00BC6546">
        <w:rPr>
          <w:rFonts w:ascii="Times New Roman" w:hAnsi="Times New Roman"/>
          <w:sz w:val="28"/>
        </w:rPr>
        <w:t>расстояний,</w:t>
      </w:r>
      <w:r w:rsidRPr="00BC6546">
        <w:rPr>
          <w:rFonts w:ascii="Times New Roman" w:hAnsi="Times New Roman"/>
          <w:spacing w:val="1"/>
          <w:sz w:val="28"/>
        </w:rPr>
        <w:t xml:space="preserve"> </w:t>
      </w:r>
      <w:r w:rsidRPr="00BC6546">
        <w:rPr>
          <w:rFonts w:ascii="Times New Roman" w:hAnsi="Times New Roman"/>
          <w:sz w:val="28"/>
        </w:rPr>
        <w:t>площадей</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простейших</w:t>
      </w:r>
      <w:r w:rsidRPr="00BC6546">
        <w:rPr>
          <w:rFonts w:ascii="Times New Roman" w:hAnsi="Times New Roman"/>
          <w:spacing w:val="1"/>
          <w:sz w:val="28"/>
        </w:rPr>
        <w:t xml:space="preserve"> </w:t>
      </w:r>
      <w:r w:rsidRPr="00BC6546">
        <w:rPr>
          <w:rFonts w:ascii="Times New Roman" w:hAnsi="Times New Roman"/>
          <w:sz w:val="28"/>
        </w:rPr>
        <w:t>случаях;</w:t>
      </w:r>
    </w:p>
    <w:p w:rsidR="00BC6546" w:rsidRPr="00BC6546" w:rsidRDefault="00BC6546" w:rsidP="00345B89">
      <w:pPr>
        <w:pStyle w:val="a8"/>
        <w:widowControl w:val="0"/>
        <w:numPr>
          <w:ilvl w:val="0"/>
          <w:numId w:val="177"/>
        </w:numPr>
        <w:tabs>
          <w:tab w:val="left" w:pos="1246"/>
        </w:tabs>
        <w:autoSpaceDE w:val="0"/>
        <w:autoSpaceDN w:val="0"/>
        <w:spacing w:before="2"/>
        <w:ind w:right="117" w:firstLine="566"/>
        <w:contextualSpacing w:val="0"/>
        <w:jc w:val="both"/>
        <w:rPr>
          <w:rFonts w:ascii="Times New Roman" w:hAnsi="Times New Roman"/>
          <w:sz w:val="28"/>
        </w:rPr>
      </w:pPr>
      <w:r w:rsidRPr="00BC6546">
        <w:rPr>
          <w:rFonts w:ascii="Times New Roman" w:hAnsi="Times New Roman"/>
          <w:sz w:val="28"/>
        </w:rPr>
        <w:t>изображать</w:t>
      </w:r>
      <w:r w:rsidRPr="00BC6546">
        <w:rPr>
          <w:rFonts w:ascii="Times New Roman" w:hAnsi="Times New Roman"/>
          <w:spacing w:val="1"/>
          <w:sz w:val="28"/>
        </w:rPr>
        <w:t xml:space="preserve"> </w:t>
      </w:r>
      <w:r w:rsidRPr="00BC6546">
        <w:rPr>
          <w:rFonts w:ascii="Times New Roman" w:hAnsi="Times New Roman"/>
          <w:sz w:val="28"/>
        </w:rPr>
        <w:t>типовые</w:t>
      </w:r>
      <w:r w:rsidRPr="00BC6546">
        <w:rPr>
          <w:rFonts w:ascii="Times New Roman" w:hAnsi="Times New Roman"/>
          <w:spacing w:val="1"/>
          <w:sz w:val="28"/>
        </w:rPr>
        <w:t xml:space="preserve"> </w:t>
      </w:r>
      <w:r w:rsidRPr="00BC6546">
        <w:rPr>
          <w:rFonts w:ascii="Times New Roman" w:hAnsi="Times New Roman"/>
          <w:sz w:val="28"/>
        </w:rPr>
        <w:t>плоские</w:t>
      </w:r>
      <w:r w:rsidRPr="00BC6546">
        <w:rPr>
          <w:rFonts w:ascii="Times New Roman" w:hAnsi="Times New Roman"/>
          <w:spacing w:val="1"/>
          <w:sz w:val="28"/>
        </w:rPr>
        <w:t xml:space="preserve"> </w:t>
      </w:r>
      <w:r w:rsidRPr="00BC6546">
        <w:rPr>
          <w:rFonts w:ascii="Times New Roman" w:hAnsi="Times New Roman"/>
          <w:sz w:val="28"/>
        </w:rPr>
        <w:t>фигуры</w:t>
      </w:r>
      <w:r w:rsidRPr="00BC6546">
        <w:rPr>
          <w:rFonts w:ascii="Times New Roman" w:hAnsi="Times New Roman"/>
          <w:spacing w:val="1"/>
          <w:sz w:val="28"/>
        </w:rPr>
        <w:t xml:space="preserve"> </w:t>
      </w:r>
      <w:r w:rsidRPr="00BC6546">
        <w:rPr>
          <w:rFonts w:ascii="Times New Roman" w:hAnsi="Times New Roman"/>
          <w:sz w:val="28"/>
        </w:rPr>
        <w:t>и</w:t>
      </w:r>
      <w:r w:rsidRPr="00BC6546">
        <w:rPr>
          <w:rFonts w:ascii="Times New Roman" w:hAnsi="Times New Roman"/>
          <w:spacing w:val="1"/>
          <w:sz w:val="28"/>
        </w:rPr>
        <w:t xml:space="preserve"> </w:t>
      </w:r>
      <w:r w:rsidRPr="00BC6546">
        <w:rPr>
          <w:rFonts w:ascii="Times New Roman" w:hAnsi="Times New Roman"/>
          <w:sz w:val="28"/>
        </w:rPr>
        <w:t>фигуры</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пространстве</w:t>
      </w:r>
      <w:r w:rsidRPr="00BC6546">
        <w:rPr>
          <w:rFonts w:ascii="Times New Roman" w:hAnsi="Times New Roman"/>
          <w:spacing w:val="70"/>
          <w:sz w:val="28"/>
        </w:rPr>
        <w:t xml:space="preserve"> </w:t>
      </w:r>
      <w:r w:rsidRPr="00BC6546">
        <w:rPr>
          <w:rFonts w:ascii="Times New Roman" w:hAnsi="Times New Roman"/>
          <w:sz w:val="28"/>
        </w:rPr>
        <w:t>от</w:t>
      </w:r>
      <w:r w:rsidRPr="00BC6546">
        <w:rPr>
          <w:rFonts w:ascii="Times New Roman" w:hAnsi="Times New Roman"/>
          <w:spacing w:val="1"/>
          <w:sz w:val="28"/>
        </w:rPr>
        <w:t xml:space="preserve"> </w:t>
      </w:r>
      <w:r w:rsidRPr="00BC6546">
        <w:rPr>
          <w:rFonts w:ascii="Times New Roman" w:hAnsi="Times New Roman"/>
          <w:sz w:val="28"/>
        </w:rPr>
        <w:t>руки и с помощью</w:t>
      </w:r>
      <w:r w:rsidRPr="00BC6546">
        <w:rPr>
          <w:rFonts w:ascii="Times New Roman" w:hAnsi="Times New Roman"/>
          <w:spacing w:val="-1"/>
          <w:sz w:val="28"/>
        </w:rPr>
        <w:t xml:space="preserve"> </w:t>
      </w:r>
      <w:r w:rsidRPr="00BC6546">
        <w:rPr>
          <w:rFonts w:ascii="Times New Roman" w:hAnsi="Times New Roman"/>
          <w:sz w:val="28"/>
        </w:rPr>
        <w:t>инструментов;</w:t>
      </w:r>
    </w:p>
    <w:p w:rsidR="00BC6546" w:rsidRPr="00BC6546" w:rsidRDefault="00D96DBF" w:rsidP="00345B89">
      <w:pPr>
        <w:pStyle w:val="a8"/>
        <w:widowControl w:val="0"/>
        <w:numPr>
          <w:ilvl w:val="0"/>
          <w:numId w:val="177"/>
        </w:numPr>
        <w:tabs>
          <w:tab w:val="left" w:pos="1246"/>
        </w:tabs>
        <w:autoSpaceDE w:val="0"/>
        <w:autoSpaceDN w:val="0"/>
        <w:ind w:right="117" w:firstLine="566"/>
        <w:contextualSpacing w:val="0"/>
        <w:jc w:val="both"/>
        <w:rPr>
          <w:rFonts w:ascii="Times New Roman" w:hAnsi="Times New Roman"/>
          <w:sz w:val="28"/>
        </w:rPr>
      </w:pPr>
      <w:r>
        <w:rPr>
          <w:rFonts w:ascii="Times New Roman" w:hAnsi="Times New Roman"/>
          <w:sz w:val="28"/>
        </w:rPr>
        <w:t>●</w:t>
      </w:r>
      <w:r w:rsidR="00BC6546" w:rsidRPr="00BC6546">
        <w:rPr>
          <w:rFonts w:ascii="Times New Roman" w:hAnsi="Times New Roman"/>
          <w:sz w:val="28"/>
        </w:rPr>
        <w:t>выбирать</w:t>
      </w:r>
      <w:r w:rsidR="00BC6546" w:rsidRPr="00BC6546">
        <w:rPr>
          <w:rFonts w:ascii="Times New Roman" w:hAnsi="Times New Roman"/>
          <w:spacing w:val="1"/>
          <w:sz w:val="28"/>
        </w:rPr>
        <w:t xml:space="preserve"> </w:t>
      </w:r>
      <w:r w:rsidR="00BC6546" w:rsidRPr="00BC6546">
        <w:rPr>
          <w:rFonts w:ascii="Times New Roman" w:hAnsi="Times New Roman"/>
          <w:sz w:val="28"/>
        </w:rPr>
        <w:t>подходящий</w:t>
      </w:r>
      <w:r w:rsidR="00BC6546" w:rsidRPr="00BC6546">
        <w:rPr>
          <w:rFonts w:ascii="Times New Roman" w:hAnsi="Times New Roman"/>
          <w:spacing w:val="1"/>
          <w:sz w:val="28"/>
        </w:rPr>
        <w:t xml:space="preserve"> </w:t>
      </w:r>
      <w:r w:rsidR="00BC6546" w:rsidRPr="00BC6546">
        <w:rPr>
          <w:rFonts w:ascii="Times New Roman" w:hAnsi="Times New Roman"/>
          <w:sz w:val="28"/>
        </w:rPr>
        <w:t>изученный</w:t>
      </w:r>
      <w:r w:rsidR="00BC6546" w:rsidRPr="00BC6546">
        <w:rPr>
          <w:rFonts w:ascii="Times New Roman" w:hAnsi="Times New Roman"/>
          <w:spacing w:val="1"/>
          <w:sz w:val="28"/>
        </w:rPr>
        <w:t xml:space="preserve"> </w:t>
      </w:r>
      <w:r w:rsidR="00BC6546" w:rsidRPr="00BC6546">
        <w:rPr>
          <w:rFonts w:ascii="Times New Roman" w:hAnsi="Times New Roman"/>
          <w:sz w:val="28"/>
        </w:rPr>
        <w:t>метод</w:t>
      </w:r>
      <w:r w:rsidR="00BC6546" w:rsidRPr="00BC6546">
        <w:rPr>
          <w:rFonts w:ascii="Times New Roman" w:hAnsi="Times New Roman"/>
          <w:spacing w:val="1"/>
          <w:sz w:val="28"/>
        </w:rPr>
        <w:t xml:space="preserve"> </w:t>
      </w:r>
      <w:r w:rsidR="00BC6546" w:rsidRPr="00BC6546">
        <w:rPr>
          <w:rFonts w:ascii="Times New Roman" w:hAnsi="Times New Roman"/>
          <w:sz w:val="28"/>
        </w:rPr>
        <w:t>для</w:t>
      </w:r>
      <w:r w:rsidR="00BC6546" w:rsidRPr="00BC6546">
        <w:rPr>
          <w:rFonts w:ascii="Times New Roman" w:hAnsi="Times New Roman"/>
          <w:spacing w:val="1"/>
          <w:sz w:val="28"/>
        </w:rPr>
        <w:t xml:space="preserve"> </w:t>
      </w:r>
      <w:r w:rsidR="00BC6546" w:rsidRPr="00BC6546">
        <w:rPr>
          <w:rFonts w:ascii="Times New Roman" w:hAnsi="Times New Roman"/>
          <w:sz w:val="28"/>
        </w:rPr>
        <w:t>решения</w:t>
      </w:r>
      <w:r w:rsidR="00BC6546" w:rsidRPr="00BC6546">
        <w:rPr>
          <w:rFonts w:ascii="Times New Roman" w:hAnsi="Times New Roman"/>
          <w:spacing w:val="70"/>
          <w:sz w:val="28"/>
        </w:rPr>
        <w:t xml:space="preserve"> </w:t>
      </w:r>
      <w:r w:rsidR="00BC6546" w:rsidRPr="00BC6546">
        <w:rPr>
          <w:rFonts w:ascii="Times New Roman" w:hAnsi="Times New Roman"/>
          <w:sz w:val="28"/>
        </w:rPr>
        <w:t>изученных</w:t>
      </w:r>
      <w:r w:rsidR="00BC6546" w:rsidRPr="00BC6546">
        <w:rPr>
          <w:rFonts w:ascii="Times New Roman" w:hAnsi="Times New Roman"/>
          <w:spacing w:val="1"/>
          <w:sz w:val="28"/>
        </w:rPr>
        <w:t xml:space="preserve"> </w:t>
      </w:r>
      <w:r w:rsidR="00BC6546" w:rsidRPr="00BC6546">
        <w:rPr>
          <w:rFonts w:ascii="Times New Roman" w:hAnsi="Times New Roman"/>
          <w:sz w:val="28"/>
        </w:rPr>
        <w:t>типов</w:t>
      </w:r>
      <w:r w:rsidR="00BC6546" w:rsidRPr="00BC6546">
        <w:rPr>
          <w:rFonts w:ascii="Times New Roman" w:hAnsi="Times New Roman"/>
          <w:spacing w:val="-1"/>
          <w:sz w:val="28"/>
        </w:rPr>
        <w:t xml:space="preserve"> </w:t>
      </w:r>
      <w:r w:rsidR="00BC6546" w:rsidRPr="00BC6546">
        <w:rPr>
          <w:rFonts w:ascii="Times New Roman" w:hAnsi="Times New Roman"/>
          <w:sz w:val="28"/>
        </w:rPr>
        <w:t>математических</w:t>
      </w:r>
      <w:r w:rsidR="00BC6546" w:rsidRPr="00BC6546">
        <w:rPr>
          <w:rFonts w:ascii="Times New Roman" w:hAnsi="Times New Roman"/>
          <w:spacing w:val="1"/>
          <w:sz w:val="28"/>
        </w:rPr>
        <w:t xml:space="preserve"> </w:t>
      </w:r>
      <w:r w:rsidR="00BC6546" w:rsidRPr="00BC6546">
        <w:rPr>
          <w:rFonts w:ascii="Times New Roman" w:hAnsi="Times New Roman"/>
          <w:sz w:val="28"/>
        </w:rPr>
        <w:t>задач.</w:t>
      </w:r>
    </w:p>
    <w:p w:rsidR="00BC6546" w:rsidRPr="00BC6546" w:rsidRDefault="00BC6546" w:rsidP="00BC6546">
      <w:pPr>
        <w:pStyle w:val="afa"/>
        <w:spacing w:before="1" w:line="322" w:lineRule="exact"/>
        <w:ind w:left="679"/>
        <w:jc w:val="both"/>
        <w:rPr>
          <w:rFonts w:ascii="Times New Roman" w:hAnsi="Times New Roman"/>
          <w:sz w:val="28"/>
          <w:szCs w:val="28"/>
        </w:rPr>
      </w:pPr>
      <w:r w:rsidRPr="00BC6546">
        <w:rPr>
          <w:rFonts w:ascii="Times New Roman" w:hAnsi="Times New Roman"/>
          <w:sz w:val="28"/>
          <w:szCs w:val="28"/>
          <w:u w:val="single"/>
        </w:rPr>
        <w:t>В</w:t>
      </w:r>
      <w:r w:rsidRPr="00BC6546">
        <w:rPr>
          <w:rFonts w:ascii="Times New Roman" w:hAnsi="Times New Roman"/>
          <w:spacing w:val="-2"/>
          <w:sz w:val="28"/>
          <w:szCs w:val="28"/>
          <w:u w:val="single"/>
        </w:rPr>
        <w:t xml:space="preserve"> </w:t>
      </w:r>
      <w:r w:rsidRPr="00BC6546">
        <w:rPr>
          <w:rFonts w:ascii="Times New Roman" w:hAnsi="Times New Roman"/>
          <w:sz w:val="28"/>
          <w:szCs w:val="28"/>
          <w:u w:val="single"/>
        </w:rPr>
        <w:t>повседневной</w:t>
      </w:r>
      <w:r w:rsidRPr="00BC6546">
        <w:rPr>
          <w:rFonts w:ascii="Times New Roman" w:hAnsi="Times New Roman"/>
          <w:spacing w:val="-1"/>
          <w:sz w:val="28"/>
          <w:szCs w:val="28"/>
          <w:u w:val="single"/>
        </w:rPr>
        <w:t xml:space="preserve"> </w:t>
      </w:r>
      <w:r w:rsidRPr="00BC6546">
        <w:rPr>
          <w:rFonts w:ascii="Times New Roman" w:hAnsi="Times New Roman"/>
          <w:sz w:val="28"/>
          <w:szCs w:val="28"/>
          <w:u w:val="single"/>
        </w:rPr>
        <w:t>жизни</w:t>
      </w:r>
      <w:r w:rsidRPr="00BC6546">
        <w:rPr>
          <w:rFonts w:ascii="Times New Roman" w:hAnsi="Times New Roman"/>
          <w:spacing w:val="-4"/>
          <w:sz w:val="28"/>
          <w:szCs w:val="28"/>
          <w:u w:val="single"/>
        </w:rPr>
        <w:t xml:space="preserve"> </w:t>
      </w:r>
      <w:r w:rsidRPr="00BC6546">
        <w:rPr>
          <w:rFonts w:ascii="Times New Roman" w:hAnsi="Times New Roman"/>
          <w:sz w:val="28"/>
          <w:szCs w:val="28"/>
          <w:u w:val="single"/>
        </w:rPr>
        <w:t>и</w:t>
      </w:r>
      <w:r w:rsidRPr="00BC6546">
        <w:rPr>
          <w:rFonts w:ascii="Times New Roman" w:hAnsi="Times New Roman"/>
          <w:spacing w:val="-1"/>
          <w:sz w:val="28"/>
          <w:szCs w:val="28"/>
          <w:u w:val="single"/>
        </w:rPr>
        <w:t xml:space="preserve"> </w:t>
      </w:r>
      <w:r w:rsidRPr="00BC6546">
        <w:rPr>
          <w:rFonts w:ascii="Times New Roman" w:hAnsi="Times New Roman"/>
          <w:sz w:val="28"/>
          <w:szCs w:val="28"/>
          <w:u w:val="single"/>
        </w:rPr>
        <w:t>при</w:t>
      </w:r>
      <w:r w:rsidRPr="00BC6546">
        <w:rPr>
          <w:rFonts w:ascii="Times New Roman" w:hAnsi="Times New Roman"/>
          <w:spacing w:val="-4"/>
          <w:sz w:val="28"/>
          <w:szCs w:val="28"/>
          <w:u w:val="single"/>
        </w:rPr>
        <w:t xml:space="preserve"> </w:t>
      </w:r>
      <w:r w:rsidRPr="00BC6546">
        <w:rPr>
          <w:rFonts w:ascii="Times New Roman" w:hAnsi="Times New Roman"/>
          <w:sz w:val="28"/>
          <w:szCs w:val="28"/>
          <w:u w:val="single"/>
        </w:rPr>
        <w:t>изучении</w:t>
      </w:r>
      <w:r w:rsidRPr="00BC6546">
        <w:rPr>
          <w:rFonts w:ascii="Times New Roman" w:hAnsi="Times New Roman"/>
          <w:spacing w:val="-4"/>
          <w:sz w:val="28"/>
          <w:szCs w:val="28"/>
          <w:u w:val="single"/>
        </w:rPr>
        <w:t xml:space="preserve"> </w:t>
      </w:r>
      <w:r w:rsidRPr="00BC6546">
        <w:rPr>
          <w:rFonts w:ascii="Times New Roman" w:hAnsi="Times New Roman"/>
          <w:sz w:val="28"/>
          <w:szCs w:val="28"/>
          <w:u w:val="single"/>
        </w:rPr>
        <w:t>других предметов</w:t>
      </w:r>
      <w:r w:rsidRPr="00BC6546">
        <w:rPr>
          <w:rFonts w:ascii="Times New Roman" w:hAnsi="Times New Roman"/>
          <w:sz w:val="28"/>
          <w:szCs w:val="28"/>
        </w:rPr>
        <w:t>:</w:t>
      </w:r>
    </w:p>
    <w:p w:rsidR="00BC6546" w:rsidRPr="00BC6546" w:rsidRDefault="00BC6546" w:rsidP="00345B89">
      <w:pPr>
        <w:pStyle w:val="a8"/>
        <w:widowControl w:val="0"/>
        <w:numPr>
          <w:ilvl w:val="0"/>
          <w:numId w:val="177"/>
        </w:numPr>
        <w:tabs>
          <w:tab w:val="left" w:pos="1246"/>
        </w:tabs>
        <w:autoSpaceDE w:val="0"/>
        <w:autoSpaceDN w:val="0"/>
        <w:ind w:right="117" w:firstLine="566"/>
        <w:contextualSpacing w:val="0"/>
        <w:jc w:val="both"/>
        <w:rPr>
          <w:rFonts w:ascii="Times New Roman" w:hAnsi="Times New Roman"/>
          <w:sz w:val="28"/>
        </w:rPr>
      </w:pPr>
      <w:r w:rsidRPr="00BC6546">
        <w:rPr>
          <w:rFonts w:ascii="Times New Roman" w:hAnsi="Times New Roman"/>
          <w:sz w:val="28"/>
        </w:rPr>
        <w:t>использовать свойства геометрических фигур для решения типовых</w:t>
      </w:r>
      <w:r w:rsidRPr="00BC6546">
        <w:rPr>
          <w:rFonts w:ascii="Times New Roman" w:hAnsi="Times New Roman"/>
          <w:spacing w:val="1"/>
          <w:sz w:val="28"/>
        </w:rPr>
        <w:t xml:space="preserve"> </w:t>
      </w:r>
      <w:r w:rsidRPr="00BC6546">
        <w:rPr>
          <w:rFonts w:ascii="Times New Roman" w:hAnsi="Times New Roman"/>
          <w:sz w:val="28"/>
        </w:rPr>
        <w:t>задач,</w:t>
      </w:r>
      <w:r w:rsidRPr="00BC6546">
        <w:rPr>
          <w:rFonts w:ascii="Times New Roman" w:hAnsi="Times New Roman"/>
          <w:spacing w:val="1"/>
          <w:sz w:val="28"/>
        </w:rPr>
        <w:t xml:space="preserve"> </w:t>
      </w:r>
      <w:r w:rsidRPr="00BC6546">
        <w:rPr>
          <w:rFonts w:ascii="Times New Roman" w:hAnsi="Times New Roman"/>
          <w:sz w:val="28"/>
        </w:rPr>
        <w:t>возникающих</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ситуациях</w:t>
      </w:r>
      <w:r w:rsidRPr="00BC6546">
        <w:rPr>
          <w:rFonts w:ascii="Times New Roman" w:hAnsi="Times New Roman"/>
          <w:spacing w:val="1"/>
          <w:sz w:val="28"/>
        </w:rPr>
        <w:t xml:space="preserve"> </w:t>
      </w:r>
      <w:r w:rsidRPr="00BC6546">
        <w:rPr>
          <w:rFonts w:ascii="Times New Roman" w:hAnsi="Times New Roman"/>
          <w:sz w:val="28"/>
        </w:rPr>
        <w:t>повседневной</w:t>
      </w:r>
      <w:r w:rsidRPr="00BC6546">
        <w:rPr>
          <w:rFonts w:ascii="Times New Roman" w:hAnsi="Times New Roman"/>
          <w:spacing w:val="1"/>
          <w:sz w:val="28"/>
        </w:rPr>
        <w:t xml:space="preserve"> </w:t>
      </w:r>
      <w:r w:rsidRPr="00BC6546">
        <w:rPr>
          <w:rFonts w:ascii="Times New Roman" w:hAnsi="Times New Roman"/>
          <w:sz w:val="28"/>
        </w:rPr>
        <w:t>жизни,</w:t>
      </w:r>
      <w:r w:rsidRPr="00BC6546">
        <w:rPr>
          <w:rFonts w:ascii="Times New Roman" w:hAnsi="Times New Roman"/>
          <w:spacing w:val="1"/>
          <w:sz w:val="28"/>
        </w:rPr>
        <w:t xml:space="preserve"> </w:t>
      </w:r>
      <w:r w:rsidRPr="00BC6546">
        <w:rPr>
          <w:rFonts w:ascii="Times New Roman" w:hAnsi="Times New Roman"/>
          <w:sz w:val="28"/>
        </w:rPr>
        <w:t>задач</w:t>
      </w:r>
      <w:r w:rsidRPr="00BC6546">
        <w:rPr>
          <w:rFonts w:ascii="Times New Roman" w:hAnsi="Times New Roman"/>
          <w:spacing w:val="1"/>
          <w:sz w:val="28"/>
        </w:rPr>
        <w:t xml:space="preserve"> </w:t>
      </w:r>
      <w:r w:rsidRPr="00BC6546">
        <w:rPr>
          <w:rFonts w:ascii="Times New Roman" w:hAnsi="Times New Roman"/>
          <w:sz w:val="28"/>
        </w:rPr>
        <w:t>практического</w:t>
      </w:r>
      <w:r w:rsidRPr="00BC6546">
        <w:rPr>
          <w:rFonts w:ascii="Times New Roman" w:hAnsi="Times New Roman"/>
          <w:spacing w:val="-67"/>
          <w:sz w:val="28"/>
        </w:rPr>
        <w:t xml:space="preserve"> </w:t>
      </w:r>
      <w:r w:rsidRPr="00BC6546">
        <w:rPr>
          <w:rFonts w:ascii="Times New Roman" w:hAnsi="Times New Roman"/>
          <w:sz w:val="28"/>
        </w:rPr>
        <w:t>содержания;</w:t>
      </w:r>
    </w:p>
    <w:p w:rsidR="00BC6546" w:rsidRPr="00BC6546" w:rsidRDefault="00BC6546" w:rsidP="00345B89">
      <w:pPr>
        <w:pStyle w:val="a8"/>
        <w:widowControl w:val="0"/>
        <w:numPr>
          <w:ilvl w:val="0"/>
          <w:numId w:val="177"/>
        </w:numPr>
        <w:tabs>
          <w:tab w:val="left" w:pos="1246"/>
        </w:tabs>
        <w:autoSpaceDE w:val="0"/>
        <w:autoSpaceDN w:val="0"/>
        <w:ind w:right="117" w:firstLine="566"/>
        <w:contextualSpacing w:val="0"/>
        <w:jc w:val="both"/>
        <w:rPr>
          <w:rFonts w:ascii="Times New Roman" w:hAnsi="Times New Roman"/>
          <w:sz w:val="28"/>
        </w:rPr>
      </w:pPr>
      <w:r w:rsidRPr="00BC6546">
        <w:rPr>
          <w:rFonts w:ascii="Times New Roman" w:hAnsi="Times New Roman"/>
          <w:sz w:val="28"/>
        </w:rPr>
        <w:t>использовать</w:t>
      </w:r>
      <w:r w:rsidRPr="00BC6546">
        <w:rPr>
          <w:rFonts w:ascii="Times New Roman" w:hAnsi="Times New Roman"/>
          <w:spacing w:val="1"/>
          <w:sz w:val="28"/>
        </w:rPr>
        <w:t xml:space="preserve"> </w:t>
      </w:r>
      <w:r w:rsidRPr="00BC6546">
        <w:rPr>
          <w:rFonts w:ascii="Times New Roman" w:hAnsi="Times New Roman"/>
          <w:sz w:val="28"/>
        </w:rPr>
        <w:t>отношения</w:t>
      </w:r>
      <w:r w:rsidRPr="00BC6546">
        <w:rPr>
          <w:rFonts w:ascii="Times New Roman" w:hAnsi="Times New Roman"/>
          <w:spacing w:val="1"/>
          <w:sz w:val="28"/>
        </w:rPr>
        <w:t xml:space="preserve"> </w:t>
      </w:r>
      <w:r w:rsidRPr="00BC6546">
        <w:rPr>
          <w:rFonts w:ascii="Times New Roman" w:hAnsi="Times New Roman"/>
          <w:sz w:val="28"/>
        </w:rPr>
        <w:t>для</w:t>
      </w:r>
      <w:r w:rsidRPr="00BC6546">
        <w:rPr>
          <w:rFonts w:ascii="Times New Roman" w:hAnsi="Times New Roman"/>
          <w:spacing w:val="1"/>
          <w:sz w:val="28"/>
        </w:rPr>
        <w:t xml:space="preserve"> </w:t>
      </w:r>
      <w:r w:rsidRPr="00BC6546">
        <w:rPr>
          <w:rFonts w:ascii="Times New Roman" w:hAnsi="Times New Roman"/>
          <w:sz w:val="28"/>
        </w:rPr>
        <w:t>решения</w:t>
      </w:r>
      <w:r w:rsidRPr="00BC6546">
        <w:rPr>
          <w:rFonts w:ascii="Times New Roman" w:hAnsi="Times New Roman"/>
          <w:spacing w:val="1"/>
          <w:sz w:val="28"/>
        </w:rPr>
        <w:t xml:space="preserve"> </w:t>
      </w:r>
      <w:r w:rsidRPr="00BC6546">
        <w:rPr>
          <w:rFonts w:ascii="Times New Roman" w:hAnsi="Times New Roman"/>
          <w:sz w:val="28"/>
        </w:rPr>
        <w:t>простейших</w:t>
      </w:r>
      <w:r w:rsidRPr="00BC6546">
        <w:rPr>
          <w:rFonts w:ascii="Times New Roman" w:hAnsi="Times New Roman"/>
          <w:spacing w:val="1"/>
          <w:sz w:val="28"/>
        </w:rPr>
        <w:t xml:space="preserve"> </w:t>
      </w:r>
      <w:r w:rsidRPr="00BC6546">
        <w:rPr>
          <w:rFonts w:ascii="Times New Roman" w:hAnsi="Times New Roman"/>
          <w:sz w:val="28"/>
        </w:rPr>
        <w:t>задач,</w:t>
      </w:r>
      <w:r w:rsidRPr="00BC6546">
        <w:rPr>
          <w:rFonts w:ascii="Times New Roman" w:hAnsi="Times New Roman"/>
          <w:spacing w:val="1"/>
          <w:sz w:val="28"/>
        </w:rPr>
        <w:t xml:space="preserve"> </w:t>
      </w:r>
      <w:r w:rsidRPr="00BC6546">
        <w:rPr>
          <w:rFonts w:ascii="Times New Roman" w:hAnsi="Times New Roman"/>
          <w:sz w:val="28"/>
        </w:rPr>
        <w:t>возникающих в</w:t>
      </w:r>
      <w:r w:rsidRPr="00BC6546">
        <w:rPr>
          <w:rFonts w:ascii="Times New Roman" w:hAnsi="Times New Roman"/>
          <w:spacing w:val="-5"/>
          <w:sz w:val="28"/>
        </w:rPr>
        <w:t xml:space="preserve"> </w:t>
      </w:r>
      <w:r w:rsidRPr="00BC6546">
        <w:rPr>
          <w:rFonts w:ascii="Times New Roman" w:hAnsi="Times New Roman"/>
          <w:sz w:val="28"/>
        </w:rPr>
        <w:t>реальной</w:t>
      </w:r>
      <w:r w:rsidRPr="00BC6546">
        <w:rPr>
          <w:rFonts w:ascii="Times New Roman" w:hAnsi="Times New Roman"/>
          <w:spacing w:val="-3"/>
          <w:sz w:val="28"/>
        </w:rPr>
        <w:t xml:space="preserve"> </w:t>
      </w:r>
      <w:r w:rsidRPr="00BC6546">
        <w:rPr>
          <w:rFonts w:ascii="Times New Roman" w:hAnsi="Times New Roman"/>
          <w:sz w:val="28"/>
        </w:rPr>
        <w:t>жизни;</w:t>
      </w:r>
    </w:p>
    <w:p w:rsidR="00BC6546" w:rsidRPr="00BC6546" w:rsidRDefault="00BC6546" w:rsidP="00345B89">
      <w:pPr>
        <w:pStyle w:val="a8"/>
        <w:widowControl w:val="0"/>
        <w:numPr>
          <w:ilvl w:val="0"/>
          <w:numId w:val="177"/>
        </w:numPr>
        <w:tabs>
          <w:tab w:val="left" w:pos="1246"/>
        </w:tabs>
        <w:autoSpaceDE w:val="0"/>
        <w:autoSpaceDN w:val="0"/>
        <w:spacing w:before="1"/>
        <w:ind w:right="113" w:firstLine="566"/>
        <w:contextualSpacing w:val="0"/>
        <w:jc w:val="both"/>
        <w:rPr>
          <w:rFonts w:ascii="Times New Roman" w:hAnsi="Times New Roman"/>
          <w:sz w:val="28"/>
        </w:rPr>
      </w:pPr>
      <w:r w:rsidRPr="00BC6546">
        <w:rPr>
          <w:rFonts w:ascii="Times New Roman" w:hAnsi="Times New Roman"/>
          <w:sz w:val="28"/>
        </w:rPr>
        <w:t>вычислять</w:t>
      </w:r>
      <w:r w:rsidRPr="00BC6546">
        <w:rPr>
          <w:rFonts w:ascii="Times New Roman" w:hAnsi="Times New Roman"/>
          <w:spacing w:val="1"/>
          <w:sz w:val="28"/>
        </w:rPr>
        <w:t xml:space="preserve"> </w:t>
      </w:r>
      <w:r w:rsidRPr="00BC6546">
        <w:rPr>
          <w:rFonts w:ascii="Times New Roman" w:hAnsi="Times New Roman"/>
          <w:sz w:val="28"/>
        </w:rPr>
        <w:t>расстояния</w:t>
      </w:r>
      <w:r w:rsidRPr="00BC6546">
        <w:rPr>
          <w:rFonts w:ascii="Times New Roman" w:hAnsi="Times New Roman"/>
          <w:spacing w:val="1"/>
          <w:sz w:val="28"/>
        </w:rPr>
        <w:t xml:space="preserve"> </w:t>
      </w:r>
      <w:r w:rsidRPr="00BC6546">
        <w:rPr>
          <w:rFonts w:ascii="Times New Roman" w:hAnsi="Times New Roman"/>
          <w:sz w:val="28"/>
        </w:rPr>
        <w:t>на</w:t>
      </w:r>
      <w:r w:rsidRPr="00BC6546">
        <w:rPr>
          <w:rFonts w:ascii="Times New Roman" w:hAnsi="Times New Roman"/>
          <w:spacing w:val="1"/>
          <w:sz w:val="28"/>
        </w:rPr>
        <w:t xml:space="preserve"> </w:t>
      </w:r>
      <w:r w:rsidRPr="00BC6546">
        <w:rPr>
          <w:rFonts w:ascii="Times New Roman" w:hAnsi="Times New Roman"/>
          <w:sz w:val="28"/>
        </w:rPr>
        <w:t>местности</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стандартных</w:t>
      </w:r>
      <w:r w:rsidRPr="00BC6546">
        <w:rPr>
          <w:rFonts w:ascii="Times New Roman" w:hAnsi="Times New Roman"/>
          <w:spacing w:val="1"/>
          <w:sz w:val="28"/>
        </w:rPr>
        <w:t xml:space="preserve"> </w:t>
      </w:r>
      <w:r w:rsidRPr="00BC6546">
        <w:rPr>
          <w:rFonts w:ascii="Times New Roman" w:hAnsi="Times New Roman"/>
          <w:sz w:val="28"/>
        </w:rPr>
        <w:t>ситуациях,</w:t>
      </w:r>
      <w:r w:rsidRPr="00BC6546">
        <w:rPr>
          <w:rFonts w:ascii="Times New Roman" w:hAnsi="Times New Roman"/>
          <w:spacing w:val="1"/>
          <w:sz w:val="28"/>
        </w:rPr>
        <w:t xml:space="preserve"> </w:t>
      </w:r>
      <w:r w:rsidRPr="00BC6546">
        <w:rPr>
          <w:rFonts w:ascii="Times New Roman" w:hAnsi="Times New Roman"/>
          <w:sz w:val="28"/>
        </w:rPr>
        <w:t>площади в простейших случаях, применять формулы в простейших ситуациях в</w:t>
      </w:r>
      <w:r w:rsidRPr="00BC6546">
        <w:rPr>
          <w:rFonts w:ascii="Times New Roman" w:hAnsi="Times New Roman"/>
          <w:spacing w:val="-67"/>
          <w:sz w:val="28"/>
        </w:rPr>
        <w:t xml:space="preserve"> </w:t>
      </w:r>
      <w:r w:rsidRPr="00BC6546">
        <w:rPr>
          <w:rFonts w:ascii="Times New Roman" w:hAnsi="Times New Roman"/>
          <w:sz w:val="28"/>
        </w:rPr>
        <w:t>повседневной</w:t>
      </w:r>
      <w:r w:rsidRPr="00BC6546">
        <w:rPr>
          <w:rFonts w:ascii="Times New Roman" w:hAnsi="Times New Roman"/>
          <w:spacing w:val="-1"/>
          <w:sz w:val="28"/>
        </w:rPr>
        <w:t xml:space="preserve"> </w:t>
      </w:r>
      <w:r w:rsidRPr="00BC6546">
        <w:rPr>
          <w:rFonts w:ascii="Times New Roman" w:hAnsi="Times New Roman"/>
          <w:sz w:val="28"/>
        </w:rPr>
        <w:t>жизни;</w:t>
      </w:r>
    </w:p>
    <w:p w:rsidR="00BC6546" w:rsidRPr="00EA17CC" w:rsidRDefault="00BC6546" w:rsidP="00345B89">
      <w:pPr>
        <w:pStyle w:val="a8"/>
        <w:widowControl w:val="0"/>
        <w:numPr>
          <w:ilvl w:val="0"/>
          <w:numId w:val="177"/>
        </w:numPr>
        <w:tabs>
          <w:tab w:val="left" w:pos="1246"/>
        </w:tabs>
        <w:autoSpaceDE w:val="0"/>
        <w:autoSpaceDN w:val="0"/>
        <w:ind w:right="119" w:firstLine="566"/>
        <w:contextualSpacing w:val="0"/>
        <w:jc w:val="both"/>
        <w:rPr>
          <w:rFonts w:ascii="Times New Roman" w:hAnsi="Times New Roman"/>
          <w:sz w:val="28"/>
        </w:rPr>
      </w:pPr>
      <w:r w:rsidRPr="00BC6546">
        <w:rPr>
          <w:rFonts w:ascii="Times New Roman" w:hAnsi="Times New Roman"/>
          <w:sz w:val="28"/>
        </w:rPr>
        <w:t>выполнять</w:t>
      </w:r>
      <w:r w:rsidRPr="00BC6546">
        <w:rPr>
          <w:rFonts w:ascii="Times New Roman" w:hAnsi="Times New Roman"/>
          <w:spacing w:val="1"/>
          <w:sz w:val="28"/>
        </w:rPr>
        <w:t xml:space="preserve"> </w:t>
      </w:r>
      <w:r w:rsidRPr="00BC6546">
        <w:rPr>
          <w:rFonts w:ascii="Times New Roman" w:hAnsi="Times New Roman"/>
          <w:sz w:val="28"/>
        </w:rPr>
        <w:t>простейшие</w:t>
      </w:r>
      <w:r w:rsidRPr="00BC6546">
        <w:rPr>
          <w:rFonts w:ascii="Times New Roman" w:hAnsi="Times New Roman"/>
          <w:spacing w:val="1"/>
          <w:sz w:val="28"/>
        </w:rPr>
        <w:t xml:space="preserve"> </w:t>
      </w:r>
      <w:r w:rsidRPr="00BC6546">
        <w:rPr>
          <w:rFonts w:ascii="Times New Roman" w:hAnsi="Times New Roman"/>
          <w:sz w:val="28"/>
        </w:rPr>
        <w:t>построения</w:t>
      </w:r>
      <w:r w:rsidRPr="00BC6546">
        <w:rPr>
          <w:rFonts w:ascii="Times New Roman" w:hAnsi="Times New Roman"/>
          <w:spacing w:val="1"/>
          <w:sz w:val="28"/>
        </w:rPr>
        <w:t xml:space="preserve"> </w:t>
      </w:r>
      <w:r w:rsidRPr="00BC6546">
        <w:rPr>
          <w:rFonts w:ascii="Times New Roman" w:hAnsi="Times New Roman"/>
          <w:sz w:val="28"/>
        </w:rPr>
        <w:t>на</w:t>
      </w:r>
      <w:r w:rsidRPr="00BC6546">
        <w:rPr>
          <w:rFonts w:ascii="Times New Roman" w:hAnsi="Times New Roman"/>
          <w:spacing w:val="1"/>
          <w:sz w:val="28"/>
        </w:rPr>
        <w:t xml:space="preserve"> </w:t>
      </w:r>
      <w:r w:rsidRPr="00BC6546">
        <w:rPr>
          <w:rFonts w:ascii="Times New Roman" w:hAnsi="Times New Roman"/>
          <w:sz w:val="28"/>
        </w:rPr>
        <w:t>местности,</w:t>
      </w:r>
      <w:r w:rsidRPr="00BC6546">
        <w:rPr>
          <w:rFonts w:ascii="Times New Roman" w:hAnsi="Times New Roman"/>
          <w:spacing w:val="1"/>
          <w:sz w:val="28"/>
        </w:rPr>
        <w:t xml:space="preserve"> </w:t>
      </w:r>
      <w:r w:rsidRPr="00BC6546">
        <w:rPr>
          <w:rFonts w:ascii="Times New Roman" w:hAnsi="Times New Roman"/>
          <w:sz w:val="28"/>
        </w:rPr>
        <w:t>необходимые</w:t>
      </w:r>
      <w:r w:rsidRPr="00BC6546">
        <w:rPr>
          <w:rFonts w:ascii="Times New Roman" w:hAnsi="Times New Roman"/>
          <w:spacing w:val="1"/>
          <w:sz w:val="28"/>
        </w:rPr>
        <w:t xml:space="preserve"> </w:t>
      </w:r>
      <w:r w:rsidRPr="00BC6546">
        <w:rPr>
          <w:rFonts w:ascii="Times New Roman" w:hAnsi="Times New Roman"/>
          <w:sz w:val="28"/>
        </w:rPr>
        <w:t>в</w:t>
      </w:r>
      <w:r w:rsidRPr="00BC6546">
        <w:rPr>
          <w:rFonts w:ascii="Times New Roman" w:hAnsi="Times New Roman"/>
          <w:spacing w:val="1"/>
          <w:sz w:val="28"/>
        </w:rPr>
        <w:t xml:space="preserve"> </w:t>
      </w:r>
      <w:r w:rsidRPr="00BC6546">
        <w:rPr>
          <w:rFonts w:ascii="Times New Roman" w:hAnsi="Times New Roman"/>
          <w:sz w:val="28"/>
        </w:rPr>
        <w:t>реальной</w:t>
      </w:r>
      <w:r w:rsidRPr="00BC6546">
        <w:rPr>
          <w:rFonts w:ascii="Times New Roman" w:hAnsi="Times New Roman"/>
          <w:spacing w:val="-3"/>
          <w:sz w:val="28"/>
        </w:rPr>
        <w:t xml:space="preserve"> </w:t>
      </w:r>
      <w:r w:rsidRPr="00BC6546">
        <w:rPr>
          <w:rFonts w:ascii="Times New Roman" w:hAnsi="Times New Roman"/>
          <w:sz w:val="28"/>
        </w:rPr>
        <w:t>жизни.</w:t>
      </w:r>
    </w:p>
    <w:p w:rsidR="00BC6546" w:rsidRPr="00383700" w:rsidRDefault="00BC6546" w:rsidP="00BC6546">
      <w:pPr>
        <w:pStyle w:val="93"/>
        <w:shd w:val="clear" w:color="auto" w:fill="auto"/>
        <w:tabs>
          <w:tab w:val="left" w:pos="993"/>
        </w:tabs>
        <w:spacing w:before="0" w:line="240" w:lineRule="auto"/>
        <w:ind w:firstLine="709"/>
        <w:rPr>
          <w:b/>
          <w:color w:val="262626" w:themeColor="text1" w:themeTint="D9"/>
          <w:sz w:val="28"/>
          <w:szCs w:val="28"/>
        </w:rPr>
      </w:pPr>
      <w:r w:rsidRPr="00383700">
        <w:rPr>
          <w:b/>
          <w:color w:val="262626" w:themeColor="text1" w:themeTint="D9"/>
          <w:sz w:val="28"/>
          <w:szCs w:val="28"/>
        </w:rPr>
        <w:t>Выпускник получит возможность научиться:</w:t>
      </w:r>
    </w:p>
    <w:p w:rsidR="00BC6546" w:rsidRPr="00BC6546" w:rsidRDefault="00BC6546" w:rsidP="00345B89">
      <w:pPr>
        <w:pStyle w:val="a8"/>
        <w:widowControl w:val="0"/>
        <w:numPr>
          <w:ilvl w:val="0"/>
          <w:numId w:val="176"/>
        </w:numPr>
        <w:tabs>
          <w:tab w:val="left" w:pos="1245"/>
          <w:tab w:val="left" w:pos="1246"/>
        </w:tabs>
        <w:autoSpaceDE w:val="0"/>
        <w:autoSpaceDN w:val="0"/>
        <w:spacing w:before="2"/>
        <w:ind w:right="115" w:firstLine="566"/>
        <w:contextualSpacing w:val="0"/>
        <w:rPr>
          <w:rFonts w:ascii="Times New Roman" w:hAnsi="Times New Roman"/>
          <w:i/>
          <w:sz w:val="28"/>
        </w:rPr>
      </w:pPr>
      <w:r w:rsidRPr="00BC6546">
        <w:rPr>
          <w:rFonts w:ascii="Times New Roman" w:hAnsi="Times New Roman"/>
          <w:i/>
          <w:sz w:val="28"/>
        </w:rPr>
        <w:t>овладеть</w:t>
      </w:r>
      <w:r w:rsidRPr="00BC6546">
        <w:rPr>
          <w:rFonts w:ascii="Times New Roman" w:hAnsi="Times New Roman"/>
          <w:i/>
          <w:spacing w:val="3"/>
          <w:sz w:val="28"/>
        </w:rPr>
        <w:t xml:space="preserve"> </w:t>
      </w:r>
      <w:r w:rsidRPr="00BC6546">
        <w:rPr>
          <w:rFonts w:ascii="Times New Roman" w:hAnsi="Times New Roman"/>
          <w:i/>
          <w:sz w:val="28"/>
        </w:rPr>
        <w:t>методами</w:t>
      </w:r>
      <w:r w:rsidRPr="00BC6546">
        <w:rPr>
          <w:rFonts w:ascii="Times New Roman" w:hAnsi="Times New Roman"/>
          <w:i/>
          <w:spacing w:val="4"/>
          <w:sz w:val="28"/>
        </w:rPr>
        <w:t xml:space="preserve"> </w:t>
      </w:r>
      <w:r w:rsidRPr="00BC6546">
        <w:rPr>
          <w:rFonts w:ascii="Times New Roman" w:hAnsi="Times New Roman"/>
          <w:i/>
          <w:sz w:val="28"/>
        </w:rPr>
        <w:t>решения</w:t>
      </w:r>
      <w:r w:rsidRPr="00BC6546">
        <w:rPr>
          <w:rFonts w:ascii="Times New Roman" w:hAnsi="Times New Roman"/>
          <w:i/>
          <w:spacing w:val="4"/>
          <w:sz w:val="28"/>
        </w:rPr>
        <w:t xml:space="preserve"> </w:t>
      </w:r>
      <w:r w:rsidRPr="00BC6546">
        <w:rPr>
          <w:rFonts w:ascii="Times New Roman" w:hAnsi="Times New Roman"/>
          <w:i/>
          <w:sz w:val="28"/>
        </w:rPr>
        <w:t>задач</w:t>
      </w:r>
      <w:r w:rsidRPr="00BC6546">
        <w:rPr>
          <w:rFonts w:ascii="Times New Roman" w:hAnsi="Times New Roman"/>
          <w:i/>
          <w:spacing w:val="5"/>
          <w:sz w:val="28"/>
        </w:rPr>
        <w:t xml:space="preserve"> </w:t>
      </w:r>
      <w:r w:rsidRPr="00BC6546">
        <w:rPr>
          <w:rFonts w:ascii="Times New Roman" w:hAnsi="Times New Roman"/>
          <w:i/>
          <w:sz w:val="28"/>
        </w:rPr>
        <w:t>на</w:t>
      </w:r>
      <w:r w:rsidRPr="00BC6546">
        <w:rPr>
          <w:rFonts w:ascii="Times New Roman" w:hAnsi="Times New Roman"/>
          <w:i/>
          <w:spacing w:val="6"/>
          <w:sz w:val="28"/>
        </w:rPr>
        <w:t xml:space="preserve"> </w:t>
      </w:r>
      <w:r w:rsidRPr="00BC6546">
        <w:rPr>
          <w:rFonts w:ascii="Times New Roman" w:hAnsi="Times New Roman"/>
          <w:i/>
          <w:sz w:val="28"/>
        </w:rPr>
        <w:t>вычисления</w:t>
      </w:r>
      <w:r w:rsidRPr="00BC6546">
        <w:rPr>
          <w:rFonts w:ascii="Times New Roman" w:hAnsi="Times New Roman"/>
          <w:i/>
          <w:spacing w:val="3"/>
          <w:sz w:val="28"/>
        </w:rPr>
        <w:t xml:space="preserve"> </w:t>
      </w:r>
      <w:r w:rsidRPr="00BC6546">
        <w:rPr>
          <w:rFonts w:ascii="Times New Roman" w:hAnsi="Times New Roman"/>
          <w:i/>
          <w:sz w:val="28"/>
        </w:rPr>
        <w:t>и</w:t>
      </w:r>
      <w:r w:rsidRPr="00BC6546">
        <w:rPr>
          <w:rFonts w:ascii="Times New Roman" w:hAnsi="Times New Roman"/>
          <w:i/>
          <w:spacing w:val="13"/>
          <w:sz w:val="28"/>
        </w:rPr>
        <w:t xml:space="preserve"> </w:t>
      </w:r>
      <w:r w:rsidRPr="00BC6546">
        <w:rPr>
          <w:rFonts w:ascii="Times New Roman" w:hAnsi="Times New Roman"/>
          <w:i/>
          <w:sz w:val="28"/>
        </w:rPr>
        <w:t>доказательства:</w:t>
      </w:r>
      <w:r w:rsidRPr="00BC6546">
        <w:rPr>
          <w:rFonts w:ascii="Times New Roman" w:hAnsi="Times New Roman"/>
          <w:i/>
          <w:spacing w:val="-67"/>
          <w:sz w:val="28"/>
        </w:rPr>
        <w:t xml:space="preserve"> </w:t>
      </w:r>
      <w:r w:rsidRPr="00BC6546">
        <w:rPr>
          <w:rFonts w:ascii="Times New Roman" w:hAnsi="Times New Roman"/>
          <w:i/>
          <w:sz w:val="28"/>
        </w:rPr>
        <w:t>методом</w:t>
      </w:r>
      <w:r w:rsidRPr="00BC6546">
        <w:rPr>
          <w:rFonts w:ascii="Times New Roman" w:hAnsi="Times New Roman"/>
          <w:i/>
          <w:spacing w:val="-5"/>
          <w:sz w:val="28"/>
        </w:rPr>
        <w:t xml:space="preserve"> </w:t>
      </w:r>
      <w:r w:rsidRPr="00BC6546">
        <w:rPr>
          <w:rFonts w:ascii="Times New Roman" w:hAnsi="Times New Roman"/>
          <w:i/>
          <w:sz w:val="28"/>
        </w:rPr>
        <w:t>от</w:t>
      </w:r>
      <w:r w:rsidRPr="00BC6546">
        <w:rPr>
          <w:rFonts w:ascii="Times New Roman" w:hAnsi="Times New Roman"/>
          <w:i/>
          <w:spacing w:val="-2"/>
          <w:sz w:val="28"/>
        </w:rPr>
        <w:t xml:space="preserve"> </w:t>
      </w:r>
      <w:r w:rsidRPr="00BC6546">
        <w:rPr>
          <w:rFonts w:ascii="Times New Roman" w:hAnsi="Times New Roman"/>
          <w:i/>
          <w:sz w:val="28"/>
        </w:rPr>
        <w:t>противного,</w:t>
      </w:r>
      <w:r w:rsidRPr="00BC6546">
        <w:rPr>
          <w:rFonts w:ascii="Times New Roman" w:hAnsi="Times New Roman"/>
          <w:i/>
          <w:spacing w:val="-2"/>
          <w:sz w:val="28"/>
        </w:rPr>
        <w:t xml:space="preserve"> </w:t>
      </w:r>
      <w:r w:rsidRPr="00BC6546">
        <w:rPr>
          <w:rFonts w:ascii="Times New Roman" w:hAnsi="Times New Roman"/>
          <w:i/>
          <w:sz w:val="28"/>
        </w:rPr>
        <w:t>методом</w:t>
      </w:r>
      <w:r w:rsidRPr="00BC6546">
        <w:rPr>
          <w:rFonts w:ascii="Times New Roman" w:hAnsi="Times New Roman"/>
          <w:i/>
          <w:spacing w:val="-4"/>
          <w:sz w:val="28"/>
        </w:rPr>
        <w:t xml:space="preserve"> </w:t>
      </w:r>
      <w:r w:rsidRPr="00BC6546">
        <w:rPr>
          <w:rFonts w:ascii="Times New Roman" w:hAnsi="Times New Roman"/>
          <w:i/>
          <w:sz w:val="28"/>
        </w:rPr>
        <w:t>подобия,</w:t>
      </w:r>
      <w:r w:rsidRPr="00BC6546">
        <w:rPr>
          <w:rFonts w:ascii="Times New Roman" w:hAnsi="Times New Roman"/>
          <w:i/>
          <w:spacing w:val="-2"/>
          <w:sz w:val="28"/>
        </w:rPr>
        <w:t xml:space="preserve"> </w:t>
      </w:r>
      <w:r w:rsidRPr="00BC6546">
        <w:rPr>
          <w:rFonts w:ascii="Times New Roman" w:hAnsi="Times New Roman"/>
          <w:i/>
          <w:sz w:val="28"/>
        </w:rPr>
        <w:t>методом</w:t>
      </w:r>
      <w:r w:rsidRPr="00BC6546">
        <w:rPr>
          <w:rFonts w:ascii="Times New Roman" w:hAnsi="Times New Roman"/>
          <w:i/>
          <w:spacing w:val="-4"/>
          <w:sz w:val="28"/>
        </w:rPr>
        <w:t xml:space="preserve"> </w:t>
      </w:r>
      <w:r w:rsidRPr="00BC6546">
        <w:rPr>
          <w:rFonts w:ascii="Times New Roman" w:hAnsi="Times New Roman"/>
          <w:i/>
          <w:sz w:val="28"/>
        </w:rPr>
        <w:t>перебора</w:t>
      </w:r>
      <w:r w:rsidRPr="00BC6546">
        <w:rPr>
          <w:rFonts w:ascii="Times New Roman" w:hAnsi="Times New Roman"/>
          <w:i/>
          <w:spacing w:val="-1"/>
          <w:sz w:val="28"/>
        </w:rPr>
        <w:t xml:space="preserve"> </w:t>
      </w:r>
      <w:r w:rsidRPr="00BC6546">
        <w:rPr>
          <w:rFonts w:ascii="Times New Roman" w:hAnsi="Times New Roman"/>
          <w:i/>
          <w:sz w:val="28"/>
        </w:rPr>
        <w:t>вариантов;</w:t>
      </w:r>
    </w:p>
    <w:p w:rsidR="00BC6546" w:rsidRPr="00BC6546" w:rsidRDefault="00BC6546" w:rsidP="00345B89">
      <w:pPr>
        <w:pStyle w:val="a8"/>
        <w:widowControl w:val="0"/>
        <w:numPr>
          <w:ilvl w:val="0"/>
          <w:numId w:val="176"/>
        </w:numPr>
        <w:tabs>
          <w:tab w:val="left" w:pos="1245"/>
          <w:tab w:val="left" w:pos="1246"/>
          <w:tab w:val="left" w:pos="3405"/>
          <w:tab w:val="left" w:pos="4801"/>
          <w:tab w:val="left" w:pos="6922"/>
          <w:tab w:val="left" w:pos="9606"/>
        </w:tabs>
        <w:autoSpaceDE w:val="0"/>
        <w:autoSpaceDN w:val="0"/>
        <w:ind w:right="117" w:firstLine="566"/>
        <w:contextualSpacing w:val="0"/>
        <w:rPr>
          <w:rFonts w:ascii="Times New Roman" w:hAnsi="Times New Roman"/>
          <w:i/>
          <w:sz w:val="28"/>
        </w:rPr>
      </w:pPr>
      <w:r w:rsidRPr="00BC6546">
        <w:rPr>
          <w:rFonts w:ascii="Times New Roman" w:hAnsi="Times New Roman"/>
          <w:i/>
          <w:sz w:val="28"/>
        </w:rPr>
        <w:t>приобрести</w:t>
      </w:r>
      <w:r w:rsidRPr="00BC6546">
        <w:rPr>
          <w:rFonts w:ascii="Times New Roman" w:hAnsi="Times New Roman"/>
          <w:i/>
          <w:sz w:val="28"/>
        </w:rPr>
        <w:tab/>
        <w:t>опыт</w:t>
      </w:r>
      <w:r w:rsidRPr="00BC6546">
        <w:rPr>
          <w:rFonts w:ascii="Times New Roman" w:hAnsi="Times New Roman"/>
          <w:i/>
          <w:sz w:val="28"/>
        </w:rPr>
        <w:tab/>
        <w:t>применения</w:t>
      </w:r>
      <w:r w:rsidRPr="00BC6546">
        <w:rPr>
          <w:rFonts w:ascii="Times New Roman" w:hAnsi="Times New Roman"/>
          <w:i/>
          <w:sz w:val="28"/>
        </w:rPr>
        <w:tab/>
        <w:t>алгебраического</w:t>
      </w:r>
      <w:r w:rsidRPr="00BC6546">
        <w:rPr>
          <w:rFonts w:ascii="Times New Roman" w:hAnsi="Times New Roman"/>
          <w:i/>
          <w:sz w:val="28"/>
        </w:rPr>
        <w:tab/>
      </w:r>
      <w:r w:rsidRPr="00BC6546">
        <w:rPr>
          <w:rFonts w:ascii="Times New Roman" w:hAnsi="Times New Roman"/>
          <w:i/>
          <w:spacing w:val="-1"/>
          <w:sz w:val="28"/>
        </w:rPr>
        <w:t>и</w:t>
      </w:r>
      <w:r w:rsidRPr="00BC6546">
        <w:rPr>
          <w:rFonts w:ascii="Times New Roman" w:hAnsi="Times New Roman"/>
          <w:i/>
          <w:spacing w:val="-67"/>
          <w:sz w:val="28"/>
        </w:rPr>
        <w:t xml:space="preserve"> </w:t>
      </w:r>
      <w:r w:rsidRPr="00BC6546">
        <w:rPr>
          <w:rFonts w:ascii="Times New Roman" w:hAnsi="Times New Roman"/>
          <w:i/>
          <w:sz w:val="28"/>
        </w:rPr>
        <w:t>тригонометрического</w:t>
      </w:r>
      <w:r w:rsidRPr="00BC6546">
        <w:rPr>
          <w:rFonts w:ascii="Times New Roman" w:hAnsi="Times New Roman"/>
          <w:i/>
          <w:spacing w:val="-5"/>
          <w:sz w:val="28"/>
        </w:rPr>
        <w:t xml:space="preserve"> </w:t>
      </w:r>
      <w:r w:rsidRPr="00BC6546">
        <w:rPr>
          <w:rFonts w:ascii="Times New Roman" w:hAnsi="Times New Roman"/>
          <w:i/>
          <w:sz w:val="28"/>
        </w:rPr>
        <w:t>аппарата</w:t>
      </w:r>
      <w:r w:rsidRPr="00BC6546">
        <w:rPr>
          <w:rFonts w:ascii="Times New Roman" w:hAnsi="Times New Roman"/>
          <w:i/>
          <w:spacing w:val="-4"/>
          <w:sz w:val="28"/>
        </w:rPr>
        <w:t xml:space="preserve"> </w:t>
      </w:r>
      <w:r w:rsidRPr="00BC6546">
        <w:rPr>
          <w:rFonts w:ascii="Times New Roman" w:hAnsi="Times New Roman"/>
          <w:i/>
          <w:sz w:val="28"/>
        </w:rPr>
        <w:t>при</w:t>
      </w:r>
      <w:r w:rsidRPr="00BC6546">
        <w:rPr>
          <w:rFonts w:ascii="Times New Roman" w:hAnsi="Times New Roman"/>
          <w:i/>
          <w:spacing w:val="-4"/>
          <w:sz w:val="28"/>
        </w:rPr>
        <w:t xml:space="preserve"> </w:t>
      </w:r>
      <w:r w:rsidRPr="00BC6546">
        <w:rPr>
          <w:rFonts w:ascii="Times New Roman" w:hAnsi="Times New Roman"/>
          <w:i/>
          <w:sz w:val="28"/>
        </w:rPr>
        <w:t>решении геометрических</w:t>
      </w:r>
      <w:r w:rsidRPr="00BC6546">
        <w:rPr>
          <w:rFonts w:ascii="Times New Roman" w:hAnsi="Times New Roman"/>
          <w:i/>
          <w:spacing w:val="-4"/>
          <w:sz w:val="28"/>
        </w:rPr>
        <w:t xml:space="preserve"> </w:t>
      </w:r>
      <w:r w:rsidRPr="00BC6546">
        <w:rPr>
          <w:rFonts w:ascii="Times New Roman" w:hAnsi="Times New Roman"/>
          <w:i/>
          <w:sz w:val="28"/>
        </w:rPr>
        <w:t>задач;</w:t>
      </w:r>
    </w:p>
    <w:p w:rsidR="00BC6546" w:rsidRPr="00BC6546" w:rsidRDefault="00BC6546" w:rsidP="00345B89">
      <w:pPr>
        <w:pStyle w:val="a8"/>
        <w:widowControl w:val="0"/>
        <w:numPr>
          <w:ilvl w:val="0"/>
          <w:numId w:val="176"/>
        </w:numPr>
        <w:tabs>
          <w:tab w:val="left" w:pos="1245"/>
          <w:tab w:val="left" w:pos="1246"/>
          <w:tab w:val="left" w:pos="2805"/>
          <w:tab w:val="left" w:pos="4110"/>
          <w:tab w:val="left" w:pos="5163"/>
          <w:tab w:val="left" w:pos="7122"/>
          <w:tab w:val="left" w:pos="7641"/>
          <w:tab w:val="left" w:pos="8421"/>
          <w:tab w:val="left" w:pos="9093"/>
        </w:tabs>
        <w:autoSpaceDE w:val="0"/>
        <w:autoSpaceDN w:val="0"/>
        <w:ind w:right="118" w:firstLine="566"/>
        <w:contextualSpacing w:val="0"/>
        <w:rPr>
          <w:rFonts w:ascii="Times New Roman" w:hAnsi="Times New Roman"/>
          <w:i/>
          <w:sz w:val="28"/>
        </w:rPr>
      </w:pPr>
      <w:r w:rsidRPr="00BC6546">
        <w:rPr>
          <w:rFonts w:ascii="Times New Roman" w:hAnsi="Times New Roman"/>
          <w:i/>
          <w:sz w:val="28"/>
        </w:rPr>
        <w:t>вычислять</w:t>
      </w:r>
      <w:r w:rsidRPr="00BC6546">
        <w:rPr>
          <w:rFonts w:ascii="Times New Roman" w:hAnsi="Times New Roman"/>
          <w:i/>
          <w:sz w:val="28"/>
        </w:rPr>
        <w:tab/>
        <w:t>площади</w:t>
      </w:r>
      <w:r w:rsidRPr="00BC6546">
        <w:rPr>
          <w:rFonts w:ascii="Times New Roman" w:hAnsi="Times New Roman"/>
          <w:i/>
          <w:sz w:val="28"/>
        </w:rPr>
        <w:tab/>
        <w:t>фигур,</w:t>
      </w:r>
      <w:r w:rsidRPr="00BC6546">
        <w:rPr>
          <w:rFonts w:ascii="Times New Roman" w:hAnsi="Times New Roman"/>
          <w:i/>
          <w:sz w:val="28"/>
        </w:rPr>
        <w:tab/>
        <w:t>составленных</w:t>
      </w:r>
      <w:r w:rsidRPr="00BC6546">
        <w:rPr>
          <w:rFonts w:ascii="Times New Roman" w:hAnsi="Times New Roman"/>
          <w:i/>
          <w:sz w:val="28"/>
        </w:rPr>
        <w:tab/>
        <w:t>из</w:t>
      </w:r>
      <w:r w:rsidRPr="00BC6546">
        <w:rPr>
          <w:rFonts w:ascii="Times New Roman" w:hAnsi="Times New Roman"/>
          <w:i/>
          <w:sz w:val="28"/>
        </w:rPr>
        <w:tab/>
        <w:t>двух</w:t>
      </w:r>
      <w:r w:rsidRPr="00BC6546">
        <w:rPr>
          <w:rFonts w:ascii="Times New Roman" w:hAnsi="Times New Roman"/>
          <w:i/>
          <w:sz w:val="28"/>
        </w:rPr>
        <w:tab/>
        <w:t>или</w:t>
      </w:r>
      <w:r w:rsidRPr="00BC6546">
        <w:rPr>
          <w:rFonts w:ascii="Times New Roman" w:hAnsi="Times New Roman"/>
          <w:i/>
          <w:sz w:val="28"/>
        </w:rPr>
        <w:tab/>
      </w:r>
      <w:r w:rsidRPr="00BC6546">
        <w:rPr>
          <w:rFonts w:ascii="Times New Roman" w:hAnsi="Times New Roman"/>
          <w:i/>
          <w:spacing w:val="-1"/>
          <w:sz w:val="28"/>
        </w:rPr>
        <w:t>более</w:t>
      </w:r>
      <w:r w:rsidRPr="00BC6546">
        <w:rPr>
          <w:rFonts w:ascii="Times New Roman" w:hAnsi="Times New Roman"/>
          <w:i/>
          <w:spacing w:val="-67"/>
          <w:sz w:val="28"/>
        </w:rPr>
        <w:t xml:space="preserve"> </w:t>
      </w:r>
      <w:r w:rsidRPr="00BC6546">
        <w:rPr>
          <w:rFonts w:ascii="Times New Roman" w:hAnsi="Times New Roman"/>
          <w:i/>
          <w:sz w:val="28"/>
        </w:rPr>
        <w:t>прямоугольников,</w:t>
      </w:r>
      <w:r w:rsidRPr="00BC6546">
        <w:rPr>
          <w:rFonts w:ascii="Times New Roman" w:hAnsi="Times New Roman"/>
          <w:i/>
          <w:spacing w:val="-2"/>
          <w:sz w:val="28"/>
        </w:rPr>
        <w:t xml:space="preserve"> </w:t>
      </w:r>
      <w:r w:rsidRPr="00BC6546">
        <w:rPr>
          <w:rFonts w:ascii="Times New Roman" w:hAnsi="Times New Roman"/>
          <w:i/>
          <w:sz w:val="28"/>
        </w:rPr>
        <w:t>параллелограммов,</w:t>
      </w:r>
      <w:r w:rsidRPr="00BC6546">
        <w:rPr>
          <w:rFonts w:ascii="Times New Roman" w:hAnsi="Times New Roman"/>
          <w:i/>
          <w:spacing w:val="-1"/>
          <w:sz w:val="28"/>
        </w:rPr>
        <w:t xml:space="preserve"> </w:t>
      </w:r>
      <w:r w:rsidRPr="00BC6546">
        <w:rPr>
          <w:rFonts w:ascii="Times New Roman" w:hAnsi="Times New Roman"/>
          <w:i/>
          <w:sz w:val="28"/>
        </w:rPr>
        <w:t>треугольников,</w:t>
      </w:r>
      <w:r w:rsidRPr="00BC6546">
        <w:rPr>
          <w:rFonts w:ascii="Times New Roman" w:hAnsi="Times New Roman"/>
          <w:i/>
          <w:spacing w:val="-3"/>
          <w:sz w:val="28"/>
        </w:rPr>
        <w:t xml:space="preserve"> </w:t>
      </w:r>
      <w:r w:rsidRPr="00BC6546">
        <w:rPr>
          <w:rFonts w:ascii="Times New Roman" w:hAnsi="Times New Roman"/>
          <w:i/>
          <w:sz w:val="28"/>
        </w:rPr>
        <w:t>круга и</w:t>
      </w:r>
      <w:r w:rsidRPr="00BC6546">
        <w:rPr>
          <w:rFonts w:ascii="Times New Roman" w:hAnsi="Times New Roman"/>
          <w:i/>
          <w:spacing w:val="-3"/>
          <w:sz w:val="28"/>
        </w:rPr>
        <w:t xml:space="preserve"> </w:t>
      </w:r>
      <w:r w:rsidRPr="00BC6546">
        <w:rPr>
          <w:rFonts w:ascii="Times New Roman" w:hAnsi="Times New Roman"/>
          <w:i/>
          <w:sz w:val="28"/>
        </w:rPr>
        <w:t>сектора;</w:t>
      </w:r>
    </w:p>
    <w:p w:rsidR="00BC6546" w:rsidRPr="00BC6546" w:rsidRDefault="00BC6546" w:rsidP="00345B89">
      <w:pPr>
        <w:pStyle w:val="a8"/>
        <w:widowControl w:val="0"/>
        <w:numPr>
          <w:ilvl w:val="0"/>
          <w:numId w:val="176"/>
        </w:numPr>
        <w:tabs>
          <w:tab w:val="left" w:pos="1245"/>
          <w:tab w:val="left" w:pos="1246"/>
          <w:tab w:val="left" w:pos="2932"/>
          <w:tab w:val="left" w:pos="4364"/>
          <w:tab w:val="left" w:pos="6827"/>
          <w:tab w:val="left" w:pos="8381"/>
        </w:tabs>
        <w:autoSpaceDE w:val="0"/>
        <w:autoSpaceDN w:val="0"/>
        <w:spacing w:before="1"/>
        <w:ind w:right="114" w:firstLine="566"/>
        <w:contextualSpacing w:val="0"/>
        <w:rPr>
          <w:rFonts w:ascii="Times New Roman" w:hAnsi="Times New Roman"/>
          <w:i/>
          <w:sz w:val="28"/>
        </w:rPr>
      </w:pPr>
      <w:r w:rsidRPr="00BC6546">
        <w:rPr>
          <w:rFonts w:ascii="Times New Roman" w:hAnsi="Times New Roman"/>
          <w:i/>
          <w:sz w:val="28"/>
        </w:rPr>
        <w:t>вычислять</w:t>
      </w:r>
      <w:r w:rsidRPr="00BC6546">
        <w:rPr>
          <w:rFonts w:ascii="Times New Roman" w:hAnsi="Times New Roman"/>
          <w:i/>
          <w:sz w:val="28"/>
        </w:rPr>
        <w:tab/>
        <w:t>площади</w:t>
      </w:r>
      <w:r w:rsidRPr="00BC6546">
        <w:rPr>
          <w:rFonts w:ascii="Times New Roman" w:hAnsi="Times New Roman"/>
          <w:i/>
          <w:sz w:val="28"/>
        </w:rPr>
        <w:tab/>
        <w:t>многоугольников,</w:t>
      </w:r>
      <w:r w:rsidRPr="00BC6546">
        <w:rPr>
          <w:rFonts w:ascii="Times New Roman" w:hAnsi="Times New Roman"/>
          <w:i/>
          <w:sz w:val="28"/>
        </w:rPr>
        <w:tab/>
        <w:t>используя</w:t>
      </w:r>
      <w:r w:rsidRPr="00BC6546">
        <w:rPr>
          <w:rFonts w:ascii="Times New Roman" w:hAnsi="Times New Roman"/>
          <w:i/>
          <w:sz w:val="28"/>
        </w:rPr>
        <w:tab/>
        <w:t>отношения</w:t>
      </w:r>
      <w:r w:rsidRPr="00BC6546">
        <w:rPr>
          <w:rFonts w:ascii="Times New Roman" w:hAnsi="Times New Roman"/>
          <w:i/>
          <w:spacing w:val="-67"/>
          <w:sz w:val="28"/>
        </w:rPr>
        <w:t xml:space="preserve"> </w:t>
      </w:r>
      <w:r w:rsidRPr="00BC6546">
        <w:rPr>
          <w:rFonts w:ascii="Times New Roman" w:hAnsi="Times New Roman"/>
          <w:i/>
          <w:sz w:val="28"/>
        </w:rPr>
        <w:t>равновеликости и равносоставленности.</w:t>
      </w:r>
    </w:p>
    <w:p w:rsidR="00F21C52" w:rsidRDefault="00F21C52" w:rsidP="00BC6546">
      <w:pPr>
        <w:pStyle w:val="2"/>
        <w:tabs>
          <w:tab w:val="left" w:pos="993"/>
        </w:tabs>
        <w:spacing w:line="240" w:lineRule="auto"/>
        <w:ind w:firstLine="0"/>
        <w:rPr>
          <w:color w:val="262626" w:themeColor="text1" w:themeTint="D9"/>
        </w:rPr>
      </w:pPr>
    </w:p>
    <w:p w:rsidR="00EA17CC" w:rsidRDefault="00EA17CC" w:rsidP="00BC6546">
      <w:pPr>
        <w:spacing w:after="0" w:line="240" w:lineRule="auto"/>
        <w:ind w:firstLine="851"/>
        <w:rPr>
          <w:rFonts w:ascii="Times New Roman" w:hAnsi="Times New Roman"/>
          <w:b/>
          <w:color w:val="262626" w:themeColor="text1" w:themeTint="D9"/>
          <w:sz w:val="28"/>
          <w:szCs w:val="28"/>
        </w:rPr>
      </w:pPr>
    </w:p>
    <w:p w:rsidR="00BC6546" w:rsidRDefault="00BC6546" w:rsidP="00BC6546">
      <w:pPr>
        <w:spacing w:after="0" w:line="240" w:lineRule="auto"/>
        <w:ind w:firstLine="851"/>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t>1.2.5.24</w:t>
      </w:r>
      <w:r w:rsidRPr="00383700">
        <w:rPr>
          <w:rFonts w:ascii="Times New Roman" w:hAnsi="Times New Roman"/>
          <w:b/>
          <w:color w:val="262626" w:themeColor="text1" w:themeTint="D9"/>
          <w:sz w:val="28"/>
          <w:szCs w:val="28"/>
        </w:rPr>
        <w:t>. Учебный курс «</w:t>
      </w:r>
      <w:r>
        <w:rPr>
          <w:rFonts w:ascii="Times New Roman" w:hAnsi="Times New Roman"/>
          <w:b/>
          <w:color w:val="262626" w:themeColor="text1" w:themeTint="D9"/>
          <w:sz w:val="28"/>
          <w:szCs w:val="28"/>
        </w:rPr>
        <w:t>Информационная безопасность</w:t>
      </w:r>
      <w:r w:rsidRPr="00383700">
        <w:rPr>
          <w:rFonts w:ascii="Times New Roman" w:hAnsi="Times New Roman"/>
          <w:b/>
          <w:color w:val="262626" w:themeColor="text1" w:themeTint="D9"/>
          <w:sz w:val="28"/>
          <w:szCs w:val="28"/>
        </w:rPr>
        <w:t>»</w:t>
      </w:r>
    </w:p>
    <w:p w:rsidR="001C1678" w:rsidRPr="00C75E9D" w:rsidRDefault="001C1678" w:rsidP="001C1678">
      <w:pPr>
        <w:pStyle w:val="2b"/>
        <w:shd w:val="clear" w:color="auto" w:fill="auto"/>
        <w:tabs>
          <w:tab w:val="left" w:pos="851"/>
        </w:tabs>
        <w:spacing w:line="360" w:lineRule="auto"/>
        <w:ind w:firstLine="709"/>
        <w:rPr>
          <w:b/>
          <w:i/>
          <w:sz w:val="28"/>
          <w:szCs w:val="28"/>
        </w:rPr>
      </w:pPr>
      <w:r w:rsidRPr="00C75E9D">
        <w:rPr>
          <w:b/>
          <w:i/>
          <w:iCs/>
          <w:sz w:val="28"/>
          <w:szCs w:val="28"/>
        </w:rPr>
        <w:t>Выпускник научится понимать</w:t>
      </w:r>
      <w:r w:rsidRPr="00C75E9D">
        <w:rPr>
          <w:b/>
          <w:i/>
          <w:sz w:val="28"/>
          <w:szCs w:val="28"/>
        </w:rPr>
        <w:t>:</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источники информационных угроз, вредоносные программы и нежелательные рассылки, поступающие на мобильный телефон, планшет, </w:t>
      </w:r>
      <w:r w:rsidR="001C1678" w:rsidRPr="00C75E9D">
        <w:rPr>
          <w:sz w:val="28"/>
          <w:szCs w:val="28"/>
        </w:rPr>
        <w:lastRenderedPageBreak/>
        <w:t>компьютер;</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роль близких людей, семьи, правоохранительных органов для устранения проблем и угроз в сети Интернет и мобильной телефонной связи, телефоны экстренных служб;</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виды информационных угроз, правила поведения для защиты от угроз, виды правовой ответственности за проступки и преступления в сфере информационной безопасности;</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проблемные ситуации и опасности в сетевом взаимодействии и правила поведения в проблемных ситуациях, ситуациях профилактики и предотвращения опасности;</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этикет сетевого взаимодействия, правовые нормы в сфере информационной безопасности;</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правила защиты персональных данных;</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назначение различных позитивных ресурсов в сети Интернет для образования и в профессиях будущего.</w:t>
      </w:r>
    </w:p>
    <w:p w:rsidR="001C1678" w:rsidRPr="00C75E9D" w:rsidRDefault="001C1678" w:rsidP="00C75E9D">
      <w:pPr>
        <w:pStyle w:val="2b"/>
        <w:shd w:val="clear" w:color="auto" w:fill="auto"/>
        <w:tabs>
          <w:tab w:val="left" w:pos="851"/>
        </w:tabs>
        <w:spacing w:line="276" w:lineRule="auto"/>
        <w:ind w:firstLine="851"/>
        <w:rPr>
          <w:b/>
          <w:i/>
          <w:sz w:val="28"/>
          <w:szCs w:val="28"/>
        </w:rPr>
      </w:pPr>
      <w:r w:rsidRPr="00C75E9D">
        <w:rPr>
          <w:b/>
          <w:i/>
          <w:sz w:val="28"/>
          <w:szCs w:val="28"/>
        </w:rPr>
        <w:t>Выпускник научится применять на практике:</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правила цифровой гигиены для использования средств защиты персональных данных (формировать и использовать пароль, использовать код защиты персонального устройства, регистрироваться на сайтах без распространения личных данных);</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компетенции медиаинформационной грамотности при работе с информацией в сети Интернет, критическое и избирательное отношение к источникам информации;</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компетенции компьютерной грамотности по защите персональных устройств от вредоносных программ, использованию антивирусных программных средств, лицензионного программного обеспечения;</w:t>
      </w:r>
    </w:p>
    <w:p w:rsidR="001C1678" w:rsidRPr="00C75E9D" w:rsidRDefault="00EA17CC" w:rsidP="00C75E9D">
      <w:pPr>
        <w:pStyle w:val="2b"/>
        <w:shd w:val="clear" w:color="auto" w:fill="auto"/>
        <w:tabs>
          <w:tab w:val="left" w:pos="851"/>
        </w:tabs>
        <w:spacing w:line="276" w:lineRule="auto"/>
        <w:ind w:firstLine="851"/>
        <w:rPr>
          <w:sz w:val="28"/>
          <w:szCs w:val="28"/>
        </w:rPr>
      </w:pPr>
      <w:r w:rsidRPr="00C75E9D">
        <w:rPr>
          <w:sz w:val="28"/>
          <w:szCs w:val="28"/>
        </w:rPr>
        <w:t xml:space="preserve">•  </w:t>
      </w:r>
      <w:r w:rsidR="001C1678" w:rsidRPr="00C75E9D">
        <w:rPr>
          <w:sz w:val="28"/>
          <w:szCs w:val="28"/>
        </w:rPr>
        <w:t xml:space="preserve"> информационно-коммуникативные компетенции по соблюдению этических и правовых норм взаимодействия в социальной сети или в мессенджере, умение правильно вести себя в проблемной ситуации (оскорбления, угрозы, предложения, агрессия, вымогательство, ложная информация и др.), отключаться от нежелательных контактов, действовать согласно правовым нормам в сфере информационной безопасности (защиты информации).</w:t>
      </w:r>
    </w:p>
    <w:p w:rsidR="001C1678" w:rsidRPr="00C75E9D" w:rsidRDefault="001C1678" w:rsidP="00C75E9D">
      <w:pPr>
        <w:pStyle w:val="2b"/>
        <w:shd w:val="clear" w:color="auto" w:fill="auto"/>
        <w:tabs>
          <w:tab w:val="left" w:pos="851"/>
        </w:tabs>
        <w:spacing w:line="276" w:lineRule="auto"/>
        <w:ind w:firstLine="851"/>
        <w:rPr>
          <w:sz w:val="28"/>
          <w:szCs w:val="28"/>
        </w:rPr>
      </w:pPr>
      <w:r w:rsidRPr="00C75E9D">
        <w:rPr>
          <w:i/>
          <w:sz w:val="28"/>
          <w:szCs w:val="28"/>
        </w:rPr>
        <w:t>Выпускник освоит нормы культуры информационной безопасности в системе</w:t>
      </w:r>
      <w:r w:rsidRPr="00C75E9D">
        <w:rPr>
          <w:sz w:val="28"/>
          <w:szCs w:val="28"/>
        </w:rPr>
        <w:t xml:space="preserve"> </w:t>
      </w:r>
      <w:r w:rsidRPr="00C75E9D">
        <w:rPr>
          <w:i/>
          <w:iCs/>
          <w:sz w:val="28"/>
          <w:szCs w:val="28"/>
        </w:rPr>
        <w:t>универсальных учебных действий</w:t>
      </w:r>
      <w:r w:rsidRPr="00C75E9D">
        <w:rPr>
          <w:sz w:val="28"/>
          <w:szCs w:val="28"/>
        </w:rPr>
        <w:t xml:space="preserve"> для самостоятельного использования в учебно-познавательной и досуговой деятельности позитивного Интернета и средств электронного обучения с соблюдением правил информационной безопасности.</w:t>
      </w:r>
    </w:p>
    <w:p w:rsidR="001C1678" w:rsidRPr="00C75E9D" w:rsidRDefault="001C1678" w:rsidP="00A72A00">
      <w:pPr>
        <w:spacing w:after="0"/>
        <w:ind w:firstLine="708"/>
        <w:jc w:val="both"/>
        <w:rPr>
          <w:rFonts w:ascii="Times New Roman" w:hAnsi="Times New Roman"/>
          <w:sz w:val="28"/>
          <w:szCs w:val="28"/>
        </w:rPr>
      </w:pPr>
    </w:p>
    <w:p w:rsidR="001C1678" w:rsidRPr="001C1678" w:rsidRDefault="00BC6546" w:rsidP="001C1678">
      <w:pPr>
        <w:spacing w:after="0" w:line="240" w:lineRule="auto"/>
        <w:ind w:firstLine="851"/>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lastRenderedPageBreak/>
        <w:t xml:space="preserve">1.2.5.25 </w:t>
      </w:r>
      <w:r w:rsidRPr="00383700">
        <w:rPr>
          <w:rFonts w:ascii="Times New Roman" w:hAnsi="Times New Roman"/>
          <w:b/>
          <w:color w:val="262626" w:themeColor="text1" w:themeTint="D9"/>
          <w:sz w:val="28"/>
          <w:szCs w:val="28"/>
        </w:rPr>
        <w:t>. Учебный курс «</w:t>
      </w:r>
      <w:r>
        <w:rPr>
          <w:rFonts w:ascii="Times New Roman" w:hAnsi="Times New Roman"/>
          <w:b/>
          <w:color w:val="262626" w:themeColor="text1" w:themeTint="D9"/>
          <w:sz w:val="28"/>
          <w:szCs w:val="28"/>
        </w:rPr>
        <w:t>Черчение</w:t>
      </w:r>
      <w:r w:rsidRPr="00383700">
        <w:rPr>
          <w:rFonts w:ascii="Times New Roman" w:hAnsi="Times New Roman"/>
          <w:b/>
          <w:color w:val="262626" w:themeColor="text1" w:themeTint="D9"/>
          <w:sz w:val="28"/>
          <w:szCs w:val="28"/>
        </w:rPr>
        <w:t>»</w:t>
      </w:r>
    </w:p>
    <w:p w:rsidR="001C1678" w:rsidRPr="00C75E9D" w:rsidRDefault="001C1678" w:rsidP="00A623C9">
      <w:pPr>
        <w:spacing w:after="0" w:line="360" w:lineRule="auto"/>
        <w:ind w:firstLine="709"/>
        <w:rPr>
          <w:rFonts w:ascii="Times New Roman" w:eastAsia="Times New Roman" w:hAnsi="Times New Roman"/>
          <w:b/>
          <w:i/>
          <w:sz w:val="28"/>
          <w:szCs w:val="28"/>
          <w:lang w:eastAsia="ru-RU"/>
        </w:rPr>
      </w:pPr>
      <w:r w:rsidRPr="00C75E9D">
        <w:rPr>
          <w:rFonts w:ascii="Times New Roman" w:eastAsia="Times New Roman" w:hAnsi="Times New Roman"/>
          <w:i/>
          <w:sz w:val="28"/>
          <w:szCs w:val="28"/>
          <w:lang w:eastAsia="ru-RU"/>
        </w:rPr>
        <w:t xml:space="preserve"> </w:t>
      </w:r>
      <w:r w:rsidRPr="00C75E9D">
        <w:rPr>
          <w:rFonts w:ascii="Times New Roman" w:eastAsia="Times New Roman" w:hAnsi="Times New Roman"/>
          <w:b/>
          <w:i/>
          <w:sz w:val="28"/>
          <w:szCs w:val="28"/>
          <w:lang w:eastAsia="ru-RU"/>
        </w:rPr>
        <w:t>В результате изучения учебного курса об</w:t>
      </w:r>
      <w:r w:rsidR="00A623C9" w:rsidRPr="00C75E9D">
        <w:rPr>
          <w:rFonts w:ascii="Times New Roman" w:eastAsia="Times New Roman" w:hAnsi="Times New Roman"/>
          <w:b/>
          <w:i/>
          <w:sz w:val="28"/>
          <w:szCs w:val="28"/>
          <w:lang w:eastAsia="ru-RU"/>
        </w:rPr>
        <w:t>у</w:t>
      </w:r>
      <w:r w:rsidR="00D96DBF" w:rsidRPr="00C75E9D">
        <w:rPr>
          <w:rFonts w:ascii="Times New Roman" w:eastAsia="Times New Roman" w:hAnsi="Times New Roman"/>
          <w:b/>
          <w:i/>
          <w:sz w:val="28"/>
          <w:szCs w:val="28"/>
          <w:lang w:eastAsia="ru-RU"/>
        </w:rPr>
        <w:t>чающийся приобретет</w:t>
      </w:r>
      <w:r w:rsidRPr="00C75E9D">
        <w:rPr>
          <w:rFonts w:ascii="Times New Roman" w:eastAsia="Times New Roman" w:hAnsi="Times New Roman"/>
          <w:b/>
          <w:i/>
          <w:sz w:val="28"/>
          <w:szCs w:val="28"/>
          <w:lang w:eastAsia="ru-RU"/>
        </w:rPr>
        <w:t>:</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формирование представлений об основах художественного творчества как одной из основных форм познания мира; формирование основ художественной культуры обучающихся; развитие эстетического видения окружающего мира, наблюдательности, зрительной памяти, ассоциативного мышления, художественного вкуса;</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 xml:space="preserve">получение непосредственного опыта художественного самовыражения; </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знакомство с языком визуальной культуры;</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освоение графических средств выражения, форм графической организации информации, коммуникативных возможностей цветовой символики;</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получение навыков проектного мышления, включающего в себя навыки пространственного воображения;</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получение навыков образного мышления, навыков систематизации информации, перевода её в знаковую форму;</w:t>
      </w:r>
    </w:p>
    <w:p w:rsidR="001C1678" w:rsidRPr="00C75E9D" w:rsidRDefault="001C1678" w:rsidP="00345B89">
      <w:pPr>
        <w:pStyle w:val="a8"/>
        <w:numPr>
          <w:ilvl w:val="0"/>
          <w:numId w:val="178"/>
        </w:numPr>
        <w:tabs>
          <w:tab w:val="left" w:pos="360"/>
        </w:tabs>
        <w:autoSpaceDE w:val="0"/>
        <w:autoSpaceDN w:val="0"/>
        <w:adjustRightInd w:val="0"/>
        <w:spacing w:line="360" w:lineRule="auto"/>
        <w:jc w:val="both"/>
        <w:rPr>
          <w:rFonts w:ascii="Times New Roman" w:hAnsi="Times New Roman"/>
          <w:sz w:val="28"/>
          <w:szCs w:val="28"/>
        </w:rPr>
      </w:pPr>
      <w:r w:rsidRPr="00C75E9D">
        <w:rPr>
          <w:rFonts w:ascii="Times New Roman" w:hAnsi="Times New Roman"/>
          <w:sz w:val="28"/>
          <w:szCs w:val="28"/>
        </w:rPr>
        <w:t>приобретение навыков поэтапного проектного моделирования (изучение и анализ проектной ситуации); творческий поиск, выраженный в эскизной работе; разработка деталей и фрагментов; увязывание всех элементов в единую художественно-целостную композицию;</w:t>
      </w:r>
    </w:p>
    <w:p w:rsidR="001C1678" w:rsidRPr="00C75E9D" w:rsidRDefault="001C1678" w:rsidP="00345B89">
      <w:pPr>
        <w:pStyle w:val="a8"/>
        <w:numPr>
          <w:ilvl w:val="0"/>
          <w:numId w:val="178"/>
        </w:numPr>
        <w:spacing w:line="360" w:lineRule="auto"/>
        <w:jc w:val="both"/>
        <w:rPr>
          <w:rFonts w:ascii="Times New Roman" w:hAnsi="Times New Roman"/>
          <w:sz w:val="28"/>
          <w:szCs w:val="28"/>
        </w:rPr>
      </w:pPr>
      <w:r w:rsidRPr="00C75E9D">
        <w:rPr>
          <w:rFonts w:ascii="Times New Roman" w:hAnsi="Times New Roman"/>
          <w:sz w:val="28"/>
          <w:szCs w:val="28"/>
        </w:rPr>
        <w:t>приобретение опыта работы с различными графическими материалами и в разных техниках,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C1678" w:rsidRPr="00C75E9D" w:rsidRDefault="001C1678" w:rsidP="00BC6546">
      <w:pPr>
        <w:spacing w:after="0" w:line="240" w:lineRule="auto"/>
        <w:ind w:firstLine="851"/>
        <w:rPr>
          <w:rFonts w:ascii="Times New Roman" w:hAnsi="Times New Roman"/>
          <w:b/>
          <w:color w:val="262626" w:themeColor="text1" w:themeTint="D9"/>
          <w:sz w:val="28"/>
          <w:szCs w:val="28"/>
        </w:rPr>
      </w:pPr>
    </w:p>
    <w:p w:rsidR="00BC6546" w:rsidRPr="00383700" w:rsidRDefault="00BC6546" w:rsidP="00BC6546">
      <w:pPr>
        <w:spacing w:after="0" w:line="240" w:lineRule="auto"/>
        <w:ind w:firstLine="851"/>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t>1.2.5.26</w:t>
      </w:r>
      <w:r w:rsidRPr="00383700">
        <w:rPr>
          <w:rFonts w:ascii="Times New Roman" w:hAnsi="Times New Roman"/>
          <w:b/>
          <w:color w:val="262626" w:themeColor="text1" w:themeTint="D9"/>
          <w:sz w:val="28"/>
          <w:szCs w:val="28"/>
        </w:rPr>
        <w:t>. Учебный курс «</w:t>
      </w:r>
      <w:r>
        <w:rPr>
          <w:rFonts w:ascii="Times New Roman" w:hAnsi="Times New Roman"/>
          <w:b/>
          <w:color w:val="262626" w:themeColor="text1" w:themeTint="D9"/>
          <w:sz w:val="28"/>
          <w:szCs w:val="28"/>
        </w:rPr>
        <w:t>Финансовая математика</w:t>
      </w:r>
      <w:r w:rsidRPr="00383700">
        <w:rPr>
          <w:rFonts w:ascii="Times New Roman" w:hAnsi="Times New Roman"/>
          <w:b/>
          <w:color w:val="262626" w:themeColor="text1" w:themeTint="D9"/>
          <w:sz w:val="28"/>
          <w:szCs w:val="28"/>
        </w:rPr>
        <w:t>»</w:t>
      </w:r>
    </w:p>
    <w:p w:rsidR="00BC6546" w:rsidRPr="00383700" w:rsidRDefault="00BC6546" w:rsidP="00BC6546">
      <w:pPr>
        <w:spacing w:after="0" w:line="240" w:lineRule="auto"/>
        <w:ind w:firstLine="851"/>
        <w:rPr>
          <w:rFonts w:ascii="Times New Roman" w:hAnsi="Times New Roman"/>
          <w:b/>
          <w:color w:val="262626" w:themeColor="text1" w:themeTint="D9"/>
          <w:sz w:val="28"/>
          <w:szCs w:val="28"/>
        </w:rPr>
      </w:pPr>
    </w:p>
    <w:p w:rsidR="00A623C9" w:rsidRPr="00C75E9D" w:rsidRDefault="00A623C9" w:rsidP="00A623C9">
      <w:pPr>
        <w:widowControl w:val="0"/>
        <w:autoSpaceDE w:val="0"/>
        <w:autoSpaceDN w:val="0"/>
        <w:spacing w:after="0" w:line="240" w:lineRule="auto"/>
        <w:ind w:left="821"/>
        <w:jc w:val="both"/>
        <w:rPr>
          <w:rFonts w:ascii="Times New Roman" w:eastAsia="Times New Roman" w:hAnsi="Times New Roman"/>
          <w:b/>
          <w:i/>
          <w:sz w:val="28"/>
          <w:szCs w:val="28"/>
        </w:rPr>
      </w:pPr>
      <w:r w:rsidRPr="00C75E9D">
        <w:rPr>
          <w:rFonts w:ascii="Times New Roman" w:eastAsia="Times New Roman" w:hAnsi="Times New Roman"/>
          <w:b/>
          <w:i/>
          <w:sz w:val="28"/>
          <w:szCs w:val="28"/>
        </w:rPr>
        <w:t>В результате освоения курса обучающийся</w:t>
      </w:r>
      <w:r w:rsidRPr="00C75E9D">
        <w:rPr>
          <w:rFonts w:ascii="Times New Roman" w:eastAsia="Times New Roman" w:hAnsi="Times New Roman"/>
          <w:b/>
          <w:i/>
          <w:spacing w:val="-5"/>
          <w:sz w:val="28"/>
          <w:szCs w:val="28"/>
        </w:rPr>
        <w:t xml:space="preserve"> </w:t>
      </w:r>
      <w:r w:rsidRPr="00C75E9D">
        <w:rPr>
          <w:rFonts w:ascii="Times New Roman" w:eastAsia="Times New Roman" w:hAnsi="Times New Roman"/>
          <w:b/>
          <w:i/>
          <w:sz w:val="28"/>
          <w:szCs w:val="28"/>
        </w:rPr>
        <w:t>научится:</w:t>
      </w:r>
    </w:p>
    <w:p w:rsidR="00A623C9" w:rsidRPr="00C75E9D" w:rsidRDefault="00A623C9" w:rsidP="00345B89">
      <w:pPr>
        <w:widowControl w:val="0"/>
        <w:numPr>
          <w:ilvl w:val="2"/>
          <w:numId w:val="181"/>
        </w:numPr>
        <w:tabs>
          <w:tab w:val="left" w:pos="709"/>
        </w:tabs>
        <w:autoSpaceDE w:val="0"/>
        <w:autoSpaceDN w:val="0"/>
        <w:spacing w:before="50" w:after="0" w:line="273" w:lineRule="auto"/>
        <w:ind w:left="851" w:right="123" w:hanging="425"/>
        <w:jc w:val="both"/>
        <w:rPr>
          <w:rFonts w:ascii="Times New Roman" w:eastAsia="Times New Roman" w:hAnsi="Times New Roman"/>
          <w:sz w:val="28"/>
          <w:szCs w:val="28"/>
        </w:rPr>
      </w:pPr>
      <w:r w:rsidRPr="00C75E9D">
        <w:rPr>
          <w:rFonts w:ascii="Times New Roman" w:eastAsia="Times New Roman" w:hAnsi="Times New Roman"/>
          <w:sz w:val="28"/>
          <w:szCs w:val="28"/>
        </w:rPr>
        <w:t>оперировать</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базовом</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уровне</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понятиями: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цена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товара,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скидка,</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распродажа,</w:t>
      </w:r>
      <w:r w:rsidRPr="00C75E9D">
        <w:rPr>
          <w:rFonts w:ascii="Times New Roman" w:eastAsia="Times New Roman" w:hAnsi="Times New Roman"/>
          <w:spacing w:val="-6"/>
          <w:sz w:val="28"/>
          <w:szCs w:val="28"/>
        </w:rPr>
        <w:t xml:space="preserve"> </w:t>
      </w:r>
      <w:r w:rsidRPr="00C75E9D">
        <w:rPr>
          <w:rFonts w:ascii="Times New Roman" w:eastAsia="Times New Roman" w:hAnsi="Times New Roman"/>
          <w:sz w:val="28"/>
          <w:szCs w:val="28"/>
        </w:rPr>
        <w:t>продажа</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по</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акции,</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сбережение</w:t>
      </w:r>
      <w:r w:rsidRPr="00C75E9D">
        <w:rPr>
          <w:rFonts w:ascii="Times New Roman" w:eastAsia="Times New Roman" w:hAnsi="Times New Roman"/>
          <w:spacing w:val="-6"/>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увеличение</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капитала;</w:t>
      </w:r>
    </w:p>
    <w:p w:rsidR="00A623C9" w:rsidRPr="00C75E9D" w:rsidRDefault="00A623C9" w:rsidP="00345B89">
      <w:pPr>
        <w:widowControl w:val="0"/>
        <w:numPr>
          <w:ilvl w:val="2"/>
          <w:numId w:val="181"/>
        </w:numPr>
        <w:tabs>
          <w:tab w:val="left" w:pos="851"/>
        </w:tabs>
        <w:autoSpaceDE w:val="0"/>
        <w:autoSpaceDN w:val="0"/>
        <w:spacing w:before="2" w:after="0" w:line="240" w:lineRule="auto"/>
        <w:ind w:left="851" w:right="109" w:hanging="425"/>
        <w:jc w:val="both"/>
        <w:rPr>
          <w:rFonts w:ascii="Times New Roman" w:eastAsia="Times New Roman" w:hAnsi="Times New Roman"/>
          <w:sz w:val="28"/>
          <w:szCs w:val="28"/>
        </w:rPr>
      </w:pPr>
      <w:r w:rsidRPr="00C75E9D">
        <w:rPr>
          <w:rFonts w:ascii="Times New Roman" w:eastAsia="Times New Roman" w:hAnsi="Times New Roman"/>
          <w:sz w:val="28"/>
          <w:szCs w:val="28"/>
        </w:rPr>
        <w:t>оперировать на базовом уровне понятиями: бюджет и доход страны,</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средства, выделяемые на образование, медицинское обслуживание,</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lastRenderedPageBreak/>
        <w:t>стоимость</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строительства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объектов</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народного</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хозяйства;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бюджет</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семьи,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статьи расходов</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семьи,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взаимосвязь</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доходов и расходов</w:t>
      </w:r>
      <w:r w:rsidRPr="00C75E9D">
        <w:rPr>
          <w:rFonts w:ascii="Times New Roman" w:eastAsia="Times New Roman" w:hAnsi="Times New Roman"/>
          <w:spacing w:val="70"/>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др.;</w:t>
      </w:r>
    </w:p>
    <w:p w:rsidR="00A623C9" w:rsidRPr="00C75E9D" w:rsidRDefault="00A623C9" w:rsidP="00345B89">
      <w:pPr>
        <w:widowControl w:val="0"/>
        <w:numPr>
          <w:ilvl w:val="2"/>
          <w:numId w:val="181"/>
        </w:numPr>
        <w:autoSpaceDE w:val="0"/>
        <w:autoSpaceDN w:val="0"/>
        <w:spacing w:after="0" w:line="340" w:lineRule="exact"/>
        <w:ind w:left="851" w:hanging="425"/>
        <w:jc w:val="both"/>
        <w:rPr>
          <w:rFonts w:ascii="Times New Roman" w:eastAsia="Times New Roman" w:hAnsi="Times New Roman"/>
          <w:sz w:val="28"/>
          <w:szCs w:val="28"/>
        </w:rPr>
      </w:pPr>
      <w:r w:rsidRPr="00C75E9D">
        <w:rPr>
          <w:rFonts w:ascii="Times New Roman" w:eastAsia="Times New Roman" w:hAnsi="Times New Roman"/>
          <w:sz w:val="28"/>
          <w:szCs w:val="28"/>
        </w:rPr>
        <w:t>пользоваться</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денежными</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знаками</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(купюрами,</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монетами);</w:t>
      </w:r>
    </w:p>
    <w:p w:rsidR="00A623C9" w:rsidRPr="00C75E9D" w:rsidRDefault="00A623C9" w:rsidP="00345B89">
      <w:pPr>
        <w:widowControl w:val="0"/>
        <w:numPr>
          <w:ilvl w:val="2"/>
          <w:numId w:val="181"/>
        </w:numPr>
        <w:tabs>
          <w:tab w:val="left" w:pos="851"/>
        </w:tabs>
        <w:autoSpaceDE w:val="0"/>
        <w:autoSpaceDN w:val="0"/>
        <w:spacing w:before="48" w:after="0" w:line="271" w:lineRule="auto"/>
        <w:ind w:left="851" w:right="109" w:hanging="425"/>
        <w:rPr>
          <w:rFonts w:ascii="Times New Roman" w:eastAsia="Times New Roman" w:hAnsi="Times New Roman"/>
          <w:sz w:val="28"/>
          <w:szCs w:val="28"/>
        </w:rPr>
      </w:pPr>
      <w:r w:rsidRPr="00C75E9D">
        <w:rPr>
          <w:rFonts w:ascii="Times New Roman" w:eastAsia="Times New Roman" w:hAnsi="Times New Roman"/>
          <w:sz w:val="28"/>
          <w:szCs w:val="28"/>
        </w:rPr>
        <w:t>применять</w:t>
      </w:r>
      <w:r w:rsidRPr="00C75E9D">
        <w:rPr>
          <w:rFonts w:ascii="Times New Roman" w:eastAsia="Times New Roman" w:hAnsi="Times New Roman"/>
          <w:spacing w:val="26"/>
          <w:sz w:val="28"/>
          <w:szCs w:val="28"/>
        </w:rPr>
        <w:t xml:space="preserve"> </w:t>
      </w:r>
      <w:r w:rsidRPr="00C75E9D">
        <w:rPr>
          <w:rFonts w:ascii="Times New Roman" w:eastAsia="Times New Roman" w:hAnsi="Times New Roman"/>
          <w:sz w:val="28"/>
          <w:szCs w:val="28"/>
        </w:rPr>
        <w:t>формулу</w:t>
      </w:r>
      <w:r w:rsidRPr="00C75E9D">
        <w:rPr>
          <w:rFonts w:ascii="Times New Roman" w:eastAsia="Times New Roman" w:hAnsi="Times New Roman"/>
          <w:spacing w:val="26"/>
          <w:sz w:val="28"/>
          <w:szCs w:val="28"/>
        </w:rPr>
        <w:t xml:space="preserve"> </w:t>
      </w:r>
      <w:r w:rsidRPr="00C75E9D">
        <w:rPr>
          <w:rFonts w:ascii="Times New Roman" w:eastAsia="Times New Roman" w:hAnsi="Times New Roman"/>
          <w:sz w:val="28"/>
          <w:szCs w:val="28"/>
        </w:rPr>
        <w:t>стоимости</w:t>
      </w:r>
      <w:r w:rsidRPr="00C75E9D">
        <w:rPr>
          <w:rFonts w:ascii="Times New Roman" w:eastAsia="Times New Roman" w:hAnsi="Times New Roman"/>
          <w:spacing w:val="27"/>
          <w:sz w:val="28"/>
          <w:szCs w:val="28"/>
        </w:rPr>
        <w:t xml:space="preserve"> </w:t>
      </w:r>
      <w:r w:rsidRPr="00C75E9D">
        <w:rPr>
          <w:rFonts w:ascii="Times New Roman" w:eastAsia="Times New Roman" w:hAnsi="Times New Roman"/>
          <w:sz w:val="28"/>
          <w:szCs w:val="28"/>
        </w:rPr>
        <w:t>покупки</w:t>
      </w:r>
      <w:r w:rsidRPr="00C75E9D">
        <w:rPr>
          <w:rFonts w:ascii="Times New Roman" w:eastAsia="Times New Roman" w:hAnsi="Times New Roman"/>
          <w:spacing w:val="26"/>
          <w:sz w:val="28"/>
          <w:szCs w:val="28"/>
        </w:rPr>
        <w:t xml:space="preserve"> </w:t>
      </w:r>
      <w:r w:rsidRPr="00C75E9D">
        <w:rPr>
          <w:rFonts w:ascii="Times New Roman" w:eastAsia="Times New Roman" w:hAnsi="Times New Roman"/>
          <w:sz w:val="28"/>
          <w:szCs w:val="28"/>
        </w:rPr>
        <w:t>для</w:t>
      </w:r>
      <w:r w:rsidRPr="00C75E9D">
        <w:rPr>
          <w:rFonts w:ascii="Times New Roman" w:eastAsia="Times New Roman" w:hAnsi="Times New Roman"/>
          <w:spacing w:val="27"/>
          <w:sz w:val="28"/>
          <w:szCs w:val="28"/>
        </w:rPr>
        <w:t xml:space="preserve"> </w:t>
      </w:r>
      <w:r w:rsidRPr="00C75E9D">
        <w:rPr>
          <w:rFonts w:ascii="Times New Roman" w:eastAsia="Times New Roman" w:hAnsi="Times New Roman"/>
          <w:sz w:val="28"/>
          <w:szCs w:val="28"/>
        </w:rPr>
        <w:t>расчета</w:t>
      </w:r>
      <w:r w:rsidRPr="00C75E9D">
        <w:rPr>
          <w:rFonts w:ascii="Times New Roman" w:eastAsia="Times New Roman" w:hAnsi="Times New Roman"/>
          <w:spacing w:val="28"/>
          <w:sz w:val="28"/>
          <w:szCs w:val="28"/>
        </w:rPr>
        <w:t xml:space="preserve"> </w:t>
      </w:r>
      <w:r w:rsidRPr="00C75E9D">
        <w:rPr>
          <w:rFonts w:ascii="Times New Roman" w:eastAsia="Times New Roman" w:hAnsi="Times New Roman"/>
          <w:sz w:val="28"/>
          <w:szCs w:val="28"/>
        </w:rPr>
        <w:t>цены,</w:t>
      </w:r>
      <w:r w:rsidRPr="00C75E9D">
        <w:rPr>
          <w:rFonts w:ascii="Times New Roman" w:eastAsia="Times New Roman" w:hAnsi="Times New Roman"/>
          <w:spacing w:val="26"/>
          <w:sz w:val="28"/>
          <w:szCs w:val="28"/>
        </w:rPr>
        <w:t xml:space="preserve"> </w:t>
      </w:r>
      <w:r w:rsidR="00D96DBF" w:rsidRPr="00C75E9D">
        <w:rPr>
          <w:rFonts w:ascii="Times New Roman" w:eastAsia="Times New Roman" w:hAnsi="Times New Roman"/>
          <w:sz w:val="28"/>
          <w:szCs w:val="28"/>
        </w:rPr>
        <w:t>стоимо</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сти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или количества товара;</w:t>
      </w:r>
    </w:p>
    <w:p w:rsidR="00A623C9" w:rsidRPr="00C75E9D" w:rsidRDefault="00A623C9" w:rsidP="00345B89">
      <w:pPr>
        <w:widowControl w:val="0"/>
        <w:numPr>
          <w:ilvl w:val="2"/>
          <w:numId w:val="181"/>
        </w:numPr>
        <w:tabs>
          <w:tab w:val="left" w:pos="851"/>
        </w:tabs>
        <w:autoSpaceDE w:val="0"/>
        <w:autoSpaceDN w:val="0"/>
        <w:spacing w:before="10" w:after="0" w:line="271" w:lineRule="auto"/>
        <w:ind w:left="851" w:right="119" w:hanging="425"/>
        <w:rPr>
          <w:rFonts w:ascii="Times New Roman" w:eastAsia="Times New Roman" w:hAnsi="Times New Roman"/>
          <w:sz w:val="28"/>
          <w:szCs w:val="28"/>
        </w:rPr>
      </w:pPr>
      <w:r w:rsidRPr="00C75E9D">
        <w:rPr>
          <w:rFonts w:ascii="Times New Roman" w:eastAsia="Times New Roman" w:hAnsi="Times New Roman"/>
          <w:sz w:val="28"/>
          <w:szCs w:val="28"/>
        </w:rPr>
        <w:t>оценивать</w:t>
      </w:r>
      <w:r w:rsidRPr="00C75E9D">
        <w:rPr>
          <w:rFonts w:ascii="Times New Roman" w:eastAsia="Times New Roman" w:hAnsi="Times New Roman"/>
          <w:spacing w:val="16"/>
          <w:sz w:val="28"/>
          <w:szCs w:val="28"/>
        </w:rPr>
        <w:t xml:space="preserve"> </w:t>
      </w:r>
      <w:r w:rsidRPr="00C75E9D">
        <w:rPr>
          <w:rFonts w:ascii="Times New Roman" w:eastAsia="Times New Roman" w:hAnsi="Times New Roman"/>
          <w:sz w:val="28"/>
          <w:szCs w:val="28"/>
        </w:rPr>
        <w:t>достаточность</w:t>
      </w:r>
      <w:r w:rsidRPr="00C75E9D">
        <w:rPr>
          <w:rFonts w:ascii="Times New Roman" w:eastAsia="Times New Roman" w:hAnsi="Times New Roman"/>
          <w:spacing w:val="15"/>
          <w:sz w:val="28"/>
          <w:szCs w:val="28"/>
        </w:rPr>
        <w:t xml:space="preserve"> </w:t>
      </w:r>
      <w:r w:rsidRPr="00C75E9D">
        <w:rPr>
          <w:rFonts w:ascii="Times New Roman" w:eastAsia="Times New Roman" w:hAnsi="Times New Roman"/>
          <w:sz w:val="28"/>
          <w:szCs w:val="28"/>
        </w:rPr>
        <w:t>имеющейся</w:t>
      </w:r>
      <w:r w:rsidRPr="00C75E9D">
        <w:rPr>
          <w:rFonts w:ascii="Times New Roman" w:eastAsia="Times New Roman" w:hAnsi="Times New Roman"/>
          <w:spacing w:val="19"/>
          <w:sz w:val="28"/>
          <w:szCs w:val="28"/>
        </w:rPr>
        <w:t xml:space="preserve"> </w:t>
      </w:r>
      <w:r w:rsidRPr="00C75E9D">
        <w:rPr>
          <w:rFonts w:ascii="Times New Roman" w:eastAsia="Times New Roman" w:hAnsi="Times New Roman"/>
          <w:sz w:val="28"/>
          <w:szCs w:val="28"/>
        </w:rPr>
        <w:t>суммы</w:t>
      </w:r>
      <w:r w:rsidRPr="00C75E9D">
        <w:rPr>
          <w:rFonts w:ascii="Times New Roman" w:eastAsia="Times New Roman" w:hAnsi="Times New Roman"/>
          <w:spacing w:val="19"/>
          <w:sz w:val="28"/>
          <w:szCs w:val="28"/>
        </w:rPr>
        <w:t xml:space="preserve"> </w:t>
      </w:r>
      <w:r w:rsidRPr="00C75E9D">
        <w:rPr>
          <w:rFonts w:ascii="Times New Roman" w:eastAsia="Times New Roman" w:hAnsi="Times New Roman"/>
          <w:sz w:val="28"/>
          <w:szCs w:val="28"/>
        </w:rPr>
        <w:t>денег</w:t>
      </w:r>
      <w:r w:rsidRPr="00C75E9D">
        <w:rPr>
          <w:rFonts w:ascii="Times New Roman" w:eastAsia="Times New Roman" w:hAnsi="Times New Roman"/>
          <w:spacing w:val="15"/>
          <w:sz w:val="28"/>
          <w:szCs w:val="28"/>
        </w:rPr>
        <w:t xml:space="preserve"> </w:t>
      </w:r>
      <w:r w:rsidRPr="00C75E9D">
        <w:rPr>
          <w:rFonts w:ascii="Times New Roman" w:eastAsia="Times New Roman" w:hAnsi="Times New Roman"/>
          <w:sz w:val="28"/>
          <w:szCs w:val="28"/>
        </w:rPr>
        <w:t>для</w:t>
      </w:r>
      <w:r w:rsidRPr="00C75E9D">
        <w:rPr>
          <w:rFonts w:ascii="Times New Roman" w:eastAsia="Times New Roman" w:hAnsi="Times New Roman"/>
          <w:spacing w:val="17"/>
          <w:sz w:val="28"/>
          <w:szCs w:val="28"/>
        </w:rPr>
        <w:t xml:space="preserve"> </w:t>
      </w:r>
      <w:r w:rsidRPr="00C75E9D">
        <w:rPr>
          <w:rFonts w:ascii="Times New Roman" w:eastAsia="Times New Roman" w:hAnsi="Times New Roman"/>
          <w:sz w:val="28"/>
          <w:szCs w:val="28"/>
        </w:rPr>
        <w:t>покупки</w:t>
      </w:r>
      <w:r w:rsidRPr="00C75E9D">
        <w:rPr>
          <w:rFonts w:ascii="Times New Roman" w:eastAsia="Times New Roman" w:hAnsi="Times New Roman"/>
          <w:spacing w:val="20"/>
          <w:sz w:val="28"/>
          <w:szCs w:val="28"/>
        </w:rPr>
        <w:t xml:space="preserve"> </w:t>
      </w:r>
      <w:r w:rsidR="00D96DBF" w:rsidRPr="00C75E9D">
        <w:rPr>
          <w:rFonts w:ascii="Times New Roman" w:eastAsia="Times New Roman" w:hAnsi="Times New Roman"/>
          <w:sz w:val="28"/>
          <w:szCs w:val="28"/>
        </w:rPr>
        <w:t>то</w:t>
      </w:r>
      <w:r w:rsidRPr="00C75E9D">
        <w:rPr>
          <w:rFonts w:ascii="Times New Roman" w:eastAsia="Times New Roman" w:hAnsi="Times New Roman"/>
          <w:sz w:val="28"/>
          <w:szCs w:val="28"/>
        </w:rPr>
        <w:t>вара,</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вычислять</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причитающуюся сдачу;</w:t>
      </w:r>
    </w:p>
    <w:p w:rsidR="00A623C9" w:rsidRPr="00C75E9D" w:rsidRDefault="00A623C9" w:rsidP="00345B89">
      <w:pPr>
        <w:widowControl w:val="0"/>
        <w:numPr>
          <w:ilvl w:val="2"/>
          <w:numId w:val="181"/>
        </w:numPr>
        <w:autoSpaceDE w:val="0"/>
        <w:autoSpaceDN w:val="0"/>
        <w:spacing w:before="9" w:after="0" w:line="271" w:lineRule="auto"/>
        <w:ind w:left="851" w:right="120" w:hanging="425"/>
        <w:rPr>
          <w:rFonts w:ascii="Times New Roman" w:eastAsia="Times New Roman" w:hAnsi="Times New Roman"/>
          <w:sz w:val="28"/>
          <w:szCs w:val="28"/>
        </w:rPr>
      </w:pPr>
      <w:r w:rsidRPr="00C75E9D">
        <w:rPr>
          <w:rFonts w:ascii="Times New Roman" w:eastAsia="Times New Roman" w:hAnsi="Times New Roman"/>
          <w:sz w:val="28"/>
          <w:szCs w:val="28"/>
        </w:rPr>
        <w:t>решать</w:t>
      </w:r>
      <w:r w:rsidRPr="00C75E9D">
        <w:rPr>
          <w:rFonts w:ascii="Times New Roman" w:eastAsia="Times New Roman" w:hAnsi="Times New Roman"/>
          <w:spacing w:val="29"/>
          <w:sz w:val="28"/>
          <w:szCs w:val="28"/>
        </w:rPr>
        <w:t xml:space="preserve"> </w:t>
      </w:r>
      <w:r w:rsidRPr="00C75E9D">
        <w:rPr>
          <w:rFonts w:ascii="Times New Roman" w:eastAsia="Times New Roman" w:hAnsi="Times New Roman"/>
          <w:sz w:val="28"/>
          <w:szCs w:val="28"/>
        </w:rPr>
        <w:t>задачи</w:t>
      </w:r>
      <w:r w:rsidRPr="00C75E9D">
        <w:rPr>
          <w:rFonts w:ascii="Times New Roman" w:eastAsia="Times New Roman" w:hAnsi="Times New Roman"/>
          <w:spacing w:val="32"/>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32"/>
          <w:sz w:val="28"/>
          <w:szCs w:val="28"/>
        </w:rPr>
        <w:t xml:space="preserve"> </w:t>
      </w:r>
      <w:r w:rsidRPr="00C75E9D">
        <w:rPr>
          <w:rFonts w:ascii="Times New Roman" w:eastAsia="Times New Roman" w:hAnsi="Times New Roman"/>
          <w:sz w:val="28"/>
          <w:szCs w:val="28"/>
        </w:rPr>
        <w:t>стоимость</w:t>
      </w:r>
      <w:r w:rsidRPr="00C75E9D">
        <w:rPr>
          <w:rFonts w:ascii="Times New Roman" w:eastAsia="Times New Roman" w:hAnsi="Times New Roman"/>
          <w:spacing w:val="29"/>
          <w:sz w:val="28"/>
          <w:szCs w:val="28"/>
        </w:rPr>
        <w:t xml:space="preserve"> </w:t>
      </w:r>
      <w:r w:rsidRPr="00C75E9D">
        <w:rPr>
          <w:rFonts w:ascii="Times New Roman" w:eastAsia="Times New Roman" w:hAnsi="Times New Roman"/>
          <w:sz w:val="28"/>
          <w:szCs w:val="28"/>
        </w:rPr>
        <w:t>товаров</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услуг,</w:t>
      </w:r>
      <w:r w:rsidRPr="00C75E9D">
        <w:rPr>
          <w:rFonts w:ascii="Times New Roman" w:eastAsia="Times New Roman" w:hAnsi="Times New Roman"/>
          <w:spacing w:val="33"/>
          <w:sz w:val="28"/>
          <w:szCs w:val="28"/>
        </w:rPr>
        <w:t xml:space="preserve"> </w:t>
      </w:r>
      <w:r w:rsidRPr="00C75E9D">
        <w:rPr>
          <w:rFonts w:ascii="Times New Roman" w:eastAsia="Times New Roman" w:hAnsi="Times New Roman"/>
          <w:sz w:val="28"/>
          <w:szCs w:val="28"/>
        </w:rPr>
        <w:t>выбор</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оптимального</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варианта</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покупки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помощью</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составления</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числовых выражений;</w:t>
      </w:r>
    </w:p>
    <w:p w:rsidR="00A623C9" w:rsidRPr="00C75E9D" w:rsidRDefault="00A623C9" w:rsidP="00345B89">
      <w:pPr>
        <w:widowControl w:val="0"/>
        <w:numPr>
          <w:ilvl w:val="2"/>
          <w:numId w:val="181"/>
        </w:numPr>
        <w:autoSpaceDE w:val="0"/>
        <w:autoSpaceDN w:val="0"/>
        <w:spacing w:before="8" w:after="0" w:line="273" w:lineRule="auto"/>
        <w:ind w:left="851" w:right="117" w:hanging="425"/>
        <w:rPr>
          <w:rFonts w:ascii="Times New Roman" w:eastAsia="Times New Roman" w:hAnsi="Times New Roman"/>
          <w:sz w:val="28"/>
          <w:szCs w:val="28"/>
        </w:rPr>
      </w:pPr>
      <w:r w:rsidRPr="00C75E9D">
        <w:rPr>
          <w:rFonts w:ascii="Times New Roman" w:eastAsia="Times New Roman" w:hAnsi="Times New Roman"/>
          <w:sz w:val="28"/>
          <w:szCs w:val="28"/>
        </w:rPr>
        <w:t>решать</w:t>
      </w:r>
      <w:r w:rsidRPr="00C75E9D">
        <w:rPr>
          <w:rFonts w:ascii="Times New Roman" w:eastAsia="Times New Roman" w:hAnsi="Times New Roman"/>
          <w:spacing w:val="19"/>
          <w:sz w:val="28"/>
          <w:szCs w:val="28"/>
        </w:rPr>
        <w:t xml:space="preserve"> </w:t>
      </w:r>
      <w:r w:rsidRPr="00C75E9D">
        <w:rPr>
          <w:rFonts w:ascii="Times New Roman" w:eastAsia="Times New Roman" w:hAnsi="Times New Roman"/>
          <w:sz w:val="28"/>
          <w:szCs w:val="28"/>
        </w:rPr>
        <w:t>задачи</w:t>
      </w:r>
      <w:r w:rsidRPr="00C75E9D">
        <w:rPr>
          <w:rFonts w:ascii="Times New Roman" w:eastAsia="Times New Roman" w:hAnsi="Times New Roman"/>
          <w:spacing w:val="21"/>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20"/>
          <w:sz w:val="28"/>
          <w:szCs w:val="28"/>
        </w:rPr>
        <w:t xml:space="preserve"> </w:t>
      </w:r>
      <w:r w:rsidRPr="00C75E9D">
        <w:rPr>
          <w:rFonts w:ascii="Times New Roman" w:eastAsia="Times New Roman" w:hAnsi="Times New Roman"/>
          <w:sz w:val="28"/>
          <w:szCs w:val="28"/>
        </w:rPr>
        <w:t>простые</w:t>
      </w:r>
      <w:r w:rsidRPr="00C75E9D">
        <w:rPr>
          <w:rFonts w:ascii="Times New Roman" w:eastAsia="Times New Roman" w:hAnsi="Times New Roman"/>
          <w:spacing w:val="20"/>
          <w:sz w:val="28"/>
          <w:szCs w:val="28"/>
        </w:rPr>
        <w:t xml:space="preserve"> </w:t>
      </w:r>
      <w:r w:rsidRPr="00C75E9D">
        <w:rPr>
          <w:rFonts w:ascii="Times New Roman" w:eastAsia="Times New Roman" w:hAnsi="Times New Roman"/>
          <w:sz w:val="28"/>
          <w:szCs w:val="28"/>
        </w:rPr>
        <w:t>проценты</w:t>
      </w:r>
      <w:r w:rsidRPr="00C75E9D">
        <w:rPr>
          <w:rFonts w:ascii="Times New Roman" w:eastAsia="Times New Roman" w:hAnsi="Times New Roman"/>
          <w:spacing w:val="21"/>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20"/>
          <w:sz w:val="28"/>
          <w:szCs w:val="28"/>
        </w:rPr>
        <w:t xml:space="preserve"> </w:t>
      </w:r>
      <w:r w:rsidRPr="00C75E9D">
        <w:rPr>
          <w:rFonts w:ascii="Times New Roman" w:eastAsia="Times New Roman" w:hAnsi="Times New Roman"/>
          <w:sz w:val="28"/>
          <w:szCs w:val="28"/>
        </w:rPr>
        <w:t>банковские</w:t>
      </w:r>
      <w:r w:rsidRPr="00C75E9D">
        <w:rPr>
          <w:rFonts w:ascii="Times New Roman" w:eastAsia="Times New Roman" w:hAnsi="Times New Roman"/>
          <w:spacing w:val="20"/>
          <w:sz w:val="28"/>
          <w:szCs w:val="28"/>
        </w:rPr>
        <w:t xml:space="preserve"> </w:t>
      </w:r>
      <w:r w:rsidRPr="00C75E9D">
        <w:rPr>
          <w:rFonts w:ascii="Times New Roman" w:eastAsia="Times New Roman" w:hAnsi="Times New Roman"/>
          <w:sz w:val="28"/>
          <w:szCs w:val="28"/>
        </w:rPr>
        <w:t>проценты,</w:t>
      </w:r>
      <w:r w:rsidRPr="00C75E9D">
        <w:rPr>
          <w:rFonts w:ascii="Times New Roman" w:eastAsia="Times New Roman" w:hAnsi="Times New Roman"/>
          <w:spacing w:val="19"/>
          <w:sz w:val="28"/>
          <w:szCs w:val="28"/>
        </w:rPr>
        <w:t xml:space="preserve"> </w:t>
      </w:r>
      <w:r w:rsidRPr="00C75E9D">
        <w:rPr>
          <w:rFonts w:ascii="Times New Roman" w:eastAsia="Times New Roman" w:hAnsi="Times New Roman"/>
          <w:sz w:val="28"/>
          <w:szCs w:val="28"/>
        </w:rPr>
        <w:t>изменение</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процентной</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базы</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(повышение</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понижение</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цен</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товары);</w:t>
      </w:r>
    </w:p>
    <w:p w:rsidR="00A623C9" w:rsidRPr="00C75E9D" w:rsidRDefault="00A623C9" w:rsidP="00345B89">
      <w:pPr>
        <w:widowControl w:val="0"/>
        <w:numPr>
          <w:ilvl w:val="2"/>
          <w:numId w:val="181"/>
        </w:numPr>
        <w:autoSpaceDE w:val="0"/>
        <w:autoSpaceDN w:val="0"/>
        <w:spacing w:before="2" w:after="0" w:line="240" w:lineRule="auto"/>
        <w:ind w:left="851" w:hanging="425"/>
        <w:rPr>
          <w:rFonts w:ascii="Times New Roman" w:eastAsia="Times New Roman" w:hAnsi="Times New Roman"/>
          <w:sz w:val="28"/>
          <w:szCs w:val="28"/>
        </w:rPr>
      </w:pPr>
      <w:r w:rsidRPr="00C75E9D">
        <w:rPr>
          <w:rFonts w:ascii="Times New Roman" w:eastAsia="Times New Roman" w:hAnsi="Times New Roman"/>
          <w:sz w:val="28"/>
          <w:szCs w:val="28"/>
        </w:rPr>
        <w:t>рассчитывать</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зарплату,</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налоги,</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премию;</w:t>
      </w:r>
    </w:p>
    <w:p w:rsidR="00A623C9" w:rsidRPr="00C75E9D" w:rsidRDefault="00A623C9" w:rsidP="00345B89">
      <w:pPr>
        <w:widowControl w:val="0"/>
        <w:numPr>
          <w:ilvl w:val="2"/>
          <w:numId w:val="181"/>
        </w:numPr>
        <w:autoSpaceDE w:val="0"/>
        <w:autoSpaceDN w:val="0"/>
        <w:spacing w:before="49" w:after="0" w:line="240" w:lineRule="auto"/>
        <w:ind w:left="851" w:hanging="425"/>
        <w:rPr>
          <w:rFonts w:ascii="Times New Roman" w:eastAsia="Times New Roman" w:hAnsi="Times New Roman"/>
          <w:sz w:val="28"/>
          <w:szCs w:val="28"/>
        </w:rPr>
      </w:pPr>
      <w:r w:rsidRPr="00C75E9D">
        <w:rPr>
          <w:rFonts w:ascii="Times New Roman" w:eastAsia="Times New Roman" w:hAnsi="Times New Roman"/>
          <w:sz w:val="28"/>
          <w:szCs w:val="28"/>
        </w:rPr>
        <w:t>принимать</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участие</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в</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расчетах семейного бюджета</w:t>
      </w:r>
    </w:p>
    <w:p w:rsidR="00A623C9" w:rsidRPr="00C75E9D" w:rsidRDefault="00A623C9" w:rsidP="00345B89">
      <w:pPr>
        <w:widowControl w:val="0"/>
        <w:numPr>
          <w:ilvl w:val="2"/>
          <w:numId w:val="181"/>
        </w:numPr>
        <w:autoSpaceDE w:val="0"/>
        <w:autoSpaceDN w:val="0"/>
        <w:spacing w:before="73" w:after="0" w:line="273" w:lineRule="auto"/>
        <w:ind w:left="851" w:right="118" w:hanging="425"/>
        <w:jc w:val="both"/>
        <w:rPr>
          <w:rFonts w:ascii="Times New Roman" w:eastAsia="Times New Roman" w:hAnsi="Times New Roman"/>
          <w:sz w:val="28"/>
          <w:szCs w:val="28"/>
        </w:rPr>
      </w:pPr>
      <w:r w:rsidRPr="00C75E9D">
        <w:rPr>
          <w:rFonts w:ascii="Times New Roman" w:eastAsia="Times New Roman" w:hAnsi="Times New Roman"/>
          <w:sz w:val="28"/>
          <w:szCs w:val="28"/>
        </w:rPr>
        <w:t>решать</w:t>
      </w:r>
      <w:r w:rsidRPr="00C75E9D">
        <w:rPr>
          <w:rFonts w:ascii="Times New Roman" w:eastAsia="Times New Roman" w:hAnsi="Times New Roman"/>
          <w:spacing w:val="28"/>
          <w:sz w:val="28"/>
          <w:szCs w:val="28"/>
        </w:rPr>
        <w:t xml:space="preserve"> </w:t>
      </w:r>
      <w:r w:rsidRPr="00C75E9D">
        <w:rPr>
          <w:rFonts w:ascii="Times New Roman" w:eastAsia="Times New Roman" w:hAnsi="Times New Roman"/>
          <w:sz w:val="28"/>
          <w:szCs w:val="28"/>
        </w:rPr>
        <w:t>задачи</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29"/>
          <w:sz w:val="28"/>
          <w:szCs w:val="28"/>
        </w:rPr>
        <w:t xml:space="preserve"> </w:t>
      </w:r>
      <w:r w:rsidRPr="00C75E9D">
        <w:rPr>
          <w:rFonts w:ascii="Times New Roman" w:eastAsia="Times New Roman" w:hAnsi="Times New Roman"/>
          <w:sz w:val="28"/>
          <w:szCs w:val="28"/>
        </w:rPr>
        <w:t>снижение</w:t>
      </w:r>
      <w:r w:rsidRPr="00C75E9D">
        <w:rPr>
          <w:rFonts w:ascii="Times New Roman" w:eastAsia="Times New Roman" w:hAnsi="Times New Roman"/>
          <w:spacing w:val="30"/>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увеличение</w:t>
      </w:r>
      <w:r w:rsidRPr="00C75E9D">
        <w:rPr>
          <w:rFonts w:ascii="Times New Roman" w:eastAsia="Times New Roman" w:hAnsi="Times New Roman"/>
          <w:spacing w:val="29"/>
          <w:sz w:val="28"/>
          <w:szCs w:val="28"/>
        </w:rPr>
        <w:t xml:space="preserve"> </w:t>
      </w:r>
      <w:r w:rsidRPr="00C75E9D">
        <w:rPr>
          <w:rFonts w:ascii="Times New Roman" w:eastAsia="Times New Roman" w:hAnsi="Times New Roman"/>
          <w:sz w:val="28"/>
          <w:szCs w:val="28"/>
        </w:rPr>
        <w:t>цены,</w:t>
      </w:r>
      <w:r w:rsidRPr="00C75E9D">
        <w:rPr>
          <w:rFonts w:ascii="Times New Roman" w:eastAsia="Times New Roman" w:hAnsi="Times New Roman"/>
          <w:spacing w:val="29"/>
          <w:sz w:val="28"/>
          <w:szCs w:val="28"/>
        </w:rPr>
        <w:t xml:space="preserve"> </w:t>
      </w:r>
      <w:r w:rsidRPr="00C75E9D">
        <w:rPr>
          <w:rFonts w:ascii="Times New Roman" w:eastAsia="Times New Roman" w:hAnsi="Times New Roman"/>
          <w:sz w:val="28"/>
          <w:szCs w:val="28"/>
        </w:rPr>
        <w:t>применяя</w:t>
      </w:r>
      <w:r w:rsidRPr="00C75E9D">
        <w:rPr>
          <w:rFonts w:ascii="Times New Roman" w:eastAsia="Times New Roman" w:hAnsi="Times New Roman"/>
          <w:spacing w:val="31"/>
          <w:sz w:val="28"/>
          <w:szCs w:val="28"/>
        </w:rPr>
        <w:t xml:space="preserve"> </w:t>
      </w:r>
      <w:r w:rsidRPr="00C75E9D">
        <w:rPr>
          <w:rFonts w:ascii="Times New Roman" w:eastAsia="Times New Roman" w:hAnsi="Times New Roman"/>
          <w:sz w:val="28"/>
          <w:szCs w:val="28"/>
        </w:rPr>
        <w:t>пропорции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и линейные уравнения; решать задачи с помощью деления числа в данном отношении на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распределение прибыли пропорционально внесенным деньгам, распределение</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оплаты</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за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выполненную</w:t>
      </w:r>
      <w:r w:rsidRPr="00C75E9D">
        <w:rPr>
          <w:rFonts w:ascii="Times New Roman" w:eastAsia="Times New Roman" w:hAnsi="Times New Roman"/>
          <w:spacing w:val="-2"/>
          <w:sz w:val="28"/>
          <w:szCs w:val="28"/>
        </w:rPr>
        <w:t xml:space="preserve"> </w:t>
      </w:r>
      <w:r w:rsidRPr="00C75E9D">
        <w:rPr>
          <w:rFonts w:ascii="Times New Roman" w:eastAsia="Times New Roman" w:hAnsi="Times New Roman"/>
          <w:sz w:val="28"/>
          <w:szCs w:val="28"/>
        </w:rPr>
        <w:t>работу,</w:t>
      </w:r>
    </w:p>
    <w:p w:rsidR="00A623C9" w:rsidRPr="00C75E9D" w:rsidRDefault="00A623C9" w:rsidP="00345B89">
      <w:pPr>
        <w:widowControl w:val="0"/>
        <w:numPr>
          <w:ilvl w:val="2"/>
          <w:numId w:val="181"/>
        </w:numPr>
        <w:autoSpaceDE w:val="0"/>
        <w:autoSpaceDN w:val="0"/>
        <w:spacing w:before="8" w:after="0" w:line="271" w:lineRule="auto"/>
        <w:ind w:left="851" w:right="114" w:hanging="425"/>
        <w:jc w:val="both"/>
        <w:rPr>
          <w:rFonts w:ascii="Times New Roman" w:eastAsia="Times New Roman" w:hAnsi="Times New Roman"/>
          <w:sz w:val="28"/>
          <w:szCs w:val="28"/>
        </w:rPr>
      </w:pPr>
      <w:r w:rsidRPr="00C75E9D">
        <w:rPr>
          <w:rFonts w:ascii="Times New Roman" w:eastAsia="Times New Roman" w:hAnsi="Times New Roman"/>
          <w:sz w:val="28"/>
          <w:szCs w:val="28"/>
        </w:rPr>
        <w:t>применять к решению задач соотношение: прибыль = выручка – себестоимость;</w:t>
      </w:r>
    </w:p>
    <w:p w:rsidR="00A623C9" w:rsidRPr="00C75E9D" w:rsidRDefault="00A623C9" w:rsidP="00345B89">
      <w:pPr>
        <w:widowControl w:val="0"/>
        <w:numPr>
          <w:ilvl w:val="2"/>
          <w:numId w:val="181"/>
        </w:numPr>
        <w:tabs>
          <w:tab w:val="left" w:pos="851"/>
        </w:tabs>
        <w:autoSpaceDE w:val="0"/>
        <w:autoSpaceDN w:val="0"/>
        <w:spacing w:before="10" w:after="0" w:line="271" w:lineRule="auto"/>
        <w:ind w:left="851" w:right="111" w:hanging="425"/>
        <w:jc w:val="both"/>
        <w:rPr>
          <w:rFonts w:ascii="Times New Roman" w:eastAsia="Times New Roman" w:hAnsi="Times New Roman"/>
          <w:sz w:val="28"/>
          <w:szCs w:val="28"/>
        </w:rPr>
      </w:pPr>
      <w:r w:rsidRPr="00C75E9D">
        <w:rPr>
          <w:rFonts w:ascii="Times New Roman" w:eastAsia="Times New Roman" w:hAnsi="Times New Roman"/>
          <w:sz w:val="28"/>
          <w:szCs w:val="28"/>
        </w:rPr>
        <w:t>решать задачи на двукратное изменение величины, в частности за-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дачи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на сложные банковские</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проценты;</w:t>
      </w:r>
    </w:p>
    <w:p w:rsidR="00A623C9" w:rsidRPr="00C75E9D" w:rsidRDefault="00A623C9" w:rsidP="00345B89">
      <w:pPr>
        <w:widowControl w:val="0"/>
        <w:numPr>
          <w:ilvl w:val="2"/>
          <w:numId w:val="181"/>
        </w:numPr>
        <w:tabs>
          <w:tab w:val="left" w:pos="851"/>
        </w:tabs>
        <w:autoSpaceDE w:val="0"/>
        <w:autoSpaceDN w:val="0"/>
        <w:spacing w:before="9" w:after="0" w:line="271" w:lineRule="auto"/>
        <w:ind w:right="116" w:hanging="1115"/>
        <w:jc w:val="both"/>
        <w:rPr>
          <w:rFonts w:ascii="Times New Roman" w:eastAsia="Times New Roman" w:hAnsi="Times New Roman"/>
          <w:sz w:val="28"/>
          <w:szCs w:val="28"/>
        </w:rPr>
      </w:pPr>
      <w:r w:rsidRPr="00C75E9D">
        <w:rPr>
          <w:rFonts w:ascii="Times New Roman" w:eastAsia="Times New Roman" w:hAnsi="Times New Roman"/>
          <w:sz w:val="28"/>
          <w:szCs w:val="28"/>
        </w:rPr>
        <w:t>решать</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задачи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на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распределение</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бюджета</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семьи,</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пользуясь</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диа</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граммами.</w:t>
      </w:r>
    </w:p>
    <w:p w:rsidR="00A623C9" w:rsidRPr="00C75E9D" w:rsidRDefault="00A623C9" w:rsidP="00A623C9">
      <w:pPr>
        <w:widowControl w:val="0"/>
        <w:autoSpaceDE w:val="0"/>
        <w:autoSpaceDN w:val="0"/>
        <w:spacing w:before="6" w:after="0" w:line="240" w:lineRule="auto"/>
        <w:rPr>
          <w:rFonts w:ascii="Times New Roman" w:eastAsia="Times New Roman" w:hAnsi="Times New Roman"/>
          <w:sz w:val="28"/>
          <w:szCs w:val="28"/>
        </w:rPr>
      </w:pPr>
    </w:p>
    <w:p w:rsidR="00A623C9" w:rsidRPr="00C75E9D" w:rsidRDefault="00A623C9" w:rsidP="00A623C9">
      <w:pPr>
        <w:widowControl w:val="0"/>
        <w:autoSpaceDE w:val="0"/>
        <w:autoSpaceDN w:val="0"/>
        <w:spacing w:after="0" w:line="240" w:lineRule="auto"/>
        <w:ind w:left="821"/>
        <w:rPr>
          <w:rFonts w:ascii="Times New Roman" w:eastAsia="Times New Roman" w:hAnsi="Times New Roman"/>
          <w:b/>
          <w:i/>
          <w:sz w:val="28"/>
          <w:szCs w:val="28"/>
        </w:rPr>
      </w:pPr>
      <w:r w:rsidRPr="00C75E9D">
        <w:rPr>
          <w:rFonts w:ascii="Times New Roman" w:eastAsia="Times New Roman" w:hAnsi="Times New Roman"/>
          <w:b/>
          <w:i/>
          <w:sz w:val="28"/>
          <w:szCs w:val="28"/>
        </w:rPr>
        <w:t>Обучающийся</w:t>
      </w:r>
      <w:r w:rsidRPr="00C75E9D">
        <w:rPr>
          <w:rFonts w:ascii="Times New Roman" w:eastAsia="Times New Roman" w:hAnsi="Times New Roman"/>
          <w:b/>
          <w:i/>
          <w:spacing w:val="-6"/>
          <w:sz w:val="28"/>
          <w:szCs w:val="28"/>
        </w:rPr>
        <w:t xml:space="preserve"> </w:t>
      </w:r>
      <w:r w:rsidRPr="00C75E9D">
        <w:rPr>
          <w:rFonts w:ascii="Times New Roman" w:eastAsia="Times New Roman" w:hAnsi="Times New Roman"/>
          <w:b/>
          <w:i/>
          <w:sz w:val="28"/>
          <w:szCs w:val="28"/>
        </w:rPr>
        <w:t>получит</w:t>
      </w:r>
      <w:r w:rsidRPr="00C75E9D">
        <w:rPr>
          <w:rFonts w:ascii="Times New Roman" w:eastAsia="Times New Roman" w:hAnsi="Times New Roman"/>
          <w:b/>
          <w:i/>
          <w:spacing w:val="-5"/>
          <w:sz w:val="28"/>
          <w:szCs w:val="28"/>
        </w:rPr>
        <w:t xml:space="preserve"> </w:t>
      </w:r>
      <w:r w:rsidRPr="00C75E9D">
        <w:rPr>
          <w:rFonts w:ascii="Times New Roman" w:eastAsia="Times New Roman" w:hAnsi="Times New Roman"/>
          <w:b/>
          <w:i/>
          <w:sz w:val="28"/>
          <w:szCs w:val="28"/>
        </w:rPr>
        <w:t>возможность</w:t>
      </w:r>
      <w:r w:rsidRPr="00C75E9D">
        <w:rPr>
          <w:rFonts w:ascii="Times New Roman" w:eastAsia="Times New Roman" w:hAnsi="Times New Roman"/>
          <w:b/>
          <w:i/>
          <w:spacing w:val="-4"/>
          <w:sz w:val="28"/>
          <w:szCs w:val="28"/>
        </w:rPr>
        <w:t xml:space="preserve"> </w:t>
      </w:r>
      <w:r w:rsidRPr="00C75E9D">
        <w:rPr>
          <w:rFonts w:ascii="Times New Roman" w:eastAsia="Times New Roman" w:hAnsi="Times New Roman"/>
          <w:b/>
          <w:i/>
          <w:sz w:val="28"/>
          <w:szCs w:val="28"/>
        </w:rPr>
        <w:t>научиться:</w:t>
      </w:r>
    </w:p>
    <w:p w:rsidR="00A623C9" w:rsidRPr="00C75E9D" w:rsidRDefault="00A623C9" w:rsidP="00345B89">
      <w:pPr>
        <w:widowControl w:val="0"/>
        <w:numPr>
          <w:ilvl w:val="2"/>
          <w:numId w:val="181"/>
        </w:numPr>
        <w:tabs>
          <w:tab w:val="left" w:pos="426"/>
        </w:tabs>
        <w:autoSpaceDE w:val="0"/>
        <w:autoSpaceDN w:val="0"/>
        <w:spacing w:before="90" w:after="0" w:line="240" w:lineRule="auto"/>
        <w:ind w:left="851" w:hanging="425"/>
        <w:rPr>
          <w:rFonts w:ascii="Times New Roman" w:eastAsia="Times New Roman" w:hAnsi="Times New Roman"/>
          <w:sz w:val="28"/>
          <w:szCs w:val="28"/>
        </w:rPr>
      </w:pPr>
      <w:r w:rsidRPr="00C75E9D">
        <w:rPr>
          <w:rFonts w:ascii="Times New Roman" w:eastAsia="Times New Roman" w:hAnsi="Times New Roman"/>
          <w:sz w:val="28"/>
          <w:szCs w:val="28"/>
        </w:rPr>
        <w:t>приёмам</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грамотного</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распределения</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семейного</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бюджета;</w:t>
      </w:r>
    </w:p>
    <w:p w:rsidR="00A623C9" w:rsidRPr="00C75E9D" w:rsidRDefault="00A623C9" w:rsidP="00345B89">
      <w:pPr>
        <w:widowControl w:val="0"/>
        <w:numPr>
          <w:ilvl w:val="2"/>
          <w:numId w:val="181"/>
        </w:numPr>
        <w:autoSpaceDE w:val="0"/>
        <w:autoSpaceDN w:val="0"/>
        <w:spacing w:before="46" w:after="0" w:line="273" w:lineRule="auto"/>
        <w:ind w:left="851" w:right="118" w:hanging="425"/>
        <w:rPr>
          <w:rFonts w:ascii="Times New Roman" w:eastAsia="Times New Roman" w:hAnsi="Times New Roman"/>
          <w:sz w:val="28"/>
          <w:szCs w:val="28"/>
        </w:rPr>
      </w:pPr>
      <w:r w:rsidRPr="00C75E9D">
        <w:rPr>
          <w:rFonts w:ascii="Times New Roman" w:eastAsia="Times New Roman" w:hAnsi="Times New Roman"/>
          <w:sz w:val="28"/>
          <w:szCs w:val="28"/>
        </w:rPr>
        <w:t>оптимизировать</w:t>
      </w:r>
      <w:r w:rsidRPr="00C75E9D">
        <w:rPr>
          <w:rFonts w:ascii="Times New Roman" w:eastAsia="Times New Roman" w:hAnsi="Times New Roman"/>
          <w:spacing w:val="8"/>
          <w:sz w:val="28"/>
          <w:szCs w:val="28"/>
        </w:rPr>
        <w:t xml:space="preserve"> </w:t>
      </w:r>
      <w:r w:rsidRPr="00C75E9D">
        <w:rPr>
          <w:rFonts w:ascii="Times New Roman" w:eastAsia="Times New Roman" w:hAnsi="Times New Roman"/>
          <w:sz w:val="28"/>
          <w:szCs w:val="28"/>
        </w:rPr>
        <w:t>доходы</w:t>
      </w:r>
      <w:r w:rsidRPr="00C75E9D">
        <w:rPr>
          <w:rFonts w:ascii="Times New Roman" w:eastAsia="Times New Roman" w:hAnsi="Times New Roman"/>
          <w:spacing w:val="13"/>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10"/>
          <w:sz w:val="28"/>
          <w:szCs w:val="28"/>
        </w:rPr>
        <w:t xml:space="preserve"> </w:t>
      </w:r>
      <w:r w:rsidRPr="00C75E9D">
        <w:rPr>
          <w:rFonts w:ascii="Times New Roman" w:eastAsia="Times New Roman" w:hAnsi="Times New Roman"/>
          <w:sz w:val="28"/>
          <w:szCs w:val="28"/>
        </w:rPr>
        <w:t>расходы</w:t>
      </w:r>
      <w:r w:rsidRPr="00C75E9D">
        <w:rPr>
          <w:rFonts w:ascii="Times New Roman" w:eastAsia="Times New Roman" w:hAnsi="Times New Roman"/>
          <w:spacing w:val="13"/>
          <w:sz w:val="28"/>
          <w:szCs w:val="28"/>
        </w:rPr>
        <w:t xml:space="preserve"> </w:t>
      </w:r>
      <w:r w:rsidRPr="00C75E9D">
        <w:rPr>
          <w:rFonts w:ascii="Times New Roman" w:eastAsia="Times New Roman" w:hAnsi="Times New Roman"/>
          <w:sz w:val="28"/>
          <w:szCs w:val="28"/>
        </w:rPr>
        <w:t>посредством</w:t>
      </w:r>
      <w:r w:rsidRPr="00C75E9D">
        <w:rPr>
          <w:rFonts w:ascii="Times New Roman" w:eastAsia="Times New Roman" w:hAnsi="Times New Roman"/>
          <w:spacing w:val="13"/>
          <w:sz w:val="28"/>
          <w:szCs w:val="28"/>
        </w:rPr>
        <w:t xml:space="preserve"> </w:t>
      </w:r>
      <w:r w:rsidRPr="00C75E9D">
        <w:rPr>
          <w:rFonts w:ascii="Times New Roman" w:eastAsia="Times New Roman" w:hAnsi="Times New Roman"/>
          <w:sz w:val="28"/>
          <w:szCs w:val="28"/>
        </w:rPr>
        <w:t>математических</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механизмов;</w:t>
      </w:r>
    </w:p>
    <w:p w:rsidR="00A623C9" w:rsidRPr="00C75E9D" w:rsidRDefault="00A623C9" w:rsidP="00345B89">
      <w:pPr>
        <w:widowControl w:val="0"/>
        <w:numPr>
          <w:ilvl w:val="2"/>
          <w:numId w:val="181"/>
        </w:numPr>
        <w:autoSpaceDE w:val="0"/>
        <w:autoSpaceDN w:val="0"/>
        <w:spacing w:before="3" w:after="0" w:line="273" w:lineRule="auto"/>
        <w:ind w:left="851" w:right="113" w:hanging="425"/>
        <w:rPr>
          <w:rFonts w:ascii="Times New Roman" w:eastAsia="Times New Roman" w:hAnsi="Times New Roman"/>
          <w:sz w:val="28"/>
          <w:szCs w:val="28"/>
        </w:rPr>
      </w:pPr>
      <w:r w:rsidRPr="00C75E9D">
        <w:rPr>
          <w:rFonts w:ascii="Times New Roman" w:eastAsia="Times New Roman" w:hAnsi="Times New Roman"/>
          <w:sz w:val="28"/>
          <w:szCs w:val="28"/>
        </w:rPr>
        <w:t>применять</w:t>
      </w:r>
      <w:r w:rsidRPr="00C75E9D">
        <w:rPr>
          <w:rFonts w:ascii="Times New Roman" w:eastAsia="Times New Roman" w:hAnsi="Times New Roman"/>
          <w:spacing w:val="44"/>
          <w:sz w:val="28"/>
          <w:szCs w:val="28"/>
        </w:rPr>
        <w:t xml:space="preserve"> </w:t>
      </w:r>
      <w:r w:rsidRPr="00C75E9D">
        <w:rPr>
          <w:rFonts w:ascii="Times New Roman" w:eastAsia="Times New Roman" w:hAnsi="Times New Roman"/>
          <w:sz w:val="28"/>
          <w:szCs w:val="28"/>
        </w:rPr>
        <w:t>аппарат</w:t>
      </w:r>
      <w:r w:rsidRPr="00C75E9D">
        <w:rPr>
          <w:rFonts w:ascii="Times New Roman" w:eastAsia="Times New Roman" w:hAnsi="Times New Roman"/>
          <w:spacing w:val="45"/>
          <w:sz w:val="28"/>
          <w:szCs w:val="28"/>
        </w:rPr>
        <w:t xml:space="preserve"> </w:t>
      </w:r>
      <w:r w:rsidRPr="00C75E9D">
        <w:rPr>
          <w:rFonts w:ascii="Times New Roman" w:eastAsia="Times New Roman" w:hAnsi="Times New Roman"/>
          <w:sz w:val="28"/>
          <w:szCs w:val="28"/>
        </w:rPr>
        <w:t>математические</w:t>
      </w:r>
      <w:r w:rsidRPr="00C75E9D">
        <w:rPr>
          <w:rFonts w:ascii="Times New Roman" w:eastAsia="Times New Roman" w:hAnsi="Times New Roman"/>
          <w:spacing w:val="45"/>
          <w:sz w:val="28"/>
          <w:szCs w:val="28"/>
        </w:rPr>
        <w:t xml:space="preserve"> </w:t>
      </w:r>
      <w:r w:rsidRPr="00C75E9D">
        <w:rPr>
          <w:rFonts w:ascii="Times New Roman" w:eastAsia="Times New Roman" w:hAnsi="Times New Roman"/>
          <w:sz w:val="28"/>
          <w:szCs w:val="28"/>
        </w:rPr>
        <w:t>методы</w:t>
      </w:r>
      <w:r w:rsidRPr="00C75E9D">
        <w:rPr>
          <w:rFonts w:ascii="Times New Roman" w:eastAsia="Times New Roman" w:hAnsi="Times New Roman"/>
          <w:spacing w:val="48"/>
          <w:sz w:val="28"/>
          <w:szCs w:val="28"/>
        </w:rPr>
        <w:t xml:space="preserve"> </w:t>
      </w:r>
      <w:r w:rsidRPr="00C75E9D">
        <w:rPr>
          <w:rFonts w:ascii="Times New Roman" w:eastAsia="Times New Roman" w:hAnsi="Times New Roman"/>
          <w:sz w:val="28"/>
          <w:szCs w:val="28"/>
        </w:rPr>
        <w:t>для</w:t>
      </w:r>
      <w:r w:rsidRPr="00C75E9D">
        <w:rPr>
          <w:rFonts w:ascii="Times New Roman" w:eastAsia="Times New Roman" w:hAnsi="Times New Roman"/>
          <w:spacing w:val="43"/>
          <w:sz w:val="28"/>
          <w:szCs w:val="28"/>
        </w:rPr>
        <w:t xml:space="preserve"> </w:t>
      </w:r>
      <w:r w:rsidRPr="00C75E9D">
        <w:rPr>
          <w:rFonts w:ascii="Times New Roman" w:eastAsia="Times New Roman" w:hAnsi="Times New Roman"/>
          <w:sz w:val="28"/>
          <w:szCs w:val="28"/>
        </w:rPr>
        <w:t>решения</w:t>
      </w:r>
      <w:r w:rsidRPr="00C75E9D">
        <w:rPr>
          <w:rFonts w:ascii="Times New Roman" w:eastAsia="Times New Roman" w:hAnsi="Times New Roman"/>
          <w:spacing w:val="43"/>
          <w:sz w:val="28"/>
          <w:szCs w:val="28"/>
        </w:rPr>
        <w:t xml:space="preserve"> </w:t>
      </w:r>
      <w:r w:rsidRPr="00C75E9D">
        <w:rPr>
          <w:rFonts w:ascii="Times New Roman" w:eastAsia="Times New Roman" w:hAnsi="Times New Roman"/>
          <w:sz w:val="28"/>
          <w:szCs w:val="28"/>
        </w:rPr>
        <w:t>разнообразных</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задач</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из</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смежных</w:t>
      </w:r>
      <w:r w:rsidRPr="00C75E9D">
        <w:rPr>
          <w:rFonts w:ascii="Times New Roman" w:eastAsia="Times New Roman" w:hAnsi="Times New Roman"/>
          <w:spacing w:val="-1"/>
          <w:sz w:val="28"/>
          <w:szCs w:val="28"/>
        </w:rPr>
        <w:t xml:space="preserve"> </w:t>
      </w:r>
      <w:r w:rsidRPr="00C75E9D">
        <w:rPr>
          <w:rFonts w:ascii="Times New Roman" w:eastAsia="Times New Roman" w:hAnsi="Times New Roman"/>
          <w:sz w:val="28"/>
          <w:szCs w:val="28"/>
        </w:rPr>
        <w:t>предметов</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практической</w:t>
      </w:r>
      <w:r w:rsidRPr="00C75E9D">
        <w:rPr>
          <w:rFonts w:ascii="Times New Roman" w:eastAsia="Times New Roman" w:hAnsi="Times New Roman"/>
          <w:spacing w:val="-4"/>
          <w:sz w:val="28"/>
          <w:szCs w:val="28"/>
        </w:rPr>
        <w:t xml:space="preserve"> </w:t>
      </w:r>
      <w:r w:rsidRPr="00C75E9D">
        <w:rPr>
          <w:rFonts w:ascii="Times New Roman" w:eastAsia="Times New Roman" w:hAnsi="Times New Roman"/>
          <w:sz w:val="28"/>
          <w:szCs w:val="28"/>
        </w:rPr>
        <w:t>деятельности;</w:t>
      </w:r>
    </w:p>
    <w:p w:rsidR="00A623C9" w:rsidRPr="00C75E9D" w:rsidRDefault="00A623C9" w:rsidP="00345B89">
      <w:pPr>
        <w:widowControl w:val="0"/>
        <w:numPr>
          <w:ilvl w:val="2"/>
          <w:numId w:val="181"/>
        </w:numPr>
        <w:autoSpaceDE w:val="0"/>
        <w:autoSpaceDN w:val="0"/>
        <w:spacing w:before="3" w:after="0" w:line="273" w:lineRule="auto"/>
        <w:ind w:left="851" w:right="113" w:hanging="425"/>
        <w:rPr>
          <w:rFonts w:ascii="Times New Roman" w:eastAsia="Times New Roman" w:hAnsi="Times New Roman"/>
          <w:sz w:val="28"/>
          <w:szCs w:val="28"/>
        </w:rPr>
      </w:pPr>
      <w:r w:rsidRPr="00C75E9D">
        <w:rPr>
          <w:rFonts w:ascii="Times New Roman" w:eastAsia="Times New Roman" w:hAnsi="Times New Roman"/>
          <w:sz w:val="28"/>
          <w:szCs w:val="28"/>
        </w:rPr>
        <w:t>выбирать</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изученные</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методы</w:t>
      </w:r>
      <w:r w:rsidRPr="00C75E9D">
        <w:rPr>
          <w:rFonts w:ascii="Times New Roman" w:eastAsia="Times New Roman" w:hAnsi="Times New Roman"/>
          <w:spacing w:val="3"/>
          <w:sz w:val="28"/>
          <w:szCs w:val="28"/>
        </w:rPr>
        <w:t xml:space="preserve"> </w:t>
      </w:r>
      <w:r w:rsidRPr="00C75E9D">
        <w:rPr>
          <w:rFonts w:ascii="Times New Roman" w:eastAsia="Times New Roman" w:hAnsi="Times New Roman"/>
          <w:sz w:val="28"/>
          <w:szCs w:val="28"/>
        </w:rPr>
        <w:t>и</w:t>
      </w:r>
      <w:r w:rsidRPr="00C75E9D">
        <w:rPr>
          <w:rFonts w:ascii="Times New Roman" w:eastAsia="Times New Roman" w:hAnsi="Times New Roman"/>
          <w:spacing w:val="6"/>
          <w:sz w:val="28"/>
          <w:szCs w:val="28"/>
        </w:rPr>
        <w:t xml:space="preserve"> </w:t>
      </w:r>
      <w:r w:rsidRPr="00C75E9D">
        <w:rPr>
          <w:rFonts w:ascii="Times New Roman" w:eastAsia="Times New Roman" w:hAnsi="Times New Roman"/>
          <w:sz w:val="28"/>
          <w:szCs w:val="28"/>
        </w:rPr>
        <w:t>их</w:t>
      </w:r>
      <w:r w:rsidRPr="00C75E9D">
        <w:rPr>
          <w:rFonts w:ascii="Times New Roman" w:eastAsia="Times New Roman" w:hAnsi="Times New Roman"/>
          <w:spacing w:val="6"/>
          <w:sz w:val="28"/>
          <w:szCs w:val="28"/>
        </w:rPr>
        <w:t xml:space="preserve"> </w:t>
      </w:r>
      <w:r w:rsidRPr="00C75E9D">
        <w:rPr>
          <w:rFonts w:ascii="Times New Roman" w:eastAsia="Times New Roman" w:hAnsi="Times New Roman"/>
          <w:sz w:val="28"/>
          <w:szCs w:val="28"/>
        </w:rPr>
        <w:t>комбинации</w:t>
      </w:r>
      <w:r w:rsidRPr="00C75E9D">
        <w:rPr>
          <w:rFonts w:ascii="Times New Roman" w:eastAsia="Times New Roman" w:hAnsi="Times New Roman"/>
          <w:spacing w:val="6"/>
          <w:sz w:val="28"/>
          <w:szCs w:val="28"/>
        </w:rPr>
        <w:t xml:space="preserve"> </w:t>
      </w:r>
      <w:r w:rsidRPr="00C75E9D">
        <w:rPr>
          <w:rFonts w:ascii="Times New Roman" w:eastAsia="Times New Roman" w:hAnsi="Times New Roman"/>
          <w:sz w:val="28"/>
          <w:szCs w:val="28"/>
        </w:rPr>
        <w:t>для</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решения</w:t>
      </w:r>
      <w:r w:rsidRPr="00C75E9D">
        <w:rPr>
          <w:rFonts w:ascii="Times New Roman" w:eastAsia="Times New Roman" w:hAnsi="Times New Roman"/>
          <w:spacing w:val="5"/>
          <w:sz w:val="28"/>
          <w:szCs w:val="28"/>
        </w:rPr>
        <w:t xml:space="preserve"> </w:t>
      </w:r>
      <w:r w:rsidRPr="00C75E9D">
        <w:rPr>
          <w:rFonts w:ascii="Times New Roman" w:eastAsia="Times New Roman" w:hAnsi="Times New Roman"/>
          <w:sz w:val="28"/>
          <w:szCs w:val="28"/>
        </w:rPr>
        <w:t>математических задач;</w:t>
      </w:r>
    </w:p>
    <w:p w:rsidR="00A623C9" w:rsidRPr="00C75E9D" w:rsidRDefault="00A623C9" w:rsidP="00345B89">
      <w:pPr>
        <w:widowControl w:val="0"/>
        <w:numPr>
          <w:ilvl w:val="2"/>
          <w:numId w:val="181"/>
        </w:numPr>
        <w:autoSpaceDE w:val="0"/>
        <w:autoSpaceDN w:val="0"/>
        <w:spacing w:before="2" w:after="0" w:line="273" w:lineRule="auto"/>
        <w:ind w:left="851" w:right="120" w:hanging="425"/>
        <w:rPr>
          <w:rFonts w:ascii="Times New Roman" w:eastAsia="Times New Roman" w:hAnsi="Times New Roman"/>
          <w:sz w:val="28"/>
          <w:szCs w:val="28"/>
        </w:rPr>
        <w:sectPr w:rsidR="00A623C9" w:rsidRPr="00C75E9D" w:rsidSect="003026FC">
          <w:headerReference w:type="default" r:id="rId20"/>
          <w:footerReference w:type="default" r:id="rId21"/>
          <w:pgSz w:w="11920" w:h="16850"/>
          <w:pgMar w:top="1060" w:right="1020" w:bottom="55" w:left="1020" w:header="0" w:footer="1524" w:gutter="0"/>
          <w:cols w:space="720"/>
        </w:sectPr>
      </w:pPr>
      <w:r w:rsidRPr="00C75E9D">
        <w:rPr>
          <w:rFonts w:ascii="Times New Roman" w:eastAsia="Times New Roman" w:hAnsi="Times New Roman"/>
          <w:sz w:val="28"/>
          <w:szCs w:val="28"/>
        </w:rPr>
        <w:t>применять</w:t>
      </w:r>
      <w:r w:rsidRPr="00C75E9D">
        <w:rPr>
          <w:rFonts w:ascii="Times New Roman" w:eastAsia="Times New Roman" w:hAnsi="Times New Roman"/>
          <w:spacing w:val="24"/>
          <w:sz w:val="28"/>
          <w:szCs w:val="28"/>
        </w:rPr>
        <w:t xml:space="preserve"> </w:t>
      </w:r>
      <w:r w:rsidRPr="00C75E9D">
        <w:rPr>
          <w:rFonts w:ascii="Times New Roman" w:eastAsia="Times New Roman" w:hAnsi="Times New Roman"/>
          <w:sz w:val="28"/>
          <w:szCs w:val="28"/>
        </w:rPr>
        <w:t>полученные</w:t>
      </w:r>
      <w:r w:rsidRPr="00C75E9D">
        <w:rPr>
          <w:rFonts w:ascii="Times New Roman" w:eastAsia="Times New Roman" w:hAnsi="Times New Roman"/>
          <w:spacing w:val="25"/>
          <w:sz w:val="28"/>
          <w:szCs w:val="28"/>
        </w:rPr>
        <w:t xml:space="preserve"> </w:t>
      </w:r>
      <w:r w:rsidRPr="00C75E9D">
        <w:rPr>
          <w:rFonts w:ascii="Times New Roman" w:eastAsia="Times New Roman" w:hAnsi="Times New Roman"/>
          <w:sz w:val="28"/>
          <w:szCs w:val="28"/>
        </w:rPr>
        <w:t>знания</w:t>
      </w:r>
      <w:r w:rsidRPr="00C75E9D">
        <w:rPr>
          <w:rFonts w:ascii="Times New Roman" w:eastAsia="Times New Roman" w:hAnsi="Times New Roman"/>
          <w:spacing w:val="25"/>
          <w:sz w:val="28"/>
          <w:szCs w:val="28"/>
        </w:rPr>
        <w:t xml:space="preserve"> </w:t>
      </w:r>
      <w:r w:rsidRPr="00C75E9D">
        <w:rPr>
          <w:rFonts w:ascii="Times New Roman" w:eastAsia="Times New Roman" w:hAnsi="Times New Roman"/>
          <w:sz w:val="28"/>
          <w:szCs w:val="28"/>
        </w:rPr>
        <w:t>при</w:t>
      </w:r>
      <w:r w:rsidRPr="00C75E9D">
        <w:rPr>
          <w:rFonts w:ascii="Times New Roman" w:eastAsia="Times New Roman" w:hAnsi="Times New Roman"/>
          <w:spacing w:val="22"/>
          <w:sz w:val="28"/>
          <w:szCs w:val="28"/>
        </w:rPr>
        <w:t xml:space="preserve"> </w:t>
      </w:r>
      <w:r w:rsidRPr="00C75E9D">
        <w:rPr>
          <w:rFonts w:ascii="Times New Roman" w:eastAsia="Times New Roman" w:hAnsi="Times New Roman"/>
          <w:sz w:val="28"/>
          <w:szCs w:val="28"/>
        </w:rPr>
        <w:t>решении</w:t>
      </w:r>
      <w:r w:rsidRPr="00C75E9D">
        <w:rPr>
          <w:rFonts w:ascii="Times New Roman" w:eastAsia="Times New Roman" w:hAnsi="Times New Roman"/>
          <w:spacing w:val="25"/>
          <w:sz w:val="28"/>
          <w:szCs w:val="28"/>
        </w:rPr>
        <w:t xml:space="preserve"> </w:t>
      </w:r>
      <w:r w:rsidRPr="00C75E9D">
        <w:rPr>
          <w:rFonts w:ascii="Times New Roman" w:eastAsia="Times New Roman" w:hAnsi="Times New Roman"/>
          <w:sz w:val="28"/>
          <w:szCs w:val="28"/>
        </w:rPr>
        <w:t>задач</w:t>
      </w:r>
      <w:r w:rsidRPr="00C75E9D">
        <w:rPr>
          <w:rFonts w:ascii="Times New Roman" w:eastAsia="Times New Roman" w:hAnsi="Times New Roman"/>
          <w:spacing w:val="25"/>
          <w:sz w:val="28"/>
          <w:szCs w:val="28"/>
        </w:rPr>
        <w:t xml:space="preserve"> </w:t>
      </w:r>
      <w:r w:rsidRPr="00C75E9D">
        <w:rPr>
          <w:rFonts w:ascii="Times New Roman" w:eastAsia="Times New Roman" w:hAnsi="Times New Roman"/>
          <w:sz w:val="28"/>
          <w:szCs w:val="28"/>
        </w:rPr>
        <w:t>повышенной</w:t>
      </w:r>
      <w:r w:rsidRPr="00C75E9D">
        <w:rPr>
          <w:rFonts w:ascii="Times New Roman" w:eastAsia="Times New Roman" w:hAnsi="Times New Roman"/>
          <w:spacing w:val="-67"/>
          <w:sz w:val="28"/>
          <w:szCs w:val="28"/>
        </w:rPr>
        <w:t xml:space="preserve"> </w:t>
      </w:r>
      <w:r w:rsidRPr="00C75E9D">
        <w:rPr>
          <w:rFonts w:ascii="Times New Roman" w:eastAsia="Times New Roman" w:hAnsi="Times New Roman"/>
          <w:sz w:val="28"/>
          <w:szCs w:val="28"/>
        </w:rPr>
        <w:t>сложнос</w:t>
      </w:r>
      <w:r w:rsidR="00D96DBF" w:rsidRPr="00C75E9D">
        <w:rPr>
          <w:rFonts w:ascii="Times New Roman" w:eastAsia="Times New Roman" w:hAnsi="Times New Roman"/>
          <w:sz w:val="28"/>
          <w:szCs w:val="28"/>
        </w:rPr>
        <w:t>ти.</w:t>
      </w:r>
    </w:p>
    <w:p w:rsidR="00F21C52" w:rsidRDefault="00072369" w:rsidP="00A623C9">
      <w:pPr>
        <w:pStyle w:val="2"/>
        <w:tabs>
          <w:tab w:val="left" w:pos="993"/>
        </w:tabs>
        <w:spacing w:line="240" w:lineRule="auto"/>
        <w:ind w:firstLine="0"/>
        <w:rPr>
          <w:color w:val="262626" w:themeColor="text1" w:themeTint="D9"/>
        </w:rPr>
      </w:pPr>
      <w:r>
        <w:rPr>
          <w:color w:val="262626" w:themeColor="text1" w:themeTint="D9"/>
        </w:rPr>
        <w:lastRenderedPageBreak/>
        <w:t xml:space="preserve">                                                      </w:t>
      </w:r>
    </w:p>
    <w:p w:rsidR="00F21C52" w:rsidRPr="00383700" w:rsidRDefault="00F21C52" w:rsidP="002643F9">
      <w:pPr>
        <w:pStyle w:val="2"/>
        <w:tabs>
          <w:tab w:val="left" w:pos="993"/>
        </w:tabs>
        <w:spacing w:line="240" w:lineRule="auto"/>
        <w:ind w:firstLine="689"/>
        <w:rPr>
          <w:color w:val="262626" w:themeColor="text1" w:themeTint="D9"/>
        </w:rPr>
      </w:pPr>
    </w:p>
    <w:p w:rsidR="00B540EE" w:rsidRPr="00383700" w:rsidRDefault="001E2A07" w:rsidP="007A5A92">
      <w:pPr>
        <w:pStyle w:val="2"/>
        <w:spacing w:line="240" w:lineRule="auto"/>
        <w:rPr>
          <w:color w:val="262626" w:themeColor="text1" w:themeTint="D9"/>
        </w:rPr>
      </w:pPr>
      <w:r w:rsidRPr="00383700">
        <w:rPr>
          <w:color w:val="262626" w:themeColor="text1" w:themeTint="D9"/>
        </w:rPr>
        <w:t xml:space="preserve">1.3. </w:t>
      </w:r>
      <w:r w:rsidR="00B540EE" w:rsidRPr="00383700">
        <w:rPr>
          <w:color w:val="262626" w:themeColor="text1" w:themeTint="D9"/>
        </w:rPr>
        <w:t xml:space="preserve">Система оценки </w:t>
      </w:r>
      <w:bookmarkEnd w:id="116"/>
      <w:r w:rsidR="000D4F24" w:rsidRPr="00383700">
        <w:rPr>
          <w:color w:val="262626" w:themeColor="text1" w:themeTint="D9"/>
        </w:rPr>
        <w:t>достижения планируемых результатов освоения основной образовательной программы основного общего образования</w:t>
      </w:r>
      <w:bookmarkEnd w:id="117"/>
      <w:bookmarkEnd w:id="118"/>
      <w:bookmarkEnd w:id="119"/>
    </w:p>
    <w:p w:rsidR="002F5340" w:rsidRPr="00383700" w:rsidRDefault="002F5340" w:rsidP="007A5A92">
      <w:pPr>
        <w:pStyle w:val="afffa"/>
        <w:spacing w:line="240" w:lineRule="auto"/>
        <w:ind w:firstLine="709"/>
        <w:rPr>
          <w:b/>
          <w:color w:val="262626" w:themeColor="text1" w:themeTint="D9"/>
        </w:rPr>
      </w:pPr>
    </w:p>
    <w:p w:rsidR="002F5340" w:rsidRPr="00383700" w:rsidRDefault="002F5340" w:rsidP="007A5A92">
      <w:pPr>
        <w:pStyle w:val="afffa"/>
        <w:spacing w:line="240" w:lineRule="auto"/>
        <w:ind w:firstLine="709"/>
        <w:rPr>
          <w:b/>
          <w:color w:val="262626" w:themeColor="text1" w:themeTint="D9"/>
        </w:rPr>
      </w:pPr>
      <w:r w:rsidRPr="00383700">
        <w:rPr>
          <w:b/>
          <w:color w:val="262626" w:themeColor="text1" w:themeTint="D9"/>
        </w:rPr>
        <w:t>1.3.1. Общие положения</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Система оценки достижения планируемых результатов освоения ООП ООО:</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 ориентирует  образовательную деятельность на духовно-нравственное развитие и воспитание обучающихся, реализацию требований к результатам освоения ООП ООО;</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 обеспечивает комплексный подход к оценке результатов освоения ООП ООО, позволяющий вести оценку предметных, метапредметных и личностных результатов основного общего образования;</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4) обеспечивает оценку динамики индивидуальных достижений обучающихся в процессе освоения ООП ООО;</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p>
    <w:p w:rsidR="00F22F1A" w:rsidRPr="00383700" w:rsidRDefault="00F22F1A"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6) позволяет использовать результаты итоговой оценки выпускников, характеризующие уровень достижения планируемых результатов освоения ООП ООО, как основы для оценки деятельности организации, осуществляющей образовательную деятельность и системы образования разного уровня. </w:t>
      </w:r>
    </w:p>
    <w:p w:rsidR="009C5D6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963927">
        <w:rPr>
          <w:color w:val="262626" w:themeColor="text1" w:themeTint="D9"/>
        </w:rPr>
        <w:t>МБ</w:t>
      </w:r>
      <w:r w:rsidR="00377ADE">
        <w:rPr>
          <w:color w:val="262626" w:themeColor="text1" w:themeTint="D9"/>
        </w:rPr>
        <w:t>ОУ СОШ № 28</w:t>
      </w:r>
      <w:r w:rsidR="009C5D60" w:rsidRPr="00383700">
        <w:rPr>
          <w:color w:val="262626" w:themeColor="text1" w:themeTint="D9"/>
        </w:rPr>
        <w:t xml:space="preserve"> имени</w:t>
      </w:r>
      <w:r w:rsidR="00963927">
        <w:rPr>
          <w:color w:val="262626" w:themeColor="text1" w:themeTint="D9"/>
        </w:rPr>
        <w:t xml:space="preserve"> С.А. Тунникова поселка Мостовского</w:t>
      </w:r>
      <w:r w:rsidR="009C5D60" w:rsidRPr="00383700">
        <w:rPr>
          <w:color w:val="262626" w:themeColor="text1" w:themeTint="D9"/>
        </w:rPr>
        <w:t xml:space="preserve"> </w:t>
      </w:r>
      <w:r w:rsidRPr="00383700">
        <w:rPr>
          <w:color w:val="262626" w:themeColor="text1" w:themeTint="D9"/>
        </w:rPr>
        <w:t xml:space="preserve">и служит основой при разработке образовательной организацией собственного </w:t>
      </w:r>
      <w:r w:rsidR="003534F0" w:rsidRPr="00383700">
        <w:rPr>
          <w:color w:val="262626" w:themeColor="text1" w:themeTint="D9"/>
        </w:rPr>
        <w:t xml:space="preserve">локального акта </w:t>
      </w:r>
      <w:r w:rsidRPr="00383700">
        <w:rPr>
          <w:color w:val="262626" w:themeColor="text1" w:themeTint="D9"/>
        </w:rPr>
        <w:t>об оценке образовательных достижений обучающихся</w:t>
      </w:r>
      <w:r w:rsidR="009C5D60" w:rsidRPr="00383700">
        <w:rPr>
          <w:color w:val="262626" w:themeColor="text1" w:themeTint="D9"/>
        </w:rPr>
        <w:t xml:space="preserve"> (Положение о формах, периодичности и порядке текущего контроля успеваемости и промежуточной аттестации обучающихся).</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Основными </w:t>
      </w:r>
      <w:r w:rsidRPr="00383700">
        <w:rPr>
          <w:b/>
          <w:color w:val="262626" w:themeColor="text1" w:themeTint="D9"/>
        </w:rPr>
        <w:t>направлениями и целями</w:t>
      </w:r>
      <w:r w:rsidRPr="00383700">
        <w:rPr>
          <w:color w:val="262626" w:themeColor="text1" w:themeTint="D9"/>
        </w:rPr>
        <w:t xml:space="preserve"> оценочной деятельности в </w:t>
      </w:r>
      <w:r w:rsidR="00A82341" w:rsidRPr="00383700">
        <w:rPr>
          <w:color w:val="262626" w:themeColor="text1" w:themeTint="D9"/>
        </w:rPr>
        <w:t xml:space="preserve">   </w:t>
      </w:r>
      <w:r w:rsidR="00963927">
        <w:rPr>
          <w:color w:val="262626" w:themeColor="text1" w:themeTint="D9"/>
        </w:rPr>
        <w:t>МБ</w:t>
      </w:r>
      <w:r w:rsidR="00377ADE">
        <w:rPr>
          <w:color w:val="262626" w:themeColor="text1" w:themeTint="D9"/>
        </w:rPr>
        <w:t>ОУ СОШ № 28</w:t>
      </w:r>
      <w:r w:rsidR="00963927" w:rsidRPr="00383700">
        <w:rPr>
          <w:color w:val="262626" w:themeColor="text1" w:themeTint="D9"/>
        </w:rPr>
        <w:t xml:space="preserve"> имени</w:t>
      </w:r>
      <w:r w:rsidR="00963927">
        <w:rPr>
          <w:color w:val="262626" w:themeColor="text1" w:themeTint="D9"/>
        </w:rPr>
        <w:t xml:space="preserve"> С.А. Тунникова поселка Мостовского</w:t>
      </w:r>
      <w:r w:rsidR="00963927" w:rsidRPr="00383700">
        <w:rPr>
          <w:color w:val="262626" w:themeColor="text1" w:themeTint="D9"/>
        </w:rPr>
        <w:t xml:space="preserve"> </w:t>
      </w:r>
      <w:r w:rsidRPr="00383700">
        <w:rPr>
          <w:color w:val="262626" w:themeColor="text1" w:themeTint="D9"/>
        </w:rPr>
        <w:t>в соответствии с требованиями ФГОС ООО являются:</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оценка образовательных достижений обучающихся</w:t>
      </w:r>
      <w:r w:rsidR="00BC27A0" w:rsidRPr="00383700">
        <w:rPr>
          <w:color w:val="262626" w:themeColor="text1" w:themeTint="D9"/>
        </w:rPr>
        <w:t xml:space="preserve"> </w:t>
      </w:r>
      <w:r w:rsidRPr="00383700">
        <w:rPr>
          <w:color w:val="262626" w:themeColor="text1" w:themeTint="D9"/>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lastRenderedPageBreak/>
        <w:t>оценка результатов деятельности педагогических кадров</w:t>
      </w:r>
      <w:r w:rsidR="00BC27A0" w:rsidRPr="00383700">
        <w:rPr>
          <w:color w:val="262626" w:themeColor="text1" w:themeTint="D9"/>
        </w:rPr>
        <w:t xml:space="preserve"> </w:t>
      </w:r>
      <w:r w:rsidRPr="00383700">
        <w:rPr>
          <w:color w:val="262626" w:themeColor="text1" w:themeTint="D9"/>
        </w:rPr>
        <w:t>как основа аттестационных процедур;</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оценка результатов деятельности образовательной организации</w:t>
      </w:r>
      <w:r w:rsidR="00BC27A0" w:rsidRPr="00383700">
        <w:rPr>
          <w:color w:val="262626" w:themeColor="text1" w:themeTint="D9"/>
        </w:rPr>
        <w:t xml:space="preserve"> </w:t>
      </w:r>
      <w:r w:rsidRPr="00383700">
        <w:rPr>
          <w:color w:val="262626" w:themeColor="text1" w:themeTint="D9"/>
        </w:rPr>
        <w:t>как основа аккредитационных процедур.</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Основным </w:t>
      </w:r>
      <w:r w:rsidRPr="00963927">
        <w:rPr>
          <w:color w:val="262626" w:themeColor="text1" w:themeTint="D9"/>
        </w:rPr>
        <w:t>объектом</w:t>
      </w:r>
      <w:r w:rsidRPr="00383700">
        <w:rPr>
          <w:color w:val="262626" w:themeColor="text1" w:themeTint="D9"/>
        </w:rPr>
        <w:t xml:space="preserve"> системы оценки, ее </w:t>
      </w:r>
      <w:r w:rsidRPr="00963927">
        <w:rPr>
          <w:color w:val="262626" w:themeColor="text1" w:themeTint="D9"/>
        </w:rPr>
        <w:t>содержательной и критериальной базой</w:t>
      </w:r>
      <w:r w:rsidRPr="00383700">
        <w:rPr>
          <w:color w:val="262626" w:themeColor="text1" w:themeTint="D9"/>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Система оценки включает процедуры внутренней и внешней оценки.</w:t>
      </w:r>
    </w:p>
    <w:p w:rsidR="002F5340" w:rsidRPr="00383700" w:rsidRDefault="002F5340" w:rsidP="007A5A92">
      <w:pPr>
        <w:pStyle w:val="afffa"/>
        <w:spacing w:line="240" w:lineRule="auto"/>
        <w:ind w:firstLine="709"/>
        <w:rPr>
          <w:color w:val="262626" w:themeColor="text1" w:themeTint="D9"/>
        </w:rPr>
      </w:pPr>
      <w:r w:rsidRPr="00383700">
        <w:rPr>
          <w:b/>
          <w:color w:val="262626" w:themeColor="text1" w:themeTint="D9"/>
        </w:rPr>
        <w:t>Внутренняя оценка</w:t>
      </w:r>
      <w:r w:rsidR="00BC27A0" w:rsidRPr="00383700">
        <w:rPr>
          <w:b/>
          <w:color w:val="262626" w:themeColor="text1" w:themeTint="D9"/>
        </w:rPr>
        <w:t xml:space="preserve"> </w:t>
      </w:r>
      <w:r w:rsidRPr="00383700">
        <w:rPr>
          <w:color w:val="262626" w:themeColor="text1" w:themeTint="D9"/>
        </w:rPr>
        <w:t>включает:</w:t>
      </w:r>
    </w:p>
    <w:p w:rsidR="002F5340" w:rsidRPr="00383700" w:rsidRDefault="002F5340" w:rsidP="00A1400D">
      <w:pPr>
        <w:pStyle w:val="afffa"/>
        <w:numPr>
          <w:ilvl w:val="0"/>
          <w:numId w:val="38"/>
        </w:numPr>
        <w:spacing w:line="240" w:lineRule="auto"/>
        <w:rPr>
          <w:color w:val="262626" w:themeColor="text1" w:themeTint="D9"/>
        </w:rPr>
      </w:pPr>
      <w:r w:rsidRPr="00383700">
        <w:rPr>
          <w:color w:val="262626" w:themeColor="text1" w:themeTint="D9"/>
        </w:rPr>
        <w:t>стартовую диагностику,</w:t>
      </w:r>
    </w:p>
    <w:p w:rsidR="002F5340" w:rsidRPr="00383700" w:rsidRDefault="002F5340" w:rsidP="00A1400D">
      <w:pPr>
        <w:pStyle w:val="afffa"/>
        <w:numPr>
          <w:ilvl w:val="0"/>
          <w:numId w:val="38"/>
        </w:numPr>
        <w:spacing w:line="240" w:lineRule="auto"/>
        <w:rPr>
          <w:color w:val="262626" w:themeColor="text1" w:themeTint="D9"/>
        </w:rPr>
      </w:pPr>
      <w:r w:rsidRPr="00383700">
        <w:rPr>
          <w:color w:val="262626" w:themeColor="text1" w:themeTint="D9"/>
        </w:rPr>
        <w:t>текущую и тематическую оценку,</w:t>
      </w:r>
    </w:p>
    <w:p w:rsidR="002F5340" w:rsidRPr="00383700" w:rsidRDefault="002F5340" w:rsidP="00A1400D">
      <w:pPr>
        <w:pStyle w:val="afffa"/>
        <w:numPr>
          <w:ilvl w:val="0"/>
          <w:numId w:val="38"/>
        </w:numPr>
        <w:spacing w:line="240" w:lineRule="auto"/>
        <w:rPr>
          <w:color w:val="262626" w:themeColor="text1" w:themeTint="D9"/>
        </w:rPr>
      </w:pPr>
      <w:r w:rsidRPr="00383700">
        <w:rPr>
          <w:color w:val="262626" w:themeColor="text1" w:themeTint="D9"/>
        </w:rPr>
        <w:t>портфолио,</w:t>
      </w:r>
    </w:p>
    <w:p w:rsidR="002F5340" w:rsidRPr="00383700" w:rsidRDefault="002F5340" w:rsidP="00A1400D">
      <w:pPr>
        <w:pStyle w:val="afffa"/>
        <w:numPr>
          <w:ilvl w:val="0"/>
          <w:numId w:val="38"/>
        </w:numPr>
        <w:spacing w:line="240" w:lineRule="auto"/>
        <w:rPr>
          <w:color w:val="262626" w:themeColor="text1" w:themeTint="D9"/>
        </w:rPr>
      </w:pPr>
      <w:r w:rsidRPr="00383700">
        <w:rPr>
          <w:color w:val="262626" w:themeColor="text1" w:themeTint="D9"/>
        </w:rPr>
        <w:t>внутришкольный мониторинг образовательных достижений,</w:t>
      </w:r>
    </w:p>
    <w:p w:rsidR="002F5340" w:rsidRPr="00383700" w:rsidRDefault="002F5340" w:rsidP="00A1400D">
      <w:pPr>
        <w:pStyle w:val="afffa"/>
        <w:numPr>
          <w:ilvl w:val="0"/>
          <w:numId w:val="38"/>
        </w:numPr>
        <w:spacing w:line="240" w:lineRule="auto"/>
        <w:rPr>
          <w:color w:val="262626" w:themeColor="text1" w:themeTint="D9"/>
        </w:rPr>
      </w:pPr>
      <w:r w:rsidRPr="00383700">
        <w:rPr>
          <w:color w:val="262626" w:themeColor="text1" w:themeTint="D9"/>
        </w:rPr>
        <w:t>промежуточную и итоговую аттестацию обучающихся.</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К </w:t>
      </w:r>
      <w:r w:rsidRPr="00383700">
        <w:rPr>
          <w:b/>
          <w:color w:val="262626" w:themeColor="text1" w:themeTint="D9"/>
        </w:rPr>
        <w:t>внешним процедурам</w:t>
      </w:r>
      <w:r w:rsidRPr="00383700">
        <w:rPr>
          <w:color w:val="262626" w:themeColor="text1" w:themeTint="D9"/>
        </w:rPr>
        <w:t xml:space="preserve"> относятся:</w:t>
      </w:r>
    </w:p>
    <w:p w:rsidR="002F5340" w:rsidRPr="00383700" w:rsidRDefault="002F5340" w:rsidP="00A1400D">
      <w:pPr>
        <w:pStyle w:val="afffa"/>
        <w:numPr>
          <w:ilvl w:val="0"/>
          <w:numId w:val="39"/>
        </w:numPr>
        <w:tabs>
          <w:tab w:val="left" w:pos="1134"/>
        </w:tabs>
        <w:spacing w:line="240" w:lineRule="auto"/>
        <w:ind w:left="0" w:firstLine="709"/>
        <w:rPr>
          <w:color w:val="262626" w:themeColor="text1" w:themeTint="D9"/>
        </w:rPr>
      </w:pPr>
      <w:r w:rsidRPr="00383700">
        <w:rPr>
          <w:color w:val="262626" w:themeColor="text1" w:themeTint="D9"/>
        </w:rPr>
        <w:t>государственная итоговая аттестация</w:t>
      </w:r>
      <w:r w:rsidRPr="00383700">
        <w:rPr>
          <w:rStyle w:val="af3"/>
          <w:color w:val="262626" w:themeColor="text1" w:themeTint="D9"/>
        </w:rPr>
        <w:footnoteReference w:id="6"/>
      </w:r>
      <w:r w:rsidRPr="00383700">
        <w:rPr>
          <w:color w:val="262626" w:themeColor="text1" w:themeTint="D9"/>
        </w:rPr>
        <w:t>,</w:t>
      </w:r>
    </w:p>
    <w:p w:rsidR="002F5340" w:rsidRPr="00383700" w:rsidRDefault="002F5340" w:rsidP="00A1400D">
      <w:pPr>
        <w:pStyle w:val="afffa"/>
        <w:numPr>
          <w:ilvl w:val="0"/>
          <w:numId w:val="39"/>
        </w:numPr>
        <w:tabs>
          <w:tab w:val="left" w:pos="1134"/>
        </w:tabs>
        <w:spacing w:line="240" w:lineRule="auto"/>
        <w:ind w:left="0" w:firstLine="709"/>
        <w:rPr>
          <w:color w:val="262626" w:themeColor="text1" w:themeTint="D9"/>
        </w:rPr>
      </w:pPr>
      <w:r w:rsidRPr="00383700">
        <w:rPr>
          <w:color w:val="262626" w:themeColor="text1" w:themeTint="D9"/>
        </w:rPr>
        <w:t>независимая оценка качества образования</w:t>
      </w:r>
      <w:r w:rsidRPr="00383700">
        <w:rPr>
          <w:rStyle w:val="af3"/>
          <w:color w:val="262626" w:themeColor="text1" w:themeTint="D9"/>
        </w:rPr>
        <w:footnoteReference w:id="7"/>
      </w:r>
      <w:r w:rsidRPr="00383700">
        <w:rPr>
          <w:color w:val="262626" w:themeColor="text1" w:themeTint="D9"/>
        </w:rPr>
        <w:t xml:space="preserve"> и</w:t>
      </w:r>
    </w:p>
    <w:p w:rsidR="002F5340" w:rsidRPr="00383700" w:rsidRDefault="002F5340" w:rsidP="00A1400D">
      <w:pPr>
        <w:pStyle w:val="afffa"/>
        <w:numPr>
          <w:ilvl w:val="0"/>
          <w:numId w:val="39"/>
        </w:numPr>
        <w:tabs>
          <w:tab w:val="left" w:pos="1134"/>
        </w:tabs>
        <w:spacing w:line="240" w:lineRule="auto"/>
        <w:ind w:left="0" w:firstLine="709"/>
        <w:rPr>
          <w:color w:val="262626" w:themeColor="text1" w:themeTint="D9"/>
        </w:rPr>
      </w:pPr>
      <w:r w:rsidRPr="00383700">
        <w:rPr>
          <w:color w:val="262626" w:themeColor="text1" w:themeTint="D9"/>
        </w:rPr>
        <w:t>мониторинговые исследования</w:t>
      </w:r>
      <w:r w:rsidRPr="00383700">
        <w:rPr>
          <w:rStyle w:val="af3"/>
          <w:color w:val="262626" w:themeColor="text1" w:themeTint="D9"/>
        </w:rPr>
        <w:footnoteReference w:id="8"/>
      </w:r>
      <w:r w:rsidRPr="00383700">
        <w:rPr>
          <w:color w:val="262626" w:themeColor="text1" w:themeTint="D9"/>
        </w:rPr>
        <w:t xml:space="preserve"> муниципального, регионального и федерального уровней.</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Особенности каждой из указанных процедур описаны в п.1.3.3 настоящего документа.</w:t>
      </w:r>
    </w:p>
    <w:p w:rsidR="002F5340" w:rsidRPr="00383700" w:rsidRDefault="002F5340" w:rsidP="007A5A92">
      <w:pPr>
        <w:pStyle w:val="a8"/>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соответствии с ФГОС ООО система оценки </w:t>
      </w:r>
      <w:r w:rsidR="00963927" w:rsidRPr="00963927">
        <w:rPr>
          <w:rFonts w:ascii="Times New Roman" w:hAnsi="Times New Roman"/>
          <w:color w:val="262626" w:themeColor="text1" w:themeTint="D9"/>
          <w:sz w:val="28"/>
          <w:szCs w:val="28"/>
        </w:rPr>
        <w:t>МБ</w:t>
      </w:r>
      <w:r w:rsidR="00377ADE">
        <w:rPr>
          <w:rFonts w:ascii="Times New Roman" w:hAnsi="Times New Roman"/>
          <w:color w:val="262626" w:themeColor="text1" w:themeTint="D9"/>
          <w:sz w:val="28"/>
          <w:szCs w:val="28"/>
        </w:rPr>
        <w:t>ОУ СОШ № 28</w:t>
      </w:r>
      <w:r w:rsidR="00963927" w:rsidRPr="00963927">
        <w:rPr>
          <w:rFonts w:ascii="Times New Roman" w:hAnsi="Times New Roman"/>
          <w:color w:val="262626" w:themeColor="text1" w:themeTint="D9"/>
          <w:sz w:val="28"/>
          <w:szCs w:val="28"/>
        </w:rPr>
        <w:t xml:space="preserve"> имени С.А. Тунникова поселка Мостовского </w:t>
      </w:r>
      <w:r w:rsidRPr="00383700">
        <w:rPr>
          <w:rFonts w:ascii="Times New Roman" w:hAnsi="Times New Roman"/>
          <w:color w:val="262626" w:themeColor="text1" w:themeTint="D9"/>
          <w:sz w:val="28"/>
          <w:szCs w:val="28"/>
        </w:rPr>
        <w:t xml:space="preserve">реализует </w:t>
      </w:r>
      <w:r w:rsidRPr="00377ADE">
        <w:rPr>
          <w:rFonts w:ascii="Times New Roman" w:hAnsi="Times New Roman"/>
          <w:color w:val="262626" w:themeColor="text1" w:themeTint="D9"/>
          <w:sz w:val="28"/>
          <w:szCs w:val="28"/>
        </w:rPr>
        <w:t>системно-деятельностный, уровневый и комплексный подходы</w:t>
      </w:r>
      <w:r w:rsidRPr="00383700">
        <w:rPr>
          <w:rFonts w:ascii="Times New Roman" w:hAnsi="Times New Roman"/>
          <w:color w:val="262626" w:themeColor="text1" w:themeTint="D9"/>
          <w:sz w:val="28"/>
          <w:szCs w:val="28"/>
        </w:rPr>
        <w:t xml:space="preserve"> к оценке образовательных достижений.</w:t>
      </w:r>
    </w:p>
    <w:p w:rsidR="002F5340" w:rsidRPr="00383700" w:rsidRDefault="002F5340" w:rsidP="007A5A92">
      <w:pPr>
        <w:pStyle w:val="a8"/>
        <w:ind w:left="0" w:firstLine="709"/>
        <w:jc w:val="both"/>
        <w:rPr>
          <w:rFonts w:ascii="Times New Roman" w:hAnsi="Times New Roman"/>
          <w:color w:val="262626" w:themeColor="text1" w:themeTint="D9"/>
          <w:sz w:val="28"/>
          <w:szCs w:val="28"/>
        </w:rPr>
      </w:pPr>
      <w:r w:rsidRPr="00377ADE">
        <w:rPr>
          <w:rFonts w:ascii="Times New Roman" w:hAnsi="Times New Roman"/>
          <w:color w:val="262626" w:themeColor="text1" w:themeTint="D9"/>
          <w:sz w:val="28"/>
          <w:szCs w:val="28"/>
        </w:rPr>
        <w:t>Системно-деятельностный подход</w:t>
      </w:r>
      <w:r w:rsidRPr="00383700">
        <w:rPr>
          <w:rFonts w:ascii="Times New Roman" w:hAnsi="Times New Roman"/>
          <w:color w:val="262626" w:themeColor="text1" w:themeTint="D9"/>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83700" w:rsidRDefault="002F5340" w:rsidP="007A5A92">
      <w:pPr>
        <w:pStyle w:val="afffa"/>
        <w:spacing w:line="240" w:lineRule="auto"/>
        <w:ind w:firstLine="709"/>
        <w:rPr>
          <w:bCs/>
          <w:color w:val="262626" w:themeColor="text1" w:themeTint="D9"/>
        </w:rPr>
      </w:pPr>
      <w:r w:rsidRPr="00377ADE">
        <w:rPr>
          <w:bCs/>
          <w:color w:val="262626" w:themeColor="text1" w:themeTint="D9"/>
        </w:rPr>
        <w:t>Уровневый подход</w:t>
      </w:r>
      <w:r w:rsidR="000E739E" w:rsidRPr="00383700">
        <w:rPr>
          <w:b/>
          <w:bCs/>
          <w:color w:val="262626" w:themeColor="text1" w:themeTint="D9"/>
        </w:rPr>
        <w:t xml:space="preserve"> </w:t>
      </w:r>
      <w:r w:rsidRPr="00383700">
        <w:rPr>
          <w:bCs/>
          <w:color w:val="262626" w:themeColor="text1" w:themeTint="D9"/>
        </w:rPr>
        <w:t xml:space="preserve">служит важнейшей основой для организации индивидуальной работы с учащимися. </w:t>
      </w:r>
      <w:r w:rsidRPr="00383700">
        <w:rPr>
          <w:color w:val="262626" w:themeColor="text1" w:themeTint="D9"/>
        </w:rPr>
        <w:t xml:space="preserve">Он реализуется как по отношению </w:t>
      </w:r>
      <w:r w:rsidRPr="00383700">
        <w:rPr>
          <w:bCs/>
          <w:color w:val="262626" w:themeColor="text1" w:themeTint="D9"/>
        </w:rPr>
        <w:t>к содержанию оценки, так и к представлению и интерпретации результатов измерений.</w:t>
      </w:r>
    </w:p>
    <w:p w:rsidR="002F5340" w:rsidRPr="00383700" w:rsidRDefault="002F5340" w:rsidP="007A5A92">
      <w:pPr>
        <w:pStyle w:val="afffa"/>
        <w:spacing w:line="240" w:lineRule="auto"/>
        <w:ind w:firstLine="709"/>
        <w:rPr>
          <w:bCs/>
          <w:color w:val="262626" w:themeColor="text1" w:themeTint="D9"/>
        </w:rPr>
      </w:pPr>
      <w:r w:rsidRPr="00377ADE">
        <w:rPr>
          <w:bCs/>
          <w:color w:val="262626" w:themeColor="text1" w:themeTint="D9"/>
        </w:rPr>
        <w:t>Уровневый подход к содержанию оценки</w:t>
      </w:r>
      <w:r w:rsidR="00BC27A0" w:rsidRPr="00383700">
        <w:rPr>
          <w:b/>
          <w:bCs/>
          <w:color w:val="262626" w:themeColor="text1" w:themeTint="D9"/>
        </w:rPr>
        <w:t xml:space="preserve"> </w:t>
      </w:r>
      <w:r w:rsidRPr="00383700">
        <w:rPr>
          <w:bCs/>
          <w:color w:val="262626" w:themeColor="text1" w:themeTint="D9"/>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83700">
        <w:rPr>
          <w:color w:val="262626" w:themeColor="text1" w:themeTint="D9"/>
        </w:rPr>
        <w:t xml:space="preserve">Достижение планируемых результатов, отнесенных к блоку «Выпускник </w:t>
      </w:r>
      <w:r w:rsidRPr="00383700">
        <w:rPr>
          <w:color w:val="262626" w:themeColor="text1" w:themeTint="D9"/>
        </w:rPr>
        <w:lastRenderedPageBreak/>
        <w:t xml:space="preserve">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83700">
        <w:rPr>
          <w:bCs/>
          <w:color w:val="262626" w:themeColor="text1" w:themeTint="D9"/>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83700">
        <w:rPr>
          <w:color w:val="262626" w:themeColor="text1" w:themeTint="D9"/>
        </w:rPr>
        <w:t xml:space="preserve"> планируемых результатах, представленных в блоках «Выпускник научится» и </w:t>
      </w:r>
      <w:r w:rsidRPr="00383700">
        <w:rPr>
          <w:bCs/>
          <w:color w:val="262626" w:themeColor="text1" w:themeTint="D9"/>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383700" w:rsidRDefault="002F5340" w:rsidP="007A5A92">
      <w:pPr>
        <w:pStyle w:val="afffa"/>
        <w:spacing w:line="240" w:lineRule="auto"/>
        <w:ind w:firstLine="709"/>
        <w:rPr>
          <w:bCs/>
          <w:color w:val="262626" w:themeColor="text1" w:themeTint="D9"/>
        </w:rPr>
      </w:pPr>
      <w:r w:rsidRPr="00377ADE">
        <w:rPr>
          <w:bCs/>
          <w:color w:val="262626" w:themeColor="text1" w:themeTint="D9"/>
        </w:rPr>
        <w:t>Уровневый подход к представлению и интерпретации результатов</w:t>
      </w:r>
      <w:r w:rsidR="00BC27A0" w:rsidRPr="00383700">
        <w:rPr>
          <w:b/>
          <w:bCs/>
          <w:color w:val="262626" w:themeColor="text1" w:themeTint="D9"/>
        </w:rPr>
        <w:t xml:space="preserve"> </w:t>
      </w:r>
      <w:r w:rsidRPr="00383700">
        <w:rPr>
          <w:bCs/>
          <w:color w:val="262626" w:themeColor="text1" w:themeTint="D9"/>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83700">
        <w:rPr>
          <w:color w:val="262626" w:themeColor="text1" w:themeTint="D9"/>
        </w:rPr>
        <w:t>Овладение базовым уровнем является достаточным для продолжения обучения и усвоения последующего материала.</w:t>
      </w:r>
    </w:p>
    <w:p w:rsidR="002F5340" w:rsidRPr="00383700" w:rsidRDefault="002F5340" w:rsidP="007A5A92">
      <w:pPr>
        <w:spacing w:after="0" w:line="240" w:lineRule="auto"/>
        <w:ind w:firstLine="709"/>
        <w:jc w:val="both"/>
        <w:rPr>
          <w:rFonts w:ascii="Times New Roman" w:hAnsi="Times New Roman"/>
          <w:bCs/>
          <w:color w:val="262626" w:themeColor="text1" w:themeTint="D9"/>
          <w:sz w:val="28"/>
          <w:szCs w:val="28"/>
          <w:lang w:eastAsia="ru-RU"/>
        </w:rPr>
      </w:pPr>
      <w:r w:rsidRPr="00377ADE">
        <w:rPr>
          <w:rFonts w:ascii="Times New Roman" w:hAnsi="Times New Roman"/>
          <w:bCs/>
          <w:color w:val="262626" w:themeColor="text1" w:themeTint="D9"/>
          <w:sz w:val="28"/>
          <w:szCs w:val="28"/>
          <w:lang w:eastAsia="ru-RU"/>
        </w:rPr>
        <w:t>Комплексный подход</w:t>
      </w:r>
      <w:r w:rsidRPr="00383700">
        <w:rPr>
          <w:rFonts w:ascii="Times New Roman" w:hAnsi="Times New Roman"/>
          <w:bCs/>
          <w:color w:val="262626" w:themeColor="text1" w:themeTint="D9"/>
          <w:sz w:val="28"/>
          <w:szCs w:val="28"/>
          <w:lang w:eastAsia="ru-RU"/>
        </w:rPr>
        <w:t xml:space="preserve"> к оценке образовательных достижений реализуется путём</w:t>
      </w:r>
    </w:p>
    <w:p w:rsidR="002F5340" w:rsidRPr="00383700" w:rsidRDefault="002F5340" w:rsidP="00A1400D">
      <w:pPr>
        <w:pStyle w:val="a8"/>
        <w:numPr>
          <w:ilvl w:val="0"/>
          <w:numId w:val="40"/>
        </w:numPr>
        <w:tabs>
          <w:tab w:val="left" w:pos="993"/>
        </w:tabs>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383700" w:rsidRDefault="002F5340" w:rsidP="00A1400D">
      <w:pPr>
        <w:pStyle w:val="a8"/>
        <w:numPr>
          <w:ilvl w:val="0"/>
          <w:numId w:val="40"/>
        </w:numPr>
        <w:tabs>
          <w:tab w:val="left" w:pos="993"/>
        </w:tabs>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 xml:space="preserve">использования комплекса оценочных процедур </w:t>
      </w:r>
      <w:r w:rsidR="006E1EE0" w:rsidRPr="00383700">
        <w:rPr>
          <w:rFonts w:ascii="Times New Roman" w:hAnsi="Times New Roman"/>
          <w:bCs/>
          <w:color w:val="262626" w:themeColor="text1" w:themeTint="D9"/>
          <w:sz w:val="28"/>
          <w:szCs w:val="28"/>
        </w:rPr>
        <w:t>(</w:t>
      </w:r>
      <w:r w:rsidRPr="00383700">
        <w:rPr>
          <w:rFonts w:ascii="Times New Roman" w:hAnsi="Times New Roman"/>
          <w:bCs/>
          <w:color w:val="262626" w:themeColor="text1" w:themeTint="D9"/>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383700" w:rsidRDefault="002F5340" w:rsidP="00A1400D">
      <w:pPr>
        <w:pStyle w:val="a8"/>
        <w:numPr>
          <w:ilvl w:val="0"/>
          <w:numId w:val="40"/>
        </w:numPr>
        <w:tabs>
          <w:tab w:val="left" w:pos="993"/>
        </w:tabs>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81BB1" w:rsidRPr="00C75E9D" w:rsidRDefault="002F5340" w:rsidP="00A1400D">
      <w:pPr>
        <w:pStyle w:val="a8"/>
        <w:numPr>
          <w:ilvl w:val="0"/>
          <w:numId w:val="40"/>
        </w:numPr>
        <w:tabs>
          <w:tab w:val="left" w:pos="993"/>
        </w:tabs>
        <w:ind w:left="0" w:firstLine="709"/>
        <w:jc w:val="both"/>
        <w:rPr>
          <w:rFonts w:ascii="Times New Roman" w:hAnsi="Times New Roman"/>
          <w:bCs/>
          <w:color w:val="262626" w:themeColor="text1" w:themeTint="D9"/>
          <w:sz w:val="28"/>
          <w:szCs w:val="28"/>
        </w:rPr>
      </w:pPr>
      <w:r w:rsidRPr="00383700">
        <w:rPr>
          <w:rFonts w:ascii="Times New Roman" w:hAnsi="Times New Roman"/>
          <w:bCs/>
          <w:color w:val="262626" w:themeColor="text1" w:themeTint="D9"/>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383700">
        <w:rPr>
          <w:rFonts w:ascii="Times New Roman" w:hAnsi="Times New Roman"/>
          <w:bCs/>
          <w:color w:val="262626" w:themeColor="text1" w:themeTint="D9"/>
          <w:sz w:val="28"/>
          <w:szCs w:val="28"/>
        </w:rPr>
        <w:t>.</w:t>
      </w:r>
    </w:p>
    <w:p w:rsidR="00E81BB1" w:rsidRPr="00383700" w:rsidRDefault="00E81BB1" w:rsidP="00E81BB1">
      <w:pPr>
        <w:pStyle w:val="a8"/>
        <w:ind w:left="0" w:firstLine="709"/>
        <w:jc w:val="both"/>
        <w:rPr>
          <w:rFonts w:ascii="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Для определения уровня достижения обучающимися планируемых результатов в состав ООП ООО  включены о</w:t>
      </w:r>
      <w:r w:rsidRPr="00383700">
        <w:rPr>
          <w:rFonts w:ascii="Times New Roman" w:hAnsi="Times New Roman"/>
          <w:color w:val="262626" w:themeColor="text1" w:themeTint="D9"/>
          <w:sz w:val="28"/>
          <w:szCs w:val="28"/>
        </w:rPr>
        <w:t xml:space="preserve">ценочные и методические материалы, обеспечивающие реализацию ООП ООО  в </w:t>
      </w:r>
      <w:r w:rsidR="00377ADE" w:rsidRPr="00377ADE">
        <w:rPr>
          <w:rFonts w:ascii="Times New Roman" w:hAnsi="Times New Roman"/>
          <w:color w:val="262626" w:themeColor="text1" w:themeTint="D9"/>
          <w:sz w:val="28"/>
          <w:szCs w:val="28"/>
        </w:rPr>
        <w:t>МБ</w:t>
      </w:r>
      <w:r w:rsidR="00377ADE">
        <w:rPr>
          <w:rFonts w:ascii="Times New Roman" w:hAnsi="Times New Roman"/>
          <w:color w:val="262626" w:themeColor="text1" w:themeTint="D9"/>
          <w:sz w:val="28"/>
          <w:szCs w:val="28"/>
        </w:rPr>
        <w:t>ОУ СОШ № 28</w:t>
      </w:r>
      <w:r w:rsidR="00377ADE" w:rsidRPr="00377ADE">
        <w:rPr>
          <w:rFonts w:ascii="Times New Roman" w:hAnsi="Times New Roman"/>
          <w:color w:val="262626" w:themeColor="text1" w:themeTint="D9"/>
          <w:sz w:val="28"/>
          <w:szCs w:val="28"/>
        </w:rPr>
        <w:t xml:space="preserve"> имени С.А. Тунникова поселка Мостовского</w:t>
      </w:r>
      <w:r w:rsidRPr="00383700">
        <w:rPr>
          <w:rFonts w:ascii="Times New Roman" w:hAnsi="Times New Roman"/>
          <w:color w:val="262626" w:themeColor="text1" w:themeTint="D9"/>
          <w:sz w:val="28"/>
          <w:szCs w:val="28"/>
        </w:rPr>
        <w:t>, утвержден Фонд оценочных средств.</w:t>
      </w:r>
    </w:p>
    <w:p w:rsidR="00E81BB1" w:rsidRPr="00383700" w:rsidRDefault="00E81BB1" w:rsidP="00E81BB1">
      <w:pPr>
        <w:pStyle w:val="a8"/>
        <w:tabs>
          <w:tab w:val="left" w:pos="993"/>
        </w:tabs>
        <w:ind w:left="709"/>
        <w:jc w:val="both"/>
        <w:rPr>
          <w:rFonts w:ascii="Times New Roman" w:hAnsi="Times New Roman"/>
          <w:bCs/>
          <w:color w:val="262626" w:themeColor="text1" w:themeTint="D9"/>
          <w:sz w:val="28"/>
          <w:szCs w:val="28"/>
        </w:rPr>
      </w:pPr>
    </w:p>
    <w:p w:rsidR="00613C0C" w:rsidRDefault="00613C0C" w:rsidP="00613C0C">
      <w:pPr>
        <w:pStyle w:val="1ff0"/>
        <w:keepNext/>
        <w:keepLines/>
        <w:shd w:val="clear" w:color="auto" w:fill="auto"/>
        <w:spacing w:line="280" w:lineRule="exact"/>
        <w:rPr>
          <w:rFonts w:ascii="Times New Roman" w:hAnsi="Times New Roman" w:cs="Times New Roman"/>
          <w:b/>
          <w:i w:val="0"/>
          <w:color w:val="262626" w:themeColor="text1" w:themeTint="D9"/>
        </w:rPr>
      </w:pPr>
    </w:p>
    <w:p w:rsidR="000E6618" w:rsidRPr="00383700" w:rsidRDefault="00613C0C" w:rsidP="00613C0C">
      <w:pPr>
        <w:pStyle w:val="1ff0"/>
        <w:keepNext/>
        <w:keepLines/>
        <w:shd w:val="clear" w:color="auto" w:fill="auto"/>
        <w:spacing w:line="280" w:lineRule="exact"/>
        <w:rPr>
          <w:rFonts w:ascii="Times New Roman" w:hAnsi="Times New Roman" w:cs="Times New Roman"/>
          <w:b/>
          <w:i w:val="0"/>
          <w:color w:val="262626" w:themeColor="text1" w:themeTint="D9"/>
        </w:rPr>
      </w:pPr>
      <w:r>
        <w:rPr>
          <w:rFonts w:ascii="Times New Roman" w:hAnsi="Times New Roman" w:cs="Times New Roman"/>
          <w:b/>
          <w:i w:val="0"/>
          <w:color w:val="262626" w:themeColor="text1" w:themeTint="D9"/>
        </w:rPr>
        <w:t>Оценочные и методические материалы, обеспечивающие реализацию ООП</w:t>
      </w:r>
    </w:p>
    <w:p w:rsidR="000E6618" w:rsidRPr="00383700" w:rsidRDefault="000E6618" w:rsidP="00C231D4">
      <w:pPr>
        <w:pStyle w:val="1ff0"/>
        <w:keepNext/>
        <w:keepLines/>
        <w:shd w:val="clear" w:color="auto" w:fill="auto"/>
        <w:spacing w:line="280" w:lineRule="exact"/>
        <w:jc w:val="center"/>
        <w:rPr>
          <w:rFonts w:ascii="Times New Roman" w:hAnsi="Times New Roman" w:cs="Times New Roman"/>
          <w:b/>
          <w:i w:val="0"/>
          <w:color w:val="262626" w:themeColor="text1" w:themeTint="D9"/>
        </w:rPr>
        <w:sectPr w:rsidR="000E6618" w:rsidRPr="00383700" w:rsidSect="00EE7E1B">
          <w:headerReference w:type="even" r:id="rId22"/>
          <w:headerReference w:type="default" r:id="rId23"/>
          <w:footerReference w:type="even" r:id="rId24"/>
          <w:footerReference w:type="default" r:id="rId25"/>
          <w:headerReference w:type="first" r:id="rId26"/>
          <w:footerReference w:type="first" r:id="rId27"/>
          <w:pgSz w:w="11906" w:h="16838" w:code="9"/>
          <w:pgMar w:top="1134" w:right="567" w:bottom="1134" w:left="1701" w:header="680" w:footer="567" w:gutter="0"/>
          <w:pgNumType w:start="176"/>
          <w:cols w:space="708"/>
          <w:titlePg/>
          <w:docGrid w:linePitch="360"/>
        </w:sectPr>
      </w:pPr>
    </w:p>
    <w:tbl>
      <w:tblPr>
        <w:tblStyle w:val="a4"/>
        <w:tblW w:w="15401" w:type="dxa"/>
        <w:tblInd w:w="-551" w:type="dxa"/>
        <w:tblLayout w:type="fixed"/>
        <w:tblLook w:val="04A0" w:firstRow="1" w:lastRow="0" w:firstColumn="1" w:lastColumn="0" w:noHBand="0" w:noVBand="1"/>
      </w:tblPr>
      <w:tblGrid>
        <w:gridCol w:w="1368"/>
        <w:gridCol w:w="851"/>
        <w:gridCol w:w="2551"/>
        <w:gridCol w:w="2693"/>
        <w:gridCol w:w="2552"/>
        <w:gridCol w:w="2693"/>
        <w:gridCol w:w="2693"/>
      </w:tblGrid>
      <w:tr w:rsidR="00613C0C" w:rsidRPr="00613C0C" w:rsidTr="00613C0C">
        <w:tc>
          <w:tcPr>
            <w:tcW w:w="1368" w:type="dxa"/>
            <w:vAlign w:val="center"/>
          </w:tcPr>
          <w:p w:rsidR="00613C0C" w:rsidRPr="00613C0C" w:rsidRDefault="00613C0C" w:rsidP="00613C0C">
            <w:pPr>
              <w:widowControl w:val="0"/>
              <w:spacing w:after="0" w:line="240" w:lineRule="auto"/>
              <w:jc w:val="both"/>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lastRenderedPageBreak/>
              <w:t>Предмет</w:t>
            </w:r>
          </w:p>
        </w:tc>
        <w:tc>
          <w:tcPr>
            <w:tcW w:w="851" w:type="dxa"/>
            <w:vAlign w:val="center"/>
          </w:tcPr>
          <w:p w:rsidR="00613C0C" w:rsidRPr="00613C0C" w:rsidRDefault="00613C0C" w:rsidP="00613C0C">
            <w:pPr>
              <w:widowControl w:val="0"/>
              <w:spacing w:after="0" w:line="240" w:lineRule="auto"/>
              <w:jc w:val="both"/>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t xml:space="preserve">Класс </w:t>
            </w:r>
          </w:p>
        </w:tc>
        <w:tc>
          <w:tcPr>
            <w:tcW w:w="2551" w:type="dxa"/>
            <w:vAlign w:val="center"/>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Программа</w:t>
            </w:r>
          </w:p>
        </w:tc>
        <w:tc>
          <w:tcPr>
            <w:tcW w:w="2693" w:type="dxa"/>
            <w:vAlign w:val="bottom"/>
          </w:tcPr>
          <w:p w:rsidR="00613C0C" w:rsidRPr="00613C0C" w:rsidRDefault="00613C0C" w:rsidP="00613C0C">
            <w:pPr>
              <w:widowControl w:val="0"/>
              <w:spacing w:after="0" w:line="240" w:lineRule="auto"/>
              <w:jc w:val="center"/>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t>Методические реко</w:t>
            </w:r>
            <w:r w:rsidRPr="00613C0C">
              <w:rPr>
                <w:rFonts w:ascii="Times New Roman" w:eastAsia="Times New Roman" w:hAnsi="Times New Roman"/>
                <w:sz w:val="20"/>
                <w:szCs w:val="20"/>
                <w:shd w:val="clear" w:color="auto" w:fill="FFFFFF"/>
                <w:lang w:eastAsia="ru-RU" w:bidi="ru-RU"/>
              </w:rPr>
              <w:softHyphen/>
              <w:t>мендации, поурочные разработки</w:t>
            </w:r>
          </w:p>
        </w:tc>
        <w:tc>
          <w:tcPr>
            <w:tcW w:w="2552" w:type="dxa"/>
            <w:vAlign w:val="center"/>
          </w:tcPr>
          <w:p w:rsidR="00613C0C" w:rsidRPr="00613C0C" w:rsidRDefault="00613C0C" w:rsidP="00613C0C">
            <w:pPr>
              <w:widowControl w:val="0"/>
              <w:spacing w:after="0" w:line="240" w:lineRule="auto"/>
              <w:jc w:val="center"/>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t>Оценочные материалы (КИМы)</w:t>
            </w:r>
          </w:p>
        </w:tc>
        <w:tc>
          <w:tcPr>
            <w:tcW w:w="2693" w:type="dxa"/>
            <w:vAlign w:val="center"/>
          </w:tcPr>
          <w:p w:rsidR="00613C0C" w:rsidRPr="00613C0C" w:rsidRDefault="00613C0C" w:rsidP="00613C0C">
            <w:pPr>
              <w:widowControl w:val="0"/>
              <w:spacing w:after="0" w:line="240" w:lineRule="auto"/>
              <w:jc w:val="center"/>
              <w:rPr>
                <w:rFonts w:ascii="Times New Roman" w:eastAsia="Times New Roman" w:hAnsi="Times New Roman"/>
                <w:sz w:val="20"/>
                <w:szCs w:val="20"/>
                <w:shd w:val="clear" w:color="auto" w:fill="FFFFFF"/>
                <w:lang w:eastAsia="ru-RU" w:bidi="ru-RU"/>
              </w:rPr>
            </w:pPr>
            <w:r w:rsidRPr="00613C0C">
              <w:rPr>
                <w:rFonts w:ascii="Times New Roman" w:eastAsia="Times New Roman" w:hAnsi="Times New Roman"/>
                <w:sz w:val="20"/>
                <w:szCs w:val="20"/>
                <w:shd w:val="clear" w:color="auto" w:fill="FFFFFF"/>
                <w:lang w:eastAsia="ru-RU" w:bidi="ru-RU"/>
              </w:rPr>
              <w:t>Учебник</w:t>
            </w:r>
          </w:p>
          <w:p w:rsidR="00613C0C" w:rsidRPr="00613C0C" w:rsidRDefault="00613C0C" w:rsidP="00613C0C">
            <w:pPr>
              <w:widowControl w:val="0"/>
              <w:spacing w:after="0" w:line="240" w:lineRule="auto"/>
              <w:jc w:val="center"/>
              <w:rPr>
                <w:rFonts w:ascii="Times New Roman" w:eastAsia="Times New Roman" w:hAnsi="Times New Roman"/>
                <w:sz w:val="20"/>
                <w:szCs w:val="20"/>
                <w:shd w:val="clear" w:color="auto" w:fill="FFFFFF"/>
                <w:lang w:eastAsia="ru-RU" w:bidi="ru-RU"/>
              </w:rPr>
            </w:pPr>
            <w:r w:rsidRPr="00613C0C">
              <w:rPr>
                <w:rFonts w:ascii="Times New Roman" w:eastAsia="Times New Roman" w:hAnsi="Times New Roman"/>
                <w:sz w:val="20"/>
                <w:szCs w:val="20"/>
                <w:shd w:val="clear" w:color="auto" w:fill="FFFFFF"/>
                <w:lang w:eastAsia="ru-RU" w:bidi="ru-RU"/>
              </w:rPr>
              <w:t>Название, автор</w:t>
            </w:r>
          </w:p>
          <w:p w:rsidR="00613C0C" w:rsidRPr="00613C0C" w:rsidRDefault="00613C0C" w:rsidP="00613C0C">
            <w:pPr>
              <w:widowControl w:val="0"/>
              <w:spacing w:after="0" w:line="240" w:lineRule="auto"/>
              <w:jc w:val="center"/>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t>(год, издательство)</w:t>
            </w:r>
          </w:p>
        </w:tc>
        <w:tc>
          <w:tcPr>
            <w:tcW w:w="2693" w:type="dxa"/>
            <w:vAlign w:val="center"/>
          </w:tcPr>
          <w:p w:rsidR="00613C0C" w:rsidRPr="00613C0C" w:rsidRDefault="00613C0C" w:rsidP="00613C0C">
            <w:pPr>
              <w:widowControl w:val="0"/>
              <w:spacing w:after="0" w:line="240" w:lineRule="auto"/>
              <w:jc w:val="center"/>
              <w:rPr>
                <w:rFonts w:ascii="Times New Roman" w:eastAsia="Times New Roman" w:hAnsi="Times New Roman"/>
                <w:b/>
                <w:bCs/>
                <w:sz w:val="20"/>
                <w:szCs w:val="20"/>
                <w:lang w:eastAsia="ru-RU"/>
              </w:rPr>
            </w:pPr>
            <w:r w:rsidRPr="00613C0C">
              <w:rPr>
                <w:rFonts w:ascii="Times New Roman" w:eastAsia="Times New Roman" w:hAnsi="Times New Roman"/>
                <w:sz w:val="20"/>
                <w:szCs w:val="20"/>
                <w:shd w:val="clear" w:color="auto" w:fill="FFFFFF"/>
                <w:lang w:eastAsia="ru-RU" w:bidi="ru-RU"/>
              </w:rPr>
              <w:t>Электронные материалы, дополнительные материалы</w:t>
            </w:r>
          </w:p>
        </w:tc>
      </w:tr>
      <w:tr w:rsidR="00613C0C" w:rsidRPr="00613C0C" w:rsidTr="00613C0C">
        <w:trPr>
          <w:trHeight w:val="6240"/>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5-6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Т. А. Ладыженской, М. Т. Баранова, Л. А. Тростенцовой и других. 5—9 классы: пособ</w:t>
            </w:r>
            <w:r w:rsidR="00166657">
              <w:rPr>
                <w:rFonts w:ascii="Times New Roman" w:hAnsi="Times New Roman"/>
                <w:sz w:val="20"/>
                <w:szCs w:val="20"/>
                <w:lang w:eastAsia="ru-RU"/>
              </w:rPr>
              <w:t xml:space="preserve">ие для учителей обще образовательных </w:t>
            </w:r>
            <w:r w:rsidRPr="00613C0C">
              <w:rPr>
                <w:rFonts w:ascii="Times New Roman" w:hAnsi="Times New Roman"/>
                <w:sz w:val="20"/>
                <w:szCs w:val="20"/>
                <w:lang w:eastAsia="ru-RU"/>
              </w:rPr>
              <w:t>учреждений / [М</w:t>
            </w:r>
            <w:r w:rsidR="00166657">
              <w:rPr>
                <w:rFonts w:ascii="Times New Roman" w:hAnsi="Times New Roman"/>
                <w:sz w:val="20"/>
                <w:szCs w:val="20"/>
                <w:lang w:eastAsia="ru-RU"/>
              </w:rPr>
              <w:t xml:space="preserve">. Т. Баранов, Т. А. Ладыженская </w:t>
            </w:r>
            <w:r w:rsidRPr="00613C0C">
              <w:rPr>
                <w:rFonts w:ascii="Times New Roman" w:hAnsi="Times New Roman"/>
                <w:sz w:val="20"/>
                <w:szCs w:val="20"/>
                <w:lang w:eastAsia="ru-RU"/>
              </w:rPr>
              <w:t xml:space="preserve"> Н. М. Ша</w:t>
            </w:r>
            <w:r w:rsidR="00166657">
              <w:rPr>
                <w:rFonts w:ascii="Times New Roman" w:hAnsi="Times New Roman"/>
                <w:sz w:val="20"/>
                <w:szCs w:val="20"/>
                <w:lang w:eastAsia="ru-RU"/>
              </w:rPr>
              <w:t>нский и др]. —13-е изд., переработанное</w:t>
            </w:r>
            <w:r w:rsidRPr="00613C0C">
              <w:rPr>
                <w:rFonts w:ascii="Times New Roman" w:hAnsi="Times New Roman"/>
                <w:sz w:val="20"/>
                <w:szCs w:val="20"/>
                <w:lang w:eastAsia="ru-RU"/>
              </w:rPr>
              <w:t>. — М.: Просвещение, 2016.</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 В. Егорова . Поурочные разработки по русскому языку. 5 класс. М: ВАКО, 2016- Н. В. Егорова . Поурочные разработки по русскому языку. 5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М: ВАКО, 2016</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Н. В. Егорова. Контрольно-измерительные материалы. 5 класс. М: ВАКО,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 В. Егорова. Контрольно-измерительные материалы. 6 класс. М: ВАКО,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 Разноуровневые задания.5 класс./составитель .Л.Н.</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Федосеева.-М:ВАКО, 2019</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Адаптированные оценочные материалы Универсальные учебные действия. Русский язык. Современные диктан</w:t>
            </w:r>
            <w:r w:rsidR="00166657">
              <w:rPr>
                <w:rFonts w:ascii="Times New Roman" w:hAnsi="Times New Roman"/>
                <w:sz w:val="20"/>
                <w:szCs w:val="20"/>
                <w:lang w:eastAsia="ru-RU"/>
              </w:rPr>
              <w:t xml:space="preserve">ты 5-9 класс Автор: О.А .Уварова. </w:t>
            </w:r>
            <w:r w:rsidRPr="00613C0C">
              <w:rPr>
                <w:rFonts w:ascii="Times New Roman" w:hAnsi="Times New Roman"/>
                <w:sz w:val="20"/>
                <w:szCs w:val="20"/>
                <w:lang w:eastAsia="ru-RU"/>
              </w:rPr>
              <w:t xml:space="preserve"> Изд.2-е. Волгоград: Учитель. М.В.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Черных Самостоятельные работы по русскому языку. 5класс. К учебнику Т.А.</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Ладыженской и др. Издательство «Экзамен». Москва, 2020г.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 5класс. Учебник для общеобразовательных организаций. в 2 ч/ Т.А. Ладыженская. М.Т. Баранов, Л. А. Тростенцова и др.. 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28" w:history="1">
              <w:r w:rsidR="00613C0C" w:rsidRPr="00613C0C">
                <w:rPr>
                  <w:rFonts w:ascii="Times New Roman" w:hAnsi="Times New Roman"/>
                  <w:sz w:val="20"/>
                  <w:szCs w:val="20"/>
                  <w:u w:val="single"/>
                  <w:lang w:eastAsia="ru-RU"/>
                </w:rPr>
                <w:t>https://4vpr.ru/5-klass/278-5-klass-demoversiya-vpr-2020-po-russkomu-yazyku.html</w:t>
              </w:r>
            </w:hyperlink>
          </w:p>
          <w:p w:rsidR="00613C0C" w:rsidRPr="00613C0C" w:rsidRDefault="003026FC" w:rsidP="00613C0C">
            <w:pPr>
              <w:spacing w:after="0" w:line="240" w:lineRule="auto"/>
              <w:rPr>
                <w:rFonts w:ascii="Times New Roman" w:hAnsi="Times New Roman"/>
                <w:sz w:val="20"/>
                <w:szCs w:val="20"/>
                <w:lang w:eastAsia="ru-RU"/>
              </w:rPr>
            </w:pPr>
            <w:hyperlink r:id="rId29" w:history="1">
              <w:r w:rsidR="00613C0C" w:rsidRPr="00613C0C">
                <w:rPr>
                  <w:rFonts w:ascii="Times New Roman" w:hAnsi="Times New Roman"/>
                  <w:sz w:val="20"/>
                  <w:szCs w:val="20"/>
                  <w:u w:val="single"/>
                  <w:lang w:eastAsia="ru-RU"/>
                </w:rPr>
                <w:t>https://4vpr.ru/6-klass/324-podgotovka-k-vpr-po-russkomu-yazyku-6-klass.html</w:t>
              </w:r>
            </w:hyperlink>
          </w:p>
          <w:p w:rsidR="00613C0C" w:rsidRPr="00613C0C" w:rsidRDefault="003026FC" w:rsidP="00613C0C">
            <w:pPr>
              <w:spacing w:after="0" w:line="240" w:lineRule="auto"/>
              <w:rPr>
                <w:rFonts w:ascii="Times New Roman" w:hAnsi="Times New Roman"/>
                <w:sz w:val="20"/>
                <w:szCs w:val="20"/>
                <w:lang w:eastAsia="ru-RU"/>
              </w:rPr>
            </w:pPr>
            <w:hyperlink r:id="rId30" w:history="1">
              <w:r w:rsidR="00613C0C" w:rsidRPr="00613C0C">
                <w:rPr>
                  <w:rFonts w:ascii="Times New Roman" w:hAnsi="Times New Roman"/>
                  <w:sz w:val="20"/>
                  <w:szCs w:val="20"/>
                  <w:u w:val="single"/>
                  <w:lang w:eastAsia="ru-RU"/>
                </w:rPr>
                <w:t>https://vpr-ege.ru/vpr</w:t>
              </w:r>
            </w:hyperlink>
          </w:p>
          <w:p w:rsidR="00613C0C" w:rsidRPr="00613C0C" w:rsidRDefault="003026FC" w:rsidP="00613C0C">
            <w:pPr>
              <w:spacing w:after="0" w:line="240" w:lineRule="auto"/>
              <w:rPr>
                <w:rFonts w:ascii="Times New Roman" w:hAnsi="Times New Roman"/>
                <w:sz w:val="20"/>
                <w:szCs w:val="20"/>
                <w:lang w:eastAsia="ru-RU"/>
              </w:rPr>
            </w:pPr>
            <w:hyperlink r:id="rId31" w:history="1">
              <w:r w:rsidR="00613C0C" w:rsidRPr="00613C0C">
                <w:rPr>
                  <w:rFonts w:ascii="Times New Roman" w:hAnsi="Times New Roman"/>
                  <w:sz w:val="20"/>
                  <w:szCs w:val="20"/>
                  <w:u w:val="single"/>
                  <w:lang w:eastAsia="ru-RU"/>
                </w:rPr>
                <w:t>https://compendium.su/rus/5klass_2/3.html</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420"/>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val="en-US"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7</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Авторская рабочая программа к предметной линия учебников Т. А. Ладыженской, М. Т. Баранова, Л. А. Тростенцовой и других. 5—9 классы: пособие для учителей общеобразова</w:t>
            </w:r>
            <w:r w:rsidR="00166657">
              <w:rPr>
                <w:rFonts w:ascii="Times New Roman" w:hAnsi="Times New Roman"/>
                <w:sz w:val="20"/>
                <w:szCs w:val="20"/>
                <w:lang w:eastAsia="ru-RU"/>
              </w:rPr>
              <w:t>т</w:t>
            </w:r>
            <w:r w:rsidRPr="00613C0C">
              <w:rPr>
                <w:rFonts w:ascii="Times New Roman" w:hAnsi="Times New Roman"/>
                <w:sz w:val="20"/>
                <w:szCs w:val="20"/>
                <w:lang w:eastAsia="ru-RU"/>
              </w:rPr>
              <w:t xml:space="preserve">ельных. учреждений / [М. Т. Баранов, Т. А. </w:t>
            </w:r>
            <w:r w:rsidRPr="00613C0C">
              <w:rPr>
                <w:rFonts w:ascii="Times New Roman" w:hAnsi="Times New Roman"/>
                <w:sz w:val="20"/>
                <w:szCs w:val="20"/>
                <w:lang w:eastAsia="ru-RU"/>
              </w:rPr>
              <w:lastRenderedPageBreak/>
              <w:t>Ладыженская, Н. М. Шанский и др]. —13-е изд., п</w:t>
            </w:r>
            <w:r w:rsidR="00166657">
              <w:rPr>
                <w:rFonts w:ascii="Times New Roman" w:hAnsi="Times New Roman"/>
                <w:sz w:val="20"/>
                <w:szCs w:val="20"/>
                <w:lang w:eastAsia="ru-RU"/>
              </w:rPr>
              <w:t>ереработанное</w:t>
            </w:r>
            <w:r w:rsidRPr="00613C0C">
              <w:rPr>
                <w:rFonts w:ascii="Times New Roman" w:hAnsi="Times New Roman"/>
                <w:sz w:val="20"/>
                <w:szCs w:val="20"/>
                <w:lang w:eastAsia="ru-RU"/>
              </w:rPr>
              <w:t xml:space="preserve"> — М.: Просвещение,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М..В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 xml:space="preserve">.Фёдорова. Уроки русского языка в 7 классе. Книга  для учителя. М.: Просвещение, 2000г. Современная школа. Уроки русского языка в 7-8 классах с электронным приложением. Изд. «Планета». Москва, 2011г. с применением информационных </w:t>
            </w:r>
            <w:r w:rsidRPr="00613C0C">
              <w:rPr>
                <w:rFonts w:ascii="Times New Roman" w:hAnsi="Times New Roman"/>
                <w:sz w:val="20"/>
                <w:szCs w:val="20"/>
                <w:lang w:eastAsia="ru-RU"/>
              </w:rPr>
              <w:lastRenderedPageBreak/>
              <w:t>технологий.</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Г.П. Попова. Диктанты и изложения по русскому языку. ФГОС, 5-9кл. Изд. «Учитель», 2017г.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 Н. В. Егорова. Контрольно-измерительные материалы. 7 класс. М: ВАКО, 2016г.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Русский язык. 7класс. Учебник для общеобразовательных .организаций.  Т.А. Ладыженская. М.Т. Баранов, Л. А. Тростенцова и др.. М: Просвещение, 2015.</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color w:val="000000"/>
                <w:sz w:val="20"/>
                <w:szCs w:val="20"/>
                <w:lang w:eastAsia="ru-RU"/>
              </w:rPr>
            </w:pPr>
            <w:hyperlink r:id="rId32" w:history="1">
              <w:r w:rsidR="00613C0C" w:rsidRPr="00613C0C">
                <w:rPr>
                  <w:rFonts w:ascii="Times New Roman" w:hAnsi="Times New Roman"/>
                  <w:color w:val="000000"/>
                  <w:sz w:val="20"/>
                  <w:szCs w:val="20"/>
                  <w:u w:val="single"/>
                  <w:lang w:eastAsia="ru-RU"/>
                </w:rPr>
                <w:t>https://4vpr.ru/7-klass/278-7-klass-demoversiya-vpr-2020-po-russkomu-yazyku.html</w:t>
              </w:r>
            </w:hyperlink>
          </w:p>
          <w:p w:rsidR="00613C0C" w:rsidRPr="00613C0C" w:rsidRDefault="003026FC" w:rsidP="00613C0C">
            <w:pPr>
              <w:spacing w:after="0" w:line="240" w:lineRule="auto"/>
              <w:rPr>
                <w:color w:val="000000"/>
                <w:sz w:val="20"/>
                <w:szCs w:val="20"/>
                <w:lang w:eastAsia="ru-RU"/>
              </w:rPr>
            </w:pPr>
            <w:hyperlink r:id="rId33" w:history="1">
              <w:r w:rsidR="00613C0C" w:rsidRPr="00613C0C">
                <w:rPr>
                  <w:rFonts w:ascii="Times New Roman" w:hAnsi="Times New Roman"/>
                  <w:color w:val="000000"/>
                  <w:sz w:val="20"/>
                  <w:szCs w:val="20"/>
                  <w:u w:val="single"/>
                  <w:lang w:eastAsia="ru-RU"/>
                </w:rPr>
                <w:t>https://4vpr.ru/7-klass/324-podgotovka-k-vpr-po-russkomu-yazyku-7-klass.html</w:t>
              </w:r>
            </w:hyperlink>
          </w:p>
          <w:p w:rsidR="00613C0C" w:rsidRPr="00613C0C" w:rsidRDefault="003026FC" w:rsidP="00613C0C">
            <w:pPr>
              <w:spacing w:after="0" w:line="240" w:lineRule="auto"/>
              <w:rPr>
                <w:color w:val="000000"/>
                <w:sz w:val="20"/>
                <w:szCs w:val="20"/>
                <w:lang w:eastAsia="ru-RU"/>
              </w:rPr>
            </w:pPr>
            <w:hyperlink r:id="rId34" w:history="1">
              <w:r w:rsidR="00613C0C" w:rsidRPr="00613C0C">
                <w:rPr>
                  <w:rFonts w:ascii="Times New Roman" w:hAnsi="Times New Roman"/>
                  <w:color w:val="000000"/>
                  <w:sz w:val="20"/>
                  <w:szCs w:val="20"/>
                  <w:u w:val="single"/>
                  <w:lang w:eastAsia="ru-RU"/>
                </w:rPr>
                <w:t>https://vpr-ege.ru/vpr</w:t>
              </w:r>
            </w:hyperlink>
          </w:p>
          <w:p w:rsidR="00613C0C" w:rsidRPr="00613C0C" w:rsidRDefault="003026FC" w:rsidP="00613C0C">
            <w:pPr>
              <w:spacing w:after="0" w:line="240" w:lineRule="auto"/>
              <w:rPr>
                <w:color w:val="000000"/>
                <w:sz w:val="20"/>
                <w:szCs w:val="20"/>
                <w:lang w:eastAsia="ru-RU"/>
              </w:rPr>
            </w:pPr>
            <w:hyperlink r:id="rId35" w:history="1">
              <w:r w:rsidR="00613C0C" w:rsidRPr="00613C0C">
                <w:rPr>
                  <w:rFonts w:ascii="Times New Roman" w:hAnsi="Times New Roman"/>
                  <w:color w:val="000000"/>
                  <w:sz w:val="20"/>
                  <w:szCs w:val="20"/>
                  <w:u w:val="single"/>
                  <w:lang w:eastAsia="ru-RU"/>
                </w:rPr>
                <w:t>https://compendium.su/rus/7klass_2/3.html</w:t>
              </w:r>
            </w:hyperlink>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618"/>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Русский язык</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val="en-US"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Т. А. Ладыженской, М. Т. Баранова, Л. А. Тростенцовой и других. 5—9 классы: пособие для учителей общеобразовательных учреждений / [М. Т. Баранов, Т. А. Ладыженская, Н. М. Шан</w:t>
            </w:r>
            <w:r w:rsidR="00166657">
              <w:rPr>
                <w:rFonts w:ascii="Times New Roman" w:hAnsi="Times New Roman"/>
                <w:sz w:val="20"/>
                <w:szCs w:val="20"/>
                <w:lang w:eastAsia="ru-RU"/>
              </w:rPr>
              <w:t xml:space="preserve">ский и др]. —13-е изд., переработанное </w:t>
            </w:r>
            <w:r w:rsidRPr="00613C0C">
              <w:rPr>
                <w:rFonts w:ascii="Times New Roman" w:hAnsi="Times New Roman"/>
                <w:sz w:val="20"/>
                <w:szCs w:val="20"/>
                <w:lang w:eastAsia="ru-RU"/>
              </w:rPr>
              <w:t xml:space="preserve"> — М.: Просвещение, 2016.</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Г.А.</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Богданова. Уроки русского языка в 8 классе. Изд. «Просвещение». 2000г.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 В. Егорова . Поурочные разработки по русскому языку. 8 класс. М: ВАКО, 2016.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Современная школа. Уроки русского языка в 7-8 классах с электронным приложением. Изд. «Планета». Москва, 2011г. с применением информационных технологий.</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Г.П. Попова. Диктанты и изложения по русскому языку. ФГОС, 5-9кл. Изд. «Учитель», 2017г.</w:t>
            </w:r>
          </w:p>
          <w:p w:rsidR="00613C0C" w:rsidRPr="00613C0C" w:rsidRDefault="00166657"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Н. В. Егорова. Контрольно-измерительные материалы. 8 класс. М: ВАКО, 2016</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 8класс. Учебник для общеобразовательных .организаций.  С.Г.</w:t>
            </w:r>
            <w:r w:rsidR="00166657">
              <w:rPr>
                <w:rFonts w:ascii="Times New Roman" w:hAnsi="Times New Roman"/>
                <w:sz w:val="20"/>
                <w:szCs w:val="20"/>
                <w:lang w:eastAsia="ru-RU"/>
              </w:rPr>
              <w:t xml:space="preserve"> Бархударов, С</w:t>
            </w:r>
            <w:r w:rsidRPr="00613C0C">
              <w:rPr>
                <w:rFonts w:ascii="Times New Roman" w:hAnsi="Times New Roman"/>
                <w:sz w:val="20"/>
                <w:szCs w:val="20"/>
                <w:lang w:eastAsia="ru-RU"/>
              </w:rPr>
              <w:t>.Е</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.Крючков, Л.Ю. Максимов, Л.А. Чешко. 3-е изд.- М.: Просвещение, 2021г.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color w:val="000000"/>
                <w:sz w:val="20"/>
                <w:szCs w:val="20"/>
                <w:lang w:eastAsia="ru-RU"/>
              </w:rPr>
            </w:pPr>
            <w:hyperlink r:id="rId36" w:history="1">
              <w:r w:rsidR="00613C0C" w:rsidRPr="00613C0C">
                <w:rPr>
                  <w:rFonts w:ascii="Times New Roman" w:hAnsi="Times New Roman"/>
                  <w:color w:val="000000"/>
                  <w:sz w:val="20"/>
                  <w:szCs w:val="20"/>
                  <w:u w:val="single"/>
                  <w:lang w:eastAsia="ru-RU"/>
                </w:rPr>
                <w:t>https://4vpr.ru/8-klass/278-8-klass-demoversiya-vpr-2020-po-russkomu-yazyku.html</w:t>
              </w:r>
            </w:hyperlink>
          </w:p>
          <w:p w:rsidR="00613C0C" w:rsidRPr="00613C0C" w:rsidRDefault="003026FC" w:rsidP="00613C0C">
            <w:pPr>
              <w:spacing w:after="0" w:line="240" w:lineRule="auto"/>
              <w:rPr>
                <w:color w:val="000000"/>
                <w:sz w:val="20"/>
                <w:szCs w:val="20"/>
                <w:lang w:eastAsia="ru-RU"/>
              </w:rPr>
            </w:pPr>
            <w:hyperlink r:id="rId37" w:history="1">
              <w:r w:rsidR="00613C0C" w:rsidRPr="00613C0C">
                <w:rPr>
                  <w:rFonts w:ascii="Times New Roman" w:hAnsi="Times New Roman"/>
                  <w:color w:val="000000"/>
                  <w:sz w:val="20"/>
                  <w:szCs w:val="20"/>
                  <w:u w:val="single"/>
                  <w:lang w:eastAsia="ru-RU"/>
                </w:rPr>
                <w:t>https://4vpr.ru/8-klass/324-podgotovka-k-vpr-po-russkomu-yazyku-8-klass.html</w:t>
              </w:r>
            </w:hyperlink>
          </w:p>
          <w:p w:rsidR="00613C0C" w:rsidRPr="00613C0C" w:rsidRDefault="003026FC" w:rsidP="00613C0C">
            <w:pPr>
              <w:spacing w:after="0" w:line="240" w:lineRule="auto"/>
              <w:rPr>
                <w:color w:val="000000"/>
                <w:sz w:val="20"/>
                <w:szCs w:val="20"/>
                <w:lang w:eastAsia="ru-RU"/>
              </w:rPr>
            </w:pPr>
            <w:hyperlink r:id="rId38" w:history="1">
              <w:r w:rsidR="00613C0C" w:rsidRPr="00613C0C">
                <w:rPr>
                  <w:rFonts w:ascii="Times New Roman" w:hAnsi="Times New Roman"/>
                  <w:color w:val="000000"/>
                  <w:sz w:val="20"/>
                  <w:szCs w:val="20"/>
                  <w:u w:val="single"/>
                  <w:lang w:eastAsia="ru-RU"/>
                </w:rPr>
                <w:t>https://vpr-ege.ru/vpr</w:t>
              </w:r>
            </w:hyperlink>
          </w:p>
          <w:p w:rsidR="00613C0C" w:rsidRPr="00613C0C" w:rsidRDefault="003026FC" w:rsidP="00613C0C">
            <w:pPr>
              <w:spacing w:after="0" w:line="240" w:lineRule="auto"/>
              <w:rPr>
                <w:rFonts w:ascii="Times New Roman" w:hAnsi="Times New Roman"/>
                <w:color w:val="000000"/>
                <w:sz w:val="20"/>
                <w:szCs w:val="20"/>
                <w:lang w:eastAsia="ru-RU"/>
              </w:rPr>
            </w:pPr>
            <w:hyperlink r:id="rId39" w:history="1">
              <w:r w:rsidR="00613C0C" w:rsidRPr="00613C0C">
                <w:rPr>
                  <w:rFonts w:ascii="Times New Roman" w:hAnsi="Times New Roman"/>
                  <w:color w:val="000000"/>
                  <w:sz w:val="20"/>
                  <w:szCs w:val="20"/>
                  <w:u w:val="single"/>
                  <w:lang w:eastAsia="ru-RU"/>
                </w:rPr>
                <w:t>https://compendium.su/rus/8klass_2/3.html</w:t>
              </w:r>
            </w:hyperlink>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sz w:val="20"/>
                <w:szCs w:val="20"/>
                <w:lang w:eastAsia="ru-RU"/>
              </w:rPr>
            </w:pPr>
          </w:p>
        </w:tc>
      </w:tr>
      <w:tr w:rsidR="00613C0C" w:rsidRPr="00613C0C" w:rsidTr="00613C0C">
        <w:trPr>
          <w:trHeight w:val="3420"/>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val="en-US"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Т. А. Ладыженской, М. Т. Баранова, Л. А. Тростенцовой и других. 5—9 классы: посо</w:t>
            </w:r>
            <w:r w:rsidR="00166657">
              <w:rPr>
                <w:rFonts w:ascii="Times New Roman" w:hAnsi="Times New Roman"/>
                <w:sz w:val="20"/>
                <w:szCs w:val="20"/>
                <w:lang w:eastAsia="ru-RU"/>
              </w:rPr>
              <w:t>бие для учителей обще образовательных</w:t>
            </w:r>
            <w:r w:rsidRPr="00613C0C">
              <w:rPr>
                <w:rFonts w:ascii="Times New Roman" w:hAnsi="Times New Roman"/>
                <w:sz w:val="20"/>
                <w:szCs w:val="20"/>
                <w:lang w:eastAsia="ru-RU"/>
              </w:rPr>
              <w:t xml:space="preserve"> учреждений / [М</w:t>
            </w:r>
            <w:r w:rsidR="00166657">
              <w:rPr>
                <w:rFonts w:ascii="Times New Roman" w:hAnsi="Times New Roman"/>
                <w:sz w:val="20"/>
                <w:szCs w:val="20"/>
                <w:lang w:eastAsia="ru-RU"/>
              </w:rPr>
              <w:t xml:space="preserve">. Т. Баранов, Т. А. Ладыженская </w:t>
            </w:r>
            <w:r w:rsidRPr="00613C0C">
              <w:rPr>
                <w:rFonts w:ascii="Times New Roman" w:hAnsi="Times New Roman"/>
                <w:sz w:val="20"/>
                <w:szCs w:val="20"/>
                <w:lang w:eastAsia="ru-RU"/>
              </w:rPr>
              <w:t xml:space="preserve"> Н. М. Шан</w:t>
            </w:r>
            <w:r w:rsidR="00166657">
              <w:rPr>
                <w:rFonts w:ascii="Times New Roman" w:hAnsi="Times New Roman"/>
                <w:sz w:val="20"/>
                <w:szCs w:val="20"/>
                <w:lang w:eastAsia="ru-RU"/>
              </w:rPr>
              <w:t>ский и др]. —13-е изд., переработанное</w:t>
            </w:r>
            <w:r w:rsidRPr="00613C0C">
              <w:rPr>
                <w:rFonts w:ascii="Times New Roman" w:hAnsi="Times New Roman"/>
                <w:sz w:val="20"/>
                <w:szCs w:val="20"/>
                <w:lang w:eastAsia="ru-RU"/>
              </w:rPr>
              <w:t xml:space="preserve"> — 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Г.А.</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Богданова. Уроки русского языка в 9 классе. Изд. «Просвещение». 2000г.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Н.А.</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Сенина. ОГЭ, 2021, 2022г. Цыбулько И.П. «Национальное образование». Москва, 2021г. Л.Н.</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Черкасова, Е.В.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Попова. Подготовка к сочинению на ОГЭ (9.1,9.2.,9.3.). Москва, 2018г. И.И.</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Невшупа, С.В. Толстошей. Т.И. Алхазова. Русский язык. Сочинение 9.3. Армавир. Итоговое собеседование по русскому языку. «Экзамен», М. 2021, 2022г.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Русский язык. 9 класс. Учебник для общеобразоват</w:t>
            </w:r>
            <w:r w:rsidR="00166657">
              <w:rPr>
                <w:rFonts w:ascii="Times New Roman" w:hAnsi="Times New Roman"/>
                <w:sz w:val="20"/>
                <w:szCs w:val="20"/>
                <w:lang w:eastAsia="ru-RU"/>
              </w:rPr>
              <w:t xml:space="preserve">ельных </w:t>
            </w:r>
            <w:r w:rsidRPr="00613C0C">
              <w:rPr>
                <w:rFonts w:ascii="Times New Roman" w:hAnsi="Times New Roman"/>
                <w:sz w:val="20"/>
                <w:szCs w:val="20"/>
                <w:lang w:eastAsia="ru-RU"/>
              </w:rPr>
              <w:t>.организаций.  Т.А. Ладыженская. М.Т. Баранов, Л. А. Тростенцова и др.. М: Просвещение, 2017г.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color w:val="000000"/>
                <w:sz w:val="20"/>
                <w:szCs w:val="20"/>
                <w:lang w:eastAsia="ru-RU"/>
              </w:rPr>
            </w:pPr>
            <w:hyperlink r:id="rId40" w:history="1">
              <w:r w:rsidR="00613C0C" w:rsidRPr="00613C0C">
                <w:rPr>
                  <w:rFonts w:ascii="Times New Roman" w:hAnsi="Times New Roman"/>
                  <w:color w:val="000000"/>
                  <w:sz w:val="20"/>
                  <w:szCs w:val="20"/>
                  <w:u w:val="single"/>
                  <w:lang w:eastAsia="ru-RU"/>
                </w:rPr>
                <w:t>https://4vpr.ru/9-klass/278-9-klass-demoversiya-vpr-2020-po-russkomu-yazyku.html</w:t>
              </w:r>
            </w:hyperlink>
          </w:p>
          <w:p w:rsidR="00613C0C" w:rsidRPr="00613C0C" w:rsidRDefault="003026FC" w:rsidP="00613C0C">
            <w:pPr>
              <w:spacing w:after="0" w:line="240" w:lineRule="auto"/>
              <w:rPr>
                <w:color w:val="000000"/>
                <w:sz w:val="20"/>
                <w:szCs w:val="20"/>
                <w:lang w:eastAsia="ru-RU"/>
              </w:rPr>
            </w:pPr>
            <w:hyperlink r:id="rId41" w:history="1">
              <w:r w:rsidR="00613C0C" w:rsidRPr="00613C0C">
                <w:rPr>
                  <w:rFonts w:ascii="Times New Roman" w:hAnsi="Times New Roman"/>
                  <w:color w:val="000000"/>
                  <w:sz w:val="20"/>
                  <w:szCs w:val="20"/>
                  <w:u w:val="single"/>
                  <w:lang w:eastAsia="ru-RU"/>
                </w:rPr>
                <w:t>https://4vpr.ru/9-klass/324-podgotovka-k-vpr-po-russkomu-yazyku-9-klass.html</w:t>
              </w:r>
            </w:hyperlink>
          </w:p>
          <w:p w:rsidR="00613C0C" w:rsidRPr="00613C0C" w:rsidRDefault="003026FC" w:rsidP="00613C0C">
            <w:pPr>
              <w:spacing w:after="0" w:line="240" w:lineRule="auto"/>
              <w:rPr>
                <w:color w:val="000000"/>
                <w:sz w:val="20"/>
                <w:szCs w:val="20"/>
                <w:lang w:eastAsia="ru-RU"/>
              </w:rPr>
            </w:pPr>
            <w:hyperlink r:id="rId42" w:history="1">
              <w:r w:rsidR="00613C0C" w:rsidRPr="00613C0C">
                <w:rPr>
                  <w:rFonts w:ascii="Times New Roman" w:hAnsi="Times New Roman"/>
                  <w:color w:val="000000"/>
                  <w:sz w:val="20"/>
                  <w:szCs w:val="20"/>
                  <w:u w:val="single"/>
                  <w:lang w:eastAsia="ru-RU"/>
                </w:rPr>
                <w:t>https://vpr-ege.ru/vpr</w:t>
              </w:r>
            </w:hyperlink>
          </w:p>
          <w:p w:rsidR="00613C0C" w:rsidRPr="00613C0C" w:rsidRDefault="003026FC" w:rsidP="00613C0C">
            <w:pPr>
              <w:spacing w:after="0" w:line="240" w:lineRule="auto"/>
              <w:rPr>
                <w:rFonts w:ascii="Times New Roman" w:hAnsi="Times New Roman"/>
                <w:color w:val="000000"/>
                <w:sz w:val="20"/>
                <w:szCs w:val="20"/>
                <w:lang w:eastAsia="ru-RU"/>
              </w:rPr>
            </w:pPr>
            <w:hyperlink r:id="rId43" w:history="1">
              <w:r w:rsidR="00613C0C" w:rsidRPr="00613C0C">
                <w:rPr>
                  <w:rFonts w:ascii="Times New Roman" w:hAnsi="Times New Roman"/>
                  <w:color w:val="000000"/>
                  <w:sz w:val="20"/>
                  <w:szCs w:val="20"/>
                  <w:u w:val="single"/>
                  <w:lang w:eastAsia="ru-RU"/>
                </w:rPr>
                <w:t>ttps://compendium.su/rus/9</w:t>
              </w:r>
              <w:r w:rsidR="00613C0C" w:rsidRPr="00613C0C">
                <w:rPr>
                  <w:rFonts w:ascii="Times New Roman" w:hAnsi="Times New Roman"/>
                  <w:color w:val="000000"/>
                  <w:sz w:val="20"/>
                  <w:szCs w:val="20"/>
                  <w:u w:val="single"/>
                  <w:lang w:val="en-US" w:eastAsia="ru-RU"/>
                </w:rPr>
                <w:t>klass</w:t>
              </w:r>
              <w:r w:rsidR="00613C0C" w:rsidRPr="00613C0C">
                <w:rPr>
                  <w:rFonts w:ascii="Times New Roman" w:hAnsi="Times New Roman"/>
                  <w:color w:val="000000"/>
                  <w:sz w:val="20"/>
                  <w:szCs w:val="20"/>
                  <w:u w:val="single"/>
                  <w:lang w:eastAsia="ru-RU"/>
                </w:rPr>
                <w:t>_2/3.</w:t>
              </w:r>
              <w:r w:rsidR="00613C0C" w:rsidRPr="00613C0C">
                <w:rPr>
                  <w:rFonts w:ascii="Times New Roman" w:hAnsi="Times New Roman"/>
                  <w:color w:val="000000"/>
                  <w:sz w:val="20"/>
                  <w:szCs w:val="20"/>
                  <w:u w:val="single"/>
                  <w:lang w:val="en-US" w:eastAsia="ru-RU"/>
                </w:rPr>
                <w:t>html</w:t>
              </w:r>
            </w:hyperlink>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2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Литература</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val="en-US"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5</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Авторская рабочая программа к предметной линия учебников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lastRenderedPageBreak/>
              <w:t>Журавлёва и других. 5—9 классы: пособие для учителей обще образовательных учреждений  в 2-х частях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 xml:space="preserve">Журавлёв  и др]. </w:t>
            </w:r>
            <w:r w:rsidR="00166657">
              <w:rPr>
                <w:rFonts w:ascii="Times New Roman" w:hAnsi="Times New Roman"/>
                <w:sz w:val="20"/>
                <w:szCs w:val="20"/>
                <w:lang w:eastAsia="ru-RU"/>
              </w:rPr>
              <w:t xml:space="preserve">—2- 4 изд., переработанное </w:t>
            </w:r>
            <w:r w:rsidRPr="00613C0C">
              <w:rPr>
                <w:rFonts w:ascii="Times New Roman" w:hAnsi="Times New Roman"/>
                <w:sz w:val="20"/>
                <w:szCs w:val="20"/>
                <w:lang w:eastAsia="ru-RU"/>
              </w:rPr>
              <w:t xml:space="preserve"> — М.: Просвещение, 2013г.-2017г.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Поурочные разработки уроков  литературы в  5 классе Автор: Н.В.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Егорова. М. «Вако», 2014г.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Тесты по литературе 5-9 класс под редакцией Н.Н. Коршуновой, Е.Ю. Липиной. – 2-е изд.- М.:  </w:t>
            </w:r>
            <w:r w:rsidRPr="00613C0C">
              <w:rPr>
                <w:rFonts w:ascii="Times New Roman" w:hAnsi="Times New Roman"/>
                <w:sz w:val="20"/>
                <w:szCs w:val="20"/>
                <w:lang w:eastAsia="ru-RU"/>
              </w:rPr>
              <w:lastRenderedPageBreak/>
              <w:t>Дрофа, 1998г.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Контрольно-измерительные материалы. Литература 5 класс,  3-е издани</w:t>
            </w:r>
            <w:r w:rsidR="00166657">
              <w:rPr>
                <w:rFonts w:ascii="Times New Roman" w:hAnsi="Times New Roman"/>
                <w:sz w:val="20"/>
                <w:szCs w:val="20"/>
                <w:lang w:eastAsia="ru-RU"/>
              </w:rPr>
              <w:t>е Автор: Л.В. Антонова 2016 г.. г .</w:t>
            </w:r>
            <w:r w:rsidRPr="00613C0C">
              <w:rPr>
                <w:rFonts w:ascii="Times New Roman" w:hAnsi="Times New Roman"/>
                <w:sz w:val="20"/>
                <w:szCs w:val="20"/>
                <w:lang w:eastAsia="ru-RU"/>
              </w:rPr>
              <w:t>Москва :ВАКО</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166657"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Литература 5 класс</w:t>
            </w:r>
            <w:r w:rsidR="00613C0C" w:rsidRPr="00613C0C">
              <w:rPr>
                <w:rFonts w:ascii="Times New Roman" w:hAnsi="Times New Roman"/>
                <w:sz w:val="20"/>
                <w:szCs w:val="20"/>
                <w:lang w:eastAsia="ru-RU"/>
              </w:rPr>
              <w:t xml:space="preserve">  в 2-х частях. Учебник для общеобразовательных организаций.  В.Я. </w:t>
            </w:r>
            <w:r w:rsidR="00613C0C" w:rsidRPr="00613C0C">
              <w:rPr>
                <w:rFonts w:ascii="Times New Roman" w:hAnsi="Times New Roman"/>
                <w:sz w:val="20"/>
                <w:szCs w:val="20"/>
                <w:lang w:eastAsia="ru-RU"/>
              </w:rPr>
              <w:lastRenderedPageBreak/>
              <w:t>Коровина, В.П.</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Журавлёв и др. 2-ое изд. М: Просвещение, 2020г.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lastRenderedPageBreak/>
              <w:t xml:space="preserve">Веб-сайт </w:t>
            </w:r>
            <w:hyperlink r:id="rId44"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r w:rsidRPr="00613C0C">
              <w:rPr>
                <w:rFonts w:ascii="Times New Roman" w:hAnsi="Times New Roman"/>
                <w:sz w:val="20"/>
                <w:szCs w:val="20"/>
                <w:lang w:eastAsia="ru-RU"/>
              </w:rPr>
              <w:t xml:space="preserve">Веб-сайт </w:t>
            </w:r>
            <w:hyperlink r:id="rId45"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r w:rsidRPr="00613C0C">
              <w:rPr>
                <w:rFonts w:ascii="Times New Roman" w:hAnsi="Times New Roman"/>
                <w:color w:val="000000"/>
                <w:sz w:val="20"/>
                <w:szCs w:val="20"/>
                <w:u w:val="single"/>
                <w:lang w:eastAsia="ru-RU"/>
              </w:rPr>
              <w:t xml:space="preserve"> </w:t>
            </w: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Литература</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6</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Журавлёва и других. 5—9 классы: пособие для учителей обще образовательных учреждений  в 2-х частях /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w:t>
            </w:r>
            <w:r w:rsidR="00166657">
              <w:rPr>
                <w:rFonts w:ascii="Times New Roman" w:hAnsi="Times New Roman"/>
                <w:sz w:val="20"/>
                <w:szCs w:val="20"/>
                <w:lang w:eastAsia="ru-RU"/>
              </w:rPr>
              <w:t xml:space="preserve">лёв  и др]. —2- 4 изд., переработанное </w:t>
            </w:r>
            <w:r w:rsidRPr="00613C0C">
              <w:rPr>
                <w:rFonts w:ascii="Times New Roman" w:hAnsi="Times New Roman"/>
                <w:sz w:val="20"/>
                <w:szCs w:val="20"/>
                <w:lang w:eastAsia="ru-RU"/>
              </w:rPr>
              <w:t xml:space="preserve"> — М.: Просвещение,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2013  -2017г.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Поурочные разработки уроков  литературы в  6 классе Автор: Н.В.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Егорова. М. «Вако», 2014г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по литературе 5-9 класс под редакцией Н.Н. Коршуновой, Е.Ю.</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Липиной. – 2-е изд.- М.:  Дрофа, 1998г.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Контрольно-измерительные материалы. Литература 5 класс,  3-е издание Автор: Л.В. Антонова 2016 г</w:t>
            </w:r>
            <w:r w:rsidR="00166657">
              <w:rPr>
                <w:rFonts w:ascii="Times New Roman" w:hAnsi="Times New Roman"/>
                <w:sz w:val="20"/>
                <w:szCs w:val="20"/>
                <w:lang w:eastAsia="ru-RU"/>
              </w:rPr>
              <w:t xml:space="preserve">., г. </w:t>
            </w:r>
            <w:r w:rsidRPr="00613C0C">
              <w:rPr>
                <w:rFonts w:ascii="Times New Roman" w:hAnsi="Times New Roman"/>
                <w:sz w:val="20"/>
                <w:szCs w:val="20"/>
                <w:lang w:eastAsia="ru-RU"/>
              </w:rPr>
              <w:t>Москва: ВАКО</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Литература 6 кл.  в 2-х частях. Учебник для общеобразовательных организаций.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 и др. 2-ое изд. М: Просвещение, 2013г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t xml:space="preserve">Веб-сайт </w:t>
            </w:r>
            <w:hyperlink r:id="rId46" w:history="1">
              <w:r w:rsidRPr="00613C0C">
                <w:rPr>
                  <w:rFonts w:ascii="Times New Roman" w:hAnsi="Times New Roman"/>
                  <w:color w:val="0000FF"/>
                  <w:sz w:val="20"/>
                  <w:szCs w:val="20"/>
                  <w:u w:val="single"/>
                  <w:lang w:eastAsia="ru-RU"/>
                </w:rPr>
                <w:t>https://</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r w:rsidRPr="00613C0C">
              <w:rPr>
                <w:rFonts w:ascii="Times New Roman" w:hAnsi="Times New Roman"/>
                <w:sz w:val="20"/>
                <w:szCs w:val="20"/>
                <w:lang w:eastAsia="ru-RU"/>
              </w:rPr>
              <w:t xml:space="preserve">Веб-сайт </w:t>
            </w:r>
            <w:hyperlink r:id="rId47"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sz w:val="20"/>
                <w:szCs w:val="20"/>
                <w:lang w:eastAsia="ru-RU"/>
              </w:rPr>
            </w:pPr>
          </w:p>
          <w:p w:rsidR="00613C0C" w:rsidRPr="00613C0C" w:rsidRDefault="00613C0C" w:rsidP="00613C0C">
            <w:pPr>
              <w:spacing w:after="0" w:line="240" w:lineRule="auto"/>
              <w:rPr>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Литература </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7</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Авторская рабочая программа к предметной линия учебников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.Журавлёва и других. 5—9 классы: пособие для учителей обще образовательных учреждений  в 2-х частях /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w:t>
            </w:r>
            <w:r w:rsidR="00166657">
              <w:rPr>
                <w:rFonts w:ascii="Times New Roman" w:hAnsi="Times New Roman"/>
                <w:sz w:val="20"/>
                <w:szCs w:val="20"/>
                <w:lang w:eastAsia="ru-RU"/>
              </w:rPr>
              <w:t xml:space="preserve">влёв  и др]. —2- 4 изд., переработанное </w:t>
            </w:r>
            <w:r w:rsidRPr="00613C0C">
              <w:rPr>
                <w:rFonts w:ascii="Times New Roman" w:hAnsi="Times New Roman"/>
                <w:sz w:val="20"/>
                <w:szCs w:val="20"/>
                <w:lang w:eastAsia="ru-RU"/>
              </w:rPr>
              <w:t xml:space="preserve">. — М.: Просвещение,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2013  -2017г.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Методическое пособие. Н.В. Егорова. Поурочные разработки  7 класс к учебнику  литературы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М. Просвещение,   2009г. Тесты по литературе. Изд. «Экзамен», 2006г. Урок за уроком. М. «Русское слово», 2005г.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Контрольно-измерительные материалы .Литература 6 класс,  3-е издание Автор: Л.В.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Антонова 2016 г.,</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Москва:</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ВАКО</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по литературе 5-9 класс под редакцией Н.Н. Коршуновой, Е.Ю.</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Липиной. – 2-е изд.- М.:  Дрофа, 1998г.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Контрольные и проверочные   работы по литературе 5-8 класс. В.А. Скрипкина. М. «Дрофа», </w:t>
            </w:r>
            <w:r w:rsidRPr="00613C0C">
              <w:rPr>
                <w:rFonts w:ascii="Times New Roman" w:hAnsi="Times New Roman"/>
                <w:sz w:val="20"/>
                <w:szCs w:val="20"/>
                <w:lang w:eastAsia="ru-RU"/>
              </w:rPr>
              <w:lastRenderedPageBreak/>
              <w:t>1996г. О.Г.Черных. Практикум по литературе 7 класс, М. Вако, 2010г.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Литература 7 кл.  в 2-х частях. Учебник для общеобразовательных организаций.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 и др. 2-ое изд. М: Просвещение, 2015г.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lastRenderedPageBreak/>
              <w:t xml:space="preserve">Веб-сайт </w:t>
            </w:r>
            <w:hyperlink r:id="rId48" w:history="1">
              <w:r w:rsidRPr="00613C0C">
                <w:rPr>
                  <w:rFonts w:ascii="Times New Roman" w:hAnsi="Times New Roman"/>
                  <w:color w:val="0000FF"/>
                  <w:sz w:val="20"/>
                  <w:szCs w:val="20"/>
                  <w:u w:val="single"/>
                  <w:lang w:eastAsia="ru-RU"/>
                </w:rPr>
                <w:t>https://</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r w:rsidRPr="00613C0C">
              <w:rPr>
                <w:rFonts w:ascii="Times New Roman" w:hAnsi="Times New Roman"/>
                <w:sz w:val="20"/>
                <w:szCs w:val="20"/>
                <w:lang w:eastAsia="ru-RU"/>
              </w:rPr>
              <w:t xml:space="preserve">Веб-сайт </w:t>
            </w:r>
            <w:hyperlink r:id="rId49"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color w:val="000000"/>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Литература </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Журавлёва и других. 5—9 классы: пособие для учителей обще образовательных учреждений  в 2-х частях /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w:t>
            </w:r>
            <w:r w:rsidR="00166657">
              <w:rPr>
                <w:rFonts w:ascii="Times New Roman" w:hAnsi="Times New Roman"/>
                <w:sz w:val="20"/>
                <w:szCs w:val="20"/>
                <w:lang w:eastAsia="ru-RU"/>
              </w:rPr>
              <w:t xml:space="preserve">влёв  и др]. —2- 4 изд., переработанное </w:t>
            </w:r>
            <w:r w:rsidRPr="00613C0C">
              <w:rPr>
                <w:rFonts w:ascii="Times New Roman" w:hAnsi="Times New Roman"/>
                <w:sz w:val="20"/>
                <w:szCs w:val="20"/>
                <w:lang w:eastAsia="ru-RU"/>
              </w:rPr>
              <w:t xml:space="preserve">. — М.: Просвещение,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2013  -2017г.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Методическое пособие. Н.В. Егорова. Поурочные разработки  8 класс к учебнику  литературы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М. «Дрофа»,   2014г. Тесты по литературе. Изд. «Экзамен», 2006г. Урок за уроком. М. «Русское слово», 2005г.</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Контрольные и проверочные   работы по литературе 5-8 класс. В.А. Скрипкина. М. «Дрофа», 1996г. О.Г.</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Черных. Практикум по литературе 8 класс, М. Вако, 2010г.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166657"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Литература 8 класс </w:t>
            </w:r>
            <w:r w:rsidR="00613C0C" w:rsidRPr="00613C0C">
              <w:rPr>
                <w:rFonts w:ascii="Times New Roman" w:hAnsi="Times New Roman"/>
                <w:sz w:val="20"/>
                <w:szCs w:val="20"/>
                <w:lang w:eastAsia="ru-RU"/>
              </w:rPr>
              <w:t xml:space="preserve"> в 2-х частях. Учебник для общеобразовательных организаций.  В.Я. Коровина, В.П.</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Журавлёв и др. 3-ое изд. М: Просвещение, 2017г.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t xml:space="preserve">Веб-сайт </w:t>
            </w:r>
            <w:hyperlink r:id="rId50" w:history="1">
              <w:r w:rsidRPr="00613C0C">
                <w:rPr>
                  <w:rFonts w:ascii="Times New Roman" w:hAnsi="Times New Roman"/>
                  <w:color w:val="0000FF"/>
                  <w:sz w:val="20"/>
                  <w:szCs w:val="20"/>
                  <w:u w:val="single"/>
                  <w:lang w:eastAsia="ru-RU"/>
                </w:rPr>
                <w:t>https://</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r w:rsidRPr="00613C0C">
              <w:rPr>
                <w:rFonts w:ascii="Times New Roman" w:hAnsi="Times New Roman"/>
                <w:sz w:val="20"/>
                <w:szCs w:val="20"/>
                <w:lang w:eastAsia="ru-RU"/>
              </w:rPr>
              <w:t xml:space="preserve">Веб-сайт </w:t>
            </w:r>
            <w:hyperlink r:id="rId51"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Литература </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В.Я.</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Коровиной,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Журавлёва и других. 5—9 классы: пособие для учителей обще образовательных учреждений  в 2-х частях /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w:t>
            </w:r>
            <w:r w:rsidR="00166657">
              <w:rPr>
                <w:rFonts w:ascii="Times New Roman" w:hAnsi="Times New Roman"/>
                <w:sz w:val="20"/>
                <w:szCs w:val="20"/>
                <w:lang w:eastAsia="ru-RU"/>
              </w:rPr>
              <w:t xml:space="preserve">ёв  и др]. —2- 4 изд., переработанное </w:t>
            </w:r>
            <w:r w:rsidRPr="00613C0C">
              <w:rPr>
                <w:rFonts w:ascii="Times New Roman" w:hAnsi="Times New Roman"/>
                <w:sz w:val="20"/>
                <w:szCs w:val="20"/>
                <w:lang w:eastAsia="ru-RU"/>
              </w:rPr>
              <w:t xml:space="preserve">— М.: Просвещение,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2013  -2017г.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 Титаренко, Е.Ф</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 xml:space="preserve">.Хадыко. Литература в схемах и таблицах. Эффективная подготовка к ОГЭ по литературе в 9 классе.. Москва, 2015г. </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Л.В.</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Новикова Типовые экзаменационные варианты по литературе. Нац. образов. Москва, 2021г.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Литература 9 кл.  в 2-х частях. Учебник для общеобразовательных организаций.  В.Я. Коровина, В.П.</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Журавлёв и др. 4-ое изд. М: Просвещение, 2017г</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t xml:space="preserve">Веб-сайт </w:t>
            </w:r>
            <w:hyperlink r:id="rId52" w:history="1">
              <w:r w:rsidRPr="00613C0C">
                <w:rPr>
                  <w:rFonts w:ascii="Times New Roman" w:hAnsi="Times New Roman"/>
                  <w:color w:val="0000FF"/>
                  <w:sz w:val="20"/>
                  <w:szCs w:val="20"/>
                  <w:u w:val="single"/>
                  <w:lang w:eastAsia="ru-RU"/>
                </w:rPr>
                <w:t>https://</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color w:val="000000"/>
                <w:sz w:val="20"/>
                <w:szCs w:val="20"/>
                <w:lang w:eastAsia="ru-RU"/>
              </w:rPr>
            </w:pPr>
            <w:r w:rsidRPr="00613C0C">
              <w:rPr>
                <w:rFonts w:ascii="Times New Roman" w:hAnsi="Times New Roman"/>
                <w:sz w:val="20"/>
                <w:szCs w:val="20"/>
                <w:lang w:eastAsia="ru-RU"/>
              </w:rPr>
              <w:t xml:space="preserve">Веб-сайт </w:t>
            </w:r>
            <w:hyperlink r:id="rId53"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Родной язык (русский)</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5-7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На основе Примерной рабочей программы по учебному предмету «Родной язык (русский)» для образовательных организаций, реализующих программы основного общего образования. Первый, второй и третий  годы </w:t>
            </w:r>
            <w:r w:rsidRPr="00613C0C">
              <w:rPr>
                <w:rFonts w:ascii="Times New Roman" w:hAnsi="Times New Roman"/>
                <w:sz w:val="20"/>
                <w:szCs w:val="20"/>
                <w:lang w:eastAsia="ru-RU"/>
              </w:rPr>
              <w:lastRenderedPageBreak/>
              <w:t>обучения (5-7 классы)/ Составители: ГБОУ ДПО «Институт развития образования» Краснодарского края, 2020-2021 год.</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Русский родной язык : 5 класс : учебное пособие для</w:t>
            </w:r>
            <w:r w:rsidRPr="00613C0C">
              <w:rPr>
                <w:rFonts w:ascii="Times New Roman" w:hAnsi="Times New Roman"/>
                <w:sz w:val="20"/>
                <w:szCs w:val="20"/>
                <w:lang w:eastAsia="ru-RU"/>
              </w:rPr>
              <w:br/>
              <w:t>общеобразовательных организаций / [О. М. Александрова, О. В. Загоровская , С. И. Богданов и др./ Москва: Просвещение, 2020 год</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Адаптированные оценочные материалы</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Александрова О.М., Загородская О.В.</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 xml:space="preserve">Русский родной язык. </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5 класс</w:t>
            </w:r>
          </w:p>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М.: Просвещение, 2020,</w:t>
            </w:r>
          </w:p>
          <w:p w:rsidR="00613C0C" w:rsidRPr="00613C0C" w:rsidRDefault="00613C0C" w:rsidP="00613C0C">
            <w:pPr>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О.М. Александрова</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 xml:space="preserve">Русский родной язык. </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6 класс</w:t>
            </w:r>
          </w:p>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М.: Просвещение, 2020</w:t>
            </w:r>
          </w:p>
          <w:p w:rsidR="00613C0C" w:rsidRPr="00613C0C" w:rsidRDefault="00613C0C" w:rsidP="00613C0C">
            <w:pPr>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О.М. Александрова</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lastRenderedPageBreak/>
              <w:t xml:space="preserve">Русский родной язык. </w:t>
            </w:r>
          </w:p>
          <w:p w:rsidR="00613C0C" w:rsidRPr="00613C0C" w:rsidRDefault="00613C0C" w:rsidP="00613C0C">
            <w:pPr>
              <w:shd w:val="clear" w:color="auto" w:fill="FFFFFF"/>
              <w:spacing w:after="0" w:line="240" w:lineRule="auto"/>
              <w:contextualSpacing/>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7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sz w:val="20"/>
                <w:szCs w:val="20"/>
                <w:lang w:eastAsia="ru-RU"/>
              </w:rPr>
              <w:t>М.: Просвещение, 2021г.</w:t>
            </w:r>
          </w:p>
        </w:tc>
        <w:tc>
          <w:tcPr>
            <w:tcW w:w="2693" w:type="dxa"/>
          </w:tcPr>
          <w:p w:rsidR="00613C0C" w:rsidRPr="00613C0C" w:rsidRDefault="00613C0C" w:rsidP="00613C0C">
            <w:pPr>
              <w:widowControl w:val="0"/>
              <w:spacing w:after="0" w:line="240" w:lineRule="auto"/>
              <w:jc w:val="both"/>
              <w:rPr>
                <w:rFonts w:ascii="Times New Roman" w:eastAsia="Times New Roman" w:hAnsi="Times New Roman"/>
                <w:bCs/>
                <w:sz w:val="20"/>
                <w:szCs w:val="20"/>
                <w:lang w:eastAsia="ru-RU"/>
              </w:rPr>
            </w:pPr>
            <w:r w:rsidRPr="00613C0C">
              <w:rPr>
                <w:rFonts w:ascii="Times New Roman" w:eastAsia="Times New Roman" w:hAnsi="Times New Roman"/>
                <w:bCs/>
                <w:sz w:val="20"/>
                <w:szCs w:val="20"/>
                <w:lang w:eastAsia="ru-RU"/>
              </w:rPr>
              <w:lastRenderedPageBreak/>
              <w:t xml:space="preserve">ФИПИ: </w:t>
            </w:r>
            <w:hyperlink r:id="rId54" w:history="1">
              <w:r w:rsidRPr="00613C0C">
                <w:rPr>
                  <w:rFonts w:ascii="Times New Roman" w:eastAsia="Times New Roman" w:hAnsi="Times New Roman"/>
                  <w:b/>
                  <w:bCs/>
                  <w:sz w:val="20"/>
                  <w:szCs w:val="20"/>
                  <w:u w:val="single"/>
                  <w:lang w:eastAsia="ru-RU"/>
                </w:rPr>
                <w:t>http://fipi.ru/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166657"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xml:space="preserve"> Родная литера</w:t>
            </w:r>
            <w:r w:rsidR="00613C0C" w:rsidRPr="00613C0C">
              <w:rPr>
                <w:rFonts w:ascii="Times New Roman" w:hAnsi="Times New Roman"/>
                <w:sz w:val="20"/>
                <w:szCs w:val="20"/>
                <w:lang w:eastAsia="ru-RU"/>
              </w:rPr>
              <w:t>тура (русская)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5-7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На основе Примерной рабочей программы по учебному предмету «Родная литература (русский)» для образовательных организаций, реализующих программы основного общего образования. Первый, второй и третий  годы обучения (5-7 классы) Составители: ГБОУ ДПО «Институт развития образования» Краснодарского края, 2020-2021 год.</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Адаптированные оценочные материалы</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w:t>
            </w:r>
          </w:p>
        </w:tc>
        <w:tc>
          <w:tcPr>
            <w:tcW w:w="2693" w:type="dxa"/>
          </w:tcPr>
          <w:p w:rsidR="00613C0C" w:rsidRPr="00613C0C" w:rsidRDefault="00613C0C" w:rsidP="00613C0C">
            <w:pPr>
              <w:widowControl w:val="0"/>
              <w:spacing w:after="0" w:line="240" w:lineRule="auto"/>
              <w:jc w:val="both"/>
              <w:rPr>
                <w:rFonts w:ascii="Times New Roman" w:eastAsia="Times New Roman" w:hAnsi="Times New Roman"/>
                <w:bCs/>
                <w:sz w:val="20"/>
                <w:szCs w:val="20"/>
                <w:lang w:eastAsia="ru-RU"/>
              </w:rPr>
            </w:pPr>
            <w:r w:rsidRPr="00613C0C">
              <w:rPr>
                <w:rFonts w:ascii="Times New Roman" w:eastAsia="Times New Roman" w:hAnsi="Times New Roman"/>
                <w:bCs/>
                <w:sz w:val="20"/>
                <w:szCs w:val="20"/>
                <w:lang w:eastAsia="ru-RU"/>
              </w:rPr>
              <w:t xml:space="preserve">ФИПИ: </w:t>
            </w:r>
            <w:hyperlink r:id="rId55" w:history="1">
              <w:r w:rsidRPr="00613C0C">
                <w:rPr>
                  <w:rFonts w:ascii="Times New Roman" w:eastAsia="Times New Roman" w:hAnsi="Times New Roman"/>
                  <w:bCs/>
                  <w:sz w:val="20"/>
                  <w:szCs w:val="20"/>
                  <w:u w:val="single"/>
                  <w:lang w:eastAsia="ru-RU"/>
                </w:rPr>
                <w:t>http://fipi.ru/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Математика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5-6</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общеобразовательных учреждений «Математика 5-6», составитель Т. А. Бурмистрова (издательство Москва, «Просвещение», 2014 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Жохов В. И. Обучение математике в 5—6 классах : методическое пособие для учителя к учебникам Н. Я. Виленкина, В. И. Жохова, А. С. Чеснокова, С. </w:t>
            </w:r>
            <w:r w:rsidR="00166657">
              <w:rPr>
                <w:rFonts w:ascii="Times New Roman" w:hAnsi="Times New Roman"/>
                <w:sz w:val="20"/>
                <w:szCs w:val="20"/>
                <w:lang w:eastAsia="ru-RU"/>
              </w:rPr>
              <w:t xml:space="preserve">И. Шваpцбуpда. — 4-е изд., исправленное </w:t>
            </w:r>
            <w:r w:rsidRPr="00613C0C">
              <w:rPr>
                <w:rFonts w:ascii="Times New Roman" w:hAnsi="Times New Roman"/>
                <w:sz w:val="20"/>
                <w:szCs w:val="20"/>
                <w:lang w:eastAsia="ru-RU"/>
              </w:rPr>
              <w:t xml:space="preserve"> и доп. — М. : Мнемозина, 2020.</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М.Я. Попов. Дидактические материалы по математике; 5 класс: к учебнику Н.Я. Виленкина и др. «Матема</w:t>
            </w:r>
            <w:r w:rsidR="00166657">
              <w:rPr>
                <w:rFonts w:ascii="Times New Roman" w:hAnsi="Times New Roman"/>
                <w:sz w:val="20"/>
                <w:szCs w:val="20"/>
                <w:lang w:eastAsia="ru-RU"/>
              </w:rPr>
              <w:t>т</w:t>
            </w:r>
            <w:r w:rsidRPr="00613C0C">
              <w:rPr>
                <w:rFonts w:ascii="Times New Roman" w:hAnsi="Times New Roman"/>
                <w:sz w:val="20"/>
                <w:szCs w:val="20"/>
                <w:lang w:eastAsia="ru-RU"/>
              </w:rPr>
              <w:t>ика 5 класс» ФГОС-.М.: Издательство «Экзамен»2016 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М.Я. Попов. Дидактические материалы по математике; 6 класс: к учебнику Н.Я. Виленкина и др. «Матем</w:t>
            </w:r>
            <w:r w:rsidR="00166657">
              <w:rPr>
                <w:rFonts w:ascii="Times New Roman" w:hAnsi="Times New Roman"/>
                <w:sz w:val="20"/>
                <w:szCs w:val="20"/>
                <w:lang w:eastAsia="ru-RU"/>
              </w:rPr>
              <w:t>ат</w:t>
            </w:r>
            <w:r w:rsidRPr="00613C0C">
              <w:rPr>
                <w:rFonts w:ascii="Times New Roman" w:hAnsi="Times New Roman"/>
                <w:sz w:val="20"/>
                <w:szCs w:val="20"/>
                <w:lang w:eastAsia="ru-RU"/>
              </w:rPr>
              <w:t>ика 6 класс» ФГОС-.М.: Издательство «Экзамен»2016 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Математика. 5 класс: учебник для общеобразовательных организаций в 2 ч./Н.Я. Виленкин, В.И. Жохов, А.С. Чесноков, С.И. Шварбурд.- 37-е издание, сер.- М.: Мнемозина, 2019.</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Математика. 6 класс: учебник для общеобразовательных организаций в 2 ч./Н.Я. Виленкин, В.И. Жохов, А.С. Чесноков, С.И. Шварбурд.- 37-е издание, сер.- М.: Мнемозина, 2019.</w:t>
            </w:r>
          </w:p>
        </w:tc>
        <w:tc>
          <w:tcPr>
            <w:tcW w:w="2693" w:type="dxa"/>
          </w:tcPr>
          <w:p w:rsidR="00613C0C" w:rsidRPr="00613C0C" w:rsidRDefault="00613C0C" w:rsidP="00613C0C">
            <w:pPr>
              <w:spacing w:after="0" w:line="240" w:lineRule="auto"/>
              <w:rPr>
                <w:rFonts w:ascii="Times New Roman" w:hAnsi="Times New Roman"/>
                <w:color w:val="000000"/>
                <w:sz w:val="20"/>
                <w:szCs w:val="20"/>
                <w:u w:val="single"/>
                <w:lang w:eastAsia="ru-RU"/>
              </w:rPr>
            </w:pPr>
            <w:r w:rsidRPr="00613C0C">
              <w:rPr>
                <w:rFonts w:ascii="Times New Roman" w:hAnsi="Times New Roman"/>
                <w:sz w:val="20"/>
                <w:szCs w:val="20"/>
                <w:lang w:eastAsia="ru-RU"/>
              </w:rPr>
              <w:t xml:space="preserve">Веб-сайт </w:t>
            </w:r>
            <w:hyperlink r:id="rId56" w:history="1">
              <w:r w:rsidRPr="00613C0C">
                <w:rPr>
                  <w:rFonts w:ascii="Times New Roman" w:hAnsi="Times New Roman"/>
                  <w:color w:val="0000FF"/>
                  <w:sz w:val="20"/>
                  <w:szCs w:val="20"/>
                  <w:u w:val="single"/>
                  <w:lang w:eastAsia="ru-RU"/>
                </w:rPr>
                <w:t>https://</w:t>
              </w:r>
              <w:r w:rsidRPr="00613C0C">
                <w:rPr>
                  <w:rFonts w:ascii="Times New Roman" w:hAnsi="Times New Roman"/>
                  <w:color w:val="0000FF"/>
                  <w:sz w:val="20"/>
                  <w:szCs w:val="20"/>
                  <w:u w:val="single"/>
                  <w:lang w:val="en-US" w:eastAsia="ru-RU"/>
                </w:rPr>
                <w:t>infourok</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Веб-сайт </w:t>
            </w:r>
            <w:hyperlink r:id="rId57" w:history="1">
              <w:r w:rsidRPr="00613C0C">
                <w:rPr>
                  <w:rFonts w:ascii="Times New Roman" w:hAnsi="Times New Roman"/>
                  <w:color w:val="0000FF"/>
                  <w:sz w:val="20"/>
                  <w:szCs w:val="20"/>
                  <w:u w:val="single"/>
                  <w:lang w:val="en-US" w:eastAsia="ru-RU"/>
                </w:rPr>
                <w:t>https</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nsportal</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Алгебра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7-9</w:t>
            </w:r>
          </w:p>
        </w:tc>
        <w:tc>
          <w:tcPr>
            <w:tcW w:w="2551" w:type="dxa"/>
          </w:tcPr>
          <w:p w:rsidR="00613C0C" w:rsidRPr="00613C0C" w:rsidRDefault="00613C0C" w:rsidP="00613C0C">
            <w:pPr>
              <w:spacing w:after="0" w:line="240" w:lineRule="auto"/>
              <w:jc w:val="both"/>
              <w:rPr>
                <w:rFonts w:ascii="Times New Roman" w:eastAsia="Times New Roman" w:hAnsi="Times New Roman"/>
                <w:sz w:val="20"/>
                <w:szCs w:val="20"/>
                <w:lang w:bidi="en-US"/>
              </w:rPr>
            </w:pPr>
            <w:r w:rsidRPr="00613C0C">
              <w:rPr>
                <w:rFonts w:ascii="Times New Roman" w:eastAsia="Times New Roman" w:hAnsi="Times New Roman"/>
                <w:sz w:val="20"/>
                <w:szCs w:val="20"/>
                <w:lang w:bidi="en-US"/>
              </w:rPr>
              <w:t xml:space="preserve">Авторская программа общеобразовательных </w:t>
            </w:r>
            <w:r w:rsidRPr="00613C0C">
              <w:rPr>
                <w:rFonts w:ascii="Times New Roman" w:eastAsia="Times New Roman" w:hAnsi="Times New Roman"/>
                <w:sz w:val="20"/>
                <w:szCs w:val="20"/>
                <w:lang w:bidi="en-US"/>
              </w:rPr>
              <w:lastRenderedPageBreak/>
              <w:t>учреждений  «Алгебра 7-9»,  составитель  Т. А. Бурмистрова (издательство Москва,  «Просвещение», 2020 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166657"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xml:space="preserve">Т.Л. </w:t>
            </w:r>
            <w:r w:rsidR="00613C0C" w:rsidRPr="00613C0C">
              <w:rPr>
                <w:rFonts w:ascii="Times New Roman" w:hAnsi="Times New Roman"/>
                <w:sz w:val="20"/>
                <w:szCs w:val="20"/>
                <w:lang w:eastAsia="ru-RU"/>
              </w:rPr>
              <w:t>Афанасьева, Л.А. Тапилина.</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Поурочные разработки по учебнику 8 класса Ю.Н.</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Макарычева, Н.Г.</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Миндюк,      К.И.</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Нешкова. С.Б.</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Суворовой.</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 В.И.</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Жохов, Ю.Н.</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Макарычев, Н.Г.</w:t>
            </w:r>
            <w:r w:rsidR="00166657">
              <w:rPr>
                <w:rFonts w:ascii="Times New Roman" w:hAnsi="Times New Roman"/>
                <w:sz w:val="20"/>
                <w:szCs w:val="20"/>
                <w:lang w:eastAsia="ru-RU"/>
              </w:rPr>
              <w:t xml:space="preserve"> </w:t>
            </w:r>
            <w:r w:rsidRPr="00613C0C">
              <w:rPr>
                <w:rFonts w:ascii="Times New Roman" w:hAnsi="Times New Roman"/>
                <w:sz w:val="20"/>
                <w:szCs w:val="20"/>
                <w:lang w:eastAsia="ru-RU"/>
              </w:rPr>
              <w:t xml:space="preserve">Миндюк </w:t>
            </w:r>
            <w:r w:rsidRPr="00613C0C">
              <w:rPr>
                <w:rFonts w:ascii="Times New Roman" w:hAnsi="Times New Roman"/>
                <w:sz w:val="20"/>
                <w:szCs w:val="20"/>
                <w:lang w:eastAsia="ru-RU"/>
              </w:rPr>
              <w:lastRenderedPageBreak/>
              <w:t>Контрольно-измерительные материалы. 8 класс. М:Просвещение,2016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Алгебра8 класс Учебник для общеобразовательных </w:t>
            </w:r>
            <w:r w:rsidRPr="00613C0C">
              <w:rPr>
                <w:rFonts w:ascii="Times New Roman" w:hAnsi="Times New Roman"/>
                <w:sz w:val="20"/>
                <w:szCs w:val="20"/>
                <w:lang w:eastAsia="ru-RU"/>
              </w:rPr>
              <w:lastRenderedPageBreak/>
              <w:t>учреждений под редакцией С. .А. Теляковского М:Просвещение,2016</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58" w:history="1">
              <w:r w:rsidR="00613C0C" w:rsidRPr="00613C0C">
                <w:rPr>
                  <w:rFonts w:ascii="Times New Roman" w:hAnsi="Times New Roman"/>
                  <w:color w:val="0000FF"/>
                  <w:sz w:val="20"/>
                  <w:szCs w:val="20"/>
                  <w:u w:val="single"/>
                  <w:lang w:eastAsia="ru-RU"/>
                </w:rPr>
                <w:t>https://pdf.11klasov.net/2828-algebra-7-klass-uchebnik-</w:t>
              </w:r>
              <w:r w:rsidR="00613C0C" w:rsidRPr="00613C0C">
                <w:rPr>
                  <w:rFonts w:ascii="Times New Roman" w:hAnsi="Times New Roman"/>
                  <w:color w:val="0000FF"/>
                  <w:sz w:val="20"/>
                  <w:szCs w:val="20"/>
                  <w:u w:val="single"/>
                  <w:lang w:eastAsia="ru-RU"/>
                </w:rPr>
                <w:lastRenderedPageBreak/>
                <w:t>makarychev-yun-mindyuk-ng-neshkov-ki-suvorova-sb.html</w:t>
              </w:r>
            </w:hyperlink>
          </w:p>
          <w:p w:rsidR="00613C0C" w:rsidRPr="00613C0C" w:rsidRDefault="003026FC" w:rsidP="00613C0C">
            <w:pPr>
              <w:spacing w:after="0" w:line="240" w:lineRule="auto"/>
              <w:rPr>
                <w:rFonts w:ascii="Times New Roman" w:hAnsi="Times New Roman"/>
                <w:sz w:val="20"/>
                <w:szCs w:val="20"/>
                <w:lang w:eastAsia="ru-RU"/>
              </w:rPr>
            </w:pPr>
            <w:hyperlink r:id="rId59" w:history="1">
              <w:r w:rsidR="00613C0C" w:rsidRPr="00613C0C">
                <w:rPr>
                  <w:rFonts w:ascii="Times New Roman" w:hAnsi="Times New Roman"/>
                  <w:color w:val="0000FF"/>
                  <w:sz w:val="20"/>
                  <w:szCs w:val="20"/>
                  <w:u w:val="single"/>
                  <w:lang w:eastAsia="ru-RU"/>
                </w:rPr>
                <w:t>https://multiurok.ru/files/algebra-7-klass-pourochnye-plany-po-uchebniku-iu-n.html</w:t>
              </w:r>
            </w:hyperlink>
          </w:p>
          <w:p w:rsidR="00613C0C" w:rsidRPr="00613C0C" w:rsidRDefault="003026FC" w:rsidP="00613C0C">
            <w:pPr>
              <w:spacing w:after="0" w:line="240" w:lineRule="auto"/>
              <w:rPr>
                <w:rFonts w:ascii="Times New Roman" w:hAnsi="Times New Roman"/>
                <w:sz w:val="20"/>
                <w:szCs w:val="20"/>
                <w:lang w:eastAsia="ru-RU"/>
              </w:rPr>
            </w:pPr>
            <w:hyperlink r:id="rId60" w:history="1">
              <w:r w:rsidR="00613C0C" w:rsidRPr="00613C0C">
                <w:rPr>
                  <w:rFonts w:ascii="Times New Roman" w:hAnsi="Times New Roman"/>
                  <w:color w:val="0000FF"/>
                  <w:sz w:val="20"/>
                  <w:szCs w:val="20"/>
                  <w:u w:val="single"/>
                  <w:lang w:eastAsia="ru-RU"/>
                </w:rPr>
                <w:t>https://math7-vpr.sdamgia.ru/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Геометрия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7-9</w:t>
            </w:r>
          </w:p>
        </w:tc>
        <w:tc>
          <w:tcPr>
            <w:tcW w:w="2551" w:type="dxa"/>
          </w:tcPr>
          <w:p w:rsidR="00613C0C" w:rsidRPr="00613C0C" w:rsidRDefault="00613C0C" w:rsidP="00613C0C">
            <w:pPr>
              <w:spacing w:after="0" w:line="240" w:lineRule="auto"/>
              <w:jc w:val="both"/>
              <w:rPr>
                <w:rFonts w:ascii="Times New Roman" w:eastAsia="Times New Roman" w:hAnsi="Times New Roman"/>
                <w:sz w:val="20"/>
                <w:szCs w:val="20"/>
                <w:lang w:bidi="en-US"/>
              </w:rPr>
            </w:pPr>
            <w:r w:rsidRPr="00613C0C">
              <w:rPr>
                <w:rFonts w:ascii="Times New Roman" w:eastAsia="Times New Roman" w:hAnsi="Times New Roman"/>
                <w:sz w:val="20"/>
                <w:szCs w:val="20"/>
                <w:lang w:bidi="en-US"/>
              </w:rPr>
              <w:t>Авторская программа общеобразовательных учреждений Л.С. Атанасян, В.Ф. Бутузов, С.Б.Кадомцева,«Геометрия7»,«Геометрия,8»,«Геометрия, 9», составитель Т.А. Бурмистрова, сборник рабочих программ «Геометрия 7-9» (издательство Москва «Просвещение», 2020 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Н.Ф.</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Гаврилова Поурочные разработки по геометрии. 8 класс. М: ВАКО, 2016</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 .Г.</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Зиев, В.М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.Мейлер Контрольно-измерительные материалы. 8 класс. М:Просвещение,2016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Геометрия  7-9  Учебник для общеобразовательных учреждений .Авторы</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Л.С.</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Атанасян</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,В.Ф.</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Бутузов  и др.</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М:Просвещение,2017</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Уроки, конспекты.- Режим доступа: </w:t>
            </w:r>
            <w:hyperlink r:id="rId61" w:history="1">
              <w:r w:rsidRPr="00613C0C">
                <w:rPr>
                  <w:rFonts w:ascii="Times New Roman" w:hAnsi="Times New Roman"/>
                  <w:color w:val="0000FF"/>
                  <w:sz w:val="20"/>
                  <w:szCs w:val="20"/>
                  <w:u w:val="single"/>
                  <w:lang w:eastAsia="ru-RU"/>
                </w:rPr>
                <w:t>www.pedsovet.ru</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 Электронные образовательные ресурсы, представленные на сайте Единой цифровой образовательной коллекции </w:t>
            </w:r>
            <w:hyperlink r:id="rId62" w:history="1">
              <w:r w:rsidRPr="00613C0C">
                <w:rPr>
                  <w:rFonts w:ascii="Times New Roman" w:hAnsi="Times New Roman"/>
                  <w:color w:val="0000FF"/>
                  <w:sz w:val="20"/>
                  <w:szCs w:val="20"/>
                  <w:u w:val="single"/>
                  <w:lang w:eastAsia="ru-RU"/>
                </w:rPr>
                <w:t>http://school-collection.edu.ru</w:t>
              </w:r>
            </w:hyperlink>
          </w:p>
          <w:p w:rsidR="00613C0C" w:rsidRPr="00613C0C" w:rsidRDefault="003026FC" w:rsidP="00613C0C">
            <w:pPr>
              <w:spacing w:after="0" w:line="240" w:lineRule="auto"/>
              <w:rPr>
                <w:rFonts w:ascii="Times New Roman" w:hAnsi="Times New Roman"/>
                <w:sz w:val="20"/>
                <w:szCs w:val="20"/>
                <w:lang w:eastAsia="ru-RU"/>
              </w:rPr>
            </w:pPr>
            <w:hyperlink r:id="rId63" w:history="1">
              <w:r w:rsidR="00613C0C" w:rsidRPr="00613C0C">
                <w:rPr>
                  <w:rFonts w:ascii="Times New Roman" w:hAnsi="Times New Roman"/>
                  <w:color w:val="0000FF"/>
                  <w:sz w:val="20"/>
                  <w:szCs w:val="20"/>
                  <w:u w:val="single"/>
                  <w:lang w:eastAsia="ru-RU"/>
                </w:rPr>
                <w:t>https://math7-vpr.sdamgia.ru/</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Информатика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5-6</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курса «Информатика» Л.Л. Босовой, рекомендованной Министерством образования РФ, которая является ключевым компонентом учебно-методического комплекта по информатике для основной школы (авторы Л.Л. Босова, А.Ю. Босова; издательство «БИНОМ. Лаборатория знаний»)</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Информатика. 5–6 классы : методическое пособие / Л. Л. Босова, А. Ю. Босова. — 2-е</w:t>
            </w:r>
            <w:r w:rsidR="006B61F5">
              <w:rPr>
                <w:rFonts w:ascii="Times New Roman" w:hAnsi="Times New Roman"/>
                <w:sz w:val="20"/>
                <w:szCs w:val="20"/>
                <w:lang w:eastAsia="ru-RU"/>
              </w:rPr>
              <w:t xml:space="preserve"> изд., переработанное </w:t>
            </w:r>
            <w:r w:rsidRPr="00613C0C">
              <w:rPr>
                <w:rFonts w:ascii="Times New Roman" w:hAnsi="Times New Roman"/>
                <w:sz w:val="20"/>
                <w:szCs w:val="20"/>
                <w:lang w:eastAsia="ru-RU"/>
              </w:rPr>
              <w:t xml:space="preserve">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 : БИНОМ. Лаборатория знаний,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(УМК) по информатике для 5–9 классов (авторы Л. Л. Босова,</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 Ю. Босова, издательство «БИНОМ. Лаборатория знаний»).</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Информатика. 5 класс : самостоятельные и контрольные работы / Л. Л. Босова, А. Ю. Босова. — М. : БИНОМ.</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Лаборатория знаний,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Информатика. 6 класс : самостоятельные и контрольные работы / Л. Л. Босова, А. Ю. Босова. — М. : БИНОМ.</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Лаборатория знаний, 2017.</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Информатика. 5 класс : учебник / Л. Л. Босова, А. Ю. Босова. – М. : БИНОМ. Лаборатория знаний, 2019.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Информатика. 6 класс : учебник / Л</w:t>
            </w:r>
            <w:r w:rsidR="006B61F5">
              <w:rPr>
                <w:rFonts w:ascii="Times New Roman" w:hAnsi="Times New Roman"/>
                <w:sz w:val="20"/>
                <w:szCs w:val="20"/>
                <w:lang w:eastAsia="ru-RU"/>
              </w:rPr>
              <w:t>. Л. Босова, А. Ю. Босова. – М</w:t>
            </w:r>
            <w:r w:rsidRPr="00613C0C">
              <w:rPr>
                <w:rFonts w:ascii="Times New Roman" w:hAnsi="Times New Roman"/>
                <w:sz w:val="20"/>
                <w:szCs w:val="20"/>
                <w:lang w:eastAsia="ru-RU"/>
              </w:rPr>
              <w:t>: БИНОМ. Лаборатория знаний, 2020.</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Электронное приложение  к учебнику.</w:t>
            </w:r>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64" w:history="1">
              <w:r w:rsidR="00613C0C" w:rsidRPr="00613C0C">
                <w:rPr>
                  <w:rFonts w:ascii="Times New Roman" w:hAnsi="Times New Roman"/>
                  <w:color w:val="0000FF"/>
                  <w:sz w:val="20"/>
                  <w:szCs w:val="20"/>
                  <w:u w:val="single"/>
                  <w:lang w:eastAsia="ru-RU"/>
                </w:rPr>
                <w:t>https://lbz.ru</w:t>
              </w:r>
            </w:hyperlink>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65" w:history="1">
              <w:r w:rsidR="00613C0C" w:rsidRPr="00613C0C">
                <w:rPr>
                  <w:rFonts w:ascii="Times New Roman" w:hAnsi="Times New Roman"/>
                  <w:color w:val="0000FF"/>
                  <w:sz w:val="20"/>
                  <w:szCs w:val="20"/>
                  <w:u w:val="single"/>
                  <w:lang w:eastAsia="ru-RU"/>
                </w:rPr>
                <w:t>https://bosova.ru/metodist/authors/informatika/3/mo.php</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материалы Единой коллекции цифровых образовательных ресурсов (http://sc.edu.ru/), Федерального центра информационных образовательных ресурсов (http://fcior.edu.ru/) и электронного приложения к учебникам (http://metodist.Lbz.ru)</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Информатика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курса «Информатика» Л.Л. Босовой, рекомендованной Министерством образования РФ, которая является ключевым компонентом учебно-</w:t>
            </w:r>
            <w:r w:rsidRPr="00613C0C">
              <w:rPr>
                <w:rFonts w:ascii="Times New Roman" w:hAnsi="Times New Roman"/>
                <w:sz w:val="20"/>
                <w:szCs w:val="20"/>
                <w:lang w:eastAsia="ru-RU"/>
              </w:rPr>
              <w:lastRenderedPageBreak/>
              <w:t>методического комплекта по информатике для основной школы (авторы Л.Л. Босова, А.Ю. Босова; издательство «БИНОМ. Лаборатория знаний»)</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Информатика. Методическое пособие для 7-9 классо</w:t>
            </w:r>
            <w:r w:rsidR="006B61F5">
              <w:rPr>
                <w:rFonts w:ascii="Times New Roman" w:hAnsi="Times New Roman"/>
                <w:sz w:val="20"/>
                <w:szCs w:val="20"/>
                <w:lang w:eastAsia="ru-RU"/>
              </w:rPr>
              <w:t>в - Босова Л.Л., Босова А.Ю. М</w:t>
            </w:r>
            <w:r w:rsidRPr="00613C0C">
              <w:rPr>
                <w:rFonts w:ascii="Times New Roman" w:hAnsi="Times New Roman"/>
                <w:sz w:val="20"/>
                <w:szCs w:val="20"/>
                <w:lang w:eastAsia="ru-RU"/>
              </w:rPr>
              <w:t>: БИНОМ. Лаборатория знаний, 2015.</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(УМК) по информатике для 5–9 классов (авторы Л. Л. </w:t>
            </w:r>
            <w:r w:rsidRPr="00613C0C">
              <w:rPr>
                <w:rFonts w:ascii="Times New Roman" w:hAnsi="Times New Roman"/>
                <w:sz w:val="20"/>
                <w:szCs w:val="20"/>
                <w:lang w:eastAsia="ru-RU"/>
              </w:rPr>
              <w:lastRenderedPageBreak/>
              <w:t>Босова,</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 Ю. Босова, издательство «БИНОМ. Лаборатория знаний»).</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Информатика. 7–9 классы: сборник задач и упражнений. Автор(ы): Босова Л. Л. / Босова А. Ю. / Аквилянов Н.А. Издательство: БИНОМ. Лаборатория знаний. </w:t>
            </w:r>
            <w:r w:rsidRPr="00613C0C">
              <w:rPr>
                <w:rFonts w:ascii="Times New Roman" w:hAnsi="Times New Roman"/>
                <w:sz w:val="20"/>
                <w:szCs w:val="20"/>
                <w:lang w:eastAsia="ru-RU"/>
              </w:rPr>
              <w:lastRenderedPageBreak/>
              <w:t>Учебник входит в УМК по информатике для основной школы (5 – 9 классы).</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Информатика. 7 класс: самостоятельные и контрольные работы. Автор(ы): Босова Л. Л. / Босова А. Ю. Издательство: БИНОМ. Лаборатория знаний</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Информатика: учебник для 7 класса  / Л. Л. Босова, А. Ю. Босова. –  7-е изд., стереотип. </w:t>
            </w:r>
            <w:r w:rsidR="006B61F5">
              <w:rPr>
                <w:rFonts w:ascii="Times New Roman" w:hAnsi="Times New Roman"/>
                <w:sz w:val="20"/>
                <w:szCs w:val="20"/>
                <w:lang w:eastAsia="ru-RU"/>
              </w:rPr>
              <w:t>- М</w:t>
            </w:r>
            <w:r w:rsidRPr="00613C0C">
              <w:rPr>
                <w:rFonts w:ascii="Times New Roman" w:hAnsi="Times New Roman"/>
                <w:sz w:val="20"/>
                <w:szCs w:val="20"/>
                <w:lang w:eastAsia="ru-RU"/>
              </w:rPr>
              <w:t xml:space="preserve"> : БИНОМ. Лаборатория знаний,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Электронное приложение  к учебнику.</w:t>
            </w:r>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66" w:history="1">
              <w:r w:rsidR="00613C0C" w:rsidRPr="00613C0C">
                <w:rPr>
                  <w:rFonts w:ascii="Times New Roman" w:hAnsi="Times New Roman"/>
                  <w:color w:val="0000FF"/>
                  <w:sz w:val="20"/>
                  <w:szCs w:val="20"/>
                  <w:u w:val="single"/>
                  <w:lang w:eastAsia="ru-RU"/>
                </w:rPr>
                <w:t>https://lbz.ru</w:t>
              </w:r>
            </w:hyperlink>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67" w:history="1">
              <w:r w:rsidR="00613C0C" w:rsidRPr="00613C0C">
                <w:rPr>
                  <w:rFonts w:ascii="Times New Roman" w:hAnsi="Times New Roman"/>
                  <w:color w:val="0000FF"/>
                  <w:sz w:val="20"/>
                  <w:szCs w:val="20"/>
                  <w:u w:val="single"/>
                  <w:lang w:eastAsia="ru-RU"/>
                </w:rPr>
                <w:t>https://bosova.ru/metodist/authors/informatika/3/mo.php</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материалы Единой коллекции цифровых </w:t>
            </w:r>
            <w:r w:rsidRPr="00613C0C">
              <w:rPr>
                <w:rFonts w:ascii="Times New Roman" w:hAnsi="Times New Roman"/>
                <w:sz w:val="20"/>
                <w:szCs w:val="20"/>
                <w:lang w:eastAsia="ru-RU"/>
              </w:rPr>
              <w:lastRenderedPageBreak/>
              <w:t>образовательных ресурсов</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(http://sc.edu.ru/), Федерального центра информационных</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образовательных ресурсов (http://fcior.edu.ru/) и электронного приложения к учебникам (http://metodist.Lbz.ru)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Физика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Рабочая программа к линии УМК И.М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.Перышкина, Е.М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.Гутник, А.И</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.Иванова «Физика 7-9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 Е.М.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Гутник</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 "Просвещение", 2021 г.</w:t>
            </w:r>
          </w:p>
        </w:tc>
        <w:tc>
          <w:tcPr>
            <w:tcW w:w="2693" w:type="dxa"/>
          </w:tcPr>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 xml:space="preserve">Физика. 7-9 класс. </w:t>
            </w:r>
          </w:p>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Н.В.. Филонович  "Методическое пособие к учебнику А. В. Перышкина  Физика. 7, 8, 9  класс. »  М.; Издательство «Дрофа», 2015.</w:t>
            </w:r>
          </w:p>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Физика. 7, 8, 9 класс. Дидактические материалы Марон А.Е., Марон Е.А.</w:t>
            </w:r>
            <w:r w:rsidRPr="00613C0C">
              <w:rPr>
                <w:rFonts w:ascii="Times New Roman" w:hAnsi="Times New Roman"/>
                <w:sz w:val="20"/>
                <w:szCs w:val="20"/>
                <w:lang w:eastAsia="ru-RU"/>
              </w:rPr>
              <w:br/>
            </w:r>
            <w:r w:rsidRPr="00613C0C">
              <w:rPr>
                <w:rFonts w:ascii="Times New Roman" w:hAnsi="Times New Roman"/>
                <w:sz w:val="20"/>
                <w:szCs w:val="20"/>
                <w:lang w:eastAsia="ru-RU"/>
              </w:rPr>
              <w:br/>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Самостоятельные и контрольные работы. Физика. 7 класс. Автор Марон А.Е., Марон Е.А.   Серия Линия УМК 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В. Перышкина. Физика (7-9)   Издательство ДРОФА, корпорация "Российский учебник"  </w:t>
            </w:r>
            <w:r w:rsidRPr="00613C0C">
              <w:rPr>
                <w:rFonts w:ascii="Times New Roman" w:hAnsi="Times New Roman"/>
                <w:sz w:val="20"/>
                <w:szCs w:val="20"/>
                <w:lang w:eastAsia="ru-RU"/>
              </w:rPr>
              <w:br/>
              <w:t>Самостоятельные и контрольные работы. Физика. 8 класс. Автор Марон А.Е., Марон Е.А.   Серия Линия УМК А.В. Перышкина. Физика (7-9)   Издательство ДРОФА, корпорация "Российский учебник"  </w:t>
            </w:r>
            <w:r w:rsidRPr="00613C0C">
              <w:rPr>
                <w:rFonts w:ascii="Times New Roman" w:hAnsi="Times New Roman"/>
                <w:sz w:val="20"/>
                <w:szCs w:val="20"/>
                <w:lang w:eastAsia="ru-RU"/>
              </w:rPr>
              <w:br/>
              <w:t>Самостоятельные и контрольные работы. Физика. 9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 Марон А.Е., Марон Е.А.   Серия Линия УМК А.В. Перышкина. Физика (7-9)   Издательство ДРОФА, корпорация "Российский учебник"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Физика. 7 класс. Учебник Автор Перышкин А.В.   Серия Линия УМК А.В. Перышкина. Физика (7-9 Издательство ДРОФА, корпорация "Российский учебник", 2015 г.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Физика. 8 класс. Учебник Автор Перышкин А.В.   Серия Линия УМК А.В. Перышкина. Физика (7-9 Издательство ДРОФА, корпорация "Российский учебник", 2015 г.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Физика. 7 класс. Учебник Автор Перышкин А.В.   Серия Линия УМК А.В. Перышкина. Физика (7-9 Издательство ДРОФА, корпорация "Российский учебник", 2016 г.  </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68" w:history="1">
              <w:r w:rsidR="00613C0C" w:rsidRPr="00613C0C">
                <w:rPr>
                  <w:rFonts w:ascii="Times New Roman" w:hAnsi="Times New Roman"/>
                  <w:color w:val="0000FF"/>
                  <w:sz w:val="20"/>
                  <w:szCs w:val="20"/>
                  <w:u w:val="single"/>
                  <w:shd w:val="clear" w:color="auto" w:fill="FFFFFF"/>
                  <w:lang w:eastAsia="ru-RU"/>
                </w:rPr>
                <w:t>http://experiment.edu.ru</w:t>
              </w:r>
            </w:hyperlink>
          </w:p>
          <w:p w:rsidR="00613C0C" w:rsidRPr="00613C0C" w:rsidRDefault="003026FC" w:rsidP="00613C0C">
            <w:pPr>
              <w:spacing w:after="0" w:line="240" w:lineRule="auto"/>
              <w:rPr>
                <w:rFonts w:ascii="Times New Roman" w:hAnsi="Times New Roman"/>
                <w:sz w:val="20"/>
                <w:szCs w:val="20"/>
                <w:lang w:eastAsia="ru-RU"/>
              </w:rPr>
            </w:pPr>
            <w:hyperlink r:id="rId69" w:history="1">
              <w:r w:rsidR="00613C0C" w:rsidRPr="00613C0C">
                <w:rPr>
                  <w:rFonts w:ascii="Times New Roman" w:hAnsi="Times New Roman"/>
                  <w:color w:val="0000FF"/>
                  <w:sz w:val="20"/>
                  <w:szCs w:val="20"/>
                  <w:u w:val="single"/>
                  <w:shd w:val="clear" w:color="auto" w:fill="FFFFFF"/>
                  <w:lang w:eastAsia="ru-RU"/>
                </w:rPr>
                <w:t>http://school-collection.edu.ru</w:t>
              </w:r>
            </w:hyperlink>
          </w:p>
          <w:p w:rsidR="00613C0C" w:rsidRPr="00613C0C" w:rsidRDefault="003026FC" w:rsidP="00613C0C">
            <w:pPr>
              <w:spacing w:after="0" w:line="240" w:lineRule="auto"/>
              <w:rPr>
                <w:rFonts w:ascii="Times New Roman" w:hAnsi="Times New Roman"/>
                <w:sz w:val="20"/>
                <w:szCs w:val="20"/>
                <w:lang w:eastAsia="ru-RU"/>
              </w:rPr>
            </w:pPr>
            <w:hyperlink r:id="rId70" w:history="1">
              <w:r w:rsidR="00613C0C" w:rsidRPr="00613C0C">
                <w:rPr>
                  <w:rFonts w:ascii="Times New Roman" w:hAnsi="Times New Roman"/>
                  <w:color w:val="0000FF"/>
                  <w:sz w:val="20"/>
                  <w:szCs w:val="20"/>
                  <w:u w:val="single"/>
                  <w:shd w:val="clear" w:color="auto" w:fill="FFFFFF"/>
                  <w:lang w:eastAsia="ru-RU"/>
                </w:rPr>
                <w:t>http://www.fizika.ru</w:t>
              </w:r>
            </w:hyperlink>
          </w:p>
          <w:p w:rsidR="00613C0C" w:rsidRPr="00613C0C" w:rsidRDefault="003026FC" w:rsidP="00613C0C">
            <w:pPr>
              <w:spacing w:after="0" w:line="240" w:lineRule="auto"/>
              <w:rPr>
                <w:rFonts w:ascii="Times New Roman" w:hAnsi="Times New Roman"/>
                <w:sz w:val="20"/>
                <w:szCs w:val="20"/>
                <w:lang w:eastAsia="ru-RU"/>
              </w:rPr>
            </w:pPr>
            <w:hyperlink r:id="rId71" w:history="1">
              <w:r w:rsidR="00613C0C" w:rsidRPr="00613C0C">
                <w:rPr>
                  <w:rFonts w:ascii="Times New Roman" w:hAnsi="Times New Roman"/>
                  <w:color w:val="0000FF"/>
                  <w:sz w:val="20"/>
                  <w:szCs w:val="20"/>
                  <w:u w:val="single"/>
                  <w:shd w:val="clear" w:color="auto" w:fill="FFFFFF"/>
                  <w:lang w:eastAsia="ru-RU"/>
                </w:rPr>
                <w:t>http://www.e-science.ru/physics</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Английский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tabs>
                <w:tab w:val="right" w:leader="dot" w:pos="9356"/>
              </w:tabs>
              <w:spacing w:after="0" w:line="240" w:lineRule="auto"/>
              <w:ind w:left="87" w:right="26"/>
              <w:rPr>
                <w:rFonts w:ascii="Times New Roman" w:hAnsi="Times New Roman"/>
                <w:sz w:val="20"/>
                <w:szCs w:val="20"/>
                <w:lang w:eastAsia="ru-RU"/>
              </w:rPr>
            </w:pPr>
            <w:r w:rsidRPr="00613C0C">
              <w:rPr>
                <w:rFonts w:ascii="Times New Roman" w:hAnsi="Times New Roman"/>
                <w:sz w:val="20"/>
                <w:szCs w:val="20"/>
                <w:lang w:eastAsia="ru-RU"/>
              </w:rPr>
              <w:t xml:space="preserve">Примерная </w:t>
            </w:r>
          </w:p>
          <w:p w:rsidR="00613C0C" w:rsidRPr="00613C0C" w:rsidRDefault="00613C0C" w:rsidP="00613C0C">
            <w:pPr>
              <w:tabs>
                <w:tab w:val="right" w:leader="dot" w:pos="9356"/>
              </w:tabs>
              <w:spacing w:after="0" w:line="240" w:lineRule="auto"/>
              <w:ind w:left="87" w:right="26"/>
              <w:rPr>
                <w:rFonts w:ascii="Times New Roman" w:hAnsi="Times New Roman"/>
                <w:sz w:val="20"/>
                <w:szCs w:val="20"/>
                <w:lang w:eastAsia="ru-RU"/>
              </w:rPr>
            </w:pPr>
            <w:r w:rsidRPr="00613C0C">
              <w:rPr>
                <w:rFonts w:ascii="Times New Roman" w:hAnsi="Times New Roman"/>
                <w:sz w:val="20"/>
                <w:szCs w:val="20"/>
                <w:lang w:eastAsia="ru-RU"/>
              </w:rPr>
              <w:t xml:space="preserve">основная образовательная </w:t>
            </w:r>
            <w:r w:rsidRPr="00613C0C">
              <w:rPr>
                <w:rFonts w:ascii="Times New Roman" w:hAnsi="Times New Roman"/>
                <w:sz w:val="20"/>
                <w:szCs w:val="20"/>
                <w:lang w:eastAsia="ru-RU"/>
              </w:rPr>
              <w:lastRenderedPageBreak/>
              <w:t>программа  ООО (протокол  от 8 апреля 2015 г. № 1/15)</w:t>
            </w:r>
          </w:p>
          <w:p w:rsidR="00613C0C" w:rsidRPr="00613C0C" w:rsidRDefault="00613C0C" w:rsidP="00613C0C">
            <w:pPr>
              <w:tabs>
                <w:tab w:val="right" w:leader="dot" w:pos="9356"/>
              </w:tabs>
              <w:spacing w:after="0" w:line="240" w:lineRule="auto"/>
              <w:ind w:left="87" w:right="26"/>
              <w:rPr>
                <w:rFonts w:ascii="Times New Roman" w:hAnsi="Times New Roman"/>
                <w:sz w:val="20"/>
                <w:szCs w:val="20"/>
                <w:lang w:eastAsia="ru-RU"/>
              </w:rPr>
            </w:pPr>
            <w:r w:rsidRPr="00613C0C">
              <w:rPr>
                <w:rFonts w:ascii="Times New Roman" w:hAnsi="Times New Roman"/>
                <w:sz w:val="20"/>
                <w:szCs w:val="20"/>
                <w:lang w:eastAsia="ru-RU"/>
              </w:rPr>
              <w:t xml:space="preserve"> В.П. Кузовлев Английский язык  Сборник примерных рабочих программ Предметные линии учебников 2-9 класс 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М: Просвещение 2019г.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Кузовлев Английский язык Пособие для учителя  5 класс. М: </w:t>
            </w:r>
            <w:r w:rsidRPr="00613C0C">
              <w:rPr>
                <w:rFonts w:ascii="Times New Roman" w:hAnsi="Times New Roman"/>
                <w:color w:val="000000"/>
                <w:sz w:val="20"/>
                <w:szCs w:val="20"/>
                <w:shd w:val="clear" w:color="auto" w:fill="FFFFFF"/>
                <w:lang w:eastAsia="ru-RU"/>
              </w:rPr>
              <w:t xml:space="preserve">Просвещение, </w:t>
            </w:r>
            <w:r w:rsidRPr="00613C0C">
              <w:rPr>
                <w:rFonts w:ascii="Times New Roman" w:hAnsi="Times New Roman"/>
                <w:color w:val="000000"/>
                <w:sz w:val="20"/>
                <w:szCs w:val="20"/>
                <w:shd w:val="clear" w:color="auto" w:fill="FFFFFF"/>
                <w:lang w:eastAsia="ru-RU"/>
              </w:rPr>
              <w:lastRenderedPageBreak/>
              <w:t>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lastRenderedPageBreak/>
              <w:t> -Диагностические работы для ОК Английский язык 5  класса ФГОС ,М:</w:t>
            </w:r>
            <w:r w:rsidR="006B61F5">
              <w:rPr>
                <w:rFonts w:ascii="Times New Roman" w:hAnsi="Times New Roman"/>
                <w:color w:val="333333"/>
                <w:sz w:val="20"/>
                <w:szCs w:val="20"/>
                <w:shd w:val="clear" w:color="auto" w:fill="FFFFFF"/>
                <w:lang w:eastAsia="ru-RU"/>
              </w:rPr>
              <w:t xml:space="preserve"> </w:t>
            </w:r>
            <w:r w:rsidRPr="00613C0C">
              <w:rPr>
                <w:rFonts w:ascii="Times New Roman" w:hAnsi="Times New Roman"/>
                <w:color w:val="333333"/>
                <w:sz w:val="20"/>
                <w:szCs w:val="20"/>
                <w:shd w:val="clear" w:color="auto" w:fill="FFFFFF"/>
                <w:lang w:eastAsia="ru-RU"/>
              </w:rPr>
              <w:lastRenderedPageBreak/>
              <w:t>Интел</w:t>
            </w:r>
            <w:r w:rsidR="006B61F5">
              <w:rPr>
                <w:rFonts w:ascii="Times New Roman" w:hAnsi="Times New Roman"/>
                <w:color w:val="333333"/>
                <w:sz w:val="20"/>
                <w:szCs w:val="20"/>
                <w:shd w:val="clear" w:color="auto" w:fill="FFFFFF"/>
                <w:lang w:eastAsia="ru-RU"/>
              </w:rPr>
              <w:t>л</w:t>
            </w:r>
            <w:r w:rsidRPr="00613C0C">
              <w:rPr>
                <w:rFonts w:ascii="Times New Roman" w:hAnsi="Times New Roman"/>
                <w:color w:val="333333"/>
                <w:sz w:val="20"/>
                <w:szCs w:val="20"/>
                <w:shd w:val="clear" w:color="auto" w:fill="FFFFFF"/>
                <w:lang w:eastAsia="ru-RU"/>
              </w:rPr>
              <w:t>ект –Центр» 2017;</w:t>
            </w:r>
          </w:p>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t>-Контрольные задания + электронное приложение (на сайте издательства). 5класс</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color w:val="000000"/>
                <w:sz w:val="20"/>
                <w:szCs w:val="20"/>
                <w:shd w:val="clear" w:color="auto" w:fill="FFFFFF"/>
                <w:lang w:eastAsia="ru-RU"/>
              </w:rPr>
              <w:lastRenderedPageBreak/>
              <w:t xml:space="preserve">Английский язык , 5 класс, учебник для общеобразовательных </w:t>
            </w:r>
            <w:r w:rsidRPr="00613C0C">
              <w:rPr>
                <w:rFonts w:ascii="Times New Roman" w:hAnsi="Times New Roman"/>
                <w:color w:val="000000"/>
                <w:sz w:val="20"/>
                <w:szCs w:val="20"/>
                <w:shd w:val="clear" w:color="auto" w:fill="FFFFFF"/>
                <w:lang w:eastAsia="ru-RU"/>
              </w:rPr>
              <w:lastRenderedPageBreak/>
              <w:t>организаций В.П.</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Кузовлев, Э.Ш.</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Перегудова и др, 2013</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72" w:history="1">
              <w:r w:rsidR="00613C0C" w:rsidRPr="00613C0C">
                <w:rPr>
                  <w:rFonts w:ascii="Times New Roman" w:hAnsi="Times New Roman"/>
                  <w:color w:val="0000FF"/>
                  <w:sz w:val="20"/>
                  <w:szCs w:val="20"/>
                  <w:u w:val="single"/>
                  <w:lang w:eastAsia="ru-RU"/>
                </w:rPr>
                <w:t>https://kopilkaurokov.ru/angliiskiyYazik/testi?class=5&amp;count=50</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https://prosv.ru/assistance/umk/english-we.html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Английский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6</w:t>
            </w:r>
          </w:p>
        </w:tc>
        <w:tc>
          <w:tcPr>
            <w:tcW w:w="2551" w:type="dxa"/>
          </w:tcPr>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 xml:space="preserve">Примерная </w:t>
            </w:r>
          </w:p>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основная образовательная программа  ООО (протокол  от 8 апреля 2015 г. № 1/15)</w:t>
            </w:r>
          </w:p>
          <w:p w:rsidR="00613C0C" w:rsidRPr="00613C0C" w:rsidRDefault="00613C0C" w:rsidP="00613C0C">
            <w:pPr>
              <w:tabs>
                <w:tab w:val="right" w:leader="dot" w:pos="9356"/>
              </w:tabs>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Английский язык  Сборник примерных рабочих программ Предметные линии учебников 2-9 класс 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М: Просвещение 2019</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Кузовлев Английский язык Пособие для учителя  6 класс. М: </w:t>
            </w:r>
            <w:r w:rsidRPr="00613C0C">
              <w:rPr>
                <w:rFonts w:ascii="Times New Roman" w:hAnsi="Times New Roman"/>
                <w:color w:val="000000"/>
                <w:sz w:val="20"/>
                <w:szCs w:val="20"/>
                <w:shd w:val="clear" w:color="auto" w:fill="FFFFFF"/>
                <w:lang w:eastAsia="ru-RU"/>
              </w:rPr>
              <w:t>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t> Диагностические работы для ОК Английский язык 6-8  классы ФГОС ,М:</w:t>
            </w:r>
            <w:r w:rsidR="006B61F5">
              <w:rPr>
                <w:rFonts w:ascii="Times New Roman" w:hAnsi="Times New Roman"/>
                <w:color w:val="333333"/>
                <w:sz w:val="20"/>
                <w:szCs w:val="20"/>
                <w:shd w:val="clear" w:color="auto" w:fill="FFFFFF"/>
                <w:lang w:eastAsia="ru-RU"/>
              </w:rPr>
              <w:t xml:space="preserve"> </w:t>
            </w:r>
            <w:r w:rsidRPr="00613C0C">
              <w:rPr>
                <w:rFonts w:ascii="Times New Roman" w:hAnsi="Times New Roman"/>
                <w:color w:val="333333"/>
                <w:sz w:val="20"/>
                <w:szCs w:val="20"/>
                <w:shd w:val="clear" w:color="auto" w:fill="FFFFFF"/>
                <w:lang w:eastAsia="ru-RU"/>
              </w:rPr>
              <w:t>Интел</w:t>
            </w:r>
            <w:r w:rsidR="006B61F5">
              <w:rPr>
                <w:rFonts w:ascii="Times New Roman" w:hAnsi="Times New Roman"/>
                <w:color w:val="333333"/>
                <w:sz w:val="20"/>
                <w:szCs w:val="20"/>
                <w:shd w:val="clear" w:color="auto" w:fill="FFFFFF"/>
                <w:lang w:eastAsia="ru-RU"/>
              </w:rPr>
              <w:t>л</w:t>
            </w:r>
            <w:r w:rsidRPr="00613C0C">
              <w:rPr>
                <w:rFonts w:ascii="Times New Roman" w:hAnsi="Times New Roman"/>
                <w:color w:val="333333"/>
                <w:sz w:val="20"/>
                <w:szCs w:val="20"/>
                <w:shd w:val="clear" w:color="auto" w:fill="FFFFFF"/>
                <w:lang w:eastAsia="ru-RU"/>
              </w:rPr>
              <w:t>ект –Центр» 2017</w:t>
            </w:r>
          </w:p>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t>Контрольные задания + электронное приложение (на сайте издательства). 6, 7, 8  классы.</w:t>
            </w:r>
          </w:p>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i/>
                <w:iCs/>
                <w:color w:val="333333"/>
                <w:sz w:val="20"/>
                <w:szCs w:val="20"/>
                <w:bdr w:val="none" w:sz="0" w:space="0" w:color="auto" w:frame="1"/>
                <w:shd w:val="clear" w:color="auto" w:fill="FFFFFF"/>
                <w:lang w:eastAsia="ru-RU"/>
              </w:rPr>
              <w:t> Авторы:</w:t>
            </w:r>
            <w:r w:rsidRPr="00613C0C">
              <w:rPr>
                <w:rFonts w:ascii="Times New Roman" w:hAnsi="Times New Roman"/>
                <w:color w:val="333333"/>
                <w:sz w:val="20"/>
                <w:szCs w:val="20"/>
                <w:shd w:val="clear" w:color="auto" w:fill="FFFFFF"/>
                <w:lang w:eastAsia="ru-RU"/>
              </w:rPr>
              <w:t> Кузовлев В.П., Симкин В.Н., Лапа Н.М., Перегудова Э.Ш.</w:t>
            </w:r>
            <w:r w:rsidRPr="00613C0C">
              <w:rPr>
                <w:rFonts w:ascii="Times New Roman" w:hAnsi="Times New Roman"/>
                <w:color w:val="333333"/>
                <w:sz w:val="20"/>
                <w:szCs w:val="20"/>
                <w:lang w:eastAsia="ru-RU"/>
              </w:rPr>
              <w:br/>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color w:val="000000"/>
                <w:sz w:val="20"/>
                <w:szCs w:val="20"/>
                <w:shd w:val="clear" w:color="auto" w:fill="FFFFFF"/>
                <w:lang w:eastAsia="ru-RU"/>
              </w:rPr>
              <w:t>Английский язык , 6   класс, учебник для общеобразовательных организаций В.П.</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Кузовлев, Э.Ш.</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Перегудова и др, 2014</w:t>
            </w:r>
          </w:p>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podgotovka-k-vpr-po-</w:t>
            </w:r>
            <w:r w:rsidRPr="00613C0C">
              <w:rPr>
                <w:rFonts w:ascii="Times New Roman" w:hAnsi="Times New Roman"/>
                <w:sz w:val="20"/>
                <w:szCs w:val="20"/>
                <w:lang w:val="en-US" w:eastAsia="ru-RU"/>
              </w:rPr>
              <w:t>ang</w:t>
            </w:r>
            <w:r w:rsidRPr="00613C0C">
              <w:rPr>
                <w:rFonts w:ascii="Times New Roman" w:hAnsi="Times New Roman"/>
                <w:sz w:val="20"/>
                <w:szCs w:val="20"/>
                <w:lang w:eastAsia="ru-RU"/>
              </w:rPr>
              <w:t>-yazyku-6-klass.html</w:t>
            </w:r>
          </w:p>
          <w:p w:rsidR="00613C0C" w:rsidRPr="00613C0C" w:rsidRDefault="003026FC" w:rsidP="00613C0C">
            <w:pPr>
              <w:spacing w:after="0" w:line="240" w:lineRule="auto"/>
              <w:rPr>
                <w:rFonts w:ascii="Times New Roman" w:eastAsia="Times New Roman" w:hAnsi="Times New Roman"/>
                <w:color w:val="0000FF"/>
                <w:sz w:val="20"/>
                <w:szCs w:val="20"/>
                <w:u w:val="single"/>
                <w:lang w:eastAsia="ru-RU"/>
              </w:rPr>
            </w:pPr>
            <w:hyperlink r:id="rId73" w:tgtFrame="_blank" w:history="1">
              <w:r w:rsidR="00613C0C" w:rsidRPr="00613C0C">
                <w:rPr>
                  <w:rFonts w:ascii="Times New Roman" w:eastAsia="Times New Roman" w:hAnsi="Times New Roman"/>
                  <w:b/>
                  <w:bCs/>
                  <w:color w:val="0000FF"/>
                  <w:sz w:val="20"/>
                  <w:szCs w:val="20"/>
                  <w:u w:val="single"/>
                  <w:lang w:eastAsia="ru-RU"/>
                </w:rPr>
                <w:t>en7-vpr.sdamgia.ru</w:t>
              </w:r>
            </w:hyperlink>
            <w:r w:rsidR="00613C0C" w:rsidRPr="00613C0C">
              <w:rPr>
                <w:rFonts w:ascii="Times New Roman" w:eastAsia="Times New Roman" w:hAnsi="Times New Roman"/>
                <w:sz w:val="20"/>
                <w:szCs w:val="20"/>
                <w:lang w:eastAsia="ru-RU"/>
              </w:rPr>
              <w:fldChar w:fldCharType="begin"/>
            </w:r>
            <w:r w:rsidR="00613C0C" w:rsidRPr="00613C0C">
              <w:rPr>
                <w:rFonts w:ascii="Times New Roman" w:eastAsia="Times New Roman" w:hAnsi="Times New Roman"/>
                <w:sz w:val="20"/>
                <w:szCs w:val="20"/>
                <w:lang w:eastAsia="ru-RU"/>
              </w:rPr>
              <w:instrText xml:space="preserve"> HYPERLINK "https://en7-vpr.sdamgia.ru/" \t "_blank" </w:instrText>
            </w:r>
            <w:r w:rsidR="00613C0C" w:rsidRPr="00613C0C">
              <w:rPr>
                <w:rFonts w:ascii="Times New Roman" w:eastAsia="Times New Roman" w:hAnsi="Times New Roman"/>
                <w:sz w:val="20"/>
                <w:szCs w:val="20"/>
                <w:lang w:eastAsia="ru-RU"/>
              </w:rPr>
              <w:fldChar w:fldCharType="separate"/>
            </w:r>
            <w:r w:rsidR="00613C0C" w:rsidRPr="00613C0C">
              <w:rPr>
                <w:rFonts w:ascii="Times New Roman" w:eastAsia="Times New Roman" w:hAnsi="Times New Roman"/>
                <w:color w:val="0000FF"/>
                <w:sz w:val="20"/>
                <w:szCs w:val="20"/>
                <w:u w:val="single"/>
                <w:lang w:eastAsia="ru-RU"/>
              </w:rPr>
              <w:t>-</w:t>
            </w:r>
            <w:r w:rsidR="00613C0C" w:rsidRPr="00613C0C">
              <w:rPr>
                <w:rFonts w:ascii="Times New Roman" w:eastAsia="Times New Roman" w:hAnsi="Times New Roman"/>
                <w:bCs/>
                <w:sz w:val="20"/>
                <w:szCs w:val="20"/>
                <w:lang w:eastAsia="ru-RU"/>
              </w:rPr>
              <w:t>ВПР–2022, английский язык–7:</w:t>
            </w:r>
            <w:r w:rsidR="00613C0C" w:rsidRPr="00613C0C">
              <w:rPr>
                <w:rFonts w:ascii="Times New Roman" w:eastAsia="Times New Roman" w:hAnsi="Times New Roman"/>
                <w:bCs/>
                <w:sz w:val="20"/>
                <w:szCs w:val="20"/>
                <w:u w:val="single"/>
                <w:lang w:eastAsia="ru-RU"/>
              </w:rPr>
              <w:t xml:space="preserve"> </w:t>
            </w:r>
            <w:r w:rsidR="00613C0C" w:rsidRPr="00613C0C">
              <w:rPr>
                <w:rFonts w:ascii="Times New Roman" w:eastAsia="Times New Roman" w:hAnsi="Times New Roman"/>
                <w:bCs/>
                <w:sz w:val="20"/>
                <w:szCs w:val="20"/>
                <w:lang w:eastAsia="ru-RU"/>
              </w:rPr>
              <w:t>задания, ответы, решения.</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sz w:val="20"/>
                <w:szCs w:val="20"/>
                <w:lang w:eastAsia="ru-RU"/>
              </w:rPr>
              <w:fldChar w:fldCharType="end"/>
            </w:r>
            <w:r w:rsidRPr="00613C0C">
              <w:rPr>
                <w:rFonts w:ascii="Times New Roman" w:hAnsi="Times New Roman"/>
                <w:sz w:val="20"/>
                <w:szCs w:val="20"/>
                <w:lang w:eastAsia="ru-RU"/>
              </w:rPr>
              <w:t>https://prosv.ru/assistance/umk/english-we.html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Английский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w:t>
            </w:r>
          </w:p>
        </w:tc>
        <w:tc>
          <w:tcPr>
            <w:tcW w:w="2551" w:type="dxa"/>
          </w:tcPr>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 xml:space="preserve">Примерная основная образовательная программа  ООО (протокол  от 8 апреля 2015 г. № 1/15) Примерная </w:t>
            </w:r>
          </w:p>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основная образовательная программа  ООО (протокол  от 8 апреля 2015 г. № 1/15)</w:t>
            </w:r>
          </w:p>
          <w:p w:rsidR="00613C0C" w:rsidRPr="00613C0C" w:rsidRDefault="00613C0C" w:rsidP="00613C0C">
            <w:pPr>
              <w:tabs>
                <w:tab w:val="right" w:leader="dot" w:pos="9356"/>
              </w:tabs>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Английский язык  Сборник примерных рабочих программ Предметные линии учебников 2-9 класс 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М: Просвещение 2019</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Кузовлев Английский язык Пособие для учителя  7класс. М: </w:t>
            </w:r>
            <w:r w:rsidRPr="00613C0C">
              <w:rPr>
                <w:rFonts w:ascii="Times New Roman" w:hAnsi="Times New Roman"/>
                <w:color w:val="000000"/>
                <w:sz w:val="20"/>
                <w:szCs w:val="20"/>
                <w:shd w:val="clear" w:color="auto" w:fill="FFFFFF"/>
                <w:lang w:eastAsia="ru-RU"/>
              </w:rPr>
              <w:t>Просвещение, 2014</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color w:val="000000"/>
                <w:sz w:val="20"/>
                <w:szCs w:val="20"/>
                <w:shd w:val="clear" w:color="auto" w:fill="FFFFFF"/>
                <w:lang w:eastAsia="ru-RU"/>
              </w:rPr>
              <w:t>Английский язык , 7  класс, учебник для общеобразовательных организаций В.П.</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Кузовлев, Э.Ш.</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Перегудова и др, 2014</w:t>
            </w:r>
          </w:p>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podgotovka-k-vpr-po-</w:t>
            </w:r>
            <w:r w:rsidRPr="00613C0C">
              <w:rPr>
                <w:rFonts w:ascii="Times New Roman" w:hAnsi="Times New Roman"/>
                <w:sz w:val="20"/>
                <w:szCs w:val="20"/>
                <w:lang w:val="en-US" w:eastAsia="ru-RU"/>
              </w:rPr>
              <w:t>ang</w:t>
            </w:r>
            <w:r w:rsidRPr="00613C0C">
              <w:rPr>
                <w:rFonts w:ascii="Times New Roman" w:hAnsi="Times New Roman"/>
                <w:sz w:val="20"/>
                <w:szCs w:val="20"/>
                <w:lang w:eastAsia="ru-RU"/>
              </w:rPr>
              <w:t>-yazyku-6-klass.html</w:t>
            </w:r>
          </w:p>
          <w:p w:rsidR="00613C0C" w:rsidRPr="00613C0C" w:rsidRDefault="003026FC" w:rsidP="00613C0C">
            <w:pPr>
              <w:spacing w:after="0" w:line="240" w:lineRule="auto"/>
              <w:rPr>
                <w:rFonts w:ascii="Times New Roman" w:eastAsia="Times New Roman" w:hAnsi="Times New Roman"/>
                <w:color w:val="0000FF"/>
                <w:sz w:val="20"/>
                <w:szCs w:val="20"/>
                <w:u w:val="single"/>
                <w:lang w:eastAsia="ru-RU"/>
              </w:rPr>
            </w:pPr>
            <w:hyperlink r:id="rId74" w:tgtFrame="_blank" w:history="1">
              <w:r w:rsidR="00613C0C" w:rsidRPr="00613C0C">
                <w:rPr>
                  <w:rFonts w:ascii="Times New Roman" w:eastAsia="Times New Roman" w:hAnsi="Times New Roman"/>
                  <w:b/>
                  <w:bCs/>
                  <w:color w:val="0000FF"/>
                  <w:sz w:val="20"/>
                  <w:szCs w:val="20"/>
                  <w:u w:val="single"/>
                  <w:lang w:eastAsia="ru-RU"/>
                </w:rPr>
                <w:t>en7-vpr.sdamgia.ru</w:t>
              </w:r>
            </w:hyperlink>
            <w:r w:rsidR="00613C0C" w:rsidRPr="00613C0C">
              <w:rPr>
                <w:rFonts w:ascii="Times New Roman" w:eastAsia="Times New Roman" w:hAnsi="Times New Roman"/>
                <w:sz w:val="20"/>
                <w:szCs w:val="20"/>
                <w:lang w:eastAsia="ru-RU"/>
              </w:rPr>
              <w:fldChar w:fldCharType="begin"/>
            </w:r>
            <w:r w:rsidR="00613C0C" w:rsidRPr="00613C0C">
              <w:rPr>
                <w:rFonts w:ascii="Times New Roman" w:eastAsia="Times New Roman" w:hAnsi="Times New Roman"/>
                <w:sz w:val="20"/>
                <w:szCs w:val="20"/>
                <w:lang w:eastAsia="ru-RU"/>
              </w:rPr>
              <w:instrText xml:space="preserve"> HYPERLINK "https://en7-vpr.sdamgia.ru/" \t "_blank" </w:instrText>
            </w:r>
            <w:r w:rsidR="00613C0C" w:rsidRPr="00613C0C">
              <w:rPr>
                <w:rFonts w:ascii="Times New Roman" w:eastAsia="Times New Roman" w:hAnsi="Times New Roman"/>
                <w:sz w:val="20"/>
                <w:szCs w:val="20"/>
                <w:lang w:eastAsia="ru-RU"/>
              </w:rPr>
              <w:fldChar w:fldCharType="separate"/>
            </w:r>
            <w:r w:rsidR="00613C0C" w:rsidRPr="00613C0C">
              <w:rPr>
                <w:rFonts w:ascii="Times New Roman" w:eastAsia="Times New Roman" w:hAnsi="Times New Roman"/>
                <w:color w:val="0000FF"/>
                <w:sz w:val="20"/>
                <w:szCs w:val="20"/>
                <w:u w:val="single"/>
                <w:lang w:eastAsia="ru-RU"/>
              </w:rPr>
              <w:t>-</w:t>
            </w:r>
            <w:r w:rsidR="00613C0C" w:rsidRPr="00613C0C">
              <w:rPr>
                <w:rFonts w:ascii="Times New Roman" w:eastAsia="Times New Roman" w:hAnsi="Times New Roman"/>
                <w:bCs/>
                <w:sz w:val="20"/>
                <w:szCs w:val="20"/>
                <w:lang w:eastAsia="ru-RU"/>
              </w:rPr>
              <w:t>ВПР–2022, английский язык–7:</w:t>
            </w:r>
            <w:r w:rsidR="00613C0C" w:rsidRPr="00613C0C">
              <w:rPr>
                <w:rFonts w:ascii="Times New Roman" w:eastAsia="Times New Roman" w:hAnsi="Times New Roman"/>
                <w:bCs/>
                <w:sz w:val="20"/>
                <w:szCs w:val="20"/>
                <w:u w:val="single"/>
                <w:lang w:eastAsia="ru-RU"/>
              </w:rPr>
              <w:t xml:space="preserve"> </w:t>
            </w:r>
            <w:r w:rsidR="00613C0C" w:rsidRPr="00613C0C">
              <w:rPr>
                <w:rFonts w:ascii="Times New Roman" w:eastAsia="Times New Roman" w:hAnsi="Times New Roman"/>
                <w:bCs/>
                <w:sz w:val="20"/>
                <w:szCs w:val="20"/>
                <w:lang w:eastAsia="ru-RU"/>
              </w:rPr>
              <w:t>задания, ответы, решения.</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sz w:val="20"/>
                <w:szCs w:val="20"/>
                <w:lang w:eastAsia="ru-RU"/>
              </w:rPr>
              <w:fldChar w:fldCharType="end"/>
            </w:r>
            <w:r w:rsidRPr="00613C0C">
              <w:rPr>
                <w:rFonts w:ascii="Times New Roman" w:hAnsi="Times New Roman"/>
                <w:sz w:val="20"/>
                <w:szCs w:val="20"/>
                <w:lang w:eastAsia="ru-RU"/>
              </w:rPr>
              <w:t>https://prosv.ru/assistance/umk/english-we.html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Английский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tc>
        <w:tc>
          <w:tcPr>
            <w:tcW w:w="2551" w:type="dxa"/>
          </w:tcPr>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 xml:space="preserve">Примерная </w:t>
            </w:r>
          </w:p>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основная образовательная программа  ООО (протокол  от 8 апреля 2015 г. № 1/15)</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Английский язык  Сборник примерных рабочих программ Предметные линии учебников 2-9 класс 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М: Просвещение 2019</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Кузовлев Английский язык Пособие для учителя  8 класс. М: </w:t>
            </w:r>
            <w:r w:rsidRPr="00613C0C">
              <w:rPr>
                <w:rFonts w:ascii="Times New Roman" w:hAnsi="Times New Roman"/>
                <w:color w:val="000000"/>
                <w:sz w:val="20"/>
                <w:szCs w:val="20"/>
                <w:shd w:val="clear" w:color="auto" w:fill="FFFFFF"/>
                <w:lang w:eastAsia="ru-RU"/>
              </w:rPr>
              <w:t>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t xml:space="preserve"> Подготовка к итоговой аттестации. Контрольные задания + электронное приложение (на сайте издательства) или CD. 8, 9 классы.  </w:t>
            </w:r>
          </w:p>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i/>
                <w:iCs/>
                <w:color w:val="333333"/>
                <w:sz w:val="20"/>
                <w:szCs w:val="20"/>
                <w:bdr w:val="none" w:sz="0" w:space="0" w:color="auto" w:frame="1"/>
                <w:shd w:val="clear" w:color="auto" w:fill="FFFFFF"/>
                <w:lang w:eastAsia="ru-RU"/>
              </w:rPr>
              <w:t>Авторы:</w:t>
            </w:r>
            <w:r w:rsidRPr="00613C0C">
              <w:rPr>
                <w:rFonts w:ascii="Times New Roman" w:hAnsi="Times New Roman"/>
                <w:color w:val="333333"/>
                <w:sz w:val="20"/>
                <w:szCs w:val="20"/>
                <w:shd w:val="clear" w:color="auto" w:fill="FFFFFF"/>
                <w:lang w:eastAsia="ru-RU"/>
              </w:rPr>
              <w:t> Кузовлев В. П., Лапа Н. М., Симкин В. Н.</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color w:val="000000"/>
                <w:sz w:val="20"/>
                <w:szCs w:val="20"/>
                <w:shd w:val="clear" w:color="auto" w:fill="FFFFFF"/>
                <w:lang w:eastAsia="ru-RU"/>
              </w:rPr>
              <w:t>Английский язык , 8  класс, учебник для общеобразовательных организаций В.П</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.Кузовлев, Э.Ш</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.Перегудова и др, 2014</w:t>
            </w:r>
          </w:p>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75" w:history="1">
              <w:r w:rsidR="00613C0C" w:rsidRPr="00613C0C">
                <w:rPr>
                  <w:rFonts w:ascii="Times New Roman" w:hAnsi="Times New Roman"/>
                  <w:color w:val="0000FF"/>
                  <w:sz w:val="20"/>
                  <w:szCs w:val="20"/>
                  <w:u w:val="single"/>
                  <w:lang w:eastAsia="ru-RU"/>
                </w:rPr>
                <w:t>https://kopilkaurokov.ru/angliiskiyYazik/testi?class=5&amp;count=50</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https://prosv.ru/assistance/umk/english-we.html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Английский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 xml:space="preserve">Примерная </w:t>
            </w:r>
          </w:p>
          <w:p w:rsidR="00613C0C" w:rsidRPr="00613C0C" w:rsidRDefault="00613C0C" w:rsidP="00613C0C">
            <w:pPr>
              <w:tabs>
                <w:tab w:val="right" w:leader="dot" w:pos="9356"/>
              </w:tabs>
              <w:spacing w:after="0" w:line="240" w:lineRule="auto"/>
              <w:ind w:right="26"/>
              <w:rPr>
                <w:rFonts w:ascii="Times New Roman" w:hAnsi="Times New Roman"/>
                <w:sz w:val="20"/>
                <w:szCs w:val="20"/>
                <w:lang w:eastAsia="ru-RU"/>
              </w:rPr>
            </w:pPr>
            <w:r w:rsidRPr="00613C0C">
              <w:rPr>
                <w:rFonts w:ascii="Times New Roman" w:hAnsi="Times New Roman"/>
                <w:sz w:val="20"/>
                <w:szCs w:val="20"/>
                <w:lang w:eastAsia="ru-RU"/>
              </w:rPr>
              <w:t>основная образовательная программа  ООО (протокол  от 8 апреля 2015 г. № 1/15)</w:t>
            </w:r>
          </w:p>
          <w:p w:rsidR="00613C0C" w:rsidRPr="00613C0C" w:rsidRDefault="00613C0C" w:rsidP="00613C0C">
            <w:pPr>
              <w:tabs>
                <w:tab w:val="right" w:leader="dot" w:pos="9356"/>
              </w:tabs>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Английский язык  Сборник примерных рабочих программ Предметные линии учебников 2-9 класс 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Кузовлев М: Просвещение 2019</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В.П.</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Кузовлев Английский язык Пособие для учителя  9класс. М: </w:t>
            </w:r>
            <w:r w:rsidRPr="00613C0C">
              <w:rPr>
                <w:rFonts w:ascii="Times New Roman" w:hAnsi="Times New Roman"/>
                <w:color w:val="000000"/>
                <w:sz w:val="20"/>
                <w:szCs w:val="20"/>
                <w:shd w:val="clear" w:color="auto" w:fill="FFFFFF"/>
                <w:lang w:eastAsia="ru-RU"/>
              </w:rPr>
              <w:t>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color w:val="333333"/>
                <w:sz w:val="20"/>
                <w:szCs w:val="20"/>
                <w:shd w:val="clear" w:color="auto" w:fill="FFFFFF"/>
                <w:lang w:eastAsia="ru-RU"/>
              </w:rPr>
              <w:t xml:space="preserve"> Подготовка к итоговой аттестации. Контрольные задания + электронное приложение (на сайте издательства) или CD. 8, 9 классы.  </w:t>
            </w:r>
          </w:p>
          <w:p w:rsidR="00613C0C" w:rsidRPr="00613C0C" w:rsidRDefault="00613C0C" w:rsidP="00613C0C">
            <w:pPr>
              <w:spacing w:after="0" w:line="240" w:lineRule="auto"/>
              <w:rPr>
                <w:rFonts w:ascii="Times New Roman" w:hAnsi="Times New Roman"/>
                <w:color w:val="333333"/>
                <w:sz w:val="20"/>
                <w:szCs w:val="20"/>
                <w:shd w:val="clear" w:color="auto" w:fill="FFFFFF"/>
                <w:lang w:eastAsia="ru-RU"/>
              </w:rPr>
            </w:pPr>
            <w:r w:rsidRPr="00613C0C">
              <w:rPr>
                <w:rFonts w:ascii="Times New Roman" w:hAnsi="Times New Roman"/>
                <w:i/>
                <w:iCs/>
                <w:color w:val="333333"/>
                <w:sz w:val="20"/>
                <w:szCs w:val="20"/>
                <w:bdr w:val="none" w:sz="0" w:space="0" w:color="auto" w:frame="1"/>
                <w:shd w:val="clear" w:color="auto" w:fill="FFFFFF"/>
                <w:lang w:eastAsia="ru-RU"/>
              </w:rPr>
              <w:t>Авторы:</w:t>
            </w:r>
            <w:r w:rsidRPr="00613C0C">
              <w:rPr>
                <w:rFonts w:ascii="Times New Roman" w:hAnsi="Times New Roman"/>
                <w:color w:val="333333"/>
                <w:sz w:val="20"/>
                <w:szCs w:val="20"/>
                <w:shd w:val="clear" w:color="auto" w:fill="FFFFFF"/>
                <w:lang w:eastAsia="ru-RU"/>
              </w:rPr>
              <w:t> Кузовлев В. П., Лапа Н. М., Симкин В. Н.</w:t>
            </w:r>
          </w:p>
        </w:tc>
        <w:tc>
          <w:tcPr>
            <w:tcW w:w="2693" w:type="dxa"/>
          </w:tcPr>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r w:rsidRPr="00613C0C">
              <w:rPr>
                <w:rFonts w:ascii="Times New Roman" w:hAnsi="Times New Roman"/>
                <w:color w:val="000000"/>
                <w:sz w:val="20"/>
                <w:szCs w:val="20"/>
                <w:shd w:val="clear" w:color="auto" w:fill="FFFFFF"/>
                <w:lang w:eastAsia="ru-RU"/>
              </w:rPr>
              <w:t>Английский язык ,  9  класс, учебник для общеобразовательных организаций В.П.</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Кузовлев, Э.Ш.</w:t>
            </w:r>
            <w:r w:rsidR="006B61F5">
              <w:rPr>
                <w:rFonts w:ascii="Times New Roman" w:hAnsi="Times New Roman"/>
                <w:color w:val="000000"/>
                <w:sz w:val="20"/>
                <w:szCs w:val="20"/>
                <w:shd w:val="clear" w:color="auto" w:fill="FFFFFF"/>
                <w:lang w:eastAsia="ru-RU"/>
              </w:rPr>
              <w:t xml:space="preserve"> </w:t>
            </w:r>
            <w:r w:rsidRPr="00613C0C">
              <w:rPr>
                <w:rFonts w:ascii="Times New Roman" w:hAnsi="Times New Roman"/>
                <w:color w:val="000000"/>
                <w:sz w:val="20"/>
                <w:szCs w:val="20"/>
                <w:shd w:val="clear" w:color="auto" w:fill="FFFFFF"/>
                <w:lang w:eastAsia="ru-RU"/>
              </w:rPr>
              <w:t>Перегудова и др, 2014</w:t>
            </w:r>
          </w:p>
          <w:p w:rsidR="00613C0C" w:rsidRPr="00613C0C" w:rsidRDefault="00613C0C" w:rsidP="00613C0C">
            <w:pPr>
              <w:spacing w:after="0" w:line="240" w:lineRule="auto"/>
              <w:rPr>
                <w:rFonts w:ascii="Times New Roman" w:hAnsi="Times New Roman"/>
                <w:color w:val="000000"/>
                <w:sz w:val="20"/>
                <w:szCs w:val="20"/>
                <w:shd w:val="clear" w:color="auto" w:fill="FFFFFF"/>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76" w:history="1">
              <w:r w:rsidR="00613C0C" w:rsidRPr="00613C0C">
                <w:rPr>
                  <w:rFonts w:ascii="Times New Roman" w:hAnsi="Times New Roman"/>
                  <w:color w:val="0000FF"/>
                  <w:sz w:val="20"/>
                  <w:szCs w:val="20"/>
                  <w:u w:val="single"/>
                  <w:lang w:eastAsia="ru-RU"/>
                </w:rPr>
                <w:t>https://kopilkaurokov.ru/angliiskiyYazik/testi?class=5&amp;count=50</w:t>
              </w:r>
            </w:hyperlink>
          </w:p>
          <w:p w:rsidR="00613C0C" w:rsidRPr="00613C0C" w:rsidRDefault="003026FC" w:rsidP="00613C0C">
            <w:pPr>
              <w:spacing w:after="0" w:line="240" w:lineRule="auto"/>
              <w:rPr>
                <w:rFonts w:ascii="Times New Roman" w:hAnsi="Times New Roman"/>
                <w:sz w:val="20"/>
                <w:szCs w:val="20"/>
                <w:lang w:eastAsia="ru-RU"/>
              </w:rPr>
            </w:pPr>
            <w:hyperlink r:id="rId77" w:history="1">
              <w:r w:rsidR="00613C0C" w:rsidRPr="00613C0C">
                <w:rPr>
                  <w:rFonts w:ascii="Times New Roman" w:hAnsi="Times New Roman"/>
                  <w:color w:val="0000FF"/>
                  <w:sz w:val="20"/>
                  <w:szCs w:val="20"/>
                  <w:u w:val="single"/>
                  <w:lang w:eastAsia="ru-RU"/>
                </w:rPr>
                <w:t>https://prosv.ru/assistance/umk/english-we.html</w:t>
              </w:r>
            </w:hyperlink>
          </w:p>
          <w:p w:rsidR="00613C0C" w:rsidRPr="00613C0C" w:rsidRDefault="003026FC" w:rsidP="00613C0C">
            <w:pPr>
              <w:spacing w:after="0" w:line="240" w:lineRule="auto"/>
              <w:rPr>
                <w:rFonts w:ascii="Times New Roman" w:hAnsi="Times New Roman"/>
                <w:sz w:val="20"/>
                <w:szCs w:val="20"/>
                <w:lang w:eastAsia="ru-RU"/>
              </w:rPr>
            </w:pPr>
            <w:hyperlink r:id="rId78" w:history="1">
              <w:r w:rsidR="00613C0C" w:rsidRPr="00613C0C">
                <w:rPr>
                  <w:rFonts w:ascii="Times New Roman" w:hAnsi="Times New Roman"/>
                  <w:color w:val="0000FF"/>
                  <w:sz w:val="20"/>
                  <w:szCs w:val="20"/>
                  <w:u w:val="single"/>
                  <w:lang w:val="en-US" w:eastAsia="ru-RU"/>
                </w:rPr>
                <w:t>http</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fipi</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ru</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oge</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otkrytyy</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bank</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zadaniy</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oge</w:t>
              </w:r>
            </w:hyperlink>
            <w:r w:rsidR="00613C0C" w:rsidRPr="00613C0C">
              <w:rPr>
                <w:rFonts w:ascii="Times New Roman" w:hAnsi="Times New Roman"/>
                <w:sz w:val="20"/>
                <w:szCs w:val="20"/>
                <w:lang w:eastAsia="ru-RU"/>
              </w:rPr>
              <w:t xml:space="preserv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Немецкий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color w:val="000000"/>
                <w:sz w:val="20"/>
                <w:szCs w:val="20"/>
                <w:lang w:eastAsia="ru-RU"/>
              </w:rPr>
              <w:t xml:space="preserve">Примерной основной образовательной программы основного общего образования по иностранному языку  </w:t>
            </w:r>
            <w:r w:rsidRPr="00613C0C">
              <w:rPr>
                <w:rFonts w:ascii="Times New Roman" w:eastAsia="Times New Roman" w:hAnsi="Times New Roman"/>
                <w:sz w:val="20"/>
                <w:szCs w:val="20"/>
                <w:lang w:eastAsia="ru-RU"/>
              </w:rPr>
              <w:t>с учетом УМК под редакцией И.Л</w:t>
            </w:r>
            <w:r w:rsidR="006B61F5">
              <w:rPr>
                <w:rFonts w:ascii="Times New Roman" w:eastAsia="Times New Roman" w:hAnsi="Times New Roman"/>
                <w:sz w:val="20"/>
                <w:szCs w:val="20"/>
                <w:lang w:eastAsia="ru-RU"/>
              </w:rPr>
              <w:t xml:space="preserve"> </w:t>
            </w:r>
            <w:r w:rsidRPr="00613C0C">
              <w:rPr>
                <w:rFonts w:ascii="Times New Roman" w:eastAsia="Times New Roman" w:hAnsi="Times New Roman"/>
                <w:sz w:val="20"/>
                <w:szCs w:val="20"/>
                <w:lang w:eastAsia="ru-RU"/>
              </w:rPr>
              <w:t>.Бим</w:t>
            </w:r>
            <w:r w:rsidRPr="00613C0C">
              <w:rPr>
                <w:rFonts w:ascii="Times New Roman" w:hAnsi="Times New Roman"/>
                <w:sz w:val="20"/>
                <w:szCs w:val="20"/>
                <w:lang w:eastAsia="ru-RU"/>
              </w:rPr>
              <w:t xml:space="preserve"> Москва, «Просвещение»,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 ,Л.В.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 книга для учителя 5 класс, Москва, «Просвещение»</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Семенцова Немецкий язык Контрольные задания 5 класс , Москва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.Богданов Тесты по немецкому языку 5-11</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Немецкий язык Учебник для 5 класса общеобразовательных организаций,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w:t>
            </w:r>
            <w:r w:rsidR="006B61F5">
              <w:rPr>
                <w:rFonts w:ascii="Times New Roman" w:hAnsi="Times New Roman"/>
                <w:sz w:val="20"/>
                <w:szCs w:val="20"/>
                <w:lang w:eastAsia="ru-RU"/>
              </w:rPr>
              <w:t>,</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w:t>
            </w:r>
            <w:r w:rsidR="006B61F5">
              <w:rPr>
                <w:rFonts w:ascii="Times New Roman" w:hAnsi="Times New Roman"/>
                <w:sz w:val="20"/>
                <w:szCs w:val="20"/>
                <w:lang w:eastAsia="ru-RU"/>
              </w:rPr>
              <w:t xml:space="preserve"> Москва, </w:t>
            </w:r>
            <w:r w:rsidRPr="00613C0C">
              <w:rPr>
                <w:rFonts w:ascii="Times New Roman" w:hAnsi="Times New Roman"/>
                <w:sz w:val="20"/>
                <w:szCs w:val="20"/>
                <w:lang w:eastAsia="ru-RU"/>
              </w:rPr>
              <w:t>«Просвещение»,</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2016</w:t>
            </w:r>
            <w:r w:rsidR="006B61F5">
              <w:rPr>
                <w:rFonts w:ascii="Times New Roman" w:hAnsi="Times New Roman"/>
                <w:sz w:val="20"/>
                <w:szCs w:val="20"/>
                <w:lang w:eastAsia="ru-RU"/>
              </w:rPr>
              <w:t>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Аудиоприложение к учебнику 5 класс</w:t>
            </w:r>
          </w:p>
          <w:p w:rsidR="00613C0C" w:rsidRPr="00613C0C" w:rsidRDefault="003026FC" w:rsidP="00613C0C">
            <w:pPr>
              <w:spacing w:after="0" w:line="240" w:lineRule="auto"/>
              <w:rPr>
                <w:rFonts w:ascii="Times New Roman" w:hAnsi="Times New Roman"/>
                <w:sz w:val="20"/>
                <w:szCs w:val="20"/>
                <w:u w:val="single"/>
                <w:lang w:eastAsia="ru-RU"/>
              </w:rPr>
            </w:pPr>
            <w:hyperlink r:id="rId79"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lang w:eastAsia="ru-RU"/>
              </w:rPr>
            </w:pPr>
            <w:hyperlink r:id="rId80"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Немецкий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6</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color w:val="000000"/>
                <w:sz w:val="20"/>
                <w:szCs w:val="20"/>
                <w:lang w:eastAsia="ru-RU"/>
              </w:rPr>
              <w:t xml:space="preserve">Примерной основной образовательной программы основного общего образования по иностранному языку  </w:t>
            </w:r>
            <w:r w:rsidRPr="00613C0C">
              <w:rPr>
                <w:rFonts w:ascii="Times New Roman" w:eastAsia="Times New Roman" w:hAnsi="Times New Roman"/>
                <w:sz w:val="20"/>
                <w:szCs w:val="20"/>
                <w:lang w:eastAsia="ru-RU"/>
              </w:rPr>
              <w:t>с учетом УМК под редакцией И.Л.</w:t>
            </w:r>
            <w:r w:rsidR="006B61F5">
              <w:rPr>
                <w:rFonts w:ascii="Times New Roman" w:eastAsia="Times New Roman" w:hAnsi="Times New Roman"/>
                <w:sz w:val="20"/>
                <w:szCs w:val="20"/>
                <w:lang w:eastAsia="ru-RU"/>
              </w:rPr>
              <w:t xml:space="preserve"> </w:t>
            </w:r>
            <w:r w:rsidRPr="00613C0C">
              <w:rPr>
                <w:rFonts w:ascii="Times New Roman" w:eastAsia="Times New Roman" w:hAnsi="Times New Roman"/>
                <w:sz w:val="20"/>
                <w:szCs w:val="20"/>
                <w:lang w:eastAsia="ru-RU"/>
              </w:rPr>
              <w:t>Бим</w:t>
            </w:r>
            <w:r w:rsidRPr="00613C0C">
              <w:rPr>
                <w:rFonts w:ascii="Times New Roman" w:hAnsi="Times New Roman"/>
                <w:sz w:val="20"/>
                <w:szCs w:val="20"/>
                <w:lang w:eastAsia="ru-RU"/>
              </w:rPr>
              <w:t xml:space="preserve"> Москва, «Просвещение», </w:t>
            </w:r>
            <w:r w:rsidRPr="00613C0C">
              <w:rPr>
                <w:rFonts w:ascii="Times New Roman" w:hAnsi="Times New Roman"/>
                <w:sz w:val="20"/>
                <w:szCs w:val="20"/>
                <w:lang w:eastAsia="ru-RU"/>
              </w:rPr>
              <w:lastRenderedPageBreak/>
              <w:t>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 ,Л.В.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 книга для учителя 6 класс, Москва, «Просвещение»</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Семенцова Немецкий язык Контрольные задания 6класс ,Москва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Богданов Тесты по немецкому языку 5-11</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Немецкий язык Учебник для 6 класса общеобразовательных организаций,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И.Л.Бим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w:t>
            </w:r>
            <w:r w:rsidR="006B61F5">
              <w:rPr>
                <w:rFonts w:ascii="Times New Roman" w:hAnsi="Times New Roman"/>
                <w:sz w:val="20"/>
                <w:szCs w:val="20"/>
                <w:lang w:eastAsia="ru-RU"/>
              </w:rPr>
              <w:t>, Москва,</w:t>
            </w:r>
            <w:r w:rsidRPr="00613C0C">
              <w:rPr>
                <w:rFonts w:ascii="Times New Roman" w:hAnsi="Times New Roman"/>
                <w:sz w:val="20"/>
                <w:szCs w:val="20"/>
                <w:lang w:eastAsia="ru-RU"/>
              </w:rPr>
              <w:t xml:space="preserve"> «Просвещение»,</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2016</w:t>
            </w:r>
            <w:r w:rsidR="006B61F5">
              <w:rPr>
                <w:rFonts w:ascii="Times New Roman" w:hAnsi="Times New Roman"/>
                <w:sz w:val="20"/>
                <w:szCs w:val="20"/>
                <w:lang w:eastAsia="ru-RU"/>
              </w:rPr>
              <w:t>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Аудиоприложение к учебнику 6 класс</w:t>
            </w:r>
          </w:p>
          <w:p w:rsidR="00613C0C" w:rsidRPr="00613C0C" w:rsidRDefault="003026FC" w:rsidP="00613C0C">
            <w:pPr>
              <w:spacing w:after="0" w:line="240" w:lineRule="auto"/>
              <w:rPr>
                <w:rFonts w:ascii="Times New Roman" w:hAnsi="Times New Roman"/>
                <w:sz w:val="20"/>
                <w:szCs w:val="20"/>
                <w:u w:val="single"/>
                <w:lang w:eastAsia="ru-RU"/>
              </w:rPr>
            </w:pPr>
            <w:hyperlink r:id="rId81"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lang w:eastAsia="ru-RU"/>
              </w:rPr>
            </w:pPr>
            <w:hyperlink r:id="rId82"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Немецкий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color w:val="000000"/>
                <w:sz w:val="20"/>
                <w:szCs w:val="20"/>
                <w:lang w:eastAsia="ru-RU"/>
              </w:rPr>
              <w:t xml:space="preserve">Примерной основной образовательной программы основного общего образования по иностранному языку  </w:t>
            </w:r>
            <w:r w:rsidRPr="00613C0C">
              <w:rPr>
                <w:rFonts w:ascii="Times New Roman" w:eastAsia="Times New Roman" w:hAnsi="Times New Roman"/>
                <w:sz w:val="20"/>
                <w:szCs w:val="20"/>
                <w:lang w:eastAsia="ru-RU"/>
              </w:rPr>
              <w:t>с учетом УМК под редакцией И.Л</w:t>
            </w:r>
            <w:r w:rsidR="006B61F5">
              <w:rPr>
                <w:rFonts w:ascii="Times New Roman" w:eastAsia="Times New Roman" w:hAnsi="Times New Roman"/>
                <w:sz w:val="20"/>
                <w:szCs w:val="20"/>
                <w:lang w:eastAsia="ru-RU"/>
              </w:rPr>
              <w:t xml:space="preserve">. </w:t>
            </w:r>
            <w:r w:rsidRPr="00613C0C">
              <w:rPr>
                <w:rFonts w:ascii="Times New Roman" w:eastAsia="Times New Roman" w:hAnsi="Times New Roman"/>
                <w:sz w:val="20"/>
                <w:szCs w:val="20"/>
                <w:lang w:eastAsia="ru-RU"/>
              </w:rPr>
              <w:t>Бим</w:t>
            </w:r>
            <w:r w:rsidRPr="00613C0C">
              <w:rPr>
                <w:rFonts w:ascii="Times New Roman" w:hAnsi="Times New Roman"/>
                <w:sz w:val="20"/>
                <w:szCs w:val="20"/>
                <w:lang w:eastAsia="ru-RU"/>
              </w:rPr>
              <w:t xml:space="preserve"> Москва, «Просвещение»,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.Бим, </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 книга для учителя 7 класс, Москва, «Просвещение»</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Семенцова Немецкий язык Контрольные за</w:t>
            </w:r>
            <w:r w:rsidR="006B61F5">
              <w:rPr>
                <w:rFonts w:ascii="Times New Roman" w:hAnsi="Times New Roman"/>
                <w:sz w:val="20"/>
                <w:szCs w:val="20"/>
                <w:lang w:eastAsia="ru-RU"/>
              </w:rPr>
              <w:t xml:space="preserve">дания 7 класс, Москва «Просвещение, </w:t>
            </w:r>
            <w:r w:rsidRPr="00613C0C">
              <w:rPr>
                <w:rFonts w:ascii="Times New Roman" w:hAnsi="Times New Roman"/>
                <w:sz w:val="20"/>
                <w:szCs w:val="20"/>
                <w:lang w:eastAsia="ru-RU"/>
              </w:rPr>
              <w:t>М.В.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Богданов Тесты по немецкому языку 5-11ние»,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Немецкий язык Учебник для 7  класса общеобразовательных организаций,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w:t>
            </w:r>
            <w:r w:rsidR="006B61F5">
              <w:rPr>
                <w:rFonts w:ascii="Times New Roman" w:hAnsi="Times New Roman"/>
                <w:sz w:val="20"/>
                <w:szCs w:val="20"/>
                <w:lang w:eastAsia="ru-RU"/>
              </w:rPr>
              <w:t xml:space="preserve">, Москва, </w:t>
            </w:r>
            <w:r w:rsidRPr="00613C0C">
              <w:rPr>
                <w:rFonts w:ascii="Times New Roman" w:hAnsi="Times New Roman"/>
                <w:sz w:val="20"/>
                <w:szCs w:val="20"/>
                <w:lang w:eastAsia="ru-RU"/>
              </w:rPr>
              <w:t>«Просвещение»,</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2016</w:t>
            </w:r>
            <w:r w:rsidR="006B61F5">
              <w:rPr>
                <w:rFonts w:ascii="Times New Roman" w:hAnsi="Times New Roman"/>
                <w:sz w:val="20"/>
                <w:szCs w:val="20"/>
                <w:lang w:eastAsia="ru-RU"/>
              </w:rPr>
              <w:t>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Аудиоприложение к учебнику 7 класс</w:t>
            </w:r>
          </w:p>
          <w:p w:rsidR="00613C0C" w:rsidRPr="00613C0C" w:rsidRDefault="003026FC" w:rsidP="00613C0C">
            <w:pPr>
              <w:spacing w:after="0" w:line="240" w:lineRule="auto"/>
              <w:rPr>
                <w:rFonts w:ascii="Times New Roman" w:hAnsi="Times New Roman"/>
                <w:sz w:val="20"/>
                <w:szCs w:val="20"/>
                <w:u w:val="single"/>
                <w:lang w:eastAsia="ru-RU"/>
              </w:rPr>
            </w:pPr>
            <w:hyperlink r:id="rId83"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lang w:eastAsia="ru-RU"/>
              </w:rPr>
            </w:pPr>
            <w:hyperlink r:id="rId84"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Немецкий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color w:val="000000"/>
                <w:sz w:val="20"/>
                <w:szCs w:val="20"/>
                <w:lang w:eastAsia="ru-RU"/>
              </w:rPr>
              <w:t xml:space="preserve">Примерной основной образовательной программы основного общего образования по иностранному языку  </w:t>
            </w:r>
            <w:r w:rsidRPr="00613C0C">
              <w:rPr>
                <w:rFonts w:ascii="Times New Roman" w:eastAsia="Times New Roman" w:hAnsi="Times New Roman"/>
                <w:sz w:val="20"/>
                <w:szCs w:val="20"/>
                <w:lang w:eastAsia="ru-RU"/>
              </w:rPr>
              <w:t>с учетом УМК под редакцией И.Л.</w:t>
            </w:r>
            <w:r w:rsidR="006B61F5">
              <w:rPr>
                <w:rFonts w:ascii="Times New Roman" w:eastAsia="Times New Roman" w:hAnsi="Times New Roman"/>
                <w:sz w:val="20"/>
                <w:szCs w:val="20"/>
                <w:lang w:eastAsia="ru-RU"/>
              </w:rPr>
              <w:t xml:space="preserve"> </w:t>
            </w:r>
            <w:r w:rsidRPr="00613C0C">
              <w:rPr>
                <w:rFonts w:ascii="Times New Roman" w:eastAsia="Times New Roman" w:hAnsi="Times New Roman"/>
                <w:sz w:val="20"/>
                <w:szCs w:val="20"/>
                <w:lang w:eastAsia="ru-RU"/>
              </w:rPr>
              <w:t>Бим</w:t>
            </w:r>
            <w:r w:rsidRPr="00613C0C">
              <w:rPr>
                <w:rFonts w:ascii="Times New Roman" w:hAnsi="Times New Roman"/>
                <w:sz w:val="20"/>
                <w:szCs w:val="20"/>
                <w:lang w:eastAsia="ru-RU"/>
              </w:rPr>
              <w:t xml:space="preserve"> Москва, «Просвещение»,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 ,Л.В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 книга для учителя 8 класс, Москва, «Просвещение»</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Семенцова Немецкий язык Контрольные задания 8 класс, Москва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Богданов Тесты по немецкому языку 5-11</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Немецкий язык Учебник для 8 класса общеобразовательных организаций,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И.Л.Бим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Садомова</w:t>
            </w:r>
            <w:r w:rsidR="006B61F5">
              <w:rPr>
                <w:rFonts w:ascii="Times New Roman" w:hAnsi="Times New Roman"/>
                <w:sz w:val="20"/>
                <w:szCs w:val="20"/>
                <w:lang w:eastAsia="ru-RU"/>
              </w:rPr>
              <w:t xml:space="preserve">, Москва, </w:t>
            </w:r>
            <w:r w:rsidRPr="00613C0C">
              <w:rPr>
                <w:rFonts w:ascii="Times New Roman" w:hAnsi="Times New Roman"/>
                <w:sz w:val="20"/>
                <w:szCs w:val="20"/>
                <w:lang w:eastAsia="ru-RU"/>
              </w:rPr>
              <w:t>«Просвещение»,</w:t>
            </w:r>
            <w:r w:rsidR="006B61F5">
              <w:rPr>
                <w:rFonts w:ascii="Times New Roman" w:hAnsi="Times New Roman"/>
                <w:sz w:val="20"/>
                <w:szCs w:val="20"/>
                <w:lang w:eastAsia="ru-RU"/>
              </w:rPr>
              <w:t xml:space="preserve"> 2016г.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Аудиоприложение к учебнику 8 класс</w:t>
            </w:r>
          </w:p>
          <w:p w:rsidR="00613C0C" w:rsidRPr="00613C0C" w:rsidRDefault="003026FC" w:rsidP="00613C0C">
            <w:pPr>
              <w:spacing w:after="0" w:line="240" w:lineRule="auto"/>
              <w:rPr>
                <w:rFonts w:ascii="Times New Roman" w:hAnsi="Times New Roman"/>
                <w:sz w:val="20"/>
                <w:szCs w:val="20"/>
                <w:u w:val="single"/>
                <w:lang w:eastAsia="ru-RU"/>
              </w:rPr>
            </w:pPr>
            <w:hyperlink r:id="rId85"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lang w:eastAsia="ru-RU"/>
              </w:rPr>
            </w:pPr>
            <w:hyperlink r:id="rId86"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Немецкий язык</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color w:val="000000"/>
                <w:sz w:val="20"/>
                <w:szCs w:val="20"/>
                <w:lang w:eastAsia="ru-RU"/>
              </w:rPr>
              <w:t xml:space="preserve">Примерной основной образовательной программы основного общего образования по иностранному языку  </w:t>
            </w:r>
            <w:r w:rsidRPr="00613C0C">
              <w:rPr>
                <w:rFonts w:ascii="Times New Roman" w:eastAsia="Times New Roman" w:hAnsi="Times New Roman"/>
                <w:sz w:val="20"/>
                <w:szCs w:val="20"/>
                <w:lang w:eastAsia="ru-RU"/>
              </w:rPr>
              <w:t>с учетом УМК под редакцией И.Л.</w:t>
            </w:r>
            <w:r w:rsidR="006B61F5">
              <w:rPr>
                <w:rFonts w:ascii="Times New Roman" w:eastAsia="Times New Roman" w:hAnsi="Times New Roman"/>
                <w:sz w:val="20"/>
                <w:szCs w:val="20"/>
                <w:lang w:eastAsia="ru-RU"/>
              </w:rPr>
              <w:t xml:space="preserve"> </w:t>
            </w:r>
            <w:r w:rsidRPr="00613C0C">
              <w:rPr>
                <w:rFonts w:ascii="Times New Roman" w:eastAsia="Times New Roman" w:hAnsi="Times New Roman"/>
                <w:sz w:val="20"/>
                <w:szCs w:val="20"/>
                <w:lang w:eastAsia="ru-RU"/>
              </w:rPr>
              <w:t>Бим</w:t>
            </w:r>
            <w:r w:rsidRPr="00613C0C">
              <w:rPr>
                <w:rFonts w:ascii="Times New Roman" w:hAnsi="Times New Roman"/>
                <w:sz w:val="20"/>
                <w:szCs w:val="20"/>
                <w:lang w:eastAsia="ru-RU"/>
              </w:rPr>
              <w:t xml:space="preserve"> Москва,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Бим ,Л.В. </w:t>
            </w:r>
            <w:r w:rsidRPr="00613C0C">
              <w:rPr>
                <w:rFonts w:ascii="Times New Roman" w:hAnsi="Times New Roman"/>
                <w:sz w:val="20"/>
                <w:szCs w:val="20"/>
                <w:lang w:eastAsia="ru-RU"/>
              </w:rPr>
              <w:t>Садомова книга для учителя 9 класс, Москва, «Просвещение»</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Семенцова Немецкий язык Контрольные задания 9 класс ,Москва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Аралкина ,А.К.</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Кучеренко  Немецкий язык. Подготовка к ГИА</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Богданов Тесты по немецкому языку 5-11</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Немецкий язык Учебник для 9 класса общеобразовательных организаций,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И.Л.</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Бим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,Л.В.</w:t>
            </w:r>
            <w:r w:rsidR="006B61F5">
              <w:rPr>
                <w:rFonts w:ascii="Times New Roman" w:hAnsi="Times New Roman"/>
                <w:sz w:val="20"/>
                <w:szCs w:val="20"/>
                <w:lang w:eastAsia="ru-RU"/>
              </w:rPr>
              <w:t xml:space="preserve"> Садомова, Москва, </w:t>
            </w:r>
            <w:r w:rsidRPr="00613C0C">
              <w:rPr>
                <w:rFonts w:ascii="Times New Roman" w:hAnsi="Times New Roman"/>
                <w:sz w:val="20"/>
                <w:szCs w:val="20"/>
                <w:lang w:eastAsia="ru-RU"/>
              </w:rPr>
              <w:t>«Просвещение»,</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2016</w:t>
            </w:r>
            <w:r w:rsidR="006B61F5">
              <w:rPr>
                <w:rFonts w:ascii="Times New Roman" w:hAnsi="Times New Roman"/>
                <w:sz w:val="20"/>
                <w:szCs w:val="20"/>
                <w:lang w:eastAsia="ru-RU"/>
              </w:rPr>
              <w:t>г.</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Аудиоприложение к учебнику 9 класс</w:t>
            </w:r>
          </w:p>
          <w:p w:rsidR="00613C0C" w:rsidRPr="00613C0C" w:rsidRDefault="003026FC" w:rsidP="00613C0C">
            <w:pPr>
              <w:spacing w:after="0" w:line="240" w:lineRule="auto"/>
              <w:rPr>
                <w:rFonts w:ascii="Times New Roman" w:hAnsi="Times New Roman"/>
                <w:sz w:val="20"/>
                <w:szCs w:val="20"/>
                <w:lang w:eastAsia="ru-RU"/>
              </w:rPr>
            </w:pPr>
            <w:hyperlink r:id="rId87" w:history="1">
              <w:r w:rsidR="00613C0C" w:rsidRPr="00613C0C">
                <w:rPr>
                  <w:rFonts w:ascii="Times New Roman" w:hAnsi="Times New Roman"/>
                  <w:color w:val="0000FF"/>
                  <w:sz w:val="20"/>
                  <w:szCs w:val="20"/>
                  <w:u w:val="single"/>
                  <w:lang w:val="en-US" w:eastAsia="ru-RU"/>
                </w:rPr>
                <w:t>http</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fipi</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ru</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oge</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otkrytyy</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bank</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zadaniy</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oge</w:t>
              </w:r>
            </w:hyperlink>
            <w:r w:rsidR="00613C0C" w:rsidRPr="00613C0C">
              <w:rPr>
                <w:rFonts w:ascii="Times New Roman" w:hAnsi="Times New Roman"/>
                <w:sz w:val="20"/>
                <w:szCs w:val="20"/>
                <w:lang w:eastAsia="ru-RU"/>
              </w:rPr>
              <w:t xml:space="preserve"> </w:t>
            </w:r>
          </w:p>
          <w:p w:rsidR="00613C0C" w:rsidRPr="00613C0C" w:rsidRDefault="003026FC" w:rsidP="00613C0C">
            <w:pPr>
              <w:spacing w:after="0" w:line="240" w:lineRule="auto"/>
              <w:rPr>
                <w:rFonts w:ascii="Times New Roman" w:hAnsi="Times New Roman"/>
                <w:sz w:val="20"/>
                <w:szCs w:val="20"/>
                <w:u w:val="single"/>
                <w:lang w:eastAsia="ru-RU"/>
              </w:rPr>
            </w:pPr>
            <w:hyperlink r:id="rId88"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lang w:eastAsia="ru-RU"/>
              </w:rPr>
            </w:pPr>
            <w:hyperlink r:id="rId89"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r w:rsidR="00613C0C" w:rsidRPr="00613C0C">
              <w:rPr>
                <w:rFonts w:ascii="Times New Roman" w:hAnsi="Times New Roman"/>
                <w:sz w:val="20"/>
                <w:szCs w:val="20"/>
                <w:u w:val="single"/>
                <w:lang w:eastAsia="ru-RU"/>
              </w:rPr>
              <w:t xml:space="preserve"> </w:t>
            </w:r>
          </w:p>
        </w:tc>
      </w:tr>
      <w:tr w:rsidR="00613C0C" w:rsidRPr="00613C0C" w:rsidTr="00613C0C">
        <w:trPr>
          <w:trHeight w:val="3090"/>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История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spacing w:after="0" w:line="240" w:lineRule="auto"/>
              <w:rPr>
                <w:rFonts w:ascii="Times New Roman" w:hAnsi="Times New Roman"/>
                <w:color w:val="FF0000"/>
                <w:sz w:val="20"/>
                <w:szCs w:val="20"/>
                <w:lang w:eastAsia="ru-RU"/>
              </w:rPr>
            </w:pPr>
            <w:r w:rsidRPr="00613C0C">
              <w:rPr>
                <w:rFonts w:ascii="Times New Roman" w:hAnsi="Times New Roman"/>
                <w:sz w:val="20"/>
                <w:szCs w:val="20"/>
                <w:lang w:eastAsia="ru-RU"/>
              </w:rPr>
              <w:t>ПООП ООО (в  редакции протокола № 1/20 от 04.02.2020 ФУМО ОО)</w:t>
            </w:r>
            <w:r w:rsidRPr="00613C0C">
              <w:rPr>
                <w:rFonts w:ascii="Times New Roman" w:hAnsi="Times New Roman"/>
                <w:color w:val="FF0000"/>
                <w:sz w:val="20"/>
                <w:szCs w:val="20"/>
                <w:lang w:eastAsia="ru-RU"/>
              </w:rPr>
              <w: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Рабочие программы. Предметная лини</w:t>
            </w:r>
            <w:r w:rsidR="006B61F5">
              <w:rPr>
                <w:rFonts w:ascii="Times New Roman" w:hAnsi="Times New Roman"/>
                <w:sz w:val="20"/>
                <w:szCs w:val="20"/>
                <w:lang w:eastAsia="ru-RU"/>
              </w:rPr>
              <w:t xml:space="preserve">я для учебников А.А. Вигасина, </w:t>
            </w:r>
            <w:r w:rsidRPr="00613C0C">
              <w:rPr>
                <w:rFonts w:ascii="Times New Roman" w:hAnsi="Times New Roman"/>
                <w:sz w:val="20"/>
                <w:szCs w:val="20"/>
                <w:lang w:eastAsia="ru-RU"/>
              </w:rPr>
              <w:t>О.С. Сороко-Цюпы. 5-9 классы. М., Просвещение, 2014</w:t>
            </w:r>
          </w:p>
          <w:p w:rsidR="00613C0C" w:rsidRPr="00613C0C" w:rsidRDefault="00613C0C" w:rsidP="00613C0C">
            <w:pPr>
              <w:spacing w:after="0" w:line="240" w:lineRule="auto"/>
              <w:rPr>
                <w:rFonts w:ascii="Times New Roman" w:hAnsi="Times New Roman"/>
                <w:color w:val="FF0000"/>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Е.Н. Сорокина : Поурочные разработки к учебнику Вигасина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 xml:space="preserve"> А.А. М. Просвещение, 2016 </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Максимов Ю.И. тесты по истории Древнего Мира5 класс: к учебнику А.А. Вигасина, Г.И. </w:t>
            </w:r>
            <w:r w:rsidR="006B61F5">
              <w:rPr>
                <w:rFonts w:ascii="Times New Roman" w:hAnsi="Times New Roman"/>
                <w:sz w:val="20"/>
                <w:szCs w:val="20"/>
                <w:lang w:eastAsia="ru-RU"/>
              </w:rPr>
              <w:t xml:space="preserve"> Годера., </w:t>
            </w:r>
            <w:r w:rsidRPr="00613C0C">
              <w:rPr>
                <w:rFonts w:ascii="Times New Roman" w:hAnsi="Times New Roman"/>
                <w:sz w:val="20"/>
                <w:szCs w:val="20"/>
                <w:lang w:eastAsia="ru-RU"/>
              </w:rPr>
              <w:t>М. Просвещение 2017 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Крючкова Е.А. В</w:t>
            </w:r>
            <w:r w:rsidR="006B61F5">
              <w:rPr>
                <w:rFonts w:ascii="Times New Roman" w:hAnsi="Times New Roman"/>
                <w:sz w:val="20"/>
                <w:szCs w:val="20"/>
                <w:lang w:eastAsia="ru-RU"/>
              </w:rPr>
              <w:t>с</w:t>
            </w:r>
            <w:r w:rsidRPr="00613C0C">
              <w:rPr>
                <w:rFonts w:ascii="Times New Roman" w:hAnsi="Times New Roman"/>
                <w:sz w:val="20"/>
                <w:szCs w:val="20"/>
                <w:lang w:eastAsia="ru-RU"/>
              </w:rPr>
              <w:t>еобщая история. История Древнего мира. Проверочные и контрольные работы 5 класс, к учеб</w:t>
            </w:r>
            <w:r w:rsidR="006B61F5">
              <w:rPr>
                <w:rFonts w:ascii="Times New Roman" w:hAnsi="Times New Roman"/>
                <w:sz w:val="20"/>
                <w:szCs w:val="20"/>
                <w:lang w:eastAsia="ru-RU"/>
              </w:rPr>
              <w:t>нику А.А. Вигасина, Г.И. Годера ,</w:t>
            </w:r>
            <w:r w:rsidRPr="00613C0C">
              <w:rPr>
                <w:rFonts w:ascii="Times New Roman" w:hAnsi="Times New Roman"/>
                <w:sz w:val="20"/>
                <w:szCs w:val="20"/>
                <w:lang w:eastAsia="ru-RU"/>
              </w:rPr>
              <w:t xml:space="preserve"> М. Просвещение 2015 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История Древнего мира. 5 класс. Учебник для общеобразовательных организаций. А.А. Вигасин., Г.И. Годер., И.С. Свеницкая. М. Просвещение 2019</w:t>
            </w:r>
          </w:p>
          <w:p w:rsidR="00613C0C" w:rsidRPr="00613C0C" w:rsidRDefault="00613C0C" w:rsidP="00613C0C">
            <w:pPr>
              <w:spacing w:after="0" w:line="240" w:lineRule="auto"/>
              <w:rPr>
                <w:rFonts w:ascii="Times New Roman" w:hAnsi="Times New Roman"/>
                <w:sz w:val="20"/>
                <w:szCs w:val="20"/>
                <w:highlight w:val="yellow"/>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90"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91"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92"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93" w:history="1">
              <w:r w:rsidR="00613C0C" w:rsidRPr="00613C0C">
                <w:rPr>
                  <w:rFonts w:ascii="Times New Roman" w:hAnsi="Times New Roman"/>
                  <w:color w:val="0000FF"/>
                  <w:sz w:val="20"/>
                  <w:szCs w:val="20"/>
                  <w:u w:val="single"/>
                  <w:lang w:eastAsia="ru-RU"/>
                </w:rPr>
                <w:t>http://www.istorya.ru/</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https://рдш.рф/profile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6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ПООП ООО (в  редакции протокола № 1/20 от 04.02.2020 ФУМО ОО).</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Рабочая программа и тематическое планирование курса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"История России 6-9 классы". А.А. Данилов.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Рабочие программы. Предметная лин</w:t>
            </w:r>
            <w:r w:rsidR="006B61F5">
              <w:rPr>
                <w:rFonts w:ascii="Times New Roman" w:hAnsi="Times New Roman"/>
                <w:sz w:val="20"/>
                <w:szCs w:val="20"/>
                <w:lang w:eastAsia="ru-RU"/>
              </w:rPr>
              <w:t xml:space="preserve">ия для учебников А.А. Вигасина, </w:t>
            </w:r>
            <w:r w:rsidRPr="00613C0C">
              <w:rPr>
                <w:rFonts w:ascii="Times New Roman" w:hAnsi="Times New Roman"/>
                <w:sz w:val="20"/>
                <w:szCs w:val="20"/>
                <w:lang w:eastAsia="ru-RU"/>
              </w:rPr>
              <w:t xml:space="preserve"> О.С. Сороко-Цюпы. 5-9 классы. М., Просвещение, 2014</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Е.Н. Сорокина.  Поурочные разработки к учебнику Н.М.</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Арсентьева, А.А.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Данилова и др. под ред. академика РАН А.В.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Торк</w:t>
            </w:r>
            <w:r w:rsidR="006B61F5">
              <w:rPr>
                <w:rFonts w:ascii="Times New Roman" w:hAnsi="Times New Roman"/>
                <w:sz w:val="20"/>
                <w:szCs w:val="20"/>
                <w:lang w:eastAsia="ru-RU"/>
              </w:rPr>
              <w:t xml:space="preserve">унова, </w:t>
            </w:r>
            <w:r w:rsidRPr="00613C0C">
              <w:rPr>
                <w:rFonts w:ascii="Times New Roman" w:hAnsi="Times New Roman"/>
                <w:sz w:val="20"/>
                <w:szCs w:val="20"/>
                <w:lang w:eastAsia="ru-RU"/>
              </w:rPr>
              <w:t xml:space="preserve">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 Игнатов. Методические рекомендации к учебнику История Средних веков Е.В. Агибаловой, Г.М. Донского М. 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Воробьёв С.Е. Тесты по истории России в 2-х частях, 6 класс, к учебни</w:t>
            </w:r>
            <w:r w:rsidR="006B61F5">
              <w:rPr>
                <w:rFonts w:ascii="Times New Roman" w:hAnsi="Times New Roman"/>
                <w:sz w:val="20"/>
                <w:szCs w:val="20"/>
                <w:lang w:eastAsia="ru-RU"/>
              </w:rPr>
              <w:t xml:space="preserve">ку под редакцией А.В. Торкунова, </w:t>
            </w:r>
            <w:r w:rsidRPr="00613C0C">
              <w:rPr>
                <w:rFonts w:ascii="Times New Roman" w:hAnsi="Times New Roman"/>
                <w:sz w:val="20"/>
                <w:szCs w:val="20"/>
                <w:lang w:eastAsia="ru-RU"/>
              </w:rPr>
              <w:t xml:space="preserve"> </w:t>
            </w:r>
            <w:r w:rsidR="006B61F5">
              <w:rPr>
                <w:rFonts w:ascii="Times New Roman" w:hAnsi="Times New Roman"/>
                <w:sz w:val="20"/>
                <w:szCs w:val="20"/>
                <w:lang w:eastAsia="ru-RU"/>
              </w:rPr>
              <w:t>М, «</w:t>
            </w:r>
            <w:r w:rsidRPr="00613C0C">
              <w:rPr>
                <w:rFonts w:ascii="Times New Roman" w:hAnsi="Times New Roman"/>
                <w:sz w:val="20"/>
                <w:szCs w:val="20"/>
                <w:lang w:eastAsia="ru-RU"/>
              </w:rPr>
              <w:t>Экзамен»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И.А. Артасов. История России. Контрольные работы 6 класс</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Максимов Ю.И., Тесты по истории Средних веков, К учебнику Агибаловой Е.В., Донского Г.М., «Всеобщая история, История Средних веков», 6 класс, 2019.</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Всебщая история. История Средних веков. 6 класс. Е.В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.Агибалова., Г.М. Донской., М. Просвещение, 2014</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 России. В 2-х частях,6  класс.  под редакцией Торкунова А.В., 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94"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95"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96"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97" w:history="1">
              <w:r w:rsidR="00613C0C" w:rsidRPr="00613C0C">
                <w:rPr>
                  <w:rFonts w:ascii="Times New Roman" w:hAnsi="Times New Roman"/>
                  <w:color w:val="0000FF"/>
                  <w:sz w:val="20"/>
                  <w:szCs w:val="20"/>
                  <w:u w:val="single"/>
                  <w:lang w:eastAsia="ru-RU"/>
                </w:rPr>
                <w:t>http://www.istorya.ru/</w:t>
              </w:r>
            </w:hyperlink>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 xml:space="preserve">https://рдш.рф/profile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7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ПООП ООО (в  редакции протокола № 1/20 от 04.02.2020 ФУМО ОО).</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Рабочая программа и тематическое планирование курса</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"История России 6-9 классы". А.А. Данилов.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Всеобщая история. Рабочие программы. Предметная лин</w:t>
            </w:r>
            <w:r w:rsidR="00CE4EDB">
              <w:rPr>
                <w:rFonts w:ascii="Times New Roman" w:hAnsi="Times New Roman"/>
                <w:sz w:val="20"/>
                <w:szCs w:val="20"/>
                <w:lang w:eastAsia="ru-RU"/>
              </w:rPr>
              <w:t>ия для учебников А.А. Вигасина ,</w:t>
            </w:r>
            <w:r w:rsidRPr="00613C0C">
              <w:rPr>
                <w:rFonts w:ascii="Times New Roman" w:hAnsi="Times New Roman"/>
                <w:sz w:val="20"/>
                <w:szCs w:val="20"/>
                <w:lang w:eastAsia="ru-RU"/>
              </w:rPr>
              <w:t xml:space="preserve"> О.С. Сороко-Цюпы. 5-9 классы. М., Просвещение, 2014</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Е.Н. Сорокина.: поурочные разработки к учебнику Арсентьева Н.М., Данилова А.А. А.В.</w:t>
            </w:r>
            <w:r w:rsidR="006B61F5">
              <w:rPr>
                <w:rFonts w:ascii="Times New Roman" w:hAnsi="Times New Roman"/>
                <w:sz w:val="20"/>
                <w:szCs w:val="20"/>
                <w:lang w:eastAsia="ru-RU"/>
              </w:rPr>
              <w:t xml:space="preserve"> </w:t>
            </w:r>
            <w:r w:rsidRPr="00613C0C">
              <w:rPr>
                <w:rFonts w:ascii="Times New Roman" w:hAnsi="Times New Roman"/>
                <w:sz w:val="20"/>
                <w:szCs w:val="20"/>
                <w:lang w:eastAsia="ru-RU"/>
              </w:rPr>
              <w:t>Торкунова. М. Просвещение. 2017</w:t>
            </w:r>
          </w:p>
          <w:p w:rsidR="00613C0C" w:rsidRPr="00613C0C" w:rsidRDefault="00CE4EDB"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А.В. Поздеев </w:t>
            </w:r>
            <w:r w:rsidR="00613C0C" w:rsidRPr="00613C0C">
              <w:rPr>
                <w:rFonts w:ascii="Times New Roman" w:hAnsi="Times New Roman"/>
                <w:sz w:val="20"/>
                <w:szCs w:val="20"/>
                <w:lang w:eastAsia="ru-RU"/>
              </w:rPr>
              <w:t xml:space="preserve"> Поурочные разработки по Всеобщей истории. История Нового времени. К учебнику А.Я. </w:t>
            </w:r>
            <w:r w:rsidR="00613C0C" w:rsidRPr="00613C0C">
              <w:rPr>
                <w:rFonts w:ascii="Times New Roman" w:hAnsi="Times New Roman"/>
                <w:sz w:val="20"/>
                <w:szCs w:val="20"/>
                <w:lang w:eastAsia="ru-RU"/>
              </w:rPr>
              <w:lastRenderedPageBreak/>
              <w:t>Юдовской. М. 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 Воробьёв С.Е. Тесты по истории России в 2-х частях, 7 класс, к учебнику под редакцией А.В. Торкунова. М. «Экзамен»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И.А. Артасов. История России. Контрольные работы 7 класс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 xml:space="preserve">.М. </w:t>
            </w:r>
            <w:r w:rsidRPr="00613C0C">
              <w:rPr>
                <w:rFonts w:ascii="Times New Roman" w:hAnsi="Times New Roman"/>
                <w:sz w:val="20"/>
                <w:szCs w:val="20"/>
                <w:lang w:eastAsia="ru-RU"/>
              </w:rPr>
              <w:lastRenderedPageBreak/>
              <w:t>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Е.Н. Калачёва. История Нового времени 7 класс .М. «Экзамен»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История России. В 2-х частях,7 класс.  под редакцией Торкунова А.В.,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История Нового времени 1500-1800. 7 класс. А.Я. Юдовская., П.А. Баранов., М. Просвещение. 2015</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98"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99"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00"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101" w:history="1">
              <w:r w:rsidR="00613C0C" w:rsidRPr="00613C0C">
                <w:rPr>
                  <w:rFonts w:ascii="Times New Roman" w:hAnsi="Times New Roman"/>
                  <w:color w:val="0000FF"/>
                  <w:sz w:val="20"/>
                  <w:szCs w:val="20"/>
                  <w:u w:val="single"/>
                  <w:lang w:eastAsia="ru-RU"/>
                </w:rPr>
                <w:t>http://www.istorya.ru/</w:t>
              </w:r>
            </w:hyperlink>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 xml:space="preserve">https://рдш.рф/profile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История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8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ПООП ООО (в  редакции протокола № 1/20 от 04.02.2020 ФУМО ОО).</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Рабочая программа и тематическое планирование курса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"История России 6-9 классы". А.А. Данилов.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Рабочие программы. Предметная лин</w:t>
            </w:r>
            <w:r w:rsidR="00CE4EDB">
              <w:rPr>
                <w:rFonts w:ascii="Times New Roman" w:hAnsi="Times New Roman"/>
                <w:sz w:val="20"/>
                <w:szCs w:val="20"/>
                <w:lang w:eastAsia="ru-RU"/>
              </w:rPr>
              <w:t>ия для учебников А.А. Вигасина,</w:t>
            </w:r>
            <w:r w:rsidRPr="00613C0C">
              <w:rPr>
                <w:rFonts w:ascii="Times New Roman" w:hAnsi="Times New Roman"/>
                <w:sz w:val="20"/>
                <w:szCs w:val="20"/>
                <w:lang w:eastAsia="ru-RU"/>
              </w:rPr>
              <w:t xml:space="preserve"> О.С. Сороко-Цюпы. 5-9 классы. М., Просвещение, 2014</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CE4EDB"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А.В. Поздеев  </w:t>
            </w:r>
            <w:r w:rsidR="00613C0C" w:rsidRPr="00613C0C">
              <w:rPr>
                <w:rFonts w:ascii="Times New Roman" w:hAnsi="Times New Roman"/>
                <w:sz w:val="20"/>
                <w:szCs w:val="20"/>
                <w:lang w:eastAsia="ru-RU"/>
              </w:rPr>
              <w:t xml:space="preserve"> Поурочные разработки по Всеобщей истории. История Нового времени. К учебнику А.Я. Юдовской.</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 xml:space="preserve"> А.В.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Торкунова. М. Просвещение. 2014</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Журавлева </w:t>
            </w:r>
            <w:r w:rsidR="00CE4EDB">
              <w:rPr>
                <w:rFonts w:ascii="Times New Roman" w:hAnsi="Times New Roman"/>
                <w:sz w:val="20"/>
                <w:szCs w:val="20"/>
                <w:lang w:eastAsia="ru-RU"/>
              </w:rPr>
              <w:t xml:space="preserve">О.Н </w:t>
            </w:r>
            <w:r w:rsidRPr="00613C0C">
              <w:rPr>
                <w:rFonts w:ascii="Times New Roman" w:hAnsi="Times New Roman"/>
                <w:sz w:val="20"/>
                <w:szCs w:val="20"/>
                <w:lang w:eastAsia="ru-RU"/>
              </w:rPr>
              <w:t xml:space="preserve"> История России. Поурочные рекомендации. 8 класс. А.В.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Торкунова. М. Просвещение. 2017</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Воробьёв С.Е. Тесты по истории России в 2-х частях, 8 класс, к учебнику под редакцией А.В. Торкунова. М. «Экзамен»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И.А. Артасов. История России. Контрольные работы 8 класс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 России. 7 класс. Под редакцией А.В. Торкунова.,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 России. 8 класс. Под редакцией А.В. Торкунова.,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История Нового времени 1500-1800. 7 класс. А.Я. Юдовская., П.А. Баранов., М. Просвещение. 2015</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02"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103"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04" w:history="1">
              <w:r w:rsidR="00613C0C" w:rsidRPr="00613C0C">
                <w:rPr>
                  <w:rFonts w:ascii="Times New Roman" w:hAnsi="Times New Roman"/>
                  <w:color w:val="0000FF"/>
                  <w:sz w:val="20"/>
                  <w:szCs w:val="20"/>
                  <w:u w:val="single"/>
                  <w:lang w:eastAsia="ru-RU"/>
                </w:rPr>
                <w:t>https://resh.edu.ru/</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https://рдш.рф/profile   </w:t>
            </w:r>
          </w:p>
          <w:p w:rsidR="00613C0C" w:rsidRPr="00613C0C" w:rsidRDefault="003026FC" w:rsidP="00613C0C">
            <w:pPr>
              <w:spacing w:after="0" w:line="240" w:lineRule="auto"/>
              <w:rPr>
                <w:sz w:val="20"/>
                <w:szCs w:val="20"/>
                <w:lang w:eastAsia="ru-RU"/>
              </w:rPr>
            </w:pPr>
            <w:hyperlink r:id="rId105" w:history="1">
              <w:r w:rsidR="00613C0C" w:rsidRPr="00613C0C">
                <w:rPr>
                  <w:rFonts w:ascii="Times New Roman" w:hAnsi="Times New Roman"/>
                  <w:color w:val="0000FF"/>
                  <w:sz w:val="20"/>
                  <w:szCs w:val="20"/>
                  <w:u w:val="single"/>
                  <w:lang w:eastAsia="ru-RU"/>
                </w:rPr>
                <w:t>http://www.istorya.ru/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9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ПООП ООО (в  редакции протокола № 1/20 от 04.02.2020 ФУМО ОО).</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Рабочая программа и тематическое планирование курса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"История России 6-9 классы". А.А. Данилов. М., Просвещение, 2016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Рабочие программы. Предметная лин</w:t>
            </w:r>
            <w:r w:rsidR="00CE4EDB">
              <w:rPr>
                <w:rFonts w:ascii="Times New Roman" w:hAnsi="Times New Roman"/>
                <w:sz w:val="20"/>
                <w:szCs w:val="20"/>
                <w:lang w:eastAsia="ru-RU"/>
              </w:rPr>
              <w:t>ия для учебников А.А. Вигасина,</w:t>
            </w:r>
            <w:r w:rsidRPr="00613C0C">
              <w:rPr>
                <w:rFonts w:ascii="Times New Roman" w:hAnsi="Times New Roman"/>
                <w:sz w:val="20"/>
                <w:szCs w:val="20"/>
                <w:lang w:eastAsia="ru-RU"/>
              </w:rPr>
              <w:t xml:space="preserve"> О.С. Сороко-Цюпы. 5-9 </w:t>
            </w:r>
            <w:r w:rsidRPr="00613C0C">
              <w:rPr>
                <w:rFonts w:ascii="Times New Roman" w:hAnsi="Times New Roman"/>
                <w:sz w:val="20"/>
                <w:szCs w:val="20"/>
                <w:lang w:eastAsia="ru-RU"/>
              </w:rPr>
              <w:lastRenderedPageBreak/>
              <w:t>классы. М., Просвещение, 2014</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Барыкина И.Е.: История России. Поурочные рекомендации. 9 класс. А.В.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Торкунова. М. Просвещение. 2018</w:t>
            </w:r>
          </w:p>
          <w:p w:rsidR="00613C0C" w:rsidRPr="00613C0C" w:rsidRDefault="00CE4EDB"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А.В. Поздеев </w:t>
            </w:r>
            <w:r w:rsidR="00613C0C" w:rsidRPr="00613C0C">
              <w:rPr>
                <w:rFonts w:ascii="Times New Roman" w:hAnsi="Times New Roman"/>
                <w:sz w:val="20"/>
                <w:szCs w:val="20"/>
                <w:lang w:eastAsia="ru-RU"/>
              </w:rPr>
              <w:t xml:space="preserve"> Поурочные разработки по Всеобщей истории. История Нового времени. К учебнику А.Я. Юдовской. А.В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.Торкунова. 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Воробьёв С.Е. Тесты по истории России в 2-х частях, 9 класс, к учебнику под редакцией А.В. Торкунова. М. «Экзамен»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И.А. Артасов. История России. Контрольные работы 9 класс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История России. 9 класс. В 2-х частях, под редакцией Торкунова А.В., М. Просвещение, 2017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Всеобщая история. История Нового времени. 8 класс. А.Я. Юдовская., П.А. Баранов., М. Просвещение.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06" w:history="1">
              <w:r w:rsidR="00613C0C" w:rsidRPr="00613C0C">
                <w:rPr>
                  <w:rFonts w:ascii="Times New Roman" w:hAnsi="Times New Roman"/>
                  <w:color w:val="0000FF"/>
                  <w:sz w:val="20"/>
                  <w:szCs w:val="20"/>
                  <w:u w:val="single"/>
                  <w:lang w:eastAsia="ru-RU"/>
                </w:rPr>
                <w:t>https://infourok.ru/user/</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https://рдш.рф/profile   </w:t>
            </w:r>
          </w:p>
          <w:p w:rsidR="00613C0C" w:rsidRPr="00613C0C" w:rsidRDefault="003026FC" w:rsidP="00613C0C">
            <w:pPr>
              <w:spacing w:after="0" w:line="240" w:lineRule="auto"/>
              <w:rPr>
                <w:rFonts w:ascii="Times New Roman" w:hAnsi="Times New Roman"/>
                <w:sz w:val="20"/>
                <w:szCs w:val="20"/>
                <w:lang w:eastAsia="ru-RU"/>
              </w:rPr>
            </w:pPr>
            <w:hyperlink r:id="rId107"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08"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109" w:history="1">
              <w:r w:rsidR="00613C0C" w:rsidRPr="00613C0C">
                <w:rPr>
                  <w:rFonts w:ascii="Times New Roman" w:hAnsi="Times New Roman"/>
                  <w:color w:val="0000FF"/>
                  <w:sz w:val="20"/>
                  <w:szCs w:val="20"/>
                  <w:u w:val="single"/>
                  <w:lang w:eastAsia="ru-RU"/>
                </w:rPr>
                <w:t>http://www.istorya.ru/</w:t>
              </w:r>
            </w:hyperlink>
          </w:p>
          <w:p w:rsidR="00613C0C" w:rsidRPr="00613C0C" w:rsidRDefault="00613C0C" w:rsidP="00613C0C">
            <w:pPr>
              <w:spacing w:after="0" w:line="240" w:lineRule="auto"/>
              <w:rPr>
                <w:sz w:val="20"/>
                <w:szCs w:val="20"/>
                <w:lang w:eastAsia="ru-RU"/>
              </w:rPr>
            </w:pPr>
            <w:r w:rsidRPr="00613C0C">
              <w:rPr>
                <w:sz w:val="20"/>
                <w:szCs w:val="20"/>
                <w:lang w:eastAsia="ru-RU"/>
              </w:rPr>
              <w:t xml:space="preserve">https://cknow.ru/knowbase/ege/soc/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Обществознание</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6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ПООП ООО </w:t>
            </w:r>
            <w:r w:rsidRPr="00613C0C">
              <w:rPr>
                <w:rFonts w:ascii="Times New Roman" w:hAnsi="Times New Roman"/>
                <w:sz w:val="20"/>
                <w:szCs w:val="20"/>
              </w:rPr>
              <w:t xml:space="preserve">(в редакции протокола №1/20 от 04.02.2020г. ФУМО ОО) </w:t>
            </w:r>
            <w:r w:rsidRPr="00613C0C">
              <w:rPr>
                <w:rFonts w:ascii="Times New Roman" w:hAnsi="Times New Roman"/>
                <w:sz w:val="20"/>
                <w:szCs w:val="20"/>
                <w:lang w:eastAsia="ru-RU"/>
              </w:rPr>
              <w:t>Рабочие программы. Предметная линия учебников под редакцией Л.Н. Боголюбова. 5-9 классы. М., Просвещение, 2012</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Н.И. Городецкая. Обществознание. Поурочные разработки. 6 класс. М., Просвещение, 2012</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Т.В. Коваль. Тесты по обществознанию. К учебнику под редакцией Л.Н. Боголюбова. М., «Экзамен»,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rPr>
              <w:t xml:space="preserve">Обществознание. 6 класс. Учебник для общеобразовательных учреждений./ Под ред. Л.Н. Боголюбова, Л.Ф. Ивановой. – М.: «Просвещение», </w:t>
            </w:r>
            <w:r w:rsidRPr="00613C0C">
              <w:rPr>
                <w:rFonts w:ascii="Times New Roman" w:hAnsi="Times New Roman"/>
                <w:sz w:val="20"/>
                <w:szCs w:val="20"/>
                <w:lang w:eastAsia="ru-RU"/>
              </w:rPr>
              <w:t>2019</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10"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111"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12" w:history="1">
              <w:r w:rsidR="00613C0C" w:rsidRPr="00613C0C">
                <w:rPr>
                  <w:rFonts w:ascii="Times New Roman" w:hAnsi="Times New Roman"/>
                  <w:color w:val="0000FF"/>
                  <w:sz w:val="20"/>
                  <w:szCs w:val="20"/>
                  <w:u w:val="single"/>
                  <w:lang w:eastAsia="ru-RU"/>
                </w:rPr>
                <w:t>https://resh.edu.ru/</w:t>
              </w:r>
            </w:hyperlink>
          </w:p>
          <w:p w:rsidR="00613C0C" w:rsidRPr="00613C0C" w:rsidRDefault="00613C0C" w:rsidP="00613C0C">
            <w:pPr>
              <w:spacing w:after="0" w:line="240" w:lineRule="auto"/>
              <w:rPr>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Обществознание</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7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ПООП ООО </w:t>
            </w:r>
            <w:r w:rsidRPr="00613C0C">
              <w:rPr>
                <w:rFonts w:ascii="Times New Roman" w:hAnsi="Times New Roman"/>
                <w:sz w:val="20"/>
                <w:szCs w:val="20"/>
              </w:rPr>
              <w:t xml:space="preserve">(в редакции протокола №1/20 от 04.02.2020г. ФУМО ОО) </w:t>
            </w:r>
            <w:r w:rsidRPr="00613C0C">
              <w:rPr>
                <w:rFonts w:ascii="Times New Roman" w:hAnsi="Times New Roman"/>
                <w:sz w:val="20"/>
                <w:szCs w:val="20"/>
                <w:lang w:eastAsia="ru-RU"/>
              </w:rPr>
              <w:t>Рабочие программы. Предметная линия учебников под редакцией Л.Н. Боголюбова. 5-9 классы. М., Просвещение, 2012</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Боголюбова Л.Н. Обществознание. 7 класс. Поурочные планы к учебнику - Боголюбова Л.Н., М. Просвещение, 2016</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Т.В. Коваль. Тесты по обществознанию. К учебнику под редакцией Л.Н. Боголюбова. М., «Экзамен», 2018</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rPr>
              <w:t>Обществознание. 7 класс. Учебник для общеобразовательных учреждений./ Под ред. Л.Н. Боголюбова, Л.Ф. Ивановой. – М.: «Просвещение», 2016г.</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13"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114"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15" w:history="1">
              <w:r w:rsidR="00613C0C" w:rsidRPr="00613C0C">
                <w:rPr>
                  <w:rFonts w:ascii="Times New Roman" w:hAnsi="Times New Roman"/>
                  <w:color w:val="0000FF"/>
                  <w:sz w:val="20"/>
                  <w:szCs w:val="20"/>
                  <w:u w:val="single"/>
                  <w:lang w:eastAsia="ru-RU"/>
                </w:rPr>
                <w:t>https://resh.edu.ru/</w:t>
              </w:r>
            </w:hyperlink>
          </w:p>
          <w:p w:rsidR="00613C0C" w:rsidRPr="00613C0C" w:rsidRDefault="00613C0C" w:rsidP="00613C0C">
            <w:pPr>
              <w:spacing w:after="0" w:line="240" w:lineRule="auto"/>
              <w:rPr>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Обществознание</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8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ПООП ООО </w:t>
            </w:r>
            <w:r w:rsidRPr="00613C0C">
              <w:rPr>
                <w:rFonts w:ascii="Times New Roman" w:hAnsi="Times New Roman"/>
                <w:sz w:val="20"/>
                <w:szCs w:val="20"/>
              </w:rPr>
              <w:t xml:space="preserve">(в редакции протокола №1/20 от 04.02.2020г. ФУМО ОО) </w:t>
            </w:r>
            <w:r w:rsidRPr="00613C0C">
              <w:rPr>
                <w:rFonts w:ascii="Times New Roman" w:hAnsi="Times New Roman"/>
                <w:sz w:val="20"/>
                <w:szCs w:val="20"/>
                <w:lang w:eastAsia="ru-RU"/>
              </w:rPr>
              <w:t>Рабочие программы. Предметная линия учебников под редакцией Л.Н. Боголюбова. 5-9 классы. М., Просвещение, 2012</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Л.Н. Боголюбова. Обществознание. Поурочные разработки. 8 класс. М.. 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Краюшкина С.В.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Тесты по обществознанию. 8 класс . М., Просвещение, 2017</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rPr>
              <w:t>Обществознание. 8 класс. Учебник для общеобразовательных учреждений./ Под ред. Л.Н. Боголюбова, А.Ю. Лазебниковой. – М.: «Просвещение,</w:t>
            </w:r>
            <w:r w:rsidRPr="00613C0C">
              <w:rPr>
                <w:rFonts w:ascii="Times New Roman" w:hAnsi="Times New Roman"/>
                <w:sz w:val="20"/>
                <w:szCs w:val="20"/>
                <w:lang w:eastAsia="ru-RU"/>
              </w:rPr>
              <w:t xml:space="preserve"> 2016</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16"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117"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18"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119" w:history="1">
              <w:r w:rsidR="00613C0C" w:rsidRPr="00613C0C">
                <w:rPr>
                  <w:color w:val="0000FF"/>
                  <w:sz w:val="20"/>
                  <w:szCs w:val="20"/>
                  <w:u w:val="single"/>
                  <w:lang w:eastAsia="ru-RU"/>
                </w:rPr>
                <w:t>https://</w:t>
              </w:r>
              <w:r w:rsidR="00613C0C" w:rsidRPr="00613C0C">
                <w:rPr>
                  <w:color w:val="0000FF"/>
                  <w:sz w:val="20"/>
                  <w:szCs w:val="20"/>
                  <w:u w:val="single"/>
                  <w:lang w:val="en-US" w:eastAsia="ru-RU"/>
                </w:rPr>
                <w:t>o</w:t>
              </w:r>
              <w:r w:rsidR="00613C0C" w:rsidRPr="00613C0C">
                <w:rPr>
                  <w:color w:val="0000FF"/>
                  <w:sz w:val="20"/>
                  <w:szCs w:val="20"/>
                  <w:u w:val="single"/>
                  <w:lang w:eastAsia="ru-RU"/>
                </w:rPr>
                <w:t>ge.sdamgia.ru/</w:t>
              </w:r>
            </w:hyperlink>
          </w:p>
          <w:p w:rsidR="00613C0C" w:rsidRPr="00613C0C" w:rsidRDefault="00613C0C" w:rsidP="00613C0C">
            <w:pPr>
              <w:spacing w:after="0" w:line="240" w:lineRule="auto"/>
              <w:rPr>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Обществознание</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9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ПООП ООО </w:t>
            </w:r>
            <w:r w:rsidRPr="00613C0C">
              <w:rPr>
                <w:rFonts w:ascii="Times New Roman" w:hAnsi="Times New Roman"/>
                <w:sz w:val="20"/>
                <w:szCs w:val="20"/>
              </w:rPr>
              <w:t xml:space="preserve">(в редакции протокола №1/20 от 04.02.2020г. ФУМО ОО) </w:t>
            </w:r>
            <w:r w:rsidRPr="00613C0C">
              <w:rPr>
                <w:rFonts w:ascii="Times New Roman" w:hAnsi="Times New Roman"/>
                <w:sz w:val="20"/>
                <w:szCs w:val="20"/>
                <w:lang w:eastAsia="ru-RU"/>
              </w:rPr>
              <w:t>Рабочие программы. Предметная линия учебников под редакцией Л.Н. Боголюбова. 5-9 классы. М., Просвещение, 2012</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Л.Н. Боголюбова. Обществознание. Поурочные разработки. 9 класс : посо</w:t>
            </w:r>
            <w:r w:rsidR="00CE4EDB">
              <w:rPr>
                <w:rFonts w:ascii="Times New Roman" w:hAnsi="Times New Roman"/>
                <w:sz w:val="20"/>
                <w:szCs w:val="20"/>
                <w:lang w:eastAsia="ru-RU"/>
              </w:rPr>
              <w:t>бие для учителей общеобразовательных о</w:t>
            </w:r>
            <w:r w:rsidRPr="00613C0C">
              <w:rPr>
                <w:rFonts w:ascii="Times New Roman" w:hAnsi="Times New Roman"/>
                <w:sz w:val="20"/>
                <w:szCs w:val="20"/>
                <w:lang w:eastAsia="ru-RU"/>
              </w:rPr>
              <w:t>рганизаций. М., Просвещение, 2014</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Котова О.А., Лискова Т.Е., Обществознание 9 класс. 60 диагностических вариантов. М., Национальное образование, 2012</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Краюшкина С.В.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Тес</w:t>
            </w:r>
            <w:r w:rsidR="00CE4EDB">
              <w:rPr>
                <w:rFonts w:ascii="Times New Roman" w:hAnsi="Times New Roman"/>
                <w:sz w:val="20"/>
                <w:szCs w:val="20"/>
                <w:lang w:eastAsia="ru-RU"/>
              </w:rPr>
              <w:t xml:space="preserve">ты по обществознанию. 9 класс </w:t>
            </w:r>
            <w:r w:rsidRPr="00613C0C">
              <w:rPr>
                <w:rFonts w:ascii="Times New Roman" w:hAnsi="Times New Roman"/>
                <w:sz w:val="20"/>
                <w:szCs w:val="20"/>
                <w:lang w:eastAsia="ru-RU"/>
              </w:rPr>
              <w:t>М., Экзамен, 2017</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rPr>
              <w:t xml:space="preserve">Обществознание. 9 класс. Учебник для общеобразовательных учреждений./ Под ред. Л.Н. Боголюбова, А.Ю. Лазебниковой. – М.: «Просвещение», </w:t>
            </w:r>
            <w:r w:rsidRPr="00613C0C">
              <w:rPr>
                <w:rFonts w:ascii="Times New Roman" w:hAnsi="Times New Roman"/>
                <w:sz w:val="20"/>
                <w:szCs w:val="20"/>
                <w:lang w:eastAsia="ru-RU"/>
              </w:rPr>
              <w:t>2017</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20" w:history="1">
              <w:r w:rsidR="00613C0C" w:rsidRPr="00613C0C">
                <w:rPr>
                  <w:rFonts w:ascii="Times New Roman" w:hAnsi="Times New Roman"/>
                  <w:color w:val="0000FF"/>
                  <w:sz w:val="20"/>
                  <w:szCs w:val="20"/>
                  <w:u w:val="single"/>
                  <w:lang w:eastAsia="ru-RU"/>
                </w:rPr>
                <w:t>https://infourok.ru/user/</w:t>
              </w:r>
            </w:hyperlink>
          </w:p>
          <w:p w:rsidR="00613C0C" w:rsidRPr="00613C0C" w:rsidRDefault="003026FC" w:rsidP="00613C0C">
            <w:pPr>
              <w:spacing w:after="0" w:line="240" w:lineRule="auto"/>
              <w:rPr>
                <w:rFonts w:ascii="Times New Roman" w:hAnsi="Times New Roman"/>
                <w:sz w:val="20"/>
                <w:szCs w:val="20"/>
                <w:lang w:eastAsia="ru-RU"/>
              </w:rPr>
            </w:pPr>
            <w:hyperlink r:id="rId121" w:history="1">
              <w:r w:rsidR="00613C0C" w:rsidRPr="00613C0C">
                <w:rPr>
                  <w:rFonts w:ascii="Times New Roman" w:hAnsi="Times New Roman"/>
                  <w:color w:val="0000FF"/>
                  <w:sz w:val="20"/>
                  <w:szCs w:val="20"/>
                  <w:u w:val="single"/>
                  <w:lang w:eastAsia="ru-RU"/>
                </w:rPr>
                <w:t>https://kupidonia.ru/</w:t>
              </w:r>
            </w:hyperlink>
          </w:p>
          <w:p w:rsidR="00613C0C" w:rsidRPr="00613C0C" w:rsidRDefault="003026FC" w:rsidP="00613C0C">
            <w:pPr>
              <w:spacing w:after="0" w:line="240" w:lineRule="auto"/>
              <w:rPr>
                <w:rFonts w:ascii="Times New Roman" w:hAnsi="Times New Roman"/>
                <w:sz w:val="20"/>
                <w:szCs w:val="20"/>
                <w:lang w:eastAsia="ru-RU"/>
              </w:rPr>
            </w:pPr>
            <w:hyperlink r:id="rId122" w:history="1">
              <w:r w:rsidR="00613C0C" w:rsidRPr="00613C0C">
                <w:rPr>
                  <w:rFonts w:ascii="Times New Roman" w:hAnsi="Times New Roman"/>
                  <w:color w:val="0000FF"/>
                  <w:sz w:val="20"/>
                  <w:szCs w:val="20"/>
                  <w:u w:val="single"/>
                  <w:lang w:eastAsia="ru-RU"/>
                </w:rPr>
                <w:t>https://resh.edu.ru/</w:t>
              </w:r>
            </w:hyperlink>
          </w:p>
          <w:p w:rsidR="00613C0C" w:rsidRPr="00613C0C" w:rsidRDefault="003026FC" w:rsidP="00613C0C">
            <w:pPr>
              <w:spacing w:after="0" w:line="240" w:lineRule="auto"/>
              <w:rPr>
                <w:sz w:val="20"/>
                <w:szCs w:val="20"/>
                <w:lang w:eastAsia="ru-RU"/>
              </w:rPr>
            </w:pPr>
            <w:hyperlink r:id="rId123" w:history="1">
              <w:r w:rsidR="00613C0C" w:rsidRPr="00613C0C">
                <w:rPr>
                  <w:color w:val="0000FF"/>
                  <w:sz w:val="20"/>
                  <w:szCs w:val="20"/>
                  <w:u w:val="single"/>
                  <w:lang w:eastAsia="ru-RU"/>
                </w:rPr>
                <w:t>https://</w:t>
              </w:r>
              <w:r w:rsidR="00613C0C" w:rsidRPr="00613C0C">
                <w:rPr>
                  <w:color w:val="0000FF"/>
                  <w:sz w:val="20"/>
                  <w:szCs w:val="20"/>
                  <w:u w:val="single"/>
                  <w:lang w:val="en-US" w:eastAsia="ru-RU"/>
                </w:rPr>
                <w:t>o</w:t>
              </w:r>
              <w:r w:rsidR="00613C0C" w:rsidRPr="00613C0C">
                <w:rPr>
                  <w:color w:val="0000FF"/>
                  <w:sz w:val="20"/>
                  <w:szCs w:val="20"/>
                  <w:u w:val="single"/>
                  <w:lang w:eastAsia="ru-RU"/>
                </w:rPr>
                <w:t>ge.sdamgia.ru/</w:t>
              </w:r>
            </w:hyperlink>
          </w:p>
          <w:p w:rsidR="00613C0C" w:rsidRPr="00613C0C" w:rsidRDefault="00613C0C" w:rsidP="00613C0C">
            <w:pPr>
              <w:spacing w:after="0" w:line="240" w:lineRule="auto"/>
              <w:rPr>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Основы духовно-нравственно</w:t>
            </w:r>
            <w:r w:rsidRPr="00613C0C">
              <w:rPr>
                <w:rFonts w:ascii="Times New Roman" w:hAnsi="Times New Roman"/>
                <w:sz w:val="20"/>
                <w:szCs w:val="20"/>
                <w:lang w:eastAsia="ru-RU"/>
              </w:rPr>
              <w:lastRenderedPageBreak/>
              <w:t>й культуры народов России</w:t>
            </w:r>
          </w:p>
          <w:p w:rsidR="00613C0C" w:rsidRPr="00613C0C" w:rsidRDefault="00613C0C" w:rsidP="00613C0C">
            <w:pPr>
              <w:spacing w:after="0" w:line="240" w:lineRule="auto"/>
              <w:rPr>
                <w:rFonts w:ascii="Times New Roman" w:hAnsi="Times New Roman"/>
                <w:color w:val="FF0000"/>
                <w:sz w:val="20"/>
                <w:szCs w:val="20"/>
                <w:lang w:eastAsia="ru-RU"/>
              </w:rPr>
            </w:pPr>
            <w:r w:rsidRPr="00613C0C">
              <w:rPr>
                <w:rFonts w:ascii="Times New Roman" w:hAnsi="Times New Roman"/>
                <w:sz w:val="20"/>
                <w:szCs w:val="20"/>
                <w:lang w:eastAsia="ru-RU"/>
              </w:rPr>
              <w:t>(ОДНКНР)</w:t>
            </w:r>
          </w:p>
        </w:tc>
        <w:tc>
          <w:tcPr>
            <w:tcW w:w="851" w:type="dxa"/>
          </w:tcPr>
          <w:p w:rsidR="00613C0C" w:rsidRPr="00613C0C" w:rsidRDefault="00613C0C" w:rsidP="00613C0C">
            <w:pPr>
              <w:spacing w:after="0" w:line="240" w:lineRule="auto"/>
              <w:rPr>
                <w:rFonts w:ascii="Times New Roman" w:hAnsi="Times New Roman"/>
                <w:color w:val="FF0000"/>
                <w:sz w:val="20"/>
                <w:szCs w:val="20"/>
                <w:lang w:eastAsia="ru-RU"/>
              </w:rPr>
            </w:pPr>
            <w:r w:rsidRPr="00613C0C">
              <w:rPr>
                <w:rFonts w:ascii="Times New Roman" w:hAnsi="Times New Roman"/>
                <w:sz w:val="20"/>
                <w:szCs w:val="20"/>
                <w:lang w:eastAsia="ru-RU"/>
              </w:rPr>
              <w:lastRenderedPageBreak/>
              <w:t xml:space="preserve">5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Программа для общеобразовательных учреждений "Основы </w:t>
            </w:r>
            <w:r w:rsidRPr="00613C0C">
              <w:rPr>
                <w:rFonts w:ascii="Times New Roman" w:hAnsi="Times New Roman"/>
                <w:sz w:val="20"/>
                <w:szCs w:val="20"/>
                <w:lang w:eastAsia="ru-RU"/>
              </w:rPr>
              <w:lastRenderedPageBreak/>
              <w:t>духовно-нравственной культуры народов России" 5 класс. Виноградов Н.Ф., М. Вентана-Граф, 2018</w:t>
            </w:r>
          </w:p>
          <w:p w:rsidR="00613C0C" w:rsidRPr="00613C0C" w:rsidRDefault="00613C0C" w:rsidP="00613C0C">
            <w:pPr>
              <w:spacing w:after="0" w:line="240" w:lineRule="auto"/>
              <w:rPr>
                <w:rFonts w:ascii="Times New Roman" w:hAnsi="Times New Roman"/>
                <w:color w:val="FF0000"/>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Методическое пособие к учебному изданию протоирея В.П. Дорофеева, </w:t>
            </w:r>
            <w:r w:rsidRPr="00613C0C">
              <w:rPr>
                <w:rFonts w:ascii="Times New Roman" w:hAnsi="Times New Roman"/>
                <w:sz w:val="20"/>
                <w:szCs w:val="20"/>
                <w:lang w:eastAsia="ru-RU"/>
              </w:rPr>
              <w:lastRenderedPageBreak/>
              <w:t>О.Л. Янушкавичене "Основы духовно-нравственной культуры народов России. Основы православной культуры". ООО "Русское слово - учебник". 2018</w:t>
            </w:r>
          </w:p>
        </w:tc>
        <w:tc>
          <w:tcPr>
            <w:tcW w:w="2552"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ОДНКНР/ОПК 5 класс. В. П. Дорофеев, Янушкавичене О.Л. ООО «Русское слово-</w:t>
            </w:r>
            <w:r w:rsidRPr="00613C0C">
              <w:rPr>
                <w:rFonts w:ascii="Times New Roman" w:hAnsi="Times New Roman"/>
                <w:sz w:val="20"/>
                <w:szCs w:val="20"/>
                <w:lang w:eastAsia="ru-RU"/>
              </w:rPr>
              <w:lastRenderedPageBreak/>
              <w:t>учебник», 2020</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https://www.ateism.ru/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http://www.slavakubani.ru/ </w:t>
            </w:r>
          </w:p>
          <w:p w:rsidR="00613C0C" w:rsidRPr="00613C0C" w:rsidRDefault="003026FC" w:rsidP="00613C0C">
            <w:pPr>
              <w:spacing w:after="0" w:line="240" w:lineRule="auto"/>
              <w:rPr>
                <w:rFonts w:ascii="Times New Roman" w:hAnsi="Times New Roman"/>
                <w:sz w:val="20"/>
                <w:szCs w:val="20"/>
                <w:lang w:eastAsia="ru-RU"/>
              </w:rPr>
            </w:pPr>
            <w:hyperlink r:id="rId124" w:history="1">
              <w:r w:rsidR="00613C0C" w:rsidRPr="00613C0C">
                <w:rPr>
                  <w:rFonts w:ascii="Times New Roman" w:hAnsi="Times New Roman"/>
                  <w:color w:val="0000FF"/>
                  <w:sz w:val="20"/>
                  <w:szCs w:val="20"/>
                  <w:u w:val="single"/>
                  <w:lang w:val="en-US" w:eastAsia="ru-RU"/>
                </w:rPr>
                <w:t>https</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infourok</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ru</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user</w:t>
              </w:r>
              <w:r w:rsidR="00613C0C" w:rsidRPr="00613C0C">
                <w:rPr>
                  <w:rFonts w:ascii="Times New Roman" w:hAnsi="Times New Roman"/>
                  <w:color w:val="0000FF"/>
                  <w:sz w:val="20"/>
                  <w:szCs w:val="20"/>
                  <w:u w:val="single"/>
                  <w:lang w:eastAsia="ru-RU"/>
                </w:rPr>
                <w:t>/</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http://ateismy.net/ </w:t>
            </w:r>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https://www.all-theories.com/post/</w:t>
            </w:r>
            <w:r w:rsidRPr="00613C0C">
              <w:rPr>
                <w:sz w:val="20"/>
                <w:szCs w:val="20"/>
                <w:lang w:eastAsia="ru-RU"/>
              </w:rPr>
              <w:t xml:space="preserv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Биология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Биология. 5—9 классы. Концентрическая структура. Рабочие программы к линии УМК по</w:t>
            </w:r>
            <w:r w:rsidR="00CE4EDB">
              <w:rPr>
                <w:rFonts w:ascii="Times New Roman" w:hAnsi="Times New Roman"/>
                <w:sz w:val="20"/>
                <w:szCs w:val="20"/>
                <w:lang w:eastAsia="ru-RU"/>
              </w:rPr>
              <w:t xml:space="preserve">д редакцией И. Н. Пономарёвой : </w:t>
            </w:r>
            <w:r w:rsidRPr="00613C0C">
              <w:rPr>
                <w:rFonts w:ascii="Times New Roman" w:hAnsi="Times New Roman"/>
                <w:sz w:val="20"/>
                <w:szCs w:val="20"/>
                <w:lang w:eastAsia="ru-RU"/>
              </w:rPr>
              <w:t>учебно-методическое пособие / И. Н. Пономарёва, В. С. Кучменко, О. А. Корнилова и др. — М. : Вентана</w:t>
            </w:r>
            <w:r w:rsidR="00CE4EDB">
              <w:rPr>
                <w:rFonts w:ascii="Times New Roman" w:hAnsi="Times New Roman"/>
                <w:sz w:val="20"/>
                <w:szCs w:val="20"/>
                <w:lang w:eastAsia="ru-RU"/>
              </w:rPr>
              <w:t>-</w:t>
            </w:r>
            <w:r w:rsidRPr="00613C0C">
              <w:rPr>
                <w:rFonts w:ascii="Times New Roman" w:hAnsi="Times New Roman"/>
                <w:sz w:val="20"/>
                <w:szCs w:val="20"/>
                <w:lang w:eastAsia="ru-RU"/>
              </w:rPr>
              <w:t>Граф, 2017. — 88 с.</w:t>
            </w:r>
          </w:p>
        </w:tc>
        <w:tc>
          <w:tcPr>
            <w:tcW w:w="2693" w:type="dxa"/>
          </w:tcPr>
          <w:p w:rsidR="00613C0C" w:rsidRPr="00613C0C" w:rsidRDefault="00613C0C" w:rsidP="00613C0C">
            <w:pPr>
              <w:keepNext/>
              <w:keepLines/>
              <w:spacing w:after="0"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t>Пономарева И.Н. Биология: 5 класс: методическое пособие / И.Н</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.Пономарева, И.В.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Николаев, О.А. Корнилова. – М.: Вентана-Граф, 2013. – 80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Константинова И.Ю. Поурочные разработки по биологии. 5 класс. –М.: ВАКО, 2015. – 128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Нетрадиционные уроки по биологии в 5-11 классах (исследование, интегрирование, моделирование) / М.В.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Высоцкая. –Волгоград: Учитель, 2008 – 79 с.</w:t>
            </w:r>
          </w:p>
        </w:tc>
        <w:tc>
          <w:tcPr>
            <w:tcW w:w="2552" w:type="dxa"/>
          </w:tcPr>
          <w:p w:rsidR="00613C0C" w:rsidRPr="00613C0C" w:rsidRDefault="00613C0C" w:rsidP="00613C0C">
            <w:pPr>
              <w:spacing w:after="0"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t>Биология. 5-6 классы. 44 диагностических варианта / П.М.</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Скворцов. –М.: Изд-во «Национальное образование», 2014, 2014. – 96 с. Контрольно-измерительные материалы. Биология. 5 класс / Сост</w:t>
            </w:r>
            <w:r w:rsidR="00CE4EDB">
              <w:rPr>
                <w:rFonts w:ascii="Times New Roman" w:hAnsi="Times New Roman"/>
                <w:sz w:val="20"/>
                <w:szCs w:val="20"/>
                <w:lang w:eastAsia="ru-RU"/>
              </w:rPr>
              <w:t xml:space="preserve">авитель </w:t>
            </w:r>
            <w:r w:rsidRPr="00613C0C">
              <w:rPr>
                <w:rFonts w:ascii="Times New Roman" w:hAnsi="Times New Roman"/>
                <w:sz w:val="20"/>
                <w:szCs w:val="20"/>
                <w:lang w:eastAsia="ru-RU"/>
              </w:rPr>
              <w:t>.Н.А.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Богданов. – М.: ВАКО, 2015. – 80 с. Текущий и итоговый контроль по курсу «Биология. Введение в биологию. 5 класс»: контрольно-измерительные материалы /К.П.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Казарян, А.Н.</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Криштопа. – М.: «Русское слово – учебник», 2014. – 40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bCs/>
                <w:color w:val="000000"/>
                <w:sz w:val="20"/>
                <w:szCs w:val="20"/>
              </w:rPr>
              <w:t>Биология: 5 класс: учебник для учащихся общеобразовательных организаций / И.Н. Пономарева, И.В. Николаев, О.А. Корнилова. – М.: Вентана-Граф, 2013. – 128 с.</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25" w:history="1">
              <w:r w:rsidR="00613C0C" w:rsidRPr="00613C0C">
                <w:rPr>
                  <w:rFonts w:ascii="Times New Roman" w:hAnsi="Times New Roman"/>
                  <w:color w:val="0000FF"/>
                  <w:sz w:val="20"/>
                  <w:szCs w:val="20"/>
                  <w:u w:val="single"/>
                  <w:lang w:eastAsia="ru-RU"/>
                </w:rPr>
                <w:t>https://onlinetestpad.com/ru/tests/biology/5class</w:t>
              </w:r>
            </w:hyperlink>
          </w:p>
          <w:p w:rsidR="00613C0C" w:rsidRPr="00613C0C" w:rsidRDefault="003026FC" w:rsidP="00613C0C">
            <w:pPr>
              <w:spacing w:after="0" w:line="240" w:lineRule="auto"/>
              <w:rPr>
                <w:rFonts w:ascii="Times New Roman" w:hAnsi="Times New Roman"/>
                <w:sz w:val="20"/>
                <w:szCs w:val="20"/>
                <w:lang w:eastAsia="ru-RU"/>
              </w:rPr>
            </w:pPr>
            <w:hyperlink r:id="rId126" w:history="1">
              <w:r w:rsidR="00613C0C" w:rsidRPr="00613C0C">
                <w:rPr>
                  <w:rFonts w:ascii="Times New Roman" w:hAnsi="Times New Roman"/>
                  <w:color w:val="0000FF"/>
                  <w:sz w:val="20"/>
                  <w:szCs w:val="20"/>
                  <w:u w:val="single"/>
                  <w:lang w:eastAsia="ru-RU"/>
                </w:rPr>
                <w:t>https://testedu.ru/test/biologiya/5-klass/</w:t>
              </w:r>
            </w:hyperlink>
          </w:p>
          <w:p w:rsidR="00613C0C" w:rsidRPr="00613C0C" w:rsidRDefault="003026FC" w:rsidP="00613C0C">
            <w:pPr>
              <w:spacing w:after="0" w:line="240" w:lineRule="auto"/>
              <w:rPr>
                <w:rFonts w:ascii="Times New Roman" w:hAnsi="Times New Roman"/>
                <w:sz w:val="20"/>
                <w:szCs w:val="20"/>
                <w:lang w:eastAsia="ru-RU"/>
              </w:rPr>
            </w:pPr>
            <w:hyperlink r:id="rId127" w:history="1">
              <w:r w:rsidR="00613C0C" w:rsidRPr="00613C0C">
                <w:rPr>
                  <w:rFonts w:ascii="Times New Roman" w:hAnsi="Times New Roman"/>
                  <w:color w:val="0000FF"/>
                  <w:sz w:val="20"/>
                  <w:szCs w:val="20"/>
                  <w:u w:val="single"/>
                  <w:lang w:eastAsia="ru-RU"/>
                </w:rPr>
                <w:t>https://foxford.ru/catalog/trainings/biologiya/5-klass</w:t>
              </w:r>
            </w:hyperlink>
          </w:p>
          <w:p w:rsidR="00613C0C" w:rsidRPr="00613C0C" w:rsidRDefault="003026FC" w:rsidP="00613C0C">
            <w:pPr>
              <w:spacing w:after="0" w:line="240" w:lineRule="auto"/>
              <w:rPr>
                <w:rFonts w:ascii="Times New Roman" w:hAnsi="Times New Roman"/>
                <w:sz w:val="20"/>
                <w:szCs w:val="20"/>
                <w:lang w:eastAsia="ru-RU"/>
              </w:rPr>
            </w:pPr>
            <w:hyperlink r:id="rId128" w:history="1">
              <w:r w:rsidR="00613C0C" w:rsidRPr="00613C0C">
                <w:rPr>
                  <w:rFonts w:ascii="Times New Roman" w:hAnsi="Times New Roman"/>
                  <w:color w:val="0000FF"/>
                  <w:sz w:val="20"/>
                  <w:szCs w:val="20"/>
                  <w:u w:val="single"/>
                  <w:lang w:eastAsia="ru-RU"/>
                </w:rPr>
                <w:t>https://resh.edu.ru/subject/5/5/</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2740"/>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Биология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6</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Биология. 5—9 классы. Концентрическая структура. Рабочие программы к линии УМК под редакцией И. Н. Пономарёвой : учебно-методическое пособие / И. Н. Пономарёва, В. С. Кучменко, О. А. Корнилова и др. — М. : Вентана</w:t>
            </w:r>
            <w:r w:rsidR="00CE4EDB">
              <w:rPr>
                <w:rFonts w:ascii="Times New Roman" w:hAnsi="Times New Roman"/>
                <w:sz w:val="20"/>
                <w:szCs w:val="20"/>
                <w:lang w:eastAsia="ru-RU"/>
              </w:rPr>
              <w:t>-</w:t>
            </w:r>
            <w:r w:rsidRPr="00613C0C">
              <w:rPr>
                <w:rFonts w:ascii="Times New Roman" w:hAnsi="Times New Roman"/>
                <w:sz w:val="20"/>
                <w:szCs w:val="20"/>
                <w:lang w:eastAsia="ru-RU"/>
              </w:rPr>
              <w:t>Граф, 2017. — 88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Пономарева И.Н. Биология: 6 класс: методическое пособие / И.Н.</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Пономарева, Л.В.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Симонова, В.С.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Кучменко. – М.: Вентана-Граф, 2021. – 139 с.</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t xml:space="preserve">Гекалюк </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М.С. Биология. 6 класс. Тесты. – Саратов: Лицей, 2013. – 80 с. Контрольно-измерительные материалы. Биология. 6 класс / Сост. Н.А.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Богданов. – М.: ВАКО, 2021. – 96 с.</w:t>
            </w:r>
          </w:p>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color w:val="000000"/>
                <w:sz w:val="20"/>
                <w:szCs w:val="20"/>
                <w:lang w:eastAsia="ru-RU"/>
              </w:rPr>
              <w:t>Биология: 6 класс: учебник для учащихся общеобразовательных организаций / И.Н. Пономарева, О.А. Корнилова, В.С. Кучменко. – М.: Вентана-Граф, 2014. – 192 с.</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29" w:history="1">
              <w:r w:rsidR="00613C0C" w:rsidRPr="00613C0C">
                <w:rPr>
                  <w:rFonts w:ascii="Times New Roman" w:hAnsi="Times New Roman"/>
                  <w:color w:val="0000FF"/>
                  <w:sz w:val="20"/>
                  <w:szCs w:val="20"/>
                  <w:u w:val="single"/>
                  <w:lang w:eastAsia="ru-RU"/>
                </w:rPr>
                <w:t>https://onlinetestpad.com/ru/tests/biology/6class</w:t>
              </w:r>
            </w:hyperlink>
          </w:p>
          <w:p w:rsidR="00613C0C" w:rsidRPr="00613C0C" w:rsidRDefault="003026FC" w:rsidP="00613C0C">
            <w:pPr>
              <w:spacing w:after="0" w:line="240" w:lineRule="auto"/>
              <w:rPr>
                <w:rFonts w:ascii="Times New Roman" w:hAnsi="Times New Roman"/>
                <w:sz w:val="20"/>
                <w:szCs w:val="20"/>
                <w:lang w:eastAsia="ru-RU"/>
              </w:rPr>
            </w:pPr>
            <w:hyperlink r:id="rId130" w:history="1">
              <w:r w:rsidR="00613C0C" w:rsidRPr="00613C0C">
                <w:rPr>
                  <w:rFonts w:ascii="Times New Roman" w:hAnsi="Times New Roman"/>
                  <w:color w:val="0000FF"/>
                  <w:sz w:val="20"/>
                  <w:szCs w:val="20"/>
                  <w:u w:val="single"/>
                  <w:lang w:eastAsia="ru-RU"/>
                </w:rPr>
                <w:t>https://testedu.ru/test/biologiya/6-klass/</w:t>
              </w:r>
            </w:hyperlink>
          </w:p>
          <w:p w:rsidR="00613C0C" w:rsidRPr="00613C0C" w:rsidRDefault="003026FC" w:rsidP="00613C0C">
            <w:pPr>
              <w:spacing w:after="0" w:line="240" w:lineRule="auto"/>
              <w:rPr>
                <w:rFonts w:ascii="Times New Roman" w:hAnsi="Times New Roman"/>
                <w:sz w:val="20"/>
                <w:szCs w:val="20"/>
                <w:lang w:eastAsia="ru-RU"/>
              </w:rPr>
            </w:pPr>
            <w:hyperlink r:id="rId131" w:history="1">
              <w:r w:rsidR="00613C0C" w:rsidRPr="00613C0C">
                <w:rPr>
                  <w:rFonts w:ascii="Times New Roman" w:hAnsi="Times New Roman"/>
                  <w:color w:val="0000FF"/>
                  <w:sz w:val="20"/>
                  <w:szCs w:val="20"/>
                  <w:u w:val="single"/>
                  <w:lang w:eastAsia="ru-RU"/>
                </w:rPr>
                <w:t>https://foxford.ru/catalog/trainings/biologiya/6-klass</w:t>
              </w:r>
            </w:hyperlink>
          </w:p>
          <w:p w:rsidR="00613C0C" w:rsidRPr="00613C0C" w:rsidRDefault="003026FC" w:rsidP="00613C0C">
            <w:pPr>
              <w:spacing w:after="0" w:line="240" w:lineRule="auto"/>
              <w:rPr>
                <w:rFonts w:ascii="Times New Roman" w:hAnsi="Times New Roman"/>
                <w:sz w:val="20"/>
                <w:szCs w:val="20"/>
                <w:lang w:eastAsia="ru-RU"/>
              </w:rPr>
            </w:pPr>
            <w:hyperlink r:id="rId132" w:history="1">
              <w:r w:rsidR="00613C0C" w:rsidRPr="00613C0C">
                <w:rPr>
                  <w:rFonts w:ascii="Times New Roman" w:hAnsi="Times New Roman"/>
                  <w:color w:val="0000FF"/>
                  <w:sz w:val="20"/>
                  <w:szCs w:val="20"/>
                  <w:u w:val="single"/>
                  <w:lang w:eastAsia="ru-RU"/>
                </w:rPr>
                <w:t>https://resh.edu.ru/subject/5/6/</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Биология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Биология. 5—9 классы. Концентрическая </w:t>
            </w:r>
            <w:r w:rsidRPr="00613C0C">
              <w:rPr>
                <w:rFonts w:ascii="Times New Roman" w:hAnsi="Times New Roman"/>
                <w:sz w:val="20"/>
                <w:szCs w:val="20"/>
                <w:lang w:eastAsia="ru-RU"/>
              </w:rPr>
              <w:lastRenderedPageBreak/>
              <w:t>структура. Рабочие программы к линии УМК под редакцией И. Н. Пономарёвой : учебно-методическое пособие / И. Н. Пономарёва, В. С. Кучменко, О. А. Корнилова и др. — М. : Вентана</w:t>
            </w:r>
            <w:r w:rsidR="00CE4EDB">
              <w:rPr>
                <w:rFonts w:ascii="Times New Roman" w:hAnsi="Times New Roman"/>
                <w:sz w:val="20"/>
                <w:szCs w:val="20"/>
                <w:lang w:eastAsia="ru-RU"/>
              </w:rPr>
              <w:t>-</w:t>
            </w:r>
            <w:r w:rsidRPr="00613C0C">
              <w:rPr>
                <w:rFonts w:ascii="Times New Roman" w:hAnsi="Times New Roman"/>
                <w:sz w:val="20"/>
                <w:szCs w:val="20"/>
                <w:lang w:eastAsia="ru-RU"/>
              </w:rPr>
              <w:t>Граф, 2017. — 88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Биология: 7 класс: методическое пособие / В.С.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lastRenderedPageBreak/>
              <w:t>Кучменко, С.В.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Суматохин. – М.: Вентана-Граф, 2021. – 218 с.</w:t>
            </w:r>
          </w:p>
          <w:p w:rsidR="00613C0C" w:rsidRPr="00613C0C" w:rsidRDefault="00613C0C" w:rsidP="00613C0C">
            <w:pPr>
              <w:keepNext/>
              <w:keepLines/>
              <w:spacing w:before="240" w:after="0" w:line="240" w:lineRule="auto"/>
              <w:outlineLvl w:val="0"/>
              <w:rPr>
                <w:rFonts w:ascii="Times New Roman" w:hAnsi="Times New Roman"/>
                <w:sz w:val="20"/>
                <w:szCs w:val="20"/>
                <w:lang w:eastAsia="ru-RU"/>
              </w:rPr>
            </w:pP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Солодова Е.А. Биология: тестовые задания: 7 класс: </w:t>
            </w:r>
            <w:r w:rsidRPr="00613C0C">
              <w:rPr>
                <w:rFonts w:ascii="Times New Roman" w:hAnsi="Times New Roman"/>
                <w:sz w:val="20"/>
                <w:szCs w:val="20"/>
                <w:lang w:eastAsia="ru-RU"/>
              </w:rPr>
              <w:lastRenderedPageBreak/>
              <w:t>дидактические материалы /ЕЕ.А.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Солодова. – Вентана-Граф, 2015. –160 с. Основы смыслового чтения и работа с текстом. 7-9 классы. Биология. География/ А.П.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Большаков. – Волгоград: Учитель, 2014. – 95 с.</w:t>
            </w:r>
          </w:p>
        </w:tc>
        <w:tc>
          <w:tcPr>
            <w:tcW w:w="2693" w:type="dxa"/>
          </w:tcPr>
          <w:p w:rsidR="00613C0C" w:rsidRPr="00613C0C" w:rsidRDefault="00613C0C" w:rsidP="00613C0C">
            <w:pPr>
              <w:shd w:val="clear" w:color="auto" w:fill="FFFFFF"/>
              <w:spacing w:after="0" w:line="240" w:lineRule="auto"/>
              <w:contextualSpacing/>
              <w:rPr>
                <w:rFonts w:ascii="Times New Roman" w:hAnsi="Times New Roman"/>
                <w:bCs/>
                <w:color w:val="000000"/>
                <w:sz w:val="20"/>
                <w:szCs w:val="20"/>
                <w:lang w:eastAsia="ru-RU"/>
              </w:rPr>
            </w:pPr>
            <w:r w:rsidRPr="00613C0C">
              <w:rPr>
                <w:rFonts w:ascii="Times New Roman" w:hAnsi="Times New Roman"/>
                <w:bCs/>
                <w:color w:val="000000"/>
                <w:sz w:val="20"/>
                <w:szCs w:val="20"/>
                <w:lang w:eastAsia="ru-RU"/>
              </w:rPr>
              <w:lastRenderedPageBreak/>
              <w:t xml:space="preserve">Биология: 7 класс: учебник для учащихся </w:t>
            </w:r>
            <w:r w:rsidRPr="00613C0C">
              <w:rPr>
                <w:rFonts w:ascii="Times New Roman" w:hAnsi="Times New Roman"/>
                <w:bCs/>
                <w:color w:val="000000"/>
                <w:sz w:val="20"/>
                <w:szCs w:val="20"/>
                <w:lang w:eastAsia="ru-RU"/>
              </w:rPr>
              <w:lastRenderedPageBreak/>
              <w:t xml:space="preserve">общеобразовательных организаций / В.М.  Константинов, В.Г. Бабенко, В.С. Кучменко. – М.: Вентана-Граф, 2015. – 204 с.  </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33" w:history="1">
              <w:r w:rsidR="00613C0C" w:rsidRPr="00613C0C">
                <w:rPr>
                  <w:rFonts w:ascii="Times New Roman" w:hAnsi="Times New Roman"/>
                  <w:color w:val="0000FF"/>
                  <w:sz w:val="20"/>
                  <w:szCs w:val="20"/>
                  <w:u w:val="single"/>
                  <w:lang w:eastAsia="ru-RU"/>
                </w:rPr>
                <w:t>https://onlinetestpad.com/ru/tests/biology/7class</w:t>
              </w:r>
            </w:hyperlink>
          </w:p>
          <w:p w:rsidR="00613C0C" w:rsidRPr="00613C0C" w:rsidRDefault="003026FC" w:rsidP="00613C0C">
            <w:pPr>
              <w:spacing w:after="0" w:line="240" w:lineRule="auto"/>
              <w:rPr>
                <w:rFonts w:ascii="Times New Roman" w:hAnsi="Times New Roman"/>
                <w:sz w:val="20"/>
                <w:szCs w:val="20"/>
                <w:lang w:eastAsia="ru-RU"/>
              </w:rPr>
            </w:pPr>
            <w:hyperlink r:id="rId134" w:history="1">
              <w:r w:rsidR="00613C0C" w:rsidRPr="00613C0C">
                <w:rPr>
                  <w:rFonts w:ascii="Times New Roman" w:hAnsi="Times New Roman"/>
                  <w:color w:val="0000FF"/>
                  <w:sz w:val="20"/>
                  <w:szCs w:val="20"/>
                  <w:u w:val="single"/>
                  <w:lang w:eastAsia="ru-RU"/>
                </w:rPr>
                <w:t>https://testedu.ru/test/biologiya/7-klass/</w:t>
              </w:r>
            </w:hyperlink>
          </w:p>
          <w:p w:rsidR="00613C0C" w:rsidRPr="00613C0C" w:rsidRDefault="003026FC" w:rsidP="00613C0C">
            <w:pPr>
              <w:spacing w:after="0" w:line="240" w:lineRule="auto"/>
              <w:rPr>
                <w:rFonts w:ascii="Times New Roman" w:hAnsi="Times New Roman"/>
                <w:sz w:val="20"/>
                <w:szCs w:val="20"/>
                <w:lang w:eastAsia="ru-RU"/>
              </w:rPr>
            </w:pPr>
            <w:hyperlink r:id="rId135" w:history="1">
              <w:r w:rsidR="00613C0C" w:rsidRPr="00613C0C">
                <w:rPr>
                  <w:rFonts w:ascii="Times New Roman" w:hAnsi="Times New Roman"/>
                  <w:color w:val="0000FF"/>
                  <w:sz w:val="20"/>
                  <w:szCs w:val="20"/>
                  <w:u w:val="single"/>
                  <w:lang w:eastAsia="ru-RU"/>
                </w:rPr>
                <w:t>https://foxford.ru/catalog/trainings/biologiya/7-klass</w:t>
              </w:r>
            </w:hyperlink>
          </w:p>
          <w:p w:rsidR="00613C0C" w:rsidRPr="00613C0C" w:rsidRDefault="003026FC" w:rsidP="00613C0C">
            <w:pPr>
              <w:spacing w:after="0" w:line="240" w:lineRule="auto"/>
              <w:rPr>
                <w:rFonts w:ascii="Times New Roman" w:hAnsi="Times New Roman"/>
                <w:sz w:val="20"/>
                <w:szCs w:val="20"/>
                <w:lang w:eastAsia="ru-RU"/>
              </w:rPr>
            </w:pPr>
            <w:hyperlink r:id="rId136" w:history="1">
              <w:r w:rsidR="00613C0C" w:rsidRPr="00613C0C">
                <w:rPr>
                  <w:rFonts w:ascii="Times New Roman" w:hAnsi="Times New Roman"/>
                  <w:color w:val="0000FF"/>
                  <w:sz w:val="20"/>
                  <w:szCs w:val="20"/>
                  <w:u w:val="single"/>
                  <w:lang w:eastAsia="ru-RU"/>
                </w:rPr>
                <w:t>https://resh.edu.ru/subject/5/7/</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3026F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val="en-US" w:eastAsia="ru-RU"/>
              </w:rPr>
            </w:pPr>
            <w:r w:rsidRPr="00613C0C">
              <w:rPr>
                <w:rFonts w:ascii="Times New Roman" w:hAnsi="Times New Roman"/>
                <w:sz w:val="20"/>
                <w:szCs w:val="20"/>
                <w:lang w:eastAsia="ru-RU"/>
              </w:rPr>
              <w:lastRenderedPageBreak/>
              <w:t xml:space="preserve">Биология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8-9</w:t>
            </w:r>
          </w:p>
        </w:tc>
        <w:tc>
          <w:tcPr>
            <w:tcW w:w="2551" w:type="dxa"/>
          </w:tcPr>
          <w:p w:rsidR="00613C0C" w:rsidRPr="00613C0C" w:rsidRDefault="00613C0C" w:rsidP="00613C0C">
            <w:pPr>
              <w:widowControl w:val="0"/>
              <w:autoSpaceDE w:val="0"/>
              <w:autoSpaceDN w:val="0"/>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УМК И.Н. Пономарёвой, В.С. Кучменко, О.А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.Корниловой и др. (Биология 5-9 классы: программа. - М.: Вентана-Граф, 2017 г.</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37" w:tooltip="Ирина Константинова - Биология. 8 класс. Поурочные разработки к УМК И. Н. Пономаревой, А. Г. Драгомилова. ФГОС" w:history="1">
              <w:r w:rsidR="00613C0C" w:rsidRPr="00613C0C">
                <w:rPr>
                  <w:rFonts w:ascii="Times New Roman" w:hAnsi="Times New Roman"/>
                  <w:sz w:val="20"/>
                  <w:szCs w:val="20"/>
                  <w:lang w:eastAsia="ru-RU"/>
                </w:rPr>
                <w:t xml:space="preserve">Биология. 8 класс. Поурочные разработки к УМК И. Н. Пономаревой, А. Г. Драгомилова. ФГОС </w:t>
              </w:r>
            </w:hyperlink>
            <w:hyperlink r:id="rId138" w:tooltip="Константинова Ирина Юрьевна" w:history="1">
              <w:r w:rsidR="00613C0C" w:rsidRPr="00613C0C">
                <w:rPr>
                  <w:rFonts w:ascii="Times New Roman" w:hAnsi="Times New Roman"/>
                  <w:sz w:val="20"/>
                  <w:szCs w:val="20"/>
                  <w:lang w:eastAsia="ru-RU"/>
                </w:rPr>
                <w:t xml:space="preserve">Константинова И. Ю.: </w:t>
              </w:r>
            </w:hyperlink>
            <w:r w:rsidR="00613C0C" w:rsidRPr="00613C0C">
              <w:rPr>
                <w:rFonts w:ascii="Times New Roman" w:hAnsi="Times New Roman"/>
                <w:sz w:val="20"/>
                <w:szCs w:val="20"/>
                <w:lang w:eastAsia="ru-RU"/>
              </w:rPr>
              <w:t xml:space="preserve"> изд. «Вако», 2020 – 337 с.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Биология. 9 класс. Поурочные разработки к УМК И.Н. Пономаревой.  Пособие для учителя. ФГОС.. Константинова И. Ю.: М. изд. «Вако», 2022 – 336 с. </w:t>
            </w: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t xml:space="preserve">Рабочая тетрадь по биологии для работы с учебником А.Г. Драгомилова и Р.Д. Маша "Биология: Человек" М., Вентана-Граф, -  2019 – 94, с Биология. 9 класс. Тестовые задания Солодова Е.А., </w:t>
            </w:r>
            <w:r w:rsidRPr="00613C0C">
              <w:rPr>
                <w:rFonts w:ascii="Times New Roman" w:hAnsi="Times New Roman"/>
                <w:sz w:val="20"/>
                <w:szCs w:val="20"/>
                <w:lang w:eastAsia="ru-RU"/>
              </w:rPr>
              <w:br/>
              <w:t>М., Вентана-Граф, -  2019 – 184,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Биология, 8 </w:t>
            </w:r>
            <w:r w:rsidR="00CE4EDB">
              <w:rPr>
                <w:rFonts w:ascii="Times New Roman" w:hAnsi="Times New Roman"/>
                <w:sz w:val="20"/>
                <w:szCs w:val="20"/>
                <w:lang w:eastAsia="ru-RU"/>
              </w:rPr>
              <w:t xml:space="preserve">класс: учеб.  для общеобразовательных </w:t>
            </w:r>
            <w:r w:rsidRPr="00613C0C">
              <w:rPr>
                <w:rFonts w:ascii="Times New Roman" w:hAnsi="Times New Roman"/>
                <w:sz w:val="20"/>
                <w:szCs w:val="20"/>
                <w:lang w:eastAsia="ru-RU"/>
              </w:rPr>
              <w:t xml:space="preserve"> организаций / А.Г.</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Драгомилов, Р.Д. Маш. – 4-е изд., перераб.  – М.: Вентана-Граф, 2016, - 288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Биология, 9 </w:t>
            </w:r>
            <w:r w:rsidR="00CE4EDB">
              <w:rPr>
                <w:rFonts w:ascii="Times New Roman" w:hAnsi="Times New Roman"/>
                <w:sz w:val="20"/>
                <w:szCs w:val="20"/>
                <w:lang w:eastAsia="ru-RU"/>
              </w:rPr>
              <w:t>класс: учеб.  для общеобразовательных</w:t>
            </w:r>
            <w:r w:rsidRPr="00613C0C">
              <w:rPr>
                <w:rFonts w:ascii="Times New Roman" w:hAnsi="Times New Roman"/>
                <w:sz w:val="20"/>
                <w:szCs w:val="20"/>
                <w:lang w:eastAsia="ru-RU"/>
              </w:rPr>
              <w:t xml:space="preserve"> организаций / И.Н. Пономарева, О.А. Корнилова, Н.М. Чернова; под ред. И.Н. Пон</w:t>
            </w:r>
            <w:r w:rsidR="00CE4EDB">
              <w:rPr>
                <w:rFonts w:ascii="Times New Roman" w:hAnsi="Times New Roman"/>
                <w:sz w:val="20"/>
                <w:szCs w:val="20"/>
                <w:lang w:eastAsia="ru-RU"/>
              </w:rPr>
              <w:t>омаревой. – 6-е изд.,  переработанное</w:t>
            </w:r>
            <w:r w:rsidRPr="00613C0C">
              <w:rPr>
                <w:rFonts w:ascii="Times New Roman" w:hAnsi="Times New Roman"/>
                <w:sz w:val="20"/>
                <w:szCs w:val="20"/>
                <w:lang w:eastAsia="ru-RU"/>
              </w:rPr>
              <w:t xml:space="preserve"> – М.: Вентана-Граф, 2017, - 272 с.</w:t>
            </w:r>
          </w:p>
        </w:tc>
        <w:tc>
          <w:tcPr>
            <w:tcW w:w="2693" w:type="dxa"/>
          </w:tcPr>
          <w:p w:rsidR="00613C0C" w:rsidRPr="00613C0C" w:rsidRDefault="003026FC" w:rsidP="00613C0C">
            <w:pPr>
              <w:spacing w:after="0" w:line="240" w:lineRule="auto"/>
              <w:rPr>
                <w:rFonts w:ascii="Times New Roman" w:hAnsi="Times New Roman"/>
                <w:sz w:val="20"/>
                <w:szCs w:val="20"/>
                <w:u w:val="single"/>
                <w:lang w:val="en-US" w:eastAsia="ru-RU"/>
              </w:rPr>
            </w:pPr>
            <w:hyperlink r:id="rId139" w:history="1">
              <w:r w:rsidR="00613C0C" w:rsidRPr="00613C0C">
                <w:rPr>
                  <w:rFonts w:ascii="Times New Roman" w:hAnsi="Times New Roman"/>
                  <w:sz w:val="20"/>
                  <w:szCs w:val="20"/>
                  <w:u w:val="single"/>
                  <w:lang w:val="en-US" w:eastAsia="ru-RU"/>
                </w:rPr>
                <w:t>https://vpr-ege.ru/vpr</w:t>
              </w:r>
            </w:hyperlink>
          </w:p>
          <w:p w:rsidR="00613C0C" w:rsidRPr="00613C0C" w:rsidRDefault="003026FC" w:rsidP="00613C0C">
            <w:pPr>
              <w:spacing w:after="0" w:line="240" w:lineRule="auto"/>
              <w:rPr>
                <w:rFonts w:ascii="Times New Roman" w:hAnsi="Times New Roman"/>
                <w:sz w:val="20"/>
                <w:szCs w:val="20"/>
                <w:lang w:val="en-US" w:eastAsia="ru-RU"/>
              </w:rPr>
            </w:pPr>
            <w:hyperlink w:history="1">
              <w:r w:rsidR="00613C0C" w:rsidRPr="00613C0C">
                <w:rPr>
                  <w:rFonts w:ascii="Times New Roman" w:hAnsi="Times New Roman"/>
                  <w:sz w:val="20"/>
                  <w:szCs w:val="20"/>
                  <w:u w:val="single"/>
                  <w:lang w:val="en-US" w:eastAsia="ru-RU"/>
                </w:rPr>
                <w:t>https:// oge.sdamgia.ru/?redir=1</w:t>
              </w:r>
            </w:hyperlink>
          </w:p>
          <w:p w:rsidR="00613C0C" w:rsidRPr="00613C0C" w:rsidRDefault="003026FC" w:rsidP="00613C0C">
            <w:pPr>
              <w:spacing w:after="0" w:line="240" w:lineRule="auto"/>
              <w:rPr>
                <w:rFonts w:ascii="Times New Roman" w:hAnsi="Times New Roman"/>
                <w:sz w:val="20"/>
                <w:szCs w:val="20"/>
                <w:lang w:val="en-US" w:eastAsia="ru-RU"/>
              </w:rPr>
            </w:pPr>
            <w:hyperlink r:id="rId140" w:history="1">
              <w:r w:rsidR="00613C0C" w:rsidRPr="00613C0C">
                <w:rPr>
                  <w:rFonts w:ascii="Times New Roman" w:hAnsi="Times New Roman"/>
                  <w:sz w:val="20"/>
                  <w:szCs w:val="20"/>
                  <w:u w:val="single"/>
                  <w:lang w:val="en-US" w:eastAsia="ru-RU"/>
                </w:rPr>
                <w:t>http://fipi.ru/oge/otkrytyy-bank-zadaniy-oge</w:t>
              </w:r>
            </w:hyperlink>
          </w:p>
          <w:p w:rsidR="00613C0C" w:rsidRPr="00613C0C" w:rsidRDefault="00613C0C" w:rsidP="00613C0C">
            <w:pPr>
              <w:spacing w:after="0" w:line="240" w:lineRule="auto"/>
              <w:rPr>
                <w:rFonts w:ascii="Times New Roman" w:hAnsi="Times New Roman"/>
                <w:sz w:val="20"/>
                <w:szCs w:val="20"/>
                <w:lang w:val="en-US"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5—9 класс: рабочая программа к линии УМК под ред. О. А. Климановой, А. И. Алексеева / Э. В. Ким. — М : Дрофа, 2017. — 90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Поурочные разработки. 5—6 классы: пос</w:t>
            </w:r>
            <w:r w:rsidR="00CE4EDB">
              <w:rPr>
                <w:rFonts w:ascii="Times New Roman" w:hAnsi="Times New Roman"/>
                <w:sz w:val="20"/>
                <w:szCs w:val="20"/>
                <w:lang w:eastAsia="ru-RU"/>
              </w:rPr>
              <w:t>обие для учителей общеобразовательных</w:t>
            </w:r>
            <w:r w:rsidRPr="00613C0C">
              <w:rPr>
                <w:rFonts w:ascii="Times New Roman" w:hAnsi="Times New Roman"/>
                <w:sz w:val="20"/>
                <w:szCs w:val="20"/>
                <w:lang w:eastAsia="ru-RU"/>
              </w:rPr>
              <w:t xml:space="preserve"> учреждений / В. В. Николина. — М.: Просвещение, 2012. — 160 с.</w:t>
            </w:r>
            <w:r w:rsidR="00CE4EDB">
              <w:rPr>
                <w:rFonts w:ascii="Times New Roman" w:hAnsi="Times New Roman"/>
                <w:sz w:val="20"/>
                <w:szCs w:val="20"/>
                <w:lang w:eastAsia="ru-RU"/>
              </w:rPr>
              <w:t xml:space="preserve"> География. Землеведение. 5-6 касс</w:t>
            </w:r>
            <w:r w:rsidRPr="00613C0C">
              <w:rPr>
                <w:rFonts w:ascii="Times New Roman" w:hAnsi="Times New Roman"/>
                <w:sz w:val="20"/>
                <w:szCs w:val="20"/>
                <w:lang w:eastAsia="ru-RU"/>
              </w:rPr>
              <w:t>. Методическое пособие к учебнику к учебнику О.А .Климановой, В.В .Климанова, Э.В .Ким «География. Земледелие. 5-6 классы»/ А.В. Румянцев, Э.В. Ким, О.А. Климанова. – М.: Дрофа, 2015. – 56 с.</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lastRenderedPageBreak/>
              <w:t>Контрольно-измерительные материалы. География. 5 класс / сост. А</w:t>
            </w:r>
            <w:r w:rsidR="00CE4EDB">
              <w:rPr>
                <w:rFonts w:ascii="Times New Roman" w:hAnsi="Times New Roman"/>
                <w:sz w:val="20"/>
                <w:szCs w:val="20"/>
                <w:lang w:eastAsia="ru-RU"/>
              </w:rPr>
              <w:t xml:space="preserve"> С. </w:t>
            </w:r>
            <w:r w:rsidRPr="00613C0C">
              <w:rPr>
                <w:rFonts w:ascii="Times New Roman" w:hAnsi="Times New Roman"/>
                <w:sz w:val="20"/>
                <w:szCs w:val="20"/>
                <w:lang w:eastAsia="ru-RU"/>
              </w:rPr>
              <w:t>.Горшкова. – М.: ВАКО, 2020. – 48 с. География. 5-6 классы. 44 диагностических варианта / В.В.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Ковалев. – М.: Издательство «Национальное образование», 2014. – 96 с. География. Диагностика</w:t>
            </w:r>
            <w:r w:rsidR="00CE4EDB">
              <w:rPr>
                <w:rFonts w:ascii="Times New Roman" w:hAnsi="Times New Roman"/>
                <w:sz w:val="20"/>
                <w:szCs w:val="20"/>
                <w:lang w:eastAsia="ru-RU"/>
              </w:rPr>
              <w:t xml:space="preserve"> результатов образования. 5 класс </w:t>
            </w:r>
            <w:r w:rsidRPr="00613C0C">
              <w:rPr>
                <w:rFonts w:ascii="Times New Roman" w:hAnsi="Times New Roman"/>
                <w:sz w:val="20"/>
                <w:szCs w:val="20"/>
                <w:lang w:eastAsia="ru-RU"/>
              </w:rPr>
              <w:t xml:space="preserve"> учебно-методическое пособие к учебнику О.А. </w:t>
            </w:r>
            <w:r w:rsidRPr="00613C0C">
              <w:rPr>
                <w:rFonts w:ascii="Times New Roman" w:hAnsi="Times New Roman"/>
                <w:sz w:val="20"/>
                <w:szCs w:val="20"/>
                <w:lang w:eastAsia="ru-RU"/>
              </w:rPr>
              <w:lastRenderedPageBreak/>
              <w:t>Климановой, В.В.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Климанова, Э.В.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Ким «География. Земледелие. 5-6 классы»/ А.В.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Румянцев. – М.: Дрофа, 2016. – 94 с.</w:t>
            </w:r>
          </w:p>
        </w:tc>
        <w:tc>
          <w:tcPr>
            <w:tcW w:w="2693" w:type="dxa"/>
          </w:tcPr>
          <w:p w:rsidR="00613C0C" w:rsidRPr="00613C0C" w:rsidRDefault="00613C0C" w:rsidP="00613C0C">
            <w:pPr>
              <w:spacing w:after="0" w:line="240" w:lineRule="auto"/>
              <w:contextualSpacing/>
              <w:jc w:val="both"/>
              <w:rPr>
                <w:rFonts w:ascii="Times New Roman" w:hAnsi="Times New Roman"/>
                <w:sz w:val="20"/>
                <w:szCs w:val="20"/>
                <w:lang w:eastAsia="ru-RU"/>
              </w:rPr>
            </w:pPr>
            <w:r w:rsidRPr="00613C0C">
              <w:rPr>
                <w:rFonts w:ascii="Times New Roman" w:hAnsi="Times New Roman"/>
                <w:sz w:val="20"/>
                <w:szCs w:val="20"/>
                <w:lang w:eastAsia="ru-RU"/>
              </w:rPr>
              <w:lastRenderedPageBreak/>
              <w:t>География. Землеведение. 5—6 классы/Под ред. О. А. Климановой. – М.: Дрофа, 2013.</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41" w:history="1">
              <w:r w:rsidR="00613C0C" w:rsidRPr="00613C0C">
                <w:rPr>
                  <w:rFonts w:ascii="Times New Roman" w:hAnsi="Times New Roman"/>
                  <w:color w:val="0000FF"/>
                  <w:sz w:val="20"/>
                  <w:szCs w:val="20"/>
                  <w:u w:val="single"/>
                  <w:lang w:eastAsia="ru-RU"/>
                </w:rPr>
                <w:t>https://resh.edu.ru/subject/4/5/</w:t>
              </w:r>
            </w:hyperlink>
          </w:p>
          <w:p w:rsidR="00613C0C" w:rsidRPr="00613C0C" w:rsidRDefault="003026FC" w:rsidP="00613C0C">
            <w:pPr>
              <w:spacing w:after="0" w:line="240" w:lineRule="auto"/>
              <w:rPr>
                <w:rFonts w:ascii="Times New Roman" w:hAnsi="Times New Roman"/>
                <w:sz w:val="20"/>
                <w:szCs w:val="20"/>
                <w:lang w:eastAsia="ru-RU"/>
              </w:rPr>
            </w:pPr>
            <w:hyperlink r:id="rId142" w:anchor="/bookshelf-guest" w:history="1">
              <w:r w:rsidR="00613C0C" w:rsidRPr="00613C0C">
                <w:rPr>
                  <w:rFonts w:ascii="Times New Roman" w:hAnsi="Times New Roman"/>
                  <w:color w:val="0000FF"/>
                  <w:sz w:val="20"/>
                  <w:szCs w:val="20"/>
                  <w:u w:val="single"/>
                  <w:lang w:eastAsia="ru-RU"/>
                </w:rPr>
                <w:t>https://ui.mob-edu.ru/ui/index.html#/bookshelf-guest</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География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6</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5—9 класс: рабочая программа к линии УМК под ред. О. А. Климановой, А. И. Алексеева / Э. В. Ким. — М : Дрофа, 2017. — 90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Никитина Н.А., Жижина Е.А. Поурочные разработки по географии. 6 класс. – 2-е изд., перераб</w:t>
            </w:r>
            <w:r w:rsidR="00CE4EDB">
              <w:rPr>
                <w:rFonts w:ascii="Times New Roman" w:hAnsi="Times New Roman"/>
                <w:sz w:val="20"/>
                <w:szCs w:val="20"/>
                <w:lang w:eastAsia="ru-RU"/>
              </w:rPr>
              <w:t>отанное</w:t>
            </w:r>
            <w:r w:rsidRPr="00613C0C">
              <w:rPr>
                <w:rFonts w:ascii="Times New Roman" w:hAnsi="Times New Roman"/>
                <w:sz w:val="20"/>
                <w:szCs w:val="20"/>
                <w:lang w:eastAsia="ru-RU"/>
              </w:rPr>
              <w:t xml:space="preserve"> и доп. – М..: ВАКО, 2013. – 304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Поурочные разработки. 5—6 классы: пос</w:t>
            </w:r>
            <w:r w:rsidR="00CE4EDB">
              <w:rPr>
                <w:rFonts w:ascii="Times New Roman" w:hAnsi="Times New Roman"/>
                <w:sz w:val="20"/>
                <w:szCs w:val="20"/>
                <w:lang w:eastAsia="ru-RU"/>
              </w:rPr>
              <w:t xml:space="preserve">обие для учителей общеобразовательных </w:t>
            </w:r>
            <w:r w:rsidRPr="00613C0C">
              <w:rPr>
                <w:rFonts w:ascii="Times New Roman" w:hAnsi="Times New Roman"/>
                <w:sz w:val="20"/>
                <w:szCs w:val="20"/>
                <w:lang w:eastAsia="ru-RU"/>
              </w:rPr>
              <w:t xml:space="preserve"> учреждений / В. В. Николина. — М.: Просвещение, 2012. — 160 с.</w:t>
            </w:r>
          </w:p>
          <w:p w:rsidR="00613C0C" w:rsidRPr="00613C0C" w:rsidRDefault="00CE4EDB"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География. Землеведение. 5-6 класс </w:t>
            </w:r>
            <w:r w:rsidR="00613C0C" w:rsidRPr="00613C0C">
              <w:rPr>
                <w:rFonts w:ascii="Times New Roman" w:hAnsi="Times New Roman"/>
                <w:sz w:val="20"/>
                <w:szCs w:val="20"/>
                <w:lang w:eastAsia="ru-RU"/>
              </w:rPr>
              <w:t xml:space="preserve"> Методическое пособие к учебнику к учебнику О.А.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Климановой, В.В.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Климанова, Э.В.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Ким «География. Земледелие. 5-6 классы»/ А.В.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Румянцев, Э.В.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Ким, О.А.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Климанова. – М.: Дрофа, 2015. – 56 с.</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t>Контрольно-измерительные материалы. География. 6 класс / сост</w:t>
            </w:r>
            <w:r w:rsidR="00CE4EDB">
              <w:rPr>
                <w:rFonts w:ascii="Times New Roman" w:hAnsi="Times New Roman"/>
                <w:sz w:val="20"/>
                <w:szCs w:val="20"/>
                <w:lang w:eastAsia="ru-RU"/>
              </w:rPr>
              <w:t xml:space="preserve">авитель </w:t>
            </w:r>
            <w:r w:rsidRPr="00613C0C">
              <w:rPr>
                <w:rFonts w:ascii="Times New Roman" w:hAnsi="Times New Roman"/>
                <w:sz w:val="20"/>
                <w:szCs w:val="20"/>
                <w:lang w:eastAsia="ru-RU"/>
              </w:rPr>
              <w:t>.Е.А.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Жижина. – М.: ВАКО, 2021. – 112 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.География. 5-6 классы. 44 диагностических варианта / В.В.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Ковалев. – М.: Издательство «Национальное образование», 2014. – 96 с</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.География. Диагностические работы. 6 кл</w:t>
            </w:r>
            <w:r w:rsidR="00CE4EDB">
              <w:rPr>
                <w:rFonts w:ascii="Times New Roman" w:hAnsi="Times New Roman"/>
                <w:sz w:val="20"/>
                <w:szCs w:val="20"/>
                <w:lang w:eastAsia="ru-RU"/>
              </w:rPr>
              <w:t>асс</w:t>
            </w:r>
            <w:r w:rsidRPr="00613C0C">
              <w:rPr>
                <w:rFonts w:ascii="Times New Roman" w:hAnsi="Times New Roman"/>
                <w:sz w:val="20"/>
                <w:szCs w:val="20"/>
                <w:lang w:eastAsia="ru-RU"/>
              </w:rPr>
              <w:t>.: учебное пособие к учебнику О.А.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Климановой, В.В.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Климанова, Э.В.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Ким «География. Земледелие. 5-6 классы»/ А.В.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Румянцев. – М.: Дрофа, 2015. – 112 с.</w:t>
            </w:r>
          </w:p>
        </w:tc>
        <w:tc>
          <w:tcPr>
            <w:tcW w:w="2693" w:type="dxa"/>
          </w:tcPr>
          <w:p w:rsidR="00613C0C" w:rsidRPr="00613C0C" w:rsidRDefault="00613C0C" w:rsidP="00613C0C">
            <w:pPr>
              <w:spacing w:after="0" w:line="240" w:lineRule="auto"/>
              <w:contextualSpacing/>
              <w:jc w:val="both"/>
              <w:rPr>
                <w:rFonts w:ascii="Times New Roman" w:hAnsi="Times New Roman"/>
                <w:sz w:val="20"/>
                <w:szCs w:val="20"/>
                <w:lang w:eastAsia="ru-RU"/>
              </w:rPr>
            </w:pPr>
            <w:r w:rsidRPr="00613C0C">
              <w:rPr>
                <w:rFonts w:ascii="Times New Roman" w:hAnsi="Times New Roman"/>
                <w:sz w:val="20"/>
                <w:szCs w:val="20"/>
                <w:lang w:eastAsia="ru-RU"/>
              </w:rPr>
              <w:t>География. Землеведение. 5—6 классы/Под ред. О. А. Климановой. – М.: Дрофа, 2013.</w:t>
            </w:r>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contextualSpacing/>
              <w:jc w:val="center"/>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43" w:history="1">
              <w:r w:rsidR="00613C0C" w:rsidRPr="00613C0C">
                <w:rPr>
                  <w:rFonts w:ascii="Times New Roman" w:hAnsi="Times New Roman"/>
                  <w:color w:val="0000FF"/>
                  <w:sz w:val="20"/>
                  <w:szCs w:val="20"/>
                  <w:u w:val="single"/>
                  <w:lang w:eastAsia="ru-RU"/>
                </w:rPr>
                <w:t>https://tak-to-ent.net/load/411</w:t>
              </w:r>
            </w:hyperlink>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144" w:history="1">
              <w:r w:rsidR="00613C0C" w:rsidRPr="00613C0C">
                <w:rPr>
                  <w:rFonts w:ascii="Times New Roman" w:hAnsi="Times New Roman"/>
                  <w:color w:val="0000FF"/>
                  <w:sz w:val="20"/>
                  <w:szCs w:val="20"/>
                  <w:u w:val="single"/>
                  <w:lang w:eastAsia="ru-RU"/>
                </w:rPr>
                <w:t>https://compendium.school/geographic/6klas/index.html</w:t>
              </w:r>
            </w:hyperlink>
          </w:p>
          <w:p w:rsidR="00613C0C" w:rsidRPr="00613C0C" w:rsidRDefault="003026FC" w:rsidP="00613C0C">
            <w:pPr>
              <w:spacing w:after="0" w:line="240" w:lineRule="auto"/>
              <w:rPr>
                <w:rFonts w:ascii="Times New Roman" w:hAnsi="Times New Roman"/>
                <w:sz w:val="20"/>
                <w:szCs w:val="20"/>
                <w:lang w:eastAsia="ru-RU"/>
              </w:rPr>
            </w:pPr>
            <w:hyperlink r:id="rId145" w:history="1">
              <w:r w:rsidR="00613C0C" w:rsidRPr="00613C0C">
                <w:rPr>
                  <w:rFonts w:ascii="Times New Roman" w:hAnsi="Times New Roman"/>
                  <w:color w:val="0000FF"/>
                  <w:sz w:val="20"/>
                  <w:szCs w:val="20"/>
                  <w:u w:val="single"/>
                  <w:lang w:eastAsia="ru-RU"/>
                </w:rPr>
                <w:t>https://resh.edu.ru/subject/4/6/</w:t>
              </w:r>
            </w:hyperlink>
          </w:p>
          <w:p w:rsidR="00613C0C" w:rsidRPr="00613C0C" w:rsidRDefault="003026FC" w:rsidP="00613C0C">
            <w:pPr>
              <w:spacing w:after="0" w:line="240" w:lineRule="auto"/>
              <w:rPr>
                <w:rFonts w:ascii="Times New Roman" w:hAnsi="Times New Roman"/>
                <w:sz w:val="20"/>
                <w:szCs w:val="20"/>
                <w:lang w:eastAsia="ru-RU"/>
              </w:rPr>
            </w:pPr>
            <w:hyperlink r:id="rId146" w:anchor="/bookshelf-guest" w:history="1">
              <w:r w:rsidR="00613C0C" w:rsidRPr="00613C0C">
                <w:rPr>
                  <w:rFonts w:ascii="Times New Roman" w:hAnsi="Times New Roman"/>
                  <w:color w:val="0000FF"/>
                  <w:sz w:val="20"/>
                  <w:szCs w:val="20"/>
                  <w:u w:val="single"/>
                  <w:lang w:eastAsia="ru-RU"/>
                </w:rPr>
                <w:t>https://ui.mob-edu.ru/ui/index.html#/bookshelf-guest</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5—9 класс: рабочая программа к линии УМК под ред. О. А. Климановой, А. И. Алексеева / Э. В. Ким. — М : Дрофа, 2017. — 90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Поурочные разработки. 7 класс: по</w:t>
            </w:r>
            <w:r w:rsidR="00CE4EDB">
              <w:rPr>
                <w:rFonts w:ascii="Times New Roman" w:hAnsi="Times New Roman"/>
                <w:sz w:val="20"/>
                <w:szCs w:val="20"/>
                <w:lang w:eastAsia="ru-RU"/>
              </w:rPr>
              <w:t>собие для учителей общеобразовательных</w:t>
            </w:r>
            <w:r w:rsidRPr="00613C0C">
              <w:rPr>
                <w:rFonts w:ascii="Times New Roman" w:hAnsi="Times New Roman"/>
                <w:sz w:val="20"/>
                <w:szCs w:val="20"/>
                <w:lang w:eastAsia="ru-RU"/>
              </w:rPr>
              <w:t>. организаций / [В. В. Николина, А. А. Королева, Н. В. Кучинова, М. Е. Юлова]; Рос. акад. наук, Рос. акад. образования, изд-во «Просвещение». — М. : Просвещение, 2014. — 176 с.</w:t>
            </w:r>
          </w:p>
          <w:p w:rsidR="00613C0C" w:rsidRPr="00613C0C" w:rsidRDefault="00CE4EDB"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xml:space="preserve">География. Страноведение. 7 класс </w:t>
            </w:r>
            <w:r w:rsidR="00613C0C" w:rsidRPr="00613C0C">
              <w:rPr>
                <w:rFonts w:ascii="Times New Roman" w:hAnsi="Times New Roman"/>
                <w:sz w:val="20"/>
                <w:szCs w:val="20"/>
                <w:lang w:eastAsia="ru-RU"/>
              </w:rPr>
              <w:t>Методическое пособие к учебнику к учебнику О.А.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Климановой, В.В.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Климанова, Э.В.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Ким «География. Страноведение. 7 класс»/ О.А.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Климанова, Э.В.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Ким, А.В.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Румянцев, О.А.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Панасенкова. – М.: Дрофа, 2014. – 77 с.</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CE4EDB" w:rsidRDefault="00613C0C" w:rsidP="00CE4EDB">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lastRenderedPageBreak/>
              <w:t>Контрольно-измерительные мате</w:t>
            </w:r>
            <w:r w:rsidR="00CE4EDB">
              <w:rPr>
                <w:rFonts w:ascii="Times New Roman" w:hAnsi="Times New Roman"/>
                <w:sz w:val="20"/>
                <w:szCs w:val="20"/>
                <w:lang w:eastAsia="ru-RU"/>
              </w:rPr>
              <w:t xml:space="preserve">риалы. География. 7 класс / составитель </w:t>
            </w:r>
            <w:r w:rsidRPr="00613C0C">
              <w:rPr>
                <w:rFonts w:ascii="Times New Roman" w:hAnsi="Times New Roman"/>
                <w:sz w:val="20"/>
                <w:szCs w:val="20"/>
                <w:lang w:eastAsia="ru-RU"/>
              </w:rPr>
              <w:t>.Е.А.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Жиж</w:t>
            </w:r>
            <w:r w:rsidR="00CE4EDB">
              <w:rPr>
                <w:rFonts w:ascii="Times New Roman" w:hAnsi="Times New Roman"/>
                <w:sz w:val="20"/>
                <w:szCs w:val="20"/>
                <w:lang w:eastAsia="ru-RU"/>
              </w:rPr>
              <w:t xml:space="preserve">ина. – М.: ВАКО, 2021. – 112 с. </w:t>
            </w:r>
            <w:r w:rsidRPr="00613C0C">
              <w:rPr>
                <w:rFonts w:ascii="Times New Roman" w:eastAsia="Times New Roman" w:hAnsi="Times New Roman"/>
                <w:color w:val="000000"/>
                <w:kern w:val="36"/>
                <w:sz w:val="20"/>
                <w:szCs w:val="20"/>
                <w:lang w:eastAsia="ru-RU"/>
              </w:rPr>
              <w:t xml:space="preserve">Пацукова Л.В., Молодцов Д.В. Контрольно-измерительные материалы. География. 7класс. Текущий и итоговый контроль. ФГОС. – М.: Русское слово, 2016. – 120 </w:t>
            </w:r>
            <w:r w:rsidRPr="00613C0C">
              <w:rPr>
                <w:rFonts w:ascii="Times New Roman" w:eastAsia="Times New Roman" w:hAnsi="Times New Roman"/>
                <w:color w:val="000000"/>
                <w:kern w:val="36"/>
                <w:sz w:val="20"/>
                <w:szCs w:val="20"/>
                <w:lang w:eastAsia="ru-RU"/>
              </w:rPr>
              <w:lastRenderedPageBreak/>
              <w:t>с</w:t>
            </w:r>
            <w:r w:rsidR="00CE4EDB">
              <w:rPr>
                <w:rFonts w:ascii="Times New Roman" w:eastAsia="Times New Roman" w:hAnsi="Times New Roman"/>
                <w:color w:val="000000"/>
                <w:kern w:val="36"/>
                <w:sz w:val="20"/>
                <w:szCs w:val="20"/>
                <w:lang w:eastAsia="ru-RU"/>
              </w:rPr>
              <w:t xml:space="preserve"> </w:t>
            </w:r>
            <w:r w:rsidRPr="00613C0C">
              <w:rPr>
                <w:rFonts w:ascii="Times New Roman" w:eastAsia="Times New Roman" w:hAnsi="Times New Roman"/>
                <w:color w:val="000000"/>
                <w:kern w:val="36"/>
                <w:sz w:val="20"/>
                <w:szCs w:val="20"/>
                <w:lang w:eastAsia="ru-RU"/>
              </w:rPr>
              <w:t>.</w:t>
            </w:r>
            <w:r w:rsidRPr="00613C0C">
              <w:rPr>
                <w:rFonts w:ascii="Times New Roman" w:hAnsi="Times New Roman"/>
                <w:sz w:val="20"/>
                <w:szCs w:val="20"/>
                <w:lang w:eastAsia="ru-RU"/>
              </w:rPr>
              <w:t>География. Диагностические работы. 7 кл</w:t>
            </w:r>
            <w:r w:rsidR="00CE4EDB">
              <w:rPr>
                <w:rFonts w:ascii="Times New Roman" w:hAnsi="Times New Roman"/>
                <w:sz w:val="20"/>
                <w:szCs w:val="20"/>
                <w:lang w:eastAsia="ru-RU"/>
              </w:rPr>
              <w:t>асс</w:t>
            </w:r>
            <w:r w:rsidRPr="00613C0C">
              <w:rPr>
                <w:rFonts w:ascii="Times New Roman" w:hAnsi="Times New Roman"/>
                <w:sz w:val="20"/>
                <w:szCs w:val="20"/>
                <w:lang w:eastAsia="ru-RU"/>
              </w:rPr>
              <w:t>.: учебное пособие к учебнику О.А.</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Климановой, В.В.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Климанова, Э.В.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Ким «География. Страноведение. 7 класс»/ А.В.</w:t>
            </w:r>
            <w:r w:rsidR="00CE4EDB">
              <w:rPr>
                <w:rFonts w:ascii="Times New Roman" w:hAnsi="Times New Roman"/>
                <w:sz w:val="20"/>
                <w:szCs w:val="20"/>
                <w:lang w:eastAsia="ru-RU"/>
              </w:rPr>
              <w:t xml:space="preserve"> сс</w:t>
            </w:r>
            <w:r w:rsidRPr="00613C0C">
              <w:rPr>
                <w:rFonts w:ascii="Times New Roman" w:hAnsi="Times New Roman"/>
                <w:sz w:val="20"/>
                <w:szCs w:val="20"/>
                <w:lang w:eastAsia="ru-RU"/>
              </w:rPr>
              <w:t>Румянцев. – М.: Дрофа, 2015. – 157 с.</w:t>
            </w:r>
          </w:p>
        </w:tc>
        <w:tc>
          <w:tcPr>
            <w:tcW w:w="2693" w:type="dxa"/>
          </w:tcPr>
          <w:p w:rsidR="00613C0C" w:rsidRPr="00613C0C" w:rsidRDefault="00613C0C" w:rsidP="00613C0C">
            <w:pPr>
              <w:shd w:val="clear" w:color="auto" w:fill="FFFFFF"/>
              <w:spacing w:after="0" w:line="240" w:lineRule="auto"/>
              <w:contextualSpacing/>
              <w:rPr>
                <w:rFonts w:ascii="Times New Roman" w:hAnsi="Times New Roman"/>
                <w:bCs/>
                <w:color w:val="000000"/>
                <w:sz w:val="20"/>
                <w:szCs w:val="20"/>
                <w:lang w:eastAsia="ru-RU"/>
              </w:rPr>
            </w:pPr>
            <w:r w:rsidRPr="00613C0C">
              <w:rPr>
                <w:rFonts w:ascii="Times New Roman" w:hAnsi="Times New Roman"/>
                <w:sz w:val="20"/>
                <w:szCs w:val="20"/>
                <w:lang w:eastAsia="ru-RU"/>
              </w:rPr>
              <w:lastRenderedPageBreak/>
              <w:t>География. Страноведение. 7 класс</w:t>
            </w:r>
            <w:r w:rsidRPr="00613C0C">
              <w:rPr>
                <w:rFonts w:ascii="Times New Roman" w:hAnsi="Times New Roman"/>
                <w:color w:val="000000"/>
                <w:spacing w:val="1"/>
                <w:sz w:val="20"/>
                <w:szCs w:val="20"/>
              </w:rPr>
              <w:t xml:space="preserve"> О.А. Климанова, В.В. Климанов, Э.В. Ким, В.И. Сиротин  под редакцией О.А. Климановой М; Дрофа, 2018 г.</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47" w:history="1">
              <w:r w:rsidR="00613C0C" w:rsidRPr="00613C0C">
                <w:rPr>
                  <w:rFonts w:ascii="Times New Roman" w:hAnsi="Times New Roman"/>
                  <w:color w:val="0000FF"/>
                  <w:sz w:val="20"/>
                  <w:szCs w:val="20"/>
                  <w:u w:val="single"/>
                  <w:lang w:eastAsia="ru-RU"/>
                </w:rPr>
                <w:t>https://tak-to-ent.net/load/381</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3026FC" w:rsidP="00613C0C">
            <w:pPr>
              <w:spacing w:after="0" w:line="240" w:lineRule="auto"/>
              <w:rPr>
                <w:rFonts w:ascii="Times New Roman" w:hAnsi="Times New Roman"/>
                <w:sz w:val="20"/>
                <w:szCs w:val="20"/>
                <w:lang w:eastAsia="ru-RU"/>
              </w:rPr>
            </w:pPr>
            <w:hyperlink r:id="rId148" w:history="1">
              <w:r w:rsidR="00613C0C" w:rsidRPr="00613C0C">
                <w:rPr>
                  <w:rFonts w:ascii="Times New Roman" w:hAnsi="Times New Roman"/>
                  <w:color w:val="0000FF"/>
                  <w:sz w:val="20"/>
                  <w:szCs w:val="20"/>
                  <w:u w:val="single"/>
                  <w:lang w:eastAsia="ru-RU"/>
                </w:rPr>
                <w:t>https://compendium.school/geographic/7klas_1/index.html</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3026FC" w:rsidP="00613C0C">
            <w:pPr>
              <w:spacing w:after="0" w:line="240" w:lineRule="auto"/>
              <w:rPr>
                <w:rFonts w:ascii="Times New Roman" w:hAnsi="Times New Roman"/>
                <w:sz w:val="20"/>
                <w:szCs w:val="20"/>
                <w:lang w:eastAsia="ru-RU"/>
              </w:rPr>
            </w:pPr>
            <w:hyperlink r:id="rId149" w:history="1">
              <w:r w:rsidR="00613C0C" w:rsidRPr="00613C0C">
                <w:rPr>
                  <w:rFonts w:ascii="Times New Roman" w:hAnsi="Times New Roman"/>
                  <w:color w:val="0000FF"/>
                  <w:sz w:val="20"/>
                  <w:szCs w:val="20"/>
                  <w:u w:val="single"/>
                  <w:lang w:eastAsia="ru-RU"/>
                </w:rPr>
                <w:t>https://resh.edu.ru/subject/4/7/</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3026FC" w:rsidP="00613C0C">
            <w:pPr>
              <w:spacing w:after="0" w:line="240" w:lineRule="auto"/>
              <w:rPr>
                <w:rFonts w:ascii="Times New Roman" w:hAnsi="Times New Roman"/>
                <w:sz w:val="20"/>
                <w:szCs w:val="20"/>
                <w:lang w:eastAsia="ru-RU"/>
              </w:rPr>
            </w:pPr>
            <w:hyperlink r:id="rId150" w:anchor="/bookshelf-guest" w:history="1">
              <w:r w:rsidR="00613C0C" w:rsidRPr="00613C0C">
                <w:rPr>
                  <w:rFonts w:ascii="Times New Roman" w:hAnsi="Times New Roman"/>
                  <w:color w:val="0000FF"/>
                  <w:sz w:val="20"/>
                  <w:szCs w:val="20"/>
                  <w:u w:val="single"/>
                  <w:lang w:eastAsia="ru-RU"/>
                </w:rPr>
                <w:t>https://ui.mob-edu.ru/ui/index.html#/bookshelf-guest</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3026F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География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5—9 класс: рабочая программа к линии УМК под ред. О. А. Климановой, А. И. Алексеева / Э. В. Ким. — М : Дрофа, 2017. — 90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Методическое пособие по курсу: «География: природа России» 8 класс Э.М. Раковская Москва Просвещение 2017г.</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В.Б Пятунин Контрольные и проверочные работы по географии 6-10 класс Изд. Дрофа 2018г.</w:t>
            </w:r>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В.И. Сиротин Практические работы по географии 6-10 класс . и методика их выполнения. Москва Аркти-Илекса 1998г.</w:t>
            </w:r>
          </w:p>
        </w:tc>
        <w:tc>
          <w:tcPr>
            <w:tcW w:w="2693" w:type="dxa"/>
          </w:tcPr>
          <w:p w:rsidR="00613C0C" w:rsidRPr="00613C0C" w:rsidRDefault="00613C0C" w:rsidP="00613C0C">
            <w:pPr>
              <w:shd w:val="clear" w:color="auto" w:fill="FFFFFF"/>
              <w:spacing w:after="0" w:line="240" w:lineRule="auto"/>
              <w:contextualSpacing/>
              <w:rPr>
                <w:rFonts w:ascii="Times New Roman" w:hAnsi="Times New Roman"/>
                <w:bCs/>
                <w:color w:val="000000"/>
                <w:sz w:val="20"/>
                <w:szCs w:val="20"/>
                <w:lang w:eastAsia="ru-RU"/>
              </w:rPr>
            </w:pPr>
            <w:r w:rsidRPr="00613C0C">
              <w:rPr>
                <w:rFonts w:ascii="Times New Roman" w:hAnsi="Times New Roman"/>
                <w:sz w:val="20"/>
                <w:szCs w:val="20"/>
                <w:lang w:eastAsia="ru-RU"/>
              </w:rPr>
              <w:t>Учебник под редакцией А.И. Алексеева. М.: Дрофа, 2015. География России. Природа и население России, М., Дрофа, 2015г.</w:t>
            </w:r>
          </w:p>
        </w:tc>
        <w:tc>
          <w:tcPr>
            <w:tcW w:w="2693" w:type="dxa"/>
          </w:tcPr>
          <w:p w:rsidR="00613C0C" w:rsidRPr="00613C0C" w:rsidRDefault="00613C0C" w:rsidP="00613C0C">
            <w:pPr>
              <w:spacing w:after="0" w:line="240" w:lineRule="auto"/>
              <w:rPr>
                <w:rFonts w:ascii="Times New Roman" w:hAnsi="Times New Roman"/>
                <w:bCs/>
                <w:sz w:val="20"/>
                <w:szCs w:val="20"/>
                <w:lang w:val="en-US" w:eastAsia="ru-RU"/>
              </w:rPr>
            </w:pPr>
            <w:r w:rsidRPr="00613C0C">
              <w:rPr>
                <w:rFonts w:ascii="Times New Roman" w:hAnsi="Times New Roman"/>
                <w:bCs/>
                <w:sz w:val="20"/>
                <w:szCs w:val="20"/>
                <w:lang w:val="en-US" w:eastAsia="ru-RU"/>
              </w:rPr>
              <w:t xml:space="preserve">https//neznaika.info obrazovaka.ru </w:t>
            </w:r>
          </w:p>
          <w:p w:rsidR="00613C0C" w:rsidRPr="00613C0C" w:rsidRDefault="003026FC" w:rsidP="00613C0C">
            <w:pPr>
              <w:spacing w:after="0" w:line="240" w:lineRule="auto"/>
              <w:rPr>
                <w:rFonts w:ascii="Times New Roman" w:hAnsi="Times New Roman"/>
                <w:bCs/>
                <w:sz w:val="20"/>
                <w:szCs w:val="20"/>
                <w:lang w:val="en-US" w:eastAsia="ru-RU"/>
              </w:rPr>
            </w:pPr>
            <w:hyperlink r:id="rId151" w:history="1">
              <w:r w:rsidR="00613C0C" w:rsidRPr="00613C0C">
                <w:rPr>
                  <w:rFonts w:ascii="Times New Roman" w:hAnsi="Times New Roman"/>
                  <w:bCs/>
                  <w:color w:val="0000FF"/>
                  <w:sz w:val="20"/>
                  <w:szCs w:val="20"/>
                  <w:u w:val="single"/>
                  <w:lang w:val="en-US" w:eastAsia="ru-RU"/>
                </w:rPr>
                <w:t>https://learningapps.org</w:t>
              </w:r>
            </w:hyperlink>
          </w:p>
          <w:p w:rsidR="00613C0C" w:rsidRPr="00613C0C" w:rsidRDefault="003026FC" w:rsidP="00613C0C">
            <w:pPr>
              <w:spacing w:after="0" w:line="240" w:lineRule="auto"/>
              <w:rPr>
                <w:rFonts w:ascii="Times New Roman" w:hAnsi="Times New Roman"/>
                <w:bCs/>
                <w:sz w:val="20"/>
                <w:szCs w:val="20"/>
                <w:lang w:val="en-US" w:eastAsia="ru-RU"/>
              </w:rPr>
            </w:pPr>
            <w:hyperlink r:id="rId152" w:history="1">
              <w:r w:rsidR="00613C0C" w:rsidRPr="00613C0C">
                <w:rPr>
                  <w:rFonts w:ascii="Times New Roman" w:hAnsi="Times New Roman"/>
                  <w:bCs/>
                  <w:color w:val="0000FF"/>
                  <w:sz w:val="20"/>
                  <w:szCs w:val="20"/>
                  <w:u w:val="single"/>
                  <w:lang w:val="en-US" w:eastAsia="ru-RU"/>
                </w:rPr>
                <w:t>https://interrneturok.ru/ lesson/ geografy</w:t>
              </w:r>
            </w:hyperlink>
            <w:r w:rsidR="00613C0C" w:rsidRPr="00613C0C">
              <w:rPr>
                <w:rFonts w:ascii="Times New Roman" w:hAnsi="Times New Roman"/>
                <w:bCs/>
                <w:sz w:val="20"/>
                <w:szCs w:val="20"/>
                <w:lang w:val="en-US" w:eastAsia="ru-RU"/>
              </w:rPr>
              <w:t xml:space="preserve"> </w:t>
            </w:r>
          </w:p>
          <w:p w:rsidR="00613C0C" w:rsidRPr="00613C0C" w:rsidRDefault="003026FC" w:rsidP="00613C0C">
            <w:pPr>
              <w:spacing w:after="0" w:line="240" w:lineRule="auto"/>
              <w:rPr>
                <w:rFonts w:ascii="Times New Roman" w:hAnsi="Times New Roman"/>
                <w:sz w:val="20"/>
                <w:szCs w:val="20"/>
                <w:lang w:val="en-US" w:eastAsia="ru-RU"/>
              </w:rPr>
            </w:pPr>
            <w:hyperlink r:id="rId153" w:history="1">
              <w:r w:rsidR="00613C0C" w:rsidRPr="00613C0C">
                <w:rPr>
                  <w:rFonts w:ascii="Times New Roman" w:hAnsi="Times New Roman"/>
                  <w:b/>
                  <w:color w:val="0000FF"/>
                  <w:sz w:val="20"/>
                  <w:szCs w:val="20"/>
                  <w:u w:val="single"/>
                  <w:lang w:val="en-US" w:eastAsia="ru-RU"/>
                </w:rPr>
                <w:t>https://infourok.ru/videouroki</w:t>
              </w:r>
            </w:hyperlink>
          </w:p>
        </w:tc>
      </w:tr>
      <w:tr w:rsidR="00613C0C" w:rsidRPr="003026F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widowControl w:val="0"/>
              <w:autoSpaceDE w:val="0"/>
              <w:autoSpaceDN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География. 5—9 класс: рабочая программа к линии УМК под ред. О. А. Климановой, А. И. Алексеева / Э. В. Ким. — М : Дрофа, 2017. — 90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Э.В. Ким, В.И. Сиротин, А.И. Крылов. Методическое пособие к учебнику под редакцией А.И. Алексеева «География России. Природа и население». 8-9 класс. – М., Дрофа, 2015</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А.И. Алексеев, В.И. Николина Методическое пособие по географии : «Население и хозяйство России» 9 клас</w:t>
            </w:r>
            <w:r w:rsidR="00CE4EDB">
              <w:rPr>
                <w:rFonts w:ascii="Times New Roman" w:hAnsi="Times New Roman"/>
                <w:sz w:val="20"/>
                <w:szCs w:val="20"/>
                <w:lang w:eastAsia="ru-RU"/>
              </w:rPr>
              <w:t>с</w:t>
            </w:r>
            <w:r w:rsidRPr="00613C0C">
              <w:rPr>
                <w:rFonts w:ascii="Times New Roman" w:hAnsi="Times New Roman"/>
                <w:sz w:val="20"/>
                <w:szCs w:val="20"/>
                <w:lang w:eastAsia="ru-RU"/>
              </w:rPr>
              <w:t>, М., Просвещение 2015г.</w:t>
            </w:r>
          </w:p>
        </w:tc>
        <w:tc>
          <w:tcPr>
            <w:tcW w:w="2552" w:type="dxa"/>
          </w:tcPr>
          <w:p w:rsidR="00613C0C" w:rsidRPr="00613C0C" w:rsidRDefault="00613C0C" w:rsidP="00613C0C">
            <w:pPr>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В.Б. Пятунин, Ю.А. Симагин Контрольные и проверочные работф по географии8-9 класс М., Просвещение 2002г.</w:t>
            </w:r>
          </w:p>
          <w:p w:rsidR="00613C0C" w:rsidRPr="00613C0C" w:rsidRDefault="00613C0C" w:rsidP="00613C0C">
            <w:pPr>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Л.Н. Полякова Сборник задач и упражнений к учебнику А.И. Алексеева География России 8-9 класс Москва, Экзамен 2015г.</w:t>
            </w:r>
          </w:p>
          <w:p w:rsidR="00613C0C" w:rsidRPr="00613C0C" w:rsidRDefault="00613C0C" w:rsidP="00613C0C">
            <w:pPr>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В.И. Пятунин, Ю.А. Симагин Тестовые задания по географии 6-10 класс, М., Просвещение, 2012г.</w:t>
            </w:r>
          </w:p>
        </w:tc>
        <w:tc>
          <w:tcPr>
            <w:tcW w:w="2693" w:type="dxa"/>
          </w:tcPr>
          <w:p w:rsidR="00613C0C" w:rsidRPr="00613C0C" w:rsidRDefault="00613C0C" w:rsidP="00613C0C">
            <w:pPr>
              <w:widowControl w:val="0"/>
              <w:spacing w:after="0" w:line="240" w:lineRule="auto"/>
              <w:jc w:val="both"/>
              <w:rPr>
                <w:rFonts w:ascii="Times New Roman" w:eastAsia="Times New Roman" w:hAnsi="Times New Roman"/>
                <w:bCs/>
                <w:sz w:val="20"/>
                <w:szCs w:val="20"/>
                <w:lang w:val="en-US" w:eastAsia="ru-RU"/>
              </w:rPr>
            </w:pPr>
            <w:r w:rsidRPr="00613C0C">
              <w:rPr>
                <w:rFonts w:ascii="Times New Roman" w:eastAsia="Times New Roman" w:hAnsi="Times New Roman"/>
                <w:bCs/>
                <w:sz w:val="20"/>
                <w:szCs w:val="20"/>
                <w:lang w:eastAsia="ru-RU"/>
              </w:rPr>
              <w:t xml:space="preserve"> География России. Хозяйство и географические районы. 9 класс. Учебник/под редакцией А.И. Алексеева. М.: Дрофа, 2017.</w:t>
            </w:r>
          </w:p>
        </w:tc>
        <w:tc>
          <w:tcPr>
            <w:tcW w:w="2693" w:type="dxa"/>
          </w:tcPr>
          <w:p w:rsidR="00613C0C" w:rsidRPr="00613C0C" w:rsidRDefault="00613C0C" w:rsidP="00613C0C">
            <w:pPr>
              <w:spacing w:after="0" w:line="240" w:lineRule="auto"/>
              <w:rPr>
                <w:rFonts w:ascii="Times New Roman" w:hAnsi="Times New Roman"/>
                <w:bCs/>
                <w:sz w:val="20"/>
                <w:szCs w:val="20"/>
                <w:lang w:val="en-US" w:eastAsia="ru-RU"/>
              </w:rPr>
            </w:pPr>
            <w:r w:rsidRPr="00613C0C">
              <w:rPr>
                <w:rFonts w:ascii="Times New Roman" w:hAnsi="Times New Roman"/>
                <w:bCs/>
                <w:sz w:val="20"/>
                <w:szCs w:val="20"/>
                <w:lang w:val="en-US" w:eastAsia="ru-RU"/>
              </w:rPr>
              <w:t xml:space="preserve">https//neznaika.info obrazovaka.ru </w:t>
            </w:r>
          </w:p>
          <w:p w:rsidR="00613C0C" w:rsidRPr="00613C0C" w:rsidRDefault="003026FC" w:rsidP="00613C0C">
            <w:pPr>
              <w:spacing w:after="0" w:line="240" w:lineRule="auto"/>
              <w:rPr>
                <w:rFonts w:ascii="Times New Roman" w:hAnsi="Times New Roman"/>
                <w:bCs/>
                <w:sz w:val="20"/>
                <w:szCs w:val="20"/>
                <w:lang w:val="en-US" w:eastAsia="ru-RU"/>
              </w:rPr>
            </w:pPr>
            <w:hyperlink r:id="rId154" w:history="1">
              <w:r w:rsidR="00613C0C" w:rsidRPr="00613C0C">
                <w:rPr>
                  <w:rFonts w:ascii="Times New Roman" w:hAnsi="Times New Roman"/>
                  <w:bCs/>
                  <w:color w:val="0000FF"/>
                  <w:sz w:val="20"/>
                  <w:szCs w:val="20"/>
                  <w:u w:val="single"/>
                  <w:lang w:val="en-US" w:eastAsia="ru-RU"/>
                </w:rPr>
                <w:t>https://learningapps.org</w:t>
              </w:r>
            </w:hyperlink>
          </w:p>
          <w:p w:rsidR="00613C0C" w:rsidRPr="00613C0C" w:rsidRDefault="003026FC" w:rsidP="00613C0C">
            <w:pPr>
              <w:spacing w:after="0" w:line="240" w:lineRule="auto"/>
              <w:rPr>
                <w:rFonts w:ascii="Times New Roman" w:hAnsi="Times New Roman"/>
                <w:bCs/>
                <w:sz w:val="20"/>
                <w:szCs w:val="20"/>
                <w:lang w:val="en-US" w:eastAsia="ru-RU"/>
              </w:rPr>
            </w:pPr>
            <w:hyperlink r:id="rId155" w:history="1">
              <w:r w:rsidR="00613C0C" w:rsidRPr="00613C0C">
                <w:rPr>
                  <w:rFonts w:ascii="Times New Roman" w:hAnsi="Times New Roman"/>
                  <w:bCs/>
                  <w:color w:val="0000FF"/>
                  <w:sz w:val="20"/>
                  <w:szCs w:val="20"/>
                  <w:u w:val="single"/>
                  <w:lang w:val="en-US" w:eastAsia="ru-RU"/>
                </w:rPr>
                <w:t>https://interrneturok.ru/ lesson/ geografy</w:t>
              </w:r>
            </w:hyperlink>
            <w:r w:rsidR="00613C0C" w:rsidRPr="00613C0C">
              <w:rPr>
                <w:rFonts w:ascii="Times New Roman" w:hAnsi="Times New Roman"/>
                <w:bCs/>
                <w:sz w:val="20"/>
                <w:szCs w:val="20"/>
                <w:lang w:val="en-US" w:eastAsia="ru-RU"/>
              </w:rPr>
              <w:t xml:space="preserve"> </w:t>
            </w:r>
          </w:p>
          <w:p w:rsidR="00613C0C" w:rsidRPr="00613C0C" w:rsidRDefault="003026FC" w:rsidP="00613C0C">
            <w:pPr>
              <w:spacing w:after="0" w:line="240" w:lineRule="auto"/>
              <w:rPr>
                <w:rFonts w:ascii="Times New Roman" w:hAnsi="Times New Roman"/>
                <w:sz w:val="20"/>
                <w:szCs w:val="20"/>
                <w:lang w:val="en-US" w:eastAsia="ru-RU"/>
              </w:rPr>
            </w:pPr>
            <w:hyperlink r:id="rId156" w:history="1">
              <w:r w:rsidR="00613C0C" w:rsidRPr="00613C0C">
                <w:rPr>
                  <w:rFonts w:ascii="Times New Roman" w:hAnsi="Times New Roman"/>
                  <w:b/>
                  <w:color w:val="0000FF"/>
                  <w:sz w:val="20"/>
                  <w:szCs w:val="20"/>
                  <w:u w:val="single"/>
                  <w:lang w:val="en-US" w:eastAsia="ru-RU"/>
                </w:rPr>
                <w:t>https://infourok.ru/videouroki</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Химия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8-9</w:t>
            </w:r>
          </w:p>
        </w:tc>
        <w:tc>
          <w:tcPr>
            <w:tcW w:w="2551" w:type="dxa"/>
          </w:tcPr>
          <w:p w:rsidR="00613C0C" w:rsidRPr="00613C0C" w:rsidRDefault="00613C0C" w:rsidP="00613C0C">
            <w:pPr>
              <w:widowControl w:val="0"/>
              <w:autoSpaceDE w:val="0"/>
              <w:autoSpaceDN w:val="0"/>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 xml:space="preserve">УМК  Н.Н. Гара к предметной линии учебников Г.Е. Рудзитиса, Ф.Г. Фельдмана 8-9 классы, издательство </w:t>
            </w:r>
            <w:r w:rsidRPr="00613C0C">
              <w:rPr>
                <w:rFonts w:ascii="Times New Roman" w:hAnsi="Times New Roman"/>
                <w:sz w:val="20"/>
                <w:szCs w:val="20"/>
                <w:lang w:eastAsia="ru-RU"/>
              </w:rPr>
              <w:lastRenderedPageBreak/>
              <w:t>«Просвещение» 2019г., Москва.</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Химия : уроки в 8 классе : пособие для учителя /</w:t>
            </w:r>
            <w:r w:rsidRPr="00613C0C">
              <w:rPr>
                <w:rFonts w:ascii="Times New Roman" w:hAnsi="Times New Roman"/>
                <w:sz w:val="20"/>
                <w:szCs w:val="20"/>
                <w:lang w:eastAsia="ru-RU"/>
              </w:rPr>
              <w:br/>
            </w:r>
            <w:r w:rsidR="00CE4EDB">
              <w:rPr>
                <w:rFonts w:ascii="Times New Roman" w:hAnsi="Times New Roman"/>
                <w:sz w:val="20"/>
                <w:szCs w:val="20"/>
                <w:lang w:eastAsia="ru-RU"/>
              </w:rPr>
              <w:t>Н. Н. Гара. — 2-е изд., переработанное</w:t>
            </w:r>
            <w:r w:rsidRPr="00613C0C">
              <w:rPr>
                <w:rFonts w:ascii="Times New Roman" w:hAnsi="Times New Roman"/>
                <w:sz w:val="20"/>
                <w:szCs w:val="20"/>
                <w:lang w:eastAsia="ru-RU"/>
              </w:rPr>
              <w:t xml:space="preserve"> — М. : Просвещение, 2014. —</w:t>
            </w:r>
            <w:r w:rsidRPr="00613C0C">
              <w:rPr>
                <w:rFonts w:ascii="Times New Roman" w:hAnsi="Times New Roman"/>
                <w:sz w:val="20"/>
                <w:szCs w:val="20"/>
                <w:lang w:eastAsia="ru-RU"/>
              </w:rPr>
              <w:br/>
            </w:r>
            <w:r w:rsidRPr="00613C0C">
              <w:rPr>
                <w:rFonts w:ascii="Times New Roman" w:hAnsi="Times New Roman"/>
                <w:sz w:val="20"/>
                <w:szCs w:val="20"/>
                <w:lang w:eastAsia="ru-RU"/>
              </w:rPr>
              <w:lastRenderedPageBreak/>
              <w:t xml:space="preserve">127 с.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Химия. Уроки в 9 классе : пособие для учителя /</w:t>
            </w:r>
            <w:r w:rsidRPr="00613C0C">
              <w:rPr>
                <w:rFonts w:ascii="Times New Roman" w:hAnsi="Times New Roman"/>
                <w:sz w:val="20"/>
                <w:szCs w:val="20"/>
                <w:lang w:eastAsia="ru-RU"/>
              </w:rPr>
              <w:br/>
            </w:r>
            <w:r w:rsidR="00CE4EDB">
              <w:rPr>
                <w:rFonts w:ascii="Times New Roman" w:hAnsi="Times New Roman"/>
                <w:sz w:val="20"/>
                <w:szCs w:val="20"/>
                <w:lang w:eastAsia="ru-RU"/>
              </w:rPr>
              <w:t>Н. Н. Гара. — 2-е изд., переработанное</w:t>
            </w:r>
            <w:r w:rsidRPr="00613C0C">
              <w:rPr>
                <w:rFonts w:ascii="Times New Roman" w:hAnsi="Times New Roman"/>
                <w:sz w:val="20"/>
                <w:szCs w:val="20"/>
                <w:lang w:eastAsia="ru-RU"/>
              </w:rPr>
              <w:t xml:space="preserve"> — М. : Просвещение,</w:t>
            </w:r>
            <w:r w:rsidRPr="00613C0C">
              <w:rPr>
                <w:rFonts w:ascii="Times New Roman" w:hAnsi="Times New Roman"/>
                <w:sz w:val="20"/>
                <w:szCs w:val="20"/>
                <w:lang w:eastAsia="ru-RU"/>
              </w:rPr>
              <w:br/>
              <w:t>2015. — 128 с.</w:t>
            </w:r>
          </w:p>
        </w:tc>
        <w:tc>
          <w:tcPr>
            <w:tcW w:w="2552" w:type="dxa"/>
          </w:tcPr>
          <w:p w:rsidR="00613C0C" w:rsidRPr="00613C0C" w:rsidRDefault="00613C0C" w:rsidP="00613C0C">
            <w:pPr>
              <w:spacing w:before="100" w:beforeAutospacing="1" w:after="100" w:afterAutospacing="1" w:line="240" w:lineRule="auto"/>
              <w:outlineLvl w:val="0"/>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Зачётные работы по химии. 8 класс. К учебнику Г.Е. Рудзитиса, Ф.Г. Фельдмана. - Боровских Т.А. – Москва.: </w:t>
            </w:r>
            <w:r w:rsidRPr="00613C0C">
              <w:rPr>
                <w:rFonts w:ascii="Times New Roman" w:hAnsi="Times New Roman"/>
                <w:sz w:val="20"/>
                <w:szCs w:val="20"/>
                <w:lang w:eastAsia="ru-RU"/>
              </w:rPr>
              <w:lastRenderedPageBreak/>
              <w:t>Издательство «Экзамен», 2019 – 94, с. Контрольные и проверочные работы по химии. 8 класс. К учебнику Рудзитиса Г.Е. - Шипарева Г.А., Давыдочкина С.В. Москва.: Издательство «Экзамен», 2019 – 112,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Химия, 8 </w:t>
            </w:r>
            <w:r w:rsidR="00CE4EDB">
              <w:rPr>
                <w:rFonts w:ascii="Times New Roman" w:hAnsi="Times New Roman"/>
                <w:sz w:val="20"/>
                <w:szCs w:val="20"/>
                <w:lang w:eastAsia="ru-RU"/>
              </w:rPr>
              <w:t>класс: учеб.  для общеобразовательных</w:t>
            </w:r>
            <w:r w:rsidRPr="00613C0C">
              <w:rPr>
                <w:rFonts w:ascii="Times New Roman" w:hAnsi="Times New Roman"/>
                <w:sz w:val="20"/>
                <w:szCs w:val="20"/>
                <w:lang w:eastAsia="ru-RU"/>
              </w:rPr>
              <w:t xml:space="preserve"> организаций / Г.Е. Рудзитис, Ф.Г. Фельдман. – 8-е изд. – М.: Просвещение, 2019, - </w:t>
            </w:r>
            <w:r w:rsidRPr="00613C0C">
              <w:rPr>
                <w:rFonts w:ascii="Times New Roman" w:hAnsi="Times New Roman"/>
                <w:sz w:val="20"/>
                <w:szCs w:val="20"/>
                <w:lang w:eastAsia="ru-RU"/>
              </w:rPr>
              <w:lastRenderedPageBreak/>
              <w:t>207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Химия, 9</w:t>
            </w:r>
            <w:r w:rsidR="00CE4EDB">
              <w:rPr>
                <w:rFonts w:ascii="Times New Roman" w:hAnsi="Times New Roman"/>
                <w:sz w:val="20"/>
                <w:szCs w:val="20"/>
                <w:lang w:eastAsia="ru-RU"/>
              </w:rPr>
              <w:t xml:space="preserve"> класс: учеб.  для общеобразовательных</w:t>
            </w:r>
            <w:r w:rsidRPr="00613C0C">
              <w:rPr>
                <w:rFonts w:ascii="Times New Roman" w:hAnsi="Times New Roman"/>
                <w:sz w:val="20"/>
                <w:szCs w:val="20"/>
                <w:lang w:eastAsia="ru-RU"/>
              </w:rPr>
              <w:t>. организаций / Г.Е. Рудзитис, Ф.Г. Фельдман. – 7-е изд. – М.: Просвещение, 2020, - 208 с.</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u w:val="single"/>
                <w:lang w:eastAsia="ru-RU"/>
              </w:rPr>
            </w:pPr>
            <w:hyperlink r:id="rId157" w:history="1">
              <w:r w:rsidR="00613C0C" w:rsidRPr="00613C0C">
                <w:rPr>
                  <w:rFonts w:ascii="Times New Roman" w:hAnsi="Times New Roman"/>
                  <w:sz w:val="20"/>
                  <w:szCs w:val="20"/>
                  <w:u w:val="single"/>
                  <w:lang w:eastAsia="ru-RU"/>
                </w:rPr>
                <w:t>https://vpr-ege.ru/vpr</w:t>
              </w:r>
            </w:hyperlink>
          </w:p>
          <w:p w:rsidR="00613C0C" w:rsidRPr="00613C0C" w:rsidRDefault="003026FC" w:rsidP="00613C0C">
            <w:pPr>
              <w:spacing w:after="0" w:line="240" w:lineRule="auto"/>
              <w:rPr>
                <w:rFonts w:ascii="Times New Roman" w:hAnsi="Times New Roman"/>
                <w:sz w:val="20"/>
                <w:szCs w:val="20"/>
                <w:u w:val="single"/>
                <w:lang w:eastAsia="ru-RU"/>
              </w:rPr>
            </w:pPr>
            <w:hyperlink r:id="rId158" w:history="1">
              <w:r w:rsidR="00613C0C" w:rsidRPr="00613C0C">
                <w:rPr>
                  <w:rFonts w:ascii="Times New Roman" w:hAnsi="Times New Roman"/>
                  <w:sz w:val="20"/>
                  <w:szCs w:val="20"/>
                  <w:u w:val="single"/>
                  <w:lang w:eastAsia="ru-RU"/>
                </w:rPr>
                <w:t>https://</w:t>
              </w:r>
              <w:r w:rsidR="00613C0C" w:rsidRPr="00613C0C">
                <w:rPr>
                  <w:rFonts w:ascii="Times New Roman" w:hAnsi="Times New Roman"/>
                  <w:sz w:val="20"/>
                  <w:szCs w:val="20"/>
                  <w:u w:val="single"/>
                  <w:lang w:val="en-US" w:eastAsia="ru-RU"/>
                </w:rPr>
                <w:t>infourok</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u w:val="single"/>
                <w:lang w:eastAsia="ru-RU"/>
              </w:rPr>
            </w:pPr>
            <w:hyperlink r:id="rId159" w:history="1">
              <w:r w:rsidR="00613C0C" w:rsidRPr="00613C0C">
                <w:rPr>
                  <w:rFonts w:ascii="Times New Roman" w:hAnsi="Times New Roman"/>
                  <w:sz w:val="20"/>
                  <w:szCs w:val="20"/>
                  <w:u w:val="single"/>
                  <w:lang w:val="en-US" w:eastAsia="ru-RU"/>
                </w:rPr>
                <w:t>https</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nsportal</w:t>
              </w:r>
              <w:r w:rsidR="00613C0C" w:rsidRPr="00613C0C">
                <w:rPr>
                  <w:rFonts w:ascii="Times New Roman" w:hAnsi="Times New Roman"/>
                  <w:sz w:val="20"/>
                  <w:szCs w:val="20"/>
                  <w:u w:val="single"/>
                  <w:lang w:eastAsia="ru-RU"/>
                </w:rPr>
                <w:t>.</w:t>
              </w:r>
              <w:r w:rsidR="00613C0C" w:rsidRPr="00613C0C">
                <w:rPr>
                  <w:rFonts w:ascii="Times New Roman" w:hAnsi="Times New Roman"/>
                  <w:sz w:val="20"/>
                  <w:szCs w:val="20"/>
                  <w:u w:val="single"/>
                  <w:lang w:val="en-US" w:eastAsia="ru-RU"/>
                </w:rPr>
                <w:t>ru</w:t>
              </w:r>
            </w:hyperlink>
          </w:p>
          <w:p w:rsidR="00613C0C" w:rsidRPr="00613C0C" w:rsidRDefault="003026FC" w:rsidP="00613C0C">
            <w:pPr>
              <w:spacing w:after="0" w:line="240" w:lineRule="auto"/>
              <w:rPr>
                <w:rFonts w:ascii="Times New Roman" w:hAnsi="Times New Roman"/>
                <w:sz w:val="20"/>
                <w:szCs w:val="20"/>
                <w:u w:val="single"/>
                <w:lang w:eastAsia="ru-RU"/>
              </w:rPr>
            </w:pPr>
            <w:hyperlink r:id="rId160" w:history="1">
              <w:r w:rsidR="00613C0C" w:rsidRPr="00613C0C">
                <w:rPr>
                  <w:rFonts w:ascii="Times New Roman" w:hAnsi="Times New Roman"/>
                  <w:sz w:val="20"/>
                  <w:szCs w:val="20"/>
                  <w:u w:val="single"/>
                  <w:lang w:eastAsia="ru-RU"/>
                </w:rPr>
                <w:t>https://chem-oge.sdamgia.ru/?redir=1</w:t>
              </w:r>
            </w:hyperlink>
          </w:p>
          <w:p w:rsidR="00613C0C" w:rsidRPr="00613C0C" w:rsidRDefault="003026FC" w:rsidP="00613C0C">
            <w:pPr>
              <w:spacing w:after="0" w:line="240" w:lineRule="auto"/>
              <w:rPr>
                <w:rFonts w:ascii="Times New Roman" w:hAnsi="Times New Roman"/>
                <w:sz w:val="20"/>
                <w:szCs w:val="20"/>
                <w:lang w:eastAsia="ru-RU"/>
              </w:rPr>
            </w:pPr>
            <w:hyperlink r:id="rId161" w:history="1">
              <w:r w:rsidR="00613C0C" w:rsidRPr="00613C0C">
                <w:rPr>
                  <w:rFonts w:ascii="Times New Roman" w:hAnsi="Times New Roman"/>
                  <w:sz w:val="20"/>
                  <w:szCs w:val="20"/>
                  <w:u w:val="single"/>
                  <w:lang w:eastAsia="ru-RU"/>
                </w:rPr>
                <w:t>http://fipi.ru/oge/otkrytyy-bank-zadaniy-oge</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Музыка</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5-6 </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Сергеевой,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Критской Музыка 5-8 </w:t>
            </w:r>
            <w:r w:rsidRPr="00613C0C">
              <w:rPr>
                <w:rFonts w:ascii="Times New Roman" w:eastAsia="Times New Roman" w:hAnsi="Times New Roman"/>
                <w:sz w:val="20"/>
                <w:szCs w:val="20"/>
                <w:lang w:eastAsia="ru-RU"/>
              </w:rPr>
              <w:t>Москва, Изд. Просвещение,2019 год, 128 стр.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Поурочные разработки по музыке 5-6 классы  М.</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Просвещение, 2013 г.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Сергеева,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Критская</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Комплекс уроков по  музыке 5,6,7,8 классы</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Д</w:t>
            </w:r>
            <w:r w:rsidRPr="00613C0C">
              <w:rPr>
                <w:rFonts w:ascii="Times New Roman" w:hAnsi="Times New Roman"/>
                <w:sz w:val="20"/>
                <w:szCs w:val="20"/>
                <w:lang w:val="en-US" w:eastAsia="ru-RU"/>
              </w:rPr>
              <w:t>V</w:t>
            </w:r>
            <w:r w:rsidRPr="00613C0C">
              <w:rPr>
                <w:rFonts w:ascii="Times New Roman" w:hAnsi="Times New Roman"/>
                <w:sz w:val="20"/>
                <w:szCs w:val="20"/>
                <w:lang w:eastAsia="ru-RU"/>
              </w:rPr>
              <w:t xml:space="preserve">Д диск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Музыкальная  энциклопедия</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sz w:val="20"/>
                <w:szCs w:val="20"/>
              </w:rPr>
              <w:t>Адаптированные оценочные материалы на основе рабочей программы по музыке. По предметной линии учебников Е.Д.</w:t>
            </w:r>
            <w:r w:rsidR="00CE4EDB">
              <w:rPr>
                <w:rFonts w:ascii="Times New Roman" w:eastAsia="Times New Roman" w:hAnsi="Times New Roman"/>
                <w:sz w:val="20"/>
                <w:szCs w:val="20"/>
              </w:rPr>
              <w:t xml:space="preserve"> </w:t>
            </w:r>
            <w:r w:rsidRPr="00613C0C">
              <w:rPr>
                <w:rFonts w:ascii="Times New Roman" w:eastAsia="Times New Roman" w:hAnsi="Times New Roman"/>
                <w:sz w:val="20"/>
                <w:szCs w:val="20"/>
              </w:rPr>
              <w:t>Критской, Г.П.</w:t>
            </w:r>
            <w:r w:rsidR="00CE4EDB">
              <w:rPr>
                <w:rFonts w:ascii="Times New Roman" w:eastAsia="Times New Roman" w:hAnsi="Times New Roman"/>
                <w:sz w:val="20"/>
                <w:szCs w:val="20"/>
              </w:rPr>
              <w:t xml:space="preserve"> </w:t>
            </w:r>
            <w:r w:rsidRPr="00613C0C">
              <w:rPr>
                <w:rFonts w:ascii="Times New Roman" w:eastAsia="Times New Roman" w:hAnsi="Times New Roman"/>
                <w:sz w:val="20"/>
                <w:szCs w:val="20"/>
              </w:rPr>
              <w:t>Сергеевой Музыка 5-8 классы для общеобразовательных учреждений Москва «Просвещение» 2019</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Музыка 5 класс, Учебник для общеобразовательных организаций,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Сергеева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Критская, М.Просвещене,2017г. Музыка 6 класс, Учебник для общеобразовательных организаций,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Сергеева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Критская, М.Просвещене,2017г.</w:t>
            </w:r>
          </w:p>
        </w:tc>
        <w:tc>
          <w:tcPr>
            <w:tcW w:w="2693" w:type="dxa"/>
          </w:tcPr>
          <w:p w:rsidR="00613C0C" w:rsidRPr="00613C0C" w:rsidRDefault="003026FC" w:rsidP="00613C0C">
            <w:pPr>
              <w:spacing w:after="0" w:line="240" w:lineRule="auto"/>
              <w:jc w:val="both"/>
              <w:outlineLvl w:val="0"/>
              <w:rPr>
                <w:rFonts w:ascii="Times New Roman" w:hAnsi="Times New Roman"/>
                <w:sz w:val="20"/>
                <w:szCs w:val="20"/>
                <w:lang w:eastAsia="ru-RU"/>
              </w:rPr>
            </w:pPr>
            <w:hyperlink r:id="rId162" w:history="1">
              <w:r w:rsidR="00613C0C" w:rsidRPr="00613C0C">
                <w:rPr>
                  <w:rFonts w:ascii="Times New Roman" w:hAnsi="Times New Roman"/>
                  <w:color w:val="0000FF"/>
                  <w:sz w:val="20"/>
                  <w:szCs w:val="20"/>
                  <w:u w:val="single"/>
                  <w:lang w:eastAsia="ru-RU"/>
                </w:rPr>
                <w:t>http://school-collection.edu.ru/</w:t>
              </w:r>
            </w:hyperlink>
            <w:r w:rsidR="00613C0C" w:rsidRPr="00613C0C">
              <w:rPr>
                <w:rFonts w:ascii="Times New Roman" w:hAnsi="Times New Roman"/>
                <w:sz w:val="20"/>
                <w:szCs w:val="20"/>
                <w:lang w:eastAsia="ru-RU"/>
              </w:rPr>
              <w:t xml:space="preserve"> </w:t>
            </w:r>
          </w:p>
          <w:p w:rsidR="00613C0C" w:rsidRPr="00613C0C" w:rsidRDefault="00613C0C" w:rsidP="00613C0C">
            <w:pPr>
              <w:spacing w:after="0" w:line="240" w:lineRule="auto"/>
              <w:jc w:val="both"/>
              <w:outlineLvl w:val="0"/>
              <w:rPr>
                <w:rFonts w:ascii="Times New Roman" w:hAnsi="Times New Roman"/>
                <w:sz w:val="20"/>
                <w:szCs w:val="20"/>
                <w:lang w:eastAsia="ru-RU"/>
              </w:rPr>
            </w:pPr>
            <w:r w:rsidRPr="00613C0C">
              <w:rPr>
                <w:rFonts w:ascii="Times New Roman" w:hAnsi="Times New Roman"/>
                <w:sz w:val="20"/>
                <w:szCs w:val="20"/>
                <w:lang w:eastAsia="ru-RU"/>
              </w:rPr>
              <w:t xml:space="preserve">http://window.edu.ru/resource/ </w:t>
            </w:r>
          </w:p>
          <w:p w:rsidR="00613C0C" w:rsidRPr="00613C0C" w:rsidRDefault="00613C0C" w:rsidP="00613C0C">
            <w:pPr>
              <w:spacing w:after="0" w:line="240" w:lineRule="auto"/>
              <w:jc w:val="both"/>
              <w:outlineLvl w:val="0"/>
              <w:rPr>
                <w:rFonts w:ascii="Times New Roman" w:hAnsi="Times New Roman"/>
                <w:sz w:val="20"/>
                <w:szCs w:val="20"/>
                <w:lang w:eastAsia="ru-RU"/>
              </w:rPr>
            </w:pPr>
            <w:r w:rsidRPr="00613C0C">
              <w:rPr>
                <w:rFonts w:ascii="Times New Roman" w:hAnsi="Times New Roman"/>
                <w:sz w:val="20"/>
                <w:szCs w:val="20"/>
                <w:lang w:eastAsia="ru-RU"/>
              </w:rPr>
              <w:t>https://ikt.ipk74.ru/services/128/1205/</w:t>
            </w: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Музыка</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7</w:t>
            </w:r>
          </w:p>
        </w:tc>
        <w:tc>
          <w:tcPr>
            <w:tcW w:w="2551" w:type="dxa"/>
          </w:tcPr>
          <w:p w:rsidR="00613C0C" w:rsidRPr="00613C0C" w:rsidRDefault="00613C0C" w:rsidP="00613C0C">
            <w:pPr>
              <w:spacing w:before="100" w:beforeAutospacing="1" w:after="195"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.Сергеевой,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.Критской Музыка 5-8 </w:t>
            </w:r>
            <w:r w:rsidRPr="00613C0C">
              <w:rPr>
                <w:rFonts w:ascii="Times New Roman" w:eastAsia="Times New Roman" w:hAnsi="Times New Roman"/>
                <w:sz w:val="20"/>
                <w:szCs w:val="20"/>
                <w:lang w:eastAsia="ru-RU"/>
              </w:rPr>
              <w:t>Москва, Изд. Просвещение,2019 год, 128 стр. </w:t>
            </w:r>
            <w:r w:rsidRPr="00613C0C">
              <w:rPr>
                <w:rFonts w:ascii="Times New Roman" w:hAnsi="Times New Roman"/>
                <w:sz w:val="20"/>
                <w:szCs w:val="20"/>
                <w:lang w:eastAsia="ru-RU"/>
              </w:rPr>
              <w:t xml:space="preserve">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Комплекс уроков по  музыке 5,6,7,8 классы</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Д</w:t>
            </w:r>
            <w:r w:rsidRPr="00613C0C">
              <w:rPr>
                <w:rFonts w:ascii="Times New Roman" w:hAnsi="Times New Roman"/>
                <w:sz w:val="20"/>
                <w:szCs w:val="20"/>
                <w:lang w:val="en-US" w:eastAsia="ru-RU"/>
              </w:rPr>
              <w:t>V</w:t>
            </w:r>
            <w:r w:rsidRPr="00613C0C">
              <w:rPr>
                <w:rFonts w:ascii="Times New Roman" w:hAnsi="Times New Roman"/>
                <w:sz w:val="20"/>
                <w:szCs w:val="20"/>
                <w:lang w:eastAsia="ru-RU"/>
              </w:rPr>
              <w:t xml:space="preserve">Д диск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Музыкальная  энциклопедия</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Музыка 7 класс, Учебник для общеобразовательных организаций,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Сергеева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Критская, М.Просвещене,2018г.</w:t>
            </w:r>
          </w:p>
        </w:tc>
        <w:tc>
          <w:tcPr>
            <w:tcW w:w="2693" w:type="dxa"/>
            <w:vMerge w:val="restart"/>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http://school-collection.edu.ru/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http://window.edu.ru/resource/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https://ikt.ipk74.ru/services/128/1205/</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Музыка </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Сергеевой,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 xml:space="preserve">Критской Музыка 5-8 </w:t>
            </w:r>
            <w:r w:rsidRPr="00613C0C">
              <w:rPr>
                <w:rFonts w:ascii="Times New Roman" w:eastAsia="Times New Roman" w:hAnsi="Times New Roman"/>
                <w:sz w:val="20"/>
                <w:szCs w:val="20"/>
                <w:lang w:eastAsia="ru-RU"/>
              </w:rPr>
              <w:t>Москва, Изд. Просвещение,2019 год, 128 стр.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Комплекс уроков по  музыке 5,6,7,8 классы</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Д</w:t>
            </w:r>
            <w:r w:rsidRPr="00613C0C">
              <w:rPr>
                <w:rFonts w:ascii="Times New Roman" w:hAnsi="Times New Roman"/>
                <w:sz w:val="20"/>
                <w:szCs w:val="20"/>
                <w:lang w:val="en-US" w:eastAsia="ru-RU"/>
              </w:rPr>
              <w:t>V</w:t>
            </w:r>
            <w:r w:rsidRPr="00613C0C">
              <w:rPr>
                <w:rFonts w:ascii="Times New Roman" w:hAnsi="Times New Roman"/>
                <w:sz w:val="20"/>
                <w:szCs w:val="20"/>
                <w:lang w:eastAsia="ru-RU"/>
              </w:rPr>
              <w:t xml:space="preserve">Д диск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Музыкальная  энциклопедия</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Музыка 8 класс, Учебник для общеобразовательных организаций, Г.П.</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Сергеева Е.Д.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Критская, М.Просвещене,2017г.</w:t>
            </w:r>
          </w:p>
        </w:tc>
        <w:tc>
          <w:tcPr>
            <w:tcW w:w="2693" w:type="dxa"/>
            <w:vMerge/>
          </w:tcPr>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Технология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5-6</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линии учебников Технология : рабочая программа : 5—9 классы / А. Т. Тищенко, Н. В. Синица. — М. : Вентана-</w:t>
            </w:r>
            <w:r w:rsidRPr="00613C0C">
              <w:rPr>
                <w:rFonts w:ascii="Times New Roman" w:hAnsi="Times New Roman"/>
                <w:sz w:val="20"/>
                <w:szCs w:val="20"/>
                <w:lang w:eastAsia="ru-RU"/>
              </w:rPr>
              <w:lastRenderedPageBreak/>
              <w:t>Граф, 2017. — 158 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ISBN 978-5-360-08689-5</w:t>
            </w:r>
          </w:p>
        </w:tc>
        <w:tc>
          <w:tcPr>
            <w:tcW w:w="2693" w:type="dxa"/>
          </w:tcPr>
          <w:p w:rsidR="00613C0C" w:rsidRPr="00613C0C" w:rsidRDefault="00613C0C" w:rsidP="00613C0C">
            <w:pPr>
              <w:autoSpaceDE w:val="0"/>
              <w:autoSpaceDN w:val="0"/>
              <w:adjustRightInd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Методическое пособие по учебнику А. Т.</w:t>
            </w:r>
            <w:r w:rsidRPr="00613C0C">
              <w:rPr>
                <w:rFonts w:ascii="Journal" w:hAnsi="Journal" w:cs="Journal"/>
                <w:sz w:val="20"/>
                <w:szCs w:val="20"/>
                <w:lang w:eastAsia="ru-RU"/>
              </w:rPr>
              <w:t xml:space="preserve"> </w:t>
            </w:r>
            <w:r w:rsidRPr="00613C0C">
              <w:rPr>
                <w:rFonts w:ascii="Times New Roman" w:hAnsi="Times New Roman"/>
                <w:sz w:val="20"/>
                <w:szCs w:val="20"/>
                <w:lang w:eastAsia="ru-RU"/>
              </w:rPr>
              <w:t>Тищенко, Н. В. Синицы</w:t>
            </w:r>
          </w:p>
          <w:p w:rsidR="00613C0C" w:rsidRPr="00613C0C" w:rsidRDefault="00613C0C" w:rsidP="00613C0C">
            <w:pPr>
              <w:autoSpaceDE w:val="0"/>
              <w:autoSpaceDN w:val="0"/>
              <w:adjustRightInd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для учащихся 5-6 класса М.: Вентана-Граф,</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2016</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 2016, OOO КОМПЭДУ, http://compedu.ru</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http://videouroki.net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5-6 класс</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Технология  5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учебник / А.Т.</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 xml:space="preserve">Тищенко, Н.В.Синица-М.:Вентана-граф, 2020-240с.:ил.-(Российский учебник). </w:t>
            </w:r>
            <w:r w:rsidRPr="00613C0C">
              <w:rPr>
                <w:rFonts w:ascii="Times New Roman" w:hAnsi="Times New Roman"/>
                <w:sz w:val="20"/>
                <w:szCs w:val="20"/>
                <w:lang w:val="en-US" w:eastAsia="ru-RU"/>
              </w:rPr>
              <w:t>ISBN</w:t>
            </w:r>
            <w:r w:rsidRPr="00613C0C">
              <w:rPr>
                <w:rFonts w:ascii="Times New Roman" w:hAnsi="Times New Roman"/>
                <w:sz w:val="20"/>
                <w:szCs w:val="20"/>
                <w:lang w:eastAsia="ru-RU"/>
              </w:rPr>
              <w:t xml:space="preserve"> 978-5-36006660-6</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Технология  6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учебник / А.Т.</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Тищенко, Н.В.</w:t>
            </w:r>
            <w:r w:rsidR="00CE4EDB">
              <w:rPr>
                <w:rFonts w:ascii="Times New Roman" w:hAnsi="Times New Roman"/>
                <w:sz w:val="20"/>
                <w:szCs w:val="20"/>
                <w:lang w:eastAsia="ru-RU"/>
              </w:rPr>
              <w:t xml:space="preserve"> Синица-М., </w:t>
            </w:r>
            <w:r w:rsidRPr="00613C0C">
              <w:rPr>
                <w:rFonts w:ascii="Times New Roman" w:hAnsi="Times New Roman"/>
                <w:sz w:val="20"/>
                <w:szCs w:val="20"/>
                <w:lang w:eastAsia="ru-RU"/>
              </w:rPr>
              <w:t>Просвещение, 2021-254с.[2 ]:ил/</w:t>
            </w:r>
            <w:r w:rsidRPr="00613C0C">
              <w:rPr>
                <w:rFonts w:ascii="Times New Roman" w:hAnsi="Times New Roman"/>
                <w:sz w:val="20"/>
                <w:szCs w:val="20"/>
                <w:lang w:val="en-US" w:eastAsia="ru-RU"/>
              </w:rPr>
              <w:t>ISBN</w:t>
            </w:r>
            <w:r w:rsidRPr="00613C0C">
              <w:rPr>
                <w:rFonts w:ascii="Times New Roman" w:hAnsi="Times New Roman"/>
                <w:sz w:val="20"/>
                <w:szCs w:val="20"/>
                <w:lang w:eastAsia="ru-RU"/>
              </w:rPr>
              <w:t xml:space="preserve"> 978-5-09-080965-8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sz w:val="20"/>
                <w:szCs w:val="20"/>
                <w:lang w:eastAsia="ru-RU"/>
              </w:rPr>
              <w:lastRenderedPageBreak/>
              <w:t xml:space="preserve"> </w:t>
            </w:r>
            <w:r w:rsidRPr="00613C0C">
              <w:rPr>
                <w:rFonts w:ascii="Times New Roman" w:hAnsi="Times New Roman"/>
                <w:sz w:val="20"/>
                <w:szCs w:val="20"/>
                <w:lang w:eastAsia="ru-RU"/>
              </w:rPr>
              <w:t xml:space="preserve">© 2016, </w:t>
            </w:r>
            <w:r w:rsidRPr="00613C0C">
              <w:rPr>
                <w:rFonts w:ascii="Times New Roman" w:hAnsi="Times New Roman"/>
                <w:sz w:val="20"/>
                <w:szCs w:val="20"/>
                <w:lang w:val="en-US" w:eastAsia="ru-RU"/>
              </w:rPr>
              <w:t>OOO</w:t>
            </w:r>
            <w:r w:rsidRPr="00613C0C">
              <w:rPr>
                <w:rFonts w:ascii="Times New Roman" w:hAnsi="Times New Roman"/>
                <w:sz w:val="20"/>
                <w:szCs w:val="20"/>
                <w:lang w:eastAsia="ru-RU"/>
              </w:rPr>
              <w:t xml:space="preserve"> КОМПЭДУ, </w:t>
            </w:r>
            <w:hyperlink r:id="rId163" w:history="1">
              <w:r w:rsidRPr="00613C0C">
                <w:rPr>
                  <w:rFonts w:ascii="Times New Roman" w:hAnsi="Times New Roman"/>
                  <w:color w:val="0000FF"/>
                  <w:sz w:val="20"/>
                  <w:szCs w:val="20"/>
                  <w:u w:val="single"/>
                  <w:lang w:val="en-US" w:eastAsia="ru-RU"/>
                </w:rPr>
                <w:t>http</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compedu</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r w:rsidRPr="00613C0C">
              <w:rPr>
                <w:rFonts w:ascii="Times New Roman" w:hAnsi="Times New Roman"/>
                <w:sz w:val="20"/>
                <w:szCs w:val="20"/>
                <w:lang w:eastAsia="ru-RU"/>
              </w:rPr>
              <w:t xml:space="preserve"> .</w:t>
            </w:r>
            <w:hyperlink r:id="rId164" w:history="1">
              <w:r w:rsidRPr="00613C0C">
                <w:rPr>
                  <w:rFonts w:ascii="Times New Roman" w:hAnsi="Times New Roman"/>
                  <w:color w:val="0000FF"/>
                  <w:sz w:val="20"/>
                  <w:szCs w:val="20"/>
                  <w:u w:val="single"/>
                  <w:lang w:val="en-US" w:eastAsia="ru-RU"/>
                </w:rPr>
                <w:t>http</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videouroki</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net</w:t>
              </w:r>
            </w:hyperlink>
            <w:r w:rsidRPr="00613C0C">
              <w:rPr>
                <w:rFonts w:ascii="Times New Roman" w:hAnsi="Times New Roman"/>
                <w:sz w:val="20"/>
                <w:szCs w:val="20"/>
                <w:lang w:eastAsia="ru-RU"/>
              </w:rPr>
              <w:t xml:space="preserve"> http://school-collection.edu.ru/</w:t>
            </w:r>
          </w:p>
          <w:p w:rsidR="00613C0C" w:rsidRPr="00613C0C" w:rsidRDefault="00613C0C" w:rsidP="00613C0C">
            <w:pPr>
              <w:spacing w:after="0" w:line="240" w:lineRule="auto"/>
              <w:rPr>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Технология</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val="en-US" w:eastAsia="ru-RU"/>
              </w:rPr>
              <w:t>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Авторская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программа по учебному курсу «Технология» направление «Ведение дома» авторы А.Т.</w:t>
            </w:r>
            <w:r w:rsidR="00CE4EDB">
              <w:rPr>
                <w:rFonts w:ascii="Times New Roman" w:hAnsi="Times New Roman"/>
                <w:sz w:val="20"/>
                <w:szCs w:val="20"/>
                <w:lang w:eastAsia="ru-RU"/>
              </w:rPr>
              <w:t xml:space="preserve"> Тищенко, Н.В. Синица, 5-8 касс</w:t>
            </w:r>
            <w:r w:rsidRPr="00613C0C">
              <w:rPr>
                <w:rFonts w:ascii="Times New Roman" w:hAnsi="Times New Roman"/>
                <w:sz w:val="20"/>
                <w:szCs w:val="20"/>
                <w:lang w:eastAsia="ru-RU"/>
              </w:rPr>
              <w:t>. Москва Издательский центр «Вентана  – Граф», 2019года.</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Методические рекомендации 7 класс Н.В.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Синица, вариант для девочек Вентана-Граф 2008</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«Технологии ведения дома» Методические пособие 7 класс Н.В.</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Синица, вариант для девочек Вентана-Граф 2015г.</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Технология. Поурочные планы к учебнику под редакцией В.Д.</w:t>
            </w:r>
            <w:r w:rsidR="00CE4EDB">
              <w:rPr>
                <w:rFonts w:ascii="Times New Roman" w:hAnsi="Times New Roman"/>
                <w:sz w:val="20"/>
                <w:szCs w:val="20"/>
                <w:lang w:eastAsia="ru-RU"/>
              </w:rPr>
              <w:t xml:space="preserve"> </w:t>
            </w:r>
            <w:r w:rsidRPr="00613C0C">
              <w:rPr>
                <w:rFonts w:ascii="Times New Roman" w:hAnsi="Times New Roman"/>
                <w:sz w:val="20"/>
                <w:szCs w:val="20"/>
                <w:lang w:eastAsia="ru-RU"/>
              </w:rPr>
              <w:t>Симоненко. девочки. 7 класс  2015г.</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Оценка предметных умений учащихся. Компьютерные тесты и тренажёры 5-8 кл</w:t>
            </w:r>
            <w:r w:rsidR="00CE4EDB">
              <w:rPr>
                <w:rFonts w:ascii="Times New Roman" w:hAnsi="Times New Roman"/>
                <w:sz w:val="20"/>
                <w:szCs w:val="20"/>
                <w:lang w:eastAsia="ru-RU"/>
              </w:rPr>
              <w:t>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2016, OOO КОМПЭДУ, </w:t>
            </w:r>
            <w:hyperlink r:id="rId165" w:history="1">
              <w:r w:rsidRPr="00613C0C">
                <w:rPr>
                  <w:rFonts w:ascii="Times New Roman" w:hAnsi="Times New Roman"/>
                  <w:color w:val="0000FF"/>
                  <w:sz w:val="20"/>
                  <w:szCs w:val="20"/>
                  <w:u w:val="single"/>
                  <w:lang w:eastAsia="ru-RU"/>
                </w:rPr>
                <w:t>http://compedu.ru</w:t>
              </w:r>
            </w:hyperlink>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.http://videouroki.net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7 кл</w:t>
            </w:r>
            <w:r w:rsidR="00CE4EDB">
              <w:rPr>
                <w:rFonts w:ascii="Times New Roman" w:hAnsi="Times New Roman"/>
                <w:sz w:val="20"/>
                <w:szCs w:val="20"/>
                <w:lang w:eastAsia="ru-RU"/>
              </w:rPr>
              <w:t>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Технологии ведения дома :7 класс учебник </w:t>
            </w:r>
            <w:r w:rsidRPr="00613C0C">
              <w:rPr>
                <w:sz w:val="20"/>
                <w:szCs w:val="20"/>
                <w:lang w:eastAsia="ru-RU"/>
              </w:rPr>
              <w:t xml:space="preserve"> </w:t>
            </w:r>
            <w:r w:rsidRPr="00613C0C">
              <w:rPr>
                <w:rFonts w:ascii="Times New Roman" w:hAnsi="Times New Roman"/>
                <w:sz w:val="20"/>
                <w:szCs w:val="20"/>
                <w:lang w:eastAsia="ru-RU"/>
              </w:rPr>
              <w:t>для учащихся общеобразовательных организаций Н.В.</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Синица,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Симоненко.-М.: Вентана –Граф, 2015.-160с.: ил. </w:t>
            </w:r>
            <w:r w:rsidRPr="00613C0C">
              <w:rPr>
                <w:rFonts w:ascii="Times New Roman" w:hAnsi="Times New Roman"/>
                <w:sz w:val="20"/>
                <w:szCs w:val="20"/>
                <w:lang w:val="en-US" w:eastAsia="ru-RU"/>
              </w:rPr>
              <w:t>ISBNISBN</w:t>
            </w:r>
            <w:r w:rsidRPr="00613C0C">
              <w:rPr>
                <w:rFonts w:ascii="Times New Roman" w:hAnsi="Times New Roman"/>
                <w:sz w:val="20"/>
                <w:szCs w:val="20"/>
                <w:lang w:eastAsia="ru-RU"/>
              </w:rPr>
              <w:t xml:space="preserve">978-5-360-05695-9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Индустриальные технологии:7 класс учебник </w:t>
            </w:r>
            <w:r w:rsidRPr="00613C0C">
              <w:rPr>
                <w:sz w:val="20"/>
                <w:szCs w:val="20"/>
                <w:lang w:eastAsia="ru-RU"/>
              </w:rPr>
              <w:t xml:space="preserve"> </w:t>
            </w:r>
            <w:r w:rsidRPr="00613C0C">
              <w:rPr>
                <w:rFonts w:ascii="Times New Roman" w:hAnsi="Times New Roman"/>
                <w:sz w:val="20"/>
                <w:szCs w:val="20"/>
                <w:lang w:eastAsia="ru-RU"/>
              </w:rPr>
              <w:t>для учащихся общеобразовательных организаций А.Т.</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Тищенко,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Симоненко.-М.: Вентана –Граф, 2015.-176 с.: ил. </w:t>
            </w:r>
            <w:r w:rsidRPr="00613C0C">
              <w:rPr>
                <w:rFonts w:ascii="Times New Roman" w:hAnsi="Times New Roman"/>
                <w:sz w:val="20"/>
                <w:szCs w:val="20"/>
                <w:lang w:val="en-US" w:eastAsia="ru-RU"/>
              </w:rPr>
              <w:t>ISBNISBN</w:t>
            </w:r>
            <w:r w:rsidRPr="00613C0C">
              <w:rPr>
                <w:rFonts w:ascii="Times New Roman" w:hAnsi="Times New Roman"/>
                <w:sz w:val="20"/>
                <w:szCs w:val="20"/>
                <w:lang w:eastAsia="ru-RU"/>
              </w:rPr>
              <w:t>978-5-360-05486-3</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66" w:history="1">
              <w:r w:rsidR="00613C0C" w:rsidRPr="00613C0C">
                <w:rPr>
                  <w:rFonts w:ascii="Times New Roman" w:hAnsi="Times New Roman"/>
                  <w:color w:val="0000FF"/>
                  <w:sz w:val="20"/>
                  <w:szCs w:val="20"/>
                  <w:u w:val="single"/>
                  <w:lang w:val="en-US" w:eastAsia="ru-RU"/>
                </w:rPr>
                <w:t>www</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urokicd</w:t>
              </w:r>
              <w:r w:rsidR="00613C0C" w:rsidRPr="00613C0C">
                <w:rPr>
                  <w:rFonts w:ascii="Times New Roman" w:hAnsi="Times New Roman"/>
                  <w:color w:val="0000FF"/>
                  <w:sz w:val="20"/>
                  <w:szCs w:val="20"/>
                  <w:u w:val="single"/>
                  <w:lang w:eastAsia="ru-RU"/>
                </w:rPr>
                <w:t>.</w:t>
              </w:r>
              <w:r w:rsidR="00613C0C" w:rsidRPr="00613C0C">
                <w:rPr>
                  <w:rFonts w:ascii="Times New Roman" w:hAnsi="Times New Roman"/>
                  <w:color w:val="0000FF"/>
                  <w:sz w:val="20"/>
                  <w:szCs w:val="20"/>
                  <w:u w:val="single"/>
                  <w:lang w:val="en-US" w:eastAsia="ru-RU"/>
                </w:rPr>
                <w:t>ru</w:t>
              </w:r>
            </w:hyperlink>
          </w:p>
          <w:p w:rsidR="00613C0C" w:rsidRPr="00613C0C" w:rsidRDefault="003026FC" w:rsidP="00613C0C">
            <w:pPr>
              <w:spacing w:after="0" w:line="240" w:lineRule="auto"/>
              <w:rPr>
                <w:rFonts w:ascii="Times New Roman" w:hAnsi="Times New Roman"/>
                <w:color w:val="0000FF"/>
                <w:sz w:val="20"/>
                <w:szCs w:val="20"/>
                <w:u w:val="single"/>
                <w:lang w:eastAsia="ru-RU"/>
              </w:rPr>
            </w:pPr>
            <w:hyperlink r:id="rId167" w:history="1">
              <w:r w:rsidR="00613C0C" w:rsidRPr="00613C0C">
                <w:rPr>
                  <w:rFonts w:ascii="Times New Roman" w:hAnsi="Times New Roman"/>
                  <w:color w:val="0000FF"/>
                  <w:sz w:val="20"/>
                  <w:szCs w:val="20"/>
                  <w:u w:val="single"/>
                  <w:lang w:eastAsia="ru-RU"/>
                </w:rPr>
                <w:t>http://compedu.ru</w:t>
              </w:r>
            </w:hyperlink>
          </w:p>
          <w:p w:rsidR="00613C0C" w:rsidRPr="00613C0C" w:rsidRDefault="00613C0C" w:rsidP="00613C0C">
            <w:pPr>
              <w:spacing w:after="0" w:line="240" w:lineRule="auto"/>
              <w:rPr>
                <w:rFonts w:ascii="Times New Roman" w:hAnsi="Times New Roman"/>
                <w:color w:val="0000FF"/>
                <w:sz w:val="20"/>
                <w:szCs w:val="20"/>
                <w:u w:val="single"/>
                <w:lang w:eastAsia="ru-RU"/>
              </w:rPr>
            </w:pPr>
            <w:r w:rsidRPr="00613C0C">
              <w:rPr>
                <w:rFonts w:ascii="Times New Roman" w:hAnsi="Times New Roman"/>
                <w:sz w:val="20"/>
                <w:szCs w:val="20"/>
                <w:u w:val="single"/>
                <w:lang w:eastAsia="ru-RU"/>
              </w:rPr>
              <w:t>.http://school-collection.edu.ru/</w:t>
            </w:r>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 xml:space="preserve"> </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Технология</w:t>
            </w:r>
          </w:p>
        </w:tc>
        <w:tc>
          <w:tcPr>
            <w:tcW w:w="851" w:type="dxa"/>
          </w:tcPr>
          <w:p w:rsidR="00613C0C" w:rsidRPr="00613C0C" w:rsidRDefault="00613C0C" w:rsidP="00613C0C">
            <w:pPr>
              <w:spacing w:after="0" w:line="240" w:lineRule="auto"/>
              <w:rPr>
                <w:rFonts w:ascii="Times New Roman" w:hAnsi="Times New Roman"/>
                <w:sz w:val="20"/>
                <w:szCs w:val="20"/>
                <w:lang w:val="en-US" w:eastAsia="ru-RU"/>
              </w:rPr>
            </w:pPr>
            <w:r w:rsidRPr="00613C0C">
              <w:rPr>
                <w:rFonts w:ascii="Times New Roman" w:hAnsi="Times New Roman"/>
                <w:sz w:val="20"/>
                <w:szCs w:val="20"/>
                <w:lang w:val="en-US" w:eastAsia="ru-RU"/>
              </w:rPr>
              <w:t>8</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Авторская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программа по учебному курсу «Технология» направление «Ведение дома» авторы А.Т.</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Тищенко, </w:t>
            </w:r>
            <w:r w:rsidR="00A17AA8">
              <w:rPr>
                <w:rFonts w:ascii="Times New Roman" w:hAnsi="Times New Roman"/>
                <w:sz w:val="20"/>
                <w:szCs w:val="20"/>
                <w:lang w:eastAsia="ru-RU"/>
              </w:rPr>
              <w:t>Н.В. Синица, 5-8 класс</w:t>
            </w:r>
            <w:r w:rsidRPr="00613C0C">
              <w:rPr>
                <w:rFonts w:ascii="Times New Roman" w:hAnsi="Times New Roman"/>
                <w:sz w:val="20"/>
                <w:szCs w:val="20"/>
                <w:lang w:eastAsia="ru-RU"/>
              </w:rPr>
              <w:t>. Москва Издательский центр «Вентана  – Граф», 2019года.</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.Методические рекомендации Технология. 8 кл</w:t>
            </w:r>
            <w:r w:rsidR="00A17AA8">
              <w:rPr>
                <w:rFonts w:ascii="Times New Roman" w:hAnsi="Times New Roman"/>
                <w:sz w:val="20"/>
                <w:szCs w:val="20"/>
                <w:lang w:eastAsia="ru-RU"/>
              </w:rPr>
              <w:t>асс</w:t>
            </w:r>
            <w:r w:rsidRPr="00613C0C">
              <w:rPr>
                <w:rFonts w:ascii="Times New Roman" w:hAnsi="Times New Roman"/>
                <w:sz w:val="20"/>
                <w:szCs w:val="20"/>
                <w:lang w:eastAsia="ru-RU"/>
              </w:rPr>
              <w:t xml:space="preserve"> авторы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Симоненко, П.С. Самородский, Н.В.</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Синица,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Симоненко.-М.: Вентана –Граф, 2007</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Поурочные планы к учебнику под редакцией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.Симоненко. Девочки </w:t>
            </w:r>
          </w:p>
          <w:p w:rsidR="00613C0C" w:rsidRPr="00613C0C" w:rsidRDefault="00A17AA8"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8 класс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.Методические пособие.</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Уроки  технологии в 8 классе. В.Д.</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Симоненко, Н.В</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.Синица, А.А</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.Карачёв, Е.В.</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Елисеева. Москва. Издательский центр «Вентана-Граф» 2010</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Оценка предметных умений учащихся. Компьютерные тесты и тренажёры 5-8 кл</w:t>
            </w:r>
            <w:r w:rsidR="00A17AA8">
              <w:rPr>
                <w:rFonts w:ascii="Times New Roman" w:hAnsi="Times New Roman"/>
                <w:sz w:val="20"/>
                <w:szCs w:val="20"/>
                <w:lang w:eastAsia="ru-RU"/>
              </w:rPr>
              <w:t>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videouroki.net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8 кл</w:t>
            </w:r>
            <w:r w:rsidR="00A17AA8">
              <w:rPr>
                <w:rFonts w:ascii="Times New Roman" w:hAnsi="Times New Roman"/>
                <w:sz w:val="20"/>
                <w:szCs w:val="20"/>
                <w:lang w:eastAsia="ru-RU"/>
              </w:rPr>
              <w:t>асс</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Тесты по технологии,</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Составитель:</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Елисеевой Е.В. и</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Гончаровым Б.А. на</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rPr>
              <w:t>основе тем. 2017г.</w:t>
            </w:r>
          </w:p>
        </w:tc>
        <w:tc>
          <w:tcPr>
            <w:tcW w:w="2693" w:type="dxa"/>
          </w:tcPr>
          <w:p w:rsidR="00613C0C" w:rsidRPr="00613C0C" w:rsidRDefault="00A17AA8" w:rsidP="00613C0C">
            <w:pPr>
              <w:spacing w:after="0" w:line="240" w:lineRule="auto"/>
              <w:rPr>
                <w:rFonts w:ascii="Times New Roman" w:hAnsi="Times New Roman"/>
                <w:sz w:val="20"/>
                <w:szCs w:val="20"/>
                <w:lang w:eastAsia="ru-RU"/>
              </w:rPr>
            </w:pPr>
            <w:r>
              <w:rPr>
                <w:rFonts w:ascii="Times New Roman" w:hAnsi="Times New Roman"/>
                <w:sz w:val="20"/>
                <w:szCs w:val="20"/>
                <w:lang w:eastAsia="ru-RU"/>
              </w:rPr>
              <w:t>Технология. 8 класс</w:t>
            </w:r>
            <w:r w:rsidR="00613C0C" w:rsidRPr="00613C0C">
              <w:rPr>
                <w:rFonts w:ascii="Times New Roman" w:hAnsi="Times New Roman"/>
                <w:sz w:val="20"/>
                <w:szCs w:val="20"/>
                <w:lang w:eastAsia="ru-RU"/>
              </w:rPr>
              <w:t xml:space="preserve"> Авторы:</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В.Д.</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Симоненко,</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А.А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.Электов, Б.А.</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Гончаров, О.П</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.Очинин, Е.В.</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Елисеева, А.Н</w:t>
            </w:r>
            <w:r>
              <w:rPr>
                <w:rFonts w:ascii="Times New Roman" w:hAnsi="Times New Roman"/>
                <w:sz w:val="20"/>
                <w:szCs w:val="20"/>
                <w:lang w:eastAsia="ru-RU"/>
              </w:rPr>
              <w:t xml:space="preserve"> </w:t>
            </w:r>
            <w:r w:rsidR="00613C0C" w:rsidRPr="00613C0C">
              <w:rPr>
                <w:rFonts w:ascii="Times New Roman" w:hAnsi="Times New Roman"/>
                <w:sz w:val="20"/>
                <w:szCs w:val="20"/>
                <w:lang w:eastAsia="ru-RU"/>
              </w:rPr>
              <w:t>.Богатырёв.</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Учебник для учащихся общеобразовательных организаций. 3 изд., переработ</w:t>
            </w:r>
            <w:r w:rsidR="00A17AA8">
              <w:rPr>
                <w:rFonts w:ascii="Times New Roman" w:hAnsi="Times New Roman"/>
                <w:sz w:val="20"/>
                <w:szCs w:val="20"/>
                <w:lang w:eastAsia="ru-RU"/>
              </w:rPr>
              <w:t>анное</w:t>
            </w:r>
            <w:r w:rsidRPr="00613C0C">
              <w:rPr>
                <w:rFonts w:ascii="Times New Roman" w:hAnsi="Times New Roman"/>
                <w:sz w:val="20"/>
                <w:szCs w:val="20"/>
                <w:lang w:eastAsia="ru-RU"/>
              </w:rPr>
              <w:t xml:space="preserve">.-М.: Вентана-Граф,2016. – 160с.:ил. </w:t>
            </w:r>
            <w:r w:rsidRPr="00613C0C">
              <w:rPr>
                <w:rFonts w:ascii="Times New Roman" w:hAnsi="Times New Roman"/>
                <w:sz w:val="20"/>
                <w:szCs w:val="20"/>
                <w:lang w:val="en-US" w:eastAsia="ru-RU"/>
              </w:rPr>
              <w:t>ISBN</w:t>
            </w:r>
            <w:r w:rsidRPr="00613C0C">
              <w:rPr>
                <w:rFonts w:ascii="Times New Roman" w:hAnsi="Times New Roman"/>
                <w:sz w:val="20"/>
                <w:szCs w:val="20"/>
                <w:lang w:eastAsia="ru-RU"/>
              </w:rPr>
              <w:t xml:space="preserve"> 978-5-360-06579-1 </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68" w:history="1">
              <w:r w:rsidR="00613C0C" w:rsidRPr="00613C0C">
                <w:rPr>
                  <w:rFonts w:ascii="Times New Roman" w:hAnsi="Times New Roman"/>
                  <w:color w:val="0000FF"/>
                  <w:sz w:val="20"/>
                  <w:szCs w:val="20"/>
                  <w:u w:val="single"/>
                  <w:lang w:eastAsia="ru-RU"/>
                </w:rPr>
                <w:t>www.urokicd.ru</w:t>
              </w:r>
            </w:hyperlink>
            <w:r w:rsidR="00613C0C" w:rsidRPr="00613C0C">
              <w:rPr>
                <w:rFonts w:ascii="Times New Roman" w:hAnsi="Times New Roman"/>
                <w:sz w:val="20"/>
                <w:szCs w:val="20"/>
                <w:lang w:eastAsia="ru-RU"/>
              </w:rPr>
              <w:t xml:space="preserve">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w:t>
            </w:r>
            <w:hyperlink r:id="rId169" w:history="1">
              <w:r w:rsidRPr="00613C0C">
                <w:rPr>
                  <w:rFonts w:ascii="Times New Roman" w:hAnsi="Times New Roman"/>
                  <w:color w:val="0000FF"/>
                  <w:sz w:val="20"/>
                  <w:szCs w:val="20"/>
                  <w:u w:val="single"/>
                  <w:lang w:val="en-US" w:eastAsia="ru-RU"/>
                </w:rPr>
                <w:t>http</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compedu</w:t>
              </w:r>
              <w:r w:rsidRPr="00613C0C">
                <w:rPr>
                  <w:rFonts w:ascii="Times New Roman" w:hAnsi="Times New Roman"/>
                  <w:color w:val="0000FF"/>
                  <w:sz w:val="20"/>
                  <w:szCs w:val="20"/>
                  <w:u w:val="single"/>
                  <w:lang w:eastAsia="ru-RU"/>
                </w:rPr>
                <w:t>.</w:t>
              </w:r>
              <w:r w:rsidRPr="00613C0C">
                <w:rPr>
                  <w:rFonts w:ascii="Times New Roman" w:hAnsi="Times New Roman"/>
                  <w:color w:val="0000FF"/>
                  <w:sz w:val="20"/>
                  <w:szCs w:val="20"/>
                  <w:u w:val="single"/>
                  <w:lang w:val="en-US" w:eastAsia="ru-RU"/>
                </w:rPr>
                <w:t>ru</w:t>
              </w:r>
            </w:hyperlink>
          </w:p>
          <w:p w:rsidR="00613C0C" w:rsidRPr="00613C0C" w:rsidRDefault="00613C0C" w:rsidP="00613C0C">
            <w:pPr>
              <w:spacing w:after="0" w:line="240" w:lineRule="auto"/>
              <w:rPr>
                <w:sz w:val="20"/>
                <w:szCs w:val="20"/>
                <w:lang w:eastAsia="ru-RU"/>
              </w:rPr>
            </w:pPr>
            <w:r w:rsidRPr="00613C0C">
              <w:rPr>
                <w:rFonts w:ascii="Times New Roman" w:hAnsi="Times New Roman"/>
                <w:sz w:val="20"/>
                <w:szCs w:val="20"/>
                <w:lang w:eastAsia="ru-RU"/>
              </w:rPr>
              <w:t>.http://school-collection.edu.ru/</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val="en-US" w:eastAsia="ru-RU"/>
              </w:rPr>
              <w:lastRenderedPageBreak/>
              <w:t>Физическая культура</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val="en-US" w:eastAsia="ru-RU"/>
              </w:rPr>
              <w:t>5,6,7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М.Я.</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Виленского</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,И.М.</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Туревского, Т.Ю.</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Торчкова. 5—7  к</w:t>
            </w:r>
            <w:r w:rsidR="00A17AA8">
              <w:rPr>
                <w:rFonts w:ascii="Times New Roman" w:hAnsi="Times New Roman"/>
                <w:sz w:val="20"/>
                <w:szCs w:val="20"/>
                <w:lang w:eastAsia="ru-RU"/>
              </w:rPr>
              <w:t xml:space="preserve">лассы: учеб. для обще образовательных </w:t>
            </w:r>
            <w:r w:rsidRPr="00613C0C">
              <w:rPr>
                <w:rFonts w:ascii="Times New Roman" w:hAnsi="Times New Roman"/>
                <w:sz w:val="20"/>
                <w:szCs w:val="20"/>
                <w:lang w:eastAsia="ru-RU"/>
              </w:rPr>
              <w:t xml:space="preserve"> Организаций / [М.Я.</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Виленский</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,И.М.</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Туревский, Т.Ю.Торчкова и др]. —2-е изд.— М.: Просвещение, 2013.</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Физическая культура 1-11 классы: комплексная программа физического воспитания учащихся В.И.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Ляха, А.А.</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Зданевича.</w:t>
            </w:r>
          </w:p>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color w:val="000000"/>
                <w:sz w:val="20"/>
                <w:szCs w:val="20"/>
                <w:lang w:eastAsia="ru-RU"/>
              </w:rPr>
              <w:t>В.И. Лях «Комплексная программа физического воспитания 1-11 класс», М.; Издательство «Просвещение» 2017 г.</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 xml:space="preserve">Спецификация работы </w:t>
            </w:r>
          </w:p>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 xml:space="preserve">для проведения контроля за уровнем освоения образовательной программы </w:t>
            </w:r>
          </w:p>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по физической культуре  для учащихся 5-7 классов</w:t>
            </w:r>
          </w:p>
          <w:p w:rsidR="00613C0C" w:rsidRPr="00613C0C" w:rsidRDefault="00613C0C" w:rsidP="00613C0C">
            <w:pPr>
              <w:spacing w:after="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(УМК В.И. Ляха и др.)</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Физическая культура 5,6,7 классы. Учебник для общеобразовательных организаций под редакцией М.Я</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.Виленского.  </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2-е издание. Москва. "Просвещение" 2013.</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70" w:history="1">
              <w:r w:rsidR="00613C0C" w:rsidRPr="00613C0C">
                <w:rPr>
                  <w:rFonts w:ascii="Times New Roman" w:hAnsi="Times New Roman"/>
                  <w:color w:val="0000FF"/>
                  <w:sz w:val="20"/>
                  <w:szCs w:val="20"/>
                  <w:u w:val="single"/>
                  <w:lang w:eastAsia="ru-RU"/>
                </w:rPr>
                <w:t>https://resh.edu.ru/subject/9/</w:t>
              </w:r>
            </w:hyperlink>
          </w:p>
          <w:p w:rsidR="00613C0C" w:rsidRPr="00613C0C" w:rsidRDefault="003026FC" w:rsidP="00613C0C">
            <w:pPr>
              <w:spacing w:after="0" w:line="240" w:lineRule="auto"/>
              <w:rPr>
                <w:sz w:val="20"/>
                <w:szCs w:val="20"/>
                <w:lang w:eastAsia="ru-RU"/>
              </w:rPr>
            </w:pPr>
            <w:hyperlink r:id="rId171" w:history="1">
              <w:r w:rsidR="00613C0C" w:rsidRPr="00613C0C">
                <w:rPr>
                  <w:color w:val="0000FF"/>
                  <w:sz w:val="20"/>
                  <w:szCs w:val="20"/>
                  <w:u w:val="single"/>
                  <w:lang w:eastAsia="ru-RU"/>
                </w:rPr>
                <w:t>http://www.infosport.ru</w:t>
              </w:r>
            </w:hyperlink>
          </w:p>
          <w:p w:rsidR="00613C0C" w:rsidRPr="00613C0C" w:rsidRDefault="003026FC" w:rsidP="00613C0C">
            <w:pPr>
              <w:spacing w:after="0" w:line="240" w:lineRule="auto"/>
              <w:rPr>
                <w:sz w:val="20"/>
                <w:szCs w:val="20"/>
                <w:lang w:eastAsia="ru-RU"/>
              </w:rPr>
            </w:pPr>
            <w:hyperlink r:id="rId172" w:history="1">
              <w:r w:rsidR="00613C0C" w:rsidRPr="00613C0C">
                <w:rPr>
                  <w:color w:val="0000FF"/>
                  <w:sz w:val="20"/>
                  <w:szCs w:val="20"/>
                  <w:u w:val="single"/>
                  <w:lang w:eastAsia="ru-RU"/>
                </w:rPr>
                <w:t>http://www.libsport.ru/</w:t>
              </w:r>
            </w:hyperlink>
          </w:p>
          <w:p w:rsidR="00613C0C" w:rsidRPr="00613C0C" w:rsidRDefault="003026FC" w:rsidP="00613C0C">
            <w:pPr>
              <w:spacing w:after="0" w:line="240" w:lineRule="auto"/>
              <w:rPr>
                <w:rFonts w:ascii="Times New Roman" w:hAnsi="Times New Roman"/>
                <w:sz w:val="20"/>
                <w:szCs w:val="20"/>
                <w:lang w:eastAsia="ru-RU"/>
              </w:rPr>
            </w:pPr>
            <w:hyperlink r:id="rId173" w:history="1">
              <w:r w:rsidR="00613C0C" w:rsidRPr="00613C0C">
                <w:rPr>
                  <w:color w:val="0000FF"/>
                  <w:sz w:val="20"/>
                  <w:szCs w:val="20"/>
                  <w:u w:val="single"/>
                  <w:lang w:eastAsia="ru-RU"/>
                </w:rPr>
                <w:t>http://www.teoriya.ru/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val="en-US" w:eastAsia="ru-RU"/>
              </w:rPr>
            </w:pPr>
            <w:r w:rsidRPr="00613C0C">
              <w:rPr>
                <w:rFonts w:ascii="Times New Roman" w:hAnsi="Times New Roman"/>
                <w:sz w:val="20"/>
                <w:szCs w:val="20"/>
                <w:lang w:val="en-US" w:eastAsia="ru-RU"/>
              </w:rPr>
              <w:t>Физическая культура</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рабочая программа к предметной линия учебников  В.И.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Лях 8-9  к</w:t>
            </w:r>
            <w:r w:rsidR="00A17AA8">
              <w:rPr>
                <w:rFonts w:ascii="Times New Roman" w:hAnsi="Times New Roman"/>
                <w:sz w:val="20"/>
                <w:szCs w:val="20"/>
                <w:lang w:eastAsia="ru-RU"/>
              </w:rPr>
              <w:t xml:space="preserve">лассы: учеб. для  учащихся общеобразовательных </w:t>
            </w:r>
            <w:r w:rsidRPr="00613C0C">
              <w:rPr>
                <w:rFonts w:ascii="Times New Roman" w:hAnsi="Times New Roman"/>
                <w:sz w:val="20"/>
                <w:szCs w:val="20"/>
                <w:lang w:eastAsia="ru-RU"/>
              </w:rPr>
              <w:t>организаций / В.И.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Лях— М.: Просвещение, 2013.</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Физическая культура 1-11 классы: комплексная программа физического воспитания учащихся В.И.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Ляха, А.А.</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Зданевича.</w:t>
            </w:r>
          </w:p>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color w:val="000000"/>
                <w:sz w:val="20"/>
                <w:szCs w:val="20"/>
                <w:lang w:eastAsia="ru-RU"/>
              </w:rPr>
              <w:t>В.И. Лях «Комплексная программа физического воспитания 1-11 класс», М.; Издательство «Просвещение» 2017 г.</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before="100" w:beforeAutospacing="1" w:after="100" w:afterAutospacing="1" w:line="240" w:lineRule="auto"/>
              <w:rPr>
                <w:rFonts w:ascii="Times New Roman" w:eastAsia="Times New Roman" w:hAnsi="Times New Roman"/>
                <w:sz w:val="20"/>
                <w:szCs w:val="20"/>
                <w:lang w:eastAsia="ru-RU"/>
              </w:rPr>
            </w:pPr>
            <w:r w:rsidRPr="00613C0C">
              <w:rPr>
                <w:rFonts w:ascii="Times New Roman" w:eastAsia="Times New Roman" w:hAnsi="Times New Roman"/>
                <w:bCs/>
                <w:sz w:val="20"/>
                <w:szCs w:val="20"/>
                <w:lang w:eastAsia="ru-RU"/>
              </w:rPr>
              <w:t>Фонд оценочных средств</w:t>
            </w:r>
            <w:r w:rsidRPr="00613C0C">
              <w:rPr>
                <w:rFonts w:ascii="Times New Roman" w:eastAsia="Times New Roman" w:hAnsi="Times New Roman"/>
                <w:sz w:val="20"/>
                <w:szCs w:val="20"/>
                <w:lang w:eastAsia="ru-RU"/>
              </w:rPr>
              <w:t xml:space="preserve">  </w:t>
            </w:r>
            <w:r w:rsidRPr="00613C0C">
              <w:rPr>
                <w:rFonts w:ascii="Times New Roman" w:eastAsia="Times New Roman" w:hAnsi="Times New Roman"/>
                <w:bCs/>
                <w:sz w:val="20"/>
                <w:szCs w:val="20"/>
                <w:lang w:eastAsia="ru-RU"/>
              </w:rPr>
              <w:t>по учебному предмету</w:t>
            </w:r>
            <w:r w:rsidRPr="00613C0C">
              <w:rPr>
                <w:rFonts w:ascii="Times New Roman" w:eastAsia="Times New Roman" w:hAnsi="Times New Roman"/>
                <w:sz w:val="20"/>
                <w:szCs w:val="20"/>
                <w:lang w:eastAsia="ru-RU"/>
              </w:rPr>
              <w:t xml:space="preserve"> </w:t>
            </w:r>
            <w:r w:rsidRPr="00613C0C">
              <w:rPr>
                <w:rFonts w:ascii="Times New Roman" w:eastAsia="Times New Roman" w:hAnsi="Times New Roman"/>
                <w:bCs/>
                <w:sz w:val="20"/>
                <w:szCs w:val="20"/>
                <w:lang w:eastAsia="ru-RU"/>
              </w:rPr>
              <w:t>физическая культура</w:t>
            </w:r>
            <w:r w:rsidRPr="00613C0C">
              <w:rPr>
                <w:rFonts w:ascii="Times New Roman" w:eastAsia="Times New Roman" w:hAnsi="Times New Roman"/>
                <w:sz w:val="20"/>
                <w:szCs w:val="20"/>
                <w:lang w:eastAsia="ru-RU"/>
              </w:rPr>
              <w:t xml:space="preserve"> </w:t>
            </w:r>
            <w:r w:rsidRPr="00613C0C">
              <w:rPr>
                <w:rFonts w:ascii="Times New Roman" w:eastAsia="Times New Roman" w:hAnsi="Times New Roman"/>
                <w:bCs/>
                <w:sz w:val="20"/>
                <w:szCs w:val="20"/>
                <w:lang w:eastAsia="ru-RU"/>
              </w:rPr>
              <w:t xml:space="preserve">для обучающихся 5-9 классов.  </w:t>
            </w:r>
          </w:p>
          <w:p w:rsidR="00613C0C" w:rsidRPr="00613C0C" w:rsidRDefault="00613C0C" w:rsidP="00613C0C">
            <w:pPr>
              <w:spacing w:after="0" w:line="240" w:lineRule="auto"/>
              <w:rPr>
                <w:rFonts w:ascii="Times New Roman" w:eastAsia="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В.И.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Лях Физическая культура. 8-9 классы: учебник  для учащихся общеобразовательных организаций  Москва. «Просвещение». 2013</w:t>
            </w:r>
          </w:p>
        </w:tc>
        <w:tc>
          <w:tcPr>
            <w:tcW w:w="2693" w:type="dxa"/>
          </w:tcPr>
          <w:p w:rsidR="00613C0C" w:rsidRPr="00613C0C" w:rsidRDefault="003026FC" w:rsidP="00613C0C">
            <w:pPr>
              <w:spacing w:after="0" w:line="240" w:lineRule="auto"/>
              <w:rPr>
                <w:sz w:val="20"/>
                <w:szCs w:val="20"/>
                <w:lang w:eastAsia="ru-RU"/>
              </w:rPr>
            </w:pPr>
            <w:hyperlink r:id="rId174" w:history="1">
              <w:r w:rsidR="00613C0C" w:rsidRPr="00613C0C">
                <w:rPr>
                  <w:color w:val="0000FF"/>
                  <w:sz w:val="20"/>
                  <w:szCs w:val="20"/>
                  <w:u w:val="single"/>
                  <w:lang w:eastAsia="ru-RU"/>
                </w:rPr>
                <w:t>http://www.iasi.org/</w:t>
              </w:r>
            </w:hyperlink>
          </w:p>
          <w:p w:rsidR="00613C0C" w:rsidRPr="00613C0C" w:rsidRDefault="003026FC" w:rsidP="00613C0C">
            <w:pPr>
              <w:spacing w:after="0" w:line="240" w:lineRule="auto"/>
              <w:rPr>
                <w:sz w:val="20"/>
                <w:szCs w:val="20"/>
                <w:lang w:eastAsia="ru-RU"/>
              </w:rPr>
            </w:pPr>
            <w:hyperlink r:id="rId175" w:history="1">
              <w:r w:rsidR="00613C0C" w:rsidRPr="00613C0C">
                <w:rPr>
                  <w:color w:val="0000FF"/>
                  <w:sz w:val="20"/>
                  <w:szCs w:val="20"/>
                  <w:u w:val="single"/>
                  <w:lang w:eastAsia="ru-RU"/>
                </w:rPr>
                <w:t>http://spo.1september.ru/urok/</w:t>
              </w:r>
            </w:hyperlink>
          </w:p>
          <w:p w:rsidR="00613C0C" w:rsidRPr="00613C0C" w:rsidRDefault="00613C0C" w:rsidP="00613C0C">
            <w:pPr>
              <w:spacing w:after="0" w:line="240" w:lineRule="auto"/>
              <w:rPr>
                <w:rFonts w:ascii="Times New Roman" w:hAnsi="Times New Roman"/>
                <w:sz w:val="20"/>
                <w:szCs w:val="20"/>
                <w:lang w:eastAsia="ru-RU"/>
              </w:rPr>
            </w:pPr>
            <w:r w:rsidRPr="00613C0C">
              <w:rPr>
                <w:sz w:val="20"/>
                <w:szCs w:val="20"/>
                <w:lang w:eastAsia="ru-RU"/>
              </w:rPr>
              <w:t> </w:t>
            </w:r>
            <w:hyperlink r:id="rId176" w:history="1">
              <w:r w:rsidRPr="00613C0C">
                <w:rPr>
                  <w:color w:val="0000FF"/>
                  <w:sz w:val="20"/>
                  <w:szCs w:val="20"/>
                  <w:u w:val="single"/>
                  <w:lang w:eastAsia="ru-RU"/>
                </w:rPr>
                <w:t>http://lib.sportedu.ru/</w:t>
              </w:r>
            </w:hyperlink>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ОБЖ</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5-7</w:t>
            </w:r>
          </w:p>
        </w:tc>
        <w:tc>
          <w:tcPr>
            <w:tcW w:w="2551" w:type="dxa"/>
          </w:tcPr>
          <w:p w:rsidR="00613C0C" w:rsidRPr="00613C0C" w:rsidRDefault="00613C0C" w:rsidP="00613C0C">
            <w:pPr>
              <w:rPr>
                <w:rFonts w:ascii="Times New Roman" w:hAnsi="Times New Roman"/>
                <w:sz w:val="20"/>
                <w:szCs w:val="20"/>
              </w:rPr>
            </w:pPr>
            <w:r w:rsidRPr="00613C0C">
              <w:rPr>
                <w:rFonts w:ascii="Times New Roman" w:hAnsi="Times New Roman"/>
                <w:sz w:val="20"/>
                <w:szCs w:val="20"/>
              </w:rPr>
              <w:t>Авторская рабочая программа к предметной линия учебников Н.Ф. Виноградовой, Д.В</w:t>
            </w:r>
            <w:r w:rsidR="00A17AA8">
              <w:rPr>
                <w:rFonts w:ascii="Times New Roman" w:hAnsi="Times New Roman"/>
                <w:sz w:val="20"/>
                <w:szCs w:val="20"/>
              </w:rPr>
              <w:t xml:space="preserve"> </w:t>
            </w:r>
            <w:r w:rsidRPr="00613C0C">
              <w:rPr>
                <w:rFonts w:ascii="Times New Roman" w:hAnsi="Times New Roman"/>
                <w:sz w:val="20"/>
                <w:szCs w:val="20"/>
              </w:rPr>
              <w:t>.Смирнова, Л.В.</w:t>
            </w:r>
            <w:r w:rsidR="00A17AA8">
              <w:rPr>
                <w:rFonts w:ascii="Times New Roman" w:hAnsi="Times New Roman"/>
                <w:sz w:val="20"/>
                <w:szCs w:val="20"/>
              </w:rPr>
              <w:t xml:space="preserve"> </w:t>
            </w:r>
            <w:r w:rsidRPr="00613C0C">
              <w:rPr>
                <w:rFonts w:ascii="Times New Roman" w:hAnsi="Times New Roman"/>
                <w:sz w:val="20"/>
                <w:szCs w:val="20"/>
              </w:rPr>
              <w:t xml:space="preserve">Сидоренко, А.Б. Таранина. 5—7  классы: Основы безопасности жизнедеятельности. </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widowControl w:val="0"/>
              <w:spacing w:after="0" w:line="240" w:lineRule="auto"/>
              <w:rPr>
                <w:rFonts w:ascii="Times New Roman" w:eastAsia="Times New Roman" w:hAnsi="Times New Roman"/>
                <w:sz w:val="20"/>
                <w:szCs w:val="20"/>
                <w:lang w:eastAsia="ru-RU" w:bidi="ru-RU"/>
              </w:rPr>
            </w:pPr>
            <w:r w:rsidRPr="00613C0C">
              <w:rPr>
                <w:rFonts w:ascii="Times New Roman" w:eastAsia="Times New Roman" w:hAnsi="Times New Roman"/>
                <w:sz w:val="20"/>
                <w:szCs w:val="20"/>
                <w:lang w:eastAsia="ru-RU" w:bidi="ru-RU"/>
              </w:rPr>
              <w:t>Смирнов А.Т. Основы безопасности жизнеде</w:t>
            </w:r>
            <w:r w:rsidRPr="00613C0C">
              <w:rPr>
                <w:rFonts w:ascii="Times New Roman" w:eastAsia="Times New Roman" w:hAnsi="Times New Roman"/>
                <w:sz w:val="20"/>
                <w:szCs w:val="20"/>
                <w:lang w:eastAsia="ru-RU" w:bidi="ru-RU"/>
              </w:rPr>
              <w:softHyphen/>
              <w:t>ятельности. Про</w:t>
            </w:r>
            <w:r w:rsidRPr="00613C0C">
              <w:rPr>
                <w:rFonts w:ascii="Times New Roman" w:eastAsia="Times New Roman" w:hAnsi="Times New Roman"/>
                <w:sz w:val="20"/>
                <w:szCs w:val="20"/>
                <w:lang w:eastAsia="ru-RU" w:bidi="ru-RU"/>
              </w:rPr>
              <w:softHyphen/>
              <w:t>граммы</w:t>
            </w:r>
          </w:p>
          <w:p w:rsidR="00613C0C" w:rsidRPr="00613C0C" w:rsidRDefault="00613C0C" w:rsidP="00613C0C">
            <w:pPr>
              <w:widowControl w:val="0"/>
              <w:spacing w:after="0" w:line="240" w:lineRule="auto"/>
              <w:rPr>
                <w:rFonts w:ascii="Times New Roman" w:eastAsia="Times New Roman" w:hAnsi="Times New Roman"/>
                <w:sz w:val="20"/>
                <w:szCs w:val="20"/>
                <w:lang w:eastAsia="ru-RU" w:bidi="ru-RU"/>
              </w:rPr>
            </w:pPr>
            <w:r w:rsidRPr="00613C0C">
              <w:rPr>
                <w:rFonts w:ascii="Times New Roman" w:eastAsia="Times New Roman" w:hAnsi="Times New Roman"/>
                <w:sz w:val="20"/>
                <w:szCs w:val="20"/>
                <w:lang w:eastAsia="ru-RU" w:bidi="ru-RU"/>
              </w:rPr>
              <w:t>общеобразовательных учреждений. 5-7 классы : пособие для учителей</w:t>
            </w:r>
          </w:p>
          <w:p w:rsidR="00613C0C" w:rsidRPr="00613C0C" w:rsidRDefault="00613C0C" w:rsidP="00613C0C">
            <w:pPr>
              <w:rPr>
                <w:rFonts w:ascii="Times New Roman" w:hAnsi="Times New Roman"/>
                <w:sz w:val="20"/>
                <w:szCs w:val="20"/>
              </w:rPr>
            </w:pPr>
            <w:r w:rsidRPr="00613C0C">
              <w:rPr>
                <w:rFonts w:ascii="Times New Roman" w:eastAsia="Arial Unicode MS" w:hAnsi="Times New Roman"/>
                <w:sz w:val="20"/>
                <w:szCs w:val="20"/>
                <w:lang w:bidi="ru-RU"/>
              </w:rPr>
              <w:t>общеобразовательных учре</w:t>
            </w:r>
            <w:r w:rsidRPr="00613C0C">
              <w:rPr>
                <w:rFonts w:ascii="Times New Roman" w:eastAsia="Arial Unicode MS" w:hAnsi="Times New Roman"/>
                <w:sz w:val="20"/>
                <w:szCs w:val="20"/>
                <w:lang w:bidi="ru-RU"/>
              </w:rPr>
              <w:softHyphen/>
              <w:t>ждений / А.Т. Смир</w:t>
            </w:r>
            <w:r w:rsidRPr="00613C0C">
              <w:rPr>
                <w:rFonts w:ascii="Times New Roman" w:eastAsia="Arial Unicode MS" w:hAnsi="Times New Roman"/>
                <w:sz w:val="20"/>
                <w:szCs w:val="20"/>
                <w:lang w:bidi="ru-RU"/>
              </w:rPr>
              <w:softHyphen/>
              <w:t>нов, Б.О. Хренников ;под ред. А.Т. Смирнова. - М.: про</w:t>
            </w:r>
            <w:r w:rsidRPr="00613C0C">
              <w:rPr>
                <w:rFonts w:ascii="Times New Roman" w:eastAsia="Arial Unicode MS" w:hAnsi="Times New Roman"/>
                <w:sz w:val="20"/>
                <w:szCs w:val="20"/>
                <w:lang w:bidi="ru-RU"/>
              </w:rPr>
              <w:softHyphen/>
              <w:t>свещение, 2014г.</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bCs/>
                <w:sz w:val="20"/>
                <w:szCs w:val="20"/>
                <w:shd w:val="clear" w:color="auto" w:fill="FFFFFF"/>
                <w:lang w:eastAsia="ru-RU" w:bidi="ru-RU"/>
              </w:rPr>
              <w:t>ОБЖ: Справочник для учащихся/ А.Т. Смир</w:t>
            </w:r>
            <w:r w:rsidRPr="00613C0C">
              <w:rPr>
                <w:rFonts w:ascii="Times New Roman" w:eastAsia="Times New Roman" w:hAnsi="Times New Roman"/>
                <w:bCs/>
                <w:sz w:val="20"/>
                <w:szCs w:val="20"/>
                <w:shd w:val="clear" w:color="auto" w:fill="FFFFFF"/>
                <w:lang w:eastAsia="ru-RU" w:bidi="ru-RU"/>
              </w:rPr>
              <w:softHyphen/>
              <w:t>нов, Б.О. Хренников, Р.А. Дурнев и др.; под ред. А.Т. Смирнова; Смир</w:t>
            </w:r>
            <w:r w:rsidRPr="00613C0C">
              <w:rPr>
                <w:rFonts w:ascii="Times New Roman" w:eastAsia="Times New Roman" w:hAnsi="Times New Roman"/>
                <w:bCs/>
                <w:sz w:val="20"/>
                <w:szCs w:val="20"/>
                <w:shd w:val="clear" w:color="auto" w:fill="FFFFFF"/>
                <w:lang w:eastAsia="ru-RU" w:bidi="ru-RU"/>
              </w:rPr>
              <w:softHyphen/>
              <w:t>нов А.Т. Основы без</w:t>
            </w:r>
            <w:r w:rsidRPr="00613C0C">
              <w:rPr>
                <w:rFonts w:ascii="Times New Roman" w:eastAsia="Times New Roman" w:hAnsi="Times New Roman"/>
                <w:bCs/>
                <w:sz w:val="20"/>
                <w:szCs w:val="20"/>
                <w:shd w:val="clear" w:color="auto" w:fill="FFFFFF"/>
                <w:lang w:eastAsia="ru-RU" w:bidi="ru-RU"/>
              </w:rPr>
              <w:softHyphen/>
              <w:t>опасности жизнедея</w:t>
            </w:r>
            <w:r w:rsidRPr="00613C0C">
              <w:rPr>
                <w:rFonts w:ascii="Times New Roman" w:eastAsia="Times New Roman" w:hAnsi="Times New Roman"/>
                <w:bCs/>
                <w:sz w:val="20"/>
                <w:szCs w:val="20"/>
                <w:shd w:val="clear" w:color="auto" w:fill="FFFFFF"/>
                <w:lang w:eastAsia="ru-RU" w:bidi="ru-RU"/>
              </w:rPr>
              <w:softHyphen/>
              <w:t>тельности. 5-11 классы: Поурочные разработки / Российская академия наук, Российская акаде</w:t>
            </w:r>
            <w:r w:rsidRPr="00613C0C">
              <w:rPr>
                <w:rFonts w:ascii="Times New Roman" w:eastAsia="Times New Roman" w:hAnsi="Times New Roman"/>
                <w:bCs/>
                <w:sz w:val="20"/>
                <w:szCs w:val="20"/>
                <w:shd w:val="clear" w:color="auto" w:fill="FFFFFF"/>
                <w:lang w:eastAsia="ru-RU" w:bidi="ru-RU"/>
              </w:rPr>
              <w:softHyphen/>
              <w:t>мия.</w:t>
            </w:r>
            <w:r w:rsidR="00A17AA8">
              <w:rPr>
                <w:rFonts w:ascii="Times New Roman" w:eastAsia="Times New Roman" w:hAnsi="Times New Roman"/>
                <w:bCs/>
                <w:sz w:val="20"/>
                <w:szCs w:val="20"/>
                <w:shd w:val="clear" w:color="auto" w:fill="FFFFFF"/>
                <w:lang w:eastAsia="ru-RU" w:bidi="ru-RU"/>
              </w:rPr>
              <w:t xml:space="preserve"> </w:t>
            </w:r>
            <w:r w:rsidRPr="00613C0C">
              <w:rPr>
                <w:rFonts w:ascii="Times New Roman" w:eastAsia="Times New Roman" w:hAnsi="Times New Roman"/>
                <w:bCs/>
                <w:sz w:val="20"/>
                <w:szCs w:val="20"/>
                <w:shd w:val="clear" w:color="auto" w:fill="FFFFFF"/>
                <w:lang w:eastAsia="ru-RU" w:bidi="ru-RU"/>
              </w:rPr>
              <w:t>образования, под ред. А.Т. Смирнова. ма</w:t>
            </w:r>
            <w:r w:rsidRPr="00613C0C">
              <w:rPr>
                <w:rFonts w:ascii="Times New Roman" w:eastAsia="Times New Roman" w:hAnsi="Times New Roman"/>
                <w:bCs/>
                <w:sz w:val="20"/>
                <w:szCs w:val="20"/>
                <w:shd w:val="clear" w:color="auto" w:fill="FFFFFF"/>
                <w:lang w:eastAsia="ru-RU" w:bidi="ru-RU"/>
              </w:rPr>
              <w:softHyphen/>
              <w:t>териалы к уро</w:t>
            </w:r>
            <w:r w:rsidRPr="00613C0C">
              <w:rPr>
                <w:rFonts w:ascii="Times New Roman" w:eastAsia="Times New Roman" w:hAnsi="Times New Roman"/>
                <w:bCs/>
                <w:sz w:val="20"/>
                <w:szCs w:val="20"/>
                <w:shd w:val="clear" w:color="auto" w:fill="FFFFFF"/>
                <w:lang w:eastAsia="ru-RU" w:bidi="ru-RU"/>
              </w:rPr>
              <w:softHyphen/>
              <w:t>кам</w:t>
            </w:r>
          </w:p>
        </w:tc>
        <w:tc>
          <w:tcPr>
            <w:tcW w:w="2693" w:type="dxa"/>
          </w:tcPr>
          <w:p w:rsidR="00613C0C" w:rsidRPr="00613C0C" w:rsidRDefault="00613C0C" w:rsidP="00613C0C">
            <w:pPr>
              <w:rPr>
                <w:rFonts w:ascii="Times New Roman" w:hAnsi="Times New Roman"/>
                <w:sz w:val="20"/>
                <w:szCs w:val="20"/>
              </w:rPr>
            </w:pPr>
            <w:r w:rsidRPr="00613C0C">
              <w:rPr>
                <w:rFonts w:ascii="Times New Roman" w:hAnsi="Times New Roman"/>
                <w:sz w:val="20"/>
                <w:szCs w:val="20"/>
              </w:rPr>
              <w:t>Основы безопасности жизнедеятельности 5-7 классы. Н.Ф. Виноградова, Д.В</w:t>
            </w:r>
            <w:r w:rsidR="00A17AA8">
              <w:rPr>
                <w:rFonts w:ascii="Times New Roman" w:hAnsi="Times New Roman"/>
                <w:sz w:val="20"/>
                <w:szCs w:val="20"/>
              </w:rPr>
              <w:t xml:space="preserve"> </w:t>
            </w:r>
            <w:r w:rsidRPr="00613C0C">
              <w:rPr>
                <w:rFonts w:ascii="Times New Roman" w:hAnsi="Times New Roman"/>
                <w:sz w:val="20"/>
                <w:szCs w:val="20"/>
              </w:rPr>
              <w:t>.Смирнов, Л.В.</w:t>
            </w:r>
            <w:r w:rsidR="00A17AA8">
              <w:rPr>
                <w:rFonts w:ascii="Times New Roman" w:hAnsi="Times New Roman"/>
                <w:sz w:val="20"/>
                <w:szCs w:val="20"/>
              </w:rPr>
              <w:t xml:space="preserve"> </w:t>
            </w:r>
            <w:r w:rsidRPr="00613C0C">
              <w:rPr>
                <w:rFonts w:ascii="Times New Roman" w:hAnsi="Times New Roman"/>
                <w:sz w:val="20"/>
                <w:szCs w:val="20"/>
              </w:rPr>
              <w:t>Сидоренко,  А.Б. Таранин. Москва 3-е изд,.стереотипное, М., "Просвещение" 2021.</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Fwww</w:t>
            </w:r>
            <w:r w:rsidRPr="00613C0C">
              <w:rPr>
                <w:rFonts w:ascii="Times New Roman" w:hAnsi="Times New Roman"/>
                <w:sz w:val="20"/>
                <w:szCs w:val="20"/>
              </w:rPr>
              <w:t>.</w:t>
            </w:r>
            <w:r w:rsidRPr="00613C0C">
              <w:rPr>
                <w:rFonts w:ascii="Times New Roman" w:hAnsi="Times New Roman"/>
                <w:sz w:val="20"/>
                <w:szCs w:val="20"/>
                <w:lang w:val="en-US"/>
              </w:rPr>
              <w:t>novgorod</w:t>
            </w:r>
            <w:r w:rsidRPr="00613C0C">
              <w:rPr>
                <w:rFonts w:ascii="Times New Roman" w:hAnsi="Times New Roman"/>
                <w:sz w:val="20"/>
                <w:szCs w:val="20"/>
              </w:rPr>
              <w:t>.</w:t>
            </w:r>
            <w:r w:rsidRPr="00613C0C">
              <w:rPr>
                <w:rFonts w:ascii="Times New Roman" w:hAnsi="Times New Roman"/>
                <w:sz w:val="20"/>
                <w:szCs w:val="20"/>
                <w:lang w:val="en-US"/>
              </w:rPr>
              <w:t>fio</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%2</w:t>
            </w:r>
            <w:r w:rsidRPr="00613C0C">
              <w:rPr>
                <w:rFonts w:ascii="Times New Roman" w:hAnsi="Times New Roman"/>
                <w:sz w:val="20"/>
                <w:szCs w:val="20"/>
                <w:lang w:val="en-US"/>
              </w:rPr>
              <w:t>Fprojects</w:t>
            </w:r>
            <w:r w:rsidRPr="00613C0C">
              <w:rPr>
                <w:rFonts w:ascii="Times New Roman" w:hAnsi="Times New Roman"/>
                <w:sz w:val="20"/>
                <w:szCs w:val="20"/>
              </w:rPr>
              <w:t>%2</w:t>
            </w:r>
            <w:r w:rsidRPr="00613C0C">
              <w:rPr>
                <w:rFonts w:ascii="Times New Roman" w:hAnsi="Times New Roman"/>
                <w:sz w:val="20"/>
                <w:szCs w:val="20"/>
                <w:lang w:val="en-US"/>
              </w:rPr>
              <w:t>FProject</w:t>
            </w:r>
            <w:r w:rsidRPr="00613C0C">
              <w:rPr>
                <w:rFonts w:ascii="Times New Roman" w:hAnsi="Times New Roman"/>
                <w:sz w:val="20"/>
                <w:szCs w:val="20"/>
              </w:rPr>
              <w:t>1132%2</w:t>
            </w:r>
            <w:r w:rsidRPr="00613C0C">
              <w:rPr>
                <w:rFonts w:ascii="Times New Roman" w:hAnsi="Times New Roman"/>
                <w:sz w:val="20"/>
                <w:szCs w:val="20"/>
                <w:lang w:val="en-US"/>
              </w:rPr>
              <w:t>Findex</w:t>
            </w:r>
            <w:r w:rsidRPr="00613C0C">
              <w:rPr>
                <w:rFonts w:ascii="Times New Roman" w:hAnsi="Times New Roman"/>
                <w:sz w:val="20"/>
                <w:szCs w:val="20"/>
              </w:rPr>
              <w:t>.</w:t>
            </w:r>
            <w:r w:rsidRPr="00613C0C">
              <w:rPr>
                <w:rFonts w:ascii="Times New Roman" w:hAnsi="Times New Roman"/>
                <w:sz w:val="20"/>
                <w:szCs w:val="20"/>
                <w:lang w:val="en-US"/>
              </w:rPr>
              <w:t>htm</w:t>
            </w:r>
          </w:p>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t>www</w:t>
            </w:r>
            <w:r w:rsidRPr="00613C0C">
              <w:rPr>
                <w:rFonts w:ascii="Times New Roman" w:hAnsi="Times New Roman"/>
                <w:sz w:val="20"/>
                <w:szCs w:val="20"/>
              </w:rPr>
              <w:t>.с</w:t>
            </w:r>
            <w:r w:rsidRPr="00613C0C">
              <w:rPr>
                <w:rFonts w:ascii="Times New Roman" w:hAnsi="Times New Roman"/>
                <w:sz w:val="20"/>
                <w:szCs w:val="20"/>
                <w:lang w:val="en-US"/>
              </w:rPr>
              <w:t>hpk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 xml:space="preserve"> </w:t>
            </w:r>
          </w:p>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Fshkola</w:t>
            </w:r>
            <w:r w:rsidRPr="00613C0C">
              <w:rPr>
                <w:rFonts w:ascii="Times New Roman" w:hAnsi="Times New Roman"/>
                <w:sz w:val="20"/>
                <w:szCs w:val="20"/>
              </w:rPr>
              <w:t>.</w:t>
            </w:r>
            <w:r w:rsidRPr="00613C0C">
              <w:rPr>
                <w:rFonts w:ascii="Times New Roman" w:hAnsi="Times New Roman"/>
                <w:sz w:val="20"/>
                <w:szCs w:val="20"/>
                <w:lang w:val="en-US"/>
              </w:rPr>
              <w:t>lv</w:t>
            </w:r>
          </w:p>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Fwww</w:t>
            </w:r>
            <w:r w:rsidRPr="00613C0C">
              <w:rPr>
                <w:rFonts w:ascii="Times New Roman" w:hAnsi="Times New Roman"/>
                <w:sz w:val="20"/>
                <w:szCs w:val="20"/>
              </w:rPr>
              <w:t>.</w:t>
            </w:r>
            <w:r w:rsidRPr="00613C0C">
              <w:rPr>
                <w:rFonts w:ascii="Times New Roman" w:hAnsi="Times New Roman"/>
                <w:sz w:val="20"/>
                <w:szCs w:val="20"/>
                <w:lang w:val="en-US"/>
              </w:rPr>
              <w:t>novgorod</w:t>
            </w:r>
            <w:r w:rsidRPr="00613C0C">
              <w:rPr>
                <w:rFonts w:ascii="Times New Roman" w:hAnsi="Times New Roman"/>
                <w:sz w:val="20"/>
                <w:szCs w:val="20"/>
              </w:rPr>
              <w:t>.</w:t>
            </w:r>
            <w:r w:rsidRPr="00613C0C">
              <w:rPr>
                <w:rFonts w:ascii="Times New Roman" w:hAnsi="Times New Roman"/>
                <w:sz w:val="20"/>
                <w:szCs w:val="20"/>
                <w:lang w:val="en-US"/>
              </w:rPr>
              <w:t>fio</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%2</w:t>
            </w:r>
            <w:r w:rsidRPr="00613C0C">
              <w:rPr>
                <w:rFonts w:ascii="Times New Roman" w:hAnsi="Times New Roman"/>
                <w:sz w:val="20"/>
                <w:szCs w:val="20"/>
                <w:lang w:val="en-US"/>
              </w:rPr>
              <w:t>Fprojects</w:t>
            </w:r>
            <w:r w:rsidRPr="00613C0C">
              <w:rPr>
                <w:rFonts w:ascii="Times New Roman" w:hAnsi="Times New Roman"/>
                <w:sz w:val="20"/>
                <w:szCs w:val="20"/>
              </w:rPr>
              <w:t>%2</w:t>
            </w:r>
            <w:r w:rsidRPr="00613C0C">
              <w:rPr>
                <w:rFonts w:ascii="Times New Roman" w:hAnsi="Times New Roman"/>
                <w:sz w:val="20"/>
                <w:szCs w:val="20"/>
                <w:lang w:val="en-US"/>
              </w:rPr>
              <w:t>FProject</w:t>
            </w:r>
            <w:r w:rsidRPr="00613C0C">
              <w:rPr>
                <w:rFonts w:ascii="Times New Roman" w:hAnsi="Times New Roman"/>
                <w:sz w:val="20"/>
                <w:szCs w:val="20"/>
              </w:rPr>
              <w:t>1583%2</w:t>
            </w:r>
            <w:r w:rsidRPr="00613C0C">
              <w:rPr>
                <w:rFonts w:ascii="Times New Roman" w:hAnsi="Times New Roman"/>
                <w:sz w:val="20"/>
                <w:szCs w:val="20"/>
                <w:lang w:val="en-US"/>
              </w:rPr>
              <w:t>Findex</w:t>
            </w:r>
            <w:r w:rsidRPr="00613C0C">
              <w:rPr>
                <w:rFonts w:ascii="Times New Roman" w:hAnsi="Times New Roman"/>
                <w:sz w:val="20"/>
                <w:szCs w:val="20"/>
              </w:rPr>
              <w:t>.</w:t>
            </w:r>
            <w:r w:rsidRPr="00613C0C">
              <w:rPr>
                <w:rFonts w:ascii="Times New Roman" w:hAnsi="Times New Roman"/>
                <w:sz w:val="20"/>
                <w:szCs w:val="20"/>
                <w:lang w:val="en-US"/>
              </w:rPr>
              <w:t>htm</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ОБЖ</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8-9</w:t>
            </w:r>
          </w:p>
        </w:tc>
        <w:tc>
          <w:tcPr>
            <w:tcW w:w="2551" w:type="dxa"/>
          </w:tcPr>
          <w:p w:rsidR="00613C0C" w:rsidRPr="00613C0C" w:rsidRDefault="00613C0C" w:rsidP="00613C0C">
            <w:pPr>
              <w:rPr>
                <w:rFonts w:ascii="Times New Roman" w:hAnsi="Times New Roman"/>
                <w:sz w:val="20"/>
                <w:szCs w:val="20"/>
              </w:rPr>
            </w:pPr>
            <w:r w:rsidRPr="00613C0C">
              <w:rPr>
                <w:rFonts w:ascii="Times New Roman" w:hAnsi="Times New Roman"/>
                <w:sz w:val="20"/>
                <w:szCs w:val="20"/>
              </w:rPr>
              <w:t xml:space="preserve">Авторская рабочая программа к предметной линия учебников Основы </w:t>
            </w:r>
            <w:r w:rsidRPr="00613C0C">
              <w:rPr>
                <w:rFonts w:ascii="Times New Roman" w:hAnsi="Times New Roman"/>
                <w:sz w:val="20"/>
                <w:szCs w:val="20"/>
              </w:rPr>
              <w:lastRenderedPageBreak/>
              <w:t>безопасности жизнедеятельности 8,9 класс.  Смирнов А.Т. , Б.О. Хренников</w:t>
            </w:r>
          </w:p>
        </w:tc>
        <w:tc>
          <w:tcPr>
            <w:tcW w:w="2693" w:type="dxa"/>
          </w:tcPr>
          <w:p w:rsidR="00613C0C" w:rsidRPr="00613C0C" w:rsidRDefault="00613C0C" w:rsidP="00613C0C">
            <w:pPr>
              <w:widowControl w:val="0"/>
              <w:spacing w:after="0" w:line="240" w:lineRule="auto"/>
              <w:rPr>
                <w:rFonts w:ascii="Times New Roman" w:eastAsia="Times New Roman" w:hAnsi="Times New Roman"/>
                <w:sz w:val="20"/>
                <w:szCs w:val="20"/>
                <w:lang w:eastAsia="ru-RU" w:bidi="ru-RU"/>
              </w:rPr>
            </w:pPr>
            <w:r w:rsidRPr="00613C0C">
              <w:rPr>
                <w:rFonts w:ascii="Times New Roman" w:eastAsia="Times New Roman" w:hAnsi="Times New Roman"/>
                <w:sz w:val="20"/>
                <w:szCs w:val="20"/>
                <w:lang w:eastAsia="ru-RU" w:bidi="ru-RU"/>
              </w:rPr>
              <w:lastRenderedPageBreak/>
              <w:t>Смирнов А.Т. Основы безопасности жизнеде</w:t>
            </w:r>
            <w:r w:rsidRPr="00613C0C">
              <w:rPr>
                <w:rFonts w:ascii="Times New Roman" w:eastAsia="Times New Roman" w:hAnsi="Times New Roman"/>
                <w:sz w:val="20"/>
                <w:szCs w:val="20"/>
                <w:lang w:eastAsia="ru-RU" w:bidi="ru-RU"/>
              </w:rPr>
              <w:softHyphen/>
              <w:t>ятельности. Про</w:t>
            </w:r>
            <w:r w:rsidRPr="00613C0C">
              <w:rPr>
                <w:rFonts w:ascii="Times New Roman" w:eastAsia="Times New Roman" w:hAnsi="Times New Roman"/>
                <w:sz w:val="20"/>
                <w:szCs w:val="20"/>
                <w:lang w:eastAsia="ru-RU" w:bidi="ru-RU"/>
              </w:rPr>
              <w:softHyphen/>
              <w:t>граммы</w:t>
            </w:r>
          </w:p>
          <w:p w:rsidR="00613C0C" w:rsidRPr="00613C0C" w:rsidRDefault="00613C0C" w:rsidP="00613C0C">
            <w:pPr>
              <w:widowControl w:val="0"/>
              <w:spacing w:after="0" w:line="240" w:lineRule="auto"/>
              <w:rPr>
                <w:rFonts w:ascii="Times New Roman" w:eastAsia="Times New Roman" w:hAnsi="Times New Roman"/>
                <w:sz w:val="20"/>
                <w:szCs w:val="20"/>
                <w:lang w:eastAsia="ru-RU" w:bidi="ru-RU"/>
              </w:rPr>
            </w:pPr>
            <w:r w:rsidRPr="00613C0C">
              <w:rPr>
                <w:rFonts w:ascii="Times New Roman" w:eastAsia="Times New Roman" w:hAnsi="Times New Roman"/>
                <w:sz w:val="20"/>
                <w:szCs w:val="20"/>
                <w:lang w:eastAsia="ru-RU" w:bidi="ru-RU"/>
              </w:rPr>
              <w:lastRenderedPageBreak/>
              <w:t>общеобразовательных учреждений. 8 - 9 классы : пособие для учителей</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Arial Unicode MS" w:hAnsi="Times New Roman"/>
                <w:sz w:val="20"/>
                <w:szCs w:val="20"/>
                <w:lang w:bidi="ru-RU"/>
              </w:rPr>
              <w:t>общеобразовательных учре</w:t>
            </w:r>
            <w:r w:rsidRPr="00613C0C">
              <w:rPr>
                <w:rFonts w:ascii="Times New Roman" w:eastAsia="Arial Unicode MS" w:hAnsi="Times New Roman"/>
                <w:sz w:val="20"/>
                <w:szCs w:val="20"/>
                <w:lang w:bidi="ru-RU"/>
              </w:rPr>
              <w:softHyphen/>
              <w:t>ждений / А.Т. Смир</w:t>
            </w:r>
            <w:r w:rsidRPr="00613C0C">
              <w:rPr>
                <w:rFonts w:ascii="Times New Roman" w:eastAsia="Arial Unicode MS" w:hAnsi="Times New Roman"/>
                <w:sz w:val="20"/>
                <w:szCs w:val="20"/>
                <w:lang w:bidi="ru-RU"/>
              </w:rPr>
              <w:softHyphen/>
              <w:t>нов, Б.О. Хренников ;под ред. А.Т. Смирнова. - М.: про</w:t>
            </w:r>
            <w:r w:rsidRPr="00613C0C">
              <w:rPr>
                <w:rFonts w:ascii="Times New Roman" w:eastAsia="Arial Unicode MS" w:hAnsi="Times New Roman"/>
                <w:sz w:val="20"/>
                <w:szCs w:val="20"/>
                <w:lang w:bidi="ru-RU"/>
              </w:rPr>
              <w:softHyphen/>
              <w:t>свещение, 2014</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eastAsia="Times New Roman" w:hAnsi="Times New Roman"/>
                <w:bCs/>
                <w:sz w:val="20"/>
                <w:szCs w:val="20"/>
                <w:shd w:val="clear" w:color="auto" w:fill="FFFFFF"/>
                <w:lang w:eastAsia="ru-RU" w:bidi="ru-RU"/>
              </w:rPr>
              <w:lastRenderedPageBreak/>
              <w:t>ОБЖ: Справочник для учащихся/ А.Т. Смир</w:t>
            </w:r>
            <w:r w:rsidRPr="00613C0C">
              <w:rPr>
                <w:rFonts w:ascii="Times New Roman" w:eastAsia="Times New Roman" w:hAnsi="Times New Roman"/>
                <w:bCs/>
                <w:sz w:val="20"/>
                <w:szCs w:val="20"/>
                <w:shd w:val="clear" w:color="auto" w:fill="FFFFFF"/>
                <w:lang w:eastAsia="ru-RU" w:bidi="ru-RU"/>
              </w:rPr>
              <w:softHyphen/>
              <w:t xml:space="preserve">нов, Б.О. Хренников, Р.А. </w:t>
            </w:r>
            <w:r w:rsidRPr="00613C0C">
              <w:rPr>
                <w:rFonts w:ascii="Times New Roman" w:eastAsia="Times New Roman" w:hAnsi="Times New Roman"/>
                <w:bCs/>
                <w:sz w:val="20"/>
                <w:szCs w:val="20"/>
                <w:shd w:val="clear" w:color="auto" w:fill="FFFFFF"/>
                <w:lang w:eastAsia="ru-RU" w:bidi="ru-RU"/>
              </w:rPr>
              <w:lastRenderedPageBreak/>
              <w:t>Дурнев и др.; под ред. А.Т. Смирнова; Смир</w:t>
            </w:r>
            <w:r w:rsidRPr="00613C0C">
              <w:rPr>
                <w:rFonts w:ascii="Times New Roman" w:eastAsia="Times New Roman" w:hAnsi="Times New Roman"/>
                <w:bCs/>
                <w:sz w:val="20"/>
                <w:szCs w:val="20"/>
                <w:shd w:val="clear" w:color="auto" w:fill="FFFFFF"/>
                <w:lang w:eastAsia="ru-RU" w:bidi="ru-RU"/>
              </w:rPr>
              <w:softHyphen/>
              <w:t>нов А.Т. Основы без</w:t>
            </w:r>
            <w:r w:rsidRPr="00613C0C">
              <w:rPr>
                <w:rFonts w:ascii="Times New Roman" w:eastAsia="Times New Roman" w:hAnsi="Times New Roman"/>
                <w:bCs/>
                <w:sz w:val="20"/>
                <w:szCs w:val="20"/>
                <w:shd w:val="clear" w:color="auto" w:fill="FFFFFF"/>
                <w:lang w:eastAsia="ru-RU" w:bidi="ru-RU"/>
              </w:rPr>
              <w:softHyphen/>
              <w:t>опасности жизнедея</w:t>
            </w:r>
            <w:r w:rsidRPr="00613C0C">
              <w:rPr>
                <w:rFonts w:ascii="Times New Roman" w:eastAsia="Times New Roman" w:hAnsi="Times New Roman"/>
                <w:bCs/>
                <w:sz w:val="20"/>
                <w:szCs w:val="20"/>
                <w:shd w:val="clear" w:color="auto" w:fill="FFFFFF"/>
                <w:lang w:eastAsia="ru-RU" w:bidi="ru-RU"/>
              </w:rPr>
              <w:softHyphen/>
              <w:t>тельности. 5-11 классы: Поурочные разработки / Российская академия наук, Российская акаде</w:t>
            </w:r>
            <w:r w:rsidRPr="00613C0C">
              <w:rPr>
                <w:rFonts w:ascii="Times New Roman" w:eastAsia="Times New Roman" w:hAnsi="Times New Roman"/>
                <w:bCs/>
                <w:sz w:val="20"/>
                <w:szCs w:val="20"/>
                <w:shd w:val="clear" w:color="auto" w:fill="FFFFFF"/>
                <w:lang w:eastAsia="ru-RU" w:bidi="ru-RU"/>
              </w:rPr>
              <w:softHyphen/>
              <w:t>мия</w:t>
            </w:r>
            <w:r w:rsidR="00A17AA8">
              <w:rPr>
                <w:rFonts w:ascii="Times New Roman" w:eastAsia="Times New Roman" w:hAnsi="Times New Roman"/>
                <w:bCs/>
                <w:sz w:val="20"/>
                <w:szCs w:val="20"/>
                <w:shd w:val="clear" w:color="auto" w:fill="FFFFFF"/>
                <w:lang w:eastAsia="ru-RU" w:bidi="ru-RU"/>
              </w:rPr>
              <w:t xml:space="preserve"> </w:t>
            </w:r>
            <w:r w:rsidRPr="00613C0C">
              <w:rPr>
                <w:rFonts w:ascii="Times New Roman" w:eastAsia="Times New Roman" w:hAnsi="Times New Roman"/>
                <w:bCs/>
                <w:sz w:val="20"/>
                <w:szCs w:val="20"/>
                <w:shd w:val="clear" w:color="auto" w:fill="FFFFFF"/>
                <w:lang w:eastAsia="ru-RU" w:bidi="ru-RU"/>
              </w:rPr>
              <w:t>.образования, под ред. А.Т. Смирнова. ма</w:t>
            </w:r>
            <w:r w:rsidRPr="00613C0C">
              <w:rPr>
                <w:rFonts w:ascii="Times New Roman" w:eastAsia="Times New Roman" w:hAnsi="Times New Roman"/>
                <w:bCs/>
                <w:sz w:val="20"/>
                <w:szCs w:val="20"/>
                <w:shd w:val="clear" w:color="auto" w:fill="FFFFFF"/>
                <w:lang w:eastAsia="ru-RU" w:bidi="ru-RU"/>
              </w:rPr>
              <w:softHyphen/>
              <w:t>териалы к уро</w:t>
            </w:r>
            <w:r w:rsidRPr="00613C0C">
              <w:rPr>
                <w:rFonts w:ascii="Times New Roman" w:eastAsia="Times New Roman" w:hAnsi="Times New Roman"/>
                <w:bCs/>
                <w:sz w:val="20"/>
                <w:szCs w:val="20"/>
                <w:shd w:val="clear" w:color="auto" w:fill="FFFFFF"/>
                <w:lang w:eastAsia="ru-RU" w:bidi="ru-RU"/>
              </w:rPr>
              <w:softHyphen/>
              <w:t>кам</w:t>
            </w:r>
          </w:p>
        </w:tc>
        <w:tc>
          <w:tcPr>
            <w:tcW w:w="2693" w:type="dxa"/>
          </w:tcPr>
          <w:p w:rsidR="00613C0C" w:rsidRPr="00613C0C" w:rsidRDefault="00613C0C" w:rsidP="00613C0C">
            <w:pPr>
              <w:rPr>
                <w:rFonts w:ascii="Times New Roman" w:hAnsi="Times New Roman"/>
                <w:sz w:val="20"/>
                <w:szCs w:val="20"/>
              </w:rPr>
            </w:pPr>
            <w:r w:rsidRPr="00613C0C">
              <w:rPr>
                <w:rFonts w:ascii="Times New Roman" w:hAnsi="Times New Roman"/>
                <w:sz w:val="20"/>
                <w:szCs w:val="20"/>
              </w:rPr>
              <w:lastRenderedPageBreak/>
              <w:t xml:space="preserve">Основы безопасности жизнедеятельности 8 класс. Учебник для </w:t>
            </w:r>
            <w:r w:rsidRPr="00613C0C">
              <w:rPr>
                <w:rFonts w:ascii="Times New Roman" w:hAnsi="Times New Roman"/>
                <w:sz w:val="20"/>
                <w:szCs w:val="20"/>
              </w:rPr>
              <w:lastRenderedPageBreak/>
              <w:t>общеобразовательных организаций под редакцией А.Т.</w:t>
            </w:r>
            <w:r w:rsidR="00A17AA8">
              <w:rPr>
                <w:rFonts w:ascii="Times New Roman" w:hAnsi="Times New Roman"/>
                <w:sz w:val="20"/>
                <w:szCs w:val="20"/>
              </w:rPr>
              <w:t xml:space="preserve"> </w:t>
            </w:r>
            <w:r w:rsidRPr="00613C0C">
              <w:rPr>
                <w:rFonts w:ascii="Times New Roman" w:hAnsi="Times New Roman"/>
                <w:sz w:val="20"/>
                <w:szCs w:val="20"/>
              </w:rPr>
              <w:t>Смирнова. Москва "Просвещение" 2013                        Основы безопасности жизнедеятельности 9 класс.</w:t>
            </w:r>
            <w:r w:rsidR="00A17AA8">
              <w:rPr>
                <w:rFonts w:ascii="Times New Roman" w:hAnsi="Times New Roman"/>
                <w:sz w:val="20"/>
                <w:szCs w:val="20"/>
              </w:rPr>
              <w:t xml:space="preserve"> </w:t>
            </w:r>
            <w:r w:rsidRPr="00613C0C">
              <w:rPr>
                <w:rFonts w:ascii="Times New Roman" w:hAnsi="Times New Roman"/>
                <w:sz w:val="20"/>
                <w:szCs w:val="20"/>
              </w:rPr>
              <w:t>Учебник для общеобразовательных организациях. Под редакцией А.Т.</w:t>
            </w:r>
            <w:r w:rsidR="00A17AA8">
              <w:rPr>
                <w:rFonts w:ascii="Times New Roman" w:hAnsi="Times New Roman"/>
                <w:sz w:val="20"/>
                <w:szCs w:val="20"/>
              </w:rPr>
              <w:t xml:space="preserve"> </w:t>
            </w:r>
            <w:r w:rsidRPr="00613C0C">
              <w:rPr>
                <w:rFonts w:ascii="Times New Roman" w:hAnsi="Times New Roman"/>
                <w:sz w:val="20"/>
                <w:szCs w:val="20"/>
              </w:rPr>
              <w:t>Смирнова. 4-е издание.</w:t>
            </w:r>
            <w:r w:rsidR="00A17AA8">
              <w:rPr>
                <w:rFonts w:ascii="Times New Roman" w:hAnsi="Times New Roman"/>
                <w:sz w:val="20"/>
                <w:szCs w:val="20"/>
              </w:rPr>
              <w:t xml:space="preserve"> </w:t>
            </w:r>
            <w:r w:rsidRPr="00613C0C">
              <w:rPr>
                <w:rFonts w:ascii="Times New Roman" w:hAnsi="Times New Roman"/>
                <w:sz w:val="20"/>
                <w:szCs w:val="20"/>
              </w:rPr>
              <w:t>Москва "Просвещение" 2017г.</w:t>
            </w:r>
          </w:p>
        </w:tc>
        <w:tc>
          <w:tcPr>
            <w:tcW w:w="2693" w:type="dxa"/>
          </w:tcPr>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lastRenderedPageBreak/>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0</w:t>
            </w:r>
            <w:r w:rsidRPr="00613C0C">
              <w:rPr>
                <w:rFonts w:ascii="Times New Roman" w:hAnsi="Times New Roman"/>
                <w:sz w:val="20"/>
                <w:szCs w:val="20"/>
                <w:lang w:val="en-US"/>
              </w:rPr>
              <w:t>bj</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%2</w:t>
            </w:r>
            <w:r w:rsidRPr="00613C0C">
              <w:rPr>
                <w:rFonts w:ascii="Times New Roman" w:hAnsi="Times New Roman"/>
                <w:sz w:val="20"/>
                <w:szCs w:val="20"/>
                <w:lang w:val="en-US"/>
              </w:rPr>
              <w:t>F</w:t>
            </w:r>
          </w:p>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lastRenderedPageBreak/>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Fmukobg</w:t>
            </w:r>
            <w:r w:rsidRPr="00613C0C">
              <w:rPr>
                <w:rFonts w:ascii="Times New Roman" w:hAnsi="Times New Roman"/>
                <w:sz w:val="20"/>
                <w:szCs w:val="20"/>
              </w:rPr>
              <w:t>.</w:t>
            </w:r>
            <w:r w:rsidRPr="00613C0C">
              <w:rPr>
                <w:rFonts w:ascii="Times New Roman" w:hAnsi="Times New Roman"/>
                <w:sz w:val="20"/>
                <w:szCs w:val="20"/>
                <w:lang w:val="en-US"/>
              </w:rPr>
              <w:t>jimdo</w:t>
            </w:r>
            <w:r w:rsidRPr="00613C0C">
              <w:rPr>
                <w:rFonts w:ascii="Times New Roman" w:hAnsi="Times New Roman"/>
                <w:sz w:val="20"/>
                <w:szCs w:val="20"/>
              </w:rPr>
              <w:t>.</w:t>
            </w:r>
            <w:r w:rsidRPr="00613C0C">
              <w:rPr>
                <w:rFonts w:ascii="Times New Roman" w:hAnsi="Times New Roman"/>
                <w:sz w:val="20"/>
                <w:szCs w:val="20"/>
                <w:lang w:val="en-US"/>
              </w:rPr>
              <w:t>com</w:t>
            </w:r>
            <w:r w:rsidRPr="00613C0C">
              <w:rPr>
                <w:rFonts w:ascii="Times New Roman" w:hAnsi="Times New Roman"/>
                <w:sz w:val="20"/>
                <w:szCs w:val="20"/>
              </w:rPr>
              <w:t>%2</w:t>
            </w:r>
            <w:r w:rsidRPr="00613C0C">
              <w:rPr>
                <w:rFonts w:ascii="Times New Roman" w:hAnsi="Times New Roman"/>
                <w:sz w:val="20"/>
                <w:szCs w:val="20"/>
                <w:lang w:val="en-US"/>
              </w:rPr>
              <w:t>F</w:t>
            </w:r>
          </w:p>
          <w:p w:rsidR="00613C0C" w:rsidRPr="00613C0C" w:rsidRDefault="00613C0C" w:rsidP="00613C0C">
            <w:pPr>
              <w:spacing w:after="0" w:line="240" w:lineRule="auto"/>
              <w:rPr>
                <w:rFonts w:ascii="Times New Roman" w:hAnsi="Times New Roman"/>
                <w:sz w:val="20"/>
                <w:szCs w:val="20"/>
              </w:rPr>
            </w:pPr>
            <w:r w:rsidRPr="00613C0C">
              <w:rPr>
                <w:rFonts w:ascii="Times New Roman" w:hAnsi="Times New Roman"/>
                <w:sz w:val="20"/>
                <w:szCs w:val="20"/>
                <w:lang w:val="en-US"/>
              </w:rPr>
              <w:t>https</w:t>
            </w:r>
            <w:r w:rsidRPr="00613C0C">
              <w:rPr>
                <w:rFonts w:ascii="Times New Roman" w:hAnsi="Times New Roman"/>
                <w:sz w:val="20"/>
                <w:szCs w:val="20"/>
              </w:rPr>
              <w:t>://</w:t>
            </w:r>
            <w:r w:rsidRPr="00613C0C">
              <w:rPr>
                <w:rFonts w:ascii="Times New Roman" w:hAnsi="Times New Roman"/>
                <w:sz w:val="20"/>
                <w:szCs w:val="20"/>
                <w:lang w:val="en-US"/>
              </w:rPr>
              <w:t>infourok</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w:t>
            </w:r>
            <w:r w:rsidRPr="00613C0C">
              <w:rPr>
                <w:rFonts w:ascii="Times New Roman" w:hAnsi="Times New Roman"/>
                <w:sz w:val="20"/>
                <w:szCs w:val="20"/>
                <w:lang w:val="en-US"/>
              </w:rPr>
              <w:t>go</w:t>
            </w:r>
            <w:r w:rsidRPr="00613C0C">
              <w:rPr>
                <w:rFonts w:ascii="Times New Roman" w:hAnsi="Times New Roman"/>
                <w:sz w:val="20"/>
                <w:szCs w:val="20"/>
              </w:rPr>
              <w:t>.</w:t>
            </w:r>
            <w:r w:rsidRPr="00613C0C">
              <w:rPr>
                <w:rFonts w:ascii="Times New Roman" w:hAnsi="Times New Roman"/>
                <w:sz w:val="20"/>
                <w:szCs w:val="20"/>
                <w:lang w:val="en-US"/>
              </w:rPr>
              <w:t>html</w:t>
            </w:r>
            <w:r w:rsidRPr="00613C0C">
              <w:rPr>
                <w:rFonts w:ascii="Times New Roman" w:hAnsi="Times New Roman"/>
                <w:sz w:val="20"/>
                <w:szCs w:val="20"/>
              </w:rPr>
              <w:t>?</w:t>
            </w:r>
            <w:r w:rsidRPr="00613C0C">
              <w:rPr>
                <w:rFonts w:ascii="Times New Roman" w:hAnsi="Times New Roman"/>
                <w:sz w:val="20"/>
                <w:szCs w:val="20"/>
                <w:lang w:val="en-US"/>
              </w:rPr>
              <w:t>href</w:t>
            </w:r>
            <w:r w:rsidRPr="00613C0C">
              <w:rPr>
                <w:rFonts w:ascii="Times New Roman" w:hAnsi="Times New Roman"/>
                <w:sz w:val="20"/>
                <w:szCs w:val="20"/>
              </w:rPr>
              <w:t>=</w:t>
            </w:r>
            <w:r w:rsidRPr="00613C0C">
              <w:rPr>
                <w:rFonts w:ascii="Times New Roman" w:hAnsi="Times New Roman"/>
                <w:sz w:val="20"/>
                <w:szCs w:val="20"/>
                <w:lang w:val="en-US"/>
              </w:rPr>
              <w:t>http</w:t>
            </w:r>
            <w:r w:rsidRPr="00613C0C">
              <w:rPr>
                <w:rFonts w:ascii="Times New Roman" w:hAnsi="Times New Roman"/>
                <w:sz w:val="20"/>
                <w:szCs w:val="20"/>
              </w:rPr>
              <w:t>%3</w:t>
            </w:r>
            <w:r w:rsidRPr="00613C0C">
              <w:rPr>
                <w:rFonts w:ascii="Times New Roman" w:hAnsi="Times New Roman"/>
                <w:sz w:val="20"/>
                <w:szCs w:val="20"/>
                <w:lang w:val="en-US"/>
              </w:rPr>
              <w:t>A</w:t>
            </w:r>
            <w:r w:rsidRPr="00613C0C">
              <w:rPr>
                <w:rFonts w:ascii="Times New Roman" w:hAnsi="Times New Roman"/>
                <w:sz w:val="20"/>
                <w:szCs w:val="20"/>
              </w:rPr>
              <w:t>%2</w:t>
            </w:r>
            <w:r w:rsidRPr="00613C0C">
              <w:rPr>
                <w:rFonts w:ascii="Times New Roman" w:hAnsi="Times New Roman"/>
                <w:sz w:val="20"/>
                <w:szCs w:val="20"/>
                <w:lang w:val="en-US"/>
              </w:rPr>
              <w:t>F</w:t>
            </w:r>
            <w:r w:rsidRPr="00613C0C">
              <w:rPr>
                <w:rFonts w:ascii="Times New Roman" w:hAnsi="Times New Roman"/>
                <w:sz w:val="20"/>
                <w:szCs w:val="20"/>
              </w:rPr>
              <w:t>%2</w:t>
            </w:r>
            <w:r w:rsidRPr="00613C0C">
              <w:rPr>
                <w:rFonts w:ascii="Times New Roman" w:hAnsi="Times New Roman"/>
                <w:sz w:val="20"/>
                <w:szCs w:val="20"/>
                <w:lang w:val="en-US"/>
              </w:rPr>
              <w:t>Fteachpro</w:t>
            </w:r>
            <w:r w:rsidRPr="00613C0C">
              <w:rPr>
                <w:rFonts w:ascii="Times New Roman" w:hAnsi="Times New Roman"/>
                <w:sz w:val="20"/>
                <w:szCs w:val="20"/>
              </w:rPr>
              <w:t>.</w:t>
            </w:r>
            <w:r w:rsidRPr="00613C0C">
              <w:rPr>
                <w:rFonts w:ascii="Times New Roman" w:hAnsi="Times New Roman"/>
                <w:sz w:val="20"/>
                <w:szCs w:val="20"/>
                <w:lang w:val="en-US"/>
              </w:rPr>
              <w:t>ru</w:t>
            </w:r>
            <w:r w:rsidRPr="00613C0C">
              <w:rPr>
                <w:rFonts w:ascii="Times New Roman" w:hAnsi="Times New Roman"/>
                <w:sz w:val="20"/>
                <w:szCs w:val="20"/>
              </w:rPr>
              <w:t>%2</w:t>
            </w:r>
            <w:r w:rsidRPr="00613C0C">
              <w:rPr>
                <w:rFonts w:ascii="Times New Roman" w:hAnsi="Times New Roman"/>
                <w:sz w:val="20"/>
                <w:szCs w:val="20"/>
                <w:lang w:val="en-US"/>
              </w:rPr>
              <w:t>Fcourse</w:t>
            </w:r>
            <w:r w:rsidRPr="00613C0C">
              <w:rPr>
                <w:rFonts w:ascii="Times New Roman" w:hAnsi="Times New Roman"/>
                <w:sz w:val="20"/>
                <w:szCs w:val="20"/>
              </w:rPr>
              <w:t>2</w:t>
            </w:r>
            <w:r w:rsidRPr="00613C0C">
              <w:rPr>
                <w:rFonts w:ascii="Times New Roman" w:hAnsi="Times New Roman"/>
                <w:sz w:val="20"/>
                <w:szCs w:val="20"/>
                <w:lang w:val="en-US"/>
              </w:rPr>
              <w:t>d</w:t>
            </w:r>
            <w:r w:rsidRPr="00613C0C">
              <w:rPr>
                <w:rFonts w:ascii="Times New Roman" w:hAnsi="Times New Roman"/>
                <w:sz w:val="20"/>
                <w:szCs w:val="20"/>
              </w:rPr>
              <w:t>.</w:t>
            </w:r>
            <w:r w:rsidRPr="00613C0C">
              <w:rPr>
                <w:rFonts w:ascii="Times New Roman" w:hAnsi="Times New Roman"/>
                <w:sz w:val="20"/>
                <w:szCs w:val="20"/>
                <w:lang w:val="en-US"/>
              </w:rPr>
              <w:t>aspx</w:t>
            </w:r>
            <w:r w:rsidRPr="00613C0C">
              <w:rPr>
                <w:rFonts w:ascii="Times New Roman" w:hAnsi="Times New Roman"/>
                <w:sz w:val="20"/>
                <w:szCs w:val="20"/>
              </w:rPr>
              <w:t>%3</w:t>
            </w:r>
            <w:r w:rsidRPr="00613C0C">
              <w:rPr>
                <w:rFonts w:ascii="Times New Roman" w:hAnsi="Times New Roman"/>
                <w:sz w:val="20"/>
                <w:szCs w:val="20"/>
                <w:lang w:val="en-US"/>
              </w:rPr>
              <w:t>Fidc</w:t>
            </w:r>
            <w:r w:rsidRPr="00613C0C">
              <w:rPr>
                <w:rFonts w:ascii="Times New Roman" w:hAnsi="Times New Roman"/>
                <w:sz w:val="20"/>
                <w:szCs w:val="20"/>
              </w:rPr>
              <w:t>%3</w:t>
            </w:r>
            <w:r w:rsidRPr="00613C0C">
              <w:rPr>
                <w:rFonts w:ascii="Times New Roman" w:hAnsi="Times New Roman"/>
                <w:sz w:val="20"/>
                <w:szCs w:val="20"/>
                <w:lang w:val="en-US"/>
              </w:rPr>
              <w:t>D</w:t>
            </w:r>
            <w:r w:rsidRPr="00613C0C">
              <w:rPr>
                <w:rFonts w:ascii="Times New Roman" w:hAnsi="Times New Roman"/>
                <w:sz w:val="20"/>
                <w:szCs w:val="20"/>
              </w:rPr>
              <w:t>12090%26</w:t>
            </w:r>
            <w:r w:rsidRPr="00613C0C">
              <w:rPr>
                <w:rFonts w:ascii="Times New Roman" w:hAnsi="Times New Roman"/>
                <w:sz w:val="20"/>
                <w:szCs w:val="20"/>
                <w:lang w:val="en-US"/>
              </w:rPr>
              <w:t>cr</w:t>
            </w:r>
            <w:r w:rsidRPr="00613C0C">
              <w:rPr>
                <w:rFonts w:ascii="Times New Roman" w:hAnsi="Times New Roman"/>
                <w:sz w:val="20"/>
                <w:szCs w:val="20"/>
              </w:rPr>
              <w:t>%3</w:t>
            </w:r>
            <w:r w:rsidRPr="00613C0C">
              <w:rPr>
                <w:rFonts w:ascii="Times New Roman" w:hAnsi="Times New Roman"/>
                <w:sz w:val="20"/>
                <w:szCs w:val="20"/>
                <w:lang w:val="en-US"/>
              </w:rPr>
              <w:t>D</w:t>
            </w:r>
            <w:r w:rsidRPr="00613C0C">
              <w:rPr>
                <w:rFonts w:ascii="Times New Roman" w:hAnsi="Times New Roman"/>
                <w:sz w:val="20"/>
                <w:szCs w:val="20"/>
              </w:rPr>
              <w:t>2</w:t>
            </w: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Кубановедение </w:t>
            </w:r>
          </w:p>
        </w:tc>
        <w:tc>
          <w:tcPr>
            <w:tcW w:w="851" w:type="dxa"/>
          </w:tcPr>
          <w:p w:rsidR="00613C0C" w:rsidRPr="00A17AA8" w:rsidRDefault="00613C0C" w:rsidP="00613C0C">
            <w:pPr>
              <w:spacing w:after="0" w:line="240" w:lineRule="auto"/>
              <w:rPr>
                <w:rFonts w:ascii="Times New Roman" w:hAnsi="Times New Roman"/>
                <w:sz w:val="20"/>
                <w:szCs w:val="20"/>
                <w:lang w:eastAsia="ru-RU"/>
              </w:rPr>
            </w:pPr>
            <w:r w:rsidRPr="00A17AA8">
              <w:rPr>
                <w:rFonts w:ascii="Times New Roman" w:hAnsi="Times New Roman"/>
                <w:sz w:val="20"/>
                <w:szCs w:val="20"/>
                <w:lang w:eastAsia="ru-RU"/>
              </w:rPr>
              <w:t>5</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«Кубановедение: программа для 5-9 классов общеобразовательных учреждений (организаций) Краснодарского края / под ред. А.А. Зайцева. - Краснодар, Перспективы образования,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Кубановедение. 5 класс. Методическое пособие для учителя/Ивко И.В - ОИПЦ "Перспективы образования", 2016 </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Ковешников В.Н. Топонимический словарь Краснодарского края и</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республики Адыгея. Краснодар, 2008.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Б.А. Трёхбратов и др. Кубановедение: учебное пособие для 5 класса (с электронной версией)- Краснодар, 2018.</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77" w:history="1">
              <w:r w:rsidR="00613C0C" w:rsidRPr="00613C0C">
                <w:rPr>
                  <w:rFonts w:ascii="Times New Roman" w:hAnsi="Times New Roman"/>
                  <w:sz w:val="20"/>
                  <w:szCs w:val="20"/>
                  <w:lang w:eastAsia="ru-RU"/>
                </w:rPr>
                <w:t>http://iro23.ru/kubanovedenie-4</w:t>
              </w:r>
            </w:hyperlink>
            <w:r w:rsidR="00613C0C" w:rsidRPr="00613C0C">
              <w:rPr>
                <w:rFonts w:ascii="Times New Roman" w:hAnsi="Times New Roman"/>
                <w:sz w:val="20"/>
                <w:szCs w:val="20"/>
                <w:lang w:eastAsia="ru-RU"/>
              </w:rPr>
              <w:t>.</w:t>
            </w:r>
          </w:p>
          <w:p w:rsidR="00613C0C" w:rsidRPr="00613C0C" w:rsidRDefault="003026FC" w:rsidP="00613C0C">
            <w:pPr>
              <w:spacing w:after="0" w:line="240" w:lineRule="auto"/>
              <w:rPr>
                <w:rFonts w:ascii="Times New Roman" w:hAnsi="Times New Roman"/>
                <w:sz w:val="20"/>
                <w:szCs w:val="20"/>
                <w:lang w:eastAsia="ru-RU"/>
              </w:rPr>
            </w:pPr>
            <w:hyperlink r:id="rId178" w:history="1">
              <w:r w:rsidR="00613C0C" w:rsidRPr="00613C0C">
                <w:rPr>
                  <w:rFonts w:ascii="Times New Roman" w:hAnsi="Times New Roman"/>
                  <w:sz w:val="20"/>
                  <w:szCs w:val="20"/>
                  <w:lang w:eastAsia="ru-RU"/>
                </w:rPr>
                <w:t>http://www.slavakubani.ru</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Кубановедение</w:t>
            </w:r>
          </w:p>
        </w:tc>
        <w:tc>
          <w:tcPr>
            <w:tcW w:w="851" w:type="dxa"/>
          </w:tcPr>
          <w:p w:rsidR="00613C0C" w:rsidRPr="00A17AA8" w:rsidRDefault="00613C0C" w:rsidP="00613C0C">
            <w:pPr>
              <w:spacing w:after="0" w:line="240" w:lineRule="auto"/>
              <w:rPr>
                <w:rFonts w:ascii="Times New Roman" w:hAnsi="Times New Roman"/>
                <w:sz w:val="20"/>
                <w:szCs w:val="20"/>
                <w:lang w:eastAsia="ru-RU"/>
              </w:rPr>
            </w:pPr>
            <w:r w:rsidRPr="00A17AA8">
              <w:rPr>
                <w:rFonts w:ascii="Times New Roman" w:hAnsi="Times New Roman"/>
                <w:sz w:val="20"/>
                <w:szCs w:val="20"/>
                <w:lang w:eastAsia="ru-RU"/>
              </w:rPr>
              <w:t>6</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«Кубановедение: программа для 5-9 классов общеобразовательных учреждений (организаций) Краснодарского края / под ред. А.А. Зайцева. - Краснодар, Перспективы образования,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Кубановедение. 6 класс. Методическое пособие для учителя/ Верич А.Н. - ОИПЦ "Перспективы образования", 2017.</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Науменко Т. А., Терская И. А. Кубановедение: Атлас с комплектом</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контурных карт, 5-7 кл. Краснодар, 2018.</w:t>
            </w:r>
          </w:p>
        </w:tc>
        <w:tc>
          <w:tcPr>
            <w:tcW w:w="2693" w:type="dxa"/>
          </w:tcPr>
          <w:p w:rsidR="00613C0C" w:rsidRPr="00613C0C" w:rsidRDefault="00613C0C" w:rsidP="00613C0C">
            <w:pPr>
              <w:spacing w:after="0" w:line="240" w:lineRule="auto"/>
              <w:jc w:val="both"/>
              <w:outlineLvl w:val="0"/>
              <w:rPr>
                <w:rFonts w:ascii="Times New Roman" w:eastAsia="Times New Roman" w:hAnsi="Times New Roman"/>
                <w:sz w:val="20"/>
                <w:szCs w:val="20"/>
                <w:lang w:eastAsia="ru-RU"/>
              </w:rPr>
            </w:pPr>
            <w:r w:rsidRPr="00613C0C">
              <w:rPr>
                <w:rFonts w:ascii="Times New Roman" w:hAnsi="Times New Roman"/>
                <w:sz w:val="20"/>
                <w:szCs w:val="20"/>
                <w:lang w:eastAsia="ru-RU"/>
              </w:rPr>
              <w:t>Б.А. Трёхбратов и др. Кубановедение: учебное пособие для 6 класса (с электронной версией)-</w:t>
            </w:r>
            <w:r w:rsidRPr="00613C0C">
              <w:rPr>
                <w:rFonts w:ascii="Times New Roman" w:hAnsi="Times New Roman"/>
                <w:bCs/>
                <w:sz w:val="20"/>
                <w:szCs w:val="20"/>
                <w:lang w:eastAsia="ru-RU"/>
              </w:rPr>
              <w:t xml:space="preserve"> Краснодар, 2015</w:t>
            </w:r>
            <w:r w:rsidRPr="00613C0C">
              <w:rPr>
                <w:rFonts w:ascii="Times New Roman" w:eastAsia="Times New Roman" w:hAnsi="Times New Roman"/>
                <w:bCs/>
                <w:sz w:val="20"/>
                <w:szCs w:val="20"/>
                <w:lang w:eastAsia="ru-RU"/>
              </w:rPr>
              <w:t>.</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79" w:history="1">
              <w:r w:rsidR="00613C0C" w:rsidRPr="00613C0C">
                <w:rPr>
                  <w:rFonts w:ascii="Times New Roman" w:hAnsi="Times New Roman"/>
                  <w:sz w:val="20"/>
                  <w:szCs w:val="20"/>
                  <w:lang w:eastAsia="ru-RU"/>
                </w:rPr>
                <w:t>http://iro23.ru/kubanovedenie-4</w:t>
              </w:r>
            </w:hyperlink>
            <w:r w:rsidR="00613C0C" w:rsidRPr="00613C0C">
              <w:rPr>
                <w:rFonts w:ascii="Times New Roman" w:hAnsi="Times New Roman"/>
                <w:sz w:val="20"/>
                <w:szCs w:val="20"/>
                <w:lang w:eastAsia="ru-RU"/>
              </w:rPr>
              <w:t>.</w:t>
            </w:r>
          </w:p>
          <w:p w:rsidR="00613C0C" w:rsidRPr="00613C0C" w:rsidRDefault="003026FC" w:rsidP="00613C0C">
            <w:pPr>
              <w:spacing w:after="0" w:line="240" w:lineRule="auto"/>
              <w:rPr>
                <w:rFonts w:ascii="Times New Roman" w:hAnsi="Times New Roman"/>
                <w:sz w:val="20"/>
                <w:szCs w:val="20"/>
                <w:lang w:eastAsia="ru-RU"/>
              </w:rPr>
            </w:pPr>
            <w:hyperlink r:id="rId180" w:history="1">
              <w:r w:rsidR="00613C0C" w:rsidRPr="00613C0C">
                <w:rPr>
                  <w:rFonts w:ascii="Times New Roman" w:hAnsi="Times New Roman"/>
                  <w:sz w:val="20"/>
                  <w:szCs w:val="20"/>
                  <w:lang w:eastAsia="ru-RU"/>
                </w:rPr>
                <w:t>http://www.slavakubani.ru</w:t>
              </w:r>
            </w:hyperlink>
          </w:p>
          <w:p w:rsidR="00613C0C" w:rsidRPr="00613C0C" w:rsidRDefault="003026FC" w:rsidP="00613C0C">
            <w:pPr>
              <w:spacing w:after="0" w:line="240" w:lineRule="auto"/>
              <w:rPr>
                <w:rFonts w:ascii="Times New Roman" w:hAnsi="Times New Roman"/>
                <w:sz w:val="20"/>
                <w:szCs w:val="20"/>
                <w:lang w:eastAsia="ru-RU"/>
              </w:rPr>
            </w:pPr>
            <w:hyperlink r:id="rId181" w:history="1">
              <w:r w:rsidR="00613C0C" w:rsidRPr="00613C0C">
                <w:rPr>
                  <w:rFonts w:ascii="Times New Roman" w:hAnsi="Times New Roman"/>
                  <w:sz w:val="20"/>
                  <w:szCs w:val="20"/>
                  <w:lang w:eastAsia="ru-RU"/>
                </w:rPr>
                <w:t>https://kurort.krasnodar.ru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Кубановедение</w:t>
            </w:r>
          </w:p>
        </w:tc>
        <w:tc>
          <w:tcPr>
            <w:tcW w:w="851" w:type="dxa"/>
          </w:tcPr>
          <w:p w:rsidR="00613C0C" w:rsidRPr="00A17AA8" w:rsidRDefault="00613C0C" w:rsidP="00613C0C">
            <w:pPr>
              <w:spacing w:after="0" w:line="240" w:lineRule="auto"/>
              <w:rPr>
                <w:rFonts w:ascii="Times New Roman" w:hAnsi="Times New Roman"/>
                <w:sz w:val="20"/>
                <w:szCs w:val="20"/>
                <w:lang w:eastAsia="ru-RU"/>
              </w:rPr>
            </w:pPr>
            <w:r w:rsidRPr="00A17AA8">
              <w:rPr>
                <w:rFonts w:ascii="Times New Roman" w:hAnsi="Times New Roman"/>
                <w:sz w:val="20"/>
                <w:szCs w:val="20"/>
                <w:lang w:eastAsia="ru-RU"/>
              </w:rPr>
              <w:t>7</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Авторская программа «Кубановедение: программа для 5-9 классов общеобразовательных учреждений (организаций) Краснодарского края / под ред. А.А. Зайцева. - Краснодар, Перспективы </w:t>
            </w:r>
            <w:r w:rsidRPr="00613C0C">
              <w:rPr>
                <w:rFonts w:ascii="Times New Roman" w:hAnsi="Times New Roman"/>
                <w:sz w:val="20"/>
                <w:szCs w:val="20"/>
                <w:lang w:eastAsia="ru-RU"/>
              </w:rPr>
              <w:lastRenderedPageBreak/>
              <w:t>образования,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Кубановедение. 7 класс. Методическое пособие для учителя/ Верич А.Н. - ОИПЦ "Перспективы образования", 2017.</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Науменко Т. А., Терская И. А. Кубановедение: Атлас с комплектом</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контурных карт, 5-7 кл. Краснодар, 2018.</w:t>
            </w:r>
          </w:p>
        </w:tc>
        <w:tc>
          <w:tcPr>
            <w:tcW w:w="2693" w:type="dxa"/>
          </w:tcPr>
          <w:p w:rsidR="00613C0C" w:rsidRPr="00613C0C" w:rsidRDefault="00613C0C" w:rsidP="00613C0C">
            <w:pPr>
              <w:spacing w:after="0" w:line="240" w:lineRule="auto"/>
              <w:jc w:val="both"/>
              <w:outlineLvl w:val="0"/>
              <w:rPr>
                <w:rFonts w:ascii="Times New Roman" w:hAnsi="Times New Roman"/>
                <w:sz w:val="20"/>
                <w:szCs w:val="20"/>
                <w:lang w:eastAsia="ru-RU"/>
              </w:rPr>
            </w:pPr>
            <w:r w:rsidRPr="00613C0C">
              <w:rPr>
                <w:rFonts w:ascii="Times New Roman" w:hAnsi="Times New Roman"/>
                <w:sz w:val="20"/>
                <w:szCs w:val="20"/>
                <w:lang w:eastAsia="ru-RU"/>
              </w:rPr>
              <w:t>Б.А. Трёхбратов и др. Кубановедение: учебное пособие для 7 класса (с электронной версией)- Краснодар, 2018.</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82" w:history="1">
              <w:r w:rsidR="00613C0C" w:rsidRPr="00613C0C">
                <w:rPr>
                  <w:rFonts w:ascii="Times New Roman" w:hAnsi="Times New Roman"/>
                  <w:sz w:val="20"/>
                  <w:szCs w:val="20"/>
                  <w:lang w:eastAsia="ru-RU"/>
                </w:rPr>
                <w:t>http://iro23.ru/kubanovedenie-4</w:t>
              </w:r>
            </w:hyperlink>
            <w:r w:rsidR="00613C0C" w:rsidRPr="00613C0C">
              <w:rPr>
                <w:rFonts w:ascii="Times New Roman" w:hAnsi="Times New Roman"/>
                <w:sz w:val="20"/>
                <w:szCs w:val="20"/>
                <w:lang w:eastAsia="ru-RU"/>
              </w:rPr>
              <w:t>.</w:t>
            </w:r>
          </w:p>
          <w:p w:rsidR="00613C0C" w:rsidRPr="00613C0C" w:rsidRDefault="003026FC" w:rsidP="00613C0C">
            <w:pPr>
              <w:spacing w:after="0" w:line="240" w:lineRule="auto"/>
              <w:rPr>
                <w:rFonts w:ascii="Times New Roman" w:hAnsi="Times New Roman"/>
                <w:sz w:val="20"/>
                <w:szCs w:val="20"/>
                <w:lang w:eastAsia="ru-RU"/>
              </w:rPr>
            </w:pPr>
            <w:hyperlink r:id="rId183" w:history="1">
              <w:r w:rsidR="00613C0C" w:rsidRPr="00613C0C">
                <w:rPr>
                  <w:rFonts w:ascii="Times New Roman" w:hAnsi="Times New Roman"/>
                  <w:sz w:val="20"/>
                  <w:szCs w:val="20"/>
                  <w:lang w:eastAsia="ru-RU"/>
                </w:rPr>
                <w:t>http://pushkin.kubannet.ru</w:t>
              </w:r>
            </w:hyperlink>
          </w:p>
          <w:p w:rsidR="00613C0C" w:rsidRPr="00613C0C" w:rsidRDefault="003026FC" w:rsidP="00613C0C">
            <w:pPr>
              <w:spacing w:after="0" w:line="240" w:lineRule="auto"/>
              <w:rPr>
                <w:rFonts w:ascii="Times New Roman" w:hAnsi="Times New Roman"/>
                <w:sz w:val="20"/>
                <w:szCs w:val="20"/>
                <w:lang w:eastAsia="ru-RU"/>
              </w:rPr>
            </w:pPr>
            <w:hyperlink r:id="rId184" w:history="1">
              <w:r w:rsidR="00613C0C" w:rsidRPr="00613C0C">
                <w:rPr>
                  <w:rFonts w:ascii="Times New Roman" w:hAnsi="Times New Roman"/>
                  <w:sz w:val="20"/>
                  <w:szCs w:val="20"/>
                  <w:lang w:eastAsia="ru-RU"/>
                </w:rPr>
                <w:t>https://kurort.krasnodar.ru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Кубановедение</w:t>
            </w:r>
          </w:p>
        </w:tc>
        <w:tc>
          <w:tcPr>
            <w:tcW w:w="851" w:type="dxa"/>
          </w:tcPr>
          <w:p w:rsidR="00613C0C" w:rsidRPr="00A17AA8" w:rsidRDefault="00613C0C" w:rsidP="00613C0C">
            <w:pPr>
              <w:spacing w:after="0" w:line="240" w:lineRule="auto"/>
              <w:rPr>
                <w:rFonts w:ascii="Times New Roman" w:hAnsi="Times New Roman"/>
                <w:sz w:val="20"/>
                <w:szCs w:val="20"/>
                <w:lang w:eastAsia="ru-RU"/>
              </w:rPr>
            </w:pPr>
            <w:r w:rsidRPr="00A17AA8">
              <w:rPr>
                <w:rFonts w:ascii="Times New Roman" w:hAnsi="Times New Roman"/>
                <w:sz w:val="20"/>
                <w:szCs w:val="20"/>
                <w:lang w:eastAsia="ru-RU"/>
              </w:rPr>
              <w:t>8</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«Кубановедение: программа для 5-9 классов общеобразовательных учреждений (организаций) Краснодарского края / под ред. А.А. Зайцева. - Краснодар, Перспективы образования,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Кубановедение. 8 класс. Методическое пособие для учителя/ Терская И.А. - ОИПЦ "Перспективы образования", 2018.</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Занимательное кубановедение. Вопросы и ответы/Печёрина Л.А- ОИПЦ "Перспективы образования", 2014.</w:t>
            </w:r>
          </w:p>
        </w:tc>
        <w:tc>
          <w:tcPr>
            <w:tcW w:w="2693" w:type="dxa"/>
          </w:tcPr>
          <w:p w:rsidR="00613C0C" w:rsidRPr="00613C0C" w:rsidRDefault="00613C0C" w:rsidP="00613C0C">
            <w:pPr>
              <w:spacing w:after="0" w:line="240" w:lineRule="auto"/>
              <w:jc w:val="both"/>
              <w:outlineLvl w:val="0"/>
              <w:rPr>
                <w:rFonts w:ascii="Times New Roman" w:eastAsia="Times New Roman" w:hAnsi="Times New Roman"/>
                <w:sz w:val="20"/>
                <w:szCs w:val="20"/>
                <w:lang w:eastAsia="ru-RU"/>
              </w:rPr>
            </w:pPr>
            <w:r w:rsidRPr="00613C0C">
              <w:rPr>
                <w:rFonts w:ascii="Times New Roman" w:hAnsi="Times New Roman"/>
                <w:sz w:val="20"/>
                <w:szCs w:val="20"/>
                <w:lang w:eastAsia="ru-RU"/>
              </w:rPr>
              <w:t>Б.А. Трёхбратов и др. Кубановедение: учебное пособие для 8 класса (с электронной версией)-</w:t>
            </w:r>
            <w:r w:rsidRPr="00613C0C">
              <w:rPr>
                <w:rFonts w:ascii="Times New Roman" w:hAnsi="Times New Roman"/>
                <w:bCs/>
                <w:sz w:val="20"/>
                <w:szCs w:val="20"/>
                <w:lang w:eastAsia="ru-RU"/>
              </w:rPr>
              <w:t xml:space="preserve"> Краснодар, 2015</w:t>
            </w:r>
            <w:r w:rsidRPr="00613C0C">
              <w:rPr>
                <w:rFonts w:ascii="Times New Roman" w:eastAsia="Times New Roman" w:hAnsi="Times New Roman"/>
                <w:bCs/>
                <w:sz w:val="20"/>
                <w:szCs w:val="20"/>
                <w:lang w:eastAsia="ru-RU"/>
              </w:rPr>
              <w:t>.</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85" w:history="1">
              <w:r w:rsidR="00613C0C" w:rsidRPr="00613C0C">
                <w:rPr>
                  <w:rFonts w:ascii="Times New Roman" w:hAnsi="Times New Roman"/>
                  <w:sz w:val="20"/>
                  <w:szCs w:val="20"/>
                  <w:lang w:eastAsia="ru-RU"/>
                </w:rPr>
                <w:t>http://iro23.ru/kubanovedenie-4</w:t>
              </w:r>
            </w:hyperlink>
            <w:r w:rsidR="00613C0C" w:rsidRPr="00613C0C">
              <w:rPr>
                <w:rFonts w:ascii="Times New Roman" w:hAnsi="Times New Roman"/>
                <w:sz w:val="20"/>
                <w:szCs w:val="20"/>
                <w:lang w:eastAsia="ru-RU"/>
              </w:rPr>
              <w:t>.</w:t>
            </w:r>
          </w:p>
          <w:p w:rsidR="00613C0C" w:rsidRPr="00613C0C" w:rsidRDefault="003026FC" w:rsidP="00613C0C">
            <w:pPr>
              <w:spacing w:after="0" w:line="240" w:lineRule="auto"/>
              <w:rPr>
                <w:rFonts w:ascii="Times New Roman" w:hAnsi="Times New Roman"/>
                <w:sz w:val="20"/>
                <w:szCs w:val="20"/>
                <w:lang w:eastAsia="ru-RU"/>
              </w:rPr>
            </w:pPr>
            <w:hyperlink r:id="rId186" w:history="1">
              <w:r w:rsidR="00613C0C" w:rsidRPr="00613C0C">
                <w:rPr>
                  <w:rFonts w:ascii="Times New Roman" w:hAnsi="Times New Roman"/>
                  <w:sz w:val="20"/>
                  <w:szCs w:val="20"/>
                  <w:lang w:eastAsia="ru-RU"/>
                </w:rPr>
                <w:t>http://pushkin.kubannet.ru</w:t>
              </w:r>
            </w:hyperlink>
          </w:p>
          <w:p w:rsidR="00613C0C" w:rsidRPr="00613C0C" w:rsidRDefault="003026FC" w:rsidP="00613C0C">
            <w:pPr>
              <w:spacing w:after="0" w:line="240" w:lineRule="auto"/>
              <w:rPr>
                <w:rFonts w:ascii="Times New Roman" w:hAnsi="Times New Roman"/>
                <w:sz w:val="20"/>
                <w:szCs w:val="20"/>
                <w:lang w:eastAsia="ru-RU"/>
              </w:rPr>
            </w:pPr>
            <w:hyperlink r:id="rId187" w:history="1">
              <w:r w:rsidR="00613C0C" w:rsidRPr="00613C0C">
                <w:rPr>
                  <w:rFonts w:ascii="Times New Roman" w:hAnsi="Times New Roman"/>
                  <w:sz w:val="20"/>
                  <w:szCs w:val="20"/>
                  <w:lang w:eastAsia="ru-RU"/>
                </w:rPr>
                <w:t>https://kurort.krasnodar.ru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Кубановедение </w:t>
            </w:r>
          </w:p>
        </w:tc>
        <w:tc>
          <w:tcPr>
            <w:tcW w:w="851" w:type="dxa"/>
          </w:tcPr>
          <w:p w:rsidR="00613C0C" w:rsidRPr="00A17AA8" w:rsidRDefault="00613C0C" w:rsidP="00613C0C">
            <w:pPr>
              <w:spacing w:after="0" w:line="240" w:lineRule="auto"/>
              <w:rPr>
                <w:rFonts w:ascii="Times New Roman" w:hAnsi="Times New Roman"/>
                <w:sz w:val="20"/>
                <w:szCs w:val="20"/>
                <w:lang w:eastAsia="ru-RU"/>
              </w:rPr>
            </w:pPr>
            <w:r w:rsidRPr="00A17AA8">
              <w:rPr>
                <w:rFonts w:ascii="Times New Roman" w:hAnsi="Times New Roman"/>
                <w:sz w:val="20"/>
                <w:szCs w:val="20"/>
                <w:lang w:eastAsia="ru-RU"/>
              </w:rPr>
              <w:t>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Авторская программа «Кубановедение: программа для 5-9 классов общеобразовательных учреждений (организаций) Краснодарского края / под ред. А.А. Зайцева. - Краснодар, Перспективы образования, 2018»</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Кубановедение. 9 класс. Методическое пособие для учителя/ Шевченко А.В. - ОИПЦ "Перспективы образования", 2018.</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Занимательное кубановедение. Вопросы и ответы/Печёрина Л.А- ОИПЦ "Перспективы образования", 2014.</w:t>
            </w:r>
          </w:p>
        </w:tc>
        <w:tc>
          <w:tcPr>
            <w:tcW w:w="2693" w:type="dxa"/>
          </w:tcPr>
          <w:p w:rsidR="00613C0C" w:rsidRPr="00613C0C" w:rsidRDefault="00613C0C" w:rsidP="00613C0C">
            <w:pPr>
              <w:spacing w:after="0" w:line="240" w:lineRule="auto"/>
              <w:jc w:val="both"/>
              <w:outlineLvl w:val="0"/>
              <w:rPr>
                <w:rFonts w:ascii="Times New Roman" w:hAnsi="Times New Roman"/>
                <w:sz w:val="20"/>
                <w:szCs w:val="20"/>
                <w:lang w:eastAsia="ru-RU"/>
              </w:rPr>
            </w:pPr>
            <w:r w:rsidRPr="00613C0C">
              <w:rPr>
                <w:rFonts w:ascii="Times New Roman" w:hAnsi="Times New Roman"/>
                <w:sz w:val="20"/>
                <w:szCs w:val="20"/>
                <w:lang w:eastAsia="ru-RU"/>
              </w:rPr>
              <w:t>В.Н. Ратушняк, А.Н. Еремеева и др. Кубановедение: учебное пособие  для  9 класса/   – Краснодар:  Перспективы образования, 2017.</w:t>
            </w: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88" w:history="1">
              <w:r w:rsidR="00613C0C" w:rsidRPr="00613C0C">
                <w:rPr>
                  <w:rFonts w:ascii="Times New Roman" w:hAnsi="Times New Roman"/>
                  <w:sz w:val="20"/>
                  <w:szCs w:val="20"/>
                  <w:lang w:eastAsia="ru-RU"/>
                </w:rPr>
                <w:t>http://iro23.ru/kubanovedenie-4</w:t>
              </w:r>
            </w:hyperlink>
            <w:r w:rsidR="00613C0C" w:rsidRPr="00613C0C">
              <w:rPr>
                <w:rFonts w:ascii="Times New Roman" w:hAnsi="Times New Roman"/>
                <w:sz w:val="20"/>
                <w:szCs w:val="20"/>
                <w:lang w:eastAsia="ru-RU"/>
              </w:rPr>
              <w:t>.</w:t>
            </w:r>
          </w:p>
          <w:p w:rsidR="00613C0C" w:rsidRPr="00613C0C" w:rsidRDefault="003026FC" w:rsidP="00613C0C">
            <w:pPr>
              <w:spacing w:after="0" w:line="240" w:lineRule="auto"/>
              <w:rPr>
                <w:rFonts w:ascii="Times New Roman" w:hAnsi="Times New Roman"/>
                <w:sz w:val="20"/>
                <w:szCs w:val="20"/>
                <w:lang w:eastAsia="ru-RU"/>
              </w:rPr>
            </w:pPr>
            <w:hyperlink r:id="rId189" w:history="1">
              <w:r w:rsidR="00613C0C" w:rsidRPr="00613C0C">
                <w:rPr>
                  <w:rFonts w:ascii="Times New Roman" w:hAnsi="Times New Roman"/>
                  <w:sz w:val="20"/>
                  <w:szCs w:val="20"/>
                  <w:lang w:eastAsia="ru-RU"/>
                </w:rPr>
                <w:t>http://pushkin.kubannet.ru</w:t>
              </w:r>
            </w:hyperlink>
          </w:p>
          <w:p w:rsidR="00613C0C" w:rsidRPr="00613C0C" w:rsidRDefault="003026FC" w:rsidP="00613C0C">
            <w:pPr>
              <w:spacing w:after="0" w:line="240" w:lineRule="auto"/>
              <w:rPr>
                <w:rFonts w:ascii="Times New Roman" w:hAnsi="Times New Roman"/>
                <w:sz w:val="20"/>
                <w:szCs w:val="20"/>
                <w:lang w:eastAsia="ru-RU"/>
              </w:rPr>
            </w:pPr>
            <w:hyperlink r:id="rId190" w:history="1">
              <w:r w:rsidR="00613C0C" w:rsidRPr="00613C0C">
                <w:rPr>
                  <w:rFonts w:ascii="Times New Roman" w:hAnsi="Times New Roman"/>
                  <w:sz w:val="20"/>
                  <w:szCs w:val="20"/>
                  <w:lang w:eastAsia="ru-RU"/>
                </w:rPr>
                <w:t>https://kurort.krasnodar.ru</w:t>
              </w:r>
            </w:hyperlink>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widowControl w:val="0"/>
              <w:autoSpaceDE w:val="0"/>
              <w:autoSpaceDN w:val="0"/>
              <w:adjustRightInd w:val="0"/>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Проектная и исследова-тельская деятельность</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Авторская программа Третьяковой С.В. «Исследовательская и проектная деятельность»/ Сборник программ. Исследовательская и проектная деятельность. Социальная деятельность. Профессио</w:t>
            </w:r>
            <w:r w:rsidRPr="00613C0C">
              <w:rPr>
                <w:rFonts w:ascii="Times New Roman" w:hAnsi="Times New Roman"/>
                <w:sz w:val="20"/>
                <w:szCs w:val="20"/>
                <w:lang w:eastAsia="ru-RU"/>
              </w:rPr>
              <w:softHyphen/>
              <w:t>нальная ориентация. Здоровый и безопасный образ жиз</w:t>
            </w:r>
            <w:r w:rsidRPr="00613C0C">
              <w:rPr>
                <w:rFonts w:ascii="Times New Roman" w:hAnsi="Times New Roman"/>
                <w:sz w:val="20"/>
                <w:szCs w:val="20"/>
                <w:lang w:eastAsia="ru-RU"/>
              </w:rPr>
              <w:softHyphen/>
              <w:t>ни. Основная школа / [С. В. Третьякова, А. В. Иванов, С. Н. Чистякова и др.; авт.-сост. С. В. Третьякова]. — М. : Просвещение, 2013.</w:t>
            </w: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Кулишов В.В., Мироненко Е.В. , Шабанова Е.В. Индивидуальный образовательный проект. Учебно - методическое пособие. - Краснодар 2017</w:t>
            </w:r>
          </w:p>
          <w:p w:rsidR="00613C0C" w:rsidRPr="00613C0C" w:rsidRDefault="00613C0C" w:rsidP="00613C0C">
            <w:pPr>
              <w:autoSpaceDE w:val="0"/>
              <w:autoSpaceDN w:val="0"/>
              <w:adjustRightInd w:val="0"/>
              <w:spacing w:after="0" w:line="240" w:lineRule="auto"/>
              <w:jc w:val="both"/>
              <w:rPr>
                <w:rFonts w:ascii="Times New Roman" w:hAnsi="Times New Roman"/>
                <w:sz w:val="20"/>
                <w:szCs w:val="20"/>
                <w:lang w:eastAsia="ru-RU"/>
              </w:rPr>
            </w:pPr>
            <w:r w:rsidRPr="00613C0C">
              <w:rPr>
                <w:rFonts w:ascii="Times New Roman" w:hAnsi="Times New Roman"/>
                <w:bCs/>
                <w:sz w:val="20"/>
                <w:szCs w:val="20"/>
                <w:shd w:val="clear" w:color="auto" w:fill="FFFFFF"/>
                <w:lang w:eastAsia="ru-RU"/>
              </w:rPr>
              <w:t>Лазарев, В.С. Проектная деятельность в школе</w:t>
            </w:r>
            <w:r w:rsidRPr="00613C0C">
              <w:rPr>
                <w:rFonts w:ascii="Times New Roman" w:hAnsi="Times New Roman"/>
                <w:sz w:val="20"/>
                <w:szCs w:val="20"/>
                <w:lang w:eastAsia="ru-RU"/>
              </w:rPr>
              <w:t xml:space="preserve"> : учеб</w:t>
            </w:r>
            <w:r w:rsidR="00A17AA8">
              <w:rPr>
                <w:rFonts w:ascii="Times New Roman" w:hAnsi="Times New Roman"/>
                <w:sz w:val="20"/>
                <w:szCs w:val="20"/>
                <w:lang w:eastAsia="ru-RU"/>
              </w:rPr>
              <w:t>. по</w:t>
            </w:r>
            <w:r w:rsidR="00A17AA8">
              <w:rPr>
                <w:rFonts w:ascii="Times New Roman" w:hAnsi="Times New Roman"/>
                <w:sz w:val="20"/>
                <w:szCs w:val="20"/>
                <w:lang w:eastAsia="ru-RU"/>
              </w:rPr>
              <w:softHyphen/>
              <w:t>собие для учащихся 7-11 класс</w:t>
            </w:r>
            <w:r w:rsidRPr="00613C0C">
              <w:rPr>
                <w:rFonts w:ascii="Times New Roman" w:hAnsi="Times New Roman"/>
                <w:sz w:val="20"/>
                <w:szCs w:val="20"/>
                <w:lang w:eastAsia="ru-RU"/>
              </w:rPr>
              <w:t xml:space="preserve"> / В.С. Лазарев. - Сургут, РИО СурГПУ,</w:t>
            </w:r>
            <w:r w:rsidRPr="00613C0C">
              <w:rPr>
                <w:rFonts w:ascii="Times New Roman" w:hAnsi="Times New Roman"/>
                <w:sz w:val="20"/>
                <w:szCs w:val="20"/>
                <w:shd w:val="clear" w:color="auto" w:fill="FFFFFF"/>
                <w:lang w:eastAsia="ru-RU"/>
              </w:rPr>
              <w:t xml:space="preserve"> </w:t>
            </w:r>
            <w:r w:rsidRPr="00613C0C">
              <w:rPr>
                <w:rFonts w:ascii="Times New Roman" w:hAnsi="Times New Roman"/>
                <w:sz w:val="20"/>
                <w:szCs w:val="20"/>
                <w:lang w:eastAsia="ru-RU"/>
              </w:rPr>
              <w:t xml:space="preserve">2014. </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w:t>
            </w:r>
          </w:p>
        </w:tc>
        <w:tc>
          <w:tcPr>
            <w:tcW w:w="2693" w:type="dxa"/>
          </w:tcPr>
          <w:p w:rsidR="00613C0C" w:rsidRPr="00613C0C" w:rsidRDefault="00613C0C" w:rsidP="00613C0C">
            <w:pPr>
              <w:autoSpaceDE w:val="0"/>
              <w:autoSpaceDN w:val="0"/>
              <w:adjustRightInd w:val="0"/>
              <w:spacing w:after="0" w:line="240" w:lineRule="auto"/>
              <w:jc w:val="both"/>
              <w:rPr>
                <w:rFonts w:ascii="Times New Roman" w:hAnsi="Times New Roman"/>
                <w:sz w:val="20"/>
                <w:szCs w:val="20"/>
                <w:lang w:eastAsia="ru-RU"/>
              </w:rPr>
            </w:pPr>
            <w:r w:rsidRPr="00613C0C">
              <w:rPr>
                <w:rFonts w:ascii="Times New Roman" w:hAnsi="Times New Roman"/>
                <w:bCs/>
                <w:sz w:val="20"/>
                <w:szCs w:val="20"/>
                <w:shd w:val="clear" w:color="auto" w:fill="FFFFFF"/>
                <w:lang w:eastAsia="ru-RU"/>
              </w:rPr>
              <w:t>Лазарев, В.С. Проектная деятельность в школе</w:t>
            </w:r>
            <w:r w:rsidRPr="00613C0C">
              <w:rPr>
                <w:rFonts w:ascii="Times New Roman" w:hAnsi="Times New Roman"/>
                <w:sz w:val="20"/>
                <w:szCs w:val="20"/>
                <w:lang w:eastAsia="ru-RU"/>
              </w:rPr>
              <w:t xml:space="preserve"> : учеб</w:t>
            </w:r>
            <w:r w:rsidR="00A17AA8">
              <w:rPr>
                <w:rFonts w:ascii="Times New Roman" w:hAnsi="Times New Roman"/>
                <w:sz w:val="20"/>
                <w:szCs w:val="20"/>
                <w:lang w:eastAsia="ru-RU"/>
              </w:rPr>
              <w:t>. по</w:t>
            </w:r>
            <w:r w:rsidR="00A17AA8">
              <w:rPr>
                <w:rFonts w:ascii="Times New Roman" w:hAnsi="Times New Roman"/>
                <w:sz w:val="20"/>
                <w:szCs w:val="20"/>
                <w:lang w:eastAsia="ru-RU"/>
              </w:rPr>
              <w:softHyphen/>
              <w:t>собие для учащихся 7-11 класс</w:t>
            </w:r>
            <w:r w:rsidRPr="00613C0C">
              <w:rPr>
                <w:rFonts w:ascii="Times New Roman" w:hAnsi="Times New Roman"/>
                <w:sz w:val="20"/>
                <w:szCs w:val="20"/>
                <w:lang w:eastAsia="ru-RU"/>
              </w:rPr>
              <w:t xml:space="preserve"> / В.С. Лазарев. - Сургут, РИО СурГПУ,</w:t>
            </w:r>
            <w:r w:rsidRPr="00613C0C">
              <w:rPr>
                <w:rFonts w:ascii="Times New Roman" w:hAnsi="Times New Roman"/>
                <w:sz w:val="20"/>
                <w:szCs w:val="20"/>
                <w:shd w:val="clear" w:color="auto" w:fill="FFFFFF"/>
                <w:lang w:eastAsia="ru-RU"/>
              </w:rPr>
              <w:t xml:space="preserve"> </w:t>
            </w:r>
            <w:r w:rsidRPr="00613C0C">
              <w:rPr>
                <w:rFonts w:ascii="Times New Roman" w:hAnsi="Times New Roman"/>
                <w:sz w:val="20"/>
                <w:szCs w:val="20"/>
                <w:lang w:eastAsia="ru-RU"/>
              </w:rPr>
              <w:t xml:space="preserve">2014. </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91" w:history="1">
              <w:r w:rsidR="00613C0C" w:rsidRPr="00613C0C">
                <w:rPr>
                  <w:rFonts w:ascii="Times New Roman" w:hAnsi="Times New Roman"/>
                  <w:sz w:val="20"/>
                  <w:szCs w:val="20"/>
                  <w:u w:val="single"/>
                  <w:lang w:eastAsia="ru-RU"/>
                </w:rPr>
                <w:t>https://school20.mostobr.ru/item/402823</w:t>
              </w:r>
            </w:hyperlink>
            <w:r w:rsidR="00613C0C" w:rsidRPr="00613C0C">
              <w:rPr>
                <w:rFonts w:ascii="Times New Roman" w:hAnsi="Times New Roman"/>
                <w:sz w:val="20"/>
                <w:szCs w:val="20"/>
                <w:lang w:eastAsia="ru-RU"/>
              </w:rPr>
              <w:t xml:space="preserve"> </w:t>
            </w:r>
          </w:p>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Практикум по русскому</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Авторская рабочая программа к предметной линия учебников Т. А. Ладыженской, М. Т. Баранова, Л. А. </w:t>
            </w:r>
            <w:r w:rsidRPr="00613C0C">
              <w:rPr>
                <w:rFonts w:ascii="Times New Roman" w:hAnsi="Times New Roman"/>
                <w:sz w:val="20"/>
                <w:szCs w:val="20"/>
                <w:lang w:eastAsia="ru-RU"/>
              </w:rPr>
              <w:lastRenderedPageBreak/>
              <w:t>Тростенцовой и других. 5—9 кл</w:t>
            </w:r>
            <w:r w:rsidR="00A17AA8">
              <w:rPr>
                <w:rFonts w:ascii="Times New Roman" w:hAnsi="Times New Roman"/>
                <w:sz w:val="20"/>
                <w:szCs w:val="20"/>
                <w:lang w:eastAsia="ru-RU"/>
              </w:rPr>
              <w:t xml:space="preserve">ассы: пособие для учителей общеобразовательных </w:t>
            </w:r>
            <w:r w:rsidRPr="00613C0C">
              <w:rPr>
                <w:rFonts w:ascii="Times New Roman" w:hAnsi="Times New Roman"/>
                <w:sz w:val="20"/>
                <w:szCs w:val="20"/>
                <w:lang w:eastAsia="ru-RU"/>
              </w:rPr>
              <w:t>учреждений / [М</w:t>
            </w:r>
            <w:r w:rsidR="00A17AA8">
              <w:rPr>
                <w:rFonts w:ascii="Times New Roman" w:hAnsi="Times New Roman"/>
                <w:sz w:val="20"/>
                <w:szCs w:val="20"/>
                <w:lang w:eastAsia="ru-RU"/>
              </w:rPr>
              <w:t xml:space="preserve">. Т. Баранов, Т. А. Ладыженская </w:t>
            </w:r>
            <w:r w:rsidRPr="00613C0C">
              <w:rPr>
                <w:rFonts w:ascii="Times New Roman" w:hAnsi="Times New Roman"/>
                <w:sz w:val="20"/>
                <w:szCs w:val="20"/>
                <w:lang w:eastAsia="ru-RU"/>
              </w:rPr>
              <w:t xml:space="preserve"> Н. М. Шанс</w:t>
            </w:r>
            <w:r w:rsidR="00A17AA8">
              <w:rPr>
                <w:rFonts w:ascii="Times New Roman" w:hAnsi="Times New Roman"/>
                <w:sz w:val="20"/>
                <w:szCs w:val="20"/>
                <w:lang w:eastAsia="ru-RU"/>
              </w:rPr>
              <w:t xml:space="preserve">кий и др]. —13-е изд., переработанное </w:t>
            </w:r>
            <w:r w:rsidRPr="00613C0C">
              <w:rPr>
                <w:rFonts w:ascii="Times New Roman" w:hAnsi="Times New Roman"/>
                <w:sz w:val="20"/>
                <w:szCs w:val="20"/>
                <w:lang w:eastAsia="ru-RU"/>
              </w:rPr>
              <w:t>— М.: Просвещение, 2016.</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Н.А.</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Сенина. ОГЭ, 2021, 2022г. Цыбулько И.П. «Национальное образование». Москва, 2021г. Л.Н.</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 xml:space="preserve">Черкасова, </w:t>
            </w:r>
            <w:r w:rsidRPr="00613C0C">
              <w:rPr>
                <w:rFonts w:ascii="Times New Roman" w:hAnsi="Times New Roman"/>
                <w:sz w:val="20"/>
                <w:szCs w:val="20"/>
                <w:lang w:eastAsia="ru-RU"/>
              </w:rPr>
              <w:lastRenderedPageBreak/>
              <w:t>Е.В.</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Попова. Подготовка к сочинению на ОГЭ (9.1,9.2.,9.3.). Москва, 2018г. И.И.</w:t>
            </w:r>
            <w:r w:rsidR="00A17AA8">
              <w:rPr>
                <w:rFonts w:ascii="Times New Roman" w:hAnsi="Times New Roman"/>
                <w:sz w:val="20"/>
                <w:szCs w:val="20"/>
                <w:lang w:eastAsia="ru-RU"/>
              </w:rPr>
              <w:t xml:space="preserve"> </w:t>
            </w:r>
            <w:r w:rsidRPr="00613C0C">
              <w:rPr>
                <w:rFonts w:ascii="Times New Roman" w:hAnsi="Times New Roman"/>
                <w:sz w:val="20"/>
                <w:szCs w:val="20"/>
                <w:lang w:eastAsia="ru-RU"/>
              </w:rPr>
              <w:t>Невшупа, С.В. Толстошей. Т.И. Алхазова. Русский язык. Сочинение 9.3. Армавир. Итоговое собеседование по русскому языку. «Экзамен», М. 2021, 2022г</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sz w:val="20"/>
                <w:szCs w:val="20"/>
                <w:lang w:eastAsia="ru-RU"/>
              </w:rPr>
            </w:pPr>
            <w:hyperlink r:id="rId192" w:history="1">
              <w:r w:rsidR="00613C0C" w:rsidRPr="00613C0C">
                <w:rPr>
                  <w:rFonts w:ascii="Times New Roman" w:hAnsi="Times New Roman"/>
                  <w:color w:val="0000FF"/>
                  <w:sz w:val="20"/>
                  <w:szCs w:val="20"/>
                  <w:u w:val="single"/>
                  <w:lang w:eastAsia="ru-RU"/>
                </w:rPr>
                <w:t>https://4vpr.ru/9klass/278-9-klass-demoversiya-vpr-2020-po-russkomu-yazyku.html</w:t>
              </w:r>
            </w:hyperlink>
          </w:p>
          <w:p w:rsidR="00613C0C" w:rsidRPr="00613C0C" w:rsidRDefault="003026FC" w:rsidP="00613C0C">
            <w:pPr>
              <w:spacing w:after="0" w:line="240" w:lineRule="auto"/>
              <w:rPr>
                <w:rFonts w:ascii="Times New Roman" w:hAnsi="Times New Roman"/>
                <w:sz w:val="20"/>
                <w:szCs w:val="20"/>
                <w:lang w:eastAsia="ru-RU"/>
              </w:rPr>
            </w:pPr>
            <w:hyperlink r:id="rId193" w:history="1">
              <w:r w:rsidR="00613C0C" w:rsidRPr="00613C0C">
                <w:rPr>
                  <w:rFonts w:ascii="Times New Roman" w:hAnsi="Times New Roman"/>
                  <w:sz w:val="20"/>
                  <w:szCs w:val="20"/>
                  <w:u w:val="single"/>
                  <w:lang w:eastAsia="ru-RU"/>
                </w:rPr>
                <w:t>https://4vpr.ru/9-klass/324-podgotovka-k-vpr-po-</w:t>
              </w:r>
              <w:r w:rsidR="00613C0C" w:rsidRPr="00613C0C">
                <w:rPr>
                  <w:rFonts w:ascii="Times New Roman" w:hAnsi="Times New Roman"/>
                  <w:sz w:val="20"/>
                  <w:szCs w:val="20"/>
                  <w:u w:val="single"/>
                  <w:lang w:eastAsia="ru-RU"/>
                </w:rPr>
                <w:lastRenderedPageBreak/>
                <w:t>russkomu-yazyku--klass.html</w:t>
              </w:r>
            </w:hyperlink>
          </w:p>
          <w:p w:rsidR="00613C0C" w:rsidRPr="00613C0C" w:rsidRDefault="003026FC" w:rsidP="00613C0C">
            <w:pPr>
              <w:spacing w:after="0" w:line="240" w:lineRule="auto"/>
              <w:rPr>
                <w:rFonts w:ascii="Times New Roman" w:hAnsi="Times New Roman"/>
                <w:sz w:val="20"/>
                <w:szCs w:val="20"/>
                <w:lang w:eastAsia="ru-RU"/>
              </w:rPr>
            </w:pPr>
            <w:hyperlink r:id="rId194" w:history="1">
              <w:r w:rsidR="00613C0C" w:rsidRPr="00613C0C">
                <w:rPr>
                  <w:rFonts w:ascii="Times New Roman" w:hAnsi="Times New Roman"/>
                  <w:sz w:val="20"/>
                  <w:szCs w:val="20"/>
                  <w:u w:val="single"/>
                  <w:lang w:eastAsia="ru-RU"/>
                </w:rPr>
                <w:t>https://vpr-ege.ru/vpr</w:t>
              </w:r>
            </w:hyperlink>
          </w:p>
          <w:p w:rsidR="00613C0C" w:rsidRPr="00613C0C" w:rsidRDefault="003026FC" w:rsidP="00613C0C">
            <w:pPr>
              <w:spacing w:after="0" w:line="240" w:lineRule="auto"/>
              <w:rPr>
                <w:rFonts w:ascii="Times New Roman" w:hAnsi="Times New Roman"/>
                <w:sz w:val="20"/>
                <w:szCs w:val="20"/>
                <w:lang w:eastAsia="ru-RU"/>
              </w:rPr>
            </w:pPr>
            <w:hyperlink r:id="rId195" w:history="1">
              <w:r w:rsidR="00613C0C" w:rsidRPr="00613C0C">
                <w:rPr>
                  <w:rFonts w:ascii="Times New Roman" w:hAnsi="Times New Roman"/>
                  <w:sz w:val="20"/>
                  <w:szCs w:val="20"/>
                  <w:u w:val="single"/>
                  <w:lang w:eastAsia="ru-RU"/>
                </w:rPr>
                <w:t>https://compendium.su/rus/5klass_2/3.html</w:t>
              </w:r>
            </w:hyperlink>
          </w:p>
          <w:p w:rsidR="00613C0C" w:rsidRPr="00613C0C" w:rsidRDefault="00613C0C" w:rsidP="00613C0C">
            <w:pPr>
              <w:spacing w:after="0" w:line="240" w:lineRule="auto"/>
              <w:rPr>
                <w:rFonts w:ascii="Times New Roman" w:hAnsi="Times New Roman"/>
                <w:sz w:val="20"/>
                <w:szCs w:val="20"/>
                <w:lang w:eastAsia="ru-RU"/>
              </w:rPr>
            </w:pPr>
          </w:p>
          <w:p w:rsidR="00613C0C" w:rsidRPr="00613C0C" w:rsidRDefault="00613C0C" w:rsidP="00613C0C">
            <w:pPr>
              <w:spacing w:after="0" w:line="240" w:lineRule="auto"/>
              <w:rPr>
                <w:rFonts w:ascii="Times New Roman" w:hAnsi="Times New Roman"/>
                <w:sz w:val="20"/>
                <w:szCs w:val="20"/>
                <w:lang w:eastAsia="ru-RU"/>
              </w:rPr>
            </w:pPr>
          </w:p>
        </w:tc>
      </w:tr>
      <w:tr w:rsidR="00613C0C" w:rsidRPr="003026F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Практикум по геометрии</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 xml:space="preserve">Авторская программа элективного курса «Практикум по геометрии, 9 класс» Белай Е.Н., Барышенского Д.С. и др. </w:t>
            </w:r>
          </w:p>
        </w:tc>
        <w:tc>
          <w:tcPr>
            <w:tcW w:w="2693" w:type="dxa"/>
          </w:tcPr>
          <w:p w:rsidR="00613C0C" w:rsidRPr="00613C0C" w:rsidRDefault="00613C0C" w:rsidP="00613C0C">
            <w:pPr>
              <w:shd w:val="clear" w:color="auto" w:fill="FFFFFF"/>
              <w:spacing w:after="15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sz w:val="20"/>
                <w:szCs w:val="20"/>
                <w:lang w:eastAsia="ru-RU"/>
              </w:rPr>
              <w:t>Реализация курса «Практикум по геометрии, 9 класс»: учебно-методическое пособие. / под ред. Е.Н. Белай. – Краснодар, ГБОУ ИРО Краснодарского края. - 2021. - 176 с.</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 xml:space="preserve"> ФГБНУ «Федеральный институт педагогических измерений» Открытый банк заданий ОГЭ по математике  </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hd w:val="clear" w:color="auto" w:fill="FFFFFF"/>
              <w:spacing w:after="150" w:line="240" w:lineRule="auto"/>
              <w:rPr>
                <w:rFonts w:ascii="Times New Roman" w:hAnsi="Times New Roman"/>
                <w:sz w:val="20"/>
                <w:szCs w:val="20"/>
                <w:lang w:val="en-US" w:eastAsia="ru-RU"/>
              </w:rPr>
            </w:pPr>
            <w:r w:rsidRPr="00613C0C">
              <w:rPr>
                <w:rFonts w:ascii="Times New Roman" w:hAnsi="Times New Roman"/>
                <w:sz w:val="20"/>
                <w:szCs w:val="20"/>
                <w:lang w:val="en-US" w:eastAsia="ru-RU"/>
              </w:rPr>
              <w:t>https://fipi.ru/oge/otkrytyy- http://iro23.ru/metodicheskie-posobiya ) bank-zadaniy-oge#!/tab/173942232-2 2. https://fioco.ru (https://base.mathege.ru/, https://prof.mathege.ru/). 4. http://amazing-facts.ru/people/fakty_o_matematikah.html 5. https://artishki.ucoz.ru/publ/istorija/romb_kak_odin_iz_drevnejshikh_simv olnykh_arkhetipov_slavjan/2-1-0-71 6. https://multiurok.ru/blog/istoriia-vozniknoveniia-sinusa.html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Финансовая математика</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5</w:t>
            </w:r>
          </w:p>
        </w:tc>
        <w:tc>
          <w:tcPr>
            <w:tcW w:w="2551" w:type="dxa"/>
          </w:tcPr>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color w:val="000000"/>
                <w:sz w:val="20"/>
                <w:szCs w:val="20"/>
                <w:bdr w:val="none" w:sz="0" w:space="0" w:color="auto" w:frame="1"/>
                <w:shd w:val="clear" w:color="auto" w:fill="FFFFFF"/>
                <w:lang w:eastAsia="ru-RU"/>
              </w:rPr>
              <w:t>Примерная программа к курсу «Финансовая математика»</w:t>
            </w:r>
            <w:r w:rsidRPr="00613C0C">
              <w:rPr>
                <w:rFonts w:ascii="Times New Roman" w:hAnsi="Times New Roman"/>
                <w:color w:val="231F20"/>
                <w:sz w:val="20"/>
                <w:szCs w:val="20"/>
                <w:bdr w:val="none" w:sz="0" w:space="0" w:color="auto" w:frame="1"/>
                <w:shd w:val="clear" w:color="auto" w:fill="FFFFFF"/>
                <w:lang w:eastAsia="ru-RU"/>
              </w:rPr>
              <w:t xml:space="preserve">, Реализация курса «Финансовая математика, 5 </w:t>
            </w:r>
            <w:r w:rsidR="00A17AA8">
              <w:rPr>
                <w:rFonts w:ascii="Times New Roman" w:hAnsi="Times New Roman"/>
                <w:color w:val="231F20"/>
                <w:sz w:val="20"/>
                <w:szCs w:val="20"/>
                <w:bdr w:val="none" w:sz="0" w:space="0" w:color="auto" w:frame="1"/>
                <w:shd w:val="clear" w:color="auto" w:fill="FFFFFF"/>
                <w:lang w:eastAsia="ru-RU"/>
              </w:rPr>
              <w:t>класс»: учебно-методическое по</w:t>
            </w:r>
            <w:r w:rsidRPr="00613C0C">
              <w:rPr>
                <w:rFonts w:ascii="Times New Roman" w:hAnsi="Times New Roman"/>
                <w:color w:val="231F20"/>
                <w:sz w:val="20"/>
                <w:szCs w:val="20"/>
                <w:bdr w:val="none" w:sz="0" w:space="0" w:color="auto" w:frame="1"/>
                <w:shd w:val="clear" w:color="auto" w:fill="FFFFFF"/>
                <w:lang w:eastAsia="ru-RU"/>
              </w:rPr>
              <w:t>собие / под ред. К.А. Кузьминой. – Краснодар, ГБОУ ИРО Краснодарского края. - 2021. - 71 с.</w:t>
            </w:r>
          </w:p>
        </w:tc>
        <w:tc>
          <w:tcPr>
            <w:tcW w:w="2693" w:type="dxa"/>
          </w:tcPr>
          <w:p w:rsidR="00613C0C" w:rsidRPr="00613C0C" w:rsidRDefault="00613C0C" w:rsidP="00613C0C">
            <w:pPr>
              <w:shd w:val="clear" w:color="auto" w:fill="FFFFFF"/>
              <w:spacing w:after="150" w:line="240" w:lineRule="auto"/>
              <w:rPr>
                <w:rFonts w:ascii="Times New Roman" w:eastAsia="Times New Roman" w:hAnsi="Times New Roman"/>
                <w:sz w:val="20"/>
                <w:szCs w:val="20"/>
                <w:lang w:eastAsia="ru-RU"/>
              </w:rPr>
            </w:pPr>
            <w:r w:rsidRPr="00613C0C">
              <w:rPr>
                <w:rFonts w:ascii="Times New Roman" w:eastAsia="Times New Roman" w:hAnsi="Times New Roman"/>
                <w:sz w:val="20"/>
                <w:szCs w:val="20"/>
                <w:lang w:eastAsia="ru-RU"/>
              </w:rPr>
              <w:t>Реализация курса «Финансовая математика, 5 класс»: учебно-методическое пособие / под ред. К.А. Кузьминой. – Краснодар, ГБОУ ИРО Краснодарского края. - 2021. - 71 с.</w:t>
            </w:r>
          </w:p>
        </w:tc>
        <w:tc>
          <w:tcPr>
            <w:tcW w:w="2552"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Финансовая математика, 5 класс: учебное пособие. / под ред. К.А. Кузьминой. – Краснодар, ГБОУ ИРО Краснодарского края. - 2021. - 35 с.</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Черчение</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8</w:t>
            </w:r>
          </w:p>
        </w:tc>
        <w:tc>
          <w:tcPr>
            <w:tcW w:w="2551" w:type="dxa"/>
          </w:tcPr>
          <w:p w:rsidR="00613C0C" w:rsidRPr="00613C0C" w:rsidRDefault="00613C0C" w:rsidP="00613C0C">
            <w:pPr>
              <w:widowControl w:val="0"/>
              <w:autoSpaceDE w:val="0"/>
              <w:autoSpaceDN w:val="0"/>
              <w:spacing w:after="0" w:line="240" w:lineRule="auto"/>
              <w:rPr>
                <w:rFonts w:ascii="Times New Roman" w:eastAsia="Times New Roman" w:hAnsi="Times New Roman"/>
                <w:sz w:val="20"/>
                <w:szCs w:val="20"/>
                <w:u w:val="single"/>
                <w:lang w:eastAsia="ru-RU"/>
              </w:rPr>
            </w:pPr>
            <w:r w:rsidRPr="00613C0C">
              <w:rPr>
                <w:rFonts w:ascii="Times New Roman" w:hAnsi="Times New Roman"/>
                <w:sz w:val="20"/>
                <w:szCs w:val="20"/>
                <w:lang w:eastAsia="ru-RU"/>
              </w:rPr>
              <w:t xml:space="preserve">Авторская рабочая программа к предметной </w:t>
            </w:r>
            <w:r w:rsidRPr="00613C0C">
              <w:rPr>
                <w:rFonts w:ascii="Times New Roman" w:hAnsi="Times New Roman"/>
                <w:sz w:val="20"/>
                <w:szCs w:val="20"/>
                <w:lang w:eastAsia="ru-RU"/>
              </w:rPr>
              <w:lastRenderedPageBreak/>
              <w:t>линии учебников</w:t>
            </w:r>
            <w:r w:rsidRPr="00613C0C">
              <w:rPr>
                <w:rFonts w:ascii="Times New Roman" w:eastAsia="Times New Roman" w:hAnsi="Times New Roman"/>
                <w:sz w:val="20"/>
                <w:szCs w:val="20"/>
                <w:lang w:eastAsia="ru-RU"/>
              </w:rPr>
              <w:t xml:space="preserve"> программы </w:t>
            </w:r>
            <w:r w:rsidRPr="00613C0C">
              <w:rPr>
                <w:rFonts w:ascii="Times New Roman" w:eastAsia="Times New Roman" w:hAnsi="Times New Roman"/>
                <w:color w:val="000000"/>
                <w:sz w:val="20"/>
                <w:szCs w:val="20"/>
                <w:lang w:eastAsia="ru-RU"/>
              </w:rPr>
              <w:t>В.Н.</w:t>
            </w:r>
            <w:r w:rsidR="00A17AA8">
              <w:rPr>
                <w:rFonts w:ascii="Times New Roman" w:eastAsia="Times New Roman" w:hAnsi="Times New Roman"/>
                <w:color w:val="000000"/>
                <w:sz w:val="20"/>
                <w:szCs w:val="20"/>
                <w:lang w:eastAsia="ru-RU"/>
              </w:rPr>
              <w:t xml:space="preserve"> </w:t>
            </w:r>
            <w:r w:rsidRPr="00613C0C">
              <w:rPr>
                <w:rFonts w:ascii="Times New Roman" w:eastAsia="Times New Roman" w:hAnsi="Times New Roman"/>
                <w:color w:val="000000"/>
                <w:sz w:val="20"/>
                <w:szCs w:val="20"/>
                <w:lang w:eastAsia="ru-RU"/>
              </w:rPr>
              <w:t>Виноградов, В.И.</w:t>
            </w:r>
            <w:r w:rsidR="00A17AA8">
              <w:rPr>
                <w:rFonts w:ascii="Times New Roman" w:eastAsia="Times New Roman" w:hAnsi="Times New Roman"/>
                <w:color w:val="000000"/>
                <w:sz w:val="20"/>
                <w:szCs w:val="20"/>
                <w:lang w:eastAsia="ru-RU"/>
              </w:rPr>
              <w:t xml:space="preserve"> </w:t>
            </w:r>
            <w:r w:rsidRPr="00613C0C">
              <w:rPr>
                <w:rFonts w:ascii="Times New Roman" w:eastAsia="Times New Roman" w:hAnsi="Times New Roman"/>
                <w:color w:val="000000"/>
                <w:sz w:val="20"/>
                <w:szCs w:val="20"/>
                <w:lang w:eastAsia="ru-RU"/>
              </w:rPr>
              <w:t>Вышнепольский М.: Дрофа, Астрель, 2017г.</w:t>
            </w:r>
          </w:p>
          <w:p w:rsidR="00613C0C" w:rsidRPr="00613C0C" w:rsidRDefault="00613C0C" w:rsidP="00613C0C">
            <w:pPr>
              <w:shd w:val="clear" w:color="auto" w:fill="FFFFFF"/>
              <w:spacing w:after="0" w:line="240" w:lineRule="auto"/>
              <w:rPr>
                <w:rFonts w:ascii="Times New Roman" w:hAnsi="Times New Roman"/>
                <w:sz w:val="20"/>
                <w:szCs w:val="20"/>
                <w:lang w:eastAsia="ru-RU"/>
              </w:rPr>
            </w:pPr>
          </w:p>
        </w:tc>
        <w:tc>
          <w:tcPr>
            <w:tcW w:w="2693" w:type="dxa"/>
          </w:tcPr>
          <w:p w:rsidR="00613C0C" w:rsidRPr="00613C0C" w:rsidRDefault="00613C0C" w:rsidP="00613C0C">
            <w:pPr>
              <w:spacing w:after="0"/>
              <w:rPr>
                <w:rFonts w:ascii="Times New Roman" w:eastAsia="Arial" w:hAnsi="Times New Roman"/>
                <w:color w:val="000000"/>
                <w:sz w:val="20"/>
                <w:szCs w:val="20"/>
                <w:lang w:eastAsia="ru-RU"/>
              </w:rPr>
            </w:pPr>
            <w:r w:rsidRPr="00613C0C">
              <w:rPr>
                <w:rFonts w:ascii="Times New Roman" w:eastAsia="Arial" w:hAnsi="Times New Roman"/>
                <w:color w:val="000000"/>
                <w:sz w:val="20"/>
                <w:szCs w:val="20"/>
                <w:lang w:eastAsia="ru-RU"/>
              </w:rPr>
              <w:lastRenderedPageBreak/>
              <w:t xml:space="preserve">Поурочные разработки. 8 класс </w:t>
            </w:r>
            <w:r w:rsidRPr="00613C0C">
              <w:rPr>
                <w:rFonts w:ascii="Times New Roman" w:hAnsi="Times New Roman"/>
                <w:sz w:val="20"/>
                <w:szCs w:val="20"/>
                <w:lang w:eastAsia="ru-RU"/>
              </w:rPr>
              <w:t xml:space="preserve">Черчение: учебник для </w:t>
            </w:r>
            <w:r w:rsidRPr="00613C0C">
              <w:rPr>
                <w:rFonts w:ascii="Times New Roman" w:hAnsi="Times New Roman"/>
                <w:sz w:val="20"/>
                <w:szCs w:val="20"/>
                <w:lang w:eastAsia="ru-RU"/>
              </w:rPr>
              <w:lastRenderedPageBreak/>
              <w:t xml:space="preserve">общеобразовательных учреждений / А. Д. Ботвинников, В. Н. Виноградов, И. С. </w:t>
            </w:r>
            <w:r w:rsidR="00A17AA8">
              <w:rPr>
                <w:rFonts w:ascii="Times New Roman" w:hAnsi="Times New Roman"/>
                <w:sz w:val="20"/>
                <w:szCs w:val="20"/>
                <w:lang w:eastAsia="ru-RU"/>
              </w:rPr>
              <w:t>Вышнепольский. – 4-е изд., переработанное</w:t>
            </w:r>
            <w:r w:rsidRPr="00613C0C">
              <w:rPr>
                <w:rFonts w:ascii="Times New Roman" w:hAnsi="Times New Roman"/>
                <w:sz w:val="20"/>
                <w:szCs w:val="20"/>
                <w:lang w:eastAsia="ru-RU"/>
              </w:rPr>
              <w:t>. – М.: АСТ: Астрель, 2012. – 221с., ил.</w:t>
            </w: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Контрольно-измерительные материалы:</w:t>
            </w:r>
          </w:p>
          <w:p w:rsidR="00613C0C" w:rsidRPr="00613C0C" w:rsidRDefault="003026FC" w:rsidP="00613C0C">
            <w:pPr>
              <w:spacing w:after="0" w:line="240" w:lineRule="auto"/>
              <w:rPr>
                <w:rFonts w:ascii="Times New Roman" w:hAnsi="Times New Roman"/>
                <w:sz w:val="20"/>
                <w:szCs w:val="20"/>
                <w:lang w:eastAsia="ru-RU"/>
              </w:rPr>
            </w:pPr>
            <w:hyperlink r:id="rId196" w:history="1">
              <w:r w:rsidR="00613C0C" w:rsidRPr="00613C0C">
                <w:rPr>
                  <w:rFonts w:ascii="Times New Roman" w:hAnsi="Times New Roman"/>
                  <w:color w:val="0000FF"/>
                  <w:sz w:val="20"/>
                  <w:szCs w:val="20"/>
                  <w:u w:val="single"/>
                  <w:lang w:eastAsia="ru-RU"/>
                </w:rPr>
                <w:t>https://infourok.ru/razdatochniy-material-dlya-urokov-chercheniya-v-klassah-po-uchebniku-botvinnikova-539523.html</w:t>
              </w:r>
            </w:hyperlink>
            <w:r w:rsidR="00613C0C" w:rsidRPr="00613C0C">
              <w:rPr>
                <w:rFonts w:ascii="Times New Roman" w:hAnsi="Times New Roman"/>
                <w:sz w:val="20"/>
                <w:szCs w:val="20"/>
                <w:lang w:eastAsia="ru-RU"/>
              </w:rPr>
              <w: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https://www.infouroki.net/razdatochnyy-material-dlya-urokov-chercheniya-v-8-klassah-po-uchebniku-botvinnikova.html</w:t>
            </w:r>
          </w:p>
        </w:tc>
        <w:tc>
          <w:tcPr>
            <w:tcW w:w="2693" w:type="dxa"/>
          </w:tcPr>
          <w:p w:rsidR="00613C0C" w:rsidRPr="00613C0C" w:rsidRDefault="00613C0C" w:rsidP="00613C0C">
            <w:pPr>
              <w:shd w:val="clear" w:color="auto" w:fill="FFFFFF"/>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 xml:space="preserve">А. Д. Ботвинников, В. Н. Виноградов, И. С. </w:t>
            </w:r>
            <w:r w:rsidRPr="00613C0C">
              <w:rPr>
                <w:rFonts w:ascii="Times New Roman" w:hAnsi="Times New Roman"/>
                <w:sz w:val="20"/>
                <w:szCs w:val="20"/>
                <w:lang w:eastAsia="ru-RU"/>
              </w:rPr>
              <w:lastRenderedPageBreak/>
              <w:t>Вышнепольский. – 4-е изд.,. – М.: АСТ: Астрель, 2012 год</w:t>
            </w:r>
          </w:p>
        </w:tc>
        <w:tc>
          <w:tcPr>
            <w:tcW w:w="2693" w:type="dxa"/>
          </w:tcPr>
          <w:p w:rsidR="00613C0C" w:rsidRPr="00613C0C" w:rsidRDefault="003026FC" w:rsidP="00613C0C">
            <w:pPr>
              <w:spacing w:after="0"/>
              <w:rPr>
                <w:rFonts w:ascii="Times New Roman" w:eastAsia="Arial" w:hAnsi="Times New Roman"/>
                <w:color w:val="000000"/>
                <w:sz w:val="20"/>
                <w:szCs w:val="20"/>
                <w:lang w:eastAsia="ru-RU"/>
              </w:rPr>
            </w:pPr>
            <w:hyperlink r:id="rId197" w:history="1">
              <w:r w:rsidR="00613C0C" w:rsidRPr="00613C0C">
                <w:rPr>
                  <w:rFonts w:ascii="Times New Roman" w:eastAsia="Arial" w:hAnsi="Times New Roman"/>
                  <w:color w:val="0000FF"/>
                  <w:sz w:val="20"/>
                  <w:szCs w:val="20"/>
                  <w:u w:val="single"/>
                  <w:lang w:eastAsia="ru-RU"/>
                </w:rPr>
                <w:t>https://verysold.wordpress.com/уроки-черчения-8-класс/</w:t>
              </w:r>
            </w:hyperlink>
            <w:r w:rsidR="00613C0C" w:rsidRPr="00613C0C">
              <w:rPr>
                <w:rFonts w:ascii="Times New Roman" w:eastAsia="Arial" w:hAnsi="Times New Roman"/>
                <w:color w:val="000000"/>
                <w:sz w:val="20"/>
                <w:szCs w:val="20"/>
                <w:lang w:eastAsia="ru-RU"/>
              </w:rPr>
              <w:t>;</w:t>
            </w:r>
          </w:p>
          <w:p w:rsidR="00613C0C" w:rsidRPr="00613C0C" w:rsidRDefault="003026FC" w:rsidP="00613C0C">
            <w:pPr>
              <w:spacing w:after="0"/>
              <w:rPr>
                <w:rFonts w:ascii="Times New Roman" w:eastAsia="Arial" w:hAnsi="Times New Roman"/>
                <w:color w:val="000000"/>
                <w:sz w:val="20"/>
                <w:szCs w:val="20"/>
                <w:lang w:eastAsia="ru-RU"/>
              </w:rPr>
            </w:pPr>
            <w:hyperlink r:id="rId198" w:history="1">
              <w:r w:rsidR="00613C0C" w:rsidRPr="00613C0C">
                <w:rPr>
                  <w:rFonts w:ascii="Times New Roman" w:eastAsia="Arial" w:hAnsi="Times New Roman"/>
                  <w:color w:val="0000FF"/>
                  <w:sz w:val="20"/>
                  <w:szCs w:val="20"/>
                  <w:u w:val="single"/>
                  <w:lang w:eastAsia="ru-RU"/>
                </w:rPr>
                <w:t>https://nsportal.ru/npo-spo/transportnye-sredstva/library/2016/05/21/kontrolno-izmeritelnye-materialy-po-chercheniyu</w:t>
              </w:r>
            </w:hyperlink>
            <w:r w:rsidR="00613C0C" w:rsidRPr="00613C0C">
              <w:rPr>
                <w:rFonts w:ascii="Times New Roman" w:eastAsia="Arial" w:hAnsi="Times New Roman"/>
                <w:color w:val="000000"/>
                <w:sz w:val="20"/>
                <w:szCs w:val="20"/>
                <w:lang w:eastAsia="ru-RU"/>
              </w:rPr>
              <w:t>;</w:t>
            </w:r>
          </w:p>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https://www.infouroki.net/kontrolno-izmeritelnye-materialy-po-chercheniyu.html</w:t>
            </w:r>
          </w:p>
        </w:tc>
      </w:tr>
      <w:tr w:rsidR="00613C0C" w:rsidRPr="00613C0C" w:rsidTr="00613C0C">
        <w:trPr>
          <w:trHeight w:val="345"/>
        </w:trPr>
        <w:tc>
          <w:tcPr>
            <w:tcW w:w="1368"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lastRenderedPageBreak/>
              <w:t>Информационная безопасность</w:t>
            </w:r>
          </w:p>
        </w:tc>
        <w:tc>
          <w:tcPr>
            <w:tcW w:w="851"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9</w:t>
            </w:r>
          </w:p>
        </w:tc>
        <w:tc>
          <w:tcPr>
            <w:tcW w:w="2551" w:type="dxa"/>
          </w:tcPr>
          <w:p w:rsidR="00613C0C" w:rsidRPr="00613C0C" w:rsidRDefault="00613C0C" w:rsidP="00613C0C">
            <w:pPr>
              <w:shd w:val="clear" w:color="auto" w:fill="FFFFFF"/>
              <w:spacing w:after="0" w:line="240" w:lineRule="auto"/>
              <w:jc w:val="both"/>
              <w:rPr>
                <w:rFonts w:ascii="Times New Roman" w:hAnsi="Times New Roman"/>
                <w:sz w:val="20"/>
                <w:szCs w:val="20"/>
                <w:lang w:eastAsia="ru-RU"/>
              </w:rPr>
            </w:pPr>
            <w:r w:rsidRPr="00613C0C">
              <w:rPr>
                <w:rFonts w:ascii="Times New Roman" w:hAnsi="Times New Roman"/>
                <w:sz w:val="20"/>
                <w:szCs w:val="20"/>
                <w:lang w:eastAsia="ru-RU"/>
              </w:rPr>
              <w:t>Примерная образовательная программа учебного предмета «Информатика» (модуль «Информационная безопасность») (одобрена решением федерального учебно-методического объединения по общему образованию протокол от 26 октября 2020 г. 4/20)</w:t>
            </w:r>
          </w:p>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613C0C" w:rsidP="00613C0C">
            <w:pPr>
              <w:shd w:val="clear" w:color="auto" w:fill="FFFFFF"/>
              <w:spacing w:after="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color w:val="000000"/>
                <w:spacing w:val="-2"/>
                <w:sz w:val="20"/>
                <w:szCs w:val="20"/>
                <w:lang w:eastAsia="ru-RU"/>
              </w:rPr>
              <w:t>Попов В. Б</w:t>
            </w:r>
            <w:r w:rsidRPr="00613C0C">
              <w:rPr>
                <w:rFonts w:ascii="Arial" w:eastAsia="Times New Roman" w:hAnsi="Arial" w:cs="Arial"/>
                <w:color w:val="000000"/>
                <w:spacing w:val="-2"/>
                <w:sz w:val="20"/>
                <w:szCs w:val="20"/>
                <w:lang w:eastAsia="ru-RU"/>
              </w:rPr>
              <w:t xml:space="preserve">. </w:t>
            </w:r>
            <w:r w:rsidRPr="00613C0C">
              <w:rPr>
                <w:rFonts w:ascii="Times New Roman" w:eastAsia="Times New Roman" w:hAnsi="Times New Roman"/>
                <w:color w:val="000000"/>
                <w:spacing w:val="-2"/>
                <w:sz w:val="20"/>
                <w:szCs w:val="20"/>
                <w:lang w:eastAsia="ru-RU"/>
              </w:rPr>
              <w:t>Основы информационных и телекоммуникационных технологий. Основы информационной безопасности: Учебное пособие. - М.: Финансы и статистика</w:t>
            </w:r>
            <w:r w:rsidRPr="00613C0C">
              <w:rPr>
                <w:rFonts w:ascii="Times New Roman" w:eastAsia="Times New Roman" w:hAnsi="Times New Roman"/>
                <w:color w:val="000000"/>
                <w:sz w:val="20"/>
                <w:szCs w:val="20"/>
                <w:lang w:eastAsia="ru-RU"/>
              </w:rPr>
              <w:t>, 2005.</w:t>
            </w:r>
          </w:p>
          <w:p w:rsidR="00613C0C" w:rsidRPr="00613C0C" w:rsidRDefault="00613C0C" w:rsidP="00613C0C">
            <w:pPr>
              <w:shd w:val="clear" w:color="auto" w:fill="FFFFFF"/>
              <w:spacing w:after="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color w:val="000000"/>
                <w:sz w:val="20"/>
                <w:szCs w:val="20"/>
                <w:lang w:eastAsia="ru-RU"/>
              </w:rPr>
              <w:t>Морозов Н.П., Чернокнижный С.Б. Защита деловой информации для всех. - . СПб.: ИД «ВЕСЬ», 2003.</w:t>
            </w:r>
          </w:p>
          <w:p w:rsidR="00613C0C" w:rsidRPr="00613C0C" w:rsidRDefault="00613C0C" w:rsidP="00613C0C">
            <w:pPr>
              <w:shd w:val="clear" w:color="auto" w:fill="FFFFFF"/>
              <w:spacing w:after="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color w:val="000000"/>
                <w:spacing w:val="-4"/>
                <w:sz w:val="20"/>
                <w:szCs w:val="20"/>
                <w:lang w:eastAsia="ru-RU"/>
              </w:rPr>
              <w:t>Леонтьев Б.К. Если «зависла» </w:t>
            </w:r>
            <w:r w:rsidRPr="00613C0C">
              <w:rPr>
                <w:rFonts w:ascii="Times New Roman" w:eastAsia="Times New Roman" w:hAnsi="Times New Roman"/>
                <w:color w:val="000000"/>
                <w:spacing w:val="-4"/>
                <w:sz w:val="20"/>
                <w:szCs w:val="20"/>
                <w:lang w:val="en-US" w:eastAsia="ru-RU"/>
              </w:rPr>
              <w:t>MicrosoftWindowsXP</w:t>
            </w:r>
            <w:r w:rsidRPr="00613C0C">
              <w:rPr>
                <w:rFonts w:ascii="Times New Roman" w:eastAsia="Times New Roman" w:hAnsi="Times New Roman"/>
                <w:color w:val="000000"/>
                <w:spacing w:val="-4"/>
                <w:sz w:val="20"/>
                <w:szCs w:val="20"/>
                <w:lang w:eastAsia="ru-RU"/>
              </w:rPr>
              <w:t> ... /Борис Леонтьев. - М.: ЗАО «Новый издательский дом», 2005.</w:t>
            </w:r>
          </w:p>
          <w:p w:rsidR="00613C0C" w:rsidRPr="00613C0C" w:rsidRDefault="00613C0C" w:rsidP="00613C0C">
            <w:pPr>
              <w:shd w:val="clear" w:color="auto" w:fill="FFFFFF"/>
              <w:spacing w:after="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color w:val="000000"/>
                <w:spacing w:val="-4"/>
                <w:sz w:val="20"/>
                <w:szCs w:val="20"/>
                <w:lang w:eastAsia="ru-RU"/>
              </w:rPr>
              <w:t>Леонтьев</w:t>
            </w:r>
            <w:r w:rsidR="00A17AA8" w:rsidRPr="00A17AA8">
              <w:rPr>
                <w:rFonts w:ascii="Times New Roman" w:eastAsia="Times New Roman" w:hAnsi="Times New Roman"/>
                <w:color w:val="000000"/>
                <w:spacing w:val="-4"/>
                <w:sz w:val="20"/>
                <w:szCs w:val="20"/>
                <w:lang w:val="en-US" w:eastAsia="ru-RU"/>
              </w:rPr>
              <w:t xml:space="preserve"> </w:t>
            </w:r>
            <w:r w:rsidRPr="00613C0C">
              <w:rPr>
                <w:rFonts w:ascii="Times New Roman" w:eastAsia="Times New Roman" w:hAnsi="Times New Roman"/>
                <w:color w:val="000000"/>
                <w:spacing w:val="-4"/>
                <w:sz w:val="20"/>
                <w:szCs w:val="20"/>
                <w:lang w:eastAsia="ru-RU"/>
              </w:rPr>
              <w:t>Б</w:t>
            </w:r>
            <w:r w:rsidRPr="00613C0C">
              <w:rPr>
                <w:rFonts w:ascii="Times New Roman" w:eastAsia="Times New Roman" w:hAnsi="Times New Roman"/>
                <w:color w:val="000000"/>
                <w:spacing w:val="-4"/>
                <w:sz w:val="20"/>
                <w:szCs w:val="20"/>
                <w:lang w:val="en-US" w:eastAsia="ru-RU"/>
              </w:rPr>
              <w:t>. </w:t>
            </w:r>
            <w:r w:rsidRPr="00613C0C">
              <w:rPr>
                <w:rFonts w:ascii="Times New Roman" w:eastAsia="Times New Roman" w:hAnsi="Times New Roman"/>
                <w:color w:val="000000"/>
                <w:spacing w:val="-4"/>
                <w:sz w:val="20"/>
                <w:szCs w:val="20"/>
                <w:lang w:eastAsia="ru-RU"/>
              </w:rPr>
              <w:t>К</w:t>
            </w:r>
            <w:r w:rsidRPr="00613C0C">
              <w:rPr>
                <w:rFonts w:ascii="Times New Roman" w:eastAsia="Times New Roman" w:hAnsi="Times New Roman"/>
                <w:color w:val="000000"/>
                <w:spacing w:val="-4"/>
                <w:sz w:val="20"/>
                <w:szCs w:val="20"/>
                <w:lang w:val="en-US" w:eastAsia="ru-RU"/>
              </w:rPr>
              <w:t>. Microsoft Windows XP SP3. </w:t>
            </w:r>
            <w:r w:rsidRPr="00613C0C">
              <w:rPr>
                <w:rFonts w:ascii="Times New Roman" w:eastAsia="Times New Roman" w:hAnsi="Times New Roman"/>
                <w:color w:val="000000"/>
                <w:spacing w:val="-4"/>
                <w:sz w:val="20"/>
                <w:szCs w:val="20"/>
                <w:lang w:eastAsia="ru-RU"/>
              </w:rPr>
              <w:t>Скрытые возможности. - М.: НТ Пресс, 2006.</w:t>
            </w:r>
          </w:p>
          <w:p w:rsidR="00613C0C" w:rsidRPr="00613C0C" w:rsidRDefault="00613C0C" w:rsidP="00613C0C">
            <w:pPr>
              <w:shd w:val="clear" w:color="auto" w:fill="FFFFFF"/>
              <w:spacing w:after="0" w:line="240" w:lineRule="auto"/>
              <w:rPr>
                <w:rFonts w:ascii="Times New Roman" w:eastAsia="Times New Roman" w:hAnsi="Times New Roman"/>
                <w:color w:val="000000"/>
                <w:sz w:val="20"/>
                <w:szCs w:val="20"/>
                <w:lang w:eastAsia="ru-RU"/>
              </w:rPr>
            </w:pPr>
            <w:r w:rsidRPr="00613C0C">
              <w:rPr>
                <w:rFonts w:ascii="Times New Roman" w:eastAsia="Times New Roman" w:hAnsi="Times New Roman"/>
                <w:color w:val="000000"/>
                <w:spacing w:val="-4"/>
                <w:sz w:val="20"/>
                <w:szCs w:val="20"/>
                <w:lang w:eastAsia="ru-RU"/>
              </w:rPr>
              <w:t>Касперски</w:t>
            </w:r>
            <w:r w:rsidR="00A17AA8">
              <w:rPr>
                <w:rFonts w:ascii="Times New Roman" w:eastAsia="Times New Roman" w:hAnsi="Times New Roman"/>
                <w:color w:val="000000"/>
                <w:spacing w:val="-4"/>
                <w:sz w:val="20"/>
                <w:szCs w:val="20"/>
                <w:lang w:eastAsia="ru-RU"/>
              </w:rPr>
              <w:t xml:space="preserve">й </w:t>
            </w:r>
            <w:r w:rsidRPr="00613C0C">
              <w:rPr>
                <w:rFonts w:ascii="Times New Roman" w:eastAsia="Times New Roman" w:hAnsi="Times New Roman"/>
                <w:color w:val="000000"/>
                <w:spacing w:val="-4"/>
                <w:sz w:val="20"/>
                <w:szCs w:val="20"/>
                <w:lang w:eastAsia="ru-RU"/>
              </w:rPr>
              <w:t xml:space="preserve"> К</w:t>
            </w:r>
            <w:r w:rsidRPr="00613C0C">
              <w:rPr>
                <w:rFonts w:ascii="Times New Roman" w:eastAsia="Times New Roman" w:hAnsi="Times New Roman"/>
                <w:color w:val="000000"/>
                <w:spacing w:val="-18"/>
                <w:sz w:val="20"/>
                <w:szCs w:val="20"/>
                <w:lang w:eastAsia="ru-RU"/>
              </w:rPr>
              <w:t>. Записки исследователя компьютерных вирусов. - СПб.: Питер, 2006.</w:t>
            </w:r>
          </w:p>
          <w:p w:rsidR="00613C0C" w:rsidRPr="00613C0C" w:rsidRDefault="00613C0C" w:rsidP="00613C0C">
            <w:pPr>
              <w:spacing w:after="0" w:line="240" w:lineRule="auto"/>
              <w:rPr>
                <w:rFonts w:ascii="Times New Roman" w:hAnsi="Times New Roman"/>
                <w:sz w:val="20"/>
                <w:szCs w:val="20"/>
                <w:lang w:eastAsia="ru-RU"/>
              </w:rPr>
            </w:pPr>
          </w:p>
        </w:tc>
        <w:tc>
          <w:tcPr>
            <w:tcW w:w="2552" w:type="dxa"/>
          </w:tcPr>
          <w:p w:rsidR="00613C0C" w:rsidRPr="00613C0C" w:rsidRDefault="00613C0C" w:rsidP="00613C0C">
            <w:pPr>
              <w:spacing w:after="0" w:line="240" w:lineRule="auto"/>
              <w:rPr>
                <w:rFonts w:ascii="Times New Roman" w:hAnsi="Times New Roman"/>
                <w:sz w:val="20"/>
                <w:szCs w:val="20"/>
                <w:lang w:eastAsia="ru-RU"/>
              </w:rPr>
            </w:pPr>
            <w:r w:rsidRPr="00613C0C">
              <w:rPr>
                <w:rFonts w:ascii="Times New Roman" w:hAnsi="Times New Roman"/>
                <w:sz w:val="20"/>
                <w:szCs w:val="20"/>
                <w:lang w:eastAsia="ru-RU"/>
              </w:rPr>
              <w:t>ФГБНУ «Федеральный институт педагогических измерений» Открытый банк заданий ОГЭ по информатике Демонстрационные варианты ОГЭ по ИКТ</w:t>
            </w:r>
          </w:p>
        </w:tc>
        <w:tc>
          <w:tcPr>
            <w:tcW w:w="2693" w:type="dxa"/>
          </w:tcPr>
          <w:p w:rsidR="00613C0C" w:rsidRPr="00613C0C" w:rsidRDefault="00613C0C" w:rsidP="00613C0C">
            <w:pPr>
              <w:spacing w:after="0" w:line="240" w:lineRule="auto"/>
              <w:rPr>
                <w:rFonts w:ascii="Times New Roman" w:hAnsi="Times New Roman"/>
                <w:sz w:val="20"/>
                <w:szCs w:val="20"/>
                <w:lang w:eastAsia="ru-RU"/>
              </w:rPr>
            </w:pPr>
          </w:p>
        </w:tc>
        <w:tc>
          <w:tcPr>
            <w:tcW w:w="2693" w:type="dxa"/>
          </w:tcPr>
          <w:p w:rsidR="00613C0C" w:rsidRPr="00613C0C" w:rsidRDefault="003026FC" w:rsidP="00613C0C">
            <w:pPr>
              <w:spacing w:after="0" w:line="240" w:lineRule="auto"/>
              <w:rPr>
                <w:rFonts w:ascii="Times New Roman" w:hAnsi="Times New Roman"/>
                <w:color w:val="222222"/>
                <w:sz w:val="20"/>
                <w:szCs w:val="20"/>
                <w:lang w:eastAsia="ru-RU"/>
              </w:rPr>
            </w:pPr>
            <w:hyperlink r:id="rId199" w:history="1">
              <w:r w:rsidR="00613C0C" w:rsidRPr="00613C0C">
                <w:rPr>
                  <w:rFonts w:ascii="Times New Roman" w:hAnsi="Times New Roman"/>
                  <w:color w:val="386BA8"/>
                  <w:sz w:val="20"/>
                  <w:szCs w:val="20"/>
                  <w:lang w:eastAsia="ru-RU"/>
                </w:rPr>
                <w:t>http://ppt4web.ru/informatika/bezopasnyjj-internet.html </w:t>
              </w:r>
            </w:hyperlink>
            <w:r w:rsidR="00613C0C" w:rsidRPr="00613C0C">
              <w:rPr>
                <w:rFonts w:ascii="Times New Roman" w:hAnsi="Times New Roman"/>
                <w:color w:val="222222"/>
                <w:sz w:val="20"/>
                <w:szCs w:val="20"/>
                <w:lang w:eastAsia="ru-RU"/>
              </w:rPr>
              <w:t>презентации о безопасном Интернете.</w:t>
            </w:r>
          </w:p>
          <w:p w:rsidR="00613C0C" w:rsidRPr="00613C0C" w:rsidRDefault="003026FC" w:rsidP="00613C0C">
            <w:pPr>
              <w:spacing w:after="0" w:line="240" w:lineRule="auto"/>
              <w:rPr>
                <w:rFonts w:ascii="Times New Roman" w:hAnsi="Times New Roman"/>
                <w:color w:val="222222"/>
                <w:sz w:val="20"/>
                <w:szCs w:val="20"/>
                <w:lang w:eastAsia="ru-RU"/>
              </w:rPr>
            </w:pPr>
            <w:hyperlink r:id="rId200" w:history="1">
              <w:r w:rsidR="00613C0C" w:rsidRPr="00613C0C">
                <w:rPr>
                  <w:rFonts w:ascii="Times New Roman" w:hAnsi="Times New Roman"/>
                  <w:color w:val="386BA8"/>
                  <w:sz w:val="20"/>
                  <w:szCs w:val="20"/>
                  <w:lang w:eastAsia="ru-RU"/>
                </w:rPr>
                <w:t>http://www.microsoft.com/ru-ru/security/default.aspx </w:t>
              </w:r>
            </w:hyperlink>
            <w:r w:rsidR="00613C0C" w:rsidRPr="00613C0C">
              <w:rPr>
                <w:rFonts w:ascii="Times New Roman" w:hAnsi="Times New Roman"/>
                <w:color w:val="222222"/>
                <w:sz w:val="20"/>
                <w:szCs w:val="20"/>
                <w:lang w:eastAsia="ru-RU"/>
              </w:rPr>
              <w:t>сайт Центра безопасности Майкрософт.</w:t>
            </w:r>
          </w:p>
          <w:p w:rsidR="00613C0C" w:rsidRPr="00613C0C" w:rsidRDefault="003026FC" w:rsidP="00613C0C">
            <w:pPr>
              <w:spacing w:after="0" w:line="240" w:lineRule="auto"/>
              <w:rPr>
                <w:rFonts w:ascii="Times New Roman" w:hAnsi="Times New Roman"/>
                <w:color w:val="222222"/>
                <w:sz w:val="20"/>
                <w:szCs w:val="20"/>
                <w:lang w:eastAsia="ru-RU"/>
              </w:rPr>
            </w:pPr>
            <w:hyperlink r:id="rId201" w:history="1">
              <w:r w:rsidR="00613C0C" w:rsidRPr="00613C0C">
                <w:rPr>
                  <w:rFonts w:ascii="Times New Roman" w:hAnsi="Times New Roman"/>
                  <w:color w:val="2C496D"/>
                  <w:sz w:val="20"/>
                  <w:szCs w:val="20"/>
                  <w:lang w:eastAsia="ru-RU"/>
                </w:rPr>
                <w:t>https://edu.tatar.ru/upload/images/files/909_029%20Orangepdf </w:t>
              </w:r>
            </w:hyperlink>
            <w:r w:rsidR="00613C0C" w:rsidRPr="00613C0C">
              <w:rPr>
                <w:rFonts w:ascii="Times New Roman" w:hAnsi="Times New Roman"/>
                <w:color w:val="222222"/>
                <w:sz w:val="20"/>
                <w:szCs w:val="20"/>
                <w:lang w:eastAsia="ru-RU"/>
              </w:rPr>
              <w:t>Безопасно и просто: родительский контроль. — Буклет</w:t>
            </w:r>
          </w:p>
          <w:p w:rsidR="00613C0C" w:rsidRPr="00613C0C" w:rsidRDefault="003026FC" w:rsidP="00613C0C">
            <w:pPr>
              <w:spacing w:after="0" w:line="240" w:lineRule="auto"/>
              <w:rPr>
                <w:rFonts w:ascii="Times New Roman" w:hAnsi="Times New Roman"/>
                <w:color w:val="222222"/>
                <w:sz w:val="20"/>
                <w:szCs w:val="20"/>
                <w:lang w:eastAsia="ru-RU"/>
              </w:rPr>
            </w:pPr>
            <w:hyperlink r:id="rId202" w:history="1">
              <w:r w:rsidR="00613C0C" w:rsidRPr="00613C0C">
                <w:rPr>
                  <w:rFonts w:ascii="Times New Roman" w:hAnsi="Times New Roman"/>
                  <w:color w:val="386BA8"/>
                  <w:sz w:val="20"/>
                  <w:szCs w:val="20"/>
                  <w:lang w:eastAsia="ru-RU"/>
                </w:rPr>
                <w:t>http://www.nachalka.com/node/950 </w:t>
              </w:r>
            </w:hyperlink>
            <w:r w:rsidR="00613C0C" w:rsidRPr="00613C0C">
              <w:rPr>
                <w:rFonts w:ascii="Times New Roman" w:hAnsi="Times New Roman"/>
                <w:color w:val="222222"/>
                <w:sz w:val="20"/>
                <w:szCs w:val="20"/>
                <w:lang w:eastAsia="ru-RU"/>
              </w:rPr>
              <w:t>Видео «Развлечение и безопасность в Интернете»</w:t>
            </w:r>
          </w:p>
          <w:p w:rsidR="00613C0C" w:rsidRPr="00613C0C" w:rsidRDefault="003026FC" w:rsidP="00613C0C">
            <w:pPr>
              <w:spacing w:after="0" w:line="240" w:lineRule="auto"/>
              <w:rPr>
                <w:rFonts w:ascii="Times New Roman" w:hAnsi="Times New Roman"/>
                <w:color w:val="222222"/>
                <w:sz w:val="20"/>
                <w:szCs w:val="20"/>
                <w:lang w:eastAsia="ru-RU"/>
              </w:rPr>
            </w:pPr>
            <w:hyperlink r:id="rId203" w:history="1">
              <w:r w:rsidR="00613C0C" w:rsidRPr="00613C0C">
                <w:rPr>
                  <w:rFonts w:ascii="Times New Roman" w:hAnsi="Times New Roman"/>
                  <w:color w:val="386BA8"/>
                  <w:sz w:val="20"/>
                  <w:szCs w:val="20"/>
                  <w:lang w:eastAsia="ru-RU"/>
                </w:rPr>
                <w:t>http://i-deti.org/ </w:t>
              </w:r>
            </w:hyperlink>
            <w:r w:rsidR="00613C0C" w:rsidRPr="00613C0C">
              <w:rPr>
                <w:rFonts w:ascii="Times New Roman" w:hAnsi="Times New Roman"/>
                <w:color w:val="222222"/>
                <w:sz w:val="20"/>
                <w:szCs w:val="20"/>
                <w:lang w:eastAsia="ru-RU"/>
              </w:rPr>
              <w:t>портал «Безопасный инет для детей», ресурсы, рекомендации, комиксы</w:t>
            </w:r>
          </w:p>
          <w:p w:rsidR="00613C0C" w:rsidRPr="00613C0C" w:rsidRDefault="003026FC" w:rsidP="00613C0C">
            <w:pPr>
              <w:spacing w:after="0" w:line="240" w:lineRule="auto"/>
              <w:rPr>
                <w:rFonts w:ascii="Times New Roman" w:hAnsi="Times New Roman"/>
                <w:color w:val="222222"/>
                <w:sz w:val="20"/>
                <w:szCs w:val="20"/>
                <w:lang w:eastAsia="ru-RU"/>
              </w:rPr>
            </w:pPr>
            <w:hyperlink r:id="rId204" w:history="1">
              <w:r w:rsidR="00613C0C" w:rsidRPr="00613C0C">
                <w:rPr>
                  <w:rFonts w:ascii="Times New Roman" w:hAnsi="Times New Roman"/>
                  <w:color w:val="386BA8"/>
                  <w:sz w:val="20"/>
                  <w:szCs w:val="20"/>
                  <w:lang w:eastAsia="ru-RU"/>
                </w:rPr>
                <w:t>http://сетевичок.рф/ </w:t>
              </w:r>
            </w:hyperlink>
            <w:r w:rsidR="00613C0C" w:rsidRPr="00613C0C">
              <w:rPr>
                <w:rFonts w:ascii="Times New Roman" w:hAnsi="Times New Roman"/>
                <w:color w:val="222222"/>
                <w:sz w:val="20"/>
                <w:szCs w:val="20"/>
                <w:lang w:eastAsia="ru-RU"/>
              </w:rPr>
              <w:t>сайт для детей — обучение и онлайн-консультирование по вопросам кибербезопасности сетевой безопасности</w:t>
            </w:r>
          </w:p>
          <w:p w:rsidR="00613C0C" w:rsidRPr="00613C0C" w:rsidRDefault="00613C0C" w:rsidP="00613C0C">
            <w:pPr>
              <w:shd w:val="clear" w:color="auto" w:fill="FFFFFF"/>
              <w:spacing w:after="150" w:line="240" w:lineRule="auto"/>
              <w:rPr>
                <w:rFonts w:ascii="Times New Roman" w:eastAsia="Times New Roman" w:hAnsi="Times New Roman"/>
                <w:color w:val="000000"/>
                <w:sz w:val="20"/>
                <w:szCs w:val="20"/>
                <w:lang w:eastAsia="ru-RU"/>
              </w:rPr>
            </w:pPr>
          </w:p>
        </w:tc>
      </w:tr>
    </w:tbl>
    <w:p w:rsidR="00E80D53" w:rsidRDefault="00E80D53" w:rsidP="00613C0C">
      <w:pPr>
        <w:rPr>
          <w:rFonts w:ascii="Times New Roman" w:hAnsi="Times New Roman"/>
        </w:rPr>
        <w:sectPr w:rsidR="00E80D53" w:rsidSect="00E80D53">
          <w:pgSz w:w="16838" w:h="11906" w:orient="landscape"/>
          <w:pgMar w:top="992" w:right="1134" w:bottom="851" w:left="1134" w:header="709" w:footer="709" w:gutter="0"/>
          <w:cols w:space="708"/>
          <w:docGrid w:linePitch="360"/>
        </w:sectPr>
      </w:pPr>
    </w:p>
    <w:p w:rsidR="00F24AB8" w:rsidRPr="00F24AB8" w:rsidRDefault="00F24AB8" w:rsidP="00F24AB8"/>
    <w:p w:rsidR="00CB1CD6" w:rsidRDefault="00ED3C56" w:rsidP="000E6618">
      <w:pPr>
        <w:pStyle w:val="aff9"/>
        <w:pBdr>
          <w:bottom w:val="none" w:sz="0" w:space="0" w:color="auto"/>
        </w:pBdr>
        <w:spacing w:before="0" w:after="0" w:line="240" w:lineRule="auto"/>
        <w:ind w:left="0" w:right="0"/>
        <w:rPr>
          <w:rFonts w:ascii="Times New Roman" w:hAnsi="Times New Roman"/>
          <w:i w:val="0"/>
          <w:color w:val="262626" w:themeColor="text1" w:themeTint="D9"/>
          <w:sz w:val="28"/>
          <w:szCs w:val="28"/>
        </w:rPr>
      </w:pPr>
      <w:r w:rsidRPr="00383700">
        <w:rPr>
          <w:rFonts w:ascii="Times New Roman" w:hAnsi="Times New Roman"/>
          <w:i w:val="0"/>
          <w:color w:val="262626" w:themeColor="text1" w:themeTint="D9"/>
          <w:sz w:val="28"/>
          <w:szCs w:val="28"/>
        </w:rPr>
        <w:t xml:space="preserve">          </w:t>
      </w:r>
    </w:p>
    <w:p w:rsidR="002F5340" w:rsidRPr="00383700" w:rsidRDefault="00ED3C56" w:rsidP="000E6618">
      <w:pPr>
        <w:pStyle w:val="aff9"/>
        <w:pBdr>
          <w:bottom w:val="none" w:sz="0" w:space="0" w:color="auto"/>
        </w:pBdr>
        <w:spacing w:before="0" w:after="0" w:line="240" w:lineRule="auto"/>
        <w:ind w:left="0" w:right="0"/>
        <w:rPr>
          <w:rFonts w:ascii="Times New Roman" w:hAnsi="Times New Roman"/>
          <w:i w:val="0"/>
          <w:color w:val="262626" w:themeColor="text1" w:themeTint="D9"/>
          <w:sz w:val="28"/>
          <w:szCs w:val="28"/>
        </w:rPr>
      </w:pPr>
      <w:r w:rsidRPr="00383700">
        <w:rPr>
          <w:rFonts w:ascii="Times New Roman" w:hAnsi="Times New Roman"/>
          <w:i w:val="0"/>
          <w:color w:val="262626" w:themeColor="text1" w:themeTint="D9"/>
          <w:sz w:val="28"/>
          <w:szCs w:val="28"/>
        </w:rPr>
        <w:t xml:space="preserve"> </w:t>
      </w:r>
      <w:r w:rsidR="002F5340" w:rsidRPr="00383700">
        <w:rPr>
          <w:rFonts w:ascii="Times New Roman" w:hAnsi="Times New Roman"/>
          <w:i w:val="0"/>
          <w:color w:val="262626" w:themeColor="text1" w:themeTint="D9"/>
          <w:sz w:val="28"/>
          <w:szCs w:val="28"/>
        </w:rPr>
        <w:t>1.3.2</w:t>
      </w:r>
      <w:r w:rsidR="006F1683" w:rsidRPr="00383700">
        <w:rPr>
          <w:rFonts w:ascii="Times New Roman" w:hAnsi="Times New Roman"/>
          <w:i w:val="0"/>
          <w:color w:val="262626" w:themeColor="text1" w:themeTint="D9"/>
          <w:sz w:val="28"/>
          <w:szCs w:val="28"/>
        </w:rPr>
        <w:t>.</w:t>
      </w:r>
      <w:r w:rsidR="002F5340" w:rsidRPr="00383700">
        <w:rPr>
          <w:rFonts w:ascii="Times New Roman" w:hAnsi="Times New Roman"/>
          <w:i w:val="0"/>
          <w:color w:val="262626" w:themeColor="text1" w:themeTint="D9"/>
          <w:sz w:val="28"/>
          <w:szCs w:val="28"/>
        </w:rPr>
        <w:t xml:space="preserve"> Особенности оценки личностных, метапредметных и предметных результатов</w:t>
      </w:r>
    </w:p>
    <w:p w:rsidR="00987678" w:rsidRPr="00383700" w:rsidRDefault="00987678" w:rsidP="00987678">
      <w:pPr>
        <w:spacing w:after="0" w:line="240" w:lineRule="auto"/>
        <w:rPr>
          <w:color w:val="262626" w:themeColor="text1" w:themeTint="D9"/>
        </w:rPr>
      </w:pPr>
    </w:p>
    <w:p w:rsidR="002F5340" w:rsidRPr="00383700" w:rsidRDefault="002F5340" w:rsidP="00987678">
      <w:pPr>
        <w:pStyle w:val="aff9"/>
        <w:pBdr>
          <w:bottom w:val="none" w:sz="0" w:space="0" w:color="auto"/>
        </w:pBdr>
        <w:spacing w:before="0" w:after="0" w:line="240" w:lineRule="auto"/>
        <w:ind w:left="0" w:right="0" w:firstLine="709"/>
        <w:rPr>
          <w:rFonts w:ascii="Times New Roman" w:hAnsi="Times New Roman"/>
          <w:i w:val="0"/>
          <w:color w:val="262626" w:themeColor="text1" w:themeTint="D9"/>
          <w:sz w:val="28"/>
          <w:szCs w:val="28"/>
        </w:rPr>
      </w:pPr>
      <w:r w:rsidRPr="00383700">
        <w:rPr>
          <w:rFonts w:ascii="Times New Roman" w:hAnsi="Times New Roman"/>
          <w:i w:val="0"/>
          <w:color w:val="262626" w:themeColor="text1" w:themeTint="D9"/>
          <w:sz w:val="28"/>
          <w:szCs w:val="28"/>
        </w:rPr>
        <w:t>Особенности оценки личностных результатов</w:t>
      </w:r>
    </w:p>
    <w:p w:rsidR="002F5340" w:rsidRPr="00383700" w:rsidRDefault="002F5340" w:rsidP="00987678">
      <w:pPr>
        <w:pStyle w:val="afffa"/>
        <w:spacing w:line="240" w:lineRule="auto"/>
        <w:ind w:firstLine="709"/>
        <w:rPr>
          <w:color w:val="262626" w:themeColor="text1" w:themeTint="D9"/>
        </w:rPr>
      </w:pPr>
      <w:r w:rsidRPr="00383700">
        <w:rPr>
          <w:color w:val="262626" w:themeColor="text1" w:themeTint="D9"/>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383700" w:rsidRDefault="002F5340" w:rsidP="007A5A92">
      <w:pPr>
        <w:pStyle w:val="afffa"/>
        <w:spacing w:line="240" w:lineRule="auto"/>
        <w:ind w:firstLine="709"/>
        <w:rPr>
          <w:bCs/>
          <w:iCs/>
          <w:color w:val="262626" w:themeColor="text1" w:themeTint="D9"/>
        </w:rPr>
      </w:pPr>
      <w:r w:rsidRPr="00383700">
        <w:rPr>
          <w:bCs/>
          <w:iCs/>
          <w:color w:val="262626" w:themeColor="text1" w:themeTint="D9"/>
        </w:rPr>
        <w:t>Основным объектом оценки личностных результатов</w:t>
      </w:r>
      <w:r w:rsidR="008A3CB1" w:rsidRPr="00383700">
        <w:rPr>
          <w:bCs/>
          <w:iCs/>
          <w:color w:val="262626" w:themeColor="text1" w:themeTint="D9"/>
        </w:rPr>
        <w:t xml:space="preserve"> </w:t>
      </w:r>
      <w:r w:rsidRPr="00383700">
        <w:rPr>
          <w:bCs/>
          <w:iCs/>
          <w:color w:val="262626" w:themeColor="text1" w:themeTint="D9"/>
        </w:rPr>
        <w:t xml:space="preserve">в основной школе служит сформированность </w:t>
      </w:r>
      <w:r w:rsidRPr="00383700">
        <w:rPr>
          <w:color w:val="262626" w:themeColor="text1" w:themeTint="D9"/>
        </w:rPr>
        <w:t>универсальных учебных действий, включаемых в следующие три основные</w:t>
      </w:r>
      <w:r w:rsidRPr="00383700">
        <w:rPr>
          <w:bCs/>
          <w:iCs/>
          <w:color w:val="262626" w:themeColor="text1" w:themeTint="D9"/>
        </w:rPr>
        <w:t xml:space="preserve"> блока:</w:t>
      </w:r>
    </w:p>
    <w:p w:rsidR="002F5340" w:rsidRPr="00383700" w:rsidRDefault="002F5340" w:rsidP="007A5A92">
      <w:pPr>
        <w:pStyle w:val="afffa"/>
        <w:spacing w:line="240" w:lineRule="auto"/>
        <w:ind w:firstLine="709"/>
        <w:rPr>
          <w:iCs/>
          <w:color w:val="262626" w:themeColor="text1" w:themeTint="D9"/>
        </w:rPr>
      </w:pPr>
      <w:r w:rsidRPr="00383700">
        <w:rPr>
          <w:color w:val="262626" w:themeColor="text1" w:themeTint="D9"/>
        </w:rPr>
        <w:t>1) сформированность основ гражданской идентичности личности;</w:t>
      </w:r>
    </w:p>
    <w:p w:rsidR="002F5340" w:rsidRPr="00383700" w:rsidRDefault="002F5340" w:rsidP="007A5A92">
      <w:pPr>
        <w:pStyle w:val="afffa"/>
        <w:spacing w:line="240" w:lineRule="auto"/>
        <w:ind w:firstLine="709"/>
        <w:rPr>
          <w:iCs/>
          <w:color w:val="262626" w:themeColor="text1" w:themeTint="D9"/>
        </w:rPr>
      </w:pPr>
      <w:r w:rsidRPr="00383700">
        <w:rPr>
          <w:color w:val="262626" w:themeColor="text1" w:themeTint="D9"/>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383700" w:rsidRDefault="002F5340" w:rsidP="007A5A92">
      <w:pPr>
        <w:pStyle w:val="afffa"/>
        <w:spacing w:line="240" w:lineRule="auto"/>
        <w:ind w:firstLine="709"/>
        <w:rPr>
          <w:color w:val="262626" w:themeColor="text1" w:themeTint="D9"/>
        </w:rPr>
      </w:pPr>
      <w:r w:rsidRPr="00383700">
        <w:rPr>
          <w:rStyle w:val="dash041e005f0431005f044b005f0447005f043d005f044b005f0439005f005fchar1char1"/>
          <w:color w:val="262626" w:themeColor="text1" w:themeTint="D9"/>
          <w:sz w:val="28"/>
          <w:szCs w:val="28"/>
        </w:rPr>
        <w:t>3) </w:t>
      </w:r>
      <w:r w:rsidRPr="00383700">
        <w:rPr>
          <w:color w:val="262626" w:themeColor="text1" w:themeTint="D9"/>
        </w:rPr>
        <w:t xml:space="preserve">сформированность </w:t>
      </w:r>
      <w:r w:rsidRPr="00383700">
        <w:rPr>
          <w:rStyle w:val="dash041e005f0431005f044b005f0447005f043d005f044b005f0439005f005fchar1char1"/>
          <w:color w:val="262626" w:themeColor="text1" w:themeTint="D9"/>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83700">
        <w:rPr>
          <w:color w:val="262626" w:themeColor="text1" w:themeTint="D9"/>
        </w:rPr>
        <w:t>.</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83700">
        <w:rPr>
          <w:bCs/>
          <w:iCs/>
          <w:color w:val="262626" w:themeColor="text1" w:themeTint="D9"/>
        </w:rPr>
        <w:t xml:space="preserve">Поэтому оценка </w:t>
      </w:r>
      <w:r w:rsidRPr="00383700">
        <w:rPr>
          <w:color w:val="262626" w:themeColor="text1" w:themeTint="D9"/>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соблюдении норм и правил поведения, принятых в образовательной организации;</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 xml:space="preserve">участии в общественной жизни </w:t>
      </w:r>
      <w:r w:rsidR="00A6051C">
        <w:rPr>
          <w:color w:val="262626" w:themeColor="text1" w:themeTint="D9"/>
        </w:rPr>
        <w:t>МБОУ СОШ №  28</w:t>
      </w:r>
      <w:r w:rsidR="008A3CB1" w:rsidRPr="00383700">
        <w:rPr>
          <w:color w:val="262626" w:themeColor="text1" w:themeTint="D9"/>
        </w:rPr>
        <w:t xml:space="preserve"> </w:t>
      </w:r>
      <w:r w:rsidR="00A6051C">
        <w:rPr>
          <w:color w:val="262626" w:themeColor="text1" w:themeTint="D9"/>
        </w:rPr>
        <w:t>имени С.А. Тунникова поселка Мостовского</w:t>
      </w:r>
      <w:r w:rsidRPr="00383700">
        <w:rPr>
          <w:color w:val="262626" w:themeColor="text1" w:themeTint="D9"/>
        </w:rPr>
        <w:t>, ближайшего социального окружения, страны, общественно-полезной деятельности;</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ответственности за результаты обучения;</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готовности и способности делать осознанный выбор своей образовательной траектории, в том числе выбор профессии;</w:t>
      </w:r>
    </w:p>
    <w:p w:rsidR="002F5340" w:rsidRPr="00383700" w:rsidRDefault="002F5340" w:rsidP="00A1400D">
      <w:pPr>
        <w:pStyle w:val="afffa"/>
        <w:numPr>
          <w:ilvl w:val="0"/>
          <w:numId w:val="37"/>
        </w:numPr>
        <w:tabs>
          <w:tab w:val="left" w:pos="993"/>
        </w:tabs>
        <w:spacing w:line="240" w:lineRule="auto"/>
        <w:ind w:left="0" w:firstLine="709"/>
        <w:rPr>
          <w:color w:val="262626" w:themeColor="text1" w:themeTint="D9"/>
        </w:rPr>
      </w:pPr>
      <w:r w:rsidRPr="00383700">
        <w:rPr>
          <w:color w:val="262626" w:themeColor="text1" w:themeTint="D9"/>
        </w:rPr>
        <w:t>ценностно-смысловых установках обучающихся, формируемых средствами различных предметов в рамках системы общего образования.</w:t>
      </w:r>
    </w:p>
    <w:p w:rsidR="002F5340" w:rsidRPr="00383700" w:rsidRDefault="002F5340"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Внутришкольный мониторинг организуется администрацией </w:t>
      </w:r>
      <w:r w:rsidR="007A6564" w:rsidRPr="00383700">
        <w:rPr>
          <w:rFonts w:ascii="Times New Roman" w:hAnsi="Times New Roman"/>
          <w:color w:val="262626" w:themeColor="text1" w:themeTint="D9"/>
          <w:sz w:val="28"/>
          <w:szCs w:val="28"/>
        </w:rPr>
        <w:t xml:space="preserve">                </w:t>
      </w:r>
      <w:r w:rsidR="00A6051C" w:rsidRPr="00A6051C">
        <w:rPr>
          <w:rFonts w:ascii="Times New Roman" w:hAnsi="Times New Roman"/>
          <w:color w:val="262626" w:themeColor="text1" w:themeTint="D9"/>
          <w:sz w:val="28"/>
          <w:szCs w:val="28"/>
        </w:rPr>
        <w:t>МБОУ СОШ №  28 имени С.А. Тунникова поселка Мостовского</w:t>
      </w:r>
      <w:r w:rsidR="00A6051C"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и осуще</w:t>
      </w:r>
      <w:r w:rsidR="00492042" w:rsidRPr="00383700">
        <w:rPr>
          <w:rFonts w:ascii="Times New Roman" w:hAnsi="Times New Roman"/>
          <w:color w:val="262626" w:themeColor="text1" w:themeTint="D9"/>
          <w:sz w:val="28"/>
          <w:szCs w:val="28"/>
        </w:rPr>
        <w:t xml:space="preserve">ствляется классным руководителем </w:t>
      </w:r>
      <w:r w:rsidRPr="00383700">
        <w:rPr>
          <w:rFonts w:ascii="Times New Roman" w:hAnsi="Times New Roman"/>
          <w:color w:val="262626" w:themeColor="text1" w:themeTint="D9"/>
          <w:sz w:val="28"/>
          <w:szCs w:val="28"/>
        </w:rPr>
        <w:t xml:space="preserve">преимущественно на основе ежедневных наблюдений в </w:t>
      </w:r>
      <w:r w:rsidRPr="00383700">
        <w:rPr>
          <w:rFonts w:ascii="Times New Roman" w:hAnsi="Times New Roman"/>
          <w:color w:val="262626" w:themeColor="text1" w:themeTint="D9"/>
          <w:sz w:val="28"/>
          <w:szCs w:val="28"/>
        </w:rPr>
        <w:lastRenderedPageBreak/>
        <w:t>ходе учебных занятий и внеурочной деятельности</w:t>
      </w:r>
      <w:r w:rsidR="00492042"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Любое использование данных, полученных в ходе мониторинговых исследований, возможно только в соответствии с </w:t>
      </w:r>
      <w:r w:rsidRPr="00383700">
        <w:rPr>
          <w:rFonts w:ascii="Times New Roman" w:hAnsi="Times New Roman"/>
          <w:bCs/>
          <w:color w:val="262626" w:themeColor="text1" w:themeTint="D9"/>
          <w:sz w:val="28"/>
          <w:szCs w:val="28"/>
        </w:rPr>
        <w:t xml:space="preserve">Федеральным </w:t>
      </w:r>
      <w:r w:rsidRPr="00383700">
        <w:rPr>
          <w:rFonts w:ascii="Times New Roman" w:hAnsi="Times New Roman"/>
          <w:color w:val="262626" w:themeColor="text1" w:themeTint="D9"/>
          <w:sz w:val="28"/>
          <w:szCs w:val="28"/>
        </w:rPr>
        <w:t>законом от 17.07.2006 №152-ФЗ «О персональных данных».</w:t>
      </w:r>
    </w:p>
    <w:p w:rsidR="008A3CB1" w:rsidRPr="00383700" w:rsidRDefault="008A3CB1" w:rsidP="007A5A92">
      <w:pPr>
        <w:spacing w:after="0" w:line="240" w:lineRule="auto"/>
        <w:ind w:firstLine="709"/>
        <w:jc w:val="both"/>
        <w:rPr>
          <w:rFonts w:ascii="Times New Roman" w:hAnsi="Times New Roman"/>
          <w:color w:val="262626" w:themeColor="text1" w:themeTint="D9"/>
          <w:sz w:val="28"/>
          <w:szCs w:val="28"/>
        </w:rPr>
      </w:pPr>
    </w:p>
    <w:p w:rsidR="002F5340" w:rsidRPr="00383700" w:rsidRDefault="002F5340" w:rsidP="007A5A92">
      <w:pPr>
        <w:pStyle w:val="aff9"/>
        <w:pBdr>
          <w:bottom w:val="none" w:sz="0" w:space="0" w:color="auto"/>
        </w:pBdr>
        <w:spacing w:before="0" w:after="0" w:line="240" w:lineRule="auto"/>
        <w:ind w:left="0" w:right="0" w:firstLine="709"/>
        <w:rPr>
          <w:rFonts w:ascii="Times New Roman" w:hAnsi="Times New Roman"/>
          <w:i w:val="0"/>
          <w:color w:val="262626" w:themeColor="text1" w:themeTint="D9"/>
          <w:sz w:val="28"/>
          <w:szCs w:val="28"/>
        </w:rPr>
      </w:pPr>
      <w:r w:rsidRPr="00383700">
        <w:rPr>
          <w:rFonts w:ascii="Times New Roman" w:hAnsi="Times New Roman"/>
          <w:i w:val="0"/>
          <w:color w:val="262626" w:themeColor="text1" w:themeTint="D9"/>
          <w:sz w:val="28"/>
          <w:szCs w:val="28"/>
        </w:rPr>
        <w:t>Особенности оценки метапредметных результатов</w:t>
      </w:r>
    </w:p>
    <w:p w:rsidR="00A363A4"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Оценка метапредметных результатов </w:t>
      </w:r>
      <w:r w:rsidRPr="00383700">
        <w:rPr>
          <w:bCs/>
          <w:color w:val="262626" w:themeColor="text1" w:themeTint="D9"/>
        </w:rPr>
        <w:t xml:space="preserve">представляет собой оценку достижения </w:t>
      </w:r>
      <w:r w:rsidRPr="00383700">
        <w:rPr>
          <w:color w:val="262626" w:themeColor="text1" w:themeTint="D9"/>
        </w:rPr>
        <w:t>планируемых результатов освоения основной образовательной программы, которые представлены в междисциплинарн</w:t>
      </w:r>
      <w:r w:rsidR="006E1EE0" w:rsidRPr="00383700">
        <w:rPr>
          <w:color w:val="262626" w:themeColor="text1" w:themeTint="D9"/>
        </w:rPr>
        <w:t xml:space="preserve">ой программе </w:t>
      </w:r>
      <w:r w:rsidRPr="00383700">
        <w:rPr>
          <w:color w:val="262626" w:themeColor="text1" w:themeTint="D9"/>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383700">
        <w:rPr>
          <w:color w:val="262626" w:themeColor="text1" w:themeTint="D9"/>
        </w:rPr>
        <w:t>иверсальные учебные действия»)</w:t>
      </w:r>
      <w:r w:rsidR="00A363A4" w:rsidRPr="00383700">
        <w:rPr>
          <w:color w:val="262626" w:themeColor="text1" w:themeTint="D9"/>
        </w:rPr>
        <w:t xml:space="preserve"> (приводятся в приложении к данной ООП).</w:t>
      </w:r>
    </w:p>
    <w:p w:rsidR="002F5340" w:rsidRPr="00383700" w:rsidRDefault="006E1EE0" w:rsidP="007A5A92">
      <w:pPr>
        <w:pStyle w:val="afffa"/>
        <w:spacing w:line="240" w:lineRule="auto"/>
        <w:ind w:firstLine="709"/>
        <w:rPr>
          <w:color w:val="262626" w:themeColor="text1" w:themeTint="D9"/>
        </w:rPr>
      </w:pPr>
      <w:r w:rsidRPr="00383700">
        <w:rPr>
          <w:color w:val="262626" w:themeColor="text1" w:themeTint="D9"/>
        </w:rPr>
        <w:t xml:space="preserve"> </w:t>
      </w:r>
      <w:r w:rsidR="002F5340" w:rsidRPr="00383700">
        <w:rPr>
          <w:color w:val="262626" w:themeColor="text1" w:themeTint="D9"/>
        </w:rPr>
        <w:t>Формирование метапредметных результатов обеспечивается за счёт всех учебных предметов</w:t>
      </w:r>
      <w:r w:rsidR="000C2557" w:rsidRPr="00383700">
        <w:rPr>
          <w:color w:val="262626" w:themeColor="text1" w:themeTint="D9"/>
        </w:rPr>
        <w:t>, курсов</w:t>
      </w:r>
      <w:r w:rsidR="002F5340" w:rsidRPr="00383700">
        <w:rPr>
          <w:color w:val="262626" w:themeColor="text1" w:themeTint="D9"/>
        </w:rPr>
        <w:t xml:space="preserve"> и внеурочной деятельности.</w:t>
      </w:r>
    </w:p>
    <w:p w:rsidR="002F5340" w:rsidRPr="00383700" w:rsidRDefault="002F5340" w:rsidP="007A5A92">
      <w:pPr>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 xml:space="preserve">Основным </w:t>
      </w:r>
      <w:r w:rsidRPr="00A6051C">
        <w:rPr>
          <w:rFonts w:ascii="Times New Roman" w:hAnsi="Times New Roman"/>
          <w:bCs/>
          <w:iCs/>
          <w:color w:val="262626" w:themeColor="text1" w:themeTint="D9"/>
          <w:sz w:val="28"/>
          <w:szCs w:val="28"/>
        </w:rPr>
        <w:t>объектом и предметом</w:t>
      </w:r>
      <w:r w:rsidRPr="00383700">
        <w:rPr>
          <w:rFonts w:ascii="Times New Roman" w:hAnsi="Times New Roman"/>
          <w:bCs/>
          <w:iCs/>
          <w:color w:val="262626" w:themeColor="text1" w:themeTint="D9"/>
          <w:sz w:val="28"/>
          <w:szCs w:val="28"/>
        </w:rPr>
        <w:t xml:space="preserve"> оценки метапредметных результатов являются</w:t>
      </w:r>
      <w:r w:rsidRPr="00383700">
        <w:rPr>
          <w:rFonts w:ascii="Times New Roman" w:hAnsi="Times New Roman"/>
          <w:color w:val="262626" w:themeColor="text1" w:themeTint="D9"/>
          <w:sz w:val="28"/>
          <w:szCs w:val="28"/>
        </w:rPr>
        <w:t>:</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и готовность к освоению систематических знаний, их самостоятельному пополнению, переносу и интеграции;</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работать с информацией;</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к сотрудничеству и коммуникации;</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к решению личностно и социально значимых проблем и воплощению найденных решений в практику;</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и готовность к использованию ИКТ в целях обучения и развития;</w:t>
      </w:r>
    </w:p>
    <w:p w:rsidR="002F5340" w:rsidRPr="00383700" w:rsidRDefault="002F5340" w:rsidP="00A1400D">
      <w:pPr>
        <w:numPr>
          <w:ilvl w:val="0"/>
          <w:numId w:val="41"/>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к самоорганизации, саморегуляции и рефлексии.</w:t>
      </w:r>
    </w:p>
    <w:p w:rsidR="002F5340" w:rsidRPr="00383700" w:rsidRDefault="002F5340" w:rsidP="007A5A92">
      <w:pPr>
        <w:pStyle w:val="afffa"/>
        <w:spacing w:line="240" w:lineRule="auto"/>
        <w:ind w:firstLine="709"/>
        <w:rPr>
          <w:i/>
          <w:color w:val="262626" w:themeColor="text1" w:themeTint="D9"/>
        </w:rPr>
      </w:pPr>
      <w:r w:rsidRPr="00383700">
        <w:rPr>
          <w:color w:val="262626" w:themeColor="text1" w:themeTint="D9"/>
        </w:rPr>
        <w:t>Оценка достижения метапредметных результатов осуществляется администрацией</w:t>
      </w:r>
      <w:r w:rsidR="00EB67CE" w:rsidRPr="00383700">
        <w:rPr>
          <w:color w:val="262626" w:themeColor="text1" w:themeTint="D9"/>
        </w:rPr>
        <w:t xml:space="preserve"> </w:t>
      </w:r>
      <w:r w:rsidRPr="00383700">
        <w:rPr>
          <w:color w:val="262626" w:themeColor="text1" w:themeTint="D9"/>
        </w:rPr>
        <w:t xml:space="preserve"> </w:t>
      </w:r>
      <w:r w:rsidR="00A6051C">
        <w:rPr>
          <w:color w:val="262626" w:themeColor="text1" w:themeTint="D9"/>
        </w:rPr>
        <w:t>МБОУ СОШ №  28</w:t>
      </w:r>
      <w:r w:rsidR="00A6051C" w:rsidRPr="00383700">
        <w:rPr>
          <w:color w:val="262626" w:themeColor="text1" w:themeTint="D9"/>
        </w:rPr>
        <w:t xml:space="preserve"> </w:t>
      </w:r>
      <w:r w:rsidR="00A6051C">
        <w:rPr>
          <w:color w:val="262626" w:themeColor="text1" w:themeTint="D9"/>
        </w:rPr>
        <w:t>имени С.А. Тунникова поселка Мостовского</w:t>
      </w:r>
      <w:r w:rsidR="00A6051C" w:rsidRPr="00383700">
        <w:rPr>
          <w:color w:val="262626" w:themeColor="text1" w:themeTint="D9"/>
        </w:rPr>
        <w:t xml:space="preserve"> </w:t>
      </w:r>
      <w:r w:rsidRPr="00383700">
        <w:rPr>
          <w:color w:val="262626" w:themeColor="text1" w:themeTint="D9"/>
        </w:rPr>
        <w:t xml:space="preserve">в ходе </w:t>
      </w:r>
      <w:r w:rsidRPr="00A6051C">
        <w:rPr>
          <w:color w:val="262626" w:themeColor="text1" w:themeTint="D9"/>
        </w:rPr>
        <w:t>внутришкольного мониторинга</w:t>
      </w:r>
      <w:r w:rsidRPr="00383700">
        <w:rPr>
          <w:color w:val="262626" w:themeColor="text1" w:themeTint="D9"/>
        </w:rPr>
        <w:t>. Содержание и периодичность внутришкольного мониторинга устанавливается решением педагогического совета</w:t>
      </w:r>
      <w:r w:rsidR="00081BC2" w:rsidRPr="00383700">
        <w:rPr>
          <w:color w:val="262626" w:themeColor="text1" w:themeTint="D9"/>
        </w:rPr>
        <w:t xml:space="preserve"> и регламентируется соответствующим локальным актом</w:t>
      </w:r>
      <w:r w:rsidRPr="00383700">
        <w:rPr>
          <w:color w:val="262626" w:themeColor="text1" w:themeTint="D9"/>
        </w:rPr>
        <w:t>.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0C2557" w:rsidRPr="00383700">
        <w:rPr>
          <w:color w:val="262626" w:themeColor="text1" w:themeTint="D9"/>
        </w:rPr>
        <w:t xml:space="preserve"> (Приложение к ООП ООО)</w:t>
      </w:r>
      <w:r w:rsidRPr="00383700">
        <w:rPr>
          <w:i/>
          <w:color w:val="262626" w:themeColor="text1" w:themeTint="D9"/>
        </w:rPr>
        <w:t>.</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Наиболее адекватными формами оценки </w:t>
      </w:r>
    </w:p>
    <w:p w:rsidR="002F5340" w:rsidRPr="00383700" w:rsidRDefault="002F5340" w:rsidP="00A1400D">
      <w:pPr>
        <w:pStyle w:val="afffa"/>
        <w:numPr>
          <w:ilvl w:val="0"/>
          <w:numId w:val="42"/>
        </w:numPr>
        <w:tabs>
          <w:tab w:val="left" w:pos="1134"/>
        </w:tabs>
        <w:spacing w:line="240" w:lineRule="auto"/>
        <w:ind w:left="0" w:firstLine="709"/>
        <w:rPr>
          <w:color w:val="262626" w:themeColor="text1" w:themeTint="D9"/>
        </w:rPr>
      </w:pPr>
      <w:r w:rsidRPr="00383700">
        <w:rPr>
          <w:color w:val="262626" w:themeColor="text1" w:themeTint="D9"/>
        </w:rPr>
        <w:t>читательской грамотности служит письменная работа на межпредметной основе</w:t>
      </w:r>
      <w:r w:rsidR="00323DC2" w:rsidRPr="00383700">
        <w:rPr>
          <w:color w:val="262626" w:themeColor="text1" w:themeTint="D9"/>
        </w:rPr>
        <w:t>, проверка техники чтения</w:t>
      </w:r>
      <w:r w:rsidRPr="00383700">
        <w:rPr>
          <w:color w:val="262626" w:themeColor="text1" w:themeTint="D9"/>
        </w:rPr>
        <w:t>;</w:t>
      </w:r>
    </w:p>
    <w:p w:rsidR="002F5340" w:rsidRPr="00383700" w:rsidRDefault="002F5340" w:rsidP="00A1400D">
      <w:pPr>
        <w:pStyle w:val="afffa"/>
        <w:numPr>
          <w:ilvl w:val="0"/>
          <w:numId w:val="42"/>
        </w:numPr>
        <w:tabs>
          <w:tab w:val="left" w:pos="1134"/>
        </w:tabs>
        <w:spacing w:line="240" w:lineRule="auto"/>
        <w:ind w:left="0" w:firstLine="709"/>
        <w:rPr>
          <w:color w:val="262626" w:themeColor="text1" w:themeTint="D9"/>
        </w:rPr>
      </w:pPr>
      <w:r w:rsidRPr="00383700">
        <w:rPr>
          <w:color w:val="262626" w:themeColor="text1" w:themeTint="D9"/>
        </w:rPr>
        <w:t>ИКТ-компетентности – практическая работа в сочетании с письменной (компьютеризованной) частью;</w:t>
      </w:r>
    </w:p>
    <w:p w:rsidR="002F5340" w:rsidRPr="00383700" w:rsidRDefault="002F5340" w:rsidP="00A1400D">
      <w:pPr>
        <w:pStyle w:val="afffa"/>
        <w:numPr>
          <w:ilvl w:val="0"/>
          <w:numId w:val="42"/>
        </w:numPr>
        <w:tabs>
          <w:tab w:val="left" w:pos="1134"/>
        </w:tabs>
        <w:spacing w:line="240" w:lineRule="auto"/>
        <w:ind w:left="0" w:firstLine="709"/>
        <w:rPr>
          <w:color w:val="262626" w:themeColor="text1" w:themeTint="D9"/>
        </w:rPr>
      </w:pPr>
      <w:r w:rsidRPr="00383700">
        <w:rPr>
          <w:color w:val="262626" w:themeColor="text1" w:themeTint="D9"/>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lastRenderedPageBreak/>
        <w:t>Каждый из перечисленных видов диагностик проводится с периодичностью не менее, чем один раз в два года.</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 xml:space="preserve">Основной процедурой </w:t>
      </w:r>
      <w:r w:rsidRPr="00383700">
        <w:rPr>
          <w:b/>
          <w:color w:val="262626" w:themeColor="text1" w:themeTint="D9"/>
        </w:rPr>
        <w:t>итоговой оценки</w:t>
      </w:r>
      <w:r w:rsidRPr="00383700">
        <w:rPr>
          <w:color w:val="262626" w:themeColor="text1" w:themeTint="D9"/>
        </w:rPr>
        <w:t xml:space="preserve"> достижения метапредметных результатов является </w:t>
      </w:r>
      <w:r w:rsidRPr="00383700">
        <w:rPr>
          <w:b/>
          <w:color w:val="262626" w:themeColor="text1" w:themeTint="D9"/>
        </w:rPr>
        <w:t>защита итогового индивидуального проекта</w:t>
      </w:r>
      <w:r w:rsidR="00104D7A" w:rsidRPr="00383700">
        <w:rPr>
          <w:b/>
          <w:color w:val="262626" w:themeColor="text1" w:themeTint="D9"/>
        </w:rPr>
        <w:t xml:space="preserve"> </w:t>
      </w:r>
      <w:r w:rsidR="00104D7A" w:rsidRPr="00383700">
        <w:rPr>
          <w:color w:val="262626" w:themeColor="text1" w:themeTint="D9"/>
        </w:rPr>
        <w:t>(регламентируется локальным актом школы)</w:t>
      </w:r>
      <w:r w:rsidRPr="00383700">
        <w:rPr>
          <w:color w:val="262626" w:themeColor="text1" w:themeTint="D9"/>
        </w:rPr>
        <w:t>.</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w:t>
      </w:r>
      <w:r w:rsidR="00ED43D6" w:rsidRPr="00383700">
        <w:rPr>
          <w:color w:val="262626" w:themeColor="text1" w:themeTint="D9"/>
        </w:rPr>
        <w:t>тями образовательной организации; регламентируется соответствующим локальным актом</w:t>
      </w:r>
      <w:r w:rsidRPr="00383700">
        <w:rPr>
          <w:color w:val="262626" w:themeColor="text1" w:themeTint="D9"/>
        </w:rPr>
        <w:t xml:space="preserve">. </w:t>
      </w:r>
    </w:p>
    <w:p w:rsidR="00560634" w:rsidRPr="00383700" w:rsidRDefault="00560634" w:rsidP="007A5A92">
      <w:pPr>
        <w:pStyle w:val="aff9"/>
        <w:pBdr>
          <w:bottom w:val="none" w:sz="0" w:space="0" w:color="auto"/>
        </w:pBdr>
        <w:spacing w:before="0" w:after="0" w:line="240" w:lineRule="auto"/>
        <w:ind w:left="0" w:right="0" w:firstLine="709"/>
        <w:rPr>
          <w:rFonts w:ascii="Times New Roman" w:hAnsi="Times New Roman"/>
          <w:i w:val="0"/>
          <w:color w:val="262626" w:themeColor="text1" w:themeTint="D9"/>
          <w:sz w:val="28"/>
          <w:szCs w:val="28"/>
        </w:rPr>
      </w:pPr>
    </w:p>
    <w:p w:rsidR="002F5340" w:rsidRPr="00383700" w:rsidRDefault="002F5340" w:rsidP="007A5A92">
      <w:pPr>
        <w:pStyle w:val="aff9"/>
        <w:pBdr>
          <w:bottom w:val="none" w:sz="0" w:space="0" w:color="auto"/>
        </w:pBdr>
        <w:spacing w:before="0" w:after="0" w:line="240" w:lineRule="auto"/>
        <w:ind w:left="0" w:right="0" w:firstLine="709"/>
        <w:rPr>
          <w:rFonts w:ascii="Times New Roman" w:hAnsi="Times New Roman"/>
          <w:i w:val="0"/>
          <w:color w:val="262626" w:themeColor="text1" w:themeTint="D9"/>
          <w:sz w:val="28"/>
          <w:szCs w:val="28"/>
        </w:rPr>
      </w:pPr>
      <w:r w:rsidRPr="00383700">
        <w:rPr>
          <w:rFonts w:ascii="Times New Roman" w:hAnsi="Times New Roman"/>
          <w:i w:val="0"/>
          <w:color w:val="262626" w:themeColor="text1" w:themeTint="D9"/>
          <w:sz w:val="28"/>
          <w:szCs w:val="28"/>
        </w:rPr>
        <w:t>Особенности оценки предметных результатов</w:t>
      </w:r>
    </w:p>
    <w:p w:rsidR="00A363A4" w:rsidRPr="00383700" w:rsidRDefault="002F5340" w:rsidP="007A5A92">
      <w:pPr>
        <w:pStyle w:val="afffa"/>
        <w:spacing w:line="240" w:lineRule="auto"/>
        <w:ind w:firstLine="709"/>
        <w:rPr>
          <w:color w:val="262626" w:themeColor="text1" w:themeTint="D9"/>
        </w:rPr>
      </w:pPr>
      <w:r w:rsidRPr="00383700">
        <w:rPr>
          <w:color w:val="262626" w:themeColor="text1" w:themeTint="D9"/>
        </w:rPr>
        <w:t>Оценка предметных результатов</w:t>
      </w:r>
      <w:r w:rsidR="00BB5C66" w:rsidRPr="00383700">
        <w:rPr>
          <w:color w:val="262626" w:themeColor="text1" w:themeTint="D9"/>
        </w:rPr>
        <w:t xml:space="preserve"> </w:t>
      </w:r>
      <w:r w:rsidRPr="00383700">
        <w:rPr>
          <w:bCs/>
          <w:color w:val="262626" w:themeColor="text1" w:themeTint="D9"/>
        </w:rPr>
        <w:t xml:space="preserve">представляет собой оценку достижения обучающимся </w:t>
      </w:r>
      <w:r w:rsidRPr="00383700">
        <w:rPr>
          <w:color w:val="262626" w:themeColor="text1" w:themeTint="D9"/>
        </w:rPr>
        <w:t>планируемых результатов по отдельным предметам</w:t>
      </w:r>
      <w:r w:rsidR="00175026" w:rsidRPr="00383700">
        <w:rPr>
          <w:color w:val="262626" w:themeColor="text1" w:themeTint="D9"/>
        </w:rPr>
        <w:t>, курсам</w:t>
      </w:r>
      <w:r w:rsidR="00A363A4" w:rsidRPr="00383700">
        <w:rPr>
          <w:color w:val="262626" w:themeColor="text1" w:themeTint="D9"/>
        </w:rPr>
        <w:t>.</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Формирование этих результатов обеспечивается каждым учебным предметом</w:t>
      </w:r>
      <w:r w:rsidR="00175026" w:rsidRPr="00383700">
        <w:rPr>
          <w:color w:val="262626" w:themeColor="text1" w:themeTint="D9"/>
        </w:rPr>
        <w:t>, курсом</w:t>
      </w:r>
      <w:r w:rsidRPr="00383700">
        <w:rPr>
          <w:color w:val="262626" w:themeColor="text1" w:themeTint="D9"/>
        </w:rPr>
        <w:t>.</w:t>
      </w:r>
    </w:p>
    <w:p w:rsidR="002F5340" w:rsidRPr="00383700" w:rsidRDefault="002F5340" w:rsidP="007A5A92">
      <w:pPr>
        <w:pStyle w:val="afffa"/>
        <w:spacing w:line="240" w:lineRule="auto"/>
        <w:ind w:firstLine="709"/>
        <w:rPr>
          <w:color w:val="262626" w:themeColor="text1" w:themeTint="D9"/>
        </w:rPr>
      </w:pPr>
      <w:r w:rsidRPr="00383700">
        <w:rPr>
          <w:bCs/>
          <w:iCs/>
          <w:color w:val="262626" w:themeColor="text1" w:themeTint="D9"/>
        </w:rPr>
        <w:t xml:space="preserve">Основным предметом оценки в соответствии с требованиями ФГОС </w:t>
      </w:r>
      <w:r w:rsidR="007E6E5F" w:rsidRPr="00383700">
        <w:rPr>
          <w:bCs/>
          <w:iCs/>
          <w:color w:val="262626" w:themeColor="text1" w:themeTint="D9"/>
        </w:rPr>
        <w:t xml:space="preserve">ООО </w:t>
      </w:r>
      <w:r w:rsidRPr="00383700">
        <w:rPr>
          <w:bCs/>
          <w:iCs/>
          <w:color w:val="262626" w:themeColor="text1" w:themeTint="D9"/>
        </w:rPr>
        <w:t xml:space="preserve">является </w:t>
      </w:r>
      <w:r w:rsidRPr="00383700">
        <w:rPr>
          <w:color w:val="262626" w:themeColor="text1" w:themeTint="D9"/>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w:t>
      </w:r>
      <w:r w:rsidR="00175026" w:rsidRPr="00383700">
        <w:rPr>
          <w:color w:val="262626" w:themeColor="text1" w:themeTint="D9"/>
        </w:rPr>
        <w:t>оде внутришкольного мониторинга; реглиментируется Положением о формах, периодичности и порядке текущего контроля успеваемости и промежуточной аттестации обучающихся</w:t>
      </w:r>
    </w:p>
    <w:p w:rsidR="001227D4" w:rsidRPr="00383700" w:rsidRDefault="001227D4" w:rsidP="007A5A92">
      <w:pPr>
        <w:pStyle w:val="afffa"/>
        <w:spacing w:line="240" w:lineRule="auto"/>
        <w:ind w:firstLine="709"/>
        <w:rPr>
          <w:b/>
          <w:color w:val="262626" w:themeColor="text1" w:themeTint="D9"/>
        </w:rPr>
      </w:pPr>
    </w:p>
    <w:p w:rsidR="002F5340" w:rsidRPr="00383700" w:rsidRDefault="002F5340" w:rsidP="007A5A92">
      <w:pPr>
        <w:pStyle w:val="afffa"/>
        <w:spacing w:line="240" w:lineRule="auto"/>
        <w:ind w:firstLine="709"/>
        <w:rPr>
          <w:b/>
          <w:color w:val="262626" w:themeColor="text1" w:themeTint="D9"/>
        </w:rPr>
      </w:pPr>
      <w:r w:rsidRPr="00383700">
        <w:rPr>
          <w:b/>
          <w:color w:val="262626" w:themeColor="text1" w:themeTint="D9"/>
        </w:rPr>
        <w:t>1.3.3. Организация и содержание оценочных процедур</w:t>
      </w:r>
    </w:p>
    <w:p w:rsidR="00981FC6" w:rsidRPr="00383700" w:rsidRDefault="00981FC6" w:rsidP="007A5A92">
      <w:pPr>
        <w:pStyle w:val="afffa"/>
        <w:spacing w:line="240" w:lineRule="auto"/>
        <w:ind w:firstLine="709"/>
        <w:rPr>
          <w:rStyle w:val="dash041e0431044b0447043d044b0439char1"/>
          <w:b/>
          <w:color w:val="262626" w:themeColor="text1" w:themeTint="D9"/>
          <w:sz w:val="28"/>
          <w:szCs w:val="28"/>
        </w:rPr>
      </w:pPr>
    </w:p>
    <w:p w:rsidR="00981FC6" w:rsidRPr="00383700" w:rsidRDefault="005D44B3" w:rsidP="007A5A92">
      <w:pPr>
        <w:pStyle w:val="afffa"/>
        <w:spacing w:line="240" w:lineRule="auto"/>
        <w:ind w:firstLine="709"/>
        <w:rPr>
          <w:rStyle w:val="dash041e0431044b0447043d044b0439char1"/>
          <w:b/>
          <w:color w:val="262626" w:themeColor="text1" w:themeTint="D9"/>
          <w:sz w:val="28"/>
          <w:szCs w:val="28"/>
        </w:rPr>
      </w:pPr>
      <w:r w:rsidRPr="00383700">
        <w:rPr>
          <w:rStyle w:val="dash041e0431044b0447043d044b0439char1"/>
          <w:b/>
          <w:color w:val="262626" w:themeColor="text1" w:themeTint="D9"/>
          <w:sz w:val="28"/>
          <w:szCs w:val="28"/>
        </w:rPr>
        <w:t>ВНУТРЕННЯЯ</w:t>
      </w:r>
      <w:r w:rsidR="00981FC6" w:rsidRPr="00383700">
        <w:rPr>
          <w:rStyle w:val="dash041e0431044b0447043d044b0439char1"/>
          <w:b/>
          <w:color w:val="262626" w:themeColor="text1" w:themeTint="D9"/>
          <w:sz w:val="28"/>
          <w:szCs w:val="28"/>
        </w:rPr>
        <w:t xml:space="preserve"> оценка</w:t>
      </w:r>
    </w:p>
    <w:p w:rsidR="00A6051C" w:rsidRDefault="002F5340" w:rsidP="007A5A92">
      <w:pPr>
        <w:pStyle w:val="afffa"/>
        <w:spacing w:line="240" w:lineRule="auto"/>
        <w:ind w:firstLine="709"/>
        <w:rPr>
          <w:color w:val="262626" w:themeColor="text1" w:themeTint="D9"/>
        </w:rPr>
      </w:pPr>
      <w:r w:rsidRPr="00A6051C">
        <w:rPr>
          <w:rStyle w:val="dash041e0431044b0447043d044b0439char1"/>
          <w:color w:val="262626" w:themeColor="text1" w:themeTint="D9"/>
          <w:sz w:val="28"/>
          <w:szCs w:val="28"/>
        </w:rPr>
        <w:t>Стартовая диагностика</w:t>
      </w:r>
      <w:r w:rsidRPr="00383700">
        <w:rPr>
          <w:rStyle w:val="dash041e0431044b0447043d044b0439char1"/>
          <w:b/>
          <w:color w:val="262626" w:themeColor="text1" w:themeTint="D9"/>
          <w:sz w:val="28"/>
          <w:szCs w:val="28"/>
        </w:rPr>
        <w:t xml:space="preserve"> </w:t>
      </w:r>
      <w:r w:rsidRPr="00383700">
        <w:rPr>
          <w:rStyle w:val="dash041e0431044b0447043d044b0439char1"/>
          <w:color w:val="262626" w:themeColor="text1" w:themeTint="D9"/>
          <w:sz w:val="28"/>
          <w:szCs w:val="28"/>
        </w:rPr>
        <w:t xml:space="preserve">представляет собой процедуру </w:t>
      </w:r>
      <w:r w:rsidRPr="00A6051C">
        <w:rPr>
          <w:rStyle w:val="dash041e0431044b0447043d044b0439char1"/>
          <w:color w:val="262626" w:themeColor="text1" w:themeTint="D9"/>
          <w:sz w:val="28"/>
          <w:szCs w:val="28"/>
        </w:rPr>
        <w:t>оценки готовности к обучению</w:t>
      </w:r>
      <w:r w:rsidRPr="00383700">
        <w:rPr>
          <w:rStyle w:val="dash041e0431044b0447043d044b0439char1"/>
          <w:color w:val="262626" w:themeColor="text1" w:themeTint="D9"/>
          <w:sz w:val="28"/>
          <w:szCs w:val="28"/>
        </w:rPr>
        <w:t xml:space="preserve"> на данном уровне образования. Проводится администрацией </w:t>
      </w:r>
      <w:r w:rsidR="00A6051C">
        <w:rPr>
          <w:color w:val="262626" w:themeColor="text1" w:themeTint="D9"/>
        </w:rPr>
        <w:t>МБОУ СОШ №  28</w:t>
      </w:r>
      <w:r w:rsidR="00A6051C" w:rsidRPr="00383700">
        <w:rPr>
          <w:color w:val="262626" w:themeColor="text1" w:themeTint="D9"/>
        </w:rPr>
        <w:t xml:space="preserve"> </w:t>
      </w:r>
      <w:r w:rsidR="00A6051C">
        <w:rPr>
          <w:color w:val="262626" w:themeColor="text1" w:themeTint="D9"/>
        </w:rPr>
        <w:t>имени С.А. Тунникова поселка Мостовского</w:t>
      </w:r>
      <w:r w:rsidR="00A6051C" w:rsidRPr="00383700">
        <w:rPr>
          <w:color w:val="262626" w:themeColor="text1" w:themeTint="D9"/>
        </w:rPr>
        <w:t xml:space="preserve"> </w:t>
      </w:r>
      <w:r w:rsidRPr="00383700">
        <w:rPr>
          <w:rStyle w:val="dash041e0431044b0447043d044b0439char1"/>
          <w:color w:val="262626" w:themeColor="text1" w:themeTint="D9"/>
          <w:sz w:val="28"/>
          <w:szCs w:val="28"/>
        </w:rPr>
        <w:t xml:space="preserve">в начале </w:t>
      </w:r>
      <w:r w:rsidR="00A6051C">
        <w:rPr>
          <w:rStyle w:val="dash041e0431044b0447043d044b0439char1"/>
          <w:color w:val="262626" w:themeColor="text1" w:themeTint="D9"/>
          <w:sz w:val="28"/>
          <w:szCs w:val="28"/>
        </w:rPr>
        <w:t xml:space="preserve"> </w:t>
      </w:r>
      <w:r w:rsidRPr="00383700">
        <w:rPr>
          <w:rStyle w:val="dash041e0431044b0447043d044b0439char1"/>
          <w:color w:val="262626" w:themeColor="text1" w:themeTint="D9"/>
          <w:sz w:val="28"/>
          <w:szCs w:val="28"/>
        </w:rPr>
        <w:t xml:space="preserve">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383700">
        <w:rPr>
          <w:rStyle w:val="dash041e0431044b0447043d044b0439char1"/>
          <w:color w:val="262626" w:themeColor="text1" w:themeTint="D9"/>
          <w:sz w:val="28"/>
          <w:szCs w:val="28"/>
        </w:rPr>
        <w:lastRenderedPageBreak/>
        <w:t>с информацией, знако-символическими средствами, логическими операциями</w:t>
      </w:r>
      <w:r w:rsidRPr="00383700">
        <w:rPr>
          <w:rStyle w:val="dash041e0431044b0447043d044b0439char1"/>
          <w:b/>
          <w:i/>
          <w:color w:val="262626" w:themeColor="text1" w:themeTint="D9"/>
          <w:sz w:val="28"/>
          <w:szCs w:val="28"/>
        </w:rPr>
        <w:t xml:space="preserve">. </w:t>
      </w:r>
      <w:r w:rsidRPr="00383700">
        <w:rPr>
          <w:rStyle w:val="dash041e0431044b0447043d044b0439char1"/>
          <w:color w:val="262626" w:themeColor="text1" w:themeTint="D9"/>
          <w:sz w:val="28"/>
          <w:szCs w:val="28"/>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w:t>
      </w:r>
      <w:r w:rsidR="00447E0C" w:rsidRPr="00383700">
        <w:rPr>
          <w:rStyle w:val="dash041e0431044b0447043d044b0439char1"/>
          <w:color w:val="262626" w:themeColor="text1" w:themeTint="D9"/>
          <w:sz w:val="28"/>
          <w:szCs w:val="28"/>
        </w:rPr>
        <w:t xml:space="preserve">образовательного </w:t>
      </w:r>
      <w:r w:rsidRPr="00383700">
        <w:rPr>
          <w:rStyle w:val="dash041e0431044b0447043d044b0439char1"/>
          <w:color w:val="262626" w:themeColor="text1" w:themeTint="D9"/>
          <w:sz w:val="28"/>
          <w:szCs w:val="28"/>
        </w:rPr>
        <w:t xml:space="preserve"> процесса.</w:t>
      </w:r>
      <w:r w:rsidR="00DB104A" w:rsidRPr="00383700">
        <w:rPr>
          <w:rStyle w:val="dash041e0431044b0447043d044b0439char1"/>
          <w:color w:val="262626" w:themeColor="text1" w:themeTint="D9"/>
          <w:sz w:val="28"/>
          <w:szCs w:val="28"/>
        </w:rPr>
        <w:t xml:space="preserve"> Материалы стартовой дигностики </w:t>
      </w:r>
      <w:r w:rsidR="00F956D7" w:rsidRPr="00383700">
        <w:rPr>
          <w:rStyle w:val="dash041e0431044b0447043d044b0439char1"/>
          <w:color w:val="262626" w:themeColor="text1" w:themeTint="D9"/>
          <w:sz w:val="28"/>
          <w:szCs w:val="28"/>
        </w:rPr>
        <w:t>включаются в фонд оценочных средств</w:t>
      </w:r>
      <w:r w:rsidR="00406424" w:rsidRPr="00383700">
        <w:rPr>
          <w:color w:val="262626" w:themeColor="text1" w:themeTint="D9"/>
        </w:rPr>
        <w:t xml:space="preserve"> </w:t>
      </w:r>
      <w:r w:rsidR="00A6051C">
        <w:rPr>
          <w:color w:val="262626" w:themeColor="text1" w:themeTint="D9"/>
        </w:rPr>
        <w:t>МБОУ СОШ №  28</w:t>
      </w:r>
      <w:r w:rsidR="00A6051C" w:rsidRPr="00383700">
        <w:rPr>
          <w:color w:val="262626" w:themeColor="text1" w:themeTint="D9"/>
        </w:rPr>
        <w:t xml:space="preserve"> </w:t>
      </w:r>
      <w:r w:rsidR="00A6051C">
        <w:rPr>
          <w:color w:val="262626" w:themeColor="text1" w:themeTint="D9"/>
        </w:rPr>
        <w:t>имени С.А. Тунникова поселка Мостовского</w:t>
      </w:r>
      <w:r w:rsidR="00A6051C" w:rsidRPr="00383700">
        <w:rPr>
          <w:color w:val="262626" w:themeColor="text1" w:themeTint="D9"/>
        </w:rPr>
        <w:t xml:space="preserve"> </w:t>
      </w:r>
      <w:r w:rsidR="00A6051C">
        <w:rPr>
          <w:color w:val="262626" w:themeColor="text1" w:themeTint="D9"/>
        </w:rPr>
        <w:t>.</w:t>
      </w:r>
    </w:p>
    <w:p w:rsidR="002F5340" w:rsidRPr="00383700" w:rsidRDefault="002F5340" w:rsidP="007A5A92">
      <w:pPr>
        <w:pStyle w:val="afffa"/>
        <w:spacing w:line="240" w:lineRule="auto"/>
        <w:ind w:firstLine="709"/>
        <w:rPr>
          <w:rStyle w:val="dash041e0431044b0447043d044b0439char1"/>
          <w:color w:val="262626" w:themeColor="text1" w:themeTint="D9"/>
          <w:sz w:val="28"/>
          <w:szCs w:val="28"/>
        </w:rPr>
      </w:pPr>
      <w:r w:rsidRPr="00A6051C">
        <w:rPr>
          <w:rStyle w:val="dash041e0431044b0447043d044b0439char1"/>
          <w:color w:val="262626" w:themeColor="text1" w:themeTint="D9"/>
          <w:sz w:val="28"/>
          <w:szCs w:val="28"/>
        </w:rPr>
        <w:t>Текущая оценка</w:t>
      </w:r>
      <w:r w:rsidRPr="00383700">
        <w:rPr>
          <w:rStyle w:val="dash041e0431044b0447043d044b0439char1"/>
          <w:b/>
          <w:color w:val="262626" w:themeColor="text1" w:themeTint="D9"/>
          <w:sz w:val="28"/>
          <w:szCs w:val="28"/>
        </w:rPr>
        <w:t xml:space="preserve"> </w:t>
      </w:r>
      <w:r w:rsidRPr="00383700">
        <w:rPr>
          <w:rStyle w:val="dash041e0431044b0447043d044b0439char1"/>
          <w:color w:val="262626" w:themeColor="text1" w:themeTint="D9"/>
          <w:sz w:val="28"/>
          <w:szCs w:val="28"/>
        </w:rPr>
        <w:t xml:space="preserve">представляет собой процедуру </w:t>
      </w:r>
      <w:r w:rsidRPr="00A6051C">
        <w:rPr>
          <w:rStyle w:val="dash041e0431044b0447043d044b0439char1"/>
          <w:color w:val="262626" w:themeColor="text1" w:themeTint="D9"/>
          <w:sz w:val="28"/>
          <w:szCs w:val="28"/>
        </w:rPr>
        <w:t>оценки</w:t>
      </w:r>
      <w:r w:rsidRPr="00383700">
        <w:rPr>
          <w:rStyle w:val="dash041e0431044b0447043d044b0439char1"/>
          <w:b/>
          <w:color w:val="262626" w:themeColor="text1" w:themeTint="D9"/>
          <w:sz w:val="28"/>
          <w:szCs w:val="28"/>
        </w:rPr>
        <w:t xml:space="preserve"> </w:t>
      </w:r>
      <w:r w:rsidRPr="00A6051C">
        <w:rPr>
          <w:rStyle w:val="dash041e0431044b0447043d044b0439char1"/>
          <w:color w:val="262626" w:themeColor="text1" w:themeTint="D9"/>
          <w:sz w:val="28"/>
          <w:szCs w:val="28"/>
        </w:rPr>
        <w:t>индивидуального продвижения</w:t>
      </w:r>
      <w:r w:rsidRPr="00383700">
        <w:rPr>
          <w:rStyle w:val="dash041e0431044b0447043d044b0439char1"/>
          <w:b/>
          <w:color w:val="262626" w:themeColor="text1" w:themeTint="D9"/>
          <w:sz w:val="28"/>
          <w:szCs w:val="28"/>
        </w:rPr>
        <w:t xml:space="preserve"> </w:t>
      </w:r>
      <w:r w:rsidRPr="00383700">
        <w:rPr>
          <w:rStyle w:val="dash041e0431044b0447043d044b0439char1"/>
          <w:color w:val="262626" w:themeColor="text1" w:themeTint="D9"/>
          <w:sz w:val="28"/>
          <w:szCs w:val="28"/>
        </w:rPr>
        <w:t xml:space="preserve">в освоении программы </w:t>
      </w:r>
      <w:r w:rsidR="007E6E5F" w:rsidRPr="00383700">
        <w:rPr>
          <w:rStyle w:val="dash041e0431044b0447043d044b0439char1"/>
          <w:color w:val="262626" w:themeColor="text1" w:themeTint="D9"/>
          <w:sz w:val="28"/>
          <w:szCs w:val="28"/>
        </w:rPr>
        <w:t>учебного предмета</w:t>
      </w:r>
      <w:r w:rsidRPr="00383700">
        <w:rPr>
          <w:rStyle w:val="dash041e0431044b0447043d044b0439char1"/>
          <w:color w:val="262626" w:themeColor="text1" w:themeTint="D9"/>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83700">
        <w:rPr>
          <w:rFonts w:eastAsia="@Arial Unicode MS"/>
          <w:color w:val="262626" w:themeColor="text1" w:themeTint="D9"/>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383700">
        <w:rPr>
          <w:rFonts w:eastAsia="@Arial Unicode MS"/>
          <w:color w:val="262626" w:themeColor="text1" w:themeTint="D9"/>
        </w:rPr>
        <w:t xml:space="preserve">учебного </w:t>
      </w:r>
      <w:r w:rsidRPr="00383700">
        <w:rPr>
          <w:rFonts w:eastAsia="@Arial Unicode MS"/>
          <w:color w:val="262626" w:themeColor="text1" w:themeTint="D9"/>
        </w:rPr>
        <w:t xml:space="preserve">предмета и особенностей контрольно-оценочной деятельности учителя. </w:t>
      </w:r>
      <w:r w:rsidRPr="00383700">
        <w:rPr>
          <w:rStyle w:val="dash041e0431044b0447043d044b0439char1"/>
          <w:color w:val="262626" w:themeColor="text1" w:themeTint="D9"/>
          <w:sz w:val="28"/>
          <w:szCs w:val="28"/>
        </w:rPr>
        <w:t>Результаты текущей оценки являются основой для индивидуализации учебно</w:t>
      </w:r>
      <w:r w:rsidR="00B825B5" w:rsidRPr="00383700">
        <w:rPr>
          <w:rStyle w:val="dash041e0431044b0447043d044b0439char1"/>
          <w:color w:val="262626" w:themeColor="text1" w:themeTint="D9"/>
          <w:sz w:val="28"/>
          <w:szCs w:val="28"/>
        </w:rPr>
        <w:t>й деятельности</w:t>
      </w:r>
      <w:r w:rsidRPr="00383700">
        <w:rPr>
          <w:rStyle w:val="dash041e0431044b0447043d044b0439char1"/>
          <w:color w:val="262626" w:themeColor="text1" w:themeTint="D9"/>
          <w:sz w:val="28"/>
          <w:szCs w:val="28"/>
        </w:rPr>
        <w:t>;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383700">
        <w:rPr>
          <w:rStyle w:val="af3"/>
          <w:color w:val="262626" w:themeColor="text1" w:themeTint="D9"/>
        </w:rPr>
        <w:footnoteReference w:id="9"/>
      </w:r>
      <w:r w:rsidRPr="00383700">
        <w:rPr>
          <w:rStyle w:val="dash041e0431044b0447043d044b0439char1"/>
          <w:color w:val="262626" w:themeColor="text1" w:themeTint="D9"/>
          <w:sz w:val="28"/>
          <w:szCs w:val="28"/>
        </w:rPr>
        <w:t>.</w:t>
      </w:r>
    </w:p>
    <w:p w:rsidR="00B92B24" w:rsidRPr="00383700" w:rsidRDefault="00B92B24" w:rsidP="007A5A92">
      <w:pPr>
        <w:pStyle w:val="af1"/>
        <w:rPr>
          <w:color w:val="262626" w:themeColor="text1" w:themeTint="D9"/>
        </w:rPr>
      </w:pPr>
      <w:r w:rsidRPr="00383700">
        <w:rPr>
          <w:color w:val="262626" w:themeColor="text1" w:themeTint="D9"/>
        </w:rPr>
        <w:t xml:space="preserve">  Для описан</w:t>
      </w:r>
      <w:r w:rsidR="00C75E9D">
        <w:rPr>
          <w:color w:val="262626" w:themeColor="text1" w:themeTint="D9"/>
        </w:rPr>
        <w:t>ия достижений обучающихся устана</w:t>
      </w:r>
      <w:r w:rsidRPr="00383700">
        <w:rPr>
          <w:color w:val="262626" w:themeColor="text1" w:themeTint="D9"/>
        </w:rPr>
        <w:t>вливаются с</w:t>
      </w:r>
      <w:r w:rsidR="00C75E9D">
        <w:rPr>
          <w:color w:val="262626" w:themeColor="text1" w:themeTint="D9"/>
        </w:rPr>
        <w:t>ледующие четыре</w:t>
      </w:r>
      <w:r w:rsidRPr="00383700">
        <w:rPr>
          <w:color w:val="262626" w:themeColor="text1" w:themeTint="D9"/>
        </w:rPr>
        <w:t xml:space="preserve"> уровня.</w:t>
      </w:r>
    </w:p>
    <w:p w:rsidR="00B92B24" w:rsidRPr="00383700" w:rsidRDefault="00B92B24" w:rsidP="007A5A92">
      <w:pPr>
        <w:pStyle w:val="af1"/>
        <w:rPr>
          <w:color w:val="262626" w:themeColor="text1" w:themeTint="D9"/>
        </w:rPr>
      </w:pPr>
      <w:r w:rsidRPr="00383700">
        <w:rPr>
          <w:b/>
          <w:color w:val="262626" w:themeColor="text1" w:themeTint="D9"/>
        </w:rPr>
        <w:t xml:space="preserve"> Базовый уровень достижений</w:t>
      </w:r>
      <w:r w:rsidRPr="00383700">
        <w:rPr>
          <w:color w:val="262626" w:themeColor="text1" w:themeTint="D9"/>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 отметка «3», отметка «зачтено»).</w:t>
      </w:r>
    </w:p>
    <w:p w:rsidR="00B92B24" w:rsidRPr="00383700" w:rsidRDefault="00B92B24" w:rsidP="007A5A92">
      <w:pPr>
        <w:pStyle w:val="af1"/>
        <w:rPr>
          <w:color w:val="262626" w:themeColor="text1" w:themeTint="D9"/>
        </w:rPr>
      </w:pPr>
      <w:r w:rsidRPr="00383700">
        <w:rPr>
          <w:color w:val="262626" w:themeColor="text1" w:themeTint="D9"/>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w:t>
      </w:r>
      <w:r w:rsidRPr="00383700">
        <w:rPr>
          <w:color w:val="262626" w:themeColor="text1" w:themeTint="D9"/>
        </w:rPr>
        <w:lastRenderedPageBreak/>
        <w:t>также о кругозоре, широте (или избирательности) интересов. Выделяются следующие два уровня,</w:t>
      </w:r>
      <w:r w:rsidRPr="00383700">
        <w:rPr>
          <w:b/>
          <w:color w:val="262626" w:themeColor="text1" w:themeTint="D9"/>
        </w:rPr>
        <w:t xml:space="preserve"> превышающие базовый</w:t>
      </w:r>
      <w:r w:rsidRPr="00383700">
        <w:rPr>
          <w:color w:val="262626" w:themeColor="text1" w:themeTint="D9"/>
        </w:rPr>
        <w:t>:</w:t>
      </w:r>
    </w:p>
    <w:p w:rsidR="00B92B24" w:rsidRPr="00383700" w:rsidRDefault="00B92B24" w:rsidP="007A5A92">
      <w:pPr>
        <w:pStyle w:val="af1"/>
        <w:rPr>
          <w:color w:val="262626" w:themeColor="text1" w:themeTint="D9"/>
        </w:rPr>
      </w:pPr>
      <w:r w:rsidRPr="00383700">
        <w:rPr>
          <w:iCs/>
          <w:color w:val="262626" w:themeColor="text1" w:themeTint="D9"/>
        </w:rPr>
        <w:t>• </w:t>
      </w:r>
      <w:r w:rsidRPr="00383700">
        <w:rPr>
          <w:b/>
          <w:color w:val="262626" w:themeColor="text1" w:themeTint="D9"/>
        </w:rPr>
        <w:t>повышенный</w:t>
      </w:r>
      <w:r w:rsidRPr="00383700">
        <w:rPr>
          <w:color w:val="262626" w:themeColor="text1" w:themeTint="D9"/>
        </w:rPr>
        <w:t xml:space="preserve"> </w:t>
      </w:r>
      <w:r w:rsidRPr="00383700">
        <w:rPr>
          <w:b/>
          <w:color w:val="262626" w:themeColor="text1" w:themeTint="D9"/>
        </w:rPr>
        <w:t>уровень</w:t>
      </w:r>
      <w:r w:rsidRPr="00383700">
        <w:rPr>
          <w:color w:val="262626" w:themeColor="text1" w:themeTint="D9"/>
        </w:rPr>
        <w:t xml:space="preserve"> достижения планируемых результатов, оценка «хорошо» (отметка «4»);</w:t>
      </w:r>
    </w:p>
    <w:p w:rsidR="00B92B24" w:rsidRPr="00383700" w:rsidRDefault="00B92B24" w:rsidP="007A5A92">
      <w:pPr>
        <w:pStyle w:val="af1"/>
        <w:rPr>
          <w:color w:val="262626" w:themeColor="text1" w:themeTint="D9"/>
        </w:rPr>
      </w:pPr>
      <w:r w:rsidRPr="00383700">
        <w:rPr>
          <w:iCs/>
          <w:color w:val="262626" w:themeColor="text1" w:themeTint="D9"/>
        </w:rPr>
        <w:t>• </w:t>
      </w:r>
      <w:r w:rsidRPr="00383700">
        <w:rPr>
          <w:b/>
          <w:color w:val="262626" w:themeColor="text1" w:themeTint="D9"/>
        </w:rPr>
        <w:t xml:space="preserve">высокий уровень </w:t>
      </w:r>
      <w:r w:rsidRPr="00383700">
        <w:rPr>
          <w:color w:val="262626" w:themeColor="text1" w:themeTint="D9"/>
        </w:rPr>
        <w:t>достижения планируемых результатов, оценка «отлично» (отметка «5»).</w:t>
      </w:r>
    </w:p>
    <w:p w:rsidR="00B92B24" w:rsidRPr="00383700" w:rsidRDefault="00B92B24" w:rsidP="007A5A92">
      <w:pPr>
        <w:pStyle w:val="af1"/>
        <w:rPr>
          <w:color w:val="262626" w:themeColor="text1" w:themeTint="D9"/>
        </w:rPr>
      </w:pPr>
      <w:r w:rsidRPr="00383700">
        <w:rPr>
          <w:color w:val="262626" w:themeColor="text1" w:themeTint="D9"/>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92B24" w:rsidRPr="00383700" w:rsidRDefault="00B92B24" w:rsidP="007A5A92">
      <w:pPr>
        <w:pStyle w:val="af1"/>
        <w:rPr>
          <w:color w:val="262626" w:themeColor="text1" w:themeTint="D9"/>
        </w:rPr>
      </w:pPr>
      <w:r w:rsidRPr="00383700">
        <w:rPr>
          <w:color w:val="262626" w:themeColor="text1" w:themeTint="D9"/>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92B24" w:rsidRPr="00383700" w:rsidRDefault="00B92B24" w:rsidP="007A5A92">
      <w:pPr>
        <w:pStyle w:val="af1"/>
        <w:rPr>
          <w:color w:val="262626" w:themeColor="text1" w:themeTint="D9"/>
        </w:rPr>
      </w:pPr>
      <w:r w:rsidRPr="00383700">
        <w:rPr>
          <w:color w:val="262626" w:themeColor="text1" w:themeTint="D9"/>
        </w:rPr>
        <w:t xml:space="preserve">Для описания подготовки учащихся, уровень достижений которых </w:t>
      </w:r>
      <w:r w:rsidRPr="00383700">
        <w:rPr>
          <w:b/>
          <w:color w:val="262626" w:themeColor="text1" w:themeTint="D9"/>
        </w:rPr>
        <w:t>ниже базового</w:t>
      </w:r>
      <w:r w:rsidRPr="00383700">
        <w:rPr>
          <w:color w:val="262626" w:themeColor="text1" w:themeTint="D9"/>
        </w:rPr>
        <w:t xml:space="preserve">, </w:t>
      </w:r>
      <w:r w:rsidR="00F951D5" w:rsidRPr="00383700">
        <w:rPr>
          <w:color w:val="262626" w:themeColor="text1" w:themeTint="D9"/>
        </w:rPr>
        <w:t>выделяется</w:t>
      </w:r>
      <w:r w:rsidRPr="00383700">
        <w:rPr>
          <w:color w:val="262626" w:themeColor="text1" w:themeTint="D9"/>
        </w:rPr>
        <w:t xml:space="preserve"> </w:t>
      </w:r>
      <w:r w:rsidRPr="00383700">
        <w:rPr>
          <w:iCs/>
          <w:color w:val="262626" w:themeColor="text1" w:themeTint="D9"/>
        </w:rPr>
        <w:t> </w:t>
      </w:r>
      <w:r w:rsidRPr="00383700">
        <w:rPr>
          <w:b/>
          <w:color w:val="262626" w:themeColor="text1" w:themeTint="D9"/>
        </w:rPr>
        <w:t>пониженный уровень</w:t>
      </w:r>
      <w:r w:rsidRPr="00383700">
        <w:rPr>
          <w:color w:val="262626" w:themeColor="text1" w:themeTint="D9"/>
        </w:rPr>
        <w:t xml:space="preserve"> достижений, оценка «неудовлетворительно» (отметка «2»).</w:t>
      </w:r>
    </w:p>
    <w:p w:rsidR="00B92B24" w:rsidRPr="00383700" w:rsidRDefault="00B92B24" w:rsidP="007A5A92">
      <w:pPr>
        <w:pStyle w:val="af1"/>
        <w:rPr>
          <w:rStyle w:val="dash041e0431044b0447043d044b0439char1"/>
          <w:b/>
          <w:color w:val="262626" w:themeColor="text1" w:themeTint="D9"/>
          <w:sz w:val="28"/>
          <w:szCs w:val="28"/>
        </w:rPr>
      </w:pPr>
      <w:r w:rsidRPr="00383700">
        <w:rPr>
          <w:b/>
          <w:color w:val="262626" w:themeColor="text1" w:themeTint="D9"/>
        </w:rPr>
        <w:t>Пониженный уровень</w:t>
      </w:r>
      <w:r w:rsidRPr="00383700">
        <w:rPr>
          <w:color w:val="262626" w:themeColor="text1" w:themeTint="D9"/>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F5340" w:rsidRPr="00383700" w:rsidRDefault="002F5340" w:rsidP="00981FC6">
      <w:pPr>
        <w:pStyle w:val="afffa"/>
        <w:tabs>
          <w:tab w:val="left" w:pos="2656"/>
        </w:tabs>
        <w:spacing w:line="240" w:lineRule="auto"/>
        <w:ind w:firstLine="709"/>
        <w:rPr>
          <w:rStyle w:val="dash041e0431044b0447043d044b0439char1"/>
          <w:b/>
          <w:i/>
          <w:color w:val="262626" w:themeColor="text1" w:themeTint="D9"/>
          <w:sz w:val="28"/>
          <w:szCs w:val="28"/>
        </w:rPr>
      </w:pPr>
      <w:r w:rsidRPr="00383700">
        <w:rPr>
          <w:rStyle w:val="dash041e0431044b0447043d044b0439char1"/>
          <w:b/>
          <w:color w:val="262626" w:themeColor="text1" w:themeTint="D9"/>
          <w:sz w:val="28"/>
          <w:szCs w:val="28"/>
        </w:rPr>
        <w:t xml:space="preserve">Тематическая оценка </w:t>
      </w:r>
      <w:r w:rsidRPr="00383700">
        <w:rPr>
          <w:rStyle w:val="dash041e0431044b0447043d044b0439char1"/>
          <w:color w:val="262626" w:themeColor="text1" w:themeTint="D9"/>
          <w:sz w:val="28"/>
          <w:szCs w:val="28"/>
        </w:rPr>
        <w:t xml:space="preserve">представляет собой процедуру </w:t>
      </w:r>
      <w:r w:rsidRPr="00383700">
        <w:rPr>
          <w:rStyle w:val="dash041e0431044b0447043d044b0439char1"/>
          <w:b/>
          <w:color w:val="262626" w:themeColor="text1" w:themeTint="D9"/>
          <w:sz w:val="28"/>
          <w:szCs w:val="28"/>
        </w:rPr>
        <w:t>оценки уровня достижения</w:t>
      </w:r>
      <w:r w:rsidRPr="00383700">
        <w:rPr>
          <w:rStyle w:val="dash041e0431044b0447043d044b0439char1"/>
          <w:color w:val="262626" w:themeColor="text1" w:themeTint="D9"/>
          <w:sz w:val="28"/>
          <w:szCs w:val="28"/>
        </w:rPr>
        <w:t xml:space="preserve"> тематических планируемых результатов по предмету, которые фиксируются в учебных методических комплектах</w:t>
      </w:r>
      <w:r w:rsidR="00F951D5" w:rsidRPr="00383700">
        <w:rPr>
          <w:rStyle w:val="dash041e0431044b0447043d044b0439char1"/>
          <w:color w:val="262626" w:themeColor="text1" w:themeTint="D9"/>
          <w:sz w:val="28"/>
          <w:szCs w:val="28"/>
        </w:rPr>
        <w:t xml:space="preserve"> (УМК)</w:t>
      </w:r>
      <w:r w:rsidRPr="00383700">
        <w:rPr>
          <w:rStyle w:val="dash041e0431044b0447043d044b0439char1"/>
          <w:color w:val="262626" w:themeColor="text1" w:themeTint="D9"/>
          <w:sz w:val="28"/>
          <w:szCs w:val="28"/>
        </w:rPr>
        <w:t>.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83700" w:rsidRDefault="002F5340" w:rsidP="007A5A92">
      <w:pPr>
        <w:pStyle w:val="afffa"/>
        <w:spacing w:line="240" w:lineRule="auto"/>
        <w:ind w:firstLine="709"/>
        <w:rPr>
          <w:color w:val="262626" w:themeColor="text1" w:themeTint="D9"/>
          <w:lang w:eastAsia="ru-RU"/>
        </w:rPr>
      </w:pPr>
      <w:r w:rsidRPr="00383700">
        <w:rPr>
          <w:rStyle w:val="dash041e0431044b0447043d044b0439char1"/>
          <w:b/>
          <w:color w:val="262626" w:themeColor="text1" w:themeTint="D9"/>
          <w:sz w:val="28"/>
          <w:szCs w:val="28"/>
        </w:rPr>
        <w:t xml:space="preserve">Портфолио </w:t>
      </w:r>
      <w:r w:rsidRPr="00383700">
        <w:rPr>
          <w:rStyle w:val="dash041e0431044b0447043d044b0439char1"/>
          <w:color w:val="262626" w:themeColor="text1" w:themeTint="D9"/>
          <w:sz w:val="28"/>
          <w:szCs w:val="28"/>
        </w:rPr>
        <w:t xml:space="preserve">представляет собой процедуру </w:t>
      </w:r>
      <w:r w:rsidRPr="00383700">
        <w:rPr>
          <w:rStyle w:val="dash041e0431044b0447043d044b0439char1"/>
          <w:b/>
          <w:color w:val="262626" w:themeColor="text1" w:themeTint="D9"/>
          <w:sz w:val="28"/>
          <w:szCs w:val="28"/>
        </w:rPr>
        <w:t xml:space="preserve">оценки </w:t>
      </w:r>
      <w:r w:rsidRPr="00383700">
        <w:rPr>
          <w:b/>
          <w:color w:val="262626" w:themeColor="text1" w:themeTint="D9"/>
        </w:rPr>
        <w:t>динамики учебной и творческой активности</w:t>
      </w:r>
      <w:r w:rsidRPr="00383700">
        <w:rPr>
          <w:color w:val="262626" w:themeColor="text1" w:themeTint="D9"/>
        </w:rPr>
        <w:t xml:space="preserve"> учащегося, направленности, широты или избирательности интересов, выраженности </w:t>
      </w:r>
      <w:r w:rsidRPr="00383700">
        <w:rPr>
          <w:rStyle w:val="dash041e0431044b0447043d044b0439char1"/>
          <w:color w:val="262626" w:themeColor="text1" w:themeTint="D9"/>
          <w:sz w:val="28"/>
          <w:szCs w:val="28"/>
        </w:rPr>
        <w:t>проявлений творческой инициативы</w:t>
      </w:r>
      <w:r w:rsidRPr="00383700">
        <w:rPr>
          <w:color w:val="262626" w:themeColor="text1" w:themeTint="D9"/>
        </w:rPr>
        <w:t xml:space="preserve">, а также </w:t>
      </w:r>
      <w:r w:rsidRPr="00383700">
        <w:rPr>
          <w:b/>
          <w:color w:val="262626" w:themeColor="text1" w:themeTint="D9"/>
        </w:rPr>
        <w:t xml:space="preserve">уровня </w:t>
      </w:r>
      <w:r w:rsidRPr="00383700">
        <w:rPr>
          <w:rStyle w:val="dash041e0431044b0447043d044b0439char1"/>
          <w:b/>
          <w:color w:val="262626" w:themeColor="text1" w:themeTint="D9"/>
          <w:sz w:val="28"/>
          <w:szCs w:val="28"/>
        </w:rPr>
        <w:t>высших достижений</w:t>
      </w:r>
      <w:r w:rsidRPr="00383700">
        <w:rPr>
          <w:rStyle w:val="dash041e0431044b0447043d044b0439char1"/>
          <w:color w:val="262626" w:themeColor="text1" w:themeTint="D9"/>
          <w:sz w:val="28"/>
          <w:szCs w:val="28"/>
        </w:rPr>
        <w:t xml:space="preserve">, демонстрируемых данным учащимся. </w:t>
      </w:r>
      <w:r w:rsidRPr="00383700">
        <w:rPr>
          <w:color w:val="262626" w:themeColor="text1" w:themeTint="D9"/>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w:t>
      </w:r>
      <w:r w:rsidRPr="00383700">
        <w:rPr>
          <w:color w:val="262626" w:themeColor="text1" w:themeTint="D9"/>
        </w:rPr>
        <w:lastRenderedPageBreak/>
        <w:t xml:space="preserve">дипломы, сертификаты участия, рецензии и проч.). </w:t>
      </w:r>
      <w:r w:rsidRPr="00383700">
        <w:rPr>
          <w:rStyle w:val="dash041e0431044b0447043d044b0439char1"/>
          <w:color w:val="262626" w:themeColor="text1" w:themeTint="D9"/>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в основной школе. </w:t>
      </w:r>
      <w:r w:rsidRPr="00383700">
        <w:rPr>
          <w:color w:val="262626" w:themeColor="text1" w:themeTint="D9"/>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383700">
        <w:rPr>
          <w:color w:val="262626" w:themeColor="text1" w:themeTint="D9"/>
          <w:lang w:eastAsia="ru-RU"/>
        </w:rPr>
        <w:t>уровне</w:t>
      </w:r>
      <w:r w:rsidRPr="00383700">
        <w:rPr>
          <w:color w:val="262626" w:themeColor="text1" w:themeTint="D9"/>
          <w:lang w:eastAsia="ru-RU"/>
        </w:rPr>
        <w:t xml:space="preserve"> среднего общего образования и могут отражаться в характеристике.</w:t>
      </w:r>
      <w:r w:rsidR="00971D01" w:rsidRPr="00383700">
        <w:rPr>
          <w:color w:val="262626" w:themeColor="text1" w:themeTint="D9"/>
          <w:lang w:eastAsia="ru-RU"/>
        </w:rPr>
        <w:t xml:space="preserve"> Ведение портфолио в </w:t>
      </w:r>
      <w:r w:rsidR="00A6051C">
        <w:rPr>
          <w:color w:val="262626" w:themeColor="text1" w:themeTint="D9"/>
        </w:rPr>
        <w:t>МБОУ СОШ №  28</w:t>
      </w:r>
      <w:r w:rsidR="00A6051C" w:rsidRPr="00383700">
        <w:rPr>
          <w:color w:val="262626" w:themeColor="text1" w:themeTint="D9"/>
        </w:rPr>
        <w:t xml:space="preserve"> </w:t>
      </w:r>
      <w:r w:rsidR="00A6051C">
        <w:rPr>
          <w:color w:val="262626" w:themeColor="text1" w:themeTint="D9"/>
        </w:rPr>
        <w:t>имени С.А. Тунникова поселка Мостовского</w:t>
      </w:r>
      <w:r w:rsidR="00A6051C" w:rsidRPr="00383700">
        <w:rPr>
          <w:color w:val="262626" w:themeColor="text1" w:themeTint="D9"/>
          <w:lang w:eastAsia="ru-RU"/>
        </w:rPr>
        <w:t xml:space="preserve"> </w:t>
      </w:r>
      <w:r w:rsidR="00971D01" w:rsidRPr="00383700">
        <w:rPr>
          <w:color w:val="262626" w:themeColor="text1" w:themeTint="D9"/>
          <w:lang w:eastAsia="ru-RU"/>
        </w:rPr>
        <w:t>регламентируется соотве</w:t>
      </w:r>
      <w:r w:rsidR="00E62155">
        <w:rPr>
          <w:color w:val="262626" w:themeColor="text1" w:themeTint="D9"/>
          <w:lang w:eastAsia="ru-RU"/>
        </w:rPr>
        <w:t>т</w:t>
      </w:r>
      <w:r w:rsidR="00971D01" w:rsidRPr="00383700">
        <w:rPr>
          <w:color w:val="262626" w:themeColor="text1" w:themeTint="D9"/>
          <w:lang w:eastAsia="ru-RU"/>
        </w:rPr>
        <w:t>ствующим локальным актом</w:t>
      </w:r>
      <w:r w:rsidR="00981FC6" w:rsidRPr="00383700">
        <w:rPr>
          <w:color w:val="262626" w:themeColor="text1" w:themeTint="D9"/>
          <w:lang w:eastAsia="ru-RU"/>
        </w:rPr>
        <w:t xml:space="preserve"> (Приложение к ООП)</w:t>
      </w:r>
      <w:r w:rsidR="00971D01" w:rsidRPr="00383700">
        <w:rPr>
          <w:color w:val="262626" w:themeColor="text1" w:themeTint="D9"/>
          <w:lang w:eastAsia="ru-RU"/>
        </w:rPr>
        <w:t>.</w:t>
      </w:r>
    </w:p>
    <w:p w:rsidR="00981FC6" w:rsidRPr="00383700" w:rsidRDefault="00981FC6" w:rsidP="00981FC6">
      <w:pPr>
        <w:autoSpaceDE w:val="0"/>
        <w:autoSpaceDN w:val="0"/>
        <w:adjustRightInd w:val="0"/>
        <w:spacing w:after="0" w:line="240" w:lineRule="auto"/>
        <w:rPr>
          <w:rFonts w:ascii="Times New Roman" w:hAnsi="Times New Roman"/>
          <w:b/>
          <w:bCs/>
          <w:iCs/>
          <w:color w:val="262626" w:themeColor="text1" w:themeTint="D9"/>
          <w:sz w:val="28"/>
          <w:szCs w:val="28"/>
          <w:lang w:eastAsia="ru-RU"/>
        </w:rPr>
      </w:pPr>
      <w:r w:rsidRPr="00383700">
        <w:rPr>
          <w:rFonts w:ascii="Times New Roman,BoldItalic" w:hAnsi="Times New Roman,BoldItalic" w:cs="Times New Roman,BoldItalic"/>
          <w:b/>
          <w:bCs/>
          <w:iCs/>
          <w:color w:val="262626" w:themeColor="text1" w:themeTint="D9"/>
          <w:sz w:val="24"/>
          <w:szCs w:val="24"/>
          <w:lang w:eastAsia="ru-RU"/>
        </w:rPr>
        <w:t xml:space="preserve">              </w:t>
      </w:r>
      <w:r w:rsidRPr="00383700">
        <w:rPr>
          <w:rFonts w:ascii="Times New Roman" w:hAnsi="Times New Roman"/>
          <w:b/>
          <w:bCs/>
          <w:iCs/>
          <w:color w:val="262626" w:themeColor="text1" w:themeTint="D9"/>
          <w:sz w:val="28"/>
          <w:szCs w:val="28"/>
          <w:lang w:eastAsia="ru-RU"/>
        </w:rPr>
        <w:t>Индивидуальный проект.</w:t>
      </w:r>
    </w:p>
    <w:p w:rsidR="00981FC6" w:rsidRPr="00383700" w:rsidRDefault="00981FC6" w:rsidP="00981FC6">
      <w:pPr>
        <w:autoSpaceDE w:val="0"/>
        <w:autoSpaceDN w:val="0"/>
        <w:adjustRightInd w:val="0"/>
        <w:spacing w:after="0" w:line="240" w:lineRule="auto"/>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xml:space="preserve">              В конце 9 класса обучающемуся предстоит подготовить индивидуальный проект, который может быть представлен на защиту. Проект будет частью итоговой оценки. Содержание проекта должно быть в рамках одного предмета или иметь межпредметный характер. Выполнение проекта регламентируется локальным актом школы (Приложение к ООП). </w:t>
      </w:r>
    </w:p>
    <w:p w:rsidR="00981FC6" w:rsidRPr="00383700" w:rsidRDefault="00981FC6" w:rsidP="007A5A92">
      <w:pPr>
        <w:pStyle w:val="afffa"/>
        <w:spacing w:line="240" w:lineRule="auto"/>
        <w:ind w:firstLine="709"/>
        <w:rPr>
          <w:rStyle w:val="dash041e0431044b0447043d044b0439char1"/>
          <w:b/>
          <w:i/>
          <w:color w:val="262626" w:themeColor="text1" w:themeTint="D9"/>
          <w:sz w:val="28"/>
          <w:szCs w:val="28"/>
        </w:rPr>
      </w:pPr>
    </w:p>
    <w:p w:rsidR="002F5340" w:rsidRPr="00383700" w:rsidRDefault="002F5340" w:rsidP="007A5A92">
      <w:pPr>
        <w:pStyle w:val="afffa"/>
        <w:spacing w:line="240" w:lineRule="auto"/>
        <w:ind w:firstLine="709"/>
        <w:rPr>
          <w:rStyle w:val="dash041e0431044b0447043d044b0439char1"/>
          <w:b/>
          <w:color w:val="262626" w:themeColor="text1" w:themeTint="D9"/>
          <w:sz w:val="28"/>
          <w:szCs w:val="28"/>
        </w:rPr>
      </w:pPr>
      <w:r w:rsidRPr="00383700">
        <w:rPr>
          <w:rStyle w:val="dash041e0431044b0447043d044b0439char1"/>
          <w:b/>
          <w:color w:val="262626" w:themeColor="text1" w:themeTint="D9"/>
          <w:sz w:val="28"/>
          <w:szCs w:val="28"/>
        </w:rPr>
        <w:t>Внутришкольный мониторинг</w:t>
      </w:r>
      <w:r w:rsidR="001227D4" w:rsidRPr="00383700">
        <w:rPr>
          <w:rStyle w:val="dash041e0431044b0447043d044b0439char1"/>
          <w:b/>
          <w:color w:val="262626" w:themeColor="text1" w:themeTint="D9"/>
          <w:sz w:val="28"/>
          <w:szCs w:val="28"/>
        </w:rPr>
        <w:t xml:space="preserve"> </w:t>
      </w:r>
      <w:r w:rsidR="00E62155">
        <w:rPr>
          <w:rStyle w:val="dash041e0431044b0447043d044b0439char1"/>
          <w:color w:val="262626" w:themeColor="text1" w:themeTint="D9"/>
          <w:sz w:val="28"/>
          <w:szCs w:val="28"/>
        </w:rPr>
        <w:t>(регла</w:t>
      </w:r>
      <w:r w:rsidR="001227D4" w:rsidRPr="00383700">
        <w:rPr>
          <w:rStyle w:val="dash041e0431044b0447043d044b0439char1"/>
          <w:color w:val="262626" w:themeColor="text1" w:themeTint="D9"/>
          <w:sz w:val="28"/>
          <w:szCs w:val="28"/>
        </w:rPr>
        <w:t xml:space="preserve">ментируется локальным актом школы) </w:t>
      </w:r>
      <w:r w:rsidRPr="00383700">
        <w:rPr>
          <w:rStyle w:val="dash041e0431044b0447043d044b0439char1"/>
          <w:b/>
          <w:color w:val="262626" w:themeColor="text1" w:themeTint="D9"/>
          <w:sz w:val="28"/>
          <w:szCs w:val="28"/>
        </w:rPr>
        <w:t xml:space="preserve"> </w:t>
      </w:r>
      <w:r w:rsidRPr="00383700">
        <w:rPr>
          <w:rStyle w:val="dash041e0431044b0447043d044b0439char1"/>
          <w:color w:val="262626" w:themeColor="text1" w:themeTint="D9"/>
          <w:sz w:val="28"/>
          <w:szCs w:val="28"/>
        </w:rPr>
        <w:t>представляет собой процедуры</w:t>
      </w:r>
      <w:r w:rsidRPr="00383700">
        <w:rPr>
          <w:rStyle w:val="dash041e0431044b0447043d044b0439char1"/>
          <w:b/>
          <w:color w:val="262626" w:themeColor="text1" w:themeTint="D9"/>
          <w:sz w:val="28"/>
          <w:szCs w:val="28"/>
        </w:rPr>
        <w:t>:</w:t>
      </w:r>
    </w:p>
    <w:p w:rsidR="002F5340" w:rsidRPr="00A6051C" w:rsidRDefault="002F5340" w:rsidP="00A1400D">
      <w:pPr>
        <w:pStyle w:val="afffa"/>
        <w:numPr>
          <w:ilvl w:val="0"/>
          <w:numId w:val="43"/>
        </w:numPr>
        <w:tabs>
          <w:tab w:val="left" w:pos="993"/>
        </w:tabs>
        <w:spacing w:line="240" w:lineRule="auto"/>
        <w:ind w:left="0" w:firstLine="709"/>
        <w:rPr>
          <w:rStyle w:val="dash041e0431044b0447043d044b0439char1"/>
          <w:color w:val="262626" w:themeColor="text1" w:themeTint="D9"/>
          <w:sz w:val="28"/>
          <w:szCs w:val="28"/>
        </w:rPr>
      </w:pPr>
      <w:r w:rsidRPr="00A6051C">
        <w:rPr>
          <w:rStyle w:val="dash041e0431044b0447043d044b0439char1"/>
          <w:color w:val="262626" w:themeColor="text1" w:themeTint="D9"/>
          <w:sz w:val="28"/>
          <w:szCs w:val="28"/>
        </w:rPr>
        <w:t>оценки уровня достижения предметных и метапредметных результатов;</w:t>
      </w:r>
    </w:p>
    <w:p w:rsidR="002F5340" w:rsidRPr="00383700" w:rsidRDefault="002F5340" w:rsidP="00A1400D">
      <w:pPr>
        <w:pStyle w:val="afffa"/>
        <w:numPr>
          <w:ilvl w:val="0"/>
          <w:numId w:val="43"/>
        </w:numPr>
        <w:tabs>
          <w:tab w:val="left" w:pos="993"/>
        </w:tabs>
        <w:spacing w:line="240" w:lineRule="auto"/>
        <w:ind w:left="0" w:firstLine="709"/>
        <w:rPr>
          <w:rStyle w:val="dash041e0431044b0447043d044b0439char1"/>
          <w:b/>
          <w:color w:val="262626" w:themeColor="text1" w:themeTint="D9"/>
          <w:sz w:val="28"/>
          <w:szCs w:val="28"/>
        </w:rPr>
      </w:pPr>
      <w:r w:rsidRPr="00A6051C">
        <w:rPr>
          <w:rStyle w:val="dash041e0431044b0447043d044b0439char1"/>
          <w:color w:val="262626" w:themeColor="text1" w:themeTint="D9"/>
          <w:sz w:val="28"/>
          <w:szCs w:val="28"/>
        </w:rPr>
        <w:t>оценки уровня достижения той части личностных результатов</w:t>
      </w:r>
      <w:r w:rsidRPr="00383700">
        <w:rPr>
          <w:rStyle w:val="dash041e0431044b0447043d044b0439char1"/>
          <w:color w:val="262626" w:themeColor="text1" w:themeTint="D9"/>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83700" w:rsidRDefault="002F5340" w:rsidP="00A1400D">
      <w:pPr>
        <w:pStyle w:val="afffa"/>
        <w:numPr>
          <w:ilvl w:val="0"/>
          <w:numId w:val="43"/>
        </w:numPr>
        <w:tabs>
          <w:tab w:val="left" w:pos="993"/>
        </w:tabs>
        <w:spacing w:line="240" w:lineRule="auto"/>
        <w:ind w:left="0" w:firstLine="709"/>
        <w:rPr>
          <w:rStyle w:val="dash041e0431044b0447043d044b0439char1"/>
          <w:b/>
          <w:i/>
          <w:color w:val="262626" w:themeColor="text1" w:themeTint="D9"/>
          <w:sz w:val="28"/>
          <w:szCs w:val="28"/>
        </w:rPr>
      </w:pPr>
      <w:r w:rsidRPr="00A6051C">
        <w:rPr>
          <w:rStyle w:val="dash041e0431044b0447043d044b0439char1"/>
          <w:color w:val="262626" w:themeColor="text1" w:themeTint="D9"/>
          <w:sz w:val="28"/>
          <w:szCs w:val="28"/>
        </w:rPr>
        <w:t>оценки уровня профессионального мастерства учителя</w:t>
      </w:r>
      <w:r w:rsidRPr="00A6051C">
        <w:rPr>
          <w:rStyle w:val="dash041e0431044b0447043d044b0439char1"/>
          <w:i/>
          <w:color w:val="262626" w:themeColor="text1" w:themeTint="D9"/>
          <w:sz w:val="28"/>
          <w:szCs w:val="28"/>
        </w:rPr>
        <w:t>,</w:t>
      </w:r>
      <w:r w:rsidRPr="00383700">
        <w:rPr>
          <w:rStyle w:val="dash041e0431044b0447043d044b0439char1"/>
          <w:b/>
          <w:i/>
          <w:color w:val="262626" w:themeColor="text1" w:themeTint="D9"/>
          <w:sz w:val="28"/>
          <w:szCs w:val="28"/>
        </w:rPr>
        <w:t xml:space="preserve"> </w:t>
      </w:r>
      <w:r w:rsidRPr="00383700">
        <w:rPr>
          <w:rStyle w:val="dash041e0431044b0447043d044b0439char1"/>
          <w:color w:val="262626" w:themeColor="text1" w:themeTint="D9"/>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83700" w:rsidRDefault="002F5340" w:rsidP="007A5A92">
      <w:pPr>
        <w:pStyle w:val="afffa"/>
        <w:spacing w:line="240" w:lineRule="auto"/>
        <w:ind w:firstLine="709"/>
        <w:rPr>
          <w:rStyle w:val="dash041e0431044b0447043d044b0439char1"/>
          <w:color w:val="262626" w:themeColor="text1" w:themeTint="D9"/>
          <w:sz w:val="28"/>
          <w:szCs w:val="28"/>
        </w:rPr>
      </w:pPr>
      <w:r w:rsidRPr="00383700">
        <w:rPr>
          <w:rStyle w:val="dash041e0431044b0447043d044b0439char1"/>
          <w:color w:val="262626" w:themeColor="text1" w:themeTint="D9"/>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83700">
        <w:rPr>
          <w:rStyle w:val="dash041e0431044b0447043d044b0439char1"/>
          <w:color w:val="262626" w:themeColor="text1" w:themeTint="D9"/>
          <w:sz w:val="28"/>
          <w:szCs w:val="28"/>
        </w:rPr>
        <w:t>для</w:t>
      </w:r>
      <w:r w:rsidRPr="00383700">
        <w:rPr>
          <w:rStyle w:val="dash041e0431044b0447043d044b0439char1"/>
          <w:color w:val="262626" w:themeColor="text1" w:themeTint="D9"/>
          <w:sz w:val="28"/>
          <w:szCs w:val="28"/>
        </w:rPr>
        <w:t xml:space="preserve"> текущей коррекции учебного процесса и его индивидуализации, так и </w:t>
      </w:r>
      <w:r w:rsidR="00D23249" w:rsidRPr="00383700">
        <w:rPr>
          <w:rStyle w:val="dash041e0431044b0447043d044b0439char1"/>
          <w:color w:val="262626" w:themeColor="text1" w:themeTint="D9"/>
          <w:sz w:val="28"/>
          <w:szCs w:val="28"/>
        </w:rPr>
        <w:t>для</w:t>
      </w:r>
      <w:r w:rsidRPr="00383700">
        <w:rPr>
          <w:rStyle w:val="dash041e0431044b0447043d044b0439char1"/>
          <w:color w:val="262626" w:themeColor="text1" w:themeTint="D9"/>
          <w:sz w:val="28"/>
          <w:szCs w:val="28"/>
        </w:rPr>
        <w:t xml:space="preserve"> повышени</w:t>
      </w:r>
      <w:r w:rsidR="00D23249" w:rsidRPr="00383700">
        <w:rPr>
          <w:rStyle w:val="dash041e0431044b0447043d044b0439char1"/>
          <w:color w:val="262626" w:themeColor="text1" w:themeTint="D9"/>
          <w:sz w:val="28"/>
          <w:szCs w:val="28"/>
        </w:rPr>
        <w:t>я</w:t>
      </w:r>
      <w:r w:rsidRPr="00383700">
        <w:rPr>
          <w:rStyle w:val="dash041e0431044b0447043d044b0439char1"/>
          <w:color w:val="262626" w:themeColor="text1" w:themeTint="D9"/>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64A48" w:rsidRPr="00383700" w:rsidRDefault="00B64A48" w:rsidP="007A5A92">
      <w:pPr>
        <w:pStyle w:val="afffa"/>
        <w:spacing w:line="240" w:lineRule="auto"/>
        <w:ind w:firstLine="709"/>
        <w:rPr>
          <w:rStyle w:val="dash041e0431044b0447043d044b0439char1"/>
          <w:b/>
          <w:i/>
          <w:color w:val="262626" w:themeColor="text1" w:themeTint="D9"/>
          <w:sz w:val="28"/>
          <w:szCs w:val="28"/>
        </w:rPr>
      </w:pPr>
    </w:p>
    <w:p w:rsidR="005D44B3" w:rsidRPr="00383700" w:rsidRDefault="002F5340" w:rsidP="007A5A92">
      <w:pPr>
        <w:pStyle w:val="afffa"/>
        <w:spacing w:line="240" w:lineRule="auto"/>
        <w:ind w:firstLine="709"/>
        <w:rPr>
          <w:color w:val="262626" w:themeColor="text1" w:themeTint="D9"/>
          <w:lang w:eastAsia="ru-RU"/>
        </w:rPr>
      </w:pPr>
      <w:r w:rsidRPr="00383700">
        <w:rPr>
          <w:rStyle w:val="dash041e0431044b0447043d044b0439char1"/>
          <w:b/>
          <w:color w:val="262626" w:themeColor="text1" w:themeTint="D9"/>
          <w:sz w:val="28"/>
          <w:szCs w:val="28"/>
        </w:rPr>
        <w:t>Промежуточная аттестация</w:t>
      </w:r>
      <w:r w:rsidR="00790775" w:rsidRPr="00383700">
        <w:rPr>
          <w:rStyle w:val="dash041e0431044b0447043d044b0439char1"/>
          <w:b/>
          <w:color w:val="262626" w:themeColor="text1" w:themeTint="D9"/>
          <w:sz w:val="28"/>
          <w:szCs w:val="28"/>
        </w:rPr>
        <w:t xml:space="preserve"> </w:t>
      </w:r>
      <w:r w:rsidRPr="00383700">
        <w:rPr>
          <w:rStyle w:val="dash041e0431044b0447043d044b0439char1"/>
          <w:color w:val="262626" w:themeColor="text1" w:themeTint="D9"/>
          <w:sz w:val="28"/>
          <w:szCs w:val="28"/>
        </w:rPr>
        <w:t xml:space="preserve">представляет собой процедуру аттестации обучающихся на </w:t>
      </w:r>
      <w:r w:rsidR="000E2D31" w:rsidRPr="00383700">
        <w:rPr>
          <w:rStyle w:val="dash041e0431044b0447043d044b0439char1"/>
          <w:color w:val="262626" w:themeColor="text1" w:themeTint="D9"/>
          <w:sz w:val="28"/>
          <w:szCs w:val="28"/>
        </w:rPr>
        <w:t>уровне</w:t>
      </w:r>
      <w:r w:rsidRPr="00383700">
        <w:rPr>
          <w:rStyle w:val="dash041e0431044b0447043d044b0439char1"/>
          <w:color w:val="262626" w:themeColor="text1" w:themeTint="D9"/>
          <w:sz w:val="28"/>
          <w:szCs w:val="28"/>
        </w:rPr>
        <w:t xml:space="preserve"> основного общего образования и проводится в конце каждой четверти (или в конце каждого</w:t>
      </w:r>
      <w:r w:rsidR="00790775" w:rsidRPr="00383700">
        <w:rPr>
          <w:rStyle w:val="dash041e0431044b0447043d044b0439char1"/>
          <w:color w:val="262626" w:themeColor="text1" w:themeTint="D9"/>
          <w:sz w:val="28"/>
          <w:szCs w:val="28"/>
        </w:rPr>
        <w:t xml:space="preserve"> полугодия</w:t>
      </w:r>
      <w:r w:rsidRPr="00383700">
        <w:rPr>
          <w:rStyle w:val="dash041e0431044b0447043d044b0439char1"/>
          <w:color w:val="262626" w:themeColor="text1" w:themeTint="D9"/>
          <w:sz w:val="28"/>
          <w:szCs w:val="28"/>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sidR="005D44B3" w:rsidRPr="00383700">
        <w:rPr>
          <w:color w:val="262626" w:themeColor="text1" w:themeTint="D9"/>
          <w:lang w:eastAsia="ru-RU"/>
        </w:rPr>
        <w:t xml:space="preserve"> </w:t>
      </w:r>
    </w:p>
    <w:p w:rsidR="002F5340" w:rsidRPr="00383700" w:rsidRDefault="005D44B3" w:rsidP="007A5A92">
      <w:pPr>
        <w:pStyle w:val="afffa"/>
        <w:spacing w:line="240" w:lineRule="auto"/>
        <w:ind w:firstLine="709"/>
        <w:rPr>
          <w:rStyle w:val="dash041e0431044b0447043d044b0439char1"/>
          <w:color w:val="262626" w:themeColor="text1" w:themeTint="D9"/>
          <w:sz w:val="28"/>
          <w:szCs w:val="28"/>
        </w:rPr>
      </w:pPr>
      <w:r w:rsidRPr="00383700">
        <w:rPr>
          <w:color w:val="262626" w:themeColor="text1" w:themeTint="D9"/>
          <w:lang w:eastAsia="ru-RU"/>
        </w:rPr>
        <w:t>Промежуточная аттестация регламентируется локальным актом школы (Приложение к ООП).</w:t>
      </w:r>
    </w:p>
    <w:p w:rsidR="003E3B90" w:rsidRPr="00383700" w:rsidRDefault="002F5340" w:rsidP="007A5A92">
      <w:pPr>
        <w:pStyle w:val="afffa"/>
        <w:spacing w:line="240" w:lineRule="auto"/>
        <w:ind w:firstLine="709"/>
        <w:rPr>
          <w:color w:val="262626" w:themeColor="text1" w:themeTint="D9"/>
        </w:rPr>
      </w:pPr>
      <w:r w:rsidRPr="00383700">
        <w:rPr>
          <w:color w:val="262626" w:themeColor="text1" w:themeTint="D9"/>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w:t>
      </w:r>
      <w:r w:rsidRPr="00383700">
        <w:rPr>
          <w:color w:val="262626" w:themeColor="text1" w:themeTint="D9"/>
          <w:lang w:eastAsia="ru-RU"/>
        </w:rPr>
        <w:lastRenderedPageBreak/>
        <w:t xml:space="preserve">базового, является основанием для перевода в следующий класс и для допуска обучающегося к государственной итоговой аттестации. </w:t>
      </w:r>
      <w:r w:rsidR="003E3B90" w:rsidRPr="00383700">
        <w:rPr>
          <w:color w:val="262626" w:themeColor="text1" w:themeTint="D9"/>
          <w:lang w:eastAsia="ru-RU"/>
        </w:rPr>
        <w:t>В</w:t>
      </w:r>
      <w:r w:rsidRPr="00383700">
        <w:rPr>
          <w:color w:val="262626" w:themeColor="text1" w:themeTint="D9"/>
          <w:lang w:eastAsia="ru-RU"/>
        </w:rPr>
        <w:t xml:space="preserve"> случае использования стандартизированных измерительных материалов </w:t>
      </w:r>
      <w:r w:rsidRPr="00383700">
        <w:rPr>
          <w:color w:val="262626" w:themeColor="text1" w:themeTint="D9"/>
        </w:rPr>
        <w:t xml:space="preserve">критерий достижения/освоения учебного материала задается как выполнение не менее </w:t>
      </w:r>
      <w:r w:rsidR="003E3B90" w:rsidRPr="00383700">
        <w:rPr>
          <w:color w:val="262626" w:themeColor="text1" w:themeTint="D9"/>
        </w:rPr>
        <w:t>65</w:t>
      </w:r>
      <w:r w:rsidRPr="00383700">
        <w:rPr>
          <w:color w:val="262626" w:themeColor="text1" w:themeTint="D9"/>
        </w:rPr>
        <w:t>% заданий</w:t>
      </w:r>
      <w:r w:rsidR="003E3B90" w:rsidRPr="00383700">
        <w:rPr>
          <w:color w:val="262626" w:themeColor="text1" w:themeTint="D9"/>
        </w:rPr>
        <w:t xml:space="preserve"> базового уровня или получения 65</w:t>
      </w:r>
      <w:r w:rsidRPr="00383700">
        <w:rPr>
          <w:color w:val="262626" w:themeColor="text1" w:themeTint="D9"/>
        </w:rPr>
        <w:t xml:space="preserve">% от максимального балла за выполнение заданий базового уровня. </w:t>
      </w:r>
    </w:p>
    <w:p w:rsidR="002F5340" w:rsidRPr="00383700" w:rsidRDefault="002F5340" w:rsidP="007A5A92">
      <w:pPr>
        <w:pStyle w:val="afffa"/>
        <w:spacing w:line="240" w:lineRule="auto"/>
        <w:ind w:firstLine="709"/>
        <w:rPr>
          <w:color w:val="262626" w:themeColor="text1" w:themeTint="D9"/>
        </w:rPr>
      </w:pPr>
      <w:r w:rsidRPr="00383700">
        <w:rPr>
          <w:color w:val="262626" w:themeColor="text1" w:themeTint="D9"/>
        </w:rPr>
        <w:t>Порядок проведения промежуточн</w:t>
      </w:r>
      <w:r w:rsidR="00A40444" w:rsidRPr="00383700">
        <w:rPr>
          <w:color w:val="262626" w:themeColor="text1" w:themeTint="D9"/>
        </w:rPr>
        <w:t>ой аттестации регламентируется Федеральным з</w:t>
      </w:r>
      <w:r w:rsidRPr="00383700">
        <w:rPr>
          <w:color w:val="262626" w:themeColor="text1" w:themeTint="D9"/>
        </w:rPr>
        <w:t>аконом «Об образовании в Российской Федерации» (ст</w:t>
      </w:r>
      <w:r w:rsidR="00A40444" w:rsidRPr="00383700">
        <w:rPr>
          <w:color w:val="262626" w:themeColor="text1" w:themeTint="D9"/>
        </w:rPr>
        <w:t>.</w:t>
      </w:r>
      <w:r w:rsidRPr="00383700">
        <w:rPr>
          <w:color w:val="262626" w:themeColor="text1" w:themeTint="D9"/>
        </w:rPr>
        <w:t>58) и иными нормативными актами.</w:t>
      </w:r>
    </w:p>
    <w:p w:rsidR="00B64A48" w:rsidRPr="00383700" w:rsidRDefault="00B64A48" w:rsidP="007A5A92">
      <w:pPr>
        <w:pStyle w:val="afffa"/>
        <w:spacing w:line="240" w:lineRule="auto"/>
        <w:ind w:firstLine="709"/>
        <w:rPr>
          <w:rStyle w:val="dash041e0431044b0447043d044b0439char1"/>
          <w:color w:val="262626" w:themeColor="text1" w:themeTint="D9"/>
          <w:sz w:val="28"/>
          <w:szCs w:val="28"/>
        </w:rPr>
      </w:pPr>
    </w:p>
    <w:p w:rsidR="005D44B3" w:rsidRPr="00383700" w:rsidRDefault="005D44B3" w:rsidP="007A5A92">
      <w:pPr>
        <w:pStyle w:val="afffa"/>
        <w:spacing w:line="240" w:lineRule="auto"/>
        <w:ind w:firstLine="709"/>
        <w:rPr>
          <w:rStyle w:val="dash041e0431044b0447043d044b0439char1"/>
          <w:b/>
          <w:color w:val="262626" w:themeColor="text1" w:themeTint="D9"/>
          <w:sz w:val="28"/>
          <w:szCs w:val="28"/>
        </w:rPr>
      </w:pPr>
      <w:r w:rsidRPr="00383700">
        <w:rPr>
          <w:rStyle w:val="dash041e0431044b0447043d044b0439char1"/>
          <w:b/>
          <w:color w:val="262626" w:themeColor="text1" w:themeTint="D9"/>
          <w:sz w:val="28"/>
          <w:szCs w:val="28"/>
        </w:rPr>
        <w:t>ВНЕШНЯЯ оценка</w:t>
      </w:r>
    </w:p>
    <w:p w:rsidR="002F5340" w:rsidRPr="00383700" w:rsidRDefault="002F5340" w:rsidP="007A5A92">
      <w:pPr>
        <w:pStyle w:val="afffa"/>
        <w:spacing w:line="240" w:lineRule="auto"/>
        <w:ind w:firstLine="709"/>
        <w:rPr>
          <w:rStyle w:val="dash041e0431044b0447043d044b0439char1"/>
          <w:b/>
          <w:color w:val="262626" w:themeColor="text1" w:themeTint="D9"/>
          <w:sz w:val="28"/>
          <w:szCs w:val="28"/>
        </w:rPr>
      </w:pPr>
      <w:r w:rsidRPr="00383700">
        <w:rPr>
          <w:rStyle w:val="dash041e0431044b0447043d044b0439char1"/>
          <w:b/>
          <w:color w:val="262626" w:themeColor="text1" w:themeTint="D9"/>
          <w:sz w:val="28"/>
          <w:szCs w:val="28"/>
        </w:rPr>
        <w:t>Государственная итоговая аттестация</w:t>
      </w:r>
    </w:p>
    <w:p w:rsidR="002F5340" w:rsidRPr="00383700" w:rsidRDefault="006E1EE0" w:rsidP="007A5A92">
      <w:pPr>
        <w:spacing w:after="0" w:line="240" w:lineRule="auto"/>
        <w:ind w:firstLine="709"/>
        <w:jc w:val="both"/>
        <w:rPr>
          <w:rFonts w:ascii="Times New Roman" w:hAnsi="Times New Roman"/>
          <w:bCs/>
          <w:iCs/>
          <w:color w:val="262626" w:themeColor="text1" w:themeTint="D9"/>
          <w:sz w:val="28"/>
          <w:szCs w:val="28"/>
          <w:lang w:eastAsia="ru-RU"/>
        </w:rPr>
      </w:pPr>
      <w:r w:rsidRPr="00383700">
        <w:rPr>
          <w:rFonts w:ascii="Times New Roman" w:hAnsi="Times New Roman"/>
          <w:bCs/>
          <w:iCs/>
          <w:color w:val="262626" w:themeColor="text1" w:themeTint="D9"/>
          <w:sz w:val="28"/>
          <w:szCs w:val="28"/>
          <w:lang w:eastAsia="ru-RU"/>
        </w:rPr>
        <w:t>В соответствии со статьей 59 Федерального з</w:t>
      </w:r>
      <w:r w:rsidR="002F5340" w:rsidRPr="00383700">
        <w:rPr>
          <w:rFonts w:ascii="Times New Roman" w:hAnsi="Times New Roman"/>
          <w:bCs/>
          <w:iCs/>
          <w:color w:val="262626" w:themeColor="text1" w:themeTint="D9"/>
          <w:sz w:val="28"/>
          <w:szCs w:val="28"/>
          <w:lang w:eastAsia="ru-RU"/>
        </w:rPr>
        <w:t xml:space="preserve">акона «Об образовании </w:t>
      </w:r>
      <w:r w:rsidRPr="00383700">
        <w:rPr>
          <w:rFonts w:ascii="Times New Roman" w:hAnsi="Times New Roman"/>
          <w:bCs/>
          <w:iCs/>
          <w:color w:val="262626" w:themeColor="text1" w:themeTint="D9"/>
          <w:sz w:val="28"/>
          <w:szCs w:val="28"/>
          <w:lang w:eastAsia="ru-RU"/>
        </w:rPr>
        <w:t>в Российской Федерации</w:t>
      </w:r>
      <w:r w:rsidR="002F5340" w:rsidRPr="00383700">
        <w:rPr>
          <w:rFonts w:ascii="Times New Roman" w:hAnsi="Times New Roman"/>
          <w:bCs/>
          <w:iCs/>
          <w:color w:val="262626" w:themeColor="text1" w:themeTint="D9"/>
          <w:sz w:val="28"/>
          <w:szCs w:val="28"/>
          <w:lang w:eastAsia="ru-RU"/>
        </w:rPr>
        <w:t>» государственная итоговая аттестация (далее – ГИА) является обязательной процедурой</w:t>
      </w:r>
      <w:r w:rsidR="00A40444" w:rsidRPr="00383700">
        <w:rPr>
          <w:rFonts w:ascii="Times New Roman" w:hAnsi="Times New Roman"/>
          <w:bCs/>
          <w:iCs/>
          <w:color w:val="262626" w:themeColor="text1" w:themeTint="D9"/>
          <w:sz w:val="28"/>
          <w:szCs w:val="28"/>
          <w:lang w:eastAsia="ru-RU"/>
        </w:rPr>
        <w:t>,</w:t>
      </w:r>
      <w:r w:rsidR="002F5340" w:rsidRPr="00383700">
        <w:rPr>
          <w:rFonts w:ascii="Times New Roman" w:hAnsi="Times New Roman"/>
          <w:bCs/>
          <w:iCs/>
          <w:color w:val="262626" w:themeColor="text1" w:themeTint="D9"/>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235E6" w:rsidRPr="00383700" w:rsidRDefault="00D235E6" w:rsidP="00D235E6">
      <w:pPr>
        <w:spacing w:after="0" w:line="240" w:lineRule="auto"/>
        <w:jc w:val="both"/>
        <w:rPr>
          <w:rFonts w:ascii="Times New Roman" w:eastAsia="Times New Roman" w:hAnsi="Times New Roman"/>
          <w:color w:val="262626" w:themeColor="text1" w:themeTint="D9"/>
          <w:sz w:val="28"/>
          <w:szCs w:val="28"/>
          <w:lang w:eastAsia="ru-RU"/>
        </w:rPr>
      </w:pPr>
      <w:r w:rsidRPr="00383700">
        <w:rPr>
          <w:rFonts w:ascii="Times New Roman" w:eastAsia="Times New Roman" w:hAnsi="Times New Roman"/>
          <w:color w:val="262626" w:themeColor="text1" w:themeTint="D9"/>
          <w:sz w:val="28"/>
          <w:szCs w:val="28"/>
          <w:lang w:eastAsia="ru-RU"/>
        </w:rPr>
        <w:t xml:space="preserve">           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
    <w:p w:rsidR="002F5340" w:rsidRPr="00383700" w:rsidRDefault="002F5340" w:rsidP="007A5A92">
      <w:pPr>
        <w:spacing w:after="0" w:line="240" w:lineRule="auto"/>
        <w:ind w:firstLine="709"/>
        <w:jc w:val="both"/>
        <w:rPr>
          <w:rFonts w:ascii="Times New Roman" w:hAnsi="Times New Roman"/>
          <w:bCs/>
          <w:iCs/>
          <w:color w:val="262626" w:themeColor="text1" w:themeTint="D9"/>
          <w:sz w:val="28"/>
          <w:szCs w:val="28"/>
          <w:lang w:eastAsia="ru-RU"/>
        </w:rPr>
      </w:pPr>
      <w:r w:rsidRPr="00383700">
        <w:rPr>
          <w:rFonts w:ascii="Times New Roman" w:hAnsi="Times New Roman"/>
          <w:bCs/>
          <w:iCs/>
          <w:color w:val="262626" w:themeColor="text1" w:themeTint="D9"/>
          <w:sz w:val="28"/>
          <w:szCs w:val="28"/>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383700">
        <w:rPr>
          <w:rFonts w:ascii="Times New Roman" w:hAnsi="Times New Roman"/>
          <w:bCs/>
          <w:iCs/>
          <w:color w:val="262626" w:themeColor="text1" w:themeTint="D9"/>
          <w:sz w:val="28"/>
          <w:szCs w:val="28"/>
          <w:lang w:eastAsia="ru-RU"/>
        </w:rPr>
        <w:t>ний в стандартизированной форме</w:t>
      </w:r>
      <w:r w:rsidRPr="00383700">
        <w:rPr>
          <w:rFonts w:ascii="Times New Roman" w:hAnsi="Times New Roman"/>
          <w:bCs/>
          <w:iCs/>
          <w:color w:val="262626" w:themeColor="text1" w:themeTint="D9"/>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F6307" w:rsidRDefault="001F6307" w:rsidP="007A5A92">
      <w:pPr>
        <w:pStyle w:val="afffa"/>
        <w:spacing w:line="240" w:lineRule="auto"/>
        <w:ind w:firstLine="709"/>
        <w:rPr>
          <w:rStyle w:val="dash041e0431044b0447043d044b0439char1"/>
          <w:b/>
          <w:color w:val="262626" w:themeColor="text1" w:themeTint="D9"/>
          <w:sz w:val="28"/>
          <w:szCs w:val="28"/>
        </w:rPr>
      </w:pPr>
    </w:p>
    <w:p w:rsidR="001F6307" w:rsidRDefault="001F6307" w:rsidP="007A5A92">
      <w:pPr>
        <w:pStyle w:val="afffa"/>
        <w:spacing w:line="240" w:lineRule="auto"/>
        <w:ind w:firstLine="709"/>
        <w:rPr>
          <w:color w:val="262626" w:themeColor="text1" w:themeTint="D9"/>
          <w:lang w:eastAsia="ru-RU"/>
        </w:rPr>
      </w:pPr>
      <w:r>
        <w:rPr>
          <w:rStyle w:val="dash041e0431044b0447043d044b0439char1"/>
          <w:b/>
          <w:color w:val="262626" w:themeColor="text1" w:themeTint="D9"/>
          <w:sz w:val="28"/>
          <w:szCs w:val="28"/>
        </w:rPr>
        <w:t xml:space="preserve">ИТОГОВАЯ </w:t>
      </w:r>
      <w:r w:rsidR="002F5340" w:rsidRPr="00383700">
        <w:rPr>
          <w:rStyle w:val="dash041e0431044b0447043d044b0439char1"/>
          <w:b/>
          <w:color w:val="262626" w:themeColor="text1" w:themeTint="D9"/>
          <w:sz w:val="28"/>
          <w:szCs w:val="28"/>
        </w:rPr>
        <w:t xml:space="preserve"> оценка </w:t>
      </w:r>
      <w:r w:rsidR="002F5340" w:rsidRPr="00383700">
        <w:rPr>
          <w:rStyle w:val="dash041e0431044b0447043d044b0439char1"/>
          <w:color w:val="262626" w:themeColor="text1" w:themeTint="D9"/>
          <w:sz w:val="28"/>
          <w:szCs w:val="28"/>
        </w:rPr>
        <w:t xml:space="preserve">(итоговая аттестация) </w:t>
      </w:r>
    </w:p>
    <w:p w:rsidR="001F6307" w:rsidRPr="00D80C64" w:rsidRDefault="001F6307" w:rsidP="001F630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1F6307" w:rsidRPr="00D80C64" w:rsidRDefault="001F6307" w:rsidP="001F630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D80C64">
        <w:rPr>
          <w:rFonts w:ascii="Times New Roman" w:hAnsi="Times New Roman"/>
          <w:color w:val="262626" w:themeColor="text1" w:themeTint="D9"/>
          <w:sz w:val="28"/>
          <w:szCs w:val="28"/>
        </w:rPr>
        <w:t>Итоговая оценка результатов освоения основной образовательной программы основного общего образования включает две составляющие:</w:t>
      </w:r>
    </w:p>
    <w:p w:rsidR="001F6307" w:rsidRPr="00D80C64" w:rsidRDefault="001F6307" w:rsidP="001F630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r>
        <w:rPr>
          <w:rFonts w:ascii="Times New Roman" w:hAnsi="Times New Roman"/>
          <w:color w:val="262626" w:themeColor="text1" w:themeTint="D9"/>
          <w:sz w:val="28"/>
          <w:szCs w:val="28"/>
        </w:rPr>
        <w:t xml:space="preserve"> </w:t>
      </w:r>
      <w:r w:rsidRPr="001F6307">
        <w:rPr>
          <w:rFonts w:ascii="Times New Roman" w:hAnsi="Times New Roman"/>
          <w:b/>
          <w:color w:val="262626" w:themeColor="text1" w:themeTint="D9"/>
          <w:sz w:val="28"/>
          <w:szCs w:val="28"/>
          <w:lang w:eastAsia="ru-RU"/>
        </w:rPr>
        <w:t>(вн</w:t>
      </w:r>
      <w:r>
        <w:rPr>
          <w:rFonts w:ascii="Times New Roman" w:hAnsi="Times New Roman"/>
          <w:b/>
          <w:color w:val="262626" w:themeColor="text1" w:themeTint="D9"/>
          <w:sz w:val="28"/>
          <w:szCs w:val="28"/>
          <w:lang w:eastAsia="ru-RU"/>
        </w:rPr>
        <w:t>утренняя</w:t>
      </w:r>
      <w:r w:rsidRPr="001F6307">
        <w:rPr>
          <w:rFonts w:ascii="Times New Roman" w:hAnsi="Times New Roman"/>
          <w:b/>
          <w:color w:val="262626" w:themeColor="text1" w:themeTint="D9"/>
          <w:sz w:val="28"/>
          <w:szCs w:val="28"/>
          <w:lang w:eastAsia="ru-RU"/>
        </w:rPr>
        <w:t xml:space="preserve"> оценк</w:t>
      </w:r>
      <w:r>
        <w:rPr>
          <w:rFonts w:ascii="Times New Roman" w:hAnsi="Times New Roman"/>
          <w:b/>
          <w:color w:val="262626" w:themeColor="text1" w:themeTint="D9"/>
          <w:sz w:val="28"/>
          <w:szCs w:val="28"/>
          <w:lang w:eastAsia="ru-RU"/>
        </w:rPr>
        <w:t>а</w:t>
      </w:r>
      <w:r w:rsidRPr="001F6307">
        <w:rPr>
          <w:rFonts w:ascii="Times New Roman" w:hAnsi="Times New Roman"/>
          <w:b/>
          <w:color w:val="262626" w:themeColor="text1" w:themeTint="D9"/>
          <w:sz w:val="28"/>
          <w:szCs w:val="28"/>
          <w:lang w:eastAsia="ru-RU"/>
        </w:rPr>
        <w:t>)</w:t>
      </w:r>
      <w:r w:rsidRPr="00D80C64">
        <w:rPr>
          <w:rFonts w:ascii="Times New Roman" w:hAnsi="Times New Roman"/>
          <w:color w:val="262626" w:themeColor="text1" w:themeTint="D9"/>
          <w:sz w:val="28"/>
          <w:szCs w:val="28"/>
        </w:rPr>
        <w:t>;</w:t>
      </w:r>
    </w:p>
    <w:p w:rsidR="001F6307" w:rsidRPr="001F6307" w:rsidRDefault="001F6307" w:rsidP="001F6307">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w:t>
      </w:r>
      <w:r w:rsidRPr="00D80C64">
        <w:rPr>
          <w:rFonts w:ascii="Times New Roman" w:hAnsi="Times New Roman"/>
          <w:color w:val="262626" w:themeColor="text1" w:themeTint="D9"/>
          <w:sz w:val="28"/>
          <w:szCs w:val="28"/>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r w:rsidRPr="001F6307">
        <w:rPr>
          <w:b/>
          <w:color w:val="262626" w:themeColor="text1" w:themeTint="D9"/>
          <w:lang w:eastAsia="ru-RU"/>
        </w:rPr>
        <w:t xml:space="preserve"> </w:t>
      </w:r>
      <w:r w:rsidRPr="001F6307">
        <w:rPr>
          <w:rFonts w:ascii="Times New Roman" w:hAnsi="Times New Roman"/>
          <w:b/>
          <w:color w:val="262626" w:themeColor="text1" w:themeTint="D9"/>
          <w:sz w:val="28"/>
          <w:szCs w:val="28"/>
          <w:lang w:eastAsia="ru-RU"/>
        </w:rPr>
        <w:t>(внешн</w:t>
      </w:r>
      <w:r>
        <w:rPr>
          <w:rFonts w:ascii="Times New Roman" w:hAnsi="Times New Roman"/>
          <w:b/>
          <w:color w:val="262626" w:themeColor="text1" w:themeTint="D9"/>
          <w:sz w:val="28"/>
          <w:szCs w:val="28"/>
          <w:lang w:eastAsia="ru-RU"/>
        </w:rPr>
        <w:t>яя</w:t>
      </w:r>
      <w:r w:rsidRPr="001F6307">
        <w:rPr>
          <w:rFonts w:ascii="Times New Roman" w:hAnsi="Times New Roman"/>
          <w:b/>
          <w:color w:val="262626" w:themeColor="text1" w:themeTint="D9"/>
          <w:sz w:val="28"/>
          <w:szCs w:val="28"/>
          <w:lang w:eastAsia="ru-RU"/>
        </w:rPr>
        <w:t xml:space="preserve"> </w:t>
      </w:r>
      <w:r w:rsidRPr="001F6307">
        <w:rPr>
          <w:rFonts w:ascii="Times New Roman" w:hAnsi="Times New Roman"/>
          <w:b/>
          <w:color w:val="262626" w:themeColor="text1" w:themeTint="D9"/>
          <w:sz w:val="28"/>
          <w:szCs w:val="28"/>
          <w:lang w:eastAsia="ru-RU"/>
        </w:rPr>
        <w:lastRenderedPageBreak/>
        <w:t>оценк</w:t>
      </w:r>
      <w:r>
        <w:rPr>
          <w:rFonts w:ascii="Times New Roman" w:hAnsi="Times New Roman"/>
          <w:b/>
          <w:color w:val="262626" w:themeColor="text1" w:themeTint="D9"/>
          <w:sz w:val="28"/>
          <w:szCs w:val="28"/>
          <w:lang w:eastAsia="ru-RU"/>
        </w:rPr>
        <w:t>а</w:t>
      </w:r>
      <w:r w:rsidRPr="001F6307">
        <w:rPr>
          <w:rFonts w:ascii="Times New Roman" w:hAnsi="Times New Roman"/>
          <w:b/>
          <w:color w:val="262626" w:themeColor="text1" w:themeTint="D9"/>
          <w:sz w:val="28"/>
          <w:szCs w:val="28"/>
          <w:lang w:eastAsia="ru-RU"/>
        </w:rPr>
        <w:t>)</w:t>
      </w:r>
      <w:r w:rsidRPr="001F6307">
        <w:rPr>
          <w:rFonts w:ascii="Times New Roman" w:hAnsi="Times New Roman"/>
          <w:color w:val="262626" w:themeColor="text1" w:themeTint="D9"/>
          <w:sz w:val="28"/>
          <w:szCs w:val="28"/>
        </w:rPr>
        <w:t xml:space="preserve">. </w:t>
      </w:r>
    </w:p>
    <w:p w:rsidR="001F6307" w:rsidRDefault="001F6307" w:rsidP="001F6307">
      <w:pPr>
        <w:widowControl w:val="0"/>
        <w:autoSpaceDE w:val="0"/>
        <w:autoSpaceDN w:val="0"/>
        <w:adjustRightInd w:val="0"/>
        <w:spacing w:after="0" w:line="240" w:lineRule="auto"/>
        <w:ind w:firstLine="709"/>
        <w:jc w:val="both"/>
        <w:rPr>
          <w:color w:val="262626" w:themeColor="text1" w:themeTint="D9"/>
          <w:lang w:eastAsia="ru-RU"/>
        </w:rPr>
      </w:pPr>
      <w:r w:rsidRPr="00D80C64">
        <w:rPr>
          <w:rFonts w:ascii="Times New Roman" w:hAnsi="Times New Roman"/>
          <w:color w:val="262626" w:themeColor="text1" w:themeTint="D9"/>
          <w:sz w:val="28"/>
          <w:szCs w:val="28"/>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1A70CC" w:rsidRPr="00383700" w:rsidRDefault="001A70CC" w:rsidP="001A70CC">
      <w:pPr>
        <w:spacing w:after="0" w:line="240" w:lineRule="auto"/>
        <w:ind w:firstLine="709"/>
        <w:rPr>
          <w:rFonts w:ascii="Times New Roman" w:eastAsia="Times New Roman" w:hAnsi="Times New Roman"/>
          <w:color w:val="262626" w:themeColor="text1" w:themeTint="D9"/>
          <w:sz w:val="28"/>
          <w:szCs w:val="28"/>
          <w:lang w:eastAsia="ru-RU"/>
        </w:rPr>
      </w:pPr>
      <w:r w:rsidRPr="00383700">
        <w:rPr>
          <w:rFonts w:ascii="Times New Roman" w:eastAsia="Times New Roman" w:hAnsi="Times New Roman"/>
          <w:color w:val="262626" w:themeColor="text1" w:themeTint="D9"/>
          <w:sz w:val="28"/>
          <w:szCs w:val="28"/>
          <w:lang w:eastAsia="ru-RU"/>
        </w:rPr>
        <w:t>Результаты итоговой аттестации обучающихся фиксируются в классных (электронных) журналах.</w:t>
      </w:r>
    </w:p>
    <w:p w:rsidR="002F5340" w:rsidRPr="00383700" w:rsidRDefault="001A70CC" w:rsidP="007A5A92">
      <w:pPr>
        <w:pStyle w:val="afffa"/>
        <w:spacing w:line="240" w:lineRule="auto"/>
        <w:ind w:firstLine="709"/>
        <w:rPr>
          <w:color w:val="262626" w:themeColor="text1" w:themeTint="D9"/>
          <w:lang w:eastAsia="ru-RU"/>
        </w:rPr>
      </w:pPr>
      <w:r w:rsidRPr="00383700">
        <w:rPr>
          <w:rStyle w:val="dash041e0431044b0447043d044b0439char1"/>
          <w:color w:val="262626" w:themeColor="text1" w:themeTint="D9"/>
          <w:sz w:val="28"/>
          <w:szCs w:val="28"/>
        </w:rPr>
        <w:t xml:space="preserve"> </w:t>
      </w:r>
      <w:r w:rsidR="002F5340" w:rsidRPr="00383700">
        <w:rPr>
          <w:rStyle w:val="dash041e0431044b0447043d044b0439char1"/>
          <w:color w:val="262626" w:themeColor="text1" w:themeTint="D9"/>
          <w:sz w:val="28"/>
          <w:szCs w:val="28"/>
        </w:rPr>
        <w:t xml:space="preserve">Итоговая оценка по предмету фиксируется в документе об уровне образования государственного образца </w:t>
      </w:r>
      <w:r w:rsidR="002F5340" w:rsidRPr="00383700">
        <w:rPr>
          <w:color w:val="262626" w:themeColor="text1" w:themeTint="D9"/>
          <w:lang w:eastAsia="ru-RU"/>
        </w:rPr>
        <w:t>– аттестате об основном общем образовании</w:t>
      </w:r>
      <w:r w:rsidR="002F5340" w:rsidRPr="00383700">
        <w:rPr>
          <w:rStyle w:val="dash041e0431044b0447043d044b0439char1"/>
          <w:color w:val="262626" w:themeColor="text1" w:themeTint="D9"/>
          <w:sz w:val="28"/>
          <w:szCs w:val="28"/>
        </w:rPr>
        <w:t>.</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1F6307">
        <w:rPr>
          <w:rFonts w:ascii="Times New Roman" w:hAnsi="Times New Roman"/>
          <w:bCs/>
          <w:color w:val="262626" w:themeColor="text1" w:themeTint="D9"/>
          <w:sz w:val="28"/>
          <w:szCs w:val="28"/>
          <w:lang w:eastAsia="ru-RU"/>
        </w:rPr>
        <w:t>Итоговая оценка</w:t>
      </w:r>
      <w:r w:rsidRPr="00383700">
        <w:rPr>
          <w:rFonts w:ascii="Times New Roman" w:hAnsi="Times New Roman"/>
          <w:b/>
          <w:bCs/>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по междисциплинарным програм</w:t>
      </w:r>
      <w:r w:rsidR="000724B8" w:rsidRPr="00383700">
        <w:rPr>
          <w:rFonts w:ascii="Times New Roman" w:hAnsi="Times New Roman"/>
          <w:color w:val="262626" w:themeColor="text1" w:themeTint="D9"/>
          <w:sz w:val="28"/>
          <w:szCs w:val="28"/>
          <w:lang w:eastAsia="ru-RU"/>
        </w:rPr>
        <w:t>мам ставится на основе результа</w:t>
      </w:r>
      <w:r w:rsidRPr="00383700">
        <w:rPr>
          <w:rFonts w:ascii="Times New Roman" w:hAnsi="Times New Roman"/>
          <w:color w:val="262626" w:themeColor="text1" w:themeTint="D9"/>
          <w:sz w:val="28"/>
          <w:szCs w:val="28"/>
          <w:lang w:eastAsia="ru-RU"/>
        </w:rPr>
        <w:t>тов внутришкольного мониторинга и фиксируется в характеристике учащегося.</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1F6307">
        <w:rPr>
          <w:rFonts w:ascii="Times New Roman" w:hAnsi="Times New Roman"/>
          <w:bCs/>
          <w:color w:val="262626" w:themeColor="text1" w:themeTint="D9"/>
          <w:sz w:val="28"/>
          <w:szCs w:val="28"/>
          <w:lang w:eastAsia="ru-RU"/>
        </w:rPr>
        <w:t xml:space="preserve">Характеристика </w:t>
      </w:r>
      <w:r w:rsidRPr="00383700">
        <w:rPr>
          <w:rFonts w:ascii="Times New Roman" w:hAnsi="Times New Roman"/>
          <w:color w:val="262626" w:themeColor="text1" w:themeTint="D9"/>
          <w:sz w:val="28"/>
          <w:szCs w:val="28"/>
          <w:lang w:eastAsia="ru-RU"/>
        </w:rPr>
        <w:t>готовится на основании:</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объективных показателей образовательных достижений обучающегося на уровне</w:t>
      </w:r>
      <w:r w:rsidR="000724B8" w:rsidRPr="00383700">
        <w:rPr>
          <w:rFonts w:ascii="Times New Roman" w:hAnsi="Times New Roman"/>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основного образования,</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портфолио выпускника;</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экспертных оценок классного руководителя и учи</w:t>
      </w:r>
      <w:r w:rsidR="000724B8" w:rsidRPr="00383700">
        <w:rPr>
          <w:rFonts w:ascii="Times New Roman" w:hAnsi="Times New Roman"/>
          <w:color w:val="262626" w:themeColor="text1" w:themeTint="D9"/>
          <w:sz w:val="28"/>
          <w:szCs w:val="28"/>
          <w:lang w:eastAsia="ru-RU"/>
        </w:rPr>
        <w:t>телей, обучавших данного выпуск</w:t>
      </w:r>
      <w:r w:rsidRPr="00383700">
        <w:rPr>
          <w:rFonts w:ascii="Times New Roman" w:hAnsi="Times New Roman"/>
          <w:color w:val="262626" w:themeColor="text1" w:themeTint="D9"/>
          <w:sz w:val="28"/>
          <w:szCs w:val="28"/>
          <w:lang w:eastAsia="ru-RU"/>
        </w:rPr>
        <w:t>ника на уровне основного общего образования.</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 характеристике выпускника:</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отмечаются образовательные достижения обучающегося по освоению личностных,</w:t>
      </w:r>
      <w:r w:rsidR="000724B8" w:rsidRPr="00383700">
        <w:rPr>
          <w:rFonts w:ascii="Times New Roman" w:hAnsi="Times New Roman"/>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метапредметных и предметных результатов;</w:t>
      </w:r>
    </w:p>
    <w:p w:rsidR="005D44B3" w:rsidRPr="00383700" w:rsidRDefault="005D44B3" w:rsidP="000724B8">
      <w:pPr>
        <w:autoSpaceDE w:val="0"/>
        <w:autoSpaceDN w:val="0"/>
        <w:adjustRightInd w:val="0"/>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даются педагогические рекомендации к выбору индивидуальной образовательной</w:t>
      </w:r>
      <w:r w:rsidR="000724B8" w:rsidRPr="00383700">
        <w:rPr>
          <w:rFonts w:ascii="Times New Roman" w:hAnsi="Times New Roman"/>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траектории на уровне среднего общего образования с учётом выбора учащимся направлений</w:t>
      </w:r>
      <w:r w:rsidR="000724B8" w:rsidRPr="00383700">
        <w:rPr>
          <w:rFonts w:ascii="Times New Roman" w:hAnsi="Times New Roman"/>
          <w:color w:val="262626" w:themeColor="text1" w:themeTint="D9"/>
          <w:sz w:val="28"/>
          <w:szCs w:val="28"/>
          <w:lang w:eastAsia="ru-RU"/>
        </w:rPr>
        <w:t xml:space="preserve"> </w:t>
      </w:r>
      <w:r w:rsidRPr="00383700">
        <w:rPr>
          <w:rFonts w:ascii="Times New Roman" w:hAnsi="Times New Roman"/>
          <w:color w:val="262626" w:themeColor="text1" w:themeTint="D9"/>
          <w:sz w:val="28"/>
          <w:szCs w:val="28"/>
          <w:lang w:eastAsia="ru-RU"/>
        </w:rPr>
        <w:t>профильного образования, выявленных проблем и отм</w:t>
      </w:r>
      <w:r w:rsidR="000724B8" w:rsidRPr="00383700">
        <w:rPr>
          <w:rFonts w:ascii="Times New Roman" w:hAnsi="Times New Roman"/>
          <w:color w:val="262626" w:themeColor="text1" w:themeTint="D9"/>
          <w:sz w:val="28"/>
          <w:szCs w:val="28"/>
          <w:lang w:eastAsia="ru-RU"/>
        </w:rPr>
        <w:t>еченных образовательных достиже</w:t>
      </w:r>
      <w:r w:rsidRPr="00383700">
        <w:rPr>
          <w:rFonts w:ascii="Times New Roman" w:hAnsi="Times New Roman"/>
          <w:color w:val="262626" w:themeColor="text1" w:themeTint="D9"/>
          <w:sz w:val="28"/>
          <w:szCs w:val="28"/>
          <w:lang w:eastAsia="ru-RU"/>
        </w:rPr>
        <w:t>ний.</w:t>
      </w:r>
    </w:p>
    <w:p w:rsidR="000724B8" w:rsidRPr="00E62155" w:rsidRDefault="005D44B3" w:rsidP="00E62155">
      <w:pPr>
        <w:autoSpaceDE w:val="0"/>
        <w:autoSpaceDN w:val="0"/>
        <w:adjustRightInd w:val="0"/>
        <w:spacing w:after="0" w:line="240" w:lineRule="auto"/>
        <w:ind w:firstLine="709"/>
        <w:jc w:val="both"/>
        <w:rPr>
          <w:rFonts w:ascii="Times New Roman" w:eastAsia="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Рекомендации педагогического коллектива к выб</w:t>
      </w:r>
      <w:r w:rsidR="000724B8" w:rsidRPr="00383700">
        <w:rPr>
          <w:rFonts w:ascii="Times New Roman" w:hAnsi="Times New Roman"/>
          <w:color w:val="262626" w:themeColor="text1" w:themeTint="D9"/>
          <w:sz w:val="28"/>
          <w:szCs w:val="28"/>
          <w:lang w:eastAsia="ru-RU"/>
        </w:rPr>
        <w:t>ору индивидуальной образователь</w:t>
      </w:r>
      <w:r w:rsidRPr="00383700">
        <w:rPr>
          <w:rFonts w:ascii="Times New Roman" w:hAnsi="Times New Roman"/>
          <w:color w:val="262626" w:themeColor="text1" w:themeTint="D9"/>
          <w:sz w:val="28"/>
          <w:szCs w:val="28"/>
          <w:lang w:eastAsia="ru-RU"/>
        </w:rPr>
        <w:t xml:space="preserve">ной траектории доводятся до сведения выпускника и его </w:t>
      </w:r>
      <w:r w:rsidR="000724B8" w:rsidRPr="00383700">
        <w:rPr>
          <w:rFonts w:ascii="Times New Roman" w:hAnsi="Times New Roman"/>
          <w:color w:val="262626" w:themeColor="text1" w:themeTint="D9"/>
          <w:sz w:val="28"/>
          <w:szCs w:val="28"/>
          <w:lang w:eastAsia="ru-RU"/>
        </w:rPr>
        <w:t>родителей (законных представите</w:t>
      </w:r>
      <w:r w:rsidRPr="00383700">
        <w:rPr>
          <w:rFonts w:ascii="Times New Roman" w:hAnsi="Times New Roman"/>
          <w:color w:val="262626" w:themeColor="text1" w:themeTint="D9"/>
          <w:sz w:val="28"/>
          <w:szCs w:val="28"/>
          <w:lang w:eastAsia="ru-RU"/>
        </w:rPr>
        <w:t>лей).</w:t>
      </w:r>
    </w:p>
    <w:p w:rsidR="00CB2E36" w:rsidRPr="00383700" w:rsidRDefault="0005519E" w:rsidP="0005519E">
      <w:pPr>
        <w:spacing w:before="100" w:beforeAutospacing="1" w:after="100" w:afterAutospacing="1" w:line="240" w:lineRule="auto"/>
        <w:ind w:firstLine="709"/>
        <w:rPr>
          <w:rFonts w:ascii="Times New Roman" w:hAnsi="Times New Roman"/>
          <w:b/>
          <w:color w:val="262626" w:themeColor="text1" w:themeTint="D9"/>
          <w:sz w:val="28"/>
          <w:szCs w:val="28"/>
        </w:rPr>
      </w:pPr>
      <w:r w:rsidRPr="00383700">
        <w:rPr>
          <w:rFonts w:ascii="Times New Roman" w:eastAsia="Times New Roman" w:hAnsi="Times New Roman"/>
          <w:color w:val="262626" w:themeColor="text1" w:themeTint="D9"/>
          <w:sz w:val="24"/>
          <w:szCs w:val="24"/>
          <w:lang w:eastAsia="ru-RU"/>
        </w:rPr>
        <w:t> </w:t>
      </w:r>
      <w:bookmarkStart w:id="120" w:name="_Toc409691656"/>
      <w:bookmarkStart w:id="121" w:name="_Toc410653980"/>
      <w:bookmarkStart w:id="122" w:name="_Toc414553166"/>
      <w:r w:rsidR="000A462B" w:rsidRPr="00383700">
        <w:rPr>
          <w:rFonts w:ascii="Times New Roman" w:hAnsi="Times New Roman"/>
          <w:b/>
          <w:color w:val="262626" w:themeColor="text1" w:themeTint="D9"/>
          <w:sz w:val="28"/>
          <w:szCs w:val="28"/>
        </w:rPr>
        <w:t>2.</w:t>
      </w:r>
      <w:r w:rsidR="00C24AA7" w:rsidRPr="00383700">
        <w:rPr>
          <w:rFonts w:ascii="Times New Roman" w:hAnsi="Times New Roman"/>
          <w:b/>
          <w:color w:val="262626" w:themeColor="text1" w:themeTint="D9"/>
          <w:sz w:val="28"/>
          <w:szCs w:val="28"/>
        </w:rPr>
        <w:t xml:space="preserve">СОДЕРЖАТЕЛЬНЫЙ </w:t>
      </w:r>
      <w:r w:rsidR="00B540EE" w:rsidRPr="00383700">
        <w:rPr>
          <w:rFonts w:ascii="Times New Roman" w:hAnsi="Times New Roman"/>
          <w:b/>
          <w:color w:val="262626" w:themeColor="text1" w:themeTint="D9"/>
          <w:sz w:val="28"/>
          <w:szCs w:val="28"/>
        </w:rPr>
        <w:t xml:space="preserve"> раздел</w:t>
      </w:r>
      <w:bookmarkEnd w:id="120"/>
      <w:r w:rsidR="0081481A" w:rsidRPr="00383700">
        <w:rPr>
          <w:rFonts w:ascii="Times New Roman" w:hAnsi="Times New Roman"/>
          <w:b/>
          <w:color w:val="262626" w:themeColor="text1" w:themeTint="D9"/>
          <w:sz w:val="28"/>
          <w:szCs w:val="28"/>
        </w:rPr>
        <w:t xml:space="preserve"> основной образовательной программы основного общего образования</w:t>
      </w:r>
      <w:bookmarkEnd w:id="121"/>
      <w:bookmarkEnd w:id="122"/>
    </w:p>
    <w:p w:rsidR="00DF1101" w:rsidRPr="00383700" w:rsidRDefault="00DF1101" w:rsidP="007A5A92">
      <w:pPr>
        <w:spacing w:after="0" w:line="240" w:lineRule="auto"/>
        <w:rPr>
          <w:rFonts w:ascii="Times New Roman" w:hAnsi="Times New Roman"/>
          <w:color w:val="262626" w:themeColor="text1" w:themeTint="D9"/>
        </w:rPr>
      </w:pPr>
    </w:p>
    <w:p w:rsidR="00B540EE" w:rsidRPr="00383700" w:rsidRDefault="001E2A07" w:rsidP="007A5A92">
      <w:pPr>
        <w:pStyle w:val="2"/>
        <w:spacing w:line="240" w:lineRule="auto"/>
        <w:rPr>
          <w:color w:val="262626" w:themeColor="text1" w:themeTint="D9"/>
        </w:rPr>
      </w:pPr>
      <w:bookmarkStart w:id="123" w:name="_Toc406059004"/>
      <w:bookmarkStart w:id="124" w:name="_Toc409691657"/>
      <w:bookmarkStart w:id="125" w:name="_Toc410653981"/>
      <w:bookmarkStart w:id="126" w:name="_Toc414553167"/>
      <w:r w:rsidRPr="00383700">
        <w:rPr>
          <w:color w:val="262626" w:themeColor="text1" w:themeTint="D9"/>
        </w:rPr>
        <w:t>2.1.</w:t>
      </w:r>
      <w:r w:rsidR="00B540EE" w:rsidRPr="00383700">
        <w:rPr>
          <w:color w:val="262626" w:themeColor="text1" w:themeTint="D9"/>
        </w:rPr>
        <w:t>Программа развития универсальных учебных действий, включающ</w:t>
      </w:r>
      <w:r w:rsidR="00CB2E36" w:rsidRPr="00383700">
        <w:rPr>
          <w:color w:val="262626" w:themeColor="text1" w:themeTint="D9"/>
        </w:rPr>
        <w:t>ая</w:t>
      </w:r>
      <w:r w:rsidR="00B540EE" w:rsidRPr="00383700">
        <w:rPr>
          <w:color w:val="262626" w:themeColor="text1" w:themeTint="D9"/>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3"/>
      <w:bookmarkEnd w:id="124"/>
      <w:bookmarkEnd w:id="125"/>
      <w:bookmarkEnd w:id="126"/>
    </w:p>
    <w:p w:rsidR="00CD4A30" w:rsidRPr="00383700" w:rsidRDefault="00CD4A30" w:rsidP="007A5A92">
      <w:pPr>
        <w:pStyle w:val="2"/>
        <w:spacing w:line="240" w:lineRule="auto"/>
        <w:rPr>
          <w:color w:val="262626" w:themeColor="text1" w:themeTint="D9"/>
        </w:rPr>
      </w:pPr>
    </w:p>
    <w:p w:rsidR="00CE7E52"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Структура настоящей программы развития универсальных учебных действий (</w:t>
      </w:r>
      <w:r w:rsidR="0021451B"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содержит</w:t>
      </w:r>
      <w:r w:rsidR="00CE7E52" w:rsidRPr="00383700">
        <w:rPr>
          <w:rFonts w:ascii="Times New Roman" w:hAnsi="Times New Roman"/>
          <w:color w:val="262626" w:themeColor="text1" w:themeTint="D9"/>
          <w:sz w:val="28"/>
          <w:szCs w:val="28"/>
        </w:rPr>
        <w:t>:</w:t>
      </w:r>
    </w:p>
    <w:p w:rsidR="00CE7E52" w:rsidRPr="00383700" w:rsidRDefault="00CE7E52"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 xml:space="preserve"> информацию о целях, понятиях и характеристиках УУД, планируемых результатах развития компетентности обучающихся,</w:t>
      </w:r>
    </w:p>
    <w:p w:rsidR="00CE7E52" w:rsidRPr="00383700" w:rsidRDefault="00CE7E52"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w:t>
      </w:r>
      <w:r w:rsidR="00B540EE" w:rsidRPr="00383700">
        <w:rPr>
          <w:rFonts w:ascii="Times New Roman" w:hAnsi="Times New Roman"/>
          <w:color w:val="262626" w:themeColor="text1" w:themeTint="D9"/>
          <w:sz w:val="28"/>
          <w:szCs w:val="28"/>
        </w:rPr>
        <w:t>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w:t>
      </w:r>
      <w:r w:rsidR="006A250A" w:rsidRPr="00383700">
        <w:rPr>
          <w:rFonts w:ascii="Times New Roman" w:hAnsi="Times New Roman"/>
          <w:color w:val="262626" w:themeColor="text1" w:themeTint="D9"/>
          <w:sz w:val="28"/>
          <w:szCs w:val="28"/>
        </w:rPr>
        <w:t xml:space="preserve"> по развитию ИКТ-компетентности, </w:t>
      </w:r>
    </w:p>
    <w:p w:rsidR="00B540EE" w:rsidRPr="00383700" w:rsidRDefault="00CE7E52"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описание форм взаимодействия участников образовательн</w:t>
      </w:r>
      <w:r w:rsidR="006A250A" w:rsidRPr="00383700">
        <w:rPr>
          <w:rFonts w:ascii="Times New Roman" w:hAnsi="Times New Roman"/>
          <w:color w:val="262626" w:themeColor="text1" w:themeTint="D9"/>
          <w:sz w:val="28"/>
          <w:szCs w:val="28"/>
        </w:rPr>
        <w:t>ых отношений</w:t>
      </w:r>
      <w:r w:rsidR="00B540EE" w:rsidRPr="00383700">
        <w:rPr>
          <w:rFonts w:ascii="Times New Roman" w:hAnsi="Times New Roman"/>
          <w:color w:val="262626" w:themeColor="text1" w:themeTint="D9"/>
          <w:sz w:val="28"/>
          <w:szCs w:val="28"/>
        </w:rPr>
        <w:t xml:space="preserve">. </w:t>
      </w:r>
      <w:r w:rsidR="00B76A92" w:rsidRPr="00383700">
        <w:rPr>
          <w:rFonts w:ascii="Times New Roman" w:hAnsi="Times New Roman"/>
          <w:color w:val="262626" w:themeColor="text1" w:themeTint="D9"/>
          <w:sz w:val="28"/>
          <w:szCs w:val="28"/>
        </w:rPr>
        <w:t xml:space="preserve">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CD4A30" w:rsidRPr="00383700" w:rsidRDefault="00715FA7"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2.1.1.</w:t>
      </w:r>
      <w:r w:rsidR="00B540EE" w:rsidRPr="00383700">
        <w:rPr>
          <w:rFonts w:ascii="Times New Roman" w:hAnsi="Times New Roman"/>
          <w:b/>
          <w:color w:val="262626" w:themeColor="text1" w:themeTint="D9"/>
          <w:sz w:val="28"/>
          <w:szCs w:val="28"/>
        </w:rPr>
        <w:t>Формы взаимодействия участников образовательн</w:t>
      </w:r>
      <w:r w:rsidR="006A250A" w:rsidRPr="00383700">
        <w:rPr>
          <w:rFonts w:ascii="Times New Roman" w:hAnsi="Times New Roman"/>
          <w:b/>
          <w:color w:val="262626" w:themeColor="text1" w:themeTint="D9"/>
          <w:sz w:val="28"/>
          <w:szCs w:val="28"/>
        </w:rPr>
        <w:t xml:space="preserve">ых отношений </w:t>
      </w:r>
      <w:r w:rsidR="00B540EE" w:rsidRPr="00383700">
        <w:rPr>
          <w:rFonts w:ascii="Times New Roman" w:hAnsi="Times New Roman"/>
          <w:b/>
          <w:color w:val="262626" w:themeColor="text1" w:themeTint="D9"/>
          <w:sz w:val="28"/>
          <w:szCs w:val="28"/>
        </w:rPr>
        <w:t xml:space="preserve"> при создании и реализации программы развития </w:t>
      </w:r>
      <w:r w:rsidR="00025D75" w:rsidRPr="00383700">
        <w:rPr>
          <w:rFonts w:ascii="Times New Roman" w:hAnsi="Times New Roman"/>
          <w:b/>
          <w:color w:val="262626" w:themeColor="text1" w:themeTint="D9"/>
          <w:sz w:val="28"/>
          <w:szCs w:val="28"/>
        </w:rPr>
        <w:t>универсальных учебных действий</w:t>
      </w:r>
    </w:p>
    <w:p w:rsidR="00B540EE" w:rsidRPr="00383700" w:rsidRDefault="00B540EE" w:rsidP="007A5A92">
      <w:pPr>
        <w:spacing w:after="0" w:line="240" w:lineRule="auto"/>
        <w:ind w:firstLine="709"/>
        <w:contextualSpacing/>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C целью разработки и реализации </w:t>
      </w:r>
      <w:r w:rsidR="00186DBA" w:rsidRPr="00383700">
        <w:rPr>
          <w:rFonts w:ascii="Times New Roman" w:hAnsi="Times New Roman"/>
          <w:color w:val="262626" w:themeColor="text1" w:themeTint="D9"/>
          <w:sz w:val="28"/>
          <w:szCs w:val="28"/>
        </w:rPr>
        <w:t>программы</w:t>
      </w:r>
      <w:r w:rsidRPr="00383700">
        <w:rPr>
          <w:rFonts w:ascii="Times New Roman" w:hAnsi="Times New Roman"/>
          <w:color w:val="262626" w:themeColor="text1" w:themeTint="D9"/>
          <w:sz w:val="28"/>
          <w:szCs w:val="28"/>
        </w:rPr>
        <w:t xml:space="preserve"> </w:t>
      </w:r>
      <w:r w:rsidR="0021451B" w:rsidRPr="00383700">
        <w:rPr>
          <w:rFonts w:ascii="Times New Roman" w:hAnsi="Times New Roman"/>
          <w:color w:val="262626" w:themeColor="text1" w:themeTint="D9"/>
          <w:sz w:val="28"/>
          <w:szCs w:val="28"/>
        </w:rPr>
        <w:t xml:space="preserve">развития УУД </w:t>
      </w:r>
      <w:r w:rsidRPr="00383700">
        <w:rPr>
          <w:rFonts w:ascii="Times New Roman" w:hAnsi="Times New Roman"/>
          <w:color w:val="262626" w:themeColor="text1" w:themeTint="D9"/>
          <w:sz w:val="28"/>
          <w:szCs w:val="28"/>
        </w:rPr>
        <w:t xml:space="preserve">в </w:t>
      </w:r>
      <w:r w:rsidR="00151E7B" w:rsidRPr="00383700">
        <w:rPr>
          <w:rFonts w:ascii="Times New Roman" w:hAnsi="Times New Roman"/>
          <w:color w:val="262626" w:themeColor="text1" w:themeTint="D9"/>
          <w:sz w:val="28"/>
          <w:szCs w:val="28"/>
        </w:rPr>
        <w:t xml:space="preserve">                </w:t>
      </w:r>
      <w:r w:rsidR="00B21999" w:rsidRPr="00B21999">
        <w:rPr>
          <w:rFonts w:ascii="Times New Roman" w:hAnsi="Times New Roman"/>
          <w:color w:val="262626" w:themeColor="text1" w:themeTint="D9"/>
          <w:sz w:val="28"/>
          <w:szCs w:val="28"/>
        </w:rPr>
        <w:t>МБОУ СОШ №  28 имени С.А. Тунникова поселка Мостовского</w:t>
      </w:r>
      <w:r w:rsidR="00B2199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создана рабочая группа под руководством </w:t>
      </w:r>
      <w:r w:rsidR="00186DBA" w:rsidRPr="00383700">
        <w:rPr>
          <w:rFonts w:ascii="Times New Roman" w:hAnsi="Times New Roman"/>
          <w:color w:val="262626" w:themeColor="text1" w:themeTint="D9"/>
          <w:sz w:val="28"/>
          <w:szCs w:val="28"/>
        </w:rPr>
        <w:t xml:space="preserve"> директора ОО с участием </w:t>
      </w:r>
      <w:r w:rsidR="00B21999">
        <w:rPr>
          <w:rFonts w:ascii="Times New Roman" w:hAnsi="Times New Roman"/>
          <w:color w:val="262626" w:themeColor="text1" w:themeTint="D9"/>
          <w:sz w:val="28"/>
          <w:szCs w:val="28"/>
        </w:rPr>
        <w:t>заместителя директора по учебной</w:t>
      </w:r>
      <w:r w:rsidRPr="00383700">
        <w:rPr>
          <w:rFonts w:ascii="Times New Roman" w:hAnsi="Times New Roman"/>
          <w:color w:val="262626" w:themeColor="text1" w:themeTint="D9"/>
          <w:sz w:val="28"/>
          <w:szCs w:val="28"/>
        </w:rPr>
        <w:t xml:space="preserve"> работе (УР) и</w:t>
      </w:r>
      <w:r w:rsidR="00186DBA" w:rsidRPr="00383700">
        <w:rPr>
          <w:rFonts w:ascii="Times New Roman" w:hAnsi="Times New Roman"/>
          <w:color w:val="262626" w:themeColor="text1" w:themeTint="D9"/>
          <w:sz w:val="28"/>
          <w:szCs w:val="28"/>
        </w:rPr>
        <w:t xml:space="preserve"> заместителя директора по ВР</w:t>
      </w:r>
      <w:r w:rsidRPr="00383700">
        <w:rPr>
          <w:rFonts w:ascii="Times New Roman" w:hAnsi="Times New Roman"/>
          <w:color w:val="262626" w:themeColor="text1" w:themeTint="D9"/>
          <w:sz w:val="28"/>
          <w:szCs w:val="28"/>
        </w:rPr>
        <w:t xml:space="preserve">, учителей-предметников, </w:t>
      </w:r>
      <w:r w:rsidR="00186DBA" w:rsidRPr="00383700">
        <w:rPr>
          <w:rFonts w:ascii="Times New Roman" w:hAnsi="Times New Roman"/>
          <w:color w:val="262626" w:themeColor="text1" w:themeTint="D9"/>
          <w:sz w:val="28"/>
          <w:szCs w:val="28"/>
        </w:rPr>
        <w:t>педагога-</w:t>
      </w:r>
      <w:r w:rsidRPr="00383700">
        <w:rPr>
          <w:rFonts w:ascii="Times New Roman" w:hAnsi="Times New Roman"/>
          <w:color w:val="262626" w:themeColor="text1" w:themeTint="D9"/>
          <w:sz w:val="28"/>
          <w:szCs w:val="28"/>
        </w:rPr>
        <w:t xml:space="preserve">психолога, осуществляющих деятельность в сфере формирования и реализации программы развития УУД. </w:t>
      </w:r>
    </w:p>
    <w:p w:rsidR="00B540EE" w:rsidRPr="00383700" w:rsidRDefault="00025D75"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Н</w:t>
      </w:r>
      <w:r w:rsidR="00B540EE" w:rsidRPr="00383700">
        <w:rPr>
          <w:rFonts w:ascii="Times New Roman" w:hAnsi="Times New Roman"/>
          <w:color w:val="262626" w:themeColor="text1" w:themeTint="D9"/>
          <w:sz w:val="28"/>
          <w:szCs w:val="28"/>
          <w:shd w:val="clear" w:color="auto" w:fill="FFFFFF"/>
        </w:rPr>
        <w:t>аправлени</w:t>
      </w:r>
      <w:r w:rsidRPr="00383700">
        <w:rPr>
          <w:rFonts w:ascii="Times New Roman" w:hAnsi="Times New Roman"/>
          <w:color w:val="262626" w:themeColor="text1" w:themeTint="D9"/>
          <w:sz w:val="28"/>
          <w:szCs w:val="28"/>
          <w:shd w:val="clear" w:color="auto" w:fill="FFFFFF"/>
        </w:rPr>
        <w:t>я</w:t>
      </w:r>
      <w:r w:rsidR="00B540EE" w:rsidRPr="00383700">
        <w:rPr>
          <w:rFonts w:ascii="Times New Roman" w:hAnsi="Times New Roman"/>
          <w:color w:val="262626" w:themeColor="text1" w:themeTint="D9"/>
          <w:sz w:val="28"/>
          <w:szCs w:val="28"/>
          <w:shd w:val="clear" w:color="auto" w:fill="FFFFFF"/>
        </w:rPr>
        <w:t xml:space="preserve"> деятельности рабочей группы включ</w:t>
      </w:r>
      <w:r w:rsidRPr="00383700">
        <w:rPr>
          <w:rFonts w:ascii="Times New Roman" w:hAnsi="Times New Roman"/>
          <w:color w:val="262626" w:themeColor="text1" w:themeTint="D9"/>
          <w:sz w:val="28"/>
          <w:szCs w:val="28"/>
          <w:shd w:val="clear" w:color="auto" w:fill="FFFFFF"/>
        </w:rPr>
        <w:t>а</w:t>
      </w:r>
      <w:r w:rsidR="00186DBA" w:rsidRPr="00383700">
        <w:rPr>
          <w:rFonts w:ascii="Times New Roman" w:hAnsi="Times New Roman"/>
          <w:color w:val="262626" w:themeColor="text1" w:themeTint="D9"/>
          <w:sz w:val="28"/>
          <w:szCs w:val="28"/>
          <w:shd w:val="clear" w:color="auto" w:fill="FFFFFF"/>
        </w:rPr>
        <w:t>ют</w:t>
      </w:r>
      <w:r w:rsidR="00B540EE" w:rsidRPr="00383700">
        <w:rPr>
          <w:rFonts w:ascii="Times New Roman" w:hAnsi="Times New Roman"/>
          <w:color w:val="262626" w:themeColor="text1" w:themeTint="D9"/>
          <w:sz w:val="28"/>
          <w:szCs w:val="28"/>
          <w:shd w:val="clear" w:color="auto" w:fill="FFFFFF"/>
        </w:rPr>
        <w:t>:</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383700">
        <w:rPr>
          <w:rFonts w:ascii="Times New Roman" w:hAnsi="Times New Roman"/>
          <w:color w:val="262626" w:themeColor="text1" w:themeTint="D9"/>
          <w:sz w:val="28"/>
          <w:szCs w:val="28"/>
          <w:shd w:val="clear" w:color="auto" w:fill="FFFFFF"/>
        </w:rPr>
        <w:t>уровня</w:t>
      </w:r>
      <w:r w:rsidRPr="00383700">
        <w:rPr>
          <w:rFonts w:ascii="Times New Roman" w:hAnsi="Times New Roman"/>
          <w:color w:val="262626" w:themeColor="text1" w:themeTint="D9"/>
          <w:sz w:val="28"/>
          <w:szCs w:val="28"/>
          <w:shd w:val="clear" w:color="auto" w:fill="FFFFFF"/>
        </w:rPr>
        <w:t>, так и для групп с особыми образовательными потребностями</w:t>
      </w:r>
      <w:r w:rsidR="00715FA7" w:rsidRPr="00383700">
        <w:rPr>
          <w:rFonts w:ascii="Times New Roman" w:hAnsi="Times New Roman"/>
          <w:color w:val="262626" w:themeColor="text1" w:themeTint="D9"/>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383700">
        <w:rPr>
          <w:rFonts w:ascii="Times New Roman" w:hAnsi="Times New Roman"/>
          <w:color w:val="262626" w:themeColor="text1" w:themeTint="D9"/>
          <w:sz w:val="28"/>
          <w:szCs w:val="28"/>
          <w:shd w:val="clear" w:color="auto" w:fill="FFFFFF"/>
        </w:rPr>
        <w:t>;</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основных подходов к обеспечению связи универсальных учебных действий с </w:t>
      </w:r>
      <w:r w:rsidRPr="00383700">
        <w:rPr>
          <w:rFonts w:ascii="Times New Roman" w:hAnsi="Times New Roman"/>
          <w:color w:val="262626" w:themeColor="text1" w:themeTint="D9"/>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основных подходов к конструированию задач на применение универсальных учебных действий;</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основных подходов к </w:t>
      </w:r>
      <w:r w:rsidRPr="00383700">
        <w:rPr>
          <w:rFonts w:ascii="Times New Roman" w:hAnsi="Times New Roman"/>
          <w:color w:val="262626" w:themeColor="text1" w:themeTint="D9"/>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основных подходов к </w:t>
      </w:r>
      <w:r w:rsidRPr="00383700">
        <w:rPr>
          <w:rFonts w:ascii="Times New Roman" w:hAnsi="Times New Roman"/>
          <w:color w:val="262626" w:themeColor="text1" w:themeTint="D9"/>
          <w:sz w:val="28"/>
          <w:szCs w:val="28"/>
        </w:rPr>
        <w:t>организации учебной деятельности по формированию и развитию ИКТ-компетенций;</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системы мер по организации </w:t>
      </w:r>
      <w:r w:rsidRPr="00383700">
        <w:rPr>
          <w:rFonts w:ascii="Times New Roman" w:hAnsi="Times New Roman"/>
          <w:color w:val="262626" w:themeColor="text1" w:themeTint="D9"/>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системы мер по обеспечению </w:t>
      </w:r>
      <w:r w:rsidRPr="00383700">
        <w:rPr>
          <w:rFonts w:ascii="Times New Roman" w:hAnsi="Times New Roman"/>
          <w:color w:val="262626" w:themeColor="text1" w:themeTint="D9"/>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разработку основных подходов к созданию рабочих программ по предметам с учетом требований развития и применения универсальных учебных </w:t>
      </w:r>
      <w:r w:rsidRPr="00383700">
        <w:rPr>
          <w:rFonts w:ascii="Times New Roman" w:hAnsi="Times New Roman"/>
          <w:color w:val="262626" w:themeColor="text1" w:themeTint="D9"/>
          <w:sz w:val="28"/>
          <w:szCs w:val="28"/>
          <w:shd w:val="clear" w:color="auto" w:fill="FFFFFF"/>
        </w:rPr>
        <w:lastRenderedPageBreak/>
        <w:t>действий;</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организацию и проведение серии семинаров с учителями, работающими на </w:t>
      </w:r>
      <w:r w:rsidR="00F91F55" w:rsidRPr="00383700">
        <w:rPr>
          <w:rFonts w:ascii="Times New Roman" w:hAnsi="Times New Roman"/>
          <w:color w:val="262626" w:themeColor="text1" w:themeTint="D9"/>
          <w:sz w:val="28"/>
          <w:szCs w:val="28"/>
          <w:shd w:val="clear" w:color="auto" w:fill="FFFFFF"/>
        </w:rPr>
        <w:t xml:space="preserve">уровне </w:t>
      </w:r>
      <w:r w:rsidRPr="00383700">
        <w:rPr>
          <w:rFonts w:ascii="Times New Roman" w:hAnsi="Times New Roman"/>
          <w:color w:val="262626" w:themeColor="text1" w:themeTint="D9"/>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383700">
        <w:rPr>
          <w:rFonts w:ascii="Times New Roman" w:hAnsi="Times New Roman"/>
          <w:color w:val="262626" w:themeColor="text1" w:themeTint="D9"/>
          <w:sz w:val="28"/>
          <w:szCs w:val="28"/>
          <w:shd w:val="clear" w:color="auto" w:fill="FFFFFF"/>
        </w:rPr>
        <w:t>уровня</w:t>
      </w:r>
      <w:r w:rsidRPr="00383700">
        <w:rPr>
          <w:rFonts w:ascii="Times New Roman" w:hAnsi="Times New Roman"/>
          <w:color w:val="262626" w:themeColor="text1" w:themeTint="D9"/>
          <w:sz w:val="28"/>
          <w:szCs w:val="28"/>
          <w:shd w:val="clear" w:color="auto" w:fill="FFFFFF"/>
        </w:rPr>
        <w:t>;</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организацию разъяснительной/просветительской работы с родителями</w:t>
      </w:r>
      <w:r w:rsidR="00186DBA" w:rsidRPr="00383700">
        <w:rPr>
          <w:rFonts w:ascii="Times New Roman" w:hAnsi="Times New Roman"/>
          <w:color w:val="262626" w:themeColor="text1" w:themeTint="D9"/>
          <w:sz w:val="28"/>
          <w:szCs w:val="28"/>
          <w:shd w:val="clear" w:color="auto" w:fill="FFFFFF"/>
        </w:rPr>
        <w:t xml:space="preserve"> (законными представителями) </w:t>
      </w:r>
      <w:r w:rsidRPr="00383700">
        <w:rPr>
          <w:rFonts w:ascii="Times New Roman" w:hAnsi="Times New Roman"/>
          <w:color w:val="262626" w:themeColor="text1" w:themeTint="D9"/>
          <w:sz w:val="28"/>
          <w:szCs w:val="28"/>
          <w:shd w:val="clear" w:color="auto" w:fill="FFFFFF"/>
        </w:rPr>
        <w:t xml:space="preserve"> по проблемам развития УУД у учащихся </w:t>
      </w:r>
      <w:r w:rsidR="00F91F55" w:rsidRPr="00383700">
        <w:rPr>
          <w:rFonts w:ascii="Times New Roman" w:hAnsi="Times New Roman"/>
          <w:color w:val="262626" w:themeColor="text1" w:themeTint="D9"/>
          <w:sz w:val="28"/>
          <w:szCs w:val="28"/>
          <w:shd w:val="clear" w:color="auto" w:fill="FFFFFF"/>
        </w:rPr>
        <w:t>уровня</w:t>
      </w:r>
      <w:r w:rsidRPr="00383700">
        <w:rPr>
          <w:rFonts w:ascii="Times New Roman" w:hAnsi="Times New Roman"/>
          <w:color w:val="262626" w:themeColor="text1" w:themeTint="D9"/>
          <w:sz w:val="28"/>
          <w:szCs w:val="28"/>
          <w:shd w:val="clear" w:color="auto" w:fill="FFFFFF"/>
        </w:rPr>
        <w:t>;</w:t>
      </w:r>
    </w:p>
    <w:p w:rsidR="00B540EE" w:rsidRPr="00383700" w:rsidRDefault="00B540EE" w:rsidP="007A5A9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383700" w:rsidRDefault="006A250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Раб</w:t>
      </w:r>
      <w:r w:rsidR="00F653FB" w:rsidRPr="00383700">
        <w:rPr>
          <w:rFonts w:ascii="Times New Roman" w:hAnsi="Times New Roman"/>
          <w:color w:val="262626" w:themeColor="text1" w:themeTint="D9"/>
          <w:sz w:val="28"/>
          <w:szCs w:val="28"/>
        </w:rPr>
        <w:t>о</w:t>
      </w:r>
      <w:r w:rsidRPr="00383700">
        <w:rPr>
          <w:rFonts w:ascii="Times New Roman" w:hAnsi="Times New Roman"/>
          <w:color w:val="262626" w:themeColor="text1" w:themeTint="D9"/>
          <w:sz w:val="28"/>
          <w:szCs w:val="28"/>
        </w:rPr>
        <w:t xml:space="preserve">чая группа </w:t>
      </w:r>
      <w:r w:rsidR="00A07F40" w:rsidRPr="00383700">
        <w:rPr>
          <w:rFonts w:ascii="Times New Roman" w:hAnsi="Times New Roman"/>
          <w:color w:val="262626" w:themeColor="text1" w:themeTint="D9"/>
          <w:sz w:val="28"/>
          <w:szCs w:val="28"/>
        </w:rPr>
        <w:t xml:space="preserve">ОО на подготовительном этапе </w:t>
      </w:r>
      <w:r w:rsidR="00B540EE" w:rsidRPr="00383700">
        <w:rPr>
          <w:rFonts w:ascii="Times New Roman" w:hAnsi="Times New Roman"/>
          <w:color w:val="262626" w:themeColor="text1" w:themeTint="D9"/>
          <w:sz w:val="28"/>
          <w:szCs w:val="28"/>
        </w:rPr>
        <w:t>прове</w:t>
      </w:r>
      <w:r w:rsidR="00A07F40" w:rsidRPr="00383700">
        <w:rPr>
          <w:rFonts w:ascii="Times New Roman" w:hAnsi="Times New Roman"/>
          <w:color w:val="262626" w:themeColor="text1" w:themeTint="D9"/>
          <w:sz w:val="28"/>
          <w:szCs w:val="28"/>
        </w:rPr>
        <w:t>ла</w:t>
      </w:r>
      <w:r w:rsidR="00B540EE" w:rsidRPr="00383700">
        <w:rPr>
          <w:rFonts w:ascii="Times New Roman" w:hAnsi="Times New Roman"/>
          <w:color w:val="262626" w:themeColor="text1" w:themeTint="D9"/>
          <w:sz w:val="28"/>
          <w:szCs w:val="28"/>
        </w:rPr>
        <w:t xml:space="preserve"> следующие аналитические работы: </w:t>
      </w:r>
    </w:p>
    <w:p w:rsidR="00B540EE" w:rsidRPr="00383700" w:rsidRDefault="00A07F40" w:rsidP="007A5A9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определена</w:t>
      </w:r>
      <w:r w:rsidR="00B540EE" w:rsidRPr="00383700">
        <w:rPr>
          <w:rFonts w:ascii="Times New Roman" w:hAnsi="Times New Roman"/>
          <w:color w:val="262626" w:themeColor="text1" w:themeTint="D9"/>
          <w:sz w:val="28"/>
          <w:szCs w:val="28"/>
        </w:rPr>
        <w:t xml:space="preserve"> образовательная предметность</w:t>
      </w:r>
      <w:r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 xml:space="preserve"> положен</w:t>
      </w:r>
      <w:r w:rsidRPr="00383700">
        <w:rPr>
          <w:rFonts w:ascii="Times New Roman" w:hAnsi="Times New Roman"/>
          <w:color w:val="262626" w:themeColor="text1" w:themeTint="D9"/>
          <w:sz w:val="28"/>
          <w:szCs w:val="28"/>
        </w:rPr>
        <w:t>н</w:t>
      </w:r>
      <w:r w:rsidR="00B540EE"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z w:val="28"/>
          <w:szCs w:val="28"/>
        </w:rPr>
        <w:t>я</w:t>
      </w:r>
      <w:r w:rsidR="00B540EE" w:rsidRPr="00383700">
        <w:rPr>
          <w:rFonts w:ascii="Times New Roman" w:hAnsi="Times New Roman"/>
          <w:color w:val="262626" w:themeColor="text1" w:themeTint="D9"/>
          <w:sz w:val="28"/>
          <w:szCs w:val="28"/>
        </w:rPr>
        <w:t xml:space="preserve"> в основу работы по развитию УУД (ряд дисциплин, междисциплинарный материал);</w:t>
      </w:r>
    </w:p>
    <w:p w:rsidR="00B540EE" w:rsidRPr="00383700" w:rsidRDefault="00E62155" w:rsidP="007A5A9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Pr>
          <w:rFonts w:ascii="Times New Roman" w:hAnsi="Times New Roman"/>
          <w:color w:val="262626" w:themeColor="text1" w:themeTint="D9"/>
          <w:sz w:val="28"/>
          <w:szCs w:val="28"/>
        </w:rPr>
        <w:t>рассмо</w:t>
      </w:r>
      <w:r w:rsidR="00B540EE" w:rsidRPr="00383700">
        <w:rPr>
          <w:rFonts w:ascii="Times New Roman" w:hAnsi="Times New Roman"/>
          <w:color w:val="262626" w:themeColor="text1" w:themeTint="D9"/>
          <w:sz w:val="28"/>
          <w:szCs w:val="28"/>
        </w:rPr>
        <w:t>тр</w:t>
      </w:r>
      <w:r w:rsidR="00A07F40" w:rsidRPr="00383700">
        <w:rPr>
          <w:rFonts w:ascii="Times New Roman" w:hAnsi="Times New Roman"/>
          <w:color w:val="262626" w:themeColor="text1" w:themeTint="D9"/>
          <w:sz w:val="28"/>
          <w:szCs w:val="28"/>
        </w:rPr>
        <w:t xml:space="preserve">ены </w:t>
      </w:r>
      <w:r w:rsidR="00B540EE" w:rsidRPr="00383700">
        <w:rPr>
          <w:rFonts w:ascii="Times New Roman" w:hAnsi="Times New Roman"/>
          <w:color w:val="262626" w:themeColor="text1" w:themeTint="D9"/>
          <w:sz w:val="28"/>
          <w:szCs w:val="28"/>
        </w:rPr>
        <w:t xml:space="preserve">рекомендательные, теоретические, методические материалы </w:t>
      </w:r>
      <w:r w:rsidR="00A07F40" w:rsidRPr="00383700">
        <w:rPr>
          <w:rFonts w:ascii="Times New Roman" w:hAnsi="Times New Roman"/>
          <w:color w:val="262626" w:themeColor="text1" w:themeTint="D9"/>
          <w:sz w:val="28"/>
          <w:szCs w:val="28"/>
        </w:rPr>
        <w:t xml:space="preserve">для </w:t>
      </w:r>
      <w:r w:rsidR="00B540EE" w:rsidRPr="00383700">
        <w:rPr>
          <w:rFonts w:ascii="Times New Roman" w:hAnsi="Times New Roman"/>
          <w:color w:val="262626" w:themeColor="text1" w:themeTint="D9"/>
          <w:sz w:val="28"/>
          <w:szCs w:val="28"/>
        </w:rPr>
        <w:t xml:space="preserve"> использован</w:t>
      </w:r>
      <w:r w:rsidR="00A07F40" w:rsidRPr="00383700">
        <w:rPr>
          <w:rFonts w:ascii="Times New Roman" w:hAnsi="Times New Roman"/>
          <w:color w:val="262626" w:themeColor="text1" w:themeTint="D9"/>
          <w:sz w:val="28"/>
          <w:szCs w:val="28"/>
        </w:rPr>
        <w:t>ия</w:t>
      </w:r>
      <w:r w:rsidR="00B540EE" w:rsidRPr="00383700">
        <w:rPr>
          <w:rFonts w:ascii="Times New Roman" w:hAnsi="Times New Roman"/>
          <w:color w:val="262626" w:themeColor="text1" w:themeTint="D9"/>
          <w:sz w:val="28"/>
          <w:szCs w:val="28"/>
        </w:rPr>
        <w:t xml:space="preserve"> в </w:t>
      </w:r>
      <w:r w:rsidR="00B21999" w:rsidRPr="00B21999">
        <w:rPr>
          <w:rFonts w:ascii="Times New Roman" w:hAnsi="Times New Roman"/>
          <w:color w:val="262626" w:themeColor="text1" w:themeTint="D9"/>
          <w:sz w:val="28"/>
          <w:szCs w:val="28"/>
        </w:rPr>
        <w:t xml:space="preserve">МБОУ СОШ №  28 имени С.А. Тунникова поселка Мостовского </w:t>
      </w:r>
      <w:r w:rsidR="00A07F40" w:rsidRPr="00383700">
        <w:rPr>
          <w:rFonts w:ascii="Times New Roman" w:hAnsi="Times New Roman"/>
          <w:color w:val="262626" w:themeColor="text1" w:themeTint="D9"/>
          <w:sz w:val="28"/>
          <w:szCs w:val="28"/>
        </w:rPr>
        <w:t xml:space="preserve">с целью </w:t>
      </w:r>
      <w:r w:rsidR="00B540EE" w:rsidRPr="00383700">
        <w:rPr>
          <w:rFonts w:ascii="Times New Roman" w:hAnsi="Times New Roman"/>
          <w:color w:val="262626" w:themeColor="text1" w:themeTint="D9"/>
          <w:sz w:val="28"/>
          <w:szCs w:val="28"/>
        </w:rPr>
        <w:t xml:space="preserve"> наиболее эффективного выполнения задач программы;</w:t>
      </w:r>
    </w:p>
    <w:p w:rsidR="00B540EE" w:rsidRPr="00383700" w:rsidRDefault="00B540EE" w:rsidP="007A5A9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w:t>
      </w:r>
      <w:r w:rsidR="00A07F40" w:rsidRPr="00383700">
        <w:rPr>
          <w:rFonts w:ascii="Times New Roman" w:hAnsi="Times New Roman"/>
          <w:color w:val="262626" w:themeColor="text1" w:themeTint="D9"/>
          <w:sz w:val="28"/>
          <w:szCs w:val="28"/>
        </w:rPr>
        <w:t>ен</w:t>
      </w:r>
      <w:r w:rsidRPr="00383700">
        <w:rPr>
          <w:rFonts w:ascii="Times New Roman" w:hAnsi="Times New Roman"/>
          <w:color w:val="262626" w:themeColor="text1" w:themeTint="D9"/>
          <w:sz w:val="28"/>
          <w:szCs w:val="28"/>
        </w:rPr>
        <w:t xml:space="preserve"> состав детей с особыми образовательными потребностями, в том числе </w:t>
      </w:r>
      <w:r w:rsidR="006F3B39" w:rsidRPr="00383700">
        <w:rPr>
          <w:rStyle w:val="Zag11"/>
          <w:rFonts w:ascii="Times New Roman" w:eastAsia="@Arial Unicode MS" w:hAnsi="Times New Roman"/>
          <w:color w:val="262626" w:themeColor="text1" w:themeTint="D9"/>
          <w:sz w:val="28"/>
          <w:szCs w:val="28"/>
        </w:rPr>
        <w:t>лиц, проявивших выдающиеся способности</w:t>
      </w:r>
      <w:r w:rsidRPr="00383700">
        <w:rPr>
          <w:rFonts w:ascii="Times New Roman" w:hAnsi="Times New Roman"/>
          <w:color w:val="262626" w:themeColor="text1" w:themeTint="D9"/>
          <w:sz w:val="28"/>
          <w:szCs w:val="28"/>
        </w:rPr>
        <w:t xml:space="preserve">, детей с </w:t>
      </w:r>
      <w:r w:rsidR="000D18F7" w:rsidRPr="00383700">
        <w:rPr>
          <w:rFonts w:ascii="Times New Roman" w:hAnsi="Times New Roman"/>
          <w:color w:val="262626" w:themeColor="text1" w:themeTint="D9"/>
          <w:sz w:val="28"/>
          <w:szCs w:val="28"/>
        </w:rPr>
        <w:t>ОВЗ</w:t>
      </w:r>
      <w:r w:rsidRPr="00383700">
        <w:rPr>
          <w:rFonts w:ascii="Times New Roman" w:hAnsi="Times New Roman"/>
          <w:color w:val="262626" w:themeColor="text1" w:themeTint="D9"/>
          <w:sz w:val="28"/>
          <w:szCs w:val="28"/>
        </w:rPr>
        <w:t>, а также возможности построения их индивидуальных образовательных траекторий;</w:t>
      </w:r>
    </w:p>
    <w:p w:rsidR="00B540EE" w:rsidRPr="00383700" w:rsidRDefault="00A07F40" w:rsidP="007A5A9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w:t>
      </w:r>
      <w:r w:rsidR="00025D75" w:rsidRPr="00383700">
        <w:rPr>
          <w:rFonts w:ascii="Times New Roman" w:hAnsi="Times New Roman"/>
          <w:color w:val="262626" w:themeColor="text1" w:themeTint="D9"/>
          <w:sz w:val="28"/>
          <w:szCs w:val="28"/>
        </w:rPr>
        <w:t>анализирова</w:t>
      </w:r>
      <w:r w:rsidRPr="00383700">
        <w:rPr>
          <w:rFonts w:ascii="Times New Roman" w:hAnsi="Times New Roman"/>
          <w:color w:val="262626" w:themeColor="text1" w:themeTint="D9"/>
          <w:sz w:val="28"/>
          <w:szCs w:val="28"/>
        </w:rPr>
        <w:t>ны</w:t>
      </w:r>
      <w:r w:rsidR="00025D75"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 xml:space="preserve">результаты учащихся по линии развития УУД на </w:t>
      </w:r>
      <w:r w:rsidR="00F91F55" w:rsidRPr="00383700">
        <w:rPr>
          <w:rFonts w:ascii="Times New Roman" w:hAnsi="Times New Roman"/>
          <w:color w:val="262626" w:themeColor="text1" w:themeTint="D9"/>
          <w:sz w:val="28"/>
          <w:szCs w:val="28"/>
        </w:rPr>
        <w:t>уровне</w:t>
      </w:r>
      <w:r w:rsidRPr="00383700">
        <w:rPr>
          <w:rFonts w:ascii="Times New Roman" w:hAnsi="Times New Roman"/>
          <w:color w:val="262626" w:themeColor="text1" w:themeTint="D9"/>
          <w:sz w:val="28"/>
          <w:szCs w:val="28"/>
        </w:rPr>
        <w:t xml:space="preserve"> НОО</w:t>
      </w:r>
      <w:r w:rsidR="00B540EE" w:rsidRPr="00383700">
        <w:rPr>
          <w:rFonts w:ascii="Times New Roman" w:hAnsi="Times New Roman"/>
          <w:color w:val="262626" w:themeColor="text1" w:themeTint="D9"/>
          <w:sz w:val="28"/>
          <w:szCs w:val="28"/>
        </w:rPr>
        <w:t>;</w:t>
      </w:r>
    </w:p>
    <w:p w:rsidR="00B540EE" w:rsidRPr="00383700" w:rsidRDefault="00A07F40" w:rsidP="007A5A9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проанализирован </w:t>
      </w:r>
      <w:r w:rsidR="00B540EE" w:rsidRPr="00383700">
        <w:rPr>
          <w:rFonts w:ascii="Times New Roman" w:hAnsi="Times New Roman"/>
          <w:color w:val="262626" w:themeColor="text1" w:themeTint="D9"/>
          <w:sz w:val="28"/>
          <w:szCs w:val="28"/>
        </w:rPr>
        <w:t xml:space="preserve">и </w:t>
      </w:r>
      <w:r w:rsidR="00025D75" w:rsidRPr="00383700">
        <w:rPr>
          <w:rFonts w:ascii="Times New Roman" w:hAnsi="Times New Roman"/>
          <w:color w:val="262626" w:themeColor="text1" w:themeTint="D9"/>
          <w:sz w:val="28"/>
          <w:szCs w:val="28"/>
        </w:rPr>
        <w:t>обсужд</w:t>
      </w:r>
      <w:r w:rsidRPr="00383700">
        <w:rPr>
          <w:rFonts w:ascii="Times New Roman" w:hAnsi="Times New Roman"/>
          <w:color w:val="262626" w:themeColor="text1" w:themeTint="D9"/>
          <w:sz w:val="28"/>
          <w:szCs w:val="28"/>
        </w:rPr>
        <w:t>ен</w:t>
      </w:r>
      <w:r w:rsidR="00025D75"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 xml:space="preserve">опыт применения успешных практик, в том числе с использованием информационных ресурсов </w:t>
      </w:r>
      <w:r w:rsidRPr="00383700">
        <w:rPr>
          <w:rFonts w:ascii="Times New Roman" w:hAnsi="Times New Roman"/>
          <w:color w:val="262626" w:themeColor="text1" w:themeTint="D9"/>
          <w:sz w:val="28"/>
          <w:szCs w:val="28"/>
        </w:rPr>
        <w:t>ОО</w:t>
      </w:r>
      <w:r w:rsidR="00B540EE" w:rsidRPr="00383700">
        <w:rPr>
          <w:rFonts w:ascii="Times New Roman" w:hAnsi="Times New Roman"/>
          <w:color w:val="262626" w:themeColor="text1" w:themeTint="D9"/>
          <w:sz w:val="28"/>
          <w:szCs w:val="28"/>
        </w:rPr>
        <w:t>.</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основном этапе пров</w:t>
      </w:r>
      <w:r w:rsidR="00A07F40" w:rsidRPr="00383700">
        <w:rPr>
          <w:rFonts w:ascii="Times New Roman" w:hAnsi="Times New Roman"/>
          <w:color w:val="262626" w:themeColor="text1" w:themeTint="D9"/>
          <w:sz w:val="28"/>
          <w:szCs w:val="28"/>
        </w:rPr>
        <w:t>едена</w:t>
      </w:r>
      <w:r w:rsidRPr="00383700">
        <w:rPr>
          <w:rFonts w:ascii="Times New Roman" w:hAnsi="Times New Roman"/>
          <w:color w:val="262626" w:themeColor="text1" w:themeTint="D9"/>
          <w:sz w:val="28"/>
          <w:szCs w:val="28"/>
        </w:rPr>
        <w:t xml:space="preserve"> работа по разработке общей стратегии развити</w:t>
      </w:r>
      <w:r w:rsidR="00025D75"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УУД, организации и механизма реализации задач программы, раскрыты направления и ожидаемые результаты работы развити</w:t>
      </w:r>
      <w:r w:rsidR="00025D75"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УУД, описаны специальные требования к условиям реализации программы развити</w:t>
      </w:r>
      <w:r w:rsidR="00025D75"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УУД. Особенности содержания индивидуально ориентированной работы представ</w:t>
      </w:r>
      <w:r w:rsidR="00A07F40" w:rsidRPr="00383700">
        <w:rPr>
          <w:rFonts w:ascii="Times New Roman" w:hAnsi="Times New Roman"/>
          <w:color w:val="262626" w:themeColor="text1" w:themeTint="D9"/>
          <w:sz w:val="28"/>
          <w:szCs w:val="28"/>
        </w:rPr>
        <w:t>лены</w:t>
      </w:r>
      <w:r w:rsidRPr="00383700">
        <w:rPr>
          <w:rFonts w:ascii="Times New Roman" w:hAnsi="Times New Roman"/>
          <w:color w:val="262626" w:themeColor="text1" w:themeTint="D9"/>
          <w:sz w:val="28"/>
          <w:szCs w:val="28"/>
        </w:rPr>
        <w:t xml:space="preserve"> в рабочих программах педагогов.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заключительном этапе </w:t>
      </w:r>
      <w:r w:rsidR="00A07F40"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осуществл</w:t>
      </w:r>
      <w:r w:rsidR="00A07F40" w:rsidRPr="00383700">
        <w:rPr>
          <w:rFonts w:ascii="Times New Roman" w:hAnsi="Times New Roman"/>
          <w:color w:val="262626" w:themeColor="text1" w:themeTint="D9"/>
          <w:sz w:val="28"/>
          <w:szCs w:val="28"/>
        </w:rPr>
        <w:t>ена</w:t>
      </w:r>
      <w:r w:rsidRPr="00383700">
        <w:rPr>
          <w:rFonts w:ascii="Times New Roman" w:hAnsi="Times New Roman"/>
          <w:color w:val="262626" w:themeColor="text1" w:themeTint="D9"/>
          <w:sz w:val="28"/>
          <w:szCs w:val="28"/>
        </w:rPr>
        <w:t xml:space="preserve"> внутренняя экспертиз</w:t>
      </w:r>
      <w:r w:rsidR="00E62155">
        <w:rPr>
          <w:rFonts w:ascii="Times New Roman" w:hAnsi="Times New Roman"/>
          <w:color w:val="262626" w:themeColor="text1" w:themeTint="D9"/>
          <w:sz w:val="28"/>
          <w:szCs w:val="28"/>
        </w:rPr>
        <w:t>а программы, ее доработка, прове</w:t>
      </w:r>
      <w:r w:rsidRPr="00383700">
        <w:rPr>
          <w:rFonts w:ascii="Times New Roman" w:hAnsi="Times New Roman"/>
          <w:color w:val="262626" w:themeColor="text1" w:themeTint="D9"/>
          <w:sz w:val="28"/>
          <w:szCs w:val="28"/>
        </w:rPr>
        <w:t>д</w:t>
      </w:r>
      <w:r w:rsidR="00A07F40" w:rsidRPr="00383700">
        <w:rPr>
          <w:rFonts w:ascii="Times New Roman" w:hAnsi="Times New Roman"/>
          <w:color w:val="262626" w:themeColor="text1" w:themeTint="D9"/>
          <w:sz w:val="28"/>
          <w:szCs w:val="28"/>
        </w:rPr>
        <w:t>ено</w:t>
      </w:r>
      <w:r w:rsidRPr="00383700">
        <w:rPr>
          <w:rFonts w:ascii="Times New Roman" w:hAnsi="Times New Roman"/>
          <w:color w:val="262626" w:themeColor="text1" w:themeTint="D9"/>
          <w:sz w:val="28"/>
          <w:szCs w:val="28"/>
        </w:rPr>
        <w:t xml:space="preserve"> обсуждение хода реализации программы на</w:t>
      </w:r>
      <w:r w:rsidR="00A07F40" w:rsidRPr="00383700">
        <w:rPr>
          <w:rFonts w:ascii="Times New Roman" w:hAnsi="Times New Roman"/>
          <w:color w:val="262626" w:themeColor="text1" w:themeTint="D9"/>
          <w:sz w:val="28"/>
          <w:szCs w:val="28"/>
        </w:rPr>
        <w:t xml:space="preserve"> школьных </w:t>
      </w:r>
      <w:r w:rsidR="00A07F40" w:rsidRPr="00383700">
        <w:rPr>
          <w:rFonts w:ascii="Times New Roman" w:hAnsi="Times New Roman"/>
          <w:color w:val="262626" w:themeColor="text1" w:themeTint="D9"/>
          <w:sz w:val="28"/>
          <w:szCs w:val="28"/>
        </w:rPr>
        <w:lastRenderedPageBreak/>
        <w:t>совещаниях</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Итоговый текст программы развити</w:t>
      </w:r>
      <w:r w:rsidR="00025D75"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УУД согласо</w:t>
      </w:r>
      <w:r w:rsidR="00A07F40" w:rsidRPr="00383700">
        <w:rPr>
          <w:rFonts w:ascii="Times New Roman" w:hAnsi="Times New Roman"/>
          <w:color w:val="262626" w:themeColor="text1" w:themeTint="D9"/>
          <w:sz w:val="28"/>
          <w:szCs w:val="28"/>
        </w:rPr>
        <w:t>ван</w:t>
      </w:r>
      <w:r w:rsidR="006A250A" w:rsidRPr="00383700">
        <w:rPr>
          <w:rFonts w:ascii="Times New Roman" w:hAnsi="Times New Roman"/>
          <w:color w:val="262626" w:themeColor="text1" w:themeTint="D9"/>
          <w:sz w:val="28"/>
          <w:szCs w:val="28"/>
        </w:rPr>
        <w:t xml:space="preserve">  с Советом школы</w:t>
      </w:r>
      <w:r w:rsidRPr="00383700">
        <w:rPr>
          <w:rFonts w:ascii="Times New Roman" w:hAnsi="Times New Roman"/>
          <w:color w:val="262626" w:themeColor="text1" w:themeTint="D9"/>
          <w:sz w:val="28"/>
          <w:szCs w:val="28"/>
        </w:rPr>
        <w:t>. После согласования текст программы утвержд</w:t>
      </w:r>
      <w:r w:rsidR="00A07F40" w:rsidRPr="00383700">
        <w:rPr>
          <w:rFonts w:ascii="Times New Roman" w:hAnsi="Times New Roman"/>
          <w:color w:val="262626" w:themeColor="text1" w:themeTint="D9"/>
          <w:sz w:val="28"/>
          <w:szCs w:val="28"/>
        </w:rPr>
        <w:t>ен</w:t>
      </w:r>
      <w:r w:rsidRPr="00383700">
        <w:rPr>
          <w:rFonts w:ascii="Times New Roman" w:hAnsi="Times New Roman"/>
          <w:color w:val="262626" w:themeColor="text1" w:themeTint="D9"/>
          <w:sz w:val="28"/>
          <w:szCs w:val="28"/>
        </w:rPr>
        <w:t xml:space="preserve"> </w:t>
      </w:r>
      <w:r w:rsidR="00A07F40" w:rsidRPr="00383700">
        <w:rPr>
          <w:rFonts w:ascii="Times New Roman" w:hAnsi="Times New Roman"/>
          <w:color w:val="262626" w:themeColor="text1" w:themeTint="D9"/>
          <w:sz w:val="28"/>
          <w:szCs w:val="28"/>
        </w:rPr>
        <w:t>директором ОО</w:t>
      </w:r>
      <w:r w:rsidRPr="00383700">
        <w:rPr>
          <w:rFonts w:ascii="Times New Roman" w:hAnsi="Times New Roman"/>
          <w:color w:val="262626" w:themeColor="text1" w:themeTint="D9"/>
          <w:sz w:val="28"/>
          <w:szCs w:val="28"/>
        </w:rPr>
        <w:t>. Периодически анализир</w:t>
      </w:r>
      <w:r w:rsidR="00A07F40" w:rsidRPr="00383700">
        <w:rPr>
          <w:rFonts w:ascii="Times New Roman" w:hAnsi="Times New Roman"/>
          <w:color w:val="262626" w:themeColor="text1" w:themeTint="D9"/>
          <w:sz w:val="28"/>
          <w:szCs w:val="28"/>
        </w:rPr>
        <w:t xml:space="preserve">уются </w:t>
      </w:r>
      <w:r w:rsidRPr="00383700">
        <w:rPr>
          <w:rFonts w:ascii="Times New Roman" w:hAnsi="Times New Roman"/>
          <w:color w:val="262626" w:themeColor="text1" w:themeTint="D9"/>
          <w:sz w:val="28"/>
          <w:szCs w:val="28"/>
        </w:rPr>
        <w:t xml:space="preserve"> результаты и вн</w:t>
      </w:r>
      <w:r w:rsidR="00A07F40" w:rsidRPr="00383700">
        <w:rPr>
          <w:rFonts w:ascii="Times New Roman" w:hAnsi="Times New Roman"/>
          <w:color w:val="262626" w:themeColor="text1" w:themeTint="D9"/>
          <w:sz w:val="28"/>
          <w:szCs w:val="28"/>
        </w:rPr>
        <w:t>осятся</w:t>
      </w:r>
      <w:r w:rsidRPr="00383700">
        <w:rPr>
          <w:rFonts w:ascii="Times New Roman" w:hAnsi="Times New Roman"/>
          <w:color w:val="262626" w:themeColor="text1" w:themeTint="D9"/>
          <w:sz w:val="28"/>
          <w:szCs w:val="28"/>
        </w:rPr>
        <w:t xml:space="preserve"> необходимые коррективы</w:t>
      </w:r>
      <w:r w:rsidR="00A07F40" w:rsidRPr="00383700">
        <w:rPr>
          <w:rFonts w:ascii="Times New Roman" w:hAnsi="Times New Roman"/>
          <w:color w:val="262626" w:themeColor="text1" w:themeTint="D9"/>
          <w:sz w:val="28"/>
          <w:szCs w:val="28"/>
        </w:rPr>
        <w:t xml:space="preserve"> в ходе обсуждения </w:t>
      </w:r>
      <w:r w:rsidRPr="00383700">
        <w:rPr>
          <w:rFonts w:ascii="Times New Roman" w:hAnsi="Times New Roman"/>
          <w:color w:val="262626" w:themeColor="text1" w:themeTint="D9"/>
          <w:sz w:val="28"/>
          <w:szCs w:val="28"/>
        </w:rPr>
        <w:t xml:space="preserve"> предварительно с педагогами-предметниками в рамках индивидуальных консультаций.</w:t>
      </w:r>
    </w:p>
    <w:p w:rsidR="00B540EE" w:rsidRPr="00383700" w:rsidRDefault="00A07F40"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w:t>
      </w:r>
      <w:r w:rsidR="00B540EE" w:rsidRPr="00383700">
        <w:rPr>
          <w:rFonts w:ascii="Times New Roman" w:hAnsi="Times New Roman"/>
          <w:color w:val="262626" w:themeColor="text1" w:themeTint="D9"/>
          <w:sz w:val="28"/>
          <w:szCs w:val="28"/>
        </w:rPr>
        <w:t>орм</w:t>
      </w:r>
      <w:r w:rsidRPr="00383700">
        <w:rPr>
          <w:rFonts w:ascii="Times New Roman" w:hAnsi="Times New Roman"/>
          <w:color w:val="262626" w:themeColor="text1" w:themeTint="D9"/>
          <w:sz w:val="28"/>
          <w:szCs w:val="28"/>
        </w:rPr>
        <w:t>ы</w:t>
      </w:r>
      <w:r w:rsidR="00B540EE" w:rsidRPr="00383700">
        <w:rPr>
          <w:rFonts w:ascii="Times New Roman" w:hAnsi="Times New Roman"/>
          <w:color w:val="262626" w:themeColor="text1" w:themeTint="D9"/>
          <w:sz w:val="28"/>
          <w:szCs w:val="28"/>
        </w:rPr>
        <w:t xml:space="preserve"> взаимодействия</w:t>
      </w:r>
      <w:r w:rsidRPr="00383700">
        <w:rPr>
          <w:rFonts w:ascii="Times New Roman" w:hAnsi="Times New Roman"/>
          <w:color w:val="262626" w:themeColor="text1" w:themeTint="D9"/>
          <w:sz w:val="28"/>
          <w:szCs w:val="28"/>
        </w:rPr>
        <w:t>:</w:t>
      </w:r>
      <w:r w:rsidR="00B540EE" w:rsidRPr="00383700">
        <w:rPr>
          <w:rFonts w:ascii="Times New Roman" w:hAnsi="Times New Roman"/>
          <w:color w:val="262626" w:themeColor="text1" w:themeTint="D9"/>
          <w:sz w:val="28"/>
          <w:szCs w:val="28"/>
        </w:rPr>
        <w:t xml:space="preserve"> педагогические советы, совещания и встречи рабочих групп, проводимые регулярно, онлайн-мероприятия и взаимодействие</w:t>
      </w:r>
      <w:r w:rsidR="006A250A" w:rsidRPr="00383700">
        <w:rPr>
          <w:rFonts w:ascii="Times New Roman" w:hAnsi="Times New Roman"/>
          <w:color w:val="262626" w:themeColor="text1" w:themeTint="D9"/>
          <w:sz w:val="28"/>
          <w:szCs w:val="28"/>
        </w:rPr>
        <w:t>.</w:t>
      </w:r>
      <w:r w:rsidR="00B540EE" w:rsidRPr="00383700">
        <w:rPr>
          <w:rFonts w:ascii="Times New Roman" w:hAnsi="Times New Roman"/>
          <w:color w:val="262626" w:themeColor="text1" w:themeTint="D9"/>
          <w:sz w:val="28"/>
          <w:szCs w:val="28"/>
        </w:rPr>
        <w:t xml:space="preserve"> </w:t>
      </w:r>
    </w:p>
    <w:p w:rsidR="00BF27A5" w:rsidRPr="00383700" w:rsidRDefault="00BF27A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целях соотнесения формирования метапредметных результатов с рабочими программами по учебным предметам</w:t>
      </w:r>
      <w:r w:rsidR="00ED10E0" w:rsidRPr="00383700">
        <w:rPr>
          <w:rFonts w:ascii="Times New Roman" w:hAnsi="Times New Roman"/>
          <w:color w:val="262626" w:themeColor="text1" w:themeTint="D9"/>
          <w:sz w:val="28"/>
          <w:szCs w:val="28"/>
        </w:rPr>
        <w:t>,</w:t>
      </w:r>
      <w:r w:rsidR="00E62155">
        <w:rPr>
          <w:rFonts w:ascii="Times New Roman" w:hAnsi="Times New Roman"/>
          <w:color w:val="262626" w:themeColor="text1" w:themeTint="D9"/>
          <w:sz w:val="28"/>
          <w:szCs w:val="28"/>
        </w:rPr>
        <w:t xml:space="preserve"> </w:t>
      </w:r>
      <w:r w:rsidR="00ED10E0" w:rsidRPr="00383700">
        <w:rPr>
          <w:rFonts w:ascii="Times New Roman" w:hAnsi="Times New Roman"/>
          <w:color w:val="262626" w:themeColor="text1" w:themeTint="D9"/>
          <w:sz w:val="28"/>
          <w:szCs w:val="28"/>
        </w:rPr>
        <w:t>курсам</w:t>
      </w:r>
      <w:r w:rsidRPr="00383700">
        <w:rPr>
          <w:rFonts w:ascii="Times New Roman" w:hAnsi="Times New Roman"/>
          <w:color w:val="262626" w:themeColor="text1" w:themeTint="D9"/>
          <w:sz w:val="28"/>
          <w:szCs w:val="28"/>
        </w:rPr>
        <w:t xml:space="preserve"> </w:t>
      </w:r>
      <w:r w:rsidR="00ED10E0" w:rsidRPr="00383700">
        <w:rPr>
          <w:rFonts w:ascii="Times New Roman" w:hAnsi="Times New Roman"/>
          <w:color w:val="262626" w:themeColor="text1" w:themeTint="D9"/>
          <w:sz w:val="28"/>
          <w:szCs w:val="28"/>
        </w:rPr>
        <w:t xml:space="preserve">ОО </w:t>
      </w:r>
      <w:r w:rsidRPr="00383700">
        <w:rPr>
          <w:rFonts w:ascii="Times New Roman" w:hAnsi="Times New Roman"/>
          <w:color w:val="262626" w:themeColor="text1" w:themeTint="D9"/>
          <w:sz w:val="28"/>
          <w:szCs w:val="28"/>
        </w:rPr>
        <w:t>на регулярной основе проводи</w:t>
      </w:r>
      <w:r w:rsidR="00ED10E0" w:rsidRPr="00383700">
        <w:rPr>
          <w:rFonts w:ascii="Times New Roman" w:hAnsi="Times New Roman"/>
          <w:color w:val="262626" w:themeColor="text1" w:themeTint="D9"/>
          <w:sz w:val="28"/>
          <w:szCs w:val="28"/>
        </w:rPr>
        <w:t>ла</w:t>
      </w:r>
      <w:r w:rsidRPr="00383700">
        <w:rPr>
          <w:rFonts w:ascii="Times New Roman" w:hAnsi="Times New Roman"/>
          <w:color w:val="262626" w:themeColor="text1" w:themeTint="D9"/>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383700" w:rsidRDefault="00BF27A5"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color w:val="262626" w:themeColor="text1" w:themeTint="D9"/>
          <w:sz w:val="28"/>
          <w:szCs w:val="28"/>
        </w:rPr>
      </w:pPr>
    </w:p>
    <w:p w:rsidR="00CD4A30" w:rsidRPr="00383700" w:rsidRDefault="0021451B"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2.1.2. </w:t>
      </w:r>
      <w:r w:rsidR="00B540EE" w:rsidRPr="00383700">
        <w:rPr>
          <w:rFonts w:ascii="Times New Roman" w:hAnsi="Times New Roman"/>
          <w:b/>
          <w:color w:val="262626" w:themeColor="text1" w:themeTint="D9"/>
          <w:sz w:val="28"/>
          <w:szCs w:val="28"/>
        </w:rPr>
        <w:t>Цели и задачи программы, описание ее места и роли в реализации требований ФГОС</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color w:val="262626" w:themeColor="text1" w:themeTint="D9"/>
          <w:sz w:val="28"/>
          <w:szCs w:val="28"/>
        </w:rPr>
        <w:t>Целью программы</w:t>
      </w:r>
      <w:r w:rsidRPr="00383700">
        <w:rPr>
          <w:rFonts w:ascii="Times New Roman" w:hAnsi="Times New Roman"/>
          <w:color w:val="262626" w:themeColor="text1" w:themeTint="D9"/>
          <w:sz w:val="28"/>
          <w:szCs w:val="28"/>
        </w:rPr>
        <w:t xml:space="preserve"> развития </w:t>
      </w:r>
      <w:r w:rsidR="00025D75"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соответствии с указанной целью программа развития УУД в основной школе определяет следующие </w:t>
      </w:r>
      <w:r w:rsidRPr="00383700">
        <w:rPr>
          <w:rFonts w:ascii="Times New Roman" w:hAnsi="Times New Roman"/>
          <w:b/>
          <w:bCs/>
          <w:color w:val="262626" w:themeColor="text1" w:themeTint="D9"/>
          <w:sz w:val="28"/>
          <w:szCs w:val="28"/>
        </w:rPr>
        <w:t>задачи</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83700" w:rsidRDefault="00B540EE" w:rsidP="007A5A9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83700" w:rsidRDefault="00B540EE" w:rsidP="007A5A9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включение развивающих задач как в урочную, так и внеурочную деятельность обучающихся;</w:t>
      </w:r>
    </w:p>
    <w:p w:rsidR="00B540EE" w:rsidRPr="00383700" w:rsidRDefault="00B540EE" w:rsidP="007A5A9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Программа развития универсальных учебных действий при получении основного общего образования направлена на: </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реализацию требований ФГОС к личностным и метапредметным результатам освоения ООП ООО, системно-деятельностного подхода, развивающего потенциала основного общего образования;</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повышение эффективности освоения обучающимися ООП ООО,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Программа обеспечивает:</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развитие у обучающихся способности к саморазвитию и самосовершенствованию;</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B2D52" w:rsidRPr="00383700" w:rsidRDefault="001B2D52" w:rsidP="007A5A9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71BCA" w:rsidRPr="00383700" w:rsidRDefault="00671BC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71BCA" w:rsidRPr="00383700" w:rsidRDefault="00671BC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p>
    <w:p w:rsidR="00A46381" w:rsidRPr="00383700" w:rsidRDefault="0021451B"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2.1.3. </w:t>
      </w:r>
      <w:r w:rsidR="00B540EE" w:rsidRPr="00383700">
        <w:rPr>
          <w:rFonts w:ascii="Times New Roman" w:hAnsi="Times New Roman"/>
          <w:b/>
          <w:color w:val="262626" w:themeColor="text1" w:themeTint="D9"/>
          <w:sz w:val="28"/>
          <w:szCs w:val="28"/>
        </w:rPr>
        <w:t xml:space="preserve">Описание понятий, функций, состава и характеристик универсальных учебных действий </w:t>
      </w:r>
    </w:p>
    <w:p w:rsidR="00A46381"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(регулятивных, познавательных и коммуникативных) </w:t>
      </w:r>
    </w:p>
    <w:p w:rsidR="00A46381"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и их связи с содержанием отдельных учебных предметов, </w:t>
      </w:r>
    </w:p>
    <w:p w:rsidR="00A46381"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внеурочной и внешкольной деятельностью, </w:t>
      </w:r>
    </w:p>
    <w:p w:rsidR="00CD4A30"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а также места отдельных компонентов универсальных учебных действий в структуре образовательн</w:t>
      </w:r>
      <w:r w:rsidR="00A46381" w:rsidRPr="00383700">
        <w:rPr>
          <w:rFonts w:ascii="Times New Roman" w:hAnsi="Times New Roman"/>
          <w:b/>
          <w:color w:val="262626" w:themeColor="text1" w:themeTint="D9"/>
          <w:sz w:val="28"/>
          <w:szCs w:val="28"/>
        </w:rPr>
        <w:t>ых отношений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Термин «универсальные учебные действия» имеет несколько значений.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1C77F2" w:rsidRPr="00383700" w:rsidRDefault="001C77F2" w:rsidP="001C77F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Функции универсальных учебных действий </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обеспечение успешного усвоения знаний, формирование умений, навыков и компетентностей в любой предметной области.</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Состав основных видов</w:t>
      </w:r>
      <w:r w:rsidRPr="00383700">
        <w:rPr>
          <w:rFonts w:ascii="Times New Roman" w:hAnsi="Times New Roman"/>
          <w:color w:val="262626" w:themeColor="text1" w:themeTint="D9"/>
          <w:sz w:val="28"/>
          <w:szCs w:val="28"/>
        </w:rPr>
        <w:t xml:space="preserve">  </w:t>
      </w:r>
      <w:r w:rsidRPr="00383700">
        <w:rPr>
          <w:rFonts w:ascii="Times New Roman" w:hAnsi="Times New Roman"/>
          <w:b/>
          <w:color w:val="262626" w:themeColor="text1" w:themeTint="D9"/>
          <w:sz w:val="28"/>
          <w:szCs w:val="28"/>
        </w:rPr>
        <w:t>универсальных учебных действий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составе основных видов универсальных учебных действий, диктуемых ключевыми целями общего образования, можно выделить четыре блока:</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личностный,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регулятивный (включающий также действия саморегуляции),</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познавательный,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коммуникативный.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p>
    <w:p w:rsidR="001C77F2" w:rsidRPr="00383700" w:rsidRDefault="001C77F2" w:rsidP="001C77F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Характеристика формируемых УУД</w:t>
      </w:r>
    </w:p>
    <w:p w:rsidR="001C77F2" w:rsidRPr="00383700" w:rsidRDefault="001C77F2" w:rsidP="001C77F2">
      <w:pPr>
        <w:spacing w:after="0" w:line="240" w:lineRule="auto"/>
        <w:ind w:firstLine="709"/>
        <w:jc w:val="both"/>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Личностные универсальные учебные действия</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Цель:</w:t>
      </w:r>
      <w:r w:rsidRPr="00383700">
        <w:rPr>
          <w:rFonts w:ascii="Times New Roman" w:hAnsi="Times New Roman"/>
          <w:color w:val="262626" w:themeColor="text1" w:themeTint="D9"/>
          <w:sz w:val="28"/>
          <w:szCs w:val="28"/>
        </w:rPr>
        <w:t xml:space="preserve"> обеспечение ценностно-смысловой ориентации обучающихся (умение соотносить по ступки и события с принятыми этическими принципами, знание моральных норм и умение выделить нравственный аспект поведения) и ориентации в социальных ролях и межличностных отношениях.</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lastRenderedPageBreak/>
        <w:t>Структура гражданской идентичности</w:t>
      </w:r>
      <w:r w:rsidRPr="00383700">
        <w:rPr>
          <w:rFonts w:ascii="Times New Roman" w:hAnsi="Times New Roman"/>
          <w:color w:val="262626" w:themeColor="text1" w:themeTint="D9"/>
          <w:sz w:val="28"/>
          <w:szCs w:val="28"/>
        </w:rPr>
        <w:t xml:space="preserve"> включает четыре основных компонента:</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-когнитивный,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-ценностный,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-эмоциональный,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-деятельностный.</w:t>
      </w:r>
    </w:p>
    <w:p w:rsidR="001C77F2" w:rsidRPr="00383700" w:rsidRDefault="001C77F2" w:rsidP="001C77F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Когнитивный компонент</w:t>
      </w:r>
      <w:r w:rsidRPr="00383700">
        <w:rPr>
          <w:rFonts w:ascii="Times New Roman" w:hAnsi="Times New Roman"/>
          <w:color w:val="262626" w:themeColor="text1" w:themeTint="D9"/>
          <w:sz w:val="28"/>
          <w:szCs w:val="28"/>
        </w:rPr>
        <w:t xml:space="preserve"> гражданской идентичности включает:</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создание историко-географического образа, включающего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образа социально-политического устройства России, представление о её государственной организации, знание государственной символики (герб, флаг, гимн), знание государственных праздников;</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-освоение общекультурного наследия России и общемирового культурного наследия;</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-ориентация в системе моральных норм и ценностей и их иерархии, понимание конвенционального характера морали;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состав </w:t>
      </w:r>
      <w:r w:rsidRPr="00383700">
        <w:rPr>
          <w:rFonts w:ascii="Times New Roman" w:hAnsi="Times New Roman"/>
          <w:b/>
          <w:color w:val="262626" w:themeColor="text1" w:themeTint="D9"/>
          <w:sz w:val="28"/>
          <w:szCs w:val="28"/>
        </w:rPr>
        <w:t>ценностного и эмоционального компонентов</w:t>
      </w:r>
      <w:r w:rsidRPr="00383700">
        <w:rPr>
          <w:rFonts w:ascii="Times New Roman" w:hAnsi="Times New Roman"/>
          <w:color w:val="262626" w:themeColor="text1" w:themeTint="D9"/>
          <w:sz w:val="28"/>
          <w:szCs w:val="28"/>
        </w:rPr>
        <w:t xml:space="preserve"> входят:</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-гражданский патриотизм, любовь к Родине, чувство гордости за свою страну;</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-уважение к истории страны, её культурным и историческим памятникам;</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-эмоционально положительное принятие своей этнической идентичности;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-уважение и принятие других народов России и мира, межэтническая толерантность, готовность к равноправному сотрудничеству;</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-уважение личности и её достоинства, доброжелательное отношение к окружающим, нетерпимость к любым видам насилия и готовность противостоять им;</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-уважение ценностей семьи, любовь к природе, признание ценности здоровья своего и других людей, оптимизм в восприятии мира;</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-сформированность потребности в самовыражении и самореализации, социальном признании;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-сформированность позитивной моральной самооценки и моральных чувств – чувство гордости при следовании моральным нормам, переживание стыда и вины при их нарушении.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Деятельностный компонент</w:t>
      </w:r>
      <w:r w:rsidRPr="00383700">
        <w:rPr>
          <w:rFonts w:ascii="Times New Roman" w:hAnsi="Times New Roman"/>
          <w:color w:val="262626" w:themeColor="text1" w:themeTint="D9"/>
          <w:sz w:val="28"/>
          <w:szCs w:val="28"/>
        </w:rPr>
        <w:t xml:space="preserve"> определяет условия формирования основ гражданской идентичности личности и может рассматриваться как система психолого-педагогических рекомендаций в отношении гражданского воспитания личности: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-участие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просоциального характера);</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-выполнение норм и требований школьной жизни и обязанностей ученика; знание прав учащихся и умение ими пользоваться;</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вести диалог на основе равноправных отношений и взаимного уважения, конструктивно разрешать конфликты;</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-выполнение моральных норм в отношении взрослых людей и своих сверстников в школе, дома, во внеучебных видах деятельности;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-участие в общественной жизни (благотворительные акции, ориентация в событиях в стране и мире, посещение культурных мероприятий в театрах, музеях, библиотеках, реализация установок здорового образа жизни);</w:t>
      </w:r>
    </w:p>
    <w:p w:rsidR="00C90001" w:rsidRPr="00383700" w:rsidRDefault="00C90001"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строить жизненные планы с учётом конкретных социально-исторических, политических и экономических условий.</w:t>
      </w:r>
    </w:p>
    <w:p w:rsidR="00C90001" w:rsidRPr="00383700" w:rsidRDefault="00C90001" w:rsidP="00C90001">
      <w:pPr>
        <w:spacing w:after="0" w:line="240" w:lineRule="auto"/>
        <w:ind w:firstLine="709"/>
        <w:jc w:val="both"/>
        <w:rPr>
          <w:rFonts w:ascii="Times New Roman" w:hAnsi="Times New Roman"/>
          <w:b/>
          <w:i/>
          <w:color w:val="262626" w:themeColor="text1" w:themeTint="D9"/>
          <w:sz w:val="28"/>
          <w:szCs w:val="28"/>
        </w:rPr>
      </w:pPr>
    </w:p>
    <w:p w:rsidR="00C90001" w:rsidRPr="00383700" w:rsidRDefault="00C90001" w:rsidP="00C90001">
      <w:pPr>
        <w:spacing w:after="0" w:line="240" w:lineRule="auto"/>
        <w:ind w:firstLine="709"/>
        <w:jc w:val="both"/>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Познавательные универсальные учебные действия</w:t>
      </w:r>
    </w:p>
    <w:p w:rsidR="00C90001" w:rsidRPr="00383700" w:rsidRDefault="00C90001" w:rsidP="00C90001">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Цель:</w:t>
      </w:r>
    </w:p>
    <w:p w:rsidR="00C90001" w:rsidRPr="00383700" w:rsidRDefault="00785087" w:rsidP="00C90001">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C90001" w:rsidRPr="00383700">
        <w:rPr>
          <w:rFonts w:ascii="Times New Roman" w:hAnsi="Times New Roman"/>
          <w:color w:val="262626" w:themeColor="text1" w:themeTint="D9"/>
          <w:sz w:val="28"/>
          <w:szCs w:val="28"/>
        </w:rPr>
        <w:t>формирование у обучающихся умения самостоятельно осуществлять деятельность</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-учения, успешно усваивать знаний;</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умений, навыков.</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Структура познавательных универсальных действий</w:t>
      </w:r>
      <w:r w:rsidRPr="00383700">
        <w:rPr>
          <w:rFonts w:ascii="Times New Roman" w:hAnsi="Times New Roman"/>
          <w:color w:val="262626" w:themeColor="text1" w:themeTint="D9"/>
          <w:sz w:val="28"/>
          <w:szCs w:val="28"/>
        </w:rPr>
        <w:t xml:space="preserve"> представлена четырьмя основными единицами:</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-общеучебные</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-знаково-символические,</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-логические,</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-постановка и решение проблем.</w:t>
      </w:r>
    </w:p>
    <w:p w:rsidR="00785087" w:rsidRPr="00383700" w:rsidRDefault="00785087" w:rsidP="00785087">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Общеучебные и знаково-символические действия:</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-самостоятельное выделение и формулирование познавательной цели;</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-знаково-символические действия, включая моделирование (преобразование объекта из чувствительной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-структурирование знаний;</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-осознанное и произвольное постижение речевого высказывания в устной и письмен- ной форме;</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-выбор наиболее эффективных способов решения задач в зависимости от конкретных условий;</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-рефлексия способов и условий действия, контроль и оценка процесса и результатов деятельности;</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понимание и адекватная оценка языка средств массовой информации; умение адекватно, подробно и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785087" w:rsidRPr="00383700" w:rsidRDefault="00785087" w:rsidP="00785087">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Логические универсальные учебные действия:</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 объектов с целью выделения признаков (существенных, несущественных);</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-синтез – составление целого из частей, в том числе самостоятельное достраивание с восполнением недостающих компонентов;</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-выбор оснований и критериев для сравнения, сериации, классификации объектов;</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-подведение подпонятие, выведение следствий;</w:t>
      </w:r>
    </w:p>
    <w:p w:rsidR="00785087" w:rsidRPr="00383700" w:rsidRDefault="00785087" w:rsidP="00785087">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-установление причинно-следственных связей, представление цепочек объектов и явлений;</w:t>
      </w:r>
    </w:p>
    <w:p w:rsidR="008F5C14" w:rsidRPr="00383700" w:rsidRDefault="008F5C14" w:rsidP="008F5C14">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-построение логической цепочки рассуждений, анализ истинности утверждений;</w:t>
      </w:r>
    </w:p>
    <w:p w:rsidR="008F5C14" w:rsidRPr="00383700" w:rsidRDefault="008F5C14" w:rsidP="008F5C14">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-доказательство;</w:t>
      </w:r>
    </w:p>
    <w:p w:rsidR="008F5C14" w:rsidRPr="00383700" w:rsidRDefault="008F5C14" w:rsidP="008F5C14">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-выдвижение гипотез и их обоснование.</w:t>
      </w:r>
    </w:p>
    <w:p w:rsidR="008F5C14" w:rsidRPr="00383700" w:rsidRDefault="008F5C14" w:rsidP="008F5C14">
      <w:pPr>
        <w:spacing w:after="0" w:line="240" w:lineRule="auto"/>
        <w:ind w:firstLine="709"/>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Постановка и решение проблемы:</w:t>
      </w:r>
    </w:p>
    <w:p w:rsidR="008F5C14" w:rsidRPr="00383700" w:rsidRDefault="008F5C14" w:rsidP="008F5C14">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-формулирование проблемы;</w:t>
      </w:r>
    </w:p>
    <w:p w:rsidR="008F5C14" w:rsidRPr="00383700" w:rsidRDefault="008F5C14" w:rsidP="008F5C14">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-самостоятельное создание способов решения проблем творческого и поискового характера.</w:t>
      </w:r>
    </w:p>
    <w:p w:rsidR="008F5C14" w:rsidRPr="00383700" w:rsidRDefault="008F5C14" w:rsidP="009E5828">
      <w:pPr>
        <w:spacing w:after="0" w:line="240" w:lineRule="auto"/>
        <w:ind w:firstLine="709"/>
        <w:rPr>
          <w:rFonts w:ascii="Times New Roman" w:hAnsi="Times New Roman"/>
          <w:color w:val="262626" w:themeColor="text1" w:themeTint="D9"/>
          <w:sz w:val="28"/>
          <w:szCs w:val="28"/>
        </w:rPr>
      </w:pPr>
    </w:p>
    <w:p w:rsidR="009E5828" w:rsidRPr="00383700" w:rsidRDefault="009E5828" w:rsidP="009E5828">
      <w:pPr>
        <w:spacing w:after="0" w:line="240" w:lineRule="auto"/>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 xml:space="preserve">            Регулятивные универсальные учебные действия</w:t>
      </w:r>
    </w:p>
    <w:p w:rsidR="009E5828" w:rsidRPr="00383700" w:rsidRDefault="009E5828" w:rsidP="009E5828">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Цель</w:t>
      </w:r>
      <w:r w:rsidRPr="00383700">
        <w:rPr>
          <w:rFonts w:ascii="Times New Roman" w:hAnsi="Times New Roman"/>
          <w:color w:val="262626" w:themeColor="text1" w:themeTint="D9"/>
          <w:sz w:val="28"/>
          <w:szCs w:val="28"/>
        </w:rPr>
        <w:t>: развитие у обучающихся умения организации своей учебной деятельности.</w:t>
      </w:r>
    </w:p>
    <w:p w:rsidR="009E5828" w:rsidRPr="00383700" w:rsidRDefault="009E5828" w:rsidP="009E5828">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Регулятивные универсальные учебные действия включают:</w:t>
      </w:r>
    </w:p>
    <w:p w:rsidR="009E5828" w:rsidRPr="00383700" w:rsidRDefault="009E5828" w:rsidP="009E5828">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целеполагание как постановка учебной задачи на основе соотнесения того, что уже известно и усвоено учащимися, и того, что еще неизвестно;</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-прогнозирование – предвосхищение результата и уровня знаний, его временных характеристик;</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-оценка – выделение и осознание обучающимися того, что уже усвоено и что еще нужно усвоить, осознание качества и уровня усвоения; оценка результатов работы;</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-волевая саморегуляция как способность к мобилизации сил и энергии к волевому усилию (к выбору в ситуации мотивационного конфликта) и преодолению препятствия.</w:t>
      </w:r>
    </w:p>
    <w:p w:rsidR="009E5828" w:rsidRPr="00383700" w:rsidRDefault="009E5828" w:rsidP="009E5828">
      <w:pPr>
        <w:spacing w:after="0" w:line="240" w:lineRule="auto"/>
        <w:ind w:firstLine="709"/>
        <w:jc w:val="both"/>
        <w:rPr>
          <w:rFonts w:ascii="Times New Roman" w:hAnsi="Times New Roman"/>
          <w:color w:val="262626" w:themeColor="text1" w:themeTint="D9"/>
          <w:sz w:val="28"/>
          <w:szCs w:val="28"/>
        </w:rPr>
      </w:pPr>
    </w:p>
    <w:p w:rsidR="00DB73BB" w:rsidRPr="00383700" w:rsidRDefault="00DB73BB" w:rsidP="00DB73BB">
      <w:pPr>
        <w:spacing w:after="0" w:line="240" w:lineRule="auto"/>
        <w:ind w:firstLine="709"/>
        <w:jc w:val="both"/>
        <w:rPr>
          <w:rFonts w:ascii="Times New Roman" w:hAnsi="Times New Roman"/>
          <w:b/>
          <w:i/>
          <w:color w:val="262626" w:themeColor="text1" w:themeTint="D9"/>
          <w:sz w:val="28"/>
          <w:szCs w:val="28"/>
        </w:rPr>
      </w:pPr>
      <w:r w:rsidRPr="00383700">
        <w:rPr>
          <w:rFonts w:ascii="Times New Roman" w:hAnsi="Times New Roman"/>
          <w:b/>
          <w:i/>
          <w:color w:val="262626" w:themeColor="text1" w:themeTint="D9"/>
          <w:sz w:val="28"/>
          <w:szCs w:val="28"/>
        </w:rPr>
        <w:t>Коммуникативные универсальные учебные действия</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 xml:space="preserve">Цель: </w:t>
      </w:r>
      <w:r w:rsidRPr="00383700">
        <w:rPr>
          <w:rFonts w:ascii="Times New Roman" w:hAnsi="Times New Roman"/>
          <w:color w:val="262626" w:themeColor="text1" w:themeTint="D9"/>
          <w:sz w:val="28"/>
          <w:szCs w:val="28"/>
        </w:rPr>
        <w:t>обеспечить обучающимся:</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-социальную компетентность и учет позиции других людей, партнеров по общению или деятельности;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слушать и вступать в диалог;</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участвовать в коллективном обсуждении проблем;</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интегрироваться в группу сверстников и строить продуктивное взаимодействие и сотрудничество со сверстниками и взрослыми.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Общение и взаимодействие с партнёрами по совместной деятельности или обмену информацией</w:t>
      </w:r>
      <w:r w:rsidRPr="00383700">
        <w:rPr>
          <w:rFonts w:ascii="Times New Roman" w:hAnsi="Times New Roman"/>
          <w:color w:val="262626" w:themeColor="text1" w:themeTint="D9"/>
          <w:sz w:val="28"/>
          <w:szCs w:val="28"/>
        </w:rPr>
        <w:t xml:space="preserve"> – это умение:</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-слушать и слышать друг друга;</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 достаточной полнотой и точностью выражать свои мысли в соответствии с задачами и условиями коммуникации;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 использовать речевые средства для дискуссии и аргументации своей позиции;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-представлять конкретное содержание и сообщать его в письменной и устной форме;</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-спрашивать, интересоваться чужим мнением и высказывать своё;</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-вступать в диалог, а также участвовать в коллективном обсуждении проблем, вла- деть монологической и диалогической формами речи в соответствии с грамматическими и синтаксическими нормами родного языка.</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Способность действовать с учётом позиции другого и уметь согласовывать свои действия</w:t>
      </w:r>
      <w:r w:rsidRPr="00383700">
        <w:rPr>
          <w:rFonts w:ascii="Times New Roman" w:hAnsi="Times New Roman"/>
          <w:color w:val="262626" w:themeColor="text1" w:themeTint="D9"/>
          <w:sz w:val="28"/>
          <w:szCs w:val="28"/>
        </w:rPr>
        <w:t xml:space="preserve"> предполагает:</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-понимание возможности различных точек зрения, не совпадающих с собственной;</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-готовность к обсуждению разных точек зрения и выработке общей (групповой) позиции;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-умение устанавливать и сравнивать разные точки зрения, прежде чем принимать решение и делать выбор;</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-умение аргументировать свою точку зрения, спорить и отстаивать свою позицию невраждебным для оппонентов образом.</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Организация и планирование учебного сотрудничества с учителем и сверстниками</w:t>
      </w:r>
      <w:r w:rsidRPr="00383700">
        <w:rPr>
          <w:rFonts w:ascii="Times New Roman" w:hAnsi="Times New Roman"/>
          <w:color w:val="262626" w:themeColor="text1" w:themeTint="D9"/>
          <w:sz w:val="28"/>
          <w:szCs w:val="28"/>
        </w:rPr>
        <w:t xml:space="preserve"> – это:</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-определение цели и функций участников, способов взаимодействия;</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-планирование общих способов работы;</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-обмен знаниями между членами группы для принятия эффективных совместных решений;</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брать на себя инициативу в организации совместного действия (деловое лидерство);</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-способность с помощью вопросов добывать недостающую информацию (познавательная инициативность);</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-управление поведением партнёра – контроль, коррекция, оценка действий партнёра, умение убеждать.</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Работа в группе</w:t>
      </w:r>
      <w:r w:rsidRPr="00383700">
        <w:rPr>
          <w:rFonts w:ascii="Times New Roman" w:hAnsi="Times New Roman"/>
          <w:color w:val="262626" w:themeColor="text1" w:themeTint="D9"/>
          <w:sz w:val="28"/>
          <w:szCs w:val="28"/>
        </w:rPr>
        <w:t xml:space="preserve"> (включая ситуации учебного сотрудничества и проектные формы работы) – это умение:</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-устанавливать рабочие отношения, эффективно сотрудничать и способствовать продуктивной кооперации;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-интегрироваться в группу сверстников и строить продуктивное взаимодействие со сверстниками и взрослыми;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-обеспечивать бесконфликтную совместную работу в группе;</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-переводить конфликтную ситуацию в логический план и разрешать её как задачу че- рез анализ её условий.</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Следование морально-этическим и психологическим принципам общения и сотрудничества</w:t>
      </w:r>
      <w:r w:rsidRPr="00383700">
        <w:rPr>
          <w:rFonts w:ascii="Times New Roman" w:hAnsi="Times New Roman"/>
          <w:color w:val="262626" w:themeColor="text1" w:themeTint="D9"/>
          <w:sz w:val="28"/>
          <w:szCs w:val="28"/>
        </w:rPr>
        <w:t xml:space="preserve"> – это:</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-уважительное отношение к партнёрам, внимание к личности другого;</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-адекватное межличностное восприятие;</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-стремление устанавливать доверительные отношения взаимопонимания, способность к эмпатии.</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Речевые действия как средства регуляции собственной деятельности</w:t>
      </w:r>
      <w:r w:rsidRPr="00383700">
        <w:rPr>
          <w:rFonts w:ascii="Times New Roman" w:hAnsi="Times New Roman"/>
          <w:color w:val="262626" w:themeColor="text1" w:themeTint="D9"/>
          <w:sz w:val="28"/>
          <w:szCs w:val="28"/>
        </w:rPr>
        <w:t xml:space="preserve"> – это:</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-речевое отображение (описание, объяснение) учеником содержания совершаемых действий в форме речевых значений с целью ориентировки </w:t>
      </w:r>
      <w:r w:rsidRPr="00383700">
        <w:rPr>
          <w:rFonts w:ascii="Times New Roman" w:hAnsi="Times New Roman"/>
          <w:color w:val="262626" w:themeColor="text1" w:themeTint="D9"/>
          <w:sz w:val="28"/>
          <w:szCs w:val="28"/>
        </w:rPr>
        <w:lastRenderedPageBreak/>
        <w:t>(планирование, контроль, оценка) предметно-практической или иной деятельности как в форме громкой социализирован- 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Достижение умения учиться предполагает полноценное освоение всех компонентов учебной деятельности, которые включают:</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-учебные мотивы,</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-учебную цель,</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-учебную задачу,</w:t>
      </w:r>
    </w:p>
    <w:p w:rsidR="00DB73BB" w:rsidRPr="00383700" w:rsidRDefault="00DB73BB" w:rsidP="00DB73BB">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-учебные действия и операции (ориентировка, преобразование материала, контроль и оценка).</w:t>
      </w:r>
    </w:p>
    <w:p w:rsidR="00DB73BB" w:rsidRPr="00383700" w:rsidRDefault="00DB73BB" w:rsidP="00DB73BB">
      <w:pPr>
        <w:pStyle w:val="a7"/>
        <w:widowControl w:val="0"/>
        <w:tabs>
          <w:tab w:val="left" w:pos="567"/>
        </w:tabs>
        <w:spacing w:before="0" w:beforeAutospacing="0" w:after="0" w:afterAutospacing="0"/>
        <w:ind w:firstLine="709"/>
        <w:rPr>
          <w:rFonts w:ascii="Times New Roman" w:hAnsi="Times New Roman"/>
          <w:b/>
          <w:color w:val="262626" w:themeColor="text1" w:themeTint="D9"/>
          <w:sz w:val="28"/>
          <w:szCs w:val="28"/>
        </w:rPr>
      </w:pPr>
    </w:p>
    <w:p w:rsidR="0089336C" w:rsidRPr="00383700" w:rsidRDefault="00E62155" w:rsidP="005A1197">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Pr>
          <w:rFonts w:ascii="Times New Roman" w:hAnsi="Times New Roman"/>
          <w:b/>
          <w:color w:val="262626" w:themeColor="text1" w:themeTint="D9"/>
          <w:sz w:val="28"/>
          <w:szCs w:val="28"/>
        </w:rPr>
        <w:t>Связь универсальных учебных дей</w:t>
      </w:r>
      <w:r w:rsidR="00DB73BB" w:rsidRPr="00383700">
        <w:rPr>
          <w:rFonts w:ascii="Times New Roman" w:hAnsi="Times New Roman"/>
          <w:b/>
          <w:color w:val="262626" w:themeColor="text1" w:themeTint="D9"/>
          <w:sz w:val="28"/>
          <w:szCs w:val="28"/>
        </w:rPr>
        <w:t>с</w:t>
      </w:r>
      <w:r>
        <w:rPr>
          <w:rFonts w:ascii="Times New Roman" w:hAnsi="Times New Roman"/>
          <w:b/>
          <w:color w:val="262626" w:themeColor="text1" w:themeTint="D9"/>
          <w:sz w:val="28"/>
          <w:szCs w:val="28"/>
        </w:rPr>
        <w:t>т</w:t>
      </w:r>
      <w:r w:rsidR="00DB73BB" w:rsidRPr="00383700">
        <w:rPr>
          <w:rFonts w:ascii="Times New Roman" w:hAnsi="Times New Roman"/>
          <w:b/>
          <w:color w:val="262626" w:themeColor="text1" w:themeTint="D9"/>
          <w:sz w:val="28"/>
          <w:szCs w:val="28"/>
        </w:rPr>
        <w:t>вий</w:t>
      </w:r>
    </w:p>
    <w:p w:rsidR="0089336C" w:rsidRPr="00383700" w:rsidRDefault="00DB73BB" w:rsidP="005A1197">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с содержанием отдельных учебных предметов,</w:t>
      </w:r>
    </w:p>
    <w:p w:rsidR="00DB73BB" w:rsidRPr="00383700" w:rsidRDefault="00DB73BB" w:rsidP="005A1197">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внеурочной и внешкольной деятельностью</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Развитие универсальных учебных действий в образовательном процессе осуществляется в контексте усвоения разных предметных дисциплин.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Связь универсальных учебных действий с содержанием учебных предметов определяется следующими утверждениями: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1.УУД представляют собой целостную систему, в которой можно выделить взаимосвязанные и взаимообуславливающие виды действий:</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-коммуникативные – обеспечивающие социальную компетентность,</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-познавательные – общеучебные, логические, связанные с решением проблемы,</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-личностные – определяющие мотивационную ориентацию,</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-регулятивные – обеспечивающие организацию собственной деятельности.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2.Развитие УУД является целенаправленным, системным процессом, который реализуется через все предметные области и внеурочную деятельность.</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4.Схема работы над формированием конкретных УУД каждого вида указывается в тематическом планировании, технологических картах.</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5.Способы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Русский язык»</w:t>
      </w:r>
      <w:r w:rsidRPr="00383700">
        <w:rPr>
          <w:rFonts w:ascii="Times New Roman" w:hAnsi="Times New Roman"/>
          <w:color w:val="262626" w:themeColor="text1" w:themeTint="D9"/>
          <w:sz w:val="28"/>
          <w:szCs w:val="28"/>
        </w:rPr>
        <w:t>, наряду с достижением предметных результатов, нацелен на личностное развитие ученика, так как:</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-формирует «основы для понимания особенностей разных культур и воспитания уважения к ним»,</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-нацеливает на «формирование ответственности за языковую культуру как общечеловеческую ценность»,</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-формирует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процессе освоения системы понятий и правил способствует формированию познавательные универсальные учебные действия.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Литература»</w:t>
      </w:r>
      <w:r w:rsidRPr="00383700">
        <w:rPr>
          <w:rFonts w:ascii="Times New Roman" w:hAnsi="Times New Roman"/>
          <w:color w:val="262626" w:themeColor="text1" w:themeTint="D9"/>
          <w:sz w:val="28"/>
          <w:szCs w:val="28"/>
        </w:rPr>
        <w:t xml:space="preserve"> прежде всего способствует личностному развитию ученика, поскольку:</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-обеспечивает «культурную самоидентификацию школьника,</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-содействует «пониманию литературы как одной из основных национально- культурных ценностей народа, как особого способа познания жизни»;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-формирует индивидуальный эстетический вкус через приобщение к литературе как искусству слова.</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Формирование </w:t>
      </w:r>
      <w:r w:rsidRPr="00383700">
        <w:rPr>
          <w:rFonts w:ascii="Times New Roman" w:hAnsi="Times New Roman"/>
          <w:i/>
          <w:color w:val="262626" w:themeColor="text1" w:themeTint="D9"/>
          <w:sz w:val="28"/>
          <w:szCs w:val="28"/>
        </w:rPr>
        <w:t>коммуникативных</w:t>
      </w:r>
      <w:r w:rsidRPr="00383700">
        <w:rPr>
          <w:rFonts w:ascii="Times New Roman" w:hAnsi="Times New Roman"/>
          <w:color w:val="262626" w:themeColor="text1" w:themeTint="D9"/>
          <w:sz w:val="28"/>
          <w:szCs w:val="28"/>
        </w:rPr>
        <w:t xml:space="preserve"> универсальных учебных действий обеспечивается через обучение правильному и умелому пользованию речью в </w:t>
      </w:r>
      <w:r w:rsidR="00E62155">
        <w:rPr>
          <w:rFonts w:ascii="Times New Roman" w:hAnsi="Times New Roman"/>
          <w:color w:val="262626" w:themeColor="text1" w:themeTint="D9"/>
          <w:sz w:val="28"/>
          <w:szCs w:val="28"/>
        </w:rPr>
        <w:t>различных жизненных ситуа</w:t>
      </w:r>
      <w:r w:rsidRPr="00383700">
        <w:rPr>
          <w:rFonts w:ascii="Times New Roman" w:hAnsi="Times New Roman"/>
          <w:color w:val="262626" w:themeColor="text1" w:themeTint="D9"/>
          <w:sz w:val="28"/>
          <w:szCs w:val="28"/>
        </w:rPr>
        <w:t>циях, передаче другим своих мыслей и чувств, через орга</w:t>
      </w:r>
      <w:r w:rsidR="00E62155">
        <w:rPr>
          <w:rFonts w:ascii="Times New Roman" w:hAnsi="Times New Roman"/>
          <w:color w:val="262626" w:themeColor="text1" w:themeTint="D9"/>
          <w:sz w:val="28"/>
          <w:szCs w:val="28"/>
        </w:rPr>
        <w:t>низацию диалога с автором в про</w:t>
      </w:r>
      <w:r w:rsidRPr="00383700">
        <w:rPr>
          <w:rFonts w:ascii="Times New Roman" w:hAnsi="Times New Roman"/>
          <w:color w:val="262626" w:themeColor="text1" w:themeTint="D9"/>
          <w:sz w:val="28"/>
          <w:szCs w:val="28"/>
        </w:rPr>
        <w:t>цессе чтения текста и учебного диалога на этапе его обсуждения.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Формированию п</w:t>
      </w:r>
      <w:r w:rsidRPr="00383700">
        <w:rPr>
          <w:rFonts w:ascii="Times New Roman" w:hAnsi="Times New Roman"/>
          <w:i/>
          <w:color w:val="262626" w:themeColor="text1" w:themeTint="D9"/>
          <w:sz w:val="28"/>
          <w:szCs w:val="28"/>
        </w:rPr>
        <w:t>ознавательных</w:t>
      </w:r>
      <w:r w:rsidRPr="00383700">
        <w:rPr>
          <w:rFonts w:ascii="Times New Roman" w:hAnsi="Times New Roman"/>
          <w:color w:val="262626" w:themeColor="text1" w:themeTint="D9"/>
          <w:sz w:val="28"/>
          <w:szCs w:val="28"/>
        </w:rPr>
        <w:t xml:space="preserve"> универсальных учебных действий способствует:</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-овладение процедурами смыслового и эстетического анализа текста на основе пони- мания принципиальных отличий литературного художественного текста от научного, делового, публицистического и т. п.,</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Pr="00383700">
        <w:rPr>
          <w:rFonts w:ascii="Times New Roman" w:hAnsi="Times New Roman"/>
          <w:color w:val="262626" w:themeColor="text1" w:themeTint="D9"/>
          <w:sz w:val="28"/>
          <w:szCs w:val="28"/>
        </w:rPr>
        <w:lastRenderedPageBreak/>
        <w:t>отражённую в литературном произведении, на уровне не только эмоционального восприятия, но и интеллектуального осмысления.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Иностранный язык (английский</w:t>
      </w:r>
      <w:r w:rsidRPr="00383700">
        <w:rPr>
          <w:rFonts w:ascii="Times New Roman" w:hAnsi="Times New Roman"/>
          <w:color w:val="262626" w:themeColor="text1" w:themeTint="D9"/>
          <w:sz w:val="28"/>
          <w:szCs w:val="28"/>
        </w:rPr>
        <w:t>)», наряду с достижением предметных результатов,</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-обеспечивает формирование коммуникативных универсальных учебных дей- ствий: совершенствование иноязычной коммуникативной компетенции;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-формируется познавательные универсальные учебные действия в процессе освоения системы понятий и правил.</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История России. Всеобщая история»</w:t>
      </w:r>
      <w:r w:rsidRPr="00383700">
        <w:rPr>
          <w:rFonts w:ascii="Times New Roman" w:hAnsi="Times New Roman"/>
          <w:color w:val="262626" w:themeColor="text1" w:themeTint="D9"/>
          <w:sz w:val="28"/>
          <w:szCs w:val="28"/>
        </w:rPr>
        <w:t xml:space="preserve"> через две главные группы линий развития обеспечивает формирование личностных и метапредметных результатов.</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Вторая группа линий – формирование оценочного, эмоционального отношения к миру – способствует личностному развитию ученика:</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основ гражданской, этнонациональной, социальной, культурной самоидентификации личности обучающегося,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Обществознание»</w:t>
      </w:r>
      <w:r w:rsidRPr="00383700">
        <w:rPr>
          <w:rFonts w:ascii="Times New Roman" w:hAnsi="Times New Roman"/>
          <w:color w:val="262626" w:themeColor="text1" w:themeTint="D9"/>
          <w:sz w:val="28"/>
          <w:szCs w:val="28"/>
        </w:rPr>
        <w:t>, наряду с достижением предметных результатов, нацелен</w:t>
      </w:r>
    </w:p>
    <w:p w:rsidR="0089336C" w:rsidRPr="00383700" w:rsidRDefault="00AB4648"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на познавательные универсальные учебные действия</w:t>
      </w:r>
      <w:r w:rsidRPr="00383700">
        <w:rPr>
          <w:rFonts w:ascii="Times New Roman" w:hAnsi="Times New Roman"/>
          <w:color w:val="262626" w:themeColor="text1" w:themeTint="D9"/>
          <w:sz w:val="28"/>
          <w:szCs w:val="28"/>
        </w:rPr>
        <w:t>, чему способствует: освое</w:t>
      </w:r>
      <w:r w:rsidR="0089336C" w:rsidRPr="00383700">
        <w:rPr>
          <w:rFonts w:ascii="Times New Roman" w:hAnsi="Times New Roman"/>
          <w:color w:val="262626" w:themeColor="text1" w:themeTint="D9"/>
          <w:sz w:val="28"/>
          <w:szCs w:val="28"/>
        </w:rPr>
        <w:t>ние приемов работы с социально значимой информацией,</w:t>
      </w:r>
      <w:r w:rsidR="00D77FDB" w:rsidRPr="00383700">
        <w:rPr>
          <w:rFonts w:ascii="Times New Roman" w:hAnsi="Times New Roman"/>
          <w:color w:val="262626" w:themeColor="text1" w:themeTint="D9"/>
          <w:sz w:val="28"/>
          <w:szCs w:val="28"/>
        </w:rPr>
        <w:t xml:space="preserve"> её осмысление; развитие способ</w:t>
      </w:r>
      <w:r w:rsidR="0089336C" w:rsidRPr="00383700">
        <w:rPr>
          <w:rFonts w:ascii="Times New Roman" w:hAnsi="Times New Roman"/>
          <w:color w:val="262626" w:themeColor="text1" w:themeTint="D9"/>
          <w:sz w:val="28"/>
          <w:szCs w:val="28"/>
        </w:rPr>
        <w:t>ностей обучающихся делать необходимые выводы и дав</w:t>
      </w:r>
      <w:r w:rsidR="00D77FDB" w:rsidRPr="00383700">
        <w:rPr>
          <w:rFonts w:ascii="Times New Roman" w:hAnsi="Times New Roman"/>
          <w:color w:val="262626" w:themeColor="text1" w:themeTint="D9"/>
          <w:sz w:val="28"/>
          <w:szCs w:val="28"/>
        </w:rPr>
        <w:t>ать обоснованные оценки социаль</w:t>
      </w:r>
      <w:r w:rsidR="0089336C" w:rsidRPr="00383700">
        <w:rPr>
          <w:rFonts w:ascii="Times New Roman" w:hAnsi="Times New Roman"/>
          <w:color w:val="262626" w:themeColor="text1" w:themeTint="D9"/>
          <w:sz w:val="28"/>
          <w:szCs w:val="28"/>
        </w:rPr>
        <w:t>ным событиям и процессам» и многое другое;</w:t>
      </w:r>
    </w:p>
    <w:p w:rsidR="0089336C" w:rsidRPr="00383700" w:rsidRDefault="00D77FDB"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География</w:t>
      </w:r>
      <w:r w:rsidRPr="00383700">
        <w:rPr>
          <w:rFonts w:ascii="Times New Roman" w:hAnsi="Times New Roman"/>
          <w:color w:val="262626" w:themeColor="text1" w:themeTint="D9"/>
          <w:sz w:val="28"/>
          <w:szCs w:val="28"/>
        </w:rPr>
        <w:t>», наряду с достижением предметных результатов, нацелен на</w:t>
      </w:r>
    </w:p>
    <w:p w:rsidR="0089336C" w:rsidRPr="00383700" w:rsidRDefault="00D77FDB"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w:t>
      </w:r>
      <w:r w:rsidR="0089336C" w:rsidRPr="00383700">
        <w:rPr>
          <w:rFonts w:ascii="Times New Roman" w:hAnsi="Times New Roman"/>
          <w:color w:val="262626" w:themeColor="text1" w:themeTint="D9"/>
          <w:sz w:val="28"/>
          <w:szCs w:val="28"/>
        </w:rPr>
        <w:t>познавательные универсальные учебные действия, чему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p w:rsidR="0089336C" w:rsidRPr="00383700" w:rsidRDefault="00D77FDB"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коммуникативные универсальные учебные действия через овладения основами картографической грамотности и использования географической карты как одного из языков международного общения;</w:t>
      </w:r>
    </w:p>
    <w:p w:rsidR="0089336C" w:rsidRPr="00383700" w:rsidRDefault="00D77FDB"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личностное развитие: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Предмет </w:t>
      </w:r>
      <w:r w:rsidRPr="00383700">
        <w:rPr>
          <w:rFonts w:ascii="Times New Roman" w:hAnsi="Times New Roman"/>
          <w:b/>
          <w:color w:val="262626" w:themeColor="text1" w:themeTint="D9"/>
          <w:sz w:val="28"/>
          <w:szCs w:val="28"/>
        </w:rPr>
        <w:t>«Математика»</w:t>
      </w:r>
      <w:r w:rsidRPr="00383700">
        <w:rPr>
          <w:rFonts w:ascii="Times New Roman" w:hAnsi="Times New Roman"/>
          <w:color w:val="262626" w:themeColor="text1" w:themeTint="D9"/>
          <w:sz w:val="28"/>
          <w:szCs w:val="28"/>
        </w:rPr>
        <w:t xml:space="preserve"> направлен прежде всего на развитие познавательных универсальных учебных действий:</w:t>
      </w:r>
      <w:r w:rsidR="00D8608A" w:rsidRPr="00383700">
        <w:rPr>
          <w:rFonts w:ascii="Times New Roman" w:hAnsi="Times New Roman"/>
          <w:color w:val="262626" w:themeColor="text1" w:themeTint="D9"/>
          <w:sz w:val="28"/>
          <w:szCs w:val="28"/>
        </w:rPr>
        <w:t xml:space="preserve"> ф</w:t>
      </w:r>
      <w:r w:rsidRPr="00383700">
        <w:rPr>
          <w:rFonts w:ascii="Times New Roman" w:hAnsi="Times New Roman"/>
          <w:color w:val="262626" w:themeColor="text1" w:themeTint="D9"/>
          <w:sz w:val="28"/>
          <w:szCs w:val="28"/>
        </w:rPr>
        <w:t>ормирование представлений о математике как о методе познания действительности, позволяющем описывать и изучать реальные процессы и явления.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Информатика»</w:t>
      </w:r>
      <w:r w:rsidRPr="00383700">
        <w:rPr>
          <w:rFonts w:ascii="Times New Roman" w:hAnsi="Times New Roman"/>
          <w:color w:val="262626" w:themeColor="text1" w:themeTint="D9"/>
          <w:sz w:val="28"/>
          <w:szCs w:val="28"/>
        </w:rPr>
        <w:t xml:space="preserve"> направлен на развитие познавательных универсальных учебных действий. Этому оказывает содействие формирование:</w:t>
      </w:r>
    </w:p>
    <w:p w:rsidR="0089336C"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знаний об алгоритмических конструкциях, логических значениях и операциях,</w:t>
      </w:r>
    </w:p>
    <w:p w:rsidR="00D8608A"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 xml:space="preserve">умений формализации и структурирования информации. </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Предмет </w:t>
      </w:r>
      <w:r w:rsidRPr="00383700">
        <w:rPr>
          <w:rFonts w:ascii="Times New Roman" w:hAnsi="Times New Roman"/>
          <w:b/>
          <w:color w:val="262626" w:themeColor="text1" w:themeTint="D9"/>
          <w:sz w:val="28"/>
          <w:szCs w:val="28"/>
        </w:rPr>
        <w:t>«Физика</w:t>
      </w:r>
      <w:r w:rsidRPr="00383700">
        <w:rPr>
          <w:rFonts w:ascii="Times New Roman" w:hAnsi="Times New Roman"/>
          <w:color w:val="262626" w:themeColor="text1" w:themeTint="D9"/>
          <w:sz w:val="28"/>
          <w:szCs w:val="28"/>
        </w:rPr>
        <w:t>» кроме предметных результатов обеспечивает:</w:t>
      </w:r>
    </w:p>
    <w:p w:rsidR="0089336C"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формирование познавательных универсальных учебных действий через приобретение опыта применения научных методов познания, наблюдения физических явлений, проведения опытов, простых экспериментальных исследований,</w:t>
      </w:r>
    </w:p>
    <w:p w:rsidR="0089336C"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развитию личностных результатов, чему оказывает содействие осознание необходимости применения достижений физики и технологий для рационального природопользования.</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Биология</w:t>
      </w:r>
      <w:r w:rsidRPr="00383700">
        <w:rPr>
          <w:rFonts w:ascii="Times New Roman" w:hAnsi="Times New Roman"/>
          <w:color w:val="262626" w:themeColor="text1" w:themeTint="D9"/>
          <w:sz w:val="28"/>
          <w:szCs w:val="28"/>
        </w:rPr>
        <w:t>» через две главные группы линий развития обеспечивает формирование личностных и метапредметных результатов.</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Предмет «</w:t>
      </w:r>
      <w:r w:rsidRPr="00383700">
        <w:rPr>
          <w:rFonts w:ascii="Times New Roman" w:hAnsi="Times New Roman"/>
          <w:b/>
          <w:color w:val="262626" w:themeColor="text1" w:themeTint="D9"/>
          <w:sz w:val="28"/>
          <w:szCs w:val="28"/>
        </w:rPr>
        <w:t>Химия</w:t>
      </w:r>
      <w:r w:rsidRPr="00383700">
        <w:rPr>
          <w:rFonts w:ascii="Times New Roman" w:hAnsi="Times New Roman"/>
          <w:color w:val="262626" w:themeColor="text1" w:themeTint="D9"/>
          <w:sz w:val="28"/>
          <w:szCs w:val="28"/>
        </w:rPr>
        <w:t>», наряду с предметными результатами, нацелен на:</w:t>
      </w:r>
    </w:p>
    <w:p w:rsidR="0089336C"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формирование познавательных универсальных учебных действий через решение таких задач, как формирование: первоначальных система</w:t>
      </w:r>
      <w:r w:rsidRPr="00383700">
        <w:rPr>
          <w:rFonts w:ascii="Times New Roman" w:hAnsi="Times New Roman"/>
          <w:color w:val="262626" w:themeColor="text1" w:themeTint="D9"/>
          <w:sz w:val="28"/>
          <w:szCs w:val="28"/>
        </w:rPr>
        <w:t>тизированных представлений о ве</w:t>
      </w:r>
      <w:r w:rsidR="0089336C" w:rsidRPr="00383700">
        <w:rPr>
          <w:rFonts w:ascii="Times New Roman" w:hAnsi="Times New Roman"/>
          <w:color w:val="262626" w:themeColor="text1" w:themeTint="D9"/>
          <w:sz w:val="28"/>
          <w:szCs w:val="28"/>
        </w:rPr>
        <w:t xml:space="preserve">ществах, умений устанавливать связи между реально </w:t>
      </w:r>
      <w:r w:rsidR="0089336C" w:rsidRPr="00383700">
        <w:rPr>
          <w:rFonts w:ascii="Times New Roman" w:hAnsi="Times New Roman"/>
          <w:color w:val="262626" w:themeColor="text1" w:themeTint="D9"/>
          <w:sz w:val="28"/>
          <w:szCs w:val="28"/>
        </w:rPr>
        <w:lastRenderedPageBreak/>
        <w:t>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9336C" w:rsidRPr="00383700" w:rsidRDefault="00D8608A"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достижение личностных результатов, позволяя научиться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Большую роль в становлении личности ученика играет предметная область «Искусство», включающая предметы </w:t>
      </w:r>
      <w:r w:rsidRPr="00383700">
        <w:rPr>
          <w:rFonts w:ascii="Times New Roman" w:hAnsi="Times New Roman"/>
          <w:b/>
          <w:color w:val="262626" w:themeColor="text1" w:themeTint="D9"/>
          <w:sz w:val="28"/>
          <w:szCs w:val="28"/>
        </w:rPr>
        <w:t>«Изобразительное искусство», «Музыка</w:t>
      </w:r>
      <w:r w:rsidRPr="00383700">
        <w:rPr>
          <w:rFonts w:ascii="Times New Roman" w:hAnsi="Times New Roman"/>
          <w:color w:val="262626" w:themeColor="text1" w:themeTint="D9"/>
          <w:sz w:val="28"/>
          <w:szCs w:val="28"/>
        </w:rPr>
        <w:t>». Они способствуют:</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развитие коммуникативных универсальных учебных действий, которое обеспечивается тем, что искусство дает человеку иной, кроме вербального, способ невербального общения средствами искусства.</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Предмет </w:t>
      </w:r>
      <w:r w:rsidRPr="00383700">
        <w:rPr>
          <w:rFonts w:ascii="Times New Roman" w:hAnsi="Times New Roman"/>
          <w:b/>
          <w:color w:val="262626" w:themeColor="text1" w:themeTint="D9"/>
          <w:sz w:val="28"/>
          <w:szCs w:val="28"/>
        </w:rPr>
        <w:t>«Технология</w:t>
      </w:r>
      <w:r w:rsidRPr="00383700">
        <w:rPr>
          <w:rFonts w:ascii="Times New Roman" w:hAnsi="Times New Roman"/>
          <w:color w:val="262626" w:themeColor="text1" w:themeTint="D9"/>
          <w:sz w:val="28"/>
          <w:szCs w:val="28"/>
        </w:rPr>
        <w:t>» имеет чёткую практико-ориентированную направленность:</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обеспечивает развитие познавательных универсальных учебных действий, формируя умение устанавливать взаимосвязь знаний по разным учебным предметам для решения прикладных учебных задач;</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обеспечивает личностное развитие ученика, формируя представления о мире профессий, связанных с изучаемыми технологиями, их востребованности на рынке труда.</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Предметы </w:t>
      </w:r>
      <w:r w:rsidRPr="00383700">
        <w:rPr>
          <w:rFonts w:ascii="Times New Roman" w:hAnsi="Times New Roman"/>
          <w:b/>
          <w:color w:val="262626" w:themeColor="text1" w:themeTint="D9"/>
          <w:sz w:val="28"/>
          <w:szCs w:val="28"/>
        </w:rPr>
        <w:t>«Физическая культура» и «Основы безопасности жизнедеятельности»:</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89336C" w:rsidRPr="00383700" w:rsidRDefault="00681AC2" w:rsidP="0089336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89336C" w:rsidRPr="00383700">
        <w:rPr>
          <w:rFonts w:ascii="Times New Roman" w:hAnsi="Times New Roman"/>
          <w:color w:val="262626" w:themeColor="text1" w:themeTint="D9"/>
          <w:sz w:val="28"/>
          <w:szCs w:val="28"/>
        </w:rPr>
        <w:t>оказывают влияние на личностное развитие школьников: физическое, эмоциональное, интеллектуальное и социальное развитие личности, формирование и развитие установок активного, экологически целесообразного, здорового и безопасного образа жизни.</w:t>
      </w:r>
    </w:p>
    <w:p w:rsidR="0089336C" w:rsidRPr="00383700" w:rsidRDefault="0089336C" w:rsidP="0089336C">
      <w:pPr>
        <w:spacing w:after="0" w:line="240" w:lineRule="auto"/>
        <w:ind w:firstLine="709"/>
        <w:jc w:val="both"/>
        <w:rPr>
          <w:rFonts w:ascii="Times New Roman" w:hAnsi="Times New Roman"/>
          <w:color w:val="262626" w:themeColor="text1" w:themeTint="D9"/>
          <w:sz w:val="28"/>
          <w:szCs w:val="28"/>
        </w:rPr>
      </w:pPr>
    </w:p>
    <w:p w:rsidR="00B540EE" w:rsidRPr="00383700" w:rsidRDefault="00681AC2"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 xml:space="preserve">К принципам </w:t>
      </w:r>
      <w:r w:rsidR="00B540EE" w:rsidRPr="00383700">
        <w:rPr>
          <w:rFonts w:ascii="Times New Roman" w:hAnsi="Times New Roman"/>
          <w:b/>
          <w:color w:val="262626" w:themeColor="text1" w:themeTint="D9"/>
          <w:sz w:val="28"/>
          <w:szCs w:val="28"/>
        </w:rPr>
        <w:t>формирования УУД</w:t>
      </w:r>
      <w:r w:rsidR="00B540EE" w:rsidRPr="00383700">
        <w:rPr>
          <w:rFonts w:ascii="Times New Roman" w:hAnsi="Times New Roman"/>
          <w:color w:val="262626" w:themeColor="text1" w:themeTint="D9"/>
          <w:sz w:val="28"/>
          <w:szCs w:val="28"/>
        </w:rPr>
        <w:t xml:space="preserve"> в основной школе можно отнести следующие:</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УУД – задача, сквозная для все</w:t>
      </w:r>
      <w:r w:rsidR="00A46381" w:rsidRPr="00383700">
        <w:rPr>
          <w:rFonts w:ascii="Times New Roman" w:hAnsi="Times New Roman"/>
          <w:color w:val="262626" w:themeColor="text1" w:themeTint="D9"/>
          <w:sz w:val="28"/>
          <w:szCs w:val="28"/>
        </w:rPr>
        <w:t xml:space="preserve">х </w:t>
      </w:r>
      <w:r w:rsidRPr="00383700">
        <w:rPr>
          <w:rFonts w:ascii="Times New Roman" w:hAnsi="Times New Roman"/>
          <w:color w:val="262626" w:themeColor="text1" w:themeTint="D9"/>
          <w:sz w:val="28"/>
          <w:szCs w:val="28"/>
        </w:rPr>
        <w:t xml:space="preserve"> образовательн</w:t>
      </w:r>
      <w:r w:rsidR="00A46381" w:rsidRPr="00383700">
        <w:rPr>
          <w:rFonts w:ascii="Times New Roman" w:hAnsi="Times New Roman"/>
          <w:color w:val="262626" w:themeColor="text1" w:themeTint="D9"/>
          <w:sz w:val="28"/>
          <w:szCs w:val="28"/>
        </w:rPr>
        <w:t>ых</w:t>
      </w:r>
      <w:r w:rsidRPr="00383700">
        <w:rPr>
          <w:rFonts w:ascii="Times New Roman" w:hAnsi="Times New Roman"/>
          <w:color w:val="262626" w:themeColor="text1" w:themeTint="D9"/>
          <w:sz w:val="28"/>
          <w:szCs w:val="28"/>
        </w:rPr>
        <w:t xml:space="preserve"> </w:t>
      </w:r>
      <w:r w:rsidR="00A46381" w:rsidRPr="00383700">
        <w:rPr>
          <w:rFonts w:ascii="Times New Roman" w:hAnsi="Times New Roman"/>
          <w:color w:val="262626" w:themeColor="text1" w:themeTint="D9"/>
          <w:sz w:val="28"/>
          <w:szCs w:val="28"/>
        </w:rPr>
        <w:t xml:space="preserve">отношений </w:t>
      </w:r>
      <w:r w:rsidRPr="00383700">
        <w:rPr>
          <w:rFonts w:ascii="Times New Roman" w:hAnsi="Times New Roman"/>
          <w:color w:val="262626" w:themeColor="text1" w:themeTint="D9"/>
          <w:sz w:val="28"/>
          <w:szCs w:val="28"/>
        </w:rPr>
        <w:t>(урочная, внеурочная деятельность);</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формирование УУД обязательно требует работы с предметным или междисципдинарным содержанием;</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383700" w:rsidRDefault="00B540EE" w:rsidP="007A5A92">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xml:space="preserve"> как основа учебного сотрудничества и умения учиться в общении.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Решение задачи формирования </w:t>
      </w:r>
      <w:r w:rsidR="00A428B9"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кружков, </w:t>
      </w:r>
      <w:r w:rsidR="003C1BAD" w:rsidRPr="00383700">
        <w:rPr>
          <w:rFonts w:ascii="Times New Roman" w:hAnsi="Times New Roman"/>
          <w:color w:val="262626" w:themeColor="text1" w:themeTint="D9"/>
          <w:sz w:val="28"/>
          <w:szCs w:val="28"/>
        </w:rPr>
        <w:t>учебных курсов и т.д.</w:t>
      </w:r>
    </w:p>
    <w:p w:rsidR="003C1BAD" w:rsidRPr="00383700" w:rsidRDefault="003C1BAD"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CD4A30" w:rsidRPr="00383700" w:rsidRDefault="0021451B"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2.1.4. </w:t>
      </w:r>
      <w:r w:rsidR="00BC6A1C" w:rsidRPr="00383700">
        <w:rPr>
          <w:rFonts w:ascii="Times New Roman" w:hAnsi="Times New Roman"/>
          <w:b/>
          <w:color w:val="262626" w:themeColor="text1" w:themeTint="D9"/>
          <w:sz w:val="28"/>
          <w:szCs w:val="28"/>
        </w:rPr>
        <w:t>Типовые з</w:t>
      </w:r>
      <w:r w:rsidR="00B540EE" w:rsidRPr="00383700">
        <w:rPr>
          <w:rFonts w:ascii="Times New Roman" w:hAnsi="Times New Roman"/>
          <w:b/>
          <w:color w:val="262626" w:themeColor="text1" w:themeTint="D9"/>
          <w:sz w:val="28"/>
          <w:szCs w:val="28"/>
        </w:rPr>
        <w:t>адачи применения универсальных учебных действий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Различаются два типа заданий, связанных с УУД:</w:t>
      </w:r>
    </w:p>
    <w:p w:rsidR="00B540EE" w:rsidRPr="00383700" w:rsidRDefault="00B540EE" w:rsidP="007A5A9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задания, позволяющие в рамках образовательного процесса сформировать УУД;</w:t>
      </w:r>
    </w:p>
    <w:p w:rsidR="00B540EE" w:rsidRPr="00383700" w:rsidRDefault="00B540EE" w:rsidP="007A5A92">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задания, позволяющие диагностировать уровень сформированности УУД.</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основной школе возможно использовать в том числе следующие типы задач:</w:t>
      </w:r>
    </w:p>
    <w:p w:rsidR="00B540EE" w:rsidRPr="00383700" w:rsidRDefault="0021451B"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w:t>
      </w:r>
      <w:r w:rsidR="00B540EE" w:rsidRPr="00383700">
        <w:rPr>
          <w:rFonts w:ascii="Times New Roman" w:hAnsi="Times New Roman"/>
          <w:color w:val="262626" w:themeColor="text1" w:themeTint="D9"/>
          <w:sz w:val="28"/>
          <w:szCs w:val="28"/>
        </w:rPr>
        <w:t xml:space="preserve">. Задачи, формирующие коммуникативные </w:t>
      </w:r>
      <w:r w:rsidR="00A428B9" w:rsidRPr="00383700">
        <w:rPr>
          <w:rFonts w:ascii="Times New Roman" w:hAnsi="Times New Roman"/>
          <w:color w:val="262626" w:themeColor="text1" w:themeTint="D9"/>
          <w:sz w:val="28"/>
          <w:szCs w:val="28"/>
        </w:rPr>
        <w:t>УУД</w:t>
      </w:r>
      <w:r w:rsidR="00B540EE"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учет позиции партнера;</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организацию и осуществление сотрудничества;</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передачу информации и отображение предметного содержания;</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тренинги коммуникативных навыков;</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ролевые игры.</w:t>
      </w:r>
    </w:p>
    <w:p w:rsidR="00B540EE" w:rsidRPr="00383700" w:rsidRDefault="0021451B"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w:t>
      </w:r>
      <w:r w:rsidR="00B540EE" w:rsidRPr="00383700">
        <w:rPr>
          <w:rFonts w:ascii="Times New Roman" w:hAnsi="Times New Roman"/>
          <w:color w:val="262626" w:themeColor="text1" w:themeTint="D9"/>
          <w:sz w:val="28"/>
          <w:szCs w:val="28"/>
        </w:rPr>
        <w:t xml:space="preserve">. Задачи, формирующие познавательные </w:t>
      </w:r>
      <w:r w:rsidR="00A428B9"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проекты на выстраивание стратегии поиска решения задач;</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задачи на сериацию, сравнение, оценивание;</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проведение эмпирического исследования;</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проведение теоретического исследования;</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смысловое чтение.</w:t>
      </w:r>
    </w:p>
    <w:p w:rsidR="00B540EE" w:rsidRPr="00383700" w:rsidRDefault="0021451B"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w:t>
      </w:r>
      <w:r w:rsidR="00B540EE" w:rsidRPr="00383700">
        <w:rPr>
          <w:rFonts w:ascii="Times New Roman" w:hAnsi="Times New Roman"/>
          <w:color w:val="262626" w:themeColor="text1" w:themeTint="D9"/>
          <w:sz w:val="28"/>
          <w:szCs w:val="28"/>
        </w:rPr>
        <w:t xml:space="preserve">. Задачи, формирующие регулятивные </w:t>
      </w:r>
      <w:r w:rsidR="00A428B9" w:rsidRPr="00383700">
        <w:rPr>
          <w:rFonts w:ascii="Times New Roman" w:hAnsi="Times New Roman"/>
          <w:color w:val="262626" w:themeColor="text1" w:themeTint="D9"/>
          <w:sz w:val="28"/>
          <w:szCs w:val="28"/>
        </w:rPr>
        <w:t>УУД</w:t>
      </w:r>
      <w:r w:rsidR="00B540EE"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планирование;</w:t>
      </w:r>
    </w:p>
    <w:p w:rsidR="00B540EE" w:rsidRPr="00383700" w:rsidRDefault="0021451B"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B540EE" w:rsidRPr="00383700">
        <w:rPr>
          <w:rFonts w:ascii="Times New Roman" w:hAnsi="Times New Roman"/>
          <w:color w:val="262626" w:themeColor="text1" w:themeTint="D9"/>
          <w:sz w:val="28"/>
          <w:szCs w:val="28"/>
        </w:rPr>
        <w:t>ориентировку в ситуации;</w:t>
      </w:r>
    </w:p>
    <w:p w:rsidR="00B540EE" w:rsidRPr="00383700" w:rsidRDefault="0021451B"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B540EE" w:rsidRPr="00383700">
        <w:rPr>
          <w:rFonts w:ascii="Times New Roman" w:hAnsi="Times New Roman"/>
          <w:color w:val="262626" w:themeColor="text1" w:themeTint="D9"/>
          <w:sz w:val="28"/>
          <w:szCs w:val="28"/>
        </w:rPr>
        <w:t>прогнозирование;</w:t>
      </w:r>
    </w:p>
    <w:p w:rsidR="00B540EE" w:rsidRPr="00383700" w:rsidRDefault="0021451B"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B540EE" w:rsidRPr="00383700">
        <w:rPr>
          <w:rFonts w:ascii="Times New Roman" w:hAnsi="Times New Roman"/>
          <w:color w:val="262626" w:themeColor="text1" w:themeTint="D9"/>
          <w:sz w:val="28"/>
          <w:szCs w:val="28"/>
        </w:rPr>
        <w:t>целеполагание;</w:t>
      </w:r>
    </w:p>
    <w:p w:rsidR="00B540EE" w:rsidRPr="00383700" w:rsidRDefault="0021451B"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B540EE" w:rsidRPr="00383700">
        <w:rPr>
          <w:rFonts w:ascii="Times New Roman" w:hAnsi="Times New Roman"/>
          <w:color w:val="262626" w:themeColor="text1" w:themeTint="D9"/>
          <w:sz w:val="28"/>
          <w:szCs w:val="28"/>
        </w:rPr>
        <w:t>принятие решения;</w:t>
      </w:r>
    </w:p>
    <w:p w:rsidR="00B540EE" w:rsidRPr="00383700" w:rsidRDefault="0021451B" w:rsidP="007A5A92">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B540EE" w:rsidRPr="00383700">
        <w:rPr>
          <w:rFonts w:ascii="Times New Roman" w:hAnsi="Times New Roman"/>
          <w:color w:val="262626" w:themeColor="text1" w:themeTint="D9"/>
          <w:sz w:val="28"/>
          <w:szCs w:val="28"/>
        </w:rPr>
        <w:t>самоконтроль.</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Развитию регулятивных </w:t>
      </w:r>
      <w:r w:rsidR="00A428B9"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xml:space="preserve"> способствует также использование в учебно</w:t>
      </w:r>
      <w:r w:rsidR="005A07C6" w:rsidRPr="00383700">
        <w:rPr>
          <w:rFonts w:ascii="Times New Roman" w:hAnsi="Times New Roman"/>
          <w:color w:val="262626" w:themeColor="text1" w:themeTint="D9"/>
          <w:sz w:val="28"/>
          <w:szCs w:val="28"/>
        </w:rPr>
        <w:t>й деятельности</w:t>
      </w:r>
      <w:r w:rsidRPr="00383700">
        <w:rPr>
          <w:rFonts w:ascii="Times New Roman" w:hAnsi="Times New Roman"/>
          <w:color w:val="262626" w:themeColor="text1" w:themeTint="D9"/>
          <w:sz w:val="28"/>
          <w:szCs w:val="28"/>
        </w:rPr>
        <w:t xml:space="preserve">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383700">
        <w:rPr>
          <w:rFonts w:ascii="Times New Roman" w:hAnsi="Times New Roman"/>
          <w:color w:val="262626" w:themeColor="text1" w:themeTint="D9"/>
          <w:sz w:val="28"/>
          <w:szCs w:val="28"/>
        </w:rPr>
        <w:t>УУД</w:t>
      </w:r>
      <w:r w:rsidRPr="00383700">
        <w:rPr>
          <w:rFonts w:ascii="Times New Roman" w:hAnsi="Times New Roman"/>
          <w:color w:val="262626" w:themeColor="text1" w:themeTint="D9"/>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r w:rsidRPr="00383700">
        <w:rPr>
          <w:rFonts w:ascii="Times New Roman" w:hAnsi="Times New Roman"/>
          <w:color w:val="262626" w:themeColor="text1" w:themeTint="D9"/>
          <w:sz w:val="28"/>
          <w:szCs w:val="28"/>
        </w:rPr>
        <w:lastRenderedPageBreak/>
        <w:t>результативности возможно практиковать технологии «формирующего оценивания», в том числе бинарную и критериальную оценки.</w:t>
      </w:r>
    </w:p>
    <w:p w:rsidR="00ED10E0" w:rsidRPr="00383700" w:rsidRDefault="00ED10E0" w:rsidP="007A5A92">
      <w:pPr>
        <w:pStyle w:val="af1"/>
        <w:ind w:firstLine="708"/>
        <w:rPr>
          <w:color w:val="262626" w:themeColor="text1" w:themeTint="D9"/>
        </w:rPr>
      </w:pPr>
      <w:r w:rsidRPr="00383700">
        <w:rPr>
          <w:color w:val="262626" w:themeColor="text1" w:themeTint="D9"/>
        </w:rPr>
        <w:t>Особенность контрольно-измерительных материалов по оценке универсальных учебных действий заключается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rsidR="00ED10E0" w:rsidRPr="00383700" w:rsidRDefault="00ED10E0" w:rsidP="00345B89">
      <w:pPr>
        <w:pStyle w:val="af1"/>
        <w:numPr>
          <w:ilvl w:val="0"/>
          <w:numId w:val="153"/>
        </w:numPr>
        <w:tabs>
          <w:tab w:val="left" w:pos="993"/>
        </w:tabs>
        <w:ind w:left="0" w:firstLine="709"/>
        <w:rPr>
          <w:color w:val="262626" w:themeColor="text1" w:themeTint="D9"/>
        </w:rPr>
      </w:pPr>
      <w:r w:rsidRPr="00383700">
        <w:rPr>
          <w:color w:val="262626" w:themeColor="text1" w:themeTint="D9"/>
        </w:rPr>
        <w:t>диагностические задания, в которых оценивается конкретное универсальное действие и это действие выступает    как результат;</w:t>
      </w:r>
    </w:p>
    <w:p w:rsidR="00ED10E0" w:rsidRPr="00383700" w:rsidRDefault="00ED10E0" w:rsidP="00345B89">
      <w:pPr>
        <w:pStyle w:val="af1"/>
        <w:numPr>
          <w:ilvl w:val="0"/>
          <w:numId w:val="153"/>
        </w:numPr>
        <w:tabs>
          <w:tab w:val="left" w:pos="993"/>
        </w:tabs>
        <w:ind w:left="0" w:firstLine="709"/>
        <w:rPr>
          <w:color w:val="262626" w:themeColor="text1" w:themeTint="D9"/>
        </w:rPr>
      </w:pPr>
      <w:r w:rsidRPr="00383700">
        <w:rPr>
          <w:color w:val="262626" w:themeColor="text1" w:themeTint="D9"/>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ED10E0" w:rsidRPr="00383700" w:rsidRDefault="00ED10E0" w:rsidP="00345B89">
      <w:pPr>
        <w:pStyle w:val="af1"/>
        <w:numPr>
          <w:ilvl w:val="0"/>
          <w:numId w:val="153"/>
        </w:numPr>
        <w:tabs>
          <w:tab w:val="left" w:pos="993"/>
        </w:tabs>
        <w:ind w:left="0" w:firstLine="709"/>
        <w:rPr>
          <w:color w:val="262626" w:themeColor="text1" w:themeTint="D9"/>
        </w:rPr>
      </w:pPr>
      <w:r w:rsidRPr="00383700">
        <w:rPr>
          <w:color w:val="262626" w:themeColor="text1" w:themeTint="D9"/>
        </w:rPr>
        <w:t>задания в комплексной работе, которые позволяют оценить универсальные учебные действия на основе навыков работы с информацией;</w:t>
      </w:r>
    </w:p>
    <w:p w:rsidR="00ED10E0" w:rsidRPr="00383700" w:rsidRDefault="00ED10E0" w:rsidP="00345B89">
      <w:pPr>
        <w:pStyle w:val="af1"/>
        <w:numPr>
          <w:ilvl w:val="0"/>
          <w:numId w:val="153"/>
        </w:numPr>
        <w:tabs>
          <w:tab w:val="left" w:pos="993"/>
        </w:tabs>
        <w:ind w:left="0" w:firstLine="709"/>
        <w:rPr>
          <w:color w:val="262626" w:themeColor="text1" w:themeTint="D9"/>
        </w:rPr>
      </w:pPr>
      <w:r w:rsidRPr="00383700">
        <w:rPr>
          <w:color w:val="262626" w:themeColor="text1" w:themeTint="D9"/>
        </w:rPr>
        <w:t>контроль метап</w:t>
      </w:r>
      <w:r w:rsidR="00E62155">
        <w:rPr>
          <w:color w:val="262626" w:themeColor="text1" w:themeTint="D9"/>
        </w:rPr>
        <w:t>р</w:t>
      </w:r>
      <w:r w:rsidRPr="00383700">
        <w:rPr>
          <w:color w:val="262626" w:themeColor="text1" w:themeTint="D9"/>
        </w:rPr>
        <w:t>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педагогом-психологом, педагогами в рамках изучения воспитательной работы, внеурочной деятельности, контроля состояния преподавания по классам.</w:t>
      </w:r>
    </w:p>
    <w:p w:rsidR="00ED10E0" w:rsidRPr="00383700" w:rsidRDefault="00ED10E0" w:rsidP="007A5A92">
      <w:pPr>
        <w:pStyle w:val="af1"/>
        <w:ind w:firstLine="708"/>
        <w:rPr>
          <w:color w:val="262626" w:themeColor="text1" w:themeTint="D9"/>
        </w:rPr>
      </w:pPr>
      <w:r w:rsidRPr="00383700">
        <w:rPr>
          <w:color w:val="262626" w:themeColor="text1" w:themeTint="D9"/>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ED10E0" w:rsidRPr="00383700" w:rsidRDefault="00ED10E0" w:rsidP="007A5A92">
      <w:pPr>
        <w:pStyle w:val="af1"/>
        <w:ind w:firstLine="708"/>
        <w:rPr>
          <w:color w:val="262626" w:themeColor="text1" w:themeTint="D9"/>
        </w:rPr>
      </w:pPr>
      <w:r w:rsidRPr="00383700">
        <w:rPr>
          <w:color w:val="262626" w:themeColor="text1" w:themeTint="D9"/>
        </w:rPr>
        <w:t>Процедура оценки включает в себя внешнюю и внутреннюю оценку.</w:t>
      </w:r>
    </w:p>
    <w:p w:rsidR="00ED10E0" w:rsidRPr="00383700" w:rsidRDefault="00ED10E0" w:rsidP="007A5A92">
      <w:pPr>
        <w:pStyle w:val="af1"/>
        <w:rPr>
          <w:color w:val="262626" w:themeColor="text1" w:themeTint="D9"/>
        </w:rPr>
      </w:pPr>
      <w:r w:rsidRPr="00383700">
        <w:rPr>
          <w:color w:val="262626" w:themeColor="text1" w:themeTint="D9"/>
        </w:rPr>
        <w:t>Предмет внешней оценки - эффективность воспитательно-образовательной деятельности ОО.</w:t>
      </w:r>
    </w:p>
    <w:p w:rsidR="00ED10E0" w:rsidRPr="00383700" w:rsidRDefault="00ED10E0" w:rsidP="007A5A92">
      <w:pPr>
        <w:pStyle w:val="af1"/>
        <w:rPr>
          <w:color w:val="262626" w:themeColor="text1" w:themeTint="D9"/>
        </w:rPr>
      </w:pPr>
      <w:r w:rsidRPr="00383700">
        <w:rPr>
          <w:color w:val="262626" w:themeColor="text1" w:themeTint="D9"/>
        </w:rPr>
        <w:t>Форма проведения процедуры: неперсонифицированные мониторинговые исследования образовательных достижений обучающихся в рамках аттестации педагогов; проведение анализа данных о результатах выполнения выпускниками итоговых работ.</w:t>
      </w:r>
    </w:p>
    <w:p w:rsidR="00ED10E0" w:rsidRPr="00383700" w:rsidRDefault="00ED10E0" w:rsidP="007A5A92">
      <w:pPr>
        <w:pStyle w:val="af1"/>
        <w:rPr>
          <w:color w:val="262626" w:themeColor="text1" w:themeTint="D9"/>
        </w:rPr>
      </w:pPr>
      <w:r w:rsidRPr="00383700">
        <w:rPr>
          <w:color w:val="262626" w:themeColor="text1" w:themeTint="D9"/>
        </w:rPr>
        <w:t>Субъекты оценочной деятельности: специалисты, не работающие в ОО.</w:t>
      </w:r>
    </w:p>
    <w:p w:rsidR="00ED10E0" w:rsidRPr="00383700" w:rsidRDefault="00ED10E0" w:rsidP="007A5A92">
      <w:pPr>
        <w:pStyle w:val="af1"/>
        <w:rPr>
          <w:i/>
          <w:color w:val="262626" w:themeColor="text1" w:themeTint="D9"/>
        </w:rPr>
      </w:pPr>
      <w:r w:rsidRPr="00383700">
        <w:rPr>
          <w:color w:val="262626" w:themeColor="text1" w:themeTint="D9"/>
        </w:rPr>
        <w:t>Инструментарий, формы внешней оценки: комплексные работы на межпредметной основе, диагностические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p w:rsidR="00ED10E0" w:rsidRPr="00383700" w:rsidRDefault="00ED10E0" w:rsidP="007A5A92">
      <w:pPr>
        <w:pStyle w:val="af1"/>
        <w:rPr>
          <w:color w:val="262626" w:themeColor="text1" w:themeTint="D9"/>
        </w:rPr>
      </w:pPr>
      <w:r w:rsidRPr="00383700">
        <w:rPr>
          <w:color w:val="262626" w:themeColor="text1" w:themeTint="D9"/>
        </w:rPr>
        <w:t>Предмет внутренней оценки: сформированность регулятивных, познавательных, коммуникативных универсальных учебных действий.</w:t>
      </w:r>
    </w:p>
    <w:p w:rsidR="00ED10E0" w:rsidRPr="00383700" w:rsidRDefault="00ED10E0" w:rsidP="007A5A92">
      <w:pPr>
        <w:pStyle w:val="af1"/>
        <w:rPr>
          <w:color w:val="262626" w:themeColor="text1" w:themeTint="D9"/>
        </w:rPr>
      </w:pPr>
      <w:r w:rsidRPr="00383700">
        <w:rPr>
          <w:color w:val="262626" w:themeColor="text1" w:themeTint="D9"/>
        </w:rPr>
        <w:t>Задача оценки данных результатов: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 Субъекты оценочной деятельности: администрация, учитель, педагог-психолог, обучающиеся.</w:t>
      </w:r>
    </w:p>
    <w:p w:rsidR="00ED10E0" w:rsidRPr="00383700" w:rsidRDefault="00ED10E0" w:rsidP="007A5A92">
      <w:pPr>
        <w:pStyle w:val="af1"/>
        <w:rPr>
          <w:color w:val="262626" w:themeColor="text1" w:themeTint="D9"/>
        </w:rPr>
      </w:pPr>
      <w:r w:rsidRPr="00383700">
        <w:rPr>
          <w:color w:val="262626" w:themeColor="text1" w:themeTint="D9"/>
        </w:rPr>
        <w:t>Форма проведения процедуры:</w:t>
      </w:r>
    </w:p>
    <w:p w:rsidR="00ED10E0" w:rsidRPr="00383700" w:rsidRDefault="00ED10E0" w:rsidP="007A5A92">
      <w:pPr>
        <w:pStyle w:val="af1"/>
        <w:rPr>
          <w:color w:val="262626" w:themeColor="text1" w:themeTint="D9"/>
        </w:rPr>
      </w:pPr>
      <w:r w:rsidRPr="00383700">
        <w:rPr>
          <w:color w:val="262626" w:themeColor="text1" w:themeTint="D9"/>
        </w:rPr>
        <w:lastRenderedPageBreak/>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rsidR="00ED10E0" w:rsidRPr="00383700" w:rsidRDefault="00ED10E0" w:rsidP="007A5A92">
      <w:pPr>
        <w:pStyle w:val="af1"/>
        <w:tabs>
          <w:tab w:val="left" w:pos="993"/>
        </w:tabs>
        <w:rPr>
          <w:color w:val="262626" w:themeColor="text1" w:themeTint="D9"/>
        </w:rPr>
      </w:pPr>
      <w:r w:rsidRPr="00383700">
        <w:rPr>
          <w:color w:val="262626" w:themeColor="text1" w:themeTint="D9"/>
        </w:rPr>
        <w:t>2.Итоговые проверочные работы по предметам УУД как инструментальная основа.</w:t>
      </w:r>
    </w:p>
    <w:p w:rsidR="00ED10E0" w:rsidRPr="00383700" w:rsidRDefault="00ED10E0" w:rsidP="007A5A92">
      <w:pPr>
        <w:pStyle w:val="af1"/>
        <w:tabs>
          <w:tab w:val="left" w:pos="993"/>
        </w:tabs>
        <w:rPr>
          <w:color w:val="262626" w:themeColor="text1" w:themeTint="D9"/>
        </w:rPr>
      </w:pPr>
      <w:r w:rsidRPr="00383700">
        <w:rPr>
          <w:color w:val="262626" w:themeColor="text1" w:themeTint="D9"/>
        </w:rPr>
        <w:t>3.Комплексные работы на межпредметной основе и  работе с информацией.</w:t>
      </w:r>
    </w:p>
    <w:p w:rsidR="00ED10E0" w:rsidRPr="00383700" w:rsidRDefault="00ED10E0" w:rsidP="007A5A92">
      <w:pPr>
        <w:pStyle w:val="af1"/>
        <w:tabs>
          <w:tab w:val="left" w:pos="993"/>
        </w:tabs>
        <w:rPr>
          <w:color w:val="262626" w:themeColor="text1" w:themeTint="D9"/>
        </w:rPr>
      </w:pPr>
      <w:r w:rsidRPr="00383700">
        <w:rPr>
          <w:color w:val="262626" w:themeColor="text1" w:themeTint="D9"/>
        </w:rPr>
        <w:t xml:space="preserve">4.Олимпиадные и творческие задания, проекты (внеурочная деятельность). </w:t>
      </w:r>
    </w:p>
    <w:p w:rsidR="00ED10E0" w:rsidRPr="00383700" w:rsidRDefault="00ED10E0" w:rsidP="007A5A92">
      <w:pPr>
        <w:pStyle w:val="af1"/>
        <w:tabs>
          <w:tab w:val="left" w:pos="993"/>
        </w:tabs>
        <w:rPr>
          <w:color w:val="262626" w:themeColor="text1" w:themeTint="D9"/>
        </w:rPr>
      </w:pPr>
      <w:r w:rsidRPr="00383700">
        <w:rPr>
          <w:color w:val="262626" w:themeColor="text1" w:themeTint="D9"/>
        </w:rPr>
        <w:t>Методы оценки: фронтальный письменный, индивидуальная беседа, анкетирование, наблюдение.</w:t>
      </w:r>
    </w:p>
    <w:p w:rsidR="00ED10E0" w:rsidRPr="00383700" w:rsidRDefault="00ED10E0" w:rsidP="007A5A92">
      <w:pPr>
        <w:pStyle w:val="a7"/>
        <w:widowControl w:val="0"/>
        <w:tabs>
          <w:tab w:val="left" w:pos="567"/>
        </w:tabs>
        <w:spacing w:before="0" w:beforeAutospacing="0" w:after="0" w:afterAutospacing="0"/>
        <w:ind w:firstLine="709"/>
        <w:jc w:val="center"/>
        <w:rPr>
          <w:rFonts w:ascii="Times New Roman" w:hAnsi="Times New Roman"/>
          <w:color w:val="262626" w:themeColor="text1" w:themeTint="D9"/>
          <w:sz w:val="28"/>
          <w:szCs w:val="28"/>
        </w:rPr>
      </w:pPr>
    </w:p>
    <w:p w:rsidR="00CD4A30" w:rsidRPr="00383700" w:rsidRDefault="0021451B"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2.1.5. </w:t>
      </w:r>
      <w:r w:rsidR="00C66CE5" w:rsidRPr="00383700">
        <w:rPr>
          <w:rFonts w:ascii="Times New Roman" w:hAnsi="Times New Roman"/>
          <w:b/>
          <w:color w:val="262626" w:themeColor="text1" w:themeTint="D9"/>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46381"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r w:rsidR="00BB3333" w:rsidRPr="00383700">
        <w:rPr>
          <w:rFonts w:ascii="Times New Roman" w:hAnsi="Times New Roman"/>
          <w:color w:val="262626" w:themeColor="text1" w:themeTint="D9"/>
          <w:sz w:val="28"/>
          <w:szCs w:val="28"/>
        </w:rPr>
        <w:t>Данный вид деятельности регулируется локальным актом школы.</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Специфика</w:t>
      </w:r>
      <w:r w:rsidRPr="00383700">
        <w:rPr>
          <w:rFonts w:ascii="Times New Roman" w:hAnsi="Times New Roman"/>
          <w:b/>
          <w:bCs/>
          <w:color w:val="262626" w:themeColor="text1" w:themeTint="D9"/>
          <w:sz w:val="28"/>
          <w:szCs w:val="28"/>
        </w:rPr>
        <w:t xml:space="preserve"> проектной деятельности обучающихся </w:t>
      </w:r>
      <w:r w:rsidRPr="00383700">
        <w:rPr>
          <w:rFonts w:ascii="Times New Roman" w:hAnsi="Times New Roman"/>
          <w:color w:val="262626" w:themeColor="text1" w:themeTint="D9"/>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83700">
        <w:rPr>
          <w:rFonts w:ascii="Times New Roman" w:hAnsi="Times New Roman"/>
          <w:color w:val="262626" w:themeColor="text1" w:themeTint="D9"/>
          <w:sz w:val="28"/>
          <w:szCs w:val="28"/>
        </w:rPr>
        <w:t xml:space="preserve"> и </w:t>
      </w:r>
      <w:r w:rsidRPr="00383700">
        <w:rPr>
          <w:rFonts w:ascii="Times New Roman" w:hAnsi="Times New Roman"/>
          <w:color w:val="262626" w:themeColor="text1" w:themeTint="D9"/>
          <w:sz w:val="28"/>
          <w:szCs w:val="28"/>
        </w:rPr>
        <w:t>ориентирована на формирование и развитие метапредметных и личностных результатов обучающихся.</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Особенностью </w:t>
      </w:r>
      <w:r w:rsidRPr="00383700">
        <w:rPr>
          <w:rFonts w:ascii="Times New Roman" w:hAnsi="Times New Roman"/>
          <w:b/>
          <w:bCs/>
          <w:color w:val="262626" w:themeColor="text1" w:themeTint="D9"/>
          <w:sz w:val="28"/>
          <w:szCs w:val="28"/>
        </w:rPr>
        <w:t xml:space="preserve">учебно-исследовательской деятельности </w:t>
      </w:r>
      <w:r w:rsidRPr="00383700">
        <w:rPr>
          <w:rFonts w:ascii="Times New Roman" w:hAnsi="Times New Roman"/>
          <w:color w:val="262626" w:themeColor="text1" w:themeTint="D9"/>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Учебно-исследовательская работа учащихся может быть организована по двум направлениям:</w:t>
      </w:r>
    </w:p>
    <w:p w:rsidR="00B540EE" w:rsidRPr="00383700" w:rsidRDefault="00B540EE" w:rsidP="007A5A9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83700" w:rsidRDefault="00B540EE" w:rsidP="007A5A9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83700">
        <w:rPr>
          <w:rFonts w:ascii="Times New Roman" w:hAnsi="Times New Roman"/>
          <w:color w:val="262626" w:themeColor="text1" w:themeTint="D9"/>
          <w:sz w:val="28"/>
          <w:szCs w:val="28"/>
        </w:rPr>
        <w:t xml:space="preserve"> и </w:t>
      </w:r>
      <w:r w:rsidRPr="00383700">
        <w:rPr>
          <w:rFonts w:ascii="Times New Roman" w:hAnsi="Times New Roman"/>
          <w:color w:val="262626" w:themeColor="text1" w:themeTint="D9"/>
          <w:sz w:val="28"/>
          <w:szCs w:val="28"/>
        </w:rPr>
        <w:t>др.</w:t>
      </w:r>
    </w:p>
    <w:p w:rsidR="00B540EE" w:rsidRPr="00383700" w:rsidRDefault="00E5382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w:t>
      </w:r>
      <w:r w:rsidR="00B540EE" w:rsidRPr="00383700">
        <w:rPr>
          <w:rFonts w:ascii="Times New Roman" w:hAnsi="Times New Roman"/>
          <w:color w:val="262626" w:themeColor="text1" w:themeTint="D9"/>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исследовательское;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инженерное;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прикладное;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социальное;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игровое;</w:t>
      </w:r>
    </w:p>
    <w:p w:rsidR="00B540EE" w:rsidRPr="00383700" w:rsidRDefault="00B540EE" w:rsidP="007A5A92">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творческое.</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60634" w:rsidRPr="00383700" w:rsidRDefault="00560634"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0634" w:rsidRPr="00383700" w:rsidRDefault="00560634"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w:t>
      </w:r>
      <w:r w:rsidR="00BB3333" w:rsidRPr="00383700">
        <w:rPr>
          <w:rFonts w:ascii="Times New Roman" w:hAnsi="Times New Roman"/>
          <w:color w:val="262626" w:themeColor="text1" w:themeTint="D9"/>
          <w:sz w:val="28"/>
          <w:szCs w:val="28"/>
        </w:rPr>
        <w:t xml:space="preserve"> (законные представители)</w:t>
      </w:r>
      <w:r w:rsidRPr="00383700">
        <w:rPr>
          <w:rFonts w:ascii="Times New Roman" w:hAnsi="Times New Roman"/>
          <w:color w:val="262626" w:themeColor="text1" w:themeTint="D9"/>
          <w:sz w:val="28"/>
          <w:szCs w:val="28"/>
        </w:rPr>
        <w:t>, и учителя.</w:t>
      </w:r>
    </w:p>
    <w:p w:rsidR="00211A33" w:rsidRPr="00383700" w:rsidRDefault="00211A33" w:rsidP="007A5A92">
      <w:pPr>
        <w:pStyle w:val="af1"/>
        <w:rPr>
          <w:b/>
          <w:snapToGrid w:val="0"/>
          <w:color w:val="262626" w:themeColor="text1" w:themeTint="D9"/>
        </w:rPr>
      </w:pPr>
    </w:p>
    <w:p w:rsidR="00211A33" w:rsidRPr="00383700" w:rsidRDefault="00211A33" w:rsidP="007A5A92">
      <w:pPr>
        <w:pStyle w:val="af1"/>
        <w:rPr>
          <w:b/>
          <w:snapToGrid w:val="0"/>
          <w:color w:val="262626" w:themeColor="text1" w:themeTint="D9"/>
        </w:rPr>
      </w:pPr>
      <w:r w:rsidRPr="00383700">
        <w:rPr>
          <w:b/>
          <w:snapToGrid w:val="0"/>
          <w:color w:val="262626" w:themeColor="text1" w:themeTint="D9"/>
        </w:rPr>
        <w:t>Специфические черты (различия) проектной и учебно-исследовательской деятельности</w:t>
      </w:r>
    </w:p>
    <w:p w:rsidR="00211A33" w:rsidRPr="00383700" w:rsidRDefault="00211A33" w:rsidP="007A5A92">
      <w:pPr>
        <w:pStyle w:val="af1"/>
        <w:rPr>
          <w:b/>
          <w:snapToGrid w:val="0"/>
          <w:color w:val="262626" w:themeColor="text1" w:themeTint="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11A33" w:rsidRPr="00383700" w:rsidTr="00323DC2">
        <w:tc>
          <w:tcPr>
            <w:tcW w:w="4785" w:type="dxa"/>
          </w:tcPr>
          <w:p w:rsidR="00211A33" w:rsidRPr="00383700" w:rsidRDefault="00211A33" w:rsidP="007A5A92">
            <w:pPr>
              <w:pStyle w:val="af1"/>
              <w:rPr>
                <w:b/>
                <w:snapToGrid w:val="0"/>
                <w:color w:val="262626" w:themeColor="text1" w:themeTint="D9"/>
              </w:rPr>
            </w:pPr>
            <w:r w:rsidRPr="00383700">
              <w:rPr>
                <w:b/>
                <w:snapToGrid w:val="0"/>
                <w:color w:val="262626" w:themeColor="text1" w:themeTint="D9"/>
              </w:rPr>
              <w:t>Проектная деятельность</w:t>
            </w:r>
          </w:p>
        </w:tc>
        <w:tc>
          <w:tcPr>
            <w:tcW w:w="4786" w:type="dxa"/>
          </w:tcPr>
          <w:p w:rsidR="00211A33" w:rsidRPr="00383700" w:rsidRDefault="00211A33" w:rsidP="007A5A92">
            <w:pPr>
              <w:pStyle w:val="af1"/>
              <w:rPr>
                <w:b/>
                <w:snapToGrid w:val="0"/>
                <w:color w:val="262626" w:themeColor="text1" w:themeTint="D9"/>
              </w:rPr>
            </w:pPr>
            <w:r w:rsidRPr="00383700">
              <w:rPr>
                <w:b/>
                <w:snapToGrid w:val="0"/>
                <w:color w:val="262626" w:themeColor="text1" w:themeTint="D9"/>
              </w:rPr>
              <w:t>Учебно-исследовательская деятельность</w:t>
            </w:r>
          </w:p>
        </w:tc>
      </w:tr>
      <w:tr w:rsidR="00211A33" w:rsidRPr="00383700" w:rsidTr="00323DC2">
        <w:tc>
          <w:tcPr>
            <w:tcW w:w="4785" w:type="dxa"/>
          </w:tcPr>
          <w:p w:rsidR="00211A33" w:rsidRPr="00383700" w:rsidRDefault="00211A33" w:rsidP="007A5A92">
            <w:pPr>
              <w:pStyle w:val="af1"/>
              <w:rPr>
                <w:snapToGrid w:val="0"/>
                <w:color w:val="262626" w:themeColor="text1" w:themeTint="D9"/>
              </w:rPr>
            </w:pPr>
            <w:r w:rsidRPr="00383700">
              <w:rPr>
                <w:snapToGrid w:val="0"/>
                <w:color w:val="262626" w:themeColor="text1" w:themeTint="D9"/>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211A33" w:rsidRPr="00383700" w:rsidRDefault="00211A33" w:rsidP="007A5A92">
            <w:pPr>
              <w:pStyle w:val="af1"/>
              <w:rPr>
                <w:snapToGrid w:val="0"/>
                <w:color w:val="262626" w:themeColor="text1" w:themeTint="D9"/>
              </w:rPr>
            </w:pPr>
            <w:r w:rsidRPr="00383700">
              <w:rPr>
                <w:snapToGrid w:val="0"/>
                <w:color w:val="262626" w:themeColor="text1" w:themeTint="D9"/>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11A33" w:rsidRPr="00383700" w:rsidTr="00323DC2">
        <w:tc>
          <w:tcPr>
            <w:tcW w:w="4785" w:type="dxa"/>
          </w:tcPr>
          <w:p w:rsidR="00211A33" w:rsidRPr="00383700" w:rsidRDefault="00211A33" w:rsidP="007A5A92">
            <w:pPr>
              <w:pStyle w:val="af1"/>
              <w:rPr>
                <w:snapToGrid w:val="0"/>
                <w:color w:val="262626" w:themeColor="text1" w:themeTint="D9"/>
              </w:rPr>
            </w:pPr>
            <w:r w:rsidRPr="00383700">
              <w:rPr>
                <w:snapToGrid w:val="0"/>
                <w:color w:val="262626" w:themeColor="text1" w:themeTint="D9"/>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211A33" w:rsidRPr="00383700" w:rsidRDefault="00211A33" w:rsidP="007A5A92">
            <w:pPr>
              <w:pStyle w:val="af1"/>
              <w:rPr>
                <w:snapToGrid w:val="0"/>
                <w:color w:val="262626" w:themeColor="text1" w:themeTint="D9"/>
              </w:rPr>
            </w:pPr>
            <w:r w:rsidRPr="00383700">
              <w:rPr>
                <w:snapToGrid w:val="0"/>
                <w:color w:val="262626" w:themeColor="text1" w:themeTint="D9"/>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11A33" w:rsidRPr="00383700" w:rsidRDefault="00211A33"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D74C57" w:rsidRPr="00383700" w:rsidRDefault="00D74C57"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D74C57" w:rsidRPr="00383700" w:rsidRDefault="00D74C57"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noProof/>
          <w:color w:val="262626" w:themeColor="text1" w:themeTint="D9"/>
        </w:rPr>
        <w:drawing>
          <wp:inline distT="0" distB="0" distL="0" distR="0" wp14:anchorId="52FC2C79" wp14:editId="2F430A14">
            <wp:extent cx="5486400" cy="2828925"/>
            <wp:effectExtent l="0" t="0" r="0" b="9525"/>
            <wp:docPr id="314" name="Организационная диаграмма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D74C57" w:rsidRPr="00383700" w:rsidRDefault="00D74C57"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автор проекта</w:t>
      </w:r>
      <w:r w:rsidR="007D62DE"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Формы организации учебно-исследовательской деятельности на урочных занятиях могут быть следующими:</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Формы организации учебно-исследовательской деятельности на внеурочных занятиях могут быть следующими:</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исследовательская практика обучающихся;</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83700" w:rsidRDefault="00CE72ED"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учебные курсы</w:t>
      </w:r>
      <w:r w:rsidR="00B540EE" w:rsidRPr="00383700">
        <w:rPr>
          <w:rFonts w:ascii="Times New Roman" w:hAnsi="Times New Roman"/>
          <w:color w:val="262626" w:themeColor="text1" w:themeTint="D9"/>
          <w:sz w:val="28"/>
          <w:szCs w:val="28"/>
        </w:rPr>
        <w:t xml:space="preserve">, предполагающие углубленное изучение предмета, дают </w:t>
      </w:r>
      <w:r w:rsidR="00B540EE" w:rsidRPr="00383700">
        <w:rPr>
          <w:rFonts w:ascii="Times New Roman" w:hAnsi="Times New Roman"/>
          <w:color w:val="262626" w:themeColor="text1" w:themeTint="D9"/>
          <w:sz w:val="28"/>
          <w:szCs w:val="28"/>
        </w:rPr>
        <w:lastRenderedPageBreak/>
        <w:t>большие возможности для реализации учебно-исследовательской деятельности обучающихся;</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83700">
        <w:rPr>
          <w:rFonts w:ascii="Times New Roman" w:hAnsi="Times New Roman"/>
          <w:color w:val="262626" w:themeColor="text1" w:themeTint="D9"/>
          <w:sz w:val="28"/>
          <w:szCs w:val="28"/>
        </w:rPr>
        <w:t xml:space="preserve">включает </w:t>
      </w:r>
      <w:r w:rsidRPr="00383700">
        <w:rPr>
          <w:rFonts w:ascii="Times New Roman" w:hAnsi="Times New Roman"/>
          <w:color w:val="262626" w:themeColor="text1" w:themeTint="D9"/>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383700" w:rsidRDefault="00B540EE" w:rsidP="007A5A92">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Среди возможных форм представления результатов проектной деятельности можно выделить следующи</w:t>
      </w:r>
      <w:r w:rsidR="007D62DE"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макеты, модели, рабочие установки, схемы, план-карт</w:t>
      </w:r>
      <w:r w:rsidR="007D62DE" w:rsidRPr="00383700">
        <w:rPr>
          <w:rFonts w:ascii="Times New Roman" w:hAnsi="Times New Roman"/>
          <w:color w:val="262626" w:themeColor="text1" w:themeTint="D9"/>
          <w:sz w:val="28"/>
          <w:szCs w:val="28"/>
        </w:rPr>
        <w:t>ы</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постеры, презентации;</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альбомы, буклеты, брошюры, книги;</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реконструкции событий;</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эссе, рассказы, стихи, рисунки;</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результаты исследовательских экспедиций, обработки архивов и мемуаров;</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документальные фильмы, мультфильмы;</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выставки, игры, тематические вечера, концерты;</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сценарии мероприятий;</w:t>
      </w:r>
    </w:p>
    <w:p w:rsidR="00B540EE" w:rsidRPr="00383700" w:rsidRDefault="00B540EE" w:rsidP="007A5A92">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веб-сайты, программное обеспечение, компакт-диски (или другие цифровые носители) и др.</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Результаты также могут быть представлены в ходе проведения конференций, семинаров и круглых столов.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51E5A" w:rsidRPr="00383700" w:rsidRDefault="00D51E5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D51E5A" w:rsidRPr="00383700" w:rsidRDefault="00D51E5A"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CD2F81" w:rsidRPr="00383700" w:rsidRDefault="0021451B"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2.1.6. </w:t>
      </w:r>
      <w:r w:rsidR="00BB3333" w:rsidRPr="00383700">
        <w:rPr>
          <w:rFonts w:ascii="Times New Roman" w:hAnsi="Times New Roman"/>
          <w:b/>
          <w:color w:val="262626" w:themeColor="text1" w:themeTint="D9"/>
          <w:sz w:val="28"/>
          <w:szCs w:val="28"/>
        </w:rPr>
        <w:t>С</w:t>
      </w:r>
      <w:r w:rsidR="00B540EE" w:rsidRPr="00383700">
        <w:rPr>
          <w:rFonts w:ascii="Times New Roman" w:hAnsi="Times New Roman"/>
          <w:b/>
          <w:color w:val="262626" w:themeColor="text1" w:themeTint="D9"/>
          <w:sz w:val="28"/>
          <w:szCs w:val="28"/>
        </w:rPr>
        <w:t>одержани</w:t>
      </w:r>
      <w:r w:rsidR="00BB3333" w:rsidRPr="00383700">
        <w:rPr>
          <w:rFonts w:ascii="Times New Roman" w:hAnsi="Times New Roman"/>
          <w:b/>
          <w:color w:val="262626" w:themeColor="text1" w:themeTint="D9"/>
          <w:sz w:val="28"/>
          <w:szCs w:val="28"/>
        </w:rPr>
        <w:t>е</w:t>
      </w:r>
      <w:r w:rsidR="00B540EE" w:rsidRPr="00383700">
        <w:rPr>
          <w:rFonts w:ascii="Times New Roman" w:hAnsi="Times New Roman"/>
          <w:b/>
          <w:color w:val="262626" w:themeColor="text1" w:themeTint="D9"/>
          <w:sz w:val="28"/>
          <w:szCs w:val="28"/>
        </w:rPr>
        <w:t>, вид</w:t>
      </w:r>
      <w:r w:rsidR="00BB3333" w:rsidRPr="00383700">
        <w:rPr>
          <w:rFonts w:ascii="Times New Roman" w:hAnsi="Times New Roman"/>
          <w:b/>
          <w:color w:val="262626" w:themeColor="text1" w:themeTint="D9"/>
          <w:sz w:val="28"/>
          <w:szCs w:val="28"/>
        </w:rPr>
        <w:t>ы</w:t>
      </w:r>
      <w:r w:rsidR="00B540EE" w:rsidRPr="00383700">
        <w:rPr>
          <w:rFonts w:ascii="Times New Roman" w:hAnsi="Times New Roman"/>
          <w:b/>
          <w:color w:val="262626" w:themeColor="text1" w:themeTint="D9"/>
          <w:sz w:val="28"/>
          <w:szCs w:val="28"/>
        </w:rPr>
        <w:t xml:space="preserve"> и форм</w:t>
      </w:r>
      <w:r w:rsidR="00BB3333" w:rsidRPr="00383700">
        <w:rPr>
          <w:rFonts w:ascii="Times New Roman" w:hAnsi="Times New Roman"/>
          <w:b/>
          <w:color w:val="262626" w:themeColor="text1" w:themeTint="D9"/>
          <w:sz w:val="28"/>
          <w:szCs w:val="28"/>
        </w:rPr>
        <w:t>ы</w:t>
      </w:r>
      <w:r w:rsidR="00B540EE" w:rsidRPr="00383700">
        <w:rPr>
          <w:rFonts w:ascii="Times New Roman" w:hAnsi="Times New Roman"/>
          <w:b/>
          <w:color w:val="262626" w:themeColor="text1" w:themeTint="D9"/>
          <w:sz w:val="28"/>
          <w:szCs w:val="28"/>
        </w:rPr>
        <w:t xml:space="preserve"> организации</w:t>
      </w:r>
    </w:p>
    <w:p w:rsidR="00CD2F81"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 учебной деятельности по развитию </w:t>
      </w:r>
    </w:p>
    <w:p w:rsidR="00CD4A30" w:rsidRPr="00383700" w:rsidRDefault="00B46327"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информационно-коммуникационных технологий</w:t>
      </w:r>
    </w:p>
    <w:p w:rsidR="00BB3333" w:rsidRPr="00383700" w:rsidRDefault="00BB3333"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B3333" w:rsidRPr="00383700" w:rsidRDefault="00BB3333"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83700" w:rsidRDefault="00B46327"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w:t>
      </w:r>
      <w:r w:rsidR="00B540EE" w:rsidRPr="00383700">
        <w:rPr>
          <w:rFonts w:ascii="Times New Roman" w:hAnsi="Times New Roman"/>
          <w:color w:val="262626" w:themeColor="text1" w:themeTint="D9"/>
          <w:sz w:val="28"/>
          <w:szCs w:val="28"/>
        </w:rPr>
        <w:t>сновны</w:t>
      </w:r>
      <w:r w:rsidRPr="00383700">
        <w:rPr>
          <w:rFonts w:ascii="Times New Roman" w:hAnsi="Times New Roman"/>
          <w:color w:val="262626" w:themeColor="text1" w:themeTint="D9"/>
          <w:sz w:val="28"/>
          <w:szCs w:val="28"/>
        </w:rPr>
        <w:t>е</w:t>
      </w:r>
      <w:r w:rsidR="00B540EE" w:rsidRPr="00383700">
        <w:rPr>
          <w:rFonts w:ascii="Times New Roman" w:hAnsi="Times New Roman"/>
          <w:color w:val="262626" w:themeColor="text1" w:themeTint="D9"/>
          <w:sz w:val="28"/>
          <w:szCs w:val="28"/>
        </w:rPr>
        <w:t xml:space="preserve"> форм</w:t>
      </w:r>
      <w:r w:rsidRPr="00383700">
        <w:rPr>
          <w:rFonts w:ascii="Times New Roman" w:hAnsi="Times New Roman"/>
          <w:color w:val="262626" w:themeColor="text1" w:themeTint="D9"/>
          <w:sz w:val="28"/>
          <w:szCs w:val="28"/>
        </w:rPr>
        <w:t>ы</w:t>
      </w:r>
      <w:r w:rsidR="00B540EE" w:rsidRPr="00383700">
        <w:rPr>
          <w:rFonts w:ascii="Times New Roman" w:hAnsi="Times New Roman"/>
          <w:color w:val="262626" w:themeColor="text1" w:themeTint="D9"/>
          <w:sz w:val="28"/>
          <w:szCs w:val="28"/>
        </w:rPr>
        <w:t xml:space="preserve"> организации учебной деятельности по формированию ИКТ-компетенции обучающихся </w:t>
      </w:r>
      <w:r w:rsidRPr="00383700">
        <w:rPr>
          <w:rFonts w:ascii="Times New Roman" w:hAnsi="Times New Roman"/>
          <w:color w:val="262626" w:themeColor="text1" w:themeTint="D9"/>
          <w:sz w:val="28"/>
          <w:szCs w:val="28"/>
        </w:rPr>
        <w:t xml:space="preserve">могут </w:t>
      </w:r>
      <w:r w:rsidR="00B540EE" w:rsidRPr="00383700">
        <w:rPr>
          <w:rFonts w:ascii="Times New Roman" w:hAnsi="Times New Roman"/>
          <w:color w:val="262626" w:themeColor="text1" w:themeTint="D9"/>
          <w:sz w:val="28"/>
          <w:szCs w:val="28"/>
        </w:rPr>
        <w:t>включить:</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уроки по информатике и другим предметам;</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факультативы;</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кружки;</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интегративные межпредметные проекты;</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внеурочные и внешкольные активности.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и редактирование текстов;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и редактирование электронных таблиц;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использование средств для построения диаграмм, графиков, блок-схем, других графических объектов;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и редактирование презентаций;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и редактирование графики и фото;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и редактирование видео;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создание музыкальных и звуковых объектов;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поиск и анализ информации в Интернете;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моделирование, проектирование и управление;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математическая обработка и визуализация данных;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создание</w:t>
      </w:r>
      <w:r w:rsidR="00B46327" w:rsidRPr="00383700">
        <w:rPr>
          <w:rFonts w:ascii="Times New Roman" w:hAnsi="Times New Roman"/>
          <w:color w:val="262626" w:themeColor="text1" w:themeTint="D9"/>
          <w:sz w:val="28"/>
          <w:szCs w:val="28"/>
        </w:rPr>
        <w:t xml:space="preserve"> веб</w:t>
      </w:r>
      <w:r w:rsidRPr="00383700">
        <w:rPr>
          <w:rFonts w:ascii="Times New Roman" w:hAnsi="Times New Roman"/>
          <w:color w:val="262626" w:themeColor="text1" w:themeTint="D9"/>
          <w:sz w:val="28"/>
          <w:szCs w:val="28"/>
        </w:rPr>
        <w:t xml:space="preserve">-страниц и сайтов; </w:t>
      </w:r>
    </w:p>
    <w:p w:rsidR="00B540EE" w:rsidRPr="00383700" w:rsidRDefault="00B540EE" w:rsidP="007A5A92">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сетевая коммуникация между учениками и (или) учителем.</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2434C" w:rsidRPr="00383700" w:rsidRDefault="00B2434C" w:rsidP="00E62155">
      <w:pPr>
        <w:pStyle w:val="a7"/>
        <w:widowControl w:val="0"/>
        <w:tabs>
          <w:tab w:val="left" w:pos="567"/>
        </w:tabs>
        <w:spacing w:before="0" w:beforeAutospacing="0" w:after="0" w:afterAutospacing="0"/>
        <w:rPr>
          <w:rFonts w:ascii="Times New Roman" w:hAnsi="Times New Roman"/>
          <w:b/>
          <w:color w:val="262626" w:themeColor="text1" w:themeTint="D9"/>
          <w:sz w:val="28"/>
          <w:szCs w:val="28"/>
        </w:rPr>
      </w:pPr>
    </w:p>
    <w:p w:rsidR="00861C2F" w:rsidRPr="00383700" w:rsidRDefault="00667803"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2.1.7. </w:t>
      </w:r>
      <w:r w:rsidR="00B540EE" w:rsidRPr="00383700">
        <w:rPr>
          <w:rFonts w:ascii="Times New Roman" w:hAnsi="Times New Roman"/>
          <w:b/>
          <w:color w:val="262626" w:themeColor="text1" w:themeTint="D9"/>
          <w:sz w:val="28"/>
          <w:szCs w:val="28"/>
        </w:rPr>
        <w:t xml:space="preserve">Перечень и описание основных элементов </w:t>
      </w:r>
    </w:p>
    <w:p w:rsidR="00B540EE"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ИКТ-компетенции и инструментов их использования</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Обращение с устройствами ИКТ.</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383700">
        <w:rPr>
          <w:rFonts w:ascii="Times New Roman" w:hAnsi="Times New Roman"/>
          <w:color w:val="262626" w:themeColor="text1" w:themeTint="D9"/>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Фиксация и обработка изображений и звуков.</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Поиск и организация хранения информации.</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Создание письменных сообщений.</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w:t>
      </w:r>
      <w:r w:rsidRPr="00383700">
        <w:rPr>
          <w:rFonts w:ascii="Times New Roman" w:hAnsi="Times New Roman"/>
          <w:color w:val="262626" w:themeColor="text1" w:themeTint="D9"/>
          <w:sz w:val="28"/>
          <w:szCs w:val="28"/>
        </w:rPr>
        <w:lastRenderedPageBreak/>
        <w:t>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Создание графических объектов.</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Создание музыкальных и звуковых объектов.</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Восприятие, использование и создание гипертекстовых и мультимедийных информационных объектов.</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w:t>
      </w:r>
      <w:r w:rsidRPr="00383700">
        <w:rPr>
          <w:rFonts w:ascii="Times New Roman" w:hAnsi="Times New Roman"/>
          <w:color w:val="262626" w:themeColor="text1" w:themeTint="D9"/>
          <w:sz w:val="28"/>
          <w:szCs w:val="28"/>
        </w:rPr>
        <w:lastRenderedPageBreak/>
        <w:t>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Анализ информации, математическая обработка данных в исследовании.</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Моделирование, проектирование и управление.</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Коммуникация и социальное взаимодействие.</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b/>
          <w:bCs/>
          <w:iCs/>
          <w:color w:val="262626" w:themeColor="text1" w:themeTint="D9"/>
          <w:sz w:val="28"/>
          <w:szCs w:val="28"/>
        </w:rPr>
        <w:t>Информационная безопасность.</w:t>
      </w:r>
      <w:r w:rsidR="00E62155">
        <w:rPr>
          <w:rFonts w:ascii="Times New Roman" w:hAnsi="Times New Roman"/>
          <w:b/>
          <w:bCs/>
          <w:iCs/>
          <w:color w:val="262626" w:themeColor="text1" w:themeTint="D9"/>
          <w:sz w:val="28"/>
          <w:szCs w:val="28"/>
        </w:rPr>
        <w:t xml:space="preserve"> </w:t>
      </w:r>
      <w:r w:rsidRPr="00383700">
        <w:rPr>
          <w:rFonts w:ascii="Times New Roman" w:hAnsi="Times New Roman"/>
          <w:color w:val="262626" w:themeColor="text1" w:themeTint="D9"/>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861C2F" w:rsidRPr="00383700" w:rsidRDefault="00667803"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2.1.8. </w:t>
      </w:r>
      <w:r w:rsidR="00B540EE" w:rsidRPr="00383700">
        <w:rPr>
          <w:rFonts w:ascii="Times New Roman" w:hAnsi="Times New Roman"/>
          <w:b/>
          <w:color w:val="262626" w:themeColor="text1" w:themeTint="D9"/>
          <w:sz w:val="28"/>
          <w:szCs w:val="28"/>
        </w:rPr>
        <w:t xml:space="preserve">Планируемые результаты формирования </w:t>
      </w:r>
    </w:p>
    <w:p w:rsidR="00B540EE" w:rsidRPr="00383700" w:rsidRDefault="00B540EE" w:rsidP="007A5A92">
      <w:pPr>
        <w:pStyle w:val="a7"/>
        <w:widowControl w:val="0"/>
        <w:tabs>
          <w:tab w:val="left" w:pos="567"/>
        </w:tabs>
        <w:spacing w:before="0" w:beforeAutospacing="0" w:after="0" w:afterAutospacing="0"/>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 развития компетентности обучающихся в области использования</w:t>
      </w:r>
      <w:r w:rsidR="00E62155">
        <w:rPr>
          <w:rFonts w:ascii="Times New Roman" w:hAnsi="Times New Roman"/>
          <w:b/>
          <w:color w:val="262626" w:themeColor="text1" w:themeTint="D9"/>
          <w:sz w:val="28"/>
          <w:szCs w:val="28"/>
        </w:rPr>
        <w:t xml:space="preserve"> </w:t>
      </w:r>
      <w:r w:rsidR="00B46327" w:rsidRPr="00383700">
        <w:rPr>
          <w:rFonts w:ascii="Times New Roman" w:hAnsi="Times New Roman"/>
          <w:b/>
          <w:color w:val="262626" w:themeColor="text1" w:themeTint="D9"/>
          <w:sz w:val="28"/>
          <w:szCs w:val="28"/>
        </w:rPr>
        <w:t>информационно-коммуникационных технологий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7D2257" w:rsidRPr="00383700">
        <w:rPr>
          <w:rFonts w:ascii="Times New Roman" w:hAnsi="Times New Roman"/>
          <w:color w:val="262626" w:themeColor="text1" w:themeTint="D9"/>
          <w:sz w:val="28"/>
          <w:szCs w:val="28"/>
        </w:rPr>
        <w:t>ОО</w:t>
      </w:r>
      <w:r w:rsidRPr="00383700">
        <w:rPr>
          <w:rFonts w:ascii="Times New Roman" w:hAnsi="Times New Roman"/>
          <w:color w:val="262626" w:themeColor="text1" w:themeTint="D9"/>
          <w:sz w:val="28"/>
          <w:szCs w:val="28"/>
        </w:rPr>
        <w:t xml:space="preserve">. Вместе с тем планируемые результаты могут быть адаптированы и под обучающихся, кому требуется более </w:t>
      </w:r>
      <w:r w:rsidRPr="00383700">
        <w:rPr>
          <w:rFonts w:ascii="Times New Roman" w:hAnsi="Times New Roman"/>
          <w:color w:val="262626" w:themeColor="text1" w:themeTint="D9"/>
          <w:sz w:val="28"/>
          <w:szCs w:val="28"/>
        </w:rPr>
        <w:lastRenderedPageBreak/>
        <w:t>полное сопровождение в сфере формирования ИКТ-компетенций.</w:t>
      </w:r>
    </w:p>
    <w:p w:rsidR="00B540EE" w:rsidRPr="00383700" w:rsidRDefault="00B540EE" w:rsidP="007A5A92">
      <w:pPr>
        <w:pStyle w:val="2"/>
        <w:tabs>
          <w:tab w:val="left" w:pos="567"/>
        </w:tabs>
        <w:spacing w:line="240" w:lineRule="auto"/>
        <w:rPr>
          <w:color w:val="262626" w:themeColor="text1" w:themeTint="D9"/>
        </w:rPr>
      </w:pPr>
      <w:bookmarkStart w:id="127" w:name="_Toc405145662"/>
      <w:bookmarkStart w:id="128" w:name="_Toc406059005"/>
      <w:bookmarkStart w:id="129" w:name="_Toc409682184"/>
      <w:bookmarkStart w:id="130" w:name="_Toc409691658"/>
      <w:bookmarkStart w:id="131" w:name="_Toc410653982"/>
      <w:bookmarkStart w:id="132" w:name="_Toc410702986"/>
      <w:bookmarkStart w:id="133" w:name="_Toc284662742"/>
      <w:bookmarkStart w:id="134" w:name="_Toc284663368"/>
      <w:bookmarkStart w:id="135" w:name="_Toc414553168"/>
      <w:r w:rsidRPr="00383700">
        <w:rPr>
          <w:b w:val="0"/>
          <w:color w:val="262626" w:themeColor="text1" w:themeTint="D9"/>
        </w:rPr>
        <w:t xml:space="preserve">В рамках направления </w:t>
      </w:r>
      <w:r w:rsidR="00B46327" w:rsidRPr="00383700">
        <w:rPr>
          <w:b w:val="0"/>
          <w:color w:val="262626" w:themeColor="text1" w:themeTint="D9"/>
        </w:rPr>
        <w:t>«</w:t>
      </w:r>
      <w:r w:rsidR="00B46327" w:rsidRPr="00383700">
        <w:rPr>
          <w:color w:val="262626" w:themeColor="text1" w:themeTint="D9"/>
        </w:rPr>
        <w:t>О</w:t>
      </w:r>
      <w:r w:rsidRPr="00383700">
        <w:rPr>
          <w:color w:val="262626" w:themeColor="text1" w:themeTint="D9"/>
        </w:rPr>
        <w:t>бращение с устройствами ИКТ</w:t>
      </w:r>
      <w:r w:rsidR="00B46327" w:rsidRPr="00383700">
        <w:rPr>
          <w:color w:val="262626" w:themeColor="text1" w:themeTint="D9"/>
        </w:rPr>
        <w:t>»</w:t>
      </w:r>
      <w:r w:rsidRPr="00383700">
        <w:rPr>
          <w:b w:val="0"/>
          <w:color w:val="262626" w:themeColor="text1" w:themeTint="D9"/>
        </w:rPr>
        <w:t xml:space="preserve"> </w:t>
      </w:r>
      <w:r w:rsidR="00861C2F" w:rsidRPr="00383700">
        <w:rPr>
          <w:b w:val="0"/>
          <w:color w:val="262626" w:themeColor="text1" w:themeTint="D9"/>
        </w:rPr>
        <w:t xml:space="preserve">в качестве основных планируемых результатов возможен, но не ограничивается следующим, список того, что </w:t>
      </w:r>
      <w:r w:rsidRPr="00383700">
        <w:rPr>
          <w:b w:val="0"/>
          <w:color w:val="262626" w:themeColor="text1" w:themeTint="D9"/>
        </w:rPr>
        <w:t>обучающийся сможет:</w:t>
      </w:r>
      <w:bookmarkEnd w:id="127"/>
      <w:bookmarkEnd w:id="128"/>
      <w:bookmarkEnd w:id="129"/>
      <w:bookmarkEnd w:id="130"/>
      <w:bookmarkEnd w:id="131"/>
      <w:bookmarkEnd w:id="132"/>
      <w:bookmarkEnd w:id="133"/>
      <w:bookmarkEnd w:id="134"/>
      <w:bookmarkEnd w:id="135"/>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информационное подключение к локальной сети и глобальной сети Интернет;</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получать информацию о характеристиках компьютера;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входить в информационную среду образовательной организации, в том числе через </w:t>
      </w:r>
      <w:r w:rsidR="00B46327" w:rsidRPr="00383700">
        <w:rPr>
          <w:rFonts w:ascii="Times New Roman" w:hAnsi="Times New Roman"/>
          <w:color w:val="262626" w:themeColor="text1" w:themeTint="D9"/>
          <w:sz w:val="28"/>
          <w:szCs w:val="28"/>
        </w:rPr>
        <w:t xml:space="preserve">сеть </w:t>
      </w:r>
      <w:r w:rsidRPr="00383700">
        <w:rPr>
          <w:rFonts w:ascii="Times New Roman" w:hAnsi="Times New Roman"/>
          <w:color w:val="262626" w:themeColor="text1" w:themeTint="D9"/>
          <w:sz w:val="28"/>
          <w:szCs w:val="28"/>
        </w:rPr>
        <w:t>Интернет, размещать в информационной среде различные информационные объекты;</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требования техники безопасности, гигиены, эргономики и ресурсосбережения при работе с устройствами ИКТ.</w:t>
      </w:r>
    </w:p>
    <w:p w:rsidR="00B540EE" w:rsidRPr="00383700" w:rsidRDefault="00731D9E" w:rsidP="007A5A92">
      <w:pPr>
        <w:pStyle w:val="2"/>
        <w:tabs>
          <w:tab w:val="left" w:pos="567"/>
        </w:tabs>
        <w:spacing w:line="240" w:lineRule="auto"/>
        <w:ind w:firstLine="0"/>
        <w:rPr>
          <w:color w:val="262626" w:themeColor="text1" w:themeTint="D9"/>
        </w:rPr>
      </w:pPr>
      <w:bookmarkStart w:id="136" w:name="_Toc405145663"/>
      <w:bookmarkStart w:id="137" w:name="_Toc406059006"/>
      <w:bookmarkStart w:id="138" w:name="_Toc409682185"/>
      <w:bookmarkStart w:id="139" w:name="_Toc409691659"/>
      <w:bookmarkStart w:id="140" w:name="_Toc410653983"/>
      <w:bookmarkStart w:id="141" w:name="_Toc410702987"/>
      <w:r w:rsidRPr="00383700">
        <w:rPr>
          <w:b w:val="0"/>
          <w:color w:val="262626" w:themeColor="text1" w:themeTint="D9"/>
        </w:rPr>
        <w:tab/>
      </w:r>
      <w:bookmarkStart w:id="142" w:name="_Toc284662743"/>
      <w:bookmarkStart w:id="143" w:name="_Toc284663369"/>
      <w:bookmarkStart w:id="144" w:name="_Toc414553169"/>
      <w:r w:rsidR="00B540EE" w:rsidRPr="00383700">
        <w:rPr>
          <w:b w:val="0"/>
          <w:color w:val="262626" w:themeColor="text1" w:themeTint="D9"/>
        </w:rPr>
        <w:t>В рамках направления «</w:t>
      </w:r>
      <w:r w:rsidR="00B540EE" w:rsidRPr="00383700">
        <w:rPr>
          <w:color w:val="262626" w:themeColor="text1" w:themeTint="D9"/>
        </w:rPr>
        <w:t>Фиксация и обработка изображений и звуков</w:t>
      </w:r>
      <w:r w:rsidR="00B540EE" w:rsidRPr="00383700">
        <w:rPr>
          <w:b w:val="0"/>
          <w:color w:val="262626" w:themeColor="text1" w:themeTint="D9"/>
        </w:rPr>
        <w:t>» сможет:</w:t>
      </w:r>
      <w:bookmarkEnd w:id="136"/>
      <w:bookmarkEnd w:id="137"/>
      <w:bookmarkEnd w:id="138"/>
      <w:bookmarkEnd w:id="139"/>
      <w:bookmarkEnd w:id="140"/>
      <w:bookmarkEnd w:id="141"/>
      <w:bookmarkEnd w:id="142"/>
      <w:bookmarkEnd w:id="143"/>
      <w:bookmarkEnd w:id="144"/>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презентации на основе цифровых фотографий;</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обработку цифровых фотографий с использованием возможностей специальных компьютерных инструментов;</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обработку цифровых звукозаписей с использованием возможностей специальных компьютерных инструментов;</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83700" w:rsidRDefault="00731D9E" w:rsidP="007A5A92">
      <w:pPr>
        <w:pStyle w:val="2"/>
        <w:tabs>
          <w:tab w:val="left" w:pos="567"/>
        </w:tabs>
        <w:spacing w:line="240" w:lineRule="auto"/>
        <w:ind w:firstLine="0"/>
        <w:rPr>
          <w:color w:val="262626" w:themeColor="text1" w:themeTint="D9"/>
        </w:rPr>
      </w:pPr>
      <w:bookmarkStart w:id="145" w:name="_Toc405145664"/>
      <w:bookmarkStart w:id="146" w:name="_Toc406059007"/>
      <w:bookmarkStart w:id="147" w:name="_Toc409682186"/>
      <w:bookmarkStart w:id="148" w:name="_Toc409691660"/>
      <w:bookmarkStart w:id="149" w:name="_Toc410653984"/>
      <w:bookmarkStart w:id="150" w:name="_Toc410702988"/>
      <w:r w:rsidRPr="00383700">
        <w:rPr>
          <w:b w:val="0"/>
          <w:color w:val="262626" w:themeColor="text1" w:themeTint="D9"/>
        </w:rPr>
        <w:tab/>
      </w:r>
      <w:bookmarkStart w:id="151" w:name="_Toc284662744"/>
      <w:bookmarkStart w:id="152" w:name="_Toc284663370"/>
      <w:bookmarkStart w:id="153" w:name="_Toc414553170"/>
      <w:r w:rsidR="00B540EE" w:rsidRPr="00383700">
        <w:rPr>
          <w:b w:val="0"/>
          <w:color w:val="262626" w:themeColor="text1" w:themeTint="D9"/>
        </w:rPr>
        <w:t>В рамках направления «</w:t>
      </w:r>
      <w:r w:rsidR="00B540EE" w:rsidRPr="00383700">
        <w:rPr>
          <w:color w:val="262626" w:themeColor="text1" w:themeTint="D9"/>
        </w:rPr>
        <w:t>Поиск и организация хранения информации</w:t>
      </w:r>
      <w:r w:rsidR="00B540EE" w:rsidRPr="00383700">
        <w:rPr>
          <w:b w:val="0"/>
          <w:color w:val="262626" w:themeColor="text1" w:themeTint="D9"/>
        </w:rPr>
        <w:t>» сможет:</w:t>
      </w:r>
      <w:bookmarkEnd w:id="145"/>
      <w:bookmarkEnd w:id="146"/>
      <w:bookmarkEnd w:id="147"/>
      <w:bookmarkEnd w:id="148"/>
      <w:bookmarkEnd w:id="149"/>
      <w:bookmarkEnd w:id="150"/>
      <w:bookmarkEnd w:id="151"/>
      <w:bookmarkEnd w:id="152"/>
      <w:bookmarkEnd w:id="153"/>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использовать различные приемы поиска информации в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 (поисковые системы, справочные разделы, предметные рубрики);</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строить запросы для поиска информации с использованием логических операций и анализировать результаты поиска;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различные библиотечные, в том числе электронные, каталоги для поиска необходимых книг;</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сохранять для индивидуального использования найденные в сети Интернет информационные объекты и ссылки на них.</w:t>
      </w:r>
    </w:p>
    <w:p w:rsidR="00B540EE" w:rsidRPr="00383700" w:rsidRDefault="00731D9E" w:rsidP="007A5A92">
      <w:pPr>
        <w:pStyle w:val="2"/>
        <w:tabs>
          <w:tab w:val="left" w:pos="567"/>
        </w:tabs>
        <w:spacing w:line="240" w:lineRule="auto"/>
        <w:ind w:firstLine="0"/>
        <w:rPr>
          <w:color w:val="262626" w:themeColor="text1" w:themeTint="D9"/>
        </w:rPr>
      </w:pPr>
      <w:bookmarkStart w:id="154" w:name="_Toc405145665"/>
      <w:bookmarkStart w:id="155" w:name="_Toc406059008"/>
      <w:bookmarkStart w:id="156" w:name="_Toc409682187"/>
      <w:bookmarkStart w:id="157" w:name="_Toc409691661"/>
      <w:bookmarkStart w:id="158" w:name="_Toc410653985"/>
      <w:bookmarkStart w:id="159" w:name="_Toc410702989"/>
      <w:r w:rsidRPr="00383700">
        <w:rPr>
          <w:b w:val="0"/>
          <w:color w:val="262626" w:themeColor="text1" w:themeTint="D9"/>
        </w:rPr>
        <w:tab/>
      </w:r>
      <w:bookmarkStart w:id="160" w:name="_Toc284662745"/>
      <w:bookmarkStart w:id="161" w:name="_Toc284663371"/>
      <w:bookmarkStart w:id="162" w:name="_Toc414553171"/>
      <w:r w:rsidR="00B540EE" w:rsidRPr="00383700">
        <w:rPr>
          <w:b w:val="0"/>
          <w:color w:val="262626" w:themeColor="text1" w:themeTint="D9"/>
        </w:rPr>
        <w:t>В рамках направления «</w:t>
      </w:r>
      <w:r w:rsidR="00B540EE" w:rsidRPr="00B21999">
        <w:rPr>
          <w:b w:val="0"/>
          <w:color w:val="262626" w:themeColor="text1" w:themeTint="D9"/>
        </w:rPr>
        <w:t>Создание письменных сообщений</w:t>
      </w:r>
      <w:r w:rsidR="00B540EE" w:rsidRPr="00383700">
        <w:rPr>
          <w:b w:val="0"/>
          <w:color w:val="262626" w:themeColor="text1" w:themeTint="D9"/>
        </w:rPr>
        <w:t>» обучающийся сможет:</w:t>
      </w:r>
      <w:bookmarkEnd w:id="154"/>
      <w:bookmarkEnd w:id="155"/>
      <w:bookmarkEnd w:id="156"/>
      <w:bookmarkEnd w:id="157"/>
      <w:bookmarkEnd w:id="158"/>
      <w:bookmarkEnd w:id="159"/>
      <w:bookmarkEnd w:id="160"/>
      <w:bookmarkEnd w:id="161"/>
      <w:bookmarkEnd w:id="162"/>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форматировать текстовые документы (установка параметров страницы </w:t>
      </w:r>
      <w:r w:rsidRPr="00383700">
        <w:rPr>
          <w:rFonts w:ascii="Times New Roman" w:hAnsi="Times New Roman"/>
          <w:color w:val="262626" w:themeColor="text1" w:themeTint="D9"/>
          <w:sz w:val="28"/>
          <w:szCs w:val="28"/>
        </w:rPr>
        <w:lastRenderedPageBreak/>
        <w:t>документа; форматирование символов и абзацев; вставка колонтитулов и номеров страниц);</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вставлять в документ формулы, таблицы, списки, изображения;</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участвовать в коллективном создании текстового документа;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гипертекстовые документы.</w:t>
      </w:r>
    </w:p>
    <w:p w:rsidR="00B540EE" w:rsidRPr="00383700" w:rsidRDefault="00731D9E" w:rsidP="007A5A92">
      <w:pPr>
        <w:pStyle w:val="2"/>
        <w:tabs>
          <w:tab w:val="left" w:pos="567"/>
        </w:tabs>
        <w:spacing w:line="240" w:lineRule="auto"/>
        <w:ind w:firstLine="0"/>
        <w:rPr>
          <w:color w:val="262626" w:themeColor="text1" w:themeTint="D9"/>
        </w:rPr>
      </w:pPr>
      <w:bookmarkStart w:id="163" w:name="_Toc405145666"/>
      <w:bookmarkStart w:id="164" w:name="_Toc406059009"/>
      <w:bookmarkStart w:id="165" w:name="_Toc409682188"/>
      <w:bookmarkStart w:id="166" w:name="_Toc409691662"/>
      <w:bookmarkStart w:id="167" w:name="_Toc410653986"/>
      <w:bookmarkStart w:id="168" w:name="_Toc410702990"/>
      <w:r w:rsidRPr="00383700">
        <w:rPr>
          <w:b w:val="0"/>
          <w:color w:val="262626" w:themeColor="text1" w:themeTint="D9"/>
        </w:rPr>
        <w:tab/>
      </w:r>
      <w:bookmarkStart w:id="169" w:name="_Toc284662746"/>
      <w:bookmarkStart w:id="170" w:name="_Toc284663372"/>
      <w:bookmarkStart w:id="171" w:name="_Toc414553172"/>
      <w:r w:rsidR="00B540EE" w:rsidRPr="00383700">
        <w:rPr>
          <w:b w:val="0"/>
          <w:color w:val="262626" w:themeColor="text1" w:themeTint="D9"/>
        </w:rPr>
        <w:t xml:space="preserve">В рамках направления </w:t>
      </w:r>
      <w:r w:rsidR="00B540EE" w:rsidRPr="00383700">
        <w:rPr>
          <w:color w:val="262626" w:themeColor="text1" w:themeTint="D9"/>
        </w:rPr>
        <w:t>«</w:t>
      </w:r>
      <w:r w:rsidR="00B540EE" w:rsidRPr="00B21999">
        <w:rPr>
          <w:b w:val="0"/>
          <w:color w:val="262626" w:themeColor="text1" w:themeTint="D9"/>
        </w:rPr>
        <w:t>Создание графических объектов</w:t>
      </w:r>
      <w:r w:rsidR="00B540EE" w:rsidRPr="00383700">
        <w:rPr>
          <w:b w:val="0"/>
          <w:color w:val="262626" w:themeColor="text1" w:themeTint="D9"/>
        </w:rPr>
        <w:t>»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и редактировать изображения с помощью инструментов графического редактора;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83700" w:rsidRDefault="00731D9E" w:rsidP="007A5A92">
      <w:pPr>
        <w:pStyle w:val="2"/>
        <w:tabs>
          <w:tab w:val="left" w:pos="567"/>
        </w:tabs>
        <w:spacing w:line="240" w:lineRule="auto"/>
        <w:ind w:firstLine="0"/>
        <w:rPr>
          <w:color w:val="262626" w:themeColor="text1" w:themeTint="D9"/>
        </w:rPr>
      </w:pPr>
      <w:bookmarkStart w:id="172" w:name="_Toc405145667"/>
      <w:bookmarkStart w:id="173" w:name="_Toc406059010"/>
      <w:bookmarkStart w:id="174" w:name="_Toc409682189"/>
      <w:bookmarkStart w:id="175" w:name="_Toc409691663"/>
      <w:bookmarkStart w:id="176" w:name="_Toc410653987"/>
      <w:bookmarkStart w:id="177" w:name="_Toc410702991"/>
      <w:r w:rsidRPr="00383700">
        <w:rPr>
          <w:b w:val="0"/>
          <w:color w:val="262626" w:themeColor="text1" w:themeTint="D9"/>
        </w:rPr>
        <w:tab/>
      </w:r>
      <w:bookmarkStart w:id="178" w:name="_Toc284662747"/>
      <w:bookmarkStart w:id="179" w:name="_Toc284663373"/>
      <w:bookmarkStart w:id="180" w:name="_Toc414553173"/>
      <w:r w:rsidR="00B540EE" w:rsidRPr="00383700">
        <w:rPr>
          <w:b w:val="0"/>
          <w:color w:val="262626" w:themeColor="text1" w:themeTint="D9"/>
        </w:rPr>
        <w:t xml:space="preserve">В рамках направления </w:t>
      </w:r>
      <w:r w:rsidR="00B540EE" w:rsidRPr="00383700">
        <w:rPr>
          <w:color w:val="262626" w:themeColor="text1" w:themeTint="D9"/>
        </w:rPr>
        <w:t>«</w:t>
      </w:r>
      <w:r w:rsidR="00B540EE" w:rsidRPr="00B21999">
        <w:rPr>
          <w:b w:val="0"/>
          <w:color w:val="262626" w:themeColor="text1" w:themeTint="D9"/>
        </w:rPr>
        <w:t>Создание музыкальных и звуковых объектов</w:t>
      </w:r>
      <w:r w:rsidR="00B540EE" w:rsidRPr="00383700">
        <w:rPr>
          <w:color w:val="262626" w:themeColor="text1" w:themeTint="D9"/>
        </w:rPr>
        <w:t>»</w:t>
      </w:r>
      <w:r w:rsidR="00B540EE" w:rsidRPr="00383700">
        <w:rPr>
          <w:b w:val="0"/>
          <w:color w:val="262626" w:themeColor="text1" w:themeTint="D9"/>
        </w:rPr>
        <w:t xml:space="preserve"> обучающийся сможет:</w:t>
      </w:r>
      <w:bookmarkEnd w:id="172"/>
      <w:bookmarkEnd w:id="173"/>
      <w:bookmarkEnd w:id="174"/>
      <w:bookmarkEnd w:id="175"/>
      <w:bookmarkEnd w:id="176"/>
      <w:bookmarkEnd w:id="177"/>
      <w:bookmarkEnd w:id="178"/>
      <w:bookmarkEnd w:id="179"/>
      <w:bookmarkEnd w:id="180"/>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записывать звуковые файлы с различным качеством звучания (глубиной кодирования и частотой дискретизации);</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музыкальные редакторы, клавишные и кинетические синтезаторы для решения творческих задач.</w:t>
      </w:r>
    </w:p>
    <w:p w:rsidR="00B540EE" w:rsidRPr="00383700" w:rsidRDefault="00731D9E" w:rsidP="007A5A92">
      <w:pPr>
        <w:pStyle w:val="2"/>
        <w:tabs>
          <w:tab w:val="left" w:pos="567"/>
        </w:tabs>
        <w:spacing w:line="240" w:lineRule="auto"/>
        <w:ind w:firstLine="0"/>
        <w:rPr>
          <w:color w:val="262626" w:themeColor="text1" w:themeTint="D9"/>
        </w:rPr>
      </w:pPr>
      <w:bookmarkStart w:id="181" w:name="_Toc405145668"/>
      <w:bookmarkStart w:id="182" w:name="_Toc406059011"/>
      <w:bookmarkStart w:id="183" w:name="_Toc409682190"/>
      <w:bookmarkStart w:id="184" w:name="_Toc409691664"/>
      <w:bookmarkStart w:id="185" w:name="_Toc410653988"/>
      <w:bookmarkStart w:id="186" w:name="_Toc410702992"/>
      <w:r w:rsidRPr="00383700">
        <w:rPr>
          <w:b w:val="0"/>
          <w:color w:val="262626" w:themeColor="text1" w:themeTint="D9"/>
        </w:rPr>
        <w:tab/>
      </w:r>
      <w:bookmarkStart w:id="187" w:name="_Toc284662748"/>
      <w:bookmarkStart w:id="188" w:name="_Toc284663374"/>
      <w:bookmarkStart w:id="189" w:name="_Toc414553174"/>
      <w:r w:rsidR="00B540EE" w:rsidRPr="00383700">
        <w:rPr>
          <w:b w:val="0"/>
          <w:color w:val="262626" w:themeColor="text1" w:themeTint="D9"/>
        </w:rPr>
        <w:t>В рамках направления «</w:t>
      </w:r>
      <w:r w:rsidR="00B540EE" w:rsidRPr="00B21999">
        <w:rPr>
          <w:b w:val="0"/>
          <w:color w:val="262626" w:themeColor="text1" w:themeTint="D9"/>
        </w:rPr>
        <w:t>Восприятие, использование и создание гипертекстовых и мультимедийных информационных объектов</w:t>
      </w:r>
      <w:r w:rsidR="00B540EE" w:rsidRPr="00383700">
        <w:rPr>
          <w:color w:val="262626" w:themeColor="text1" w:themeTint="D9"/>
        </w:rPr>
        <w:t xml:space="preserve">» </w:t>
      </w:r>
      <w:r w:rsidR="00B540EE" w:rsidRPr="00383700">
        <w:rPr>
          <w:b w:val="0"/>
          <w:color w:val="262626" w:themeColor="text1" w:themeTint="D9"/>
        </w:rPr>
        <w:t>обучающийся сможет:</w:t>
      </w:r>
      <w:bookmarkEnd w:id="181"/>
      <w:bookmarkEnd w:id="182"/>
      <w:bookmarkEnd w:id="183"/>
      <w:bookmarkEnd w:id="184"/>
      <w:bookmarkEnd w:id="185"/>
      <w:bookmarkEnd w:id="186"/>
      <w:bookmarkEnd w:id="187"/>
      <w:bookmarkEnd w:id="188"/>
      <w:bookmarkEnd w:id="189"/>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использовать программы-архиваторы.</w:t>
      </w:r>
    </w:p>
    <w:p w:rsidR="00B540EE" w:rsidRPr="00383700" w:rsidRDefault="00731D9E" w:rsidP="007A5A92">
      <w:pPr>
        <w:pStyle w:val="2"/>
        <w:tabs>
          <w:tab w:val="left" w:pos="567"/>
        </w:tabs>
        <w:spacing w:line="240" w:lineRule="auto"/>
        <w:ind w:firstLine="0"/>
        <w:rPr>
          <w:color w:val="262626" w:themeColor="text1" w:themeTint="D9"/>
        </w:rPr>
      </w:pPr>
      <w:bookmarkStart w:id="190" w:name="_Toc405145669"/>
      <w:bookmarkStart w:id="191" w:name="_Toc406059012"/>
      <w:bookmarkStart w:id="192" w:name="_Toc409682191"/>
      <w:bookmarkStart w:id="193" w:name="_Toc409691665"/>
      <w:bookmarkStart w:id="194" w:name="_Toc410653989"/>
      <w:bookmarkStart w:id="195" w:name="_Toc410702993"/>
      <w:r w:rsidRPr="00383700">
        <w:rPr>
          <w:b w:val="0"/>
          <w:color w:val="262626" w:themeColor="text1" w:themeTint="D9"/>
        </w:rPr>
        <w:tab/>
      </w:r>
      <w:bookmarkStart w:id="196" w:name="_Toc284662749"/>
      <w:bookmarkStart w:id="197" w:name="_Toc284663375"/>
      <w:bookmarkStart w:id="198" w:name="_Toc414553175"/>
      <w:r w:rsidR="00B540EE" w:rsidRPr="00383700">
        <w:rPr>
          <w:b w:val="0"/>
          <w:color w:val="262626" w:themeColor="text1" w:themeTint="D9"/>
        </w:rPr>
        <w:t xml:space="preserve">В рамках направления </w:t>
      </w:r>
      <w:r w:rsidR="00B540EE" w:rsidRPr="00383700">
        <w:rPr>
          <w:color w:val="262626" w:themeColor="text1" w:themeTint="D9"/>
        </w:rPr>
        <w:t>«</w:t>
      </w:r>
      <w:r w:rsidR="00B540EE" w:rsidRPr="00B21999">
        <w:rPr>
          <w:b w:val="0"/>
          <w:color w:val="262626" w:themeColor="text1" w:themeTint="D9"/>
        </w:rPr>
        <w:t>Анализ информации, математическая обработка данных в исследовании»</w:t>
      </w:r>
      <w:r w:rsidR="00B540EE" w:rsidRPr="00383700">
        <w:rPr>
          <w:b w:val="0"/>
          <w:color w:val="262626" w:themeColor="text1" w:themeTint="D9"/>
        </w:rPr>
        <w:t xml:space="preserve"> сможет:</w:t>
      </w:r>
      <w:bookmarkEnd w:id="190"/>
      <w:bookmarkEnd w:id="191"/>
      <w:bookmarkEnd w:id="192"/>
      <w:bookmarkEnd w:id="193"/>
      <w:bookmarkEnd w:id="194"/>
      <w:bookmarkEnd w:id="195"/>
      <w:bookmarkEnd w:id="196"/>
      <w:bookmarkEnd w:id="197"/>
      <w:bookmarkEnd w:id="198"/>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простые эксперименты и исследования в виртуальных лабораториях;</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383700" w:rsidRDefault="00731D9E" w:rsidP="007A5A92">
      <w:pPr>
        <w:pStyle w:val="2"/>
        <w:tabs>
          <w:tab w:val="left" w:pos="567"/>
        </w:tabs>
        <w:spacing w:line="240" w:lineRule="auto"/>
        <w:ind w:firstLine="0"/>
        <w:rPr>
          <w:color w:val="262626" w:themeColor="text1" w:themeTint="D9"/>
        </w:rPr>
      </w:pPr>
      <w:bookmarkStart w:id="199" w:name="_Toc405145670"/>
      <w:bookmarkStart w:id="200" w:name="_Toc406059013"/>
      <w:bookmarkStart w:id="201" w:name="_Toc409682192"/>
      <w:bookmarkStart w:id="202" w:name="_Toc409691666"/>
      <w:bookmarkStart w:id="203" w:name="_Toc410653990"/>
      <w:bookmarkStart w:id="204" w:name="_Toc410702994"/>
      <w:r w:rsidRPr="00383700">
        <w:rPr>
          <w:b w:val="0"/>
          <w:color w:val="262626" w:themeColor="text1" w:themeTint="D9"/>
        </w:rPr>
        <w:lastRenderedPageBreak/>
        <w:tab/>
      </w:r>
      <w:bookmarkStart w:id="205" w:name="_Toc284662750"/>
      <w:bookmarkStart w:id="206" w:name="_Toc284663376"/>
      <w:bookmarkStart w:id="207" w:name="_Toc414553176"/>
      <w:r w:rsidR="00B540EE" w:rsidRPr="00383700">
        <w:rPr>
          <w:b w:val="0"/>
          <w:color w:val="262626" w:themeColor="text1" w:themeTint="D9"/>
        </w:rPr>
        <w:t xml:space="preserve">В рамках направления </w:t>
      </w:r>
      <w:r w:rsidR="00B540EE" w:rsidRPr="00383700">
        <w:rPr>
          <w:color w:val="262626" w:themeColor="text1" w:themeTint="D9"/>
        </w:rPr>
        <w:t>«</w:t>
      </w:r>
      <w:r w:rsidR="00B540EE" w:rsidRPr="006C3F3C">
        <w:rPr>
          <w:b w:val="0"/>
          <w:color w:val="262626" w:themeColor="text1" w:themeTint="D9"/>
        </w:rPr>
        <w:t>Моделирование, проектирование и управление</w:t>
      </w:r>
      <w:r w:rsidR="00B540EE" w:rsidRPr="00383700">
        <w:rPr>
          <w:color w:val="262626" w:themeColor="text1" w:themeTint="D9"/>
        </w:rPr>
        <w:t>»</w:t>
      </w:r>
      <w:r w:rsidR="00B540EE" w:rsidRPr="00383700">
        <w:rPr>
          <w:b w:val="0"/>
          <w:color w:val="262626" w:themeColor="text1" w:themeTint="D9"/>
        </w:rPr>
        <w:t xml:space="preserve"> обучающийся сможет:</w:t>
      </w:r>
      <w:bookmarkEnd w:id="199"/>
      <w:bookmarkEnd w:id="200"/>
      <w:bookmarkEnd w:id="201"/>
      <w:bookmarkEnd w:id="202"/>
      <w:bookmarkEnd w:id="203"/>
      <w:bookmarkEnd w:id="204"/>
      <w:bookmarkEnd w:id="205"/>
      <w:bookmarkEnd w:id="206"/>
      <w:bookmarkEnd w:id="207"/>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383700">
        <w:rPr>
          <w:rFonts w:ascii="Times New Roman" w:hAnsi="Times New Roman"/>
          <w:color w:val="262626" w:themeColor="text1" w:themeTint="D9"/>
          <w:sz w:val="28"/>
          <w:szCs w:val="28"/>
        </w:rPr>
        <w:t xml:space="preserve"> (робототехника)</w:t>
      </w:r>
      <w:r w:rsidRPr="00383700">
        <w:rPr>
          <w:rFonts w:ascii="Times New Roman" w:hAnsi="Times New Roman"/>
          <w:color w:val="262626" w:themeColor="text1" w:themeTint="D9"/>
          <w:sz w:val="28"/>
          <w:szCs w:val="28"/>
        </w:rPr>
        <w:t>;</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моделировать с использованием виртуальных конструкторов;</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моделировать с использованием средств программирования.</w:t>
      </w:r>
    </w:p>
    <w:p w:rsidR="00B540EE" w:rsidRPr="00383700" w:rsidRDefault="00731D9E" w:rsidP="007A5A92">
      <w:pPr>
        <w:pStyle w:val="2"/>
        <w:tabs>
          <w:tab w:val="left" w:pos="567"/>
        </w:tabs>
        <w:spacing w:line="240" w:lineRule="auto"/>
        <w:ind w:firstLine="0"/>
        <w:rPr>
          <w:color w:val="262626" w:themeColor="text1" w:themeTint="D9"/>
        </w:rPr>
      </w:pPr>
      <w:bookmarkStart w:id="208" w:name="_Toc405145671"/>
      <w:bookmarkStart w:id="209" w:name="_Toc406059014"/>
      <w:bookmarkStart w:id="210" w:name="_Toc409682193"/>
      <w:bookmarkStart w:id="211" w:name="_Toc409691667"/>
      <w:bookmarkStart w:id="212" w:name="_Toc410653991"/>
      <w:bookmarkStart w:id="213" w:name="_Toc410702995"/>
      <w:r w:rsidRPr="00383700">
        <w:rPr>
          <w:b w:val="0"/>
          <w:color w:val="262626" w:themeColor="text1" w:themeTint="D9"/>
        </w:rPr>
        <w:tab/>
      </w:r>
      <w:bookmarkStart w:id="214" w:name="_Toc284662751"/>
      <w:bookmarkStart w:id="215" w:name="_Toc284663377"/>
      <w:bookmarkStart w:id="216" w:name="_Toc414553177"/>
      <w:r w:rsidR="00B540EE" w:rsidRPr="00383700">
        <w:rPr>
          <w:b w:val="0"/>
          <w:color w:val="262626" w:themeColor="text1" w:themeTint="D9"/>
        </w:rPr>
        <w:t xml:space="preserve">В рамках направления </w:t>
      </w:r>
      <w:r w:rsidR="00B540EE" w:rsidRPr="00383700">
        <w:rPr>
          <w:color w:val="262626" w:themeColor="text1" w:themeTint="D9"/>
        </w:rPr>
        <w:t>«</w:t>
      </w:r>
      <w:r w:rsidR="00B540EE" w:rsidRPr="006C3F3C">
        <w:rPr>
          <w:b w:val="0"/>
          <w:color w:val="262626" w:themeColor="text1" w:themeTint="D9"/>
        </w:rPr>
        <w:t>Коммуникация и социальное взаимодействие</w:t>
      </w:r>
      <w:r w:rsidR="00B540EE" w:rsidRPr="00383700">
        <w:rPr>
          <w:b w:val="0"/>
          <w:color w:val="262626" w:themeColor="text1" w:themeTint="D9"/>
        </w:rPr>
        <w:t>» обучающийся сможет:</w:t>
      </w:r>
      <w:bookmarkEnd w:id="208"/>
      <w:bookmarkEnd w:id="209"/>
      <w:bookmarkEnd w:id="210"/>
      <w:bookmarkEnd w:id="211"/>
      <w:bookmarkEnd w:id="212"/>
      <w:bookmarkEnd w:id="213"/>
      <w:bookmarkEnd w:id="214"/>
      <w:bookmarkEnd w:id="215"/>
      <w:bookmarkEnd w:id="216"/>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использовать возможности электронной почты, </w:t>
      </w:r>
      <w:r w:rsidR="00B46327" w:rsidRPr="00383700">
        <w:rPr>
          <w:rFonts w:ascii="Times New Roman" w:hAnsi="Times New Roman"/>
          <w:color w:val="262626" w:themeColor="text1" w:themeTint="D9"/>
          <w:sz w:val="28"/>
          <w:szCs w:val="28"/>
        </w:rPr>
        <w:t>и</w:t>
      </w:r>
      <w:r w:rsidRPr="00383700">
        <w:rPr>
          <w:rFonts w:ascii="Times New Roman" w:hAnsi="Times New Roman"/>
          <w:color w:val="262626" w:themeColor="text1" w:themeTint="D9"/>
          <w:sz w:val="28"/>
          <w:szCs w:val="28"/>
        </w:rPr>
        <w:t>нтернет-мессенджеров и социальных сетей для обучения;</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вести личный дневник (блог) с использованием возможностей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соблюдать правила безопасного поведения в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w:t>
      </w:r>
    </w:p>
    <w:p w:rsidR="00B540EE" w:rsidRPr="00383700" w:rsidRDefault="00B540EE" w:rsidP="007A5A92">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различать безопасные ресурсы </w:t>
      </w:r>
      <w:r w:rsidR="00B46327"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 и ресурсы, содержание которых несовместимо с задачами воспитания и образования или нежелательно.</w:t>
      </w:r>
    </w:p>
    <w:p w:rsidR="00B2434C" w:rsidRPr="00383700" w:rsidRDefault="00B2434C" w:rsidP="00E62155">
      <w:pPr>
        <w:pStyle w:val="a7"/>
        <w:widowControl w:val="0"/>
        <w:tabs>
          <w:tab w:val="left" w:pos="993"/>
        </w:tabs>
        <w:spacing w:before="0" w:beforeAutospacing="0" w:after="0" w:afterAutospacing="0"/>
        <w:textAlignment w:val="baseline"/>
        <w:rPr>
          <w:rFonts w:ascii="Times New Roman" w:hAnsi="Times New Roman"/>
          <w:b/>
          <w:color w:val="262626" w:themeColor="text1" w:themeTint="D9"/>
          <w:sz w:val="28"/>
          <w:szCs w:val="28"/>
        </w:rPr>
      </w:pPr>
    </w:p>
    <w:p w:rsidR="00861C2F" w:rsidRPr="00383700" w:rsidRDefault="00667803" w:rsidP="007A5A92">
      <w:pPr>
        <w:pStyle w:val="a7"/>
        <w:widowControl w:val="0"/>
        <w:tabs>
          <w:tab w:val="left" w:pos="993"/>
        </w:tabs>
        <w:spacing w:before="0" w:beforeAutospacing="0" w:after="0" w:afterAutospacing="0"/>
        <w:ind w:firstLine="709"/>
        <w:jc w:val="center"/>
        <w:textAlignment w:val="baseline"/>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2.1.9. </w:t>
      </w:r>
      <w:r w:rsidR="00B540EE" w:rsidRPr="00383700">
        <w:rPr>
          <w:rFonts w:ascii="Times New Roman" w:hAnsi="Times New Roman"/>
          <w:b/>
          <w:color w:val="262626" w:themeColor="text1" w:themeTint="D9"/>
          <w:sz w:val="28"/>
          <w:szCs w:val="28"/>
        </w:rPr>
        <w:t>Виды взаимодействия с учебными, научными</w:t>
      </w:r>
      <w:r w:rsidR="00861C2F" w:rsidRPr="00383700">
        <w:rPr>
          <w:rFonts w:ascii="Times New Roman" w:hAnsi="Times New Roman"/>
          <w:b/>
          <w:color w:val="262626" w:themeColor="text1" w:themeTint="D9"/>
          <w:sz w:val="28"/>
          <w:szCs w:val="28"/>
        </w:rPr>
        <w:t xml:space="preserve"> </w:t>
      </w:r>
    </w:p>
    <w:p w:rsidR="00B540EE" w:rsidRPr="00383700" w:rsidRDefault="00B540EE" w:rsidP="007A5A92">
      <w:pPr>
        <w:pStyle w:val="a7"/>
        <w:widowControl w:val="0"/>
        <w:tabs>
          <w:tab w:val="left" w:pos="993"/>
        </w:tabs>
        <w:spacing w:before="0" w:beforeAutospacing="0" w:after="0" w:afterAutospacing="0"/>
        <w:ind w:firstLine="709"/>
        <w:jc w:val="center"/>
        <w:textAlignment w:val="baseline"/>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 социальными организациями, формы привлечения консультантов, экспертов и научных руководителей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83700" w:rsidRDefault="00B540EE" w:rsidP="007A5A9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договор с </w:t>
      </w:r>
      <w:r w:rsidR="00667803" w:rsidRPr="00383700">
        <w:rPr>
          <w:rFonts w:ascii="Times New Roman" w:hAnsi="Times New Roman"/>
          <w:color w:val="262626" w:themeColor="text1" w:themeTint="D9"/>
          <w:sz w:val="28"/>
          <w:szCs w:val="28"/>
        </w:rPr>
        <w:t xml:space="preserve">вузом </w:t>
      </w:r>
      <w:r w:rsidRPr="00383700">
        <w:rPr>
          <w:rFonts w:ascii="Times New Roman" w:hAnsi="Times New Roman"/>
          <w:color w:val="262626" w:themeColor="text1" w:themeTint="D9"/>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83700" w:rsidRDefault="00B540EE" w:rsidP="007A5A9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договор о сотрудничестве может основываться на оплате услуг экспертов, консультантов, научных руководителей;</w:t>
      </w:r>
    </w:p>
    <w:p w:rsidR="00B540EE" w:rsidRPr="00383700" w:rsidRDefault="00B540EE" w:rsidP="007A5A9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экспертная, научная и консультационная поддержка может осуществляться в рамках сетевого взаимодействия </w:t>
      </w:r>
      <w:r w:rsidR="00E5241E" w:rsidRPr="00383700">
        <w:rPr>
          <w:rFonts w:ascii="Times New Roman" w:hAnsi="Times New Roman"/>
          <w:color w:val="262626" w:themeColor="text1" w:themeTint="D9"/>
          <w:sz w:val="28"/>
          <w:szCs w:val="28"/>
        </w:rPr>
        <w:t>обще</w:t>
      </w:r>
      <w:r w:rsidRPr="00383700">
        <w:rPr>
          <w:rFonts w:ascii="Times New Roman" w:hAnsi="Times New Roman"/>
          <w:color w:val="262626" w:themeColor="text1" w:themeTint="D9"/>
          <w:sz w:val="28"/>
          <w:szCs w:val="28"/>
        </w:rPr>
        <w:t>образовательных организаций;</w:t>
      </w:r>
    </w:p>
    <w:p w:rsidR="00B540EE" w:rsidRPr="00383700" w:rsidRDefault="00B540EE" w:rsidP="007A5A92">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w:t>
      </w:r>
      <w:r w:rsidRPr="00383700">
        <w:rPr>
          <w:rFonts w:ascii="Times New Roman" w:hAnsi="Times New Roman"/>
          <w:color w:val="262626" w:themeColor="text1" w:themeTint="D9"/>
          <w:sz w:val="28"/>
          <w:szCs w:val="28"/>
        </w:rPr>
        <w:lastRenderedPageBreak/>
        <w:t>(школ),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p>
    <w:p w:rsidR="00C66CE5" w:rsidRPr="00383700" w:rsidRDefault="00667803" w:rsidP="007A5A92">
      <w:pPr>
        <w:pStyle w:val="a7"/>
        <w:widowControl w:val="0"/>
        <w:tabs>
          <w:tab w:val="left" w:pos="567"/>
        </w:tabs>
        <w:spacing w:before="0" w:beforeAutospacing="0" w:after="0" w:afterAutospacing="0"/>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2.1.10. </w:t>
      </w:r>
      <w:r w:rsidR="00C66CE5" w:rsidRPr="00383700">
        <w:rPr>
          <w:rFonts w:ascii="Times New Roman" w:hAnsi="Times New Roman"/>
          <w:b/>
          <w:color w:val="262626" w:themeColor="text1" w:themeTint="D9"/>
          <w:sz w:val="28"/>
          <w:szCs w:val="28"/>
        </w:rPr>
        <w:t>Описание условий</w:t>
      </w:r>
      <w:r w:rsidR="00E76475" w:rsidRPr="00383700">
        <w:rPr>
          <w:rFonts w:ascii="Times New Roman" w:hAnsi="Times New Roman"/>
          <w:b/>
          <w:color w:val="262626" w:themeColor="text1" w:themeTint="D9"/>
          <w:sz w:val="28"/>
          <w:szCs w:val="28"/>
        </w:rPr>
        <w:t xml:space="preserve"> и средств</w:t>
      </w:r>
      <w:r w:rsidR="00C66CE5" w:rsidRPr="00383700">
        <w:rPr>
          <w:rFonts w:ascii="Times New Roman" w:hAnsi="Times New Roman"/>
          <w:b/>
          <w:color w:val="262626" w:themeColor="text1" w:themeTint="D9"/>
          <w:sz w:val="28"/>
          <w:szCs w:val="28"/>
        </w:rPr>
        <w:t>,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83700" w:rsidRDefault="004E6316"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w:t>
      </w:r>
      <w:r w:rsidR="00B540EE" w:rsidRPr="00383700">
        <w:rPr>
          <w:rFonts w:ascii="Times New Roman" w:hAnsi="Times New Roman"/>
          <w:color w:val="262626" w:themeColor="text1" w:themeTint="D9"/>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83700" w:rsidRDefault="004E6316"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w:t>
      </w:r>
      <w:r w:rsidR="00B540EE" w:rsidRPr="00383700">
        <w:rPr>
          <w:rFonts w:ascii="Times New Roman" w:hAnsi="Times New Roman"/>
          <w:color w:val="262626" w:themeColor="text1" w:themeTint="D9"/>
          <w:sz w:val="28"/>
          <w:szCs w:val="28"/>
        </w:rPr>
        <w:t>ребования к условиям включают:</w:t>
      </w:r>
    </w:p>
    <w:p w:rsidR="00B540EE" w:rsidRPr="00383700" w:rsidRDefault="00B540EE" w:rsidP="007A5A92">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укомплектованность образовательной организации педагогическими, руководящими и иными работниками;</w:t>
      </w:r>
    </w:p>
    <w:p w:rsidR="00B540EE" w:rsidRPr="00383700" w:rsidRDefault="00B540EE" w:rsidP="007A5A92">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уровень квалификации педагогических и иных работников образовательной организации;</w:t>
      </w:r>
    </w:p>
    <w:p w:rsidR="00B540EE" w:rsidRPr="00383700" w:rsidRDefault="00B540EE" w:rsidP="007A5A92">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владеют представлениями о возрастных особенностях учащихся начальной, основной и старшей школы;</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прошли курсы повышения квалификации, посвященные ФГОС;</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могут строить образовательны</w:t>
      </w:r>
      <w:r w:rsidR="00773524" w:rsidRPr="00383700">
        <w:rPr>
          <w:rFonts w:ascii="Times New Roman" w:hAnsi="Times New Roman"/>
          <w:color w:val="262626" w:themeColor="text1" w:themeTint="D9"/>
          <w:sz w:val="28"/>
          <w:szCs w:val="28"/>
        </w:rPr>
        <w:t xml:space="preserve">е отношения </w:t>
      </w:r>
      <w:r w:rsidRPr="00383700">
        <w:rPr>
          <w:rFonts w:ascii="Times New Roman" w:hAnsi="Times New Roman"/>
          <w:color w:val="262626" w:themeColor="text1" w:themeTint="D9"/>
          <w:sz w:val="28"/>
          <w:szCs w:val="28"/>
        </w:rPr>
        <w:t>в рамках учебного предмета в соответствии с особенностями формирования конкретных УУД;</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осуществляют формирование УУД в рамках проектной, исследовательской деятельностей;</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характер взаимодействия педагога и обучающегося не противоречит представлениям об условиях формирования УУД;</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владеют навыками формирующего оценивания;</w:t>
      </w:r>
    </w:p>
    <w:p w:rsidR="00B540EE" w:rsidRPr="00383700" w:rsidRDefault="00B540EE" w:rsidP="007A5A92">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17" w:name="bookmark182"/>
      <w:r w:rsidRPr="00383700">
        <w:rPr>
          <w:rStyle w:val="3215"/>
          <w:rFonts w:ascii="Times New Roman" w:hAnsi="Times New Roman"/>
          <w:b/>
          <w:color w:val="262626" w:themeColor="text1" w:themeTint="D9"/>
          <w:sz w:val="28"/>
          <w:szCs w:val="28"/>
        </w:rPr>
        <w:lastRenderedPageBreak/>
        <w:t>Учебное сотрудничество</w:t>
      </w:r>
      <w:bookmarkEnd w:id="217"/>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 </w:t>
      </w:r>
      <w:r w:rsidR="007D2257" w:rsidRPr="00383700">
        <w:rPr>
          <w:rFonts w:ascii="Times New Roman" w:hAnsi="Times New Roman"/>
          <w:color w:val="262626" w:themeColor="text1" w:themeTint="D9"/>
          <w:sz w:val="28"/>
          <w:szCs w:val="28"/>
        </w:rPr>
        <w:t xml:space="preserve">уровне </w:t>
      </w:r>
      <w:r w:rsidRPr="00383700">
        <w:rPr>
          <w:rFonts w:ascii="Times New Roman" w:hAnsi="Times New Roman"/>
          <w:color w:val="262626" w:themeColor="text1" w:themeTint="D9"/>
          <w:sz w:val="28"/>
          <w:szCs w:val="28"/>
        </w:rPr>
        <w:t>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383700">
        <w:rPr>
          <w:rStyle w:val="98"/>
          <w:color w:val="262626" w:themeColor="text1" w:themeTint="D9"/>
          <w:sz w:val="28"/>
          <w:szCs w:val="28"/>
        </w:rPr>
        <w:t xml:space="preserve"> индивидуальной,</w:t>
      </w:r>
      <w:r w:rsidRPr="00383700">
        <w:rPr>
          <w:rFonts w:ascii="Times New Roman" w:hAnsi="Times New Roman"/>
          <w:color w:val="262626" w:themeColor="text1" w:themeTint="D9"/>
          <w:sz w:val="28"/>
          <w:szCs w:val="28"/>
        </w:rPr>
        <w:t xml:space="preserve"> тем не менее</w:t>
      </w:r>
      <w:r w:rsidRPr="00383700">
        <w:rPr>
          <w:rStyle w:val="98"/>
          <w:color w:val="262626" w:themeColor="text1" w:themeTint="D9"/>
          <w:sz w:val="28"/>
          <w:szCs w:val="28"/>
        </w:rPr>
        <w:t xml:space="preserve"> вокруг</w:t>
      </w:r>
      <w:r w:rsidRPr="00383700">
        <w:rPr>
          <w:rFonts w:ascii="Times New Roman" w:hAnsi="Times New Roman"/>
          <w:color w:val="262626" w:themeColor="text1" w:themeTint="D9"/>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383700">
        <w:rPr>
          <w:rStyle w:val="98"/>
          <w:color w:val="262626" w:themeColor="text1" w:themeTint="D9"/>
          <w:sz w:val="28"/>
          <w:szCs w:val="28"/>
        </w:rPr>
        <w:t xml:space="preserve"> помогают</w:t>
      </w:r>
      <w:r w:rsidRPr="00383700">
        <w:rPr>
          <w:rFonts w:ascii="Times New Roman" w:hAnsi="Times New Roman"/>
          <w:color w:val="262626" w:themeColor="text1" w:themeTint="D9"/>
          <w:sz w:val="28"/>
          <w:szCs w:val="28"/>
        </w:rPr>
        <w:t xml:space="preserve"> друг другу, осуществляют</w:t>
      </w:r>
      <w:r w:rsidRPr="00383700">
        <w:rPr>
          <w:rStyle w:val="98"/>
          <w:color w:val="262626" w:themeColor="text1" w:themeTint="D9"/>
          <w:sz w:val="28"/>
          <w:szCs w:val="28"/>
        </w:rPr>
        <w:t xml:space="preserve"> взаимоконтроль</w:t>
      </w:r>
      <w:r w:rsidRPr="00383700">
        <w:rPr>
          <w:rFonts w:ascii="Times New Roman" w:hAnsi="Times New Roman"/>
          <w:color w:val="262626" w:themeColor="text1" w:themeTint="D9"/>
          <w:sz w:val="28"/>
          <w:szCs w:val="28"/>
        </w:rPr>
        <w:t xml:space="preserve"> и т. д.</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условиях</w:t>
      </w:r>
      <w:r w:rsidRPr="00383700">
        <w:rPr>
          <w:rStyle w:val="98"/>
          <w:color w:val="262626" w:themeColor="text1" w:themeTint="D9"/>
          <w:sz w:val="28"/>
          <w:szCs w:val="28"/>
        </w:rPr>
        <w:t xml:space="preserve"> специально организуемого учебного сотрудничества</w:t>
      </w:r>
      <w:r w:rsidR="00E62155">
        <w:rPr>
          <w:rFonts w:ascii="Times New Roman" w:hAnsi="Times New Roman"/>
          <w:color w:val="262626" w:themeColor="text1" w:themeTint="D9"/>
          <w:sz w:val="28"/>
          <w:szCs w:val="28"/>
        </w:rPr>
        <w:t xml:space="preserve"> форми</w:t>
      </w:r>
      <w:r w:rsidRPr="00383700">
        <w:rPr>
          <w:rFonts w:ascii="Times New Roman" w:hAnsi="Times New Roman"/>
          <w:color w:val="262626" w:themeColor="text1" w:themeTint="D9"/>
          <w:sz w:val="28"/>
          <w:szCs w:val="28"/>
        </w:rPr>
        <w:t>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распределение начальных действий и операций, заданное предметным условием совместной работы;</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76475" w:rsidRPr="00383700" w:rsidRDefault="00E76475" w:rsidP="007A5A92">
      <w:pPr>
        <w:pStyle w:val="afa"/>
        <w:tabs>
          <w:tab w:val="left" w:pos="108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76475" w:rsidRPr="00383700" w:rsidRDefault="00E76475" w:rsidP="007A5A92">
      <w:pPr>
        <w:pStyle w:val="afa"/>
        <w:tabs>
          <w:tab w:val="left" w:pos="107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коммуникацию (общение), обеспечивающую реализацию процессов распределения, обмена и взаимопонимания;</w:t>
      </w:r>
    </w:p>
    <w:p w:rsidR="00E76475" w:rsidRPr="00383700" w:rsidRDefault="00E76475" w:rsidP="007A5A92">
      <w:pPr>
        <w:pStyle w:val="afa"/>
        <w:tabs>
          <w:tab w:val="left" w:pos="107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76475" w:rsidRPr="00383700" w:rsidRDefault="00E76475" w:rsidP="007A5A92">
      <w:pPr>
        <w:pStyle w:val="afa"/>
        <w:tabs>
          <w:tab w:val="left" w:pos="1065"/>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рефлексию, обеспечивающую преодоление ограничений собственного действия относительно общей схемы деятельности.</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18" w:name="bookmark183"/>
      <w:r w:rsidRPr="00383700">
        <w:rPr>
          <w:rStyle w:val="3214"/>
          <w:rFonts w:ascii="Times New Roman" w:hAnsi="Times New Roman"/>
          <w:b/>
          <w:color w:val="262626" w:themeColor="text1" w:themeTint="D9"/>
          <w:sz w:val="28"/>
          <w:szCs w:val="28"/>
        </w:rPr>
        <w:t>Совместная деятельность</w:t>
      </w:r>
      <w:bookmarkEnd w:id="218"/>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w:t>
      </w:r>
      <w:r w:rsidRPr="00383700">
        <w:rPr>
          <w:rFonts w:ascii="Times New Roman" w:hAnsi="Times New Roman"/>
          <w:color w:val="262626" w:themeColor="text1" w:themeTint="D9"/>
          <w:sz w:val="28"/>
          <w:szCs w:val="28"/>
        </w:rPr>
        <w:lastRenderedPageBreak/>
        <w:t>направляет обучающихся на совместное выполнение задания. Методические рекомендации организации работы в группе представлены в приложении 5</w:t>
      </w:r>
    </w:p>
    <w:p w:rsidR="00E76475" w:rsidRPr="00383700" w:rsidRDefault="00E76475" w:rsidP="007A5A92">
      <w:pPr>
        <w:pStyle w:val="3210"/>
        <w:keepNext/>
        <w:keepLines/>
        <w:shd w:val="clear" w:color="auto" w:fill="auto"/>
        <w:spacing w:line="240" w:lineRule="auto"/>
        <w:ind w:firstLine="454"/>
        <w:rPr>
          <w:rFonts w:ascii="Times New Roman" w:hAnsi="Times New Roman"/>
          <w:color w:val="262626" w:themeColor="text1" w:themeTint="D9"/>
          <w:sz w:val="28"/>
          <w:szCs w:val="28"/>
        </w:rPr>
      </w:pPr>
      <w:bookmarkStart w:id="219" w:name="bookmark184"/>
      <w:r w:rsidRPr="00383700">
        <w:rPr>
          <w:rStyle w:val="3213"/>
          <w:rFonts w:ascii="Times New Roman" w:hAnsi="Times New Roman"/>
          <w:color w:val="262626" w:themeColor="text1" w:themeTint="D9"/>
          <w:sz w:val="28"/>
          <w:szCs w:val="28"/>
        </w:rPr>
        <w:t>Разновозрастное сотрудничество</w:t>
      </w:r>
      <w:bookmarkEnd w:id="219"/>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Примером может служить проведения дня самоуправления, мероприятий предметной недели, проведение экскурсий в школьном музее.</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20" w:name="bookmark185"/>
      <w:r w:rsidRPr="00383700">
        <w:rPr>
          <w:rStyle w:val="3213"/>
          <w:rFonts w:ascii="Times New Roman" w:hAnsi="Times New Roman"/>
          <w:b/>
          <w:color w:val="262626" w:themeColor="text1" w:themeTint="D9"/>
          <w:sz w:val="28"/>
          <w:szCs w:val="28"/>
        </w:rPr>
        <w:t>Проектная деятельность обучающихся как форма сотрудничества</w:t>
      </w:r>
      <w:bookmarkEnd w:id="220"/>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Средн</w:t>
      </w:r>
      <w:r w:rsidR="00A229B2" w:rsidRPr="00383700">
        <w:rPr>
          <w:rFonts w:ascii="Times New Roman" w:hAnsi="Times New Roman"/>
          <w:color w:val="262626" w:themeColor="text1" w:themeTint="D9"/>
          <w:sz w:val="28"/>
          <w:szCs w:val="28"/>
        </w:rPr>
        <w:t>ий</w:t>
      </w:r>
      <w:r w:rsidRPr="00383700">
        <w:rPr>
          <w:rFonts w:ascii="Times New Roman" w:hAnsi="Times New Roman"/>
          <w:color w:val="262626" w:themeColor="text1" w:themeTint="D9"/>
          <w:sz w:val="28"/>
          <w:szCs w:val="28"/>
        </w:rPr>
        <w:t xml:space="preserve"> </w:t>
      </w:r>
      <w:r w:rsidR="00A229B2" w:rsidRPr="00383700">
        <w:rPr>
          <w:rFonts w:ascii="Times New Roman" w:hAnsi="Times New Roman"/>
          <w:color w:val="262626" w:themeColor="text1" w:themeTint="D9"/>
          <w:sz w:val="28"/>
          <w:szCs w:val="28"/>
        </w:rPr>
        <w:t>уровень</w:t>
      </w:r>
      <w:r w:rsidRPr="00383700">
        <w:rPr>
          <w:rFonts w:ascii="Times New Roman" w:hAnsi="Times New Roman"/>
          <w:color w:val="262626" w:themeColor="text1" w:themeTint="D9"/>
          <w:sz w:val="28"/>
          <w:szCs w:val="28"/>
        </w:rPr>
        <w:t xml:space="preserve"> школьного образования является исключительно благоприятным периодом для развития коммуникативных способностей и</w:t>
      </w:r>
      <w:r w:rsidRPr="00383700">
        <w:rPr>
          <w:rStyle w:val="98"/>
          <w:color w:val="262626" w:themeColor="text1" w:themeTint="D9"/>
          <w:sz w:val="28"/>
          <w:szCs w:val="28"/>
        </w:rPr>
        <w:t xml:space="preserve"> сотрудничества, кооперации</w:t>
      </w:r>
      <w:r w:rsidRPr="00383700">
        <w:rPr>
          <w:rFonts w:ascii="Times New Roman" w:hAnsi="Times New Roman"/>
          <w:color w:val="262626" w:themeColor="text1" w:themeTint="D9"/>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21" w:name="bookmark186"/>
      <w:r w:rsidRPr="00383700">
        <w:rPr>
          <w:rStyle w:val="3211"/>
          <w:rFonts w:ascii="Times New Roman" w:hAnsi="Times New Roman"/>
          <w:b/>
          <w:color w:val="262626" w:themeColor="text1" w:themeTint="D9"/>
          <w:sz w:val="28"/>
          <w:szCs w:val="28"/>
        </w:rPr>
        <w:t>Дискуссия</w:t>
      </w:r>
      <w:bookmarkEnd w:id="221"/>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383700">
        <w:rPr>
          <w:rStyle w:val="98"/>
          <w:color w:val="262626" w:themeColor="text1" w:themeTint="D9"/>
          <w:sz w:val="28"/>
          <w:szCs w:val="28"/>
        </w:rPr>
        <w:t xml:space="preserve"> письменная дискуссия.</w:t>
      </w:r>
      <w:r w:rsidRPr="00383700">
        <w:rPr>
          <w:rFonts w:ascii="Times New Roman" w:hAnsi="Times New Roman"/>
          <w:color w:val="262626" w:themeColor="text1" w:themeTint="D9"/>
          <w:sz w:val="28"/>
          <w:szCs w:val="28"/>
        </w:rPr>
        <w:t xml:space="preserve"> В начальной школе на протяжении более чем трёх лет совместные действия обучающихся строятся преимущественно через</w:t>
      </w:r>
      <w:r w:rsidRPr="00383700">
        <w:rPr>
          <w:rStyle w:val="98"/>
          <w:color w:val="262626" w:themeColor="text1" w:themeTint="D9"/>
          <w:sz w:val="28"/>
          <w:szCs w:val="28"/>
        </w:rPr>
        <w:t xml:space="preserve"> устные формы учебных диалогов</w:t>
      </w:r>
      <w:r w:rsidRPr="00383700">
        <w:rPr>
          <w:rFonts w:ascii="Times New Roman" w:hAnsi="Times New Roman"/>
          <w:color w:val="262626" w:themeColor="text1" w:themeTint="D9"/>
          <w:sz w:val="28"/>
          <w:szCs w:val="28"/>
        </w:rPr>
        <w:t xml:space="preserve"> с одноклассниками и учителем.</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E76475" w:rsidRPr="00383700" w:rsidRDefault="00E76475" w:rsidP="007A5A92">
      <w:pPr>
        <w:pStyle w:val="141"/>
        <w:shd w:val="clear" w:color="auto" w:fill="auto"/>
        <w:spacing w:line="240" w:lineRule="auto"/>
        <w:ind w:firstLine="454"/>
        <w:rPr>
          <w:rFonts w:ascii="Times New Roman" w:hAnsi="Times New Roman"/>
          <w:color w:val="262626" w:themeColor="text1" w:themeTint="D9"/>
          <w:sz w:val="28"/>
          <w:szCs w:val="28"/>
        </w:rPr>
      </w:pPr>
      <w:r w:rsidRPr="00383700">
        <w:rPr>
          <w:rStyle w:val="144"/>
          <w:rFonts w:ascii="Times New Roman" w:hAnsi="Times New Roman"/>
          <w:iCs w:val="0"/>
          <w:color w:val="262626" w:themeColor="text1" w:themeTint="D9"/>
          <w:sz w:val="28"/>
          <w:szCs w:val="28"/>
        </w:rPr>
        <w:t>Выделяются следующие</w:t>
      </w:r>
      <w:r w:rsidRPr="00383700">
        <w:rPr>
          <w:rStyle w:val="1424"/>
          <w:i w:val="0"/>
          <w:iCs/>
          <w:color w:val="262626" w:themeColor="text1" w:themeTint="D9"/>
          <w:sz w:val="28"/>
          <w:szCs w:val="28"/>
        </w:rPr>
        <w:t xml:space="preserve"> функции письменной дискуссии:</w:t>
      </w:r>
    </w:p>
    <w:p w:rsidR="00E76475" w:rsidRPr="00383700" w:rsidRDefault="00E76475" w:rsidP="007A5A92">
      <w:pPr>
        <w:pStyle w:val="afa"/>
        <w:tabs>
          <w:tab w:val="left" w:pos="108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E76475" w:rsidRPr="00383700" w:rsidRDefault="00E76475" w:rsidP="007A5A92">
      <w:pPr>
        <w:pStyle w:val="afa"/>
        <w:tabs>
          <w:tab w:val="left" w:pos="107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E76475" w:rsidRPr="00383700" w:rsidRDefault="00E76475" w:rsidP="007A5A92">
      <w:pPr>
        <w:pStyle w:val="afa"/>
        <w:tabs>
          <w:tab w:val="left" w:pos="108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76475" w:rsidRPr="00383700" w:rsidRDefault="00E76475" w:rsidP="007A5A92">
      <w:pPr>
        <w:pStyle w:val="afa"/>
        <w:tabs>
          <w:tab w:val="left" w:pos="108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22" w:name="bookmark187"/>
      <w:r w:rsidRPr="00383700">
        <w:rPr>
          <w:rStyle w:val="32100"/>
          <w:rFonts w:ascii="Times New Roman" w:hAnsi="Times New Roman"/>
          <w:b/>
          <w:color w:val="262626" w:themeColor="text1" w:themeTint="D9"/>
          <w:sz w:val="28"/>
          <w:szCs w:val="28"/>
        </w:rPr>
        <w:t>Тренинги</w:t>
      </w:r>
      <w:bookmarkEnd w:id="222"/>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Наиболее эффективным способом </w:t>
      </w:r>
      <w:r w:rsidR="00E62155">
        <w:rPr>
          <w:rFonts w:ascii="Times New Roman" w:hAnsi="Times New Roman"/>
          <w:color w:val="262626" w:themeColor="text1" w:themeTint="D9"/>
          <w:sz w:val="28"/>
          <w:szCs w:val="28"/>
        </w:rPr>
        <w:t>психологической коррекции когни</w:t>
      </w:r>
      <w:r w:rsidRPr="00383700">
        <w:rPr>
          <w:rFonts w:ascii="Times New Roman" w:hAnsi="Times New Roman"/>
          <w:color w:val="262626" w:themeColor="text1" w:themeTint="D9"/>
          <w:sz w:val="28"/>
          <w:szCs w:val="28"/>
        </w:rPr>
        <w:t>тивных и эмоционально-личностных ком</w:t>
      </w:r>
      <w:r w:rsidR="00E62155">
        <w:rPr>
          <w:rFonts w:ascii="Times New Roman" w:hAnsi="Times New Roman"/>
          <w:color w:val="262626" w:themeColor="text1" w:themeTint="D9"/>
          <w:sz w:val="28"/>
          <w:szCs w:val="28"/>
        </w:rPr>
        <w:t>понентов рефлексивных способнос</w:t>
      </w:r>
      <w:r w:rsidRPr="00383700">
        <w:rPr>
          <w:rFonts w:ascii="Times New Roman" w:hAnsi="Times New Roman"/>
          <w:color w:val="262626" w:themeColor="text1" w:themeTint="D9"/>
          <w:sz w:val="28"/>
          <w:szCs w:val="28"/>
        </w:rPr>
        <w:t>тей могут выступать разные формы и программы</w:t>
      </w:r>
      <w:r w:rsidRPr="00383700">
        <w:rPr>
          <w:rStyle w:val="98"/>
          <w:color w:val="262626" w:themeColor="text1" w:themeTint="D9"/>
          <w:sz w:val="28"/>
          <w:szCs w:val="28"/>
        </w:rPr>
        <w:t xml:space="preserve"> тренингов</w:t>
      </w:r>
      <w:r w:rsidRPr="00383700">
        <w:rPr>
          <w:rFonts w:ascii="Times New Roman" w:hAnsi="Times New Roman"/>
          <w:color w:val="262626" w:themeColor="text1" w:themeTint="D9"/>
          <w:sz w:val="28"/>
          <w:szCs w:val="28"/>
        </w:rPr>
        <w:t xml:space="preserve"> для подростков. </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Программы тренингов позволяют ставить и достигать следующих конкретных целей:</w:t>
      </w:r>
    </w:p>
    <w:p w:rsidR="00E76475" w:rsidRPr="00383700" w:rsidRDefault="00E76475" w:rsidP="007A5A92">
      <w:pPr>
        <w:pStyle w:val="afa"/>
        <w:tabs>
          <w:tab w:val="left" w:pos="108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вырабатывать положительное отношение друг к другу и умение общаться так, чтобы общение с тобой приносило радость окружающим;</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развивать навыки взаимодействия в группе;</w:t>
      </w:r>
    </w:p>
    <w:p w:rsidR="00E76475" w:rsidRPr="00383700" w:rsidRDefault="00E76475" w:rsidP="007A5A92">
      <w:pPr>
        <w:pStyle w:val="afa"/>
        <w:tabs>
          <w:tab w:val="left" w:pos="108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создать положительное настроение на дальнейшее продолжительное взаимодействие в тренинговой группе;</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развивать невербальные навыки общения;</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развивать навыки самопознания;</w:t>
      </w:r>
    </w:p>
    <w:p w:rsidR="00E76475" w:rsidRPr="00383700" w:rsidRDefault="00E76475" w:rsidP="007A5A92">
      <w:pPr>
        <w:pStyle w:val="afa"/>
        <w:tabs>
          <w:tab w:val="left" w:pos="108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развивать навыки восприятия и понимания других людей;</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учиться познавать себя через восприятие другого;</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получить представление о «неверных средствах общения»;</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развивать положительную самооценку;</w:t>
      </w:r>
    </w:p>
    <w:p w:rsidR="00E76475" w:rsidRPr="00383700" w:rsidRDefault="00E76475" w:rsidP="007A5A92">
      <w:pPr>
        <w:pStyle w:val="afa"/>
        <w:tabs>
          <w:tab w:val="left" w:pos="107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сформировать чувство уверенности в себе и осознание себя в новом качестве;</w:t>
      </w:r>
    </w:p>
    <w:p w:rsidR="00E76475" w:rsidRPr="00383700" w:rsidRDefault="00E76475" w:rsidP="007A5A92">
      <w:pPr>
        <w:pStyle w:val="afa"/>
        <w:tabs>
          <w:tab w:val="left" w:pos="107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познакомить с понятием «конфликт»;</w:t>
      </w:r>
    </w:p>
    <w:p w:rsidR="00E76475" w:rsidRPr="00383700" w:rsidRDefault="00E76475" w:rsidP="007A5A92">
      <w:pPr>
        <w:pStyle w:val="afa"/>
        <w:tabs>
          <w:tab w:val="left" w:pos="107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определить особенности поведения в конфликтной ситуации;</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обучить способам выхода из конфликтной ситуации;</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отработать ситуации предотвращения конфликтов;</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закрепить навыки поведения в конфликтной ситуации;</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снизить уровень конфликтности подростков.</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w:t>
      </w:r>
      <w:r w:rsidRPr="00383700">
        <w:rPr>
          <w:rFonts w:ascii="Times New Roman" w:hAnsi="Times New Roman"/>
          <w:color w:val="262626" w:themeColor="text1" w:themeTint="D9"/>
          <w:sz w:val="28"/>
          <w:szCs w:val="28"/>
        </w:rPr>
        <w:lastRenderedPageBreak/>
        <w:t xml:space="preserve">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23" w:name="bookmark188"/>
      <w:r w:rsidRPr="00383700">
        <w:rPr>
          <w:rStyle w:val="329"/>
          <w:rFonts w:ascii="Times New Roman" w:hAnsi="Times New Roman"/>
          <w:b/>
          <w:color w:val="262626" w:themeColor="text1" w:themeTint="D9"/>
          <w:sz w:val="28"/>
          <w:szCs w:val="28"/>
        </w:rPr>
        <w:t>Общий приём доказательства</w:t>
      </w:r>
      <w:bookmarkEnd w:id="223"/>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анализ и воспроизведение готовых доказательств;</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опровержение предложенных доказательств;</w:t>
      </w:r>
    </w:p>
    <w:p w:rsidR="00E76475" w:rsidRPr="00383700" w:rsidRDefault="00E76475"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самостоятельный поиск, конструирование и осуществление доказательства.</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Необходимость использования обучающимися доказательства возникает в ситуациях, когда:</w:t>
      </w:r>
    </w:p>
    <w:p w:rsidR="00E76475" w:rsidRPr="00383700" w:rsidRDefault="00E76475" w:rsidP="007A5A92">
      <w:pPr>
        <w:pStyle w:val="afa"/>
        <w:tabs>
          <w:tab w:val="left" w:pos="63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учитель сам формулирует то или иное положение и предлагает обучающимся доказать его;</w:t>
      </w:r>
    </w:p>
    <w:p w:rsidR="00E76475" w:rsidRPr="00383700" w:rsidRDefault="00E76475"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Любое доказательство включает:</w:t>
      </w:r>
    </w:p>
    <w:p w:rsidR="00E76475" w:rsidRPr="00383700" w:rsidRDefault="00E76475" w:rsidP="007A5A92">
      <w:pPr>
        <w:pStyle w:val="afa"/>
        <w:tabs>
          <w:tab w:val="left" w:pos="108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w:t>
      </w:r>
      <w:r w:rsidRPr="00383700">
        <w:rPr>
          <w:rStyle w:val="98"/>
          <w:color w:val="262626" w:themeColor="text1" w:themeTint="D9"/>
          <w:sz w:val="28"/>
          <w:szCs w:val="28"/>
        </w:rPr>
        <w:t>тезис</w:t>
      </w:r>
      <w:r w:rsidRPr="00383700">
        <w:rPr>
          <w:rFonts w:ascii="Times New Roman" w:hAnsi="Times New Roman"/>
          <w:color w:val="262626" w:themeColor="text1" w:themeTint="D9"/>
          <w:sz w:val="28"/>
          <w:szCs w:val="28"/>
        </w:rPr>
        <w:t xml:space="preserve"> — суждение (утверждение), истинность которого доказывается;</w:t>
      </w:r>
    </w:p>
    <w:p w:rsidR="00E76475" w:rsidRPr="00383700" w:rsidRDefault="00E76475" w:rsidP="007A5A92">
      <w:pPr>
        <w:pStyle w:val="afa"/>
        <w:tabs>
          <w:tab w:val="left" w:pos="1089"/>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w:t>
      </w:r>
      <w:r w:rsidRPr="00383700">
        <w:rPr>
          <w:rStyle w:val="98"/>
          <w:color w:val="262626" w:themeColor="text1" w:themeTint="D9"/>
          <w:sz w:val="28"/>
          <w:szCs w:val="28"/>
        </w:rPr>
        <w:t>аргументы</w:t>
      </w:r>
      <w:r w:rsidRPr="00383700">
        <w:rPr>
          <w:rFonts w:ascii="Times New Roman" w:hAnsi="Times New Roman"/>
          <w:color w:val="262626" w:themeColor="text1" w:themeTint="D9"/>
          <w:sz w:val="28"/>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E76475" w:rsidRPr="00383700" w:rsidRDefault="00E76475" w:rsidP="007A5A92">
      <w:pPr>
        <w:pStyle w:val="afa"/>
        <w:tabs>
          <w:tab w:val="left" w:pos="109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w:t>
      </w:r>
      <w:r w:rsidRPr="00383700">
        <w:rPr>
          <w:rStyle w:val="98"/>
          <w:color w:val="262626" w:themeColor="text1" w:themeTint="D9"/>
          <w:sz w:val="28"/>
          <w:szCs w:val="28"/>
        </w:rPr>
        <w:t>демонстрация</w:t>
      </w:r>
      <w:r w:rsidRPr="00383700">
        <w:rPr>
          <w:rFonts w:ascii="Times New Roman" w:hAnsi="Times New Roman"/>
          <w:color w:val="262626" w:themeColor="text1" w:themeTint="D9"/>
          <w:sz w:val="28"/>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целях обеспечения освоения о</w:t>
      </w:r>
      <w:r w:rsidR="00E62155">
        <w:rPr>
          <w:rFonts w:ascii="Times New Roman" w:hAnsi="Times New Roman"/>
          <w:color w:val="262626" w:themeColor="text1" w:themeTint="D9"/>
          <w:sz w:val="28"/>
          <w:szCs w:val="28"/>
        </w:rPr>
        <w:t>бучающимися деятельности доказа</w:t>
      </w:r>
      <w:r w:rsidRPr="00383700">
        <w:rPr>
          <w:rFonts w:ascii="Times New Roman" w:hAnsi="Times New Roman"/>
          <w:color w:val="262626" w:themeColor="text1" w:themeTint="D9"/>
          <w:sz w:val="28"/>
          <w:szCs w:val="28"/>
        </w:rPr>
        <w:t xml:space="preserve">тельства в работе учителей, наряду с обучением школьников конкретному доказательству тех </w:t>
      </w:r>
      <w:r w:rsidRPr="00383700">
        <w:rPr>
          <w:rFonts w:ascii="Times New Roman" w:hAnsi="Times New Roman"/>
          <w:color w:val="262626" w:themeColor="text1" w:themeTint="D9"/>
          <w:sz w:val="28"/>
          <w:szCs w:val="28"/>
        </w:rPr>
        <w:lastRenderedPageBreak/>
        <w:t>или иных теорем, особое внимание должно уделяться вооружению обучающихся обобщённым умением доказывать.</w:t>
      </w:r>
    </w:p>
    <w:p w:rsidR="00E76475" w:rsidRPr="00383700" w:rsidRDefault="00E76475" w:rsidP="007A5A92">
      <w:pPr>
        <w:pStyle w:val="3210"/>
        <w:keepNext/>
        <w:keepLines/>
        <w:shd w:val="clear" w:color="auto" w:fill="auto"/>
        <w:spacing w:line="240" w:lineRule="auto"/>
        <w:ind w:firstLine="454"/>
        <w:rPr>
          <w:rFonts w:ascii="Times New Roman" w:hAnsi="Times New Roman"/>
          <w:b w:val="0"/>
          <w:color w:val="262626" w:themeColor="text1" w:themeTint="D9"/>
          <w:sz w:val="28"/>
          <w:szCs w:val="28"/>
        </w:rPr>
      </w:pPr>
      <w:bookmarkStart w:id="224" w:name="bookmark189"/>
      <w:r w:rsidRPr="00383700">
        <w:rPr>
          <w:rStyle w:val="328"/>
          <w:rFonts w:ascii="Times New Roman" w:hAnsi="Times New Roman"/>
          <w:b/>
          <w:color w:val="262626" w:themeColor="text1" w:themeTint="D9"/>
          <w:sz w:val="28"/>
          <w:szCs w:val="28"/>
        </w:rPr>
        <w:t>Рефлексия</w:t>
      </w:r>
      <w:bookmarkEnd w:id="224"/>
    </w:p>
    <w:p w:rsidR="00E76475" w:rsidRPr="00383700" w:rsidRDefault="00E76475" w:rsidP="007A5A92">
      <w:pPr>
        <w:pStyle w:val="141"/>
        <w:shd w:val="clear" w:color="auto" w:fill="auto"/>
        <w:spacing w:line="240" w:lineRule="auto"/>
        <w:ind w:firstLine="454"/>
        <w:rPr>
          <w:rStyle w:val="144"/>
          <w:rFonts w:ascii="Times New Roman" w:hAnsi="Times New Roman"/>
          <w:iCs w:val="0"/>
          <w:color w:val="262626" w:themeColor="text1" w:themeTint="D9"/>
          <w:sz w:val="28"/>
          <w:szCs w:val="28"/>
        </w:rPr>
      </w:pPr>
      <w:r w:rsidRPr="00383700">
        <w:rPr>
          <w:rStyle w:val="144"/>
          <w:rFonts w:ascii="Times New Roman" w:hAnsi="Times New Roman"/>
          <w:iCs w:val="0"/>
          <w:color w:val="262626" w:themeColor="text1" w:themeTint="D9"/>
          <w:sz w:val="28"/>
          <w:szCs w:val="28"/>
        </w:rPr>
        <w:t>В наиболее широком значении</w:t>
      </w:r>
      <w:r w:rsidRPr="00383700">
        <w:rPr>
          <w:rStyle w:val="1424"/>
          <w:i w:val="0"/>
          <w:iCs/>
          <w:color w:val="262626" w:themeColor="text1" w:themeTint="D9"/>
          <w:sz w:val="28"/>
          <w:szCs w:val="28"/>
        </w:rPr>
        <w:t xml:space="preserve"> рефлексия рассматривается как специфически человеческая способность, которая</w:t>
      </w:r>
      <w:r w:rsidRPr="00383700">
        <w:rPr>
          <w:rStyle w:val="1423"/>
          <w:i w:val="0"/>
          <w:iCs/>
          <w:color w:val="262626" w:themeColor="text1" w:themeTint="D9"/>
          <w:sz w:val="28"/>
          <w:szCs w:val="28"/>
        </w:rPr>
        <w:t xml:space="preserve"> </w:t>
      </w:r>
      <w:r w:rsidRPr="00383700">
        <w:rPr>
          <w:rStyle w:val="1424"/>
          <w:i w:val="0"/>
          <w:iCs/>
          <w:color w:val="262626" w:themeColor="text1" w:themeTint="D9"/>
          <w:sz w:val="28"/>
          <w:szCs w:val="28"/>
        </w:rPr>
        <w:t>позволяет субъекту делать собственные мысли, эмоциональные состояния, действия и межличностные отношения</w:t>
      </w:r>
      <w:r w:rsidRPr="00383700">
        <w:rPr>
          <w:rStyle w:val="1423"/>
          <w:i w:val="0"/>
          <w:iCs/>
          <w:color w:val="262626" w:themeColor="text1" w:themeTint="D9"/>
          <w:sz w:val="28"/>
          <w:szCs w:val="28"/>
        </w:rPr>
        <w:t xml:space="preserve"> </w:t>
      </w:r>
      <w:r w:rsidRPr="00383700">
        <w:rPr>
          <w:rStyle w:val="1424"/>
          <w:i w:val="0"/>
          <w:iCs/>
          <w:color w:val="262626" w:themeColor="text1" w:themeTint="D9"/>
          <w:sz w:val="28"/>
          <w:szCs w:val="28"/>
        </w:rPr>
        <w:t>предметом специального рассмотрения (анализа и оценки)</w:t>
      </w:r>
      <w:r w:rsidRPr="00383700">
        <w:rPr>
          <w:rStyle w:val="1423"/>
          <w:i w:val="0"/>
          <w:iCs/>
          <w:color w:val="262626" w:themeColor="text1" w:themeTint="D9"/>
          <w:sz w:val="28"/>
          <w:szCs w:val="28"/>
        </w:rPr>
        <w:t xml:space="preserve"> </w:t>
      </w:r>
      <w:r w:rsidRPr="00383700">
        <w:rPr>
          <w:rStyle w:val="1424"/>
          <w:i w:val="0"/>
          <w:iCs/>
          <w:color w:val="262626" w:themeColor="text1" w:themeTint="D9"/>
          <w:sz w:val="28"/>
          <w:szCs w:val="28"/>
        </w:rPr>
        <w:t>и практического преобразования.</w:t>
      </w:r>
      <w:r w:rsidRPr="00383700">
        <w:rPr>
          <w:rStyle w:val="144"/>
          <w:rFonts w:ascii="Times New Roman" w:hAnsi="Times New Roman"/>
          <w:iCs w:val="0"/>
          <w:color w:val="262626" w:themeColor="text1" w:themeTint="D9"/>
          <w:sz w:val="28"/>
          <w:szCs w:val="28"/>
        </w:rPr>
        <w:t xml:space="preserve"> Задача рефлексии — осознание внешнего и внутреннего опыта субъекта и его отражение</w:t>
      </w:r>
      <w:r w:rsidRPr="00383700">
        <w:rPr>
          <w:rStyle w:val="1415"/>
          <w:i w:val="0"/>
          <w:iCs/>
          <w:color w:val="262626" w:themeColor="text1" w:themeTint="D9"/>
          <w:sz w:val="28"/>
          <w:szCs w:val="28"/>
        </w:rPr>
        <w:t xml:space="preserve"> </w:t>
      </w:r>
      <w:r w:rsidRPr="00383700">
        <w:rPr>
          <w:rStyle w:val="144"/>
          <w:rFonts w:ascii="Times New Roman" w:hAnsi="Times New Roman"/>
          <w:iCs w:val="0"/>
          <w:color w:val="262626" w:themeColor="text1" w:themeTint="D9"/>
          <w:sz w:val="28"/>
          <w:szCs w:val="28"/>
        </w:rPr>
        <w:t>в той или иной форме.</w:t>
      </w:r>
    </w:p>
    <w:p w:rsidR="000D1819" w:rsidRPr="00383700" w:rsidRDefault="000D1819"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Выделяются</w:t>
      </w:r>
      <w:r w:rsidRPr="00383700">
        <w:rPr>
          <w:rStyle w:val="98"/>
          <w:color w:val="262626" w:themeColor="text1" w:themeTint="D9"/>
          <w:sz w:val="28"/>
          <w:szCs w:val="28"/>
        </w:rPr>
        <w:t xml:space="preserve"> три основные сферы</w:t>
      </w:r>
      <w:r w:rsidRPr="00383700">
        <w:rPr>
          <w:rFonts w:ascii="Times New Roman" w:hAnsi="Times New Roman"/>
          <w:color w:val="262626" w:themeColor="text1" w:themeTint="D9"/>
          <w:sz w:val="28"/>
          <w:szCs w:val="28"/>
        </w:rPr>
        <w:t xml:space="preserve"> существования рефлексии. Во-первых, это</w:t>
      </w:r>
      <w:r w:rsidRPr="00383700">
        <w:rPr>
          <w:rStyle w:val="98"/>
          <w:color w:val="262626" w:themeColor="text1" w:themeTint="D9"/>
          <w:sz w:val="28"/>
          <w:szCs w:val="28"/>
        </w:rPr>
        <w:t xml:space="preserve"> сфера коммуникации и кооперации,</w:t>
      </w:r>
      <w:r w:rsidRPr="00383700">
        <w:rPr>
          <w:rFonts w:ascii="Times New Roman" w:hAnsi="Times New Roman"/>
          <w:color w:val="262626" w:themeColor="text1" w:themeTint="D9"/>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0D1819" w:rsidRPr="00383700" w:rsidRDefault="000D1819"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Во-вторых, это</w:t>
      </w:r>
      <w:r w:rsidRPr="00383700">
        <w:rPr>
          <w:rStyle w:val="98"/>
          <w:color w:val="262626" w:themeColor="text1" w:themeTint="D9"/>
          <w:sz w:val="28"/>
          <w:szCs w:val="28"/>
        </w:rPr>
        <w:t xml:space="preserve"> сфера мыслительных процессов,</w:t>
      </w:r>
      <w:r w:rsidRPr="00383700">
        <w:rPr>
          <w:rFonts w:ascii="Times New Roman" w:hAnsi="Times New Roman"/>
          <w:color w:val="262626" w:themeColor="text1" w:themeTint="D9"/>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0D1819" w:rsidRPr="00383700" w:rsidRDefault="000D1819"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В-третьих, это</w:t>
      </w:r>
      <w:r w:rsidRPr="00383700">
        <w:rPr>
          <w:rStyle w:val="98"/>
          <w:color w:val="262626" w:themeColor="text1" w:themeTint="D9"/>
          <w:sz w:val="28"/>
          <w:szCs w:val="28"/>
        </w:rPr>
        <w:t xml:space="preserve"> сфера самосознания,</w:t>
      </w:r>
      <w:r w:rsidRPr="00383700">
        <w:rPr>
          <w:rFonts w:ascii="Times New Roman" w:hAnsi="Times New Roman"/>
          <w:color w:val="262626" w:themeColor="text1" w:themeTint="D9"/>
          <w:sz w:val="28"/>
          <w:szCs w:val="28"/>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D1819" w:rsidRPr="00383700" w:rsidRDefault="000D1819"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D1819" w:rsidRPr="00383700" w:rsidRDefault="000D1819"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понимание цели учебной деятельности (чему я научился на уроке? каких целей добился? чему можно было научиться ещё?);</w:t>
      </w:r>
    </w:p>
    <w:p w:rsidR="000D1819" w:rsidRPr="00383700" w:rsidRDefault="000D1819" w:rsidP="007A5A92">
      <w:pPr>
        <w:pStyle w:val="afa"/>
        <w:tabs>
          <w:tab w:val="left" w:pos="64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D1819" w:rsidRPr="00383700" w:rsidRDefault="000D1819" w:rsidP="007A5A92">
      <w:pPr>
        <w:pStyle w:val="141"/>
        <w:shd w:val="clear" w:color="auto" w:fill="auto"/>
        <w:spacing w:line="240" w:lineRule="auto"/>
        <w:ind w:firstLine="454"/>
        <w:rPr>
          <w:rFonts w:ascii="Times New Roman" w:hAnsi="Times New Roman"/>
          <w:color w:val="262626" w:themeColor="text1" w:themeTint="D9"/>
          <w:sz w:val="28"/>
          <w:szCs w:val="28"/>
        </w:rPr>
      </w:pP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noProof/>
          <w:color w:val="262626" w:themeColor="text1" w:themeTint="D9"/>
          <w:sz w:val="28"/>
          <w:szCs w:val="28"/>
          <w:lang w:eastAsia="ru-RU"/>
        </w:rPr>
        <w:lastRenderedPageBreak/>
        <w:drawing>
          <wp:inline distT="0" distB="0" distL="0" distR="0" wp14:anchorId="39E67F3A" wp14:editId="5AABA55E">
            <wp:extent cx="4988885" cy="3848244"/>
            <wp:effectExtent l="19050" t="0" r="221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0"/>
                    <a:srcRect/>
                    <a:stretch>
                      <a:fillRect/>
                    </a:stretch>
                  </pic:blipFill>
                  <pic:spPr bwMode="auto">
                    <a:xfrm>
                      <a:off x="0" y="0"/>
                      <a:ext cx="5003466" cy="3859491"/>
                    </a:xfrm>
                    <a:prstGeom prst="rect">
                      <a:avLst/>
                    </a:prstGeom>
                    <a:noFill/>
                  </pic:spPr>
                </pic:pic>
              </a:graphicData>
            </a:graphic>
          </wp:inline>
        </w:drawing>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Соответственно развитию рефлексии будет способствовать организация учебной деятельности, отвечающая следующим критериям:</w:t>
      </w:r>
    </w:p>
    <w:p w:rsidR="00E76475" w:rsidRPr="00383700" w:rsidRDefault="00E76475"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постановка всякой новой задачи как задачи с недостающими данными;</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анализ наличия способов и средств выполнения задачи;</w:t>
      </w:r>
    </w:p>
    <w:p w:rsidR="00E76475" w:rsidRPr="00383700" w:rsidRDefault="00E76475" w:rsidP="007A5A92">
      <w:pPr>
        <w:pStyle w:val="afa"/>
        <w:tabs>
          <w:tab w:val="left" w:pos="631"/>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оценка своей готовности к решению проблемы;</w:t>
      </w:r>
    </w:p>
    <w:p w:rsidR="00E76475" w:rsidRPr="00383700" w:rsidRDefault="00E76475" w:rsidP="007A5A92">
      <w:pPr>
        <w:pStyle w:val="afa"/>
        <w:tabs>
          <w:tab w:val="left" w:pos="63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самостоятельный поиск недостающей информации в любом «хранилище» (учебнике, справочнике, книге, у учителя);</w:t>
      </w:r>
    </w:p>
    <w:p w:rsidR="00E76475" w:rsidRPr="00383700" w:rsidRDefault="00E76475" w:rsidP="007A5A92">
      <w:pPr>
        <w:pStyle w:val="afa"/>
        <w:tabs>
          <w:tab w:val="left" w:pos="644"/>
        </w:tabs>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самостоятельное изобретение недостающего способа действия (практически это перевод учебной задачи в творческую).</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у школьников привычки к</w:t>
      </w:r>
      <w:r w:rsidRPr="00383700">
        <w:rPr>
          <w:rStyle w:val="98"/>
          <w:color w:val="262626" w:themeColor="text1" w:themeTint="D9"/>
          <w:sz w:val="28"/>
          <w:szCs w:val="28"/>
        </w:rPr>
        <w:t xml:space="preserve"> систематическому развёрну-тому словесному разъяснению всех совершаемых действий</w:t>
      </w:r>
      <w:r w:rsidRPr="00383700">
        <w:rPr>
          <w:rFonts w:ascii="Times New Roman" w:hAnsi="Times New Roman"/>
          <w:color w:val="262626" w:themeColor="text1" w:themeTint="D9"/>
          <w:sz w:val="28"/>
          <w:szCs w:val="28"/>
        </w:rPr>
        <w:t xml:space="preserve"> (а это возможно только в условиях совместной деятельности или учебного сотрудничества) способствует возникновению</w:t>
      </w:r>
      <w:r w:rsidRPr="00383700">
        <w:rPr>
          <w:rStyle w:val="98"/>
          <w:color w:val="262626" w:themeColor="text1" w:themeTint="D9"/>
          <w:sz w:val="28"/>
          <w:szCs w:val="28"/>
        </w:rPr>
        <w:t xml:space="preserve"> рефлексии,</w:t>
      </w:r>
      <w:r w:rsidRPr="00383700">
        <w:rPr>
          <w:rFonts w:ascii="Times New Roman" w:hAnsi="Times New Roman"/>
          <w:color w:val="262626" w:themeColor="text1" w:themeTint="D9"/>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383700">
        <w:rPr>
          <w:rStyle w:val="98"/>
          <w:color w:val="262626" w:themeColor="text1" w:themeTint="D9"/>
          <w:sz w:val="28"/>
          <w:szCs w:val="28"/>
        </w:rPr>
        <w:t xml:space="preserve"> рефлексия.</w:t>
      </w:r>
      <w:r w:rsidRPr="00383700">
        <w:rPr>
          <w:rFonts w:ascii="Times New Roman" w:hAnsi="Times New Roman"/>
          <w:color w:val="262626" w:themeColor="text1" w:themeTint="D9"/>
          <w:sz w:val="28"/>
          <w:szCs w:val="28"/>
        </w:rPr>
        <w:t xml:space="preserve"> В конечном счёте рефлексия даёт возможность человеку определять подлинные</w:t>
      </w:r>
      <w:r w:rsidRPr="00383700">
        <w:rPr>
          <w:rStyle w:val="98"/>
          <w:color w:val="262626" w:themeColor="text1" w:themeTint="D9"/>
          <w:sz w:val="28"/>
          <w:szCs w:val="28"/>
        </w:rPr>
        <w:t xml:space="preserve"> основания</w:t>
      </w:r>
      <w:r w:rsidRPr="00383700">
        <w:rPr>
          <w:rFonts w:ascii="Times New Roman" w:hAnsi="Times New Roman"/>
          <w:color w:val="262626" w:themeColor="text1" w:themeTint="D9"/>
          <w:sz w:val="28"/>
          <w:szCs w:val="28"/>
        </w:rPr>
        <w:t xml:space="preserve"> собственных действий при решении задач.</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w:t>
      </w:r>
      <w:r w:rsidRPr="00383700">
        <w:rPr>
          <w:rStyle w:val="98"/>
          <w:color w:val="262626" w:themeColor="text1" w:themeTint="D9"/>
          <w:sz w:val="28"/>
          <w:szCs w:val="28"/>
        </w:rPr>
        <w:t xml:space="preserve"> процессе совместной коллективно-распределённой деятельности</w:t>
      </w:r>
      <w:r w:rsidRPr="00383700">
        <w:rPr>
          <w:rFonts w:ascii="Times New Roman" w:hAnsi="Times New Roman"/>
          <w:color w:val="262626" w:themeColor="text1" w:themeTint="D9"/>
          <w:sz w:val="28"/>
          <w:szCs w:val="28"/>
        </w:rPr>
        <w:t xml:space="preserve"> с учителем и особенно с одноклассниками</w:t>
      </w:r>
      <w:r w:rsidR="00D514A8">
        <w:rPr>
          <w:rFonts w:ascii="Times New Roman" w:hAnsi="Times New Roman"/>
          <w:color w:val="262626" w:themeColor="text1" w:themeTint="D9"/>
          <w:sz w:val="28"/>
          <w:szCs w:val="28"/>
        </w:rPr>
        <w:t xml:space="preserve"> у детей преодолевается эгоцент</w:t>
      </w:r>
      <w:r w:rsidRPr="00383700">
        <w:rPr>
          <w:rFonts w:ascii="Times New Roman" w:hAnsi="Times New Roman"/>
          <w:color w:val="262626" w:themeColor="text1" w:themeTint="D9"/>
          <w:sz w:val="28"/>
          <w:szCs w:val="28"/>
        </w:rPr>
        <w:t>рич</w:t>
      </w:r>
      <w:r w:rsidR="00D514A8">
        <w:rPr>
          <w:rFonts w:ascii="Times New Roman" w:hAnsi="Times New Roman"/>
          <w:color w:val="262626" w:themeColor="text1" w:themeTint="D9"/>
          <w:sz w:val="28"/>
          <w:szCs w:val="28"/>
        </w:rPr>
        <w:t>еская позиция и развивается де</w:t>
      </w:r>
      <w:r w:rsidRPr="00383700">
        <w:rPr>
          <w:rFonts w:ascii="Times New Roman" w:hAnsi="Times New Roman"/>
          <w:color w:val="262626" w:themeColor="text1" w:themeTint="D9"/>
          <w:sz w:val="28"/>
          <w:szCs w:val="28"/>
        </w:rPr>
        <w:t>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Style w:val="98"/>
          <w:color w:val="262626" w:themeColor="text1" w:themeTint="D9"/>
          <w:sz w:val="28"/>
          <w:szCs w:val="28"/>
        </w:rPr>
        <w:t>Кооперация со сверстниками</w:t>
      </w:r>
      <w:r w:rsidRPr="00383700">
        <w:rPr>
          <w:rFonts w:ascii="Times New Roman" w:hAnsi="Times New Roman"/>
          <w:color w:val="262626" w:themeColor="text1" w:themeTint="D9"/>
          <w:sz w:val="28"/>
          <w:szCs w:val="28"/>
        </w:rPr>
        <w:t xml:space="preserve"> не только создаёт условия для преодоления эгоцентризма как познавательной позиции, но и способствует личностной </w:t>
      </w:r>
      <w:r w:rsidRPr="00383700">
        <w:rPr>
          <w:rFonts w:ascii="Times New Roman" w:hAnsi="Times New Roman"/>
          <w:color w:val="262626" w:themeColor="text1" w:themeTint="D9"/>
          <w:sz w:val="28"/>
          <w:szCs w:val="28"/>
        </w:rPr>
        <w:lastRenderedPageBreak/>
        <w:t>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E76475" w:rsidRPr="00383700" w:rsidRDefault="00E76475" w:rsidP="007A5A92">
      <w:pPr>
        <w:pStyle w:val="afa"/>
        <w:spacing w:after="0" w:line="240" w:lineRule="auto"/>
        <w:ind w:firstLine="454"/>
        <w:jc w:val="both"/>
        <w:rPr>
          <w:rFonts w:ascii="Times New Roman" w:hAnsi="Times New Roman"/>
          <w:color w:val="262626" w:themeColor="text1" w:themeTint="D9"/>
          <w:sz w:val="28"/>
          <w:szCs w:val="28"/>
        </w:rPr>
      </w:pPr>
      <w:r w:rsidRPr="00383700">
        <w:rPr>
          <w:rStyle w:val="98"/>
          <w:color w:val="262626" w:themeColor="text1" w:themeTint="D9"/>
          <w:sz w:val="28"/>
          <w:szCs w:val="28"/>
        </w:rPr>
        <w:t>Коммуникативная деятельность в рамках специально организованного учебного сотрудничества</w:t>
      </w:r>
      <w:r w:rsidRPr="00383700">
        <w:rPr>
          <w:rFonts w:ascii="Times New Roman" w:hAnsi="Times New Roman"/>
          <w:color w:val="262626" w:themeColor="text1" w:themeTint="D9"/>
          <w:sz w:val="28"/>
          <w:szCs w:val="28"/>
        </w:rPr>
        <w:t xml:space="preserve"> учеников со вз</w:t>
      </w:r>
      <w:r w:rsidR="00D514A8">
        <w:rPr>
          <w:rFonts w:ascii="Times New Roman" w:hAnsi="Times New Roman"/>
          <w:color w:val="262626" w:themeColor="text1" w:themeTint="D9"/>
          <w:sz w:val="28"/>
          <w:szCs w:val="28"/>
        </w:rPr>
        <w:t>рослыми и сверстниками сопровож</w:t>
      </w:r>
      <w:r w:rsidRPr="00383700">
        <w:rPr>
          <w:rFonts w:ascii="Times New Roman" w:hAnsi="Times New Roman"/>
          <w:color w:val="262626" w:themeColor="text1" w:themeTint="D9"/>
          <w:sz w:val="28"/>
          <w:szCs w:val="28"/>
        </w:rPr>
        <w:t>дается яркими</w:t>
      </w:r>
      <w:r w:rsidRPr="00383700">
        <w:rPr>
          <w:rStyle w:val="98"/>
          <w:color w:val="262626" w:themeColor="text1" w:themeTint="D9"/>
          <w:sz w:val="28"/>
          <w:szCs w:val="28"/>
        </w:rPr>
        <w:t xml:space="preserve"> эмоциональными</w:t>
      </w:r>
      <w:r w:rsidRPr="00383700">
        <w:rPr>
          <w:rStyle w:val="86"/>
          <w:color w:val="262626" w:themeColor="text1" w:themeTint="D9"/>
          <w:sz w:val="28"/>
          <w:szCs w:val="28"/>
        </w:rPr>
        <w:t xml:space="preserve"> </w:t>
      </w:r>
      <w:r w:rsidRPr="00383700">
        <w:rPr>
          <w:rFonts w:ascii="Times New Roman" w:hAnsi="Times New Roman"/>
          <w:color w:val="262626" w:themeColor="text1" w:themeTint="D9"/>
          <w:sz w:val="28"/>
          <w:szCs w:val="28"/>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383700">
        <w:rPr>
          <w:rStyle w:val="98"/>
          <w:color w:val="262626" w:themeColor="text1" w:themeTint="D9"/>
          <w:sz w:val="28"/>
          <w:szCs w:val="28"/>
        </w:rPr>
        <w:t xml:space="preserve"> эмпатического</w:t>
      </w:r>
      <w:r w:rsidRPr="00383700">
        <w:rPr>
          <w:rFonts w:ascii="Times New Roman" w:hAnsi="Times New Roman"/>
          <w:color w:val="262626" w:themeColor="text1" w:themeTint="D9"/>
          <w:sz w:val="28"/>
          <w:szCs w:val="28"/>
        </w:rPr>
        <w:t xml:space="preserve"> отношения друг к другу.</w:t>
      </w:r>
    </w:p>
    <w:p w:rsidR="00B2434C" w:rsidRPr="00383700" w:rsidRDefault="00B2434C" w:rsidP="00745A54">
      <w:pPr>
        <w:pStyle w:val="1910"/>
        <w:shd w:val="clear" w:color="auto" w:fill="auto"/>
        <w:spacing w:line="240" w:lineRule="auto"/>
        <w:rPr>
          <w:rStyle w:val="193"/>
          <w:b w:val="0"/>
          <w:bCs w:val="0"/>
          <w:color w:val="262626" w:themeColor="text1" w:themeTint="D9"/>
          <w:sz w:val="28"/>
          <w:szCs w:val="28"/>
        </w:rPr>
      </w:pPr>
    </w:p>
    <w:p w:rsidR="00745A54" w:rsidRPr="00383700" w:rsidRDefault="00745A54" w:rsidP="00745A54">
      <w:pPr>
        <w:pStyle w:val="1910"/>
        <w:shd w:val="clear" w:color="auto" w:fill="auto"/>
        <w:spacing w:line="240" w:lineRule="auto"/>
        <w:jc w:val="center"/>
        <w:rPr>
          <w:rStyle w:val="193"/>
          <w:b w:val="0"/>
          <w:bCs w:val="0"/>
          <w:color w:val="262626" w:themeColor="text1" w:themeTint="D9"/>
          <w:sz w:val="28"/>
          <w:szCs w:val="28"/>
        </w:rPr>
      </w:pPr>
      <w:r w:rsidRPr="00383700">
        <w:rPr>
          <w:rFonts w:ascii="Times New Roman" w:hAnsi="Times New Roman"/>
          <w:color w:val="262626" w:themeColor="text1" w:themeTint="D9"/>
          <w:sz w:val="28"/>
          <w:szCs w:val="28"/>
        </w:rPr>
        <w:t>2.1.11.Система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745A54" w:rsidRPr="00383700" w:rsidRDefault="00745A54" w:rsidP="00745A54">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Система оценки УУД может быть:</w:t>
      </w:r>
    </w:p>
    <w:p w:rsidR="00745A54" w:rsidRPr="00383700" w:rsidRDefault="00745A54" w:rsidP="00745A54">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уровневой (определяются уровни владения УУД);</w:t>
      </w:r>
    </w:p>
    <w:p w:rsidR="00745A54" w:rsidRPr="00383700" w:rsidRDefault="00745A54" w:rsidP="00745A54">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45A54" w:rsidRPr="00383700" w:rsidRDefault="00745A54" w:rsidP="00745A54">
      <w:pPr>
        <w:pStyle w:val="a7"/>
        <w:widowControl w:val="0"/>
        <w:tabs>
          <w:tab w:val="left" w:pos="567"/>
        </w:tabs>
        <w:spacing w:before="0" w:beforeAutospacing="0" w:after="0" w:afterAutospacing="0"/>
        <w:ind w:firstLine="709"/>
        <w:jc w:val="both"/>
        <w:rPr>
          <w:rStyle w:val="Zag11"/>
          <w:rFonts w:ascii="Times New Roman" w:eastAsia="@Arial Unicode MS" w:hAnsi="Times New Roman"/>
          <w:color w:val="262626" w:themeColor="text1" w:themeTint="D9"/>
          <w:sz w:val="28"/>
          <w:szCs w:val="28"/>
        </w:rPr>
      </w:pPr>
      <w:r w:rsidRPr="00383700">
        <w:rPr>
          <w:rFonts w:ascii="Times New Roman" w:hAnsi="Times New Roman"/>
          <w:color w:val="262626" w:themeColor="text1" w:themeTint="D9"/>
          <w:sz w:val="28"/>
          <w:szCs w:val="28"/>
        </w:rPr>
        <w:t>При оценивании развития УУД применяются технологии формирующего (развивающего оценивания), в том числе бинарное, критериальное, экспертное оценивание, текст самооценки. Пятибалльную шкалу не используют.</w:t>
      </w:r>
    </w:p>
    <w:p w:rsidR="00B2434C" w:rsidRPr="00383700" w:rsidRDefault="00B2434C" w:rsidP="007A5A92">
      <w:pPr>
        <w:pStyle w:val="1910"/>
        <w:shd w:val="clear" w:color="auto" w:fill="auto"/>
        <w:spacing w:line="240" w:lineRule="auto"/>
        <w:jc w:val="center"/>
        <w:rPr>
          <w:rStyle w:val="193"/>
          <w:b w:val="0"/>
          <w:bCs w:val="0"/>
          <w:color w:val="262626" w:themeColor="text1" w:themeTint="D9"/>
          <w:sz w:val="28"/>
          <w:szCs w:val="28"/>
        </w:rPr>
      </w:pPr>
    </w:p>
    <w:p w:rsidR="004C61C4" w:rsidRPr="00383700" w:rsidRDefault="00667803" w:rsidP="007A5A92">
      <w:pPr>
        <w:pStyle w:val="a7"/>
        <w:widowControl w:val="0"/>
        <w:tabs>
          <w:tab w:val="left" w:pos="567"/>
        </w:tabs>
        <w:spacing w:before="0" w:beforeAutospacing="0" w:after="0" w:afterAutospacing="0"/>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2.1.1</w:t>
      </w:r>
      <w:r w:rsidR="00745A54" w:rsidRPr="00383700">
        <w:rPr>
          <w:rFonts w:ascii="Times New Roman" w:hAnsi="Times New Roman"/>
          <w:b/>
          <w:color w:val="262626" w:themeColor="text1" w:themeTint="D9"/>
          <w:sz w:val="28"/>
          <w:szCs w:val="28"/>
        </w:rPr>
        <w:t>2</w:t>
      </w:r>
      <w:r w:rsidRPr="00383700">
        <w:rPr>
          <w:rFonts w:ascii="Times New Roman" w:hAnsi="Times New Roman"/>
          <w:b/>
          <w:color w:val="262626" w:themeColor="text1" w:themeTint="D9"/>
          <w:sz w:val="28"/>
          <w:szCs w:val="28"/>
        </w:rPr>
        <w:t xml:space="preserve">. </w:t>
      </w:r>
      <w:r w:rsidR="00B540EE" w:rsidRPr="00383700">
        <w:rPr>
          <w:rFonts w:ascii="Times New Roman" w:hAnsi="Times New Roman"/>
          <w:b/>
          <w:color w:val="262626" w:themeColor="text1" w:themeTint="D9"/>
          <w:sz w:val="28"/>
          <w:szCs w:val="28"/>
        </w:rPr>
        <w:t xml:space="preserve">Методика и инструментарий мониторинга успешности освоения </w:t>
      </w:r>
    </w:p>
    <w:p w:rsidR="00B540EE" w:rsidRPr="00383700" w:rsidRDefault="00B540EE" w:rsidP="007A5A92">
      <w:pPr>
        <w:pStyle w:val="a7"/>
        <w:widowControl w:val="0"/>
        <w:tabs>
          <w:tab w:val="left" w:pos="567"/>
        </w:tabs>
        <w:spacing w:before="0" w:beforeAutospacing="0" w:after="0" w:afterAutospacing="0"/>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и применения обучающимися универсальных учебных действий</w:t>
      </w:r>
    </w:p>
    <w:p w:rsidR="00B540EE" w:rsidRPr="00383700" w:rsidRDefault="00B540EE" w:rsidP="007A5A92">
      <w:pPr>
        <w:pStyle w:val="a7"/>
        <w:widowControl w:val="0"/>
        <w:tabs>
          <w:tab w:val="left" w:pos="567"/>
        </w:tabs>
        <w:spacing w:before="0" w:beforeAutospacing="0" w:after="0" w:afterAutospacing="0"/>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процессе реализации мониторинга успешности освоени</w:t>
      </w:r>
      <w:r w:rsidR="00EE48C9" w:rsidRPr="00383700">
        <w:rPr>
          <w:rFonts w:ascii="Times New Roman" w:hAnsi="Times New Roman"/>
          <w:color w:val="262626" w:themeColor="text1" w:themeTint="D9"/>
          <w:sz w:val="28"/>
          <w:szCs w:val="28"/>
        </w:rPr>
        <w:t xml:space="preserve">я и применения УУД учитываются </w:t>
      </w:r>
      <w:r w:rsidRPr="00383700">
        <w:rPr>
          <w:rFonts w:ascii="Times New Roman" w:hAnsi="Times New Roman"/>
          <w:color w:val="262626" w:themeColor="text1" w:themeTint="D9"/>
          <w:sz w:val="28"/>
          <w:szCs w:val="28"/>
        </w:rPr>
        <w:t>следующие этапы освоения УУД:</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самостоятельное построение учебных целей (самостоятельное построение </w:t>
      </w:r>
      <w:r w:rsidRPr="00383700">
        <w:rPr>
          <w:rFonts w:ascii="Times New Roman" w:hAnsi="Times New Roman"/>
          <w:color w:val="262626" w:themeColor="text1" w:themeTint="D9"/>
          <w:sz w:val="28"/>
          <w:szCs w:val="28"/>
        </w:rPr>
        <w:lastRenderedPageBreak/>
        <w:t>новых учебных действий на основе развернутого, тщательного анализа условий задачи и ранее усвоенных способов действия);</w:t>
      </w:r>
    </w:p>
    <w:p w:rsidR="00B540EE" w:rsidRPr="00383700" w:rsidRDefault="00B540EE" w:rsidP="007A5A92">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обобщение учебных действий на основе выявления общих принципов.</w:t>
      </w:r>
    </w:p>
    <w:p w:rsidR="00940641" w:rsidRPr="00383700" w:rsidRDefault="00B32B57" w:rsidP="007A5A92">
      <w:pPr>
        <w:pStyle w:val="a7"/>
        <w:widowControl w:val="0"/>
        <w:tabs>
          <w:tab w:val="left" w:pos="567"/>
        </w:tabs>
        <w:spacing w:before="0" w:beforeAutospacing="0" w:after="0" w:afterAutospacing="0"/>
        <w:jc w:val="both"/>
        <w:rPr>
          <w:rFonts w:ascii="Times New Roman" w:hAnsi="Times New Roman"/>
          <w:i/>
          <w:color w:val="262626" w:themeColor="text1" w:themeTint="D9"/>
          <w:szCs w:val="28"/>
        </w:rPr>
      </w:pPr>
      <w:bookmarkStart w:id="225" w:name="_Toc406059015"/>
      <w:r w:rsidRPr="00383700">
        <w:rPr>
          <w:rFonts w:ascii="Times New Roman" w:hAnsi="Times New Roman"/>
          <w:color w:val="262626" w:themeColor="text1" w:themeTint="D9"/>
          <w:sz w:val="28"/>
          <w:szCs w:val="28"/>
        </w:rPr>
        <w:t xml:space="preserve">          Инструментарий мониторинга успешности освоения и применения обучающимися универсальных учебных действий приводится в приложении к данной ООП.</w:t>
      </w:r>
    </w:p>
    <w:p w:rsidR="00D17308" w:rsidRPr="00383700" w:rsidRDefault="00D17308" w:rsidP="007A5A92">
      <w:pPr>
        <w:pStyle w:val="2"/>
        <w:spacing w:line="240" w:lineRule="auto"/>
        <w:jc w:val="center"/>
        <w:rPr>
          <w:color w:val="262626" w:themeColor="text1" w:themeTint="D9"/>
        </w:rPr>
      </w:pPr>
      <w:bookmarkStart w:id="226" w:name="_Toc409691668"/>
      <w:bookmarkStart w:id="227" w:name="_Toc410653992"/>
      <w:bookmarkStart w:id="228" w:name="_Toc414553178"/>
    </w:p>
    <w:p w:rsidR="00B2434C" w:rsidRPr="00383700" w:rsidRDefault="00B2434C" w:rsidP="007A5A92">
      <w:pPr>
        <w:pStyle w:val="2"/>
        <w:spacing w:line="240" w:lineRule="auto"/>
        <w:jc w:val="center"/>
        <w:rPr>
          <w:color w:val="262626" w:themeColor="text1" w:themeTint="D9"/>
        </w:rPr>
      </w:pPr>
    </w:p>
    <w:p w:rsidR="00B540EE" w:rsidRPr="00383700" w:rsidRDefault="00140CF3" w:rsidP="007A5A92">
      <w:pPr>
        <w:pStyle w:val="2"/>
        <w:spacing w:line="240" w:lineRule="auto"/>
        <w:jc w:val="center"/>
        <w:rPr>
          <w:color w:val="262626" w:themeColor="text1" w:themeTint="D9"/>
          <w:highlight w:val="yellow"/>
        </w:rPr>
      </w:pPr>
      <w:r w:rsidRPr="00383700">
        <w:rPr>
          <w:color w:val="262626" w:themeColor="text1" w:themeTint="D9"/>
        </w:rPr>
        <w:t xml:space="preserve">2.2. </w:t>
      </w:r>
      <w:r w:rsidR="00D52874" w:rsidRPr="00383700">
        <w:rPr>
          <w:color w:val="262626" w:themeColor="text1" w:themeTint="D9"/>
        </w:rPr>
        <w:t>П</w:t>
      </w:r>
      <w:r w:rsidR="00B540EE" w:rsidRPr="00383700">
        <w:rPr>
          <w:color w:val="262626" w:themeColor="text1" w:themeTint="D9"/>
        </w:rPr>
        <w:t>рограммы учебных предметов, курсов</w:t>
      </w:r>
      <w:bookmarkEnd w:id="225"/>
      <w:bookmarkEnd w:id="226"/>
      <w:bookmarkEnd w:id="227"/>
      <w:bookmarkEnd w:id="228"/>
    </w:p>
    <w:p w:rsidR="00E7487B" w:rsidRPr="00383700" w:rsidRDefault="00237918" w:rsidP="007A5A92">
      <w:pPr>
        <w:pStyle w:val="af1"/>
        <w:rPr>
          <w:rStyle w:val="Zag11"/>
          <w:rFonts w:eastAsia="@Arial Unicode MS"/>
          <w:color w:val="262626" w:themeColor="text1" w:themeTint="D9"/>
        </w:rPr>
      </w:pPr>
      <w:r w:rsidRPr="00383700">
        <w:rPr>
          <w:rStyle w:val="Zag11"/>
          <w:rFonts w:eastAsia="@Arial Unicode MS"/>
          <w:color w:val="262626" w:themeColor="text1" w:themeTint="D9"/>
        </w:rPr>
        <w:t xml:space="preserve"> Полное изложение</w:t>
      </w:r>
      <w:r w:rsidR="00E7487B" w:rsidRPr="00383700">
        <w:rPr>
          <w:rStyle w:val="Zag11"/>
          <w:rFonts w:eastAsia="@Arial Unicode MS"/>
          <w:color w:val="262626" w:themeColor="text1" w:themeTint="D9"/>
        </w:rPr>
        <w:t xml:space="preserve"> содержания </w:t>
      </w:r>
      <w:r w:rsidRPr="00383700">
        <w:rPr>
          <w:rStyle w:val="Zag11"/>
          <w:rFonts w:eastAsia="@Arial Unicode MS"/>
          <w:color w:val="262626" w:themeColor="text1" w:themeTint="D9"/>
        </w:rPr>
        <w:t xml:space="preserve"> </w:t>
      </w:r>
      <w:r w:rsidR="00E7487B" w:rsidRPr="00383700">
        <w:rPr>
          <w:rStyle w:val="Zag11"/>
          <w:rFonts w:eastAsia="@Arial Unicode MS"/>
          <w:color w:val="262626" w:themeColor="text1" w:themeTint="D9"/>
        </w:rPr>
        <w:t xml:space="preserve">учебных предметов, курсов отражено в рабочих </w:t>
      </w:r>
      <w:r w:rsidRPr="00383700">
        <w:rPr>
          <w:rStyle w:val="Zag11"/>
          <w:rFonts w:eastAsia="@Arial Unicode MS"/>
          <w:color w:val="262626" w:themeColor="text1" w:themeTint="D9"/>
        </w:rPr>
        <w:t>про</w:t>
      </w:r>
      <w:r w:rsidR="00E7487B" w:rsidRPr="00383700">
        <w:rPr>
          <w:rStyle w:val="Zag11"/>
          <w:rFonts w:eastAsia="@Arial Unicode MS"/>
          <w:color w:val="262626" w:themeColor="text1" w:themeTint="D9"/>
        </w:rPr>
        <w:t>грамм учебных предметов, курсов, которые являются приложением к данной ООП ООО</w:t>
      </w:r>
      <w:r w:rsidR="00E7487B" w:rsidRPr="00383700">
        <w:rPr>
          <w:color w:val="262626" w:themeColor="text1" w:themeTint="D9"/>
        </w:rPr>
        <w:t>.</w:t>
      </w:r>
    </w:p>
    <w:p w:rsidR="00E7487B" w:rsidRPr="00383700" w:rsidRDefault="00237918" w:rsidP="007A5A92">
      <w:pPr>
        <w:pStyle w:val="af1"/>
        <w:rPr>
          <w:color w:val="262626" w:themeColor="text1" w:themeTint="D9"/>
        </w:rPr>
      </w:pPr>
      <w:r w:rsidRPr="00383700">
        <w:rPr>
          <w:rStyle w:val="Zag11"/>
          <w:rFonts w:eastAsia="@Arial Unicode MS"/>
          <w:color w:val="262626" w:themeColor="text1" w:themeTint="D9"/>
        </w:rPr>
        <w:t xml:space="preserve"> </w:t>
      </w:r>
      <w:r w:rsidR="00E7487B" w:rsidRPr="00383700">
        <w:rPr>
          <w:color w:val="262626" w:themeColor="text1" w:themeTint="D9"/>
        </w:rPr>
        <w:t>Программы учебных предметов,</w:t>
      </w:r>
      <w:r w:rsidR="00D514A8">
        <w:rPr>
          <w:color w:val="262626" w:themeColor="text1" w:themeTint="D9"/>
        </w:rPr>
        <w:t xml:space="preserve"> </w:t>
      </w:r>
      <w:r w:rsidR="00E7487B" w:rsidRPr="00383700">
        <w:rPr>
          <w:color w:val="262626" w:themeColor="text1" w:themeTint="D9"/>
        </w:rPr>
        <w:t>курсов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001E3A00" w:rsidRPr="00383700">
        <w:rPr>
          <w:color w:val="262626" w:themeColor="text1" w:themeTint="D9"/>
        </w:rPr>
        <w:t xml:space="preserve"> С</w:t>
      </w:r>
      <w:r w:rsidR="00D514A8">
        <w:rPr>
          <w:color w:val="262626" w:themeColor="text1" w:themeTint="D9"/>
        </w:rPr>
        <w:t>труктура рабочих программ  регла</w:t>
      </w:r>
      <w:r w:rsidR="001E3A00" w:rsidRPr="00383700">
        <w:rPr>
          <w:color w:val="262626" w:themeColor="text1" w:themeTint="D9"/>
        </w:rPr>
        <w:t>ментируется локальным актом ОО.</w:t>
      </w:r>
    </w:p>
    <w:p w:rsidR="00E7487B" w:rsidRPr="00383700" w:rsidRDefault="00E7487B"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7487B" w:rsidRPr="00383700" w:rsidRDefault="00E7487B"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7487B" w:rsidRPr="00383700" w:rsidRDefault="00E7487B"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Каждый учебный предмет, курс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7487B" w:rsidRPr="00383700" w:rsidRDefault="00E7487B" w:rsidP="007A5A92">
      <w:pPr>
        <w:spacing w:after="0" w:line="240" w:lineRule="auto"/>
        <w:ind w:firstLine="709"/>
        <w:jc w:val="both"/>
        <w:rPr>
          <w:rFonts w:ascii="Times New Roman" w:hAnsi="Times New Roman"/>
          <w:b/>
          <w:color w:val="262626" w:themeColor="text1" w:themeTint="D9"/>
          <w:sz w:val="28"/>
          <w:szCs w:val="28"/>
        </w:rPr>
      </w:pPr>
      <w:r w:rsidRPr="00383700">
        <w:rPr>
          <w:rFonts w:ascii="Times New Roman" w:hAnsi="Times New Roman"/>
          <w:color w:val="262626" w:themeColor="text1" w:themeTint="D9"/>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bookmarkStart w:id="229" w:name="_Toc406059050"/>
            <w:bookmarkStart w:id="230" w:name="_Toc409691718"/>
            <w:bookmarkStart w:id="231" w:name="_Toc410654043"/>
            <w:bookmarkStart w:id="232" w:name="_Toc414553254"/>
            <w:r w:rsidRPr="00383700">
              <w:rPr>
                <w:color w:val="262626" w:themeColor="text1" w:themeTint="D9"/>
              </w:rPr>
              <w:t>2.2.1. Русский язык.</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2.2.2. Родной язык (русский)</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2.2.3. Литература.</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2.2.4. Родная литература (русская)</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2.2.5. Иностранный язык (английский язык)</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2.2.6. История России. Всеобщая история</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2.2.7. Обществознание</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2.2.8. География</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2.2.9. Математика</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2.2.10. Информатика</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2.2.11. Физика</w:t>
            </w:r>
          </w:p>
        </w:tc>
      </w:tr>
      <w:tr w:rsidR="0045764C" w:rsidRPr="00383700" w:rsidTr="0045764C">
        <w:tc>
          <w:tcPr>
            <w:tcW w:w="9039" w:type="dxa"/>
          </w:tcPr>
          <w:p w:rsidR="0045764C" w:rsidRPr="00383700" w:rsidRDefault="0045764C" w:rsidP="007A5A92">
            <w:pPr>
              <w:pStyle w:val="af1"/>
              <w:rPr>
                <w:color w:val="262626" w:themeColor="text1" w:themeTint="D9"/>
              </w:rPr>
            </w:pPr>
            <w:r w:rsidRPr="00383700">
              <w:rPr>
                <w:color w:val="262626" w:themeColor="text1" w:themeTint="D9"/>
              </w:rPr>
              <w:t>2.2.12. Биология</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2.2.13 Химия</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2.2.14. Изобразительное искусство</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2.2.15. Музыка</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2.2.16. Технология</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lastRenderedPageBreak/>
              <w:t>2.2.17.Физическая культура</w:t>
            </w:r>
          </w:p>
        </w:tc>
      </w:tr>
      <w:tr w:rsidR="0045764C" w:rsidRPr="00383700" w:rsidTr="0045764C">
        <w:tc>
          <w:tcPr>
            <w:tcW w:w="9039" w:type="dxa"/>
          </w:tcPr>
          <w:p w:rsidR="0045764C" w:rsidRPr="00383700" w:rsidRDefault="0045764C" w:rsidP="007A5A92">
            <w:pPr>
              <w:pStyle w:val="af1"/>
              <w:rPr>
                <w:rStyle w:val="Zag11"/>
                <w:rFonts w:eastAsia="@Arial Unicode MS"/>
                <w:color w:val="262626" w:themeColor="text1" w:themeTint="D9"/>
              </w:rPr>
            </w:pPr>
            <w:r w:rsidRPr="00383700">
              <w:rPr>
                <w:color w:val="262626" w:themeColor="text1" w:themeTint="D9"/>
              </w:rPr>
              <w:t>2.2.18.Основы безопасности жизнедеятельности</w:t>
            </w:r>
          </w:p>
        </w:tc>
      </w:tr>
      <w:tr w:rsidR="0045764C" w:rsidRPr="00383700" w:rsidTr="0045764C">
        <w:trPr>
          <w:trHeight w:val="198"/>
        </w:trPr>
        <w:tc>
          <w:tcPr>
            <w:tcW w:w="9039" w:type="dxa"/>
          </w:tcPr>
          <w:p w:rsidR="0045764C" w:rsidRPr="00383700" w:rsidRDefault="0045764C" w:rsidP="007A5A92">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2.2.19. </w:t>
            </w:r>
            <w:r w:rsidRPr="00383700">
              <w:rPr>
                <w:rFonts w:ascii="Times New Roman" w:eastAsia="Arial Unicode MS" w:hAnsi="Times New Roman"/>
                <w:color w:val="262626" w:themeColor="text1" w:themeTint="D9"/>
                <w:sz w:val="28"/>
                <w:szCs w:val="28"/>
              </w:rPr>
              <w:t>Основы духовно-нравственной культуры народов России</w:t>
            </w:r>
          </w:p>
        </w:tc>
      </w:tr>
      <w:tr w:rsidR="0045764C" w:rsidRPr="00383700" w:rsidTr="0045764C">
        <w:tc>
          <w:tcPr>
            <w:tcW w:w="9039" w:type="dxa"/>
          </w:tcPr>
          <w:p w:rsidR="0045764C" w:rsidRPr="00383700" w:rsidRDefault="0045764C" w:rsidP="007A5A92">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2.2.20. Кубановедение</w:t>
            </w:r>
          </w:p>
        </w:tc>
      </w:tr>
      <w:tr w:rsidR="0045764C" w:rsidRPr="00383700" w:rsidTr="0045764C">
        <w:tc>
          <w:tcPr>
            <w:tcW w:w="9039" w:type="dxa"/>
          </w:tcPr>
          <w:p w:rsidR="0045764C" w:rsidRPr="00383700" w:rsidRDefault="0045764C" w:rsidP="007A5A92">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2.2.21. </w:t>
            </w:r>
            <w:r w:rsidR="00B30F33" w:rsidRPr="00383700">
              <w:rPr>
                <w:rFonts w:ascii="Times New Roman" w:hAnsi="Times New Roman"/>
                <w:color w:val="262626" w:themeColor="text1" w:themeTint="D9"/>
                <w:sz w:val="28"/>
                <w:szCs w:val="28"/>
              </w:rPr>
              <w:t>Учебный курс «</w:t>
            </w:r>
            <w:r w:rsidRPr="00383700">
              <w:rPr>
                <w:rFonts w:ascii="Times New Roman" w:hAnsi="Times New Roman"/>
                <w:color w:val="262626" w:themeColor="text1" w:themeTint="D9"/>
                <w:sz w:val="28"/>
                <w:szCs w:val="28"/>
              </w:rPr>
              <w:t>Проектная и исследовательская деятельность</w:t>
            </w:r>
            <w:r w:rsidR="00B30F33" w:rsidRPr="00383700">
              <w:rPr>
                <w:rFonts w:ascii="Times New Roman" w:hAnsi="Times New Roman"/>
                <w:color w:val="262626" w:themeColor="text1" w:themeTint="D9"/>
                <w:sz w:val="28"/>
                <w:szCs w:val="28"/>
              </w:rPr>
              <w:t>»</w:t>
            </w:r>
          </w:p>
        </w:tc>
      </w:tr>
      <w:tr w:rsidR="0045764C" w:rsidRPr="00383700" w:rsidTr="0045764C">
        <w:tc>
          <w:tcPr>
            <w:tcW w:w="9039" w:type="dxa"/>
          </w:tcPr>
          <w:p w:rsidR="009D4468" w:rsidRDefault="0045764C" w:rsidP="007A5A92">
            <w:pPr>
              <w:spacing w:after="0" w:line="240" w:lineRule="auto"/>
              <w:ind w:firstLine="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2.2.22. </w:t>
            </w:r>
            <w:r w:rsidR="009D4468">
              <w:rPr>
                <w:rFonts w:ascii="Times New Roman" w:hAnsi="Times New Roman"/>
                <w:color w:val="262626" w:themeColor="text1" w:themeTint="D9"/>
                <w:sz w:val="28"/>
                <w:szCs w:val="28"/>
              </w:rPr>
              <w:t>Учебный курс « Практикум по русскому языку»</w:t>
            </w:r>
          </w:p>
          <w:p w:rsidR="009D4468" w:rsidRDefault="009D4468" w:rsidP="007A5A92">
            <w:pPr>
              <w:spacing w:after="0" w:line="240" w:lineRule="auto"/>
              <w:ind w:firstLine="709"/>
              <w:rPr>
                <w:rFonts w:ascii="Times New Roman" w:hAnsi="Times New Roman"/>
                <w:color w:val="262626" w:themeColor="text1" w:themeTint="D9"/>
                <w:sz w:val="28"/>
                <w:szCs w:val="28"/>
              </w:rPr>
            </w:pPr>
            <w:r>
              <w:rPr>
                <w:rFonts w:ascii="Times New Roman" w:hAnsi="Times New Roman"/>
                <w:color w:val="262626" w:themeColor="text1" w:themeTint="D9"/>
                <w:sz w:val="28"/>
                <w:szCs w:val="28"/>
              </w:rPr>
              <w:t>2.2.23 Учебный курс « Практикум по геометрии»</w:t>
            </w:r>
          </w:p>
          <w:p w:rsidR="009D4468" w:rsidRDefault="00663A7E" w:rsidP="007A5A92">
            <w:pPr>
              <w:spacing w:after="0" w:line="240" w:lineRule="auto"/>
              <w:ind w:firstLine="709"/>
              <w:rPr>
                <w:rFonts w:ascii="Times New Roman" w:hAnsi="Times New Roman"/>
                <w:color w:val="262626" w:themeColor="text1" w:themeTint="D9"/>
                <w:sz w:val="28"/>
                <w:szCs w:val="28"/>
              </w:rPr>
            </w:pPr>
            <w:r>
              <w:rPr>
                <w:rFonts w:ascii="Times New Roman" w:hAnsi="Times New Roman"/>
                <w:color w:val="262626" w:themeColor="text1" w:themeTint="D9"/>
                <w:sz w:val="28"/>
                <w:szCs w:val="28"/>
              </w:rPr>
              <w:t>2.2.24 Факультатив «Черчение»</w:t>
            </w:r>
          </w:p>
          <w:p w:rsidR="00663A7E" w:rsidRDefault="00663A7E" w:rsidP="007A5A92">
            <w:pPr>
              <w:spacing w:after="0" w:line="240" w:lineRule="auto"/>
              <w:ind w:firstLine="709"/>
              <w:rPr>
                <w:rFonts w:ascii="Times New Roman" w:hAnsi="Times New Roman"/>
                <w:color w:val="262626" w:themeColor="text1" w:themeTint="D9"/>
                <w:sz w:val="28"/>
                <w:szCs w:val="28"/>
              </w:rPr>
            </w:pPr>
            <w:r>
              <w:rPr>
                <w:rFonts w:ascii="Times New Roman" w:hAnsi="Times New Roman"/>
                <w:color w:val="262626" w:themeColor="text1" w:themeTint="D9"/>
                <w:sz w:val="28"/>
                <w:szCs w:val="28"/>
              </w:rPr>
              <w:t>2.2.25 Факультатив «Финансовая математика»</w:t>
            </w:r>
          </w:p>
          <w:p w:rsidR="0045764C" w:rsidRPr="00383700" w:rsidRDefault="0045764C" w:rsidP="007A5A92">
            <w:pPr>
              <w:spacing w:after="0" w:line="240" w:lineRule="auto"/>
              <w:ind w:firstLine="709"/>
              <w:rPr>
                <w:rFonts w:ascii="Times New Roman" w:hAnsi="Times New Roman"/>
                <w:color w:val="262626" w:themeColor="text1" w:themeTint="D9"/>
                <w:sz w:val="28"/>
                <w:szCs w:val="28"/>
              </w:rPr>
            </w:pPr>
          </w:p>
        </w:tc>
      </w:tr>
    </w:tbl>
    <w:p w:rsidR="00CB1CD6" w:rsidRDefault="00CB1CD6" w:rsidP="007A5A92">
      <w:pPr>
        <w:pStyle w:val="2"/>
        <w:spacing w:line="240" w:lineRule="auto"/>
        <w:jc w:val="center"/>
        <w:rPr>
          <w:color w:val="C00000"/>
        </w:rPr>
      </w:pPr>
    </w:p>
    <w:p w:rsidR="00CB1CD6" w:rsidRDefault="00CB1CD6" w:rsidP="007A5A92">
      <w:pPr>
        <w:pStyle w:val="2"/>
        <w:spacing w:line="240" w:lineRule="auto"/>
        <w:jc w:val="center"/>
        <w:rPr>
          <w:color w:val="C00000"/>
        </w:rP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CB1CD6" w:rsidRDefault="00CB1CD6" w:rsidP="007A5A92">
      <w:pPr>
        <w:pStyle w:val="2"/>
        <w:spacing w:line="240" w:lineRule="auto"/>
        <w:jc w:val="center"/>
      </w:pPr>
    </w:p>
    <w:p w:rsidR="00F24AB8" w:rsidRDefault="00F24AB8" w:rsidP="007A5A92">
      <w:pPr>
        <w:pStyle w:val="2"/>
        <w:spacing w:line="240" w:lineRule="auto"/>
        <w:jc w:val="center"/>
      </w:pPr>
    </w:p>
    <w:p w:rsidR="00F24AB8" w:rsidRDefault="00F24AB8" w:rsidP="007A5A92">
      <w:pPr>
        <w:pStyle w:val="2"/>
        <w:spacing w:line="240" w:lineRule="auto"/>
        <w:jc w:val="center"/>
      </w:pPr>
    </w:p>
    <w:p w:rsidR="00F24AB8" w:rsidRDefault="00F24AB8"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A81CF0" w:rsidRDefault="00A81CF0" w:rsidP="007A5A92">
      <w:pPr>
        <w:pStyle w:val="2"/>
        <w:spacing w:line="240" w:lineRule="auto"/>
        <w:jc w:val="center"/>
      </w:pPr>
    </w:p>
    <w:p w:rsidR="00B540EE" w:rsidRPr="00CB1CD6" w:rsidRDefault="001341D0" w:rsidP="007A5A92">
      <w:pPr>
        <w:pStyle w:val="2"/>
        <w:spacing w:line="240" w:lineRule="auto"/>
        <w:jc w:val="center"/>
      </w:pPr>
      <w:r w:rsidRPr="00CB1CD6">
        <w:lastRenderedPageBreak/>
        <w:t xml:space="preserve">2.3. </w:t>
      </w:r>
      <w:r w:rsidR="00B540EE" w:rsidRPr="00CB1CD6">
        <w:t xml:space="preserve">Программа воспитания </w:t>
      </w:r>
      <w:bookmarkEnd w:id="229"/>
      <w:bookmarkEnd w:id="230"/>
      <w:bookmarkEnd w:id="231"/>
      <w:bookmarkEnd w:id="232"/>
    </w:p>
    <w:p w:rsidR="00B2434C" w:rsidRPr="009D3FD8" w:rsidRDefault="00B2434C" w:rsidP="007A5A92">
      <w:pPr>
        <w:pStyle w:val="2"/>
        <w:spacing w:line="240" w:lineRule="auto"/>
        <w:jc w:val="center"/>
        <w:rPr>
          <w:color w:val="C00000"/>
        </w:rPr>
      </w:pPr>
    </w:p>
    <w:p w:rsidR="00CB1CD6" w:rsidRPr="00651B6E" w:rsidRDefault="005901A3" w:rsidP="00CB1CD6">
      <w:pPr>
        <w:spacing w:after="0"/>
        <w:ind w:firstLine="709"/>
        <w:jc w:val="center"/>
        <w:rPr>
          <w:rFonts w:ascii="Times New Roman" w:hAnsi="Times New Roman"/>
          <w:b/>
          <w:color w:val="000000"/>
          <w:w w:val="0"/>
          <w:sz w:val="24"/>
          <w:szCs w:val="24"/>
          <w:shd w:val="clear" w:color="000000" w:fill="FFFFFF"/>
        </w:rPr>
      </w:pPr>
      <w:r>
        <w:rPr>
          <w:rFonts w:ascii="Times New Roman" w:hAnsi="Times New Roman"/>
          <w:b/>
          <w:color w:val="000000"/>
          <w:w w:val="0"/>
          <w:sz w:val="24"/>
          <w:szCs w:val="24"/>
          <w:shd w:val="clear" w:color="000000" w:fill="FFFFFF"/>
        </w:rPr>
        <w:t>2.3.1</w:t>
      </w:r>
      <w:r w:rsidR="00CB1CD6" w:rsidRPr="00F27ABF">
        <w:rPr>
          <w:rFonts w:ascii="Times New Roman" w:hAnsi="Times New Roman"/>
          <w:b/>
          <w:color w:val="000000"/>
          <w:w w:val="0"/>
          <w:sz w:val="24"/>
          <w:szCs w:val="24"/>
          <w:shd w:val="clear" w:color="000000" w:fill="FFFFFF"/>
        </w:rPr>
        <w:t>. ОСОБЕННОСТИ О</w:t>
      </w:r>
      <w:r w:rsidR="00A81CF0">
        <w:rPr>
          <w:rFonts w:ascii="Times New Roman" w:hAnsi="Times New Roman"/>
          <w:b/>
          <w:color w:val="000000"/>
          <w:w w:val="0"/>
          <w:sz w:val="24"/>
          <w:szCs w:val="24"/>
          <w:shd w:val="clear" w:color="000000" w:fill="FFFFFF"/>
        </w:rPr>
        <w:t>РГАНИЗУЕМОГО В МБОУ СОШ №28 ИМЕНИ С.А. ТУННИКОВА ПОСЕЛКА МОСТОВСКОГО</w:t>
      </w:r>
      <w:r w:rsidR="00CB1CD6" w:rsidRPr="00F27ABF">
        <w:rPr>
          <w:rFonts w:ascii="Times New Roman" w:hAnsi="Times New Roman"/>
          <w:b/>
          <w:color w:val="000000"/>
          <w:w w:val="0"/>
          <w:sz w:val="24"/>
          <w:szCs w:val="24"/>
          <w:shd w:val="clear" w:color="000000" w:fill="FFFFFF"/>
        </w:rPr>
        <w:t xml:space="preserve">  ВОСПИТАТЕЛЬНОГО </w:t>
      </w:r>
      <w:r w:rsidR="00CB1CD6" w:rsidRPr="00651B6E">
        <w:rPr>
          <w:rFonts w:ascii="Times New Roman" w:hAnsi="Times New Roman"/>
          <w:b/>
          <w:color w:val="000000"/>
          <w:w w:val="0"/>
          <w:sz w:val="24"/>
          <w:szCs w:val="24"/>
          <w:shd w:val="clear" w:color="000000" w:fill="FFFFFF"/>
        </w:rPr>
        <w:t>ПРОЦЕССА</w:t>
      </w:r>
    </w:p>
    <w:p w:rsidR="00CB1CD6" w:rsidRPr="00651B6E" w:rsidRDefault="00CB1CD6" w:rsidP="00CB1CD6">
      <w:pPr>
        <w:tabs>
          <w:tab w:val="left" w:pos="851"/>
        </w:tabs>
        <w:spacing w:after="0"/>
        <w:ind w:firstLine="709"/>
        <w:jc w:val="both"/>
        <w:rPr>
          <w:rFonts w:ascii="Times New Roman" w:hAnsi="Times New Roman"/>
          <w:color w:val="000000"/>
          <w:w w:val="0"/>
          <w:sz w:val="24"/>
          <w:szCs w:val="24"/>
        </w:rPr>
      </w:pP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Обучение в МБОУ СОШ №28  имени С.А.Тунникова поселка Мостовского  ведётся в 1-11 классах по трём уровням образования: начальное общее образование, основное общее образование, среднее общее образование. В школе работают социальный педагог, логопеды, педагоги-психологи.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В процессе воспитания личности каждого обучающегося школа сотрудничает с администрацией МО Мостовский район, отделом по делам Молодежи, КДН, Пожарной частью, школой Искусств, редакцией местной газеты «Предгорье»,  Советом ветеранов. Школа также взаимодействует с образовательными и спортивными организациями Мостовского района.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Обучающиеся принимают участие в конкурсах, проектах разного уровня: муниципальном, региональном, Всероссийском, Международном.</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В школе функционируют отряды Юного инспектора дорожного движения, волонтеров,  Юного пожарного. Рaботает музейная комнaта. Весомый вклад в воспитание обучающихся вносит школьная библиотека.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Процесс воспитания основывается на следующих принципах:</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-приоритет безопасности ребёнка - неукоснительное соблюдение законности и прав семьи и ребёнка, соблюдение конфиденциальности информации о ребёнке и семье, а также при нахождении его в образовательной организации;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педагогов как предмета совместной заботы и взрослых, и обучающихся.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-системно-деятельностный подход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отсутствия шаблонности воспитания как условия его эффективности;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-полисубъектность воспитания и социализации.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w:t>
      </w:r>
      <w:r w:rsidRPr="00A17AA8">
        <w:rPr>
          <w:rFonts w:ascii="Times New Roman" w:hAnsi="Times New Roman"/>
          <w:sz w:val="28"/>
          <w:szCs w:val="28"/>
        </w:rPr>
        <w:lastRenderedPageBreak/>
        <w:t>содержание, формы и методы воспитания и социализации обучающихся в учебной, внешкольной, внеурочной, общественно значимой деятельности.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совместными делами как предмета совместной заботы и взрослых, и детей;</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учителями и другими значимыми для него взрослыми;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-психологическая комфортная среда - ориентир на создание в образовательной организации для каждого ребёнка и взрослого позитивных эмоций и доверительных отношений, конструктивного взаимодействия школьников и педагогов;</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-следование нравственному примеру -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обучающихся имеет пример учителя, его внешний вид, культура поведения.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Основными традициями воспитания в МБОУ СОШ №28  имени С.А.Тунникова поселка Мостовского   являются следующие:</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-ключевые общешкольные дела, через которые осуществляется интеграция воспитательных усилий педагога;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lastRenderedPageBreak/>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-ключевой̆ фигурой̆ воспитания в МБОУ СОШ №28  имени С.А.Тунникова поселка Мостовского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 на установление в них доброжелательных и товарищеских взаимоотношений.</w:t>
      </w:r>
    </w:p>
    <w:p w:rsidR="00CB1CD6" w:rsidRPr="00A17AA8" w:rsidRDefault="00CB1CD6" w:rsidP="00CB1CD6">
      <w:pPr>
        <w:spacing w:after="0"/>
        <w:ind w:firstLine="709"/>
        <w:jc w:val="both"/>
        <w:rPr>
          <w:rFonts w:ascii="Times New Roman" w:hAnsi="Times New Roman"/>
          <w:sz w:val="28"/>
          <w:szCs w:val="28"/>
        </w:rPr>
      </w:pPr>
    </w:p>
    <w:p w:rsidR="00CB1CD6" w:rsidRPr="00A17AA8" w:rsidRDefault="00CB1CD6" w:rsidP="00CB1CD6">
      <w:pPr>
        <w:spacing w:after="0"/>
        <w:jc w:val="both"/>
        <w:rPr>
          <w:rFonts w:ascii="Times New Roman" w:hAnsi="Times New Roman"/>
          <w:sz w:val="28"/>
          <w:szCs w:val="28"/>
        </w:rPr>
      </w:pPr>
      <w:r w:rsidRPr="00A17AA8">
        <w:rPr>
          <w:rFonts w:ascii="Times New Roman" w:hAnsi="Times New Roman"/>
          <w:sz w:val="28"/>
          <w:szCs w:val="28"/>
        </w:rPr>
        <w:t xml:space="preserve">                                 </w:t>
      </w:r>
      <w:r w:rsidRPr="00A17AA8">
        <w:rPr>
          <w:rFonts w:ascii="Times New Roman" w:hAnsi="Times New Roman"/>
          <w:b/>
          <w:color w:val="000000"/>
          <w:w w:val="0"/>
          <w:sz w:val="28"/>
          <w:szCs w:val="28"/>
          <w:shd w:val="clear" w:color="000000" w:fill="FFFFFF"/>
        </w:rPr>
        <w:t>2.</w:t>
      </w:r>
      <w:r w:rsidR="005901A3" w:rsidRPr="00A17AA8">
        <w:rPr>
          <w:rFonts w:ascii="Times New Roman" w:hAnsi="Times New Roman"/>
          <w:b/>
          <w:color w:val="000000"/>
          <w:w w:val="0"/>
          <w:sz w:val="28"/>
          <w:szCs w:val="28"/>
          <w:shd w:val="clear" w:color="000000" w:fill="FFFFFF"/>
        </w:rPr>
        <w:t>3.2.</w:t>
      </w:r>
      <w:r w:rsidRPr="00A17AA8">
        <w:rPr>
          <w:rFonts w:ascii="Times New Roman" w:hAnsi="Times New Roman"/>
          <w:b/>
          <w:color w:val="000000"/>
          <w:w w:val="0"/>
          <w:sz w:val="28"/>
          <w:szCs w:val="28"/>
          <w:shd w:val="clear" w:color="000000" w:fill="FFFFFF"/>
        </w:rPr>
        <w:t xml:space="preserve"> ЦЕЛЬ И ЗАДАЧИ ВОСПИТАНИЯ</w:t>
      </w:r>
    </w:p>
    <w:p w:rsidR="00CB1CD6" w:rsidRPr="00A17AA8" w:rsidRDefault="00CB1CD6" w:rsidP="00CB1CD6">
      <w:pPr>
        <w:pStyle w:val="ParaAttribute16"/>
        <w:spacing w:line="276" w:lineRule="auto"/>
        <w:ind w:left="0" w:firstLine="709"/>
        <w:rPr>
          <w:rStyle w:val="CharAttribute484"/>
          <w:rFonts w:eastAsia="№Е"/>
          <w:i w:val="0"/>
          <w:szCs w:val="28"/>
        </w:rPr>
      </w:pP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A17AA8">
        <w:rPr>
          <w:rFonts w:ascii="Times New Roman" w:hAnsi="Times New Roman"/>
          <w:i/>
          <w:sz w:val="28"/>
          <w:szCs w:val="28"/>
        </w:rPr>
        <w:t>цель</w:t>
      </w:r>
      <w:r w:rsidRPr="00A17AA8">
        <w:rPr>
          <w:rFonts w:ascii="Times New Roman" w:hAnsi="Times New Roman"/>
          <w:sz w:val="28"/>
          <w:szCs w:val="28"/>
        </w:rPr>
        <w:t xml:space="preserve"> </w:t>
      </w:r>
      <w:r w:rsidRPr="00A17AA8">
        <w:rPr>
          <w:rFonts w:ascii="Times New Roman" w:hAnsi="Times New Roman"/>
          <w:i/>
          <w:sz w:val="28"/>
          <w:szCs w:val="28"/>
        </w:rPr>
        <w:t>воспитания</w:t>
      </w:r>
      <w:r w:rsidRPr="00A17AA8">
        <w:rPr>
          <w:rFonts w:ascii="Times New Roman" w:hAnsi="Times New Roman"/>
          <w:sz w:val="28"/>
          <w:szCs w:val="28"/>
        </w:rPr>
        <w:t xml:space="preserve"> в школе – личностное развитие школьников, проявляющееся: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2) в развитии их позитивных отношений к этим общественным ценностям (то есть в развитии их социально значимых отношений);</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A17AA8">
        <w:rPr>
          <w:rFonts w:ascii="Times New Roman" w:hAnsi="Times New Roman"/>
          <w:i/>
          <w:sz w:val="28"/>
          <w:szCs w:val="28"/>
        </w:rPr>
        <w:lastRenderedPageBreak/>
        <w:t>приоритеты</w:t>
      </w:r>
      <w:r w:rsidRPr="00A17AA8">
        <w:rPr>
          <w:rFonts w:ascii="Times New Roman" w:hAnsi="Times New Roman"/>
          <w:sz w:val="28"/>
          <w:szCs w:val="28"/>
        </w:rPr>
        <w:t>, которым необходимо уделять чуть большее внимание на разных уровнях общего образования: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i/>
          <w:sz w:val="28"/>
          <w:szCs w:val="28"/>
        </w:rPr>
        <w:t>1.</w:t>
      </w:r>
      <w:r w:rsidRPr="00A17AA8">
        <w:rPr>
          <w:rFonts w:ascii="Times New Roman" w:hAnsi="Times New Roman"/>
          <w:sz w:val="28"/>
          <w:szCs w:val="28"/>
        </w:rPr>
        <w:t xml:space="preserve"> В воспитании детей младшего школьного возраста (</w:t>
      </w:r>
      <w:r w:rsidRPr="00A17AA8">
        <w:rPr>
          <w:rFonts w:ascii="Times New Roman" w:hAnsi="Times New Roman"/>
          <w:i/>
          <w:sz w:val="28"/>
          <w:szCs w:val="28"/>
        </w:rPr>
        <w:t>уровень начального общего образования</w:t>
      </w:r>
      <w:r w:rsidRPr="00A17AA8">
        <w:rPr>
          <w:rFonts w:ascii="Times New Roman" w:hAnsi="Times New Roman"/>
          <w:sz w:val="28"/>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знать и любить свою Родину – свой родной дом, двор, улицу, город, село, свою страну;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проявлять миролюбие — не затевать конфликтов и стремиться решать спорные вопросы, не прибегая к силе;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стремиться узнавать что-то новое, проявлять любознательность, ценить знания;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быть вежливым и опрятным, скромным и приветливым;</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соблюдать правила личной гигиены, режим дня, вести здоровый образ жизни;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A17AA8">
        <w:rPr>
          <w:rFonts w:ascii="Times New Roman" w:hAnsi="Times New Roman"/>
          <w:sz w:val="28"/>
          <w:szCs w:val="28"/>
        </w:rPr>
        <w:lastRenderedPageBreak/>
        <w:t>принадлежности, иного имущественного положения, людям с ограниченными возможностями здоровья;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i/>
          <w:sz w:val="28"/>
          <w:szCs w:val="28"/>
        </w:rPr>
        <w:t>2.</w:t>
      </w:r>
      <w:r w:rsidRPr="00A17AA8">
        <w:rPr>
          <w:rFonts w:ascii="Times New Roman" w:hAnsi="Times New Roman"/>
          <w:sz w:val="28"/>
          <w:szCs w:val="28"/>
        </w:rPr>
        <w:t xml:space="preserve"> В воспитании детей подросткового возраста (</w:t>
      </w:r>
      <w:r w:rsidRPr="00A17AA8">
        <w:rPr>
          <w:rFonts w:ascii="Times New Roman" w:hAnsi="Times New Roman"/>
          <w:i/>
          <w:sz w:val="28"/>
          <w:szCs w:val="28"/>
        </w:rPr>
        <w:t>уровень основного общего образования</w:t>
      </w:r>
      <w:r w:rsidRPr="00A17AA8">
        <w:rPr>
          <w:rFonts w:ascii="Times New Roman" w:hAnsi="Times New Roman"/>
          <w:sz w:val="28"/>
          <w:szCs w:val="28"/>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к семье как главной опоре в жизни человека и источнику его счастья;</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к здоровью как залогу долгой и активной жизни человека, его хорошего настроения и оптимистичного взгляда на мир;</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lastRenderedPageBreak/>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i/>
          <w:sz w:val="28"/>
          <w:szCs w:val="28"/>
        </w:rPr>
        <w:t>3</w:t>
      </w:r>
      <w:r w:rsidRPr="00A17AA8">
        <w:rPr>
          <w:rFonts w:ascii="Times New Roman" w:hAnsi="Times New Roman"/>
          <w:sz w:val="28"/>
          <w:szCs w:val="28"/>
        </w:rPr>
        <w:t>. В воспитании детей юношеского возраста (</w:t>
      </w:r>
      <w:r w:rsidRPr="00A17AA8">
        <w:rPr>
          <w:rFonts w:ascii="Times New Roman" w:hAnsi="Times New Roman"/>
          <w:i/>
          <w:sz w:val="28"/>
          <w:szCs w:val="28"/>
        </w:rPr>
        <w:t>уровень среднего общего образования</w:t>
      </w:r>
      <w:r w:rsidRPr="00A17AA8">
        <w:rPr>
          <w:rFonts w:ascii="Times New Roman" w:hAnsi="Times New Roman"/>
          <w:sz w:val="28"/>
          <w:szCs w:val="28"/>
        </w:rPr>
        <w:t>) таким приоритетом является создание благоприятных условий для приобретения школьниками опыта осуществления социально значимых дел.</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опыт дел, направленных на заботу о своей семье, родных и близких;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трудовой опыт, опыт участия в производственной практике;</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опыт природоохранных дел;</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опыт разрешения возникающих конфликтных ситуаций в школе, дома или на улице;</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опыт самостоятельного приобретения новых знаний, проведения научных исследований, опыт проектной деятельности;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 опыт ведения здорового образа жизни и заботы о здоровье других людей;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опыт оказания помощи окружающим, заботы о малышах или пожилых людях, волонтерский опыт;</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lastRenderedPageBreak/>
        <w:t>- опыт самопознания и самоанализа, опыт социально приемлемого самовыражения и самореализации.</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Выделение в общей цели воспитания целевых приоритетов, связанных с возрастными особенностями воспитанников, </w:t>
      </w:r>
      <w:r w:rsidRPr="00A17AA8">
        <w:rPr>
          <w:rFonts w:ascii="Times New Roman" w:hAnsi="Times New Roman"/>
          <w:i/>
          <w:sz w:val="28"/>
          <w:szCs w:val="28"/>
        </w:rPr>
        <w:t>не означает игнорирования других составляющих общей цели воспитания</w:t>
      </w:r>
      <w:r w:rsidRPr="00A17AA8">
        <w:rPr>
          <w:rFonts w:ascii="Times New Roman" w:hAnsi="Times New Roman"/>
          <w:sz w:val="28"/>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Добросовестная работа педагогов, направленная на достижение поставленной цели,</w:t>
      </w:r>
      <w:r w:rsidRPr="00A17AA8">
        <w:rPr>
          <w:rFonts w:ascii="Times New Roman" w:hAnsi="Times New Roman"/>
          <w:i/>
          <w:sz w:val="28"/>
          <w:szCs w:val="28"/>
        </w:rPr>
        <w:t xml:space="preserve"> </w:t>
      </w:r>
      <w:r w:rsidRPr="00A17AA8">
        <w:rPr>
          <w:rFonts w:ascii="Times New Roman" w:hAnsi="Times New Roman"/>
          <w:sz w:val="28"/>
          <w:szCs w:val="28"/>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B1CD6" w:rsidRPr="00A17AA8" w:rsidRDefault="00CB1CD6" w:rsidP="00CB1CD6">
      <w:pPr>
        <w:spacing w:after="0"/>
        <w:ind w:firstLine="709"/>
        <w:jc w:val="both"/>
        <w:rPr>
          <w:rFonts w:ascii="Times New Roman" w:hAnsi="Times New Roman"/>
          <w:i/>
          <w:sz w:val="28"/>
          <w:szCs w:val="28"/>
        </w:rPr>
      </w:pPr>
      <w:r w:rsidRPr="00A17AA8">
        <w:rPr>
          <w:rFonts w:ascii="Times New Roman" w:hAnsi="Times New Roman"/>
          <w:sz w:val="28"/>
          <w:szCs w:val="28"/>
        </w:rPr>
        <w:t xml:space="preserve">Достижению поставленной цели воспитания школьников будет способствовать решение следующих основных </w:t>
      </w:r>
      <w:r w:rsidRPr="00A17AA8">
        <w:rPr>
          <w:rFonts w:ascii="Times New Roman" w:hAnsi="Times New Roman"/>
          <w:i/>
          <w:sz w:val="28"/>
          <w:szCs w:val="28"/>
        </w:rPr>
        <w:t>задач:</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eastAsiaTheme="minorHAnsi" w:hAnsi="Times New Roman"/>
          <w:sz w:val="28"/>
          <w:szCs w:val="28"/>
        </w:rPr>
        <w:t xml:space="preserve">вовлекать школьников в </w:t>
      </w:r>
      <w:r w:rsidRPr="00A17AA8">
        <w:rPr>
          <w:rFonts w:ascii="Times New Roman" w:hAnsi="Times New Roman"/>
          <w:sz w:val="28"/>
          <w:szCs w:val="28"/>
        </w:rPr>
        <w:t xml:space="preserve">кружки, секции, клубы, студии и иные объединения, работающие по школьным программам внеурочной деятельности, </w:t>
      </w:r>
      <w:r w:rsidRPr="00A17AA8">
        <w:rPr>
          <w:rFonts w:ascii="Times New Roman" w:eastAsiaTheme="minorHAnsi" w:hAnsi="Times New Roman"/>
          <w:sz w:val="28"/>
          <w:szCs w:val="28"/>
        </w:rPr>
        <w:t>реализовывать их воспитательные возможности</w:t>
      </w:r>
      <w:r w:rsidRPr="00A17AA8">
        <w:rPr>
          <w:rFonts w:ascii="Times New Roman" w:hAnsi="Times New Roman"/>
          <w:sz w:val="28"/>
          <w:szCs w:val="28"/>
        </w:rPr>
        <w:t>;</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eastAsiaTheme="minorHAnsi" w:hAnsi="Times New Roman"/>
          <w:sz w:val="28"/>
          <w:szCs w:val="28"/>
        </w:rPr>
      </w:pPr>
      <w:r w:rsidRPr="00A17AA8">
        <w:rPr>
          <w:rFonts w:ascii="Times New Roman" w:eastAsiaTheme="minorHAnsi" w:hAnsi="Times New Roman"/>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поддерживать деятельность функционирующих на базе школы детских общественных объединений и организаций;</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eastAsiaTheme="minorHAnsi" w:hAnsi="Times New Roman"/>
          <w:sz w:val="28"/>
          <w:szCs w:val="28"/>
        </w:rPr>
      </w:pPr>
      <w:r w:rsidRPr="00A17AA8">
        <w:rPr>
          <w:rFonts w:ascii="Times New Roman" w:eastAsiaTheme="minorHAnsi" w:hAnsi="Times New Roman"/>
          <w:sz w:val="28"/>
          <w:szCs w:val="28"/>
        </w:rPr>
        <w:t xml:space="preserve">организовывать для школьников </w:t>
      </w:r>
      <w:r w:rsidRPr="00A17AA8">
        <w:rPr>
          <w:rFonts w:ascii="Times New Roman" w:hAnsi="Times New Roman"/>
          <w:sz w:val="28"/>
          <w:szCs w:val="28"/>
        </w:rPr>
        <w:t>экскурсии, экспедиции, походы и реализовывать их воспитательный потенциал;</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eastAsiaTheme="minorHAnsi" w:hAnsi="Times New Roman"/>
          <w:sz w:val="28"/>
          <w:szCs w:val="28"/>
        </w:rPr>
      </w:pPr>
      <w:r w:rsidRPr="00A17AA8">
        <w:rPr>
          <w:rFonts w:ascii="Times New Roman" w:eastAsiaTheme="minorHAnsi" w:hAnsi="Times New Roman"/>
          <w:sz w:val="28"/>
          <w:szCs w:val="28"/>
        </w:rPr>
        <w:t>организовывать профориентационную работу со школьниками;</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eastAsiaTheme="minorHAnsi" w:hAnsi="Times New Roman"/>
          <w:sz w:val="28"/>
          <w:szCs w:val="28"/>
        </w:rPr>
      </w:pPr>
      <w:r w:rsidRPr="00A17AA8">
        <w:rPr>
          <w:rFonts w:ascii="Times New Roman" w:eastAsiaTheme="minorHAnsi" w:hAnsi="Times New Roman"/>
          <w:sz w:val="28"/>
          <w:szCs w:val="28"/>
        </w:rPr>
        <w:t xml:space="preserve">организовать работу школьных медиа, реализовывать их воспитательный потенциал; </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eastAsiaTheme="minorHAnsi" w:hAnsi="Times New Roman"/>
          <w:sz w:val="28"/>
          <w:szCs w:val="28"/>
        </w:rPr>
      </w:pPr>
      <w:r w:rsidRPr="00A17AA8">
        <w:rPr>
          <w:rFonts w:ascii="Times New Roman" w:eastAsiaTheme="minorHAnsi" w:hAnsi="Times New Roman"/>
          <w:sz w:val="28"/>
          <w:szCs w:val="28"/>
        </w:rPr>
        <w:t xml:space="preserve">развивать </w:t>
      </w:r>
      <w:r w:rsidRPr="00A17AA8">
        <w:rPr>
          <w:rFonts w:ascii="Times New Roman" w:hAnsi="Times New Roman"/>
          <w:sz w:val="28"/>
          <w:szCs w:val="28"/>
        </w:rPr>
        <w:t>предметно-эстетическую среду школы</w:t>
      </w:r>
      <w:r w:rsidRPr="00A17AA8">
        <w:rPr>
          <w:rFonts w:ascii="Times New Roman" w:eastAsiaTheme="minorHAnsi" w:hAnsi="Times New Roman"/>
          <w:sz w:val="28"/>
          <w:szCs w:val="28"/>
        </w:rPr>
        <w:t xml:space="preserve"> и реализовывать ее воспитательные возможности;</w:t>
      </w:r>
    </w:p>
    <w:p w:rsidR="00CB1CD6" w:rsidRPr="00A17AA8" w:rsidRDefault="00CB1CD6" w:rsidP="00345B89">
      <w:pPr>
        <w:pStyle w:val="a8"/>
        <w:widowControl w:val="0"/>
        <w:numPr>
          <w:ilvl w:val="0"/>
          <w:numId w:val="186"/>
        </w:numPr>
        <w:autoSpaceDE w:val="0"/>
        <w:autoSpaceDN w:val="0"/>
        <w:spacing w:line="276" w:lineRule="auto"/>
        <w:ind w:left="0" w:firstLine="709"/>
        <w:contextualSpacing w:val="0"/>
        <w:jc w:val="both"/>
        <w:rPr>
          <w:rFonts w:ascii="Times New Roman" w:hAnsi="Times New Roman"/>
          <w:sz w:val="28"/>
          <w:szCs w:val="28"/>
        </w:rPr>
      </w:pPr>
      <w:r w:rsidRPr="00A17AA8">
        <w:rPr>
          <w:rFonts w:ascii="Times New Roman" w:eastAsiaTheme="minorHAnsi" w:hAnsi="Times New Roman"/>
          <w:sz w:val="28"/>
          <w:szCs w:val="28"/>
        </w:rPr>
        <w:lastRenderedPageBreak/>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B1CD6" w:rsidRPr="00A17AA8" w:rsidRDefault="00CB1CD6" w:rsidP="00CB1CD6">
      <w:pPr>
        <w:spacing w:after="0"/>
        <w:jc w:val="both"/>
        <w:rPr>
          <w:rFonts w:ascii="Times New Roman" w:hAnsi="Times New Roman"/>
          <w:sz w:val="28"/>
          <w:szCs w:val="28"/>
        </w:rPr>
      </w:pPr>
      <w:r w:rsidRPr="00A17AA8">
        <w:rPr>
          <w:rFonts w:ascii="Times New Roman" w:hAnsi="Times New Roman"/>
          <w:b/>
          <w:sz w:val="28"/>
          <w:szCs w:val="28"/>
        </w:rPr>
        <w:t xml:space="preserve">                          </w:t>
      </w:r>
      <w:r w:rsidR="005901A3" w:rsidRPr="00A17AA8">
        <w:rPr>
          <w:rFonts w:ascii="Times New Roman" w:hAnsi="Times New Roman"/>
          <w:b/>
          <w:sz w:val="28"/>
          <w:szCs w:val="28"/>
        </w:rPr>
        <w:t>2.</w:t>
      </w:r>
      <w:r w:rsidRPr="00A17AA8">
        <w:rPr>
          <w:rFonts w:ascii="Times New Roman" w:hAnsi="Times New Roman"/>
          <w:sz w:val="28"/>
          <w:szCs w:val="28"/>
        </w:rPr>
        <w:t xml:space="preserve"> </w:t>
      </w:r>
      <w:r w:rsidRPr="00A17AA8">
        <w:rPr>
          <w:rFonts w:ascii="Times New Roman" w:hAnsi="Times New Roman"/>
          <w:b/>
          <w:color w:val="000000"/>
          <w:w w:val="0"/>
          <w:sz w:val="28"/>
          <w:szCs w:val="28"/>
          <w:shd w:val="clear" w:color="000000" w:fill="FFFFFF"/>
        </w:rPr>
        <w:t>3.</w:t>
      </w:r>
      <w:r w:rsidR="005901A3" w:rsidRPr="00A17AA8">
        <w:rPr>
          <w:rFonts w:ascii="Times New Roman" w:hAnsi="Times New Roman"/>
          <w:b/>
          <w:color w:val="000000"/>
          <w:w w:val="0"/>
          <w:sz w:val="28"/>
          <w:szCs w:val="28"/>
          <w:shd w:val="clear" w:color="000000" w:fill="FFFFFF"/>
        </w:rPr>
        <w:t>3.</w:t>
      </w:r>
      <w:r w:rsidRPr="00A17AA8">
        <w:rPr>
          <w:rFonts w:ascii="Times New Roman" w:hAnsi="Times New Roman"/>
          <w:b/>
          <w:color w:val="000000"/>
          <w:w w:val="0"/>
          <w:sz w:val="28"/>
          <w:szCs w:val="28"/>
          <w:shd w:val="clear" w:color="000000" w:fill="FFFFFF"/>
        </w:rPr>
        <w:t xml:space="preserve"> ВИДЫ, ФОРМЫ И СОДЕРЖАНИЕ ДЕЯТЕЛЬНОСТИ</w:t>
      </w:r>
    </w:p>
    <w:p w:rsidR="00CB1CD6" w:rsidRPr="00A17AA8" w:rsidRDefault="00CB1CD6" w:rsidP="00CB1CD6">
      <w:pPr>
        <w:spacing w:after="0"/>
        <w:ind w:firstLine="709"/>
        <w:jc w:val="both"/>
        <w:rPr>
          <w:rFonts w:ascii="Times New Roman" w:hAnsi="Times New Roman"/>
          <w:color w:val="000000"/>
          <w:w w:val="0"/>
          <w:sz w:val="28"/>
          <w:szCs w:val="28"/>
        </w:rPr>
      </w:pP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3.1. Модуль «Ключевые общешкольные дела»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sz w:val="28"/>
          <w:szCs w:val="28"/>
        </w:rPr>
        <w:t>Для этого в Школе используются следующие формы работы</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b/>
          <w:i/>
          <w:sz w:val="28"/>
          <w:szCs w:val="28"/>
        </w:rPr>
        <w:t>На внешкольном уровне:</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патриотическая акция «Бессмертный полк» (проект запущен по инициативе и при непосредственном участии Школы,  с 9 мая 2016 года шествие жителей п.Мостовского с портретами ветеранов Великой Отечественной войны проходит ежегодно);</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патриотическая акция «Георгиевская ленточка»;</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экологическая акция «Чистый берег» (активно участвуют в очищении от загрязнения берегов рек, облагораживают территорию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проводимые для жителей посёлка и организуемые совместно с семьями учащихся  праздники, спортивные соревнования, которые открывают возможности для творческой самореализации школьников и включают их в деятельную заботу об окружающих;</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участие во всероссийских акциях, посвященных значимым отечественным и международным событиям.</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b/>
          <w:i/>
          <w:sz w:val="28"/>
          <w:szCs w:val="28"/>
        </w:rPr>
        <w:t>На школьном уровне:</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 общешкольные родительские и ученические собрания, которые </w:t>
      </w:r>
      <w:r w:rsidRPr="00A17AA8">
        <w:rPr>
          <w:rFonts w:ascii="Times New Roman" w:hAnsi="Times New Roman"/>
          <w:sz w:val="28"/>
          <w:szCs w:val="28"/>
        </w:rPr>
        <w:lastRenderedPageBreak/>
        <w:t>проводятся регулярно, в их рамках  обсуждаются насущные проблемы;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праздники, концерты, конкурсные программы  в Новогодние праздники, День матери, 8 Марта, День защитника Отечества, День Победы, выпускные вечера, «Первый звонок», «Последний звонок»  и др.;</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предметные недели (литературы, русского и английского языков; математики, физики, биологии и химии; истории, обществознания и географии);</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 подготовка проектов, исследовательских работ и их защита;</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Style w:val="CharAttribute501"/>
          <w:rFonts w:eastAsia="№Е" w:hAnsi="Times New Roman"/>
          <w:bCs/>
          <w:i w:val="0"/>
          <w:szCs w:val="28"/>
        </w:rPr>
      </w:pPr>
      <w:r w:rsidRPr="00A17AA8">
        <w:rPr>
          <w:rStyle w:val="CharAttribute501"/>
          <w:rFonts w:eastAsia="№Е" w:hAnsi="Times New Roman"/>
          <w:szCs w:val="28"/>
        </w:rPr>
        <w:t>торжественные р</w:t>
      </w:r>
      <w:r w:rsidRPr="00A17AA8">
        <w:rPr>
          <w:rFonts w:ascii="Times New Roman" w:hAnsi="Times New Roman"/>
          <w:bCs/>
          <w:sz w:val="28"/>
          <w:szCs w:val="28"/>
        </w:rPr>
        <w:t xml:space="preserve">итуалы посвящения, связанные с переходом учащихся на </w:t>
      </w:r>
      <w:r w:rsidRPr="00A17AA8">
        <w:rPr>
          <w:rStyle w:val="CharAttribute501"/>
          <w:rFonts w:eastAsia="№Е" w:hAnsi="Times New Roman"/>
          <w:iCs/>
          <w:szCs w:val="28"/>
        </w:rPr>
        <w:t>следующую</w:t>
      </w:r>
      <w:r w:rsidRPr="00A17AA8">
        <w:rPr>
          <w:rFonts w:ascii="Times New Roman" w:hAnsi="Times New Roman"/>
          <w:bCs/>
          <w:sz w:val="28"/>
          <w:szCs w:val="28"/>
        </w:rPr>
        <w:t xml:space="preserve"> ступень образования, символизирующие приобретение ими новых социальных статусов в школе и р</w:t>
      </w:r>
      <w:r w:rsidRPr="00A17AA8">
        <w:rPr>
          <w:rStyle w:val="CharAttribute501"/>
          <w:rFonts w:eastAsia="№Е" w:hAnsi="Times New Roman"/>
          <w:szCs w:val="28"/>
        </w:rPr>
        <w:t>азвивающие школьную идентичность детей;</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b/>
          <w:i/>
          <w:sz w:val="28"/>
          <w:szCs w:val="28"/>
        </w:rPr>
        <w:t xml:space="preserve">На уровне классов: </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участие школьных классов в реализации общешкольных ключевых дел; </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b/>
          <w:i/>
          <w:sz w:val="28"/>
          <w:szCs w:val="28"/>
        </w:rPr>
        <w:t>На индивидуальном уровне:</w:t>
      </w:r>
      <w:r w:rsidRPr="00A17AA8">
        <w:rPr>
          <w:rFonts w:ascii="Times New Roman" w:hAnsi="Times New Roman"/>
          <w:sz w:val="28"/>
          <w:szCs w:val="28"/>
        </w:rPr>
        <w:t xml:space="preserve"> </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индивидуальная помощь ребенку (при необходимости) в освоении навыков подготовки, проведения и анализа ключевых дел;</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Style w:val="CharAttribute501"/>
          <w:rFonts w:eastAsia="Calibri" w:hAnsi="Times New Roman"/>
          <w:i w:val="0"/>
          <w:szCs w:val="28"/>
          <w:u w:val="none"/>
        </w:rPr>
      </w:pPr>
      <w:r w:rsidRPr="00A17AA8">
        <w:rPr>
          <w:rFonts w:ascii="Times New Roman" w:hAnsi="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3.2. Модуль «Классное руководство»</w:t>
      </w:r>
    </w:p>
    <w:p w:rsidR="00CB1CD6" w:rsidRPr="00A17AA8" w:rsidRDefault="00CB1CD6" w:rsidP="00CB1CD6">
      <w:pPr>
        <w:pStyle w:val="afd"/>
        <w:spacing w:after="0"/>
        <w:ind w:left="0" w:firstLine="709"/>
        <w:jc w:val="both"/>
        <w:rPr>
          <w:rFonts w:ascii="Times New Roman" w:hAnsi="Times New Roman"/>
          <w:i/>
          <w:sz w:val="28"/>
          <w:szCs w:val="28"/>
        </w:rPr>
      </w:pPr>
      <w:r w:rsidRPr="00A17AA8">
        <w:rPr>
          <w:rFonts w:ascii="Times New Roman" w:hAnsi="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B1CD6" w:rsidRPr="00A17AA8" w:rsidRDefault="00CB1CD6" w:rsidP="00CB1CD6">
      <w:pPr>
        <w:pStyle w:val="afd"/>
        <w:spacing w:after="0"/>
        <w:ind w:left="0" w:firstLine="709"/>
        <w:jc w:val="both"/>
        <w:rPr>
          <w:rStyle w:val="CharAttribute502"/>
          <w:rFonts w:eastAsia="№Е" w:hAnsi="Times New Roman"/>
          <w:b/>
          <w:bCs/>
          <w:iCs/>
          <w:szCs w:val="28"/>
        </w:rPr>
      </w:pPr>
      <w:r w:rsidRPr="00A17AA8">
        <w:rPr>
          <w:rStyle w:val="CharAttribute502"/>
          <w:rFonts w:eastAsia="№Е" w:hAnsi="Times New Roman"/>
          <w:b/>
          <w:bCs/>
          <w:iCs/>
          <w:szCs w:val="28"/>
        </w:rPr>
        <w:t>Работа с классным коллективом:</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CB1CD6" w:rsidRPr="00A17AA8" w:rsidRDefault="00CB1CD6" w:rsidP="00345B89">
      <w:pPr>
        <w:pStyle w:val="a8"/>
        <w:numPr>
          <w:ilvl w:val="0"/>
          <w:numId w:val="189"/>
        </w:numPr>
        <w:tabs>
          <w:tab w:val="left" w:pos="993"/>
          <w:tab w:val="left" w:pos="1310"/>
        </w:tabs>
        <w:spacing w:line="276" w:lineRule="auto"/>
        <w:ind w:left="0" w:firstLine="709"/>
        <w:jc w:val="both"/>
        <w:rPr>
          <w:rFonts w:ascii="Times New Roman" w:hAnsi="Times New Roman"/>
          <w:sz w:val="28"/>
          <w:szCs w:val="28"/>
        </w:rPr>
      </w:pPr>
      <w:r w:rsidRPr="00A17AA8">
        <w:rPr>
          <w:rFonts w:ascii="Times New Roman" w:hAnsi="Times New Roman"/>
          <w:sz w:val="28"/>
          <w:szCs w:val="28"/>
        </w:rPr>
        <w:lastRenderedPageBreak/>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CB1CD6" w:rsidRPr="00A17AA8" w:rsidRDefault="00CB1CD6" w:rsidP="00CB1CD6">
      <w:pPr>
        <w:pStyle w:val="afd"/>
        <w:spacing w:after="0"/>
        <w:ind w:left="0" w:firstLine="709"/>
        <w:jc w:val="both"/>
        <w:rPr>
          <w:rStyle w:val="CharAttribute502"/>
          <w:rFonts w:eastAsia="№Е" w:hAnsi="Times New Roman"/>
          <w:b/>
          <w:bCs/>
          <w:iCs/>
          <w:szCs w:val="28"/>
        </w:rPr>
      </w:pPr>
      <w:r w:rsidRPr="00A17AA8">
        <w:rPr>
          <w:rStyle w:val="CharAttribute502"/>
          <w:rFonts w:eastAsia="№Е" w:hAnsi="Times New Roman"/>
          <w:b/>
          <w:bCs/>
          <w:iCs/>
          <w:szCs w:val="28"/>
        </w:rPr>
        <w:t>Индивидуальная работа с учащимися:</w:t>
      </w:r>
    </w:p>
    <w:p w:rsidR="00CB1CD6" w:rsidRPr="00A17AA8" w:rsidRDefault="00CB1CD6" w:rsidP="00345B89">
      <w:pPr>
        <w:pStyle w:val="a8"/>
        <w:numPr>
          <w:ilvl w:val="0"/>
          <w:numId w:val="189"/>
        </w:numPr>
        <w:tabs>
          <w:tab w:val="left" w:pos="851"/>
        </w:tabs>
        <w:spacing w:line="276" w:lineRule="auto"/>
        <w:ind w:left="0" w:firstLine="709"/>
        <w:jc w:val="both"/>
        <w:rPr>
          <w:rFonts w:ascii="Times New Roman" w:hAnsi="Times New Roman"/>
          <w:sz w:val="28"/>
          <w:szCs w:val="28"/>
        </w:rPr>
      </w:pPr>
      <w:r w:rsidRPr="00A17AA8">
        <w:rPr>
          <w:rFonts w:ascii="Times New Roman" w:hAnsi="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CB1CD6" w:rsidRPr="00A17AA8" w:rsidRDefault="00CB1CD6" w:rsidP="00345B89">
      <w:pPr>
        <w:pStyle w:val="a8"/>
        <w:numPr>
          <w:ilvl w:val="0"/>
          <w:numId w:val="189"/>
        </w:numPr>
        <w:tabs>
          <w:tab w:val="left" w:pos="851"/>
        </w:tabs>
        <w:spacing w:line="276" w:lineRule="auto"/>
        <w:ind w:left="0" w:firstLine="709"/>
        <w:jc w:val="both"/>
        <w:rPr>
          <w:rFonts w:ascii="Times New Roman" w:hAnsi="Times New Roman"/>
          <w:sz w:val="28"/>
          <w:szCs w:val="28"/>
        </w:rPr>
      </w:pPr>
      <w:r w:rsidRPr="00A17AA8">
        <w:rPr>
          <w:rFonts w:ascii="Times New Roman" w:hAnsi="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01"/>
          <w:rFonts w:eastAsia="№Е" w:hAnsi="Times New Roman"/>
          <w:i w:val="0"/>
          <w:szCs w:val="28"/>
          <w:u w:val="none"/>
        </w:rPr>
      </w:pPr>
      <w:r w:rsidRPr="00A17AA8">
        <w:rPr>
          <w:rStyle w:val="CharAttribute501"/>
          <w:rFonts w:eastAsia="№Е" w:hAnsi="Times New Roman"/>
          <w:i w:val="0"/>
          <w:szCs w:val="28"/>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01"/>
          <w:rFonts w:eastAsia="№Е" w:hAnsi="Times New Roman"/>
          <w:i w:val="0"/>
          <w:szCs w:val="28"/>
        </w:rPr>
      </w:pPr>
      <w:r w:rsidRPr="00A17AA8">
        <w:rPr>
          <w:rFonts w:ascii="Times New Roman" w:hAns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CB1CD6" w:rsidRPr="00A17AA8" w:rsidRDefault="00CB1CD6" w:rsidP="00CB1CD6">
      <w:pPr>
        <w:pStyle w:val="a8"/>
        <w:tabs>
          <w:tab w:val="left" w:pos="851"/>
          <w:tab w:val="left" w:pos="1310"/>
        </w:tabs>
        <w:spacing w:line="276" w:lineRule="auto"/>
        <w:ind w:left="0" w:firstLine="709"/>
        <w:rPr>
          <w:rStyle w:val="CharAttribute501"/>
          <w:rFonts w:eastAsia="№Е" w:hAnsi="Times New Roman"/>
          <w:b/>
          <w:bCs/>
          <w:i w:val="0"/>
          <w:iCs/>
          <w:szCs w:val="28"/>
        </w:rPr>
      </w:pPr>
      <w:r w:rsidRPr="00A17AA8">
        <w:rPr>
          <w:rFonts w:ascii="Times New Roman" w:hAnsi="Times New Roman"/>
          <w:b/>
          <w:bCs/>
          <w:i/>
          <w:iCs/>
          <w:sz w:val="28"/>
          <w:szCs w:val="28"/>
        </w:rPr>
        <w:t>Работа с учителями, преподающими в классе:</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CB1CD6" w:rsidRPr="00A17AA8" w:rsidRDefault="00CB1CD6" w:rsidP="00CB1CD6">
      <w:pPr>
        <w:pStyle w:val="a8"/>
        <w:tabs>
          <w:tab w:val="left" w:pos="851"/>
          <w:tab w:val="left" w:pos="1310"/>
        </w:tabs>
        <w:spacing w:line="276" w:lineRule="auto"/>
        <w:ind w:left="0" w:firstLine="709"/>
        <w:rPr>
          <w:rFonts w:ascii="Times New Roman" w:hAnsi="Times New Roman"/>
          <w:b/>
          <w:bCs/>
          <w:i/>
          <w:iCs/>
          <w:sz w:val="28"/>
          <w:szCs w:val="28"/>
        </w:rPr>
      </w:pPr>
      <w:r w:rsidRPr="00A17AA8">
        <w:rPr>
          <w:rFonts w:ascii="Times New Roman" w:hAnsi="Times New Roman"/>
          <w:b/>
          <w:bCs/>
          <w:i/>
          <w:iCs/>
          <w:sz w:val="28"/>
          <w:szCs w:val="28"/>
        </w:rPr>
        <w:t>Работа с родителями учащихся или их законными представителями:</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lastRenderedPageBreak/>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привлечение членов семей школьников к организации и проведению дел класса;</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организация на базе класса семейных праздников, конкурсов, соревнований, направленных на сплочение семьи и школы.</w:t>
      </w: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 xml:space="preserve">Модуль 3.3. </w:t>
      </w:r>
      <w:bookmarkStart w:id="233" w:name="_Hlk30338243"/>
      <w:r w:rsidRPr="00A17AA8">
        <w:rPr>
          <w:rFonts w:ascii="Times New Roman" w:hAnsi="Times New Roman"/>
          <w:b/>
          <w:sz w:val="28"/>
          <w:szCs w:val="28"/>
        </w:rPr>
        <w:t>«Курсы внеурочной деятельности»</w:t>
      </w:r>
      <w:bookmarkEnd w:id="233"/>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xml:space="preserve">Воспитаниe на занятиях школьных курсов внеурочной деятельности осуществляется прeимущественно чeрез: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вовлeчeние школьников в интересную и полезную для них деятельность, которая прeдоставит им возможность самореализоваться в ней, приобрести социально значимые знания, развить в сeбе важные для своего личностного развития социально значимые отношения, получить опыт участия в социально значимых делах;</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формирование в кружках и т.п. дeтско-взрослых общностей,</w:t>
      </w:r>
      <w:r w:rsidRPr="00A17AA8">
        <w:rPr>
          <w:rFonts w:ascii="Times New Roman" w:hAnsi="Times New Roman"/>
          <w:i/>
          <w:sz w:val="28"/>
          <w:szCs w:val="28"/>
        </w:rPr>
        <w:t xml:space="preserve"> </w:t>
      </w:r>
      <w:r w:rsidRPr="00A17AA8">
        <w:rPr>
          <w:rFonts w:ascii="Times New Roman" w:hAnsi="Times New Roman"/>
          <w:sz w:val="28"/>
          <w:szCs w:val="28"/>
        </w:rPr>
        <w:t>которые могли бы объединять детей и педагогов общими позитивными эмоциями и доверительными отношениями друг к другу;</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сохранeние и поддeржание накопленных социально значимых традиций;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xml:space="preserve">- поощрение пeдагогами дeтских инициатив и детского самоуправления.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Реализация воспитательного потенциала курсов внeурочной деятельности происходит в рамках следующих выбранных школьниками ее видов:</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Познавательная деятельность.</w:t>
      </w:r>
      <w:r w:rsidRPr="00A17AA8">
        <w:rPr>
          <w:rFonts w:ascii="Times New Roman" w:hAnsi="Times New Roman"/>
          <w:i/>
          <w:sz w:val="28"/>
          <w:szCs w:val="28"/>
        </w:rPr>
        <w:t xml:space="preserve"> </w:t>
      </w:r>
      <w:r w:rsidRPr="00A17AA8">
        <w:rPr>
          <w:rFonts w:ascii="Times New Roman" w:hAnsi="Times New Roman"/>
          <w:sz w:val="28"/>
          <w:szCs w:val="28"/>
        </w:rPr>
        <w:t xml:space="preserve">Курсы внеурочной деятельности </w:t>
      </w:r>
      <w:r w:rsidRPr="00A17AA8">
        <w:rPr>
          <w:rFonts w:ascii="Times New Roman" w:hAnsi="Times New Roman"/>
          <w:b/>
          <w:i/>
          <w:sz w:val="28"/>
          <w:szCs w:val="28"/>
          <w:u w:val="single"/>
        </w:rPr>
        <w:t xml:space="preserve">, </w:t>
      </w:r>
      <w:r w:rsidRPr="00A17AA8">
        <w:rPr>
          <w:rFonts w:ascii="Times New Roman" w:hAnsi="Times New Roman"/>
          <w:sz w:val="28"/>
          <w:szCs w:val="28"/>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Художественное творчество.</w:t>
      </w:r>
      <w:r w:rsidRPr="00A17AA8">
        <w:rPr>
          <w:rFonts w:ascii="Times New Roman" w:hAnsi="Times New Roman"/>
          <w:sz w:val="28"/>
          <w:szCs w:val="28"/>
        </w:rPr>
        <w:t xml:space="preserve"> Курсы внеурочной деятельности</w:t>
      </w:r>
      <w:r w:rsidRPr="00A17AA8">
        <w:rPr>
          <w:rFonts w:ascii="Times New Roman" w:hAnsi="Times New Roman"/>
          <w:b/>
          <w:i/>
          <w:sz w:val="28"/>
          <w:szCs w:val="28"/>
          <w:u w:val="single"/>
        </w:rPr>
        <w:t>,</w:t>
      </w:r>
      <w:r w:rsidRPr="00A17AA8">
        <w:rPr>
          <w:rFonts w:ascii="Times New Roman" w:hAnsi="Times New Roman"/>
          <w:sz w:val="28"/>
          <w:szCs w:val="28"/>
        </w:rPr>
        <w:t xml:space="preserve"> создают благоприятные условия для просоциальной самореализации школьников, </w:t>
      </w:r>
      <w:r w:rsidRPr="00A17AA8">
        <w:rPr>
          <w:rFonts w:ascii="Times New Roman" w:hAnsi="Times New Roman"/>
          <w:sz w:val="28"/>
          <w:szCs w:val="28"/>
        </w:rPr>
        <w:lastRenderedPageBreak/>
        <w:t xml:space="preserve">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Туристско-краеведческая деятельность</w:t>
      </w:r>
      <w:r w:rsidRPr="00A17AA8">
        <w:rPr>
          <w:rFonts w:ascii="Times New Roman" w:hAnsi="Times New Roman"/>
          <w:b/>
          <w:sz w:val="28"/>
          <w:szCs w:val="28"/>
        </w:rPr>
        <w:t>.</w:t>
      </w:r>
      <w:r w:rsidRPr="00A17AA8">
        <w:rPr>
          <w:rFonts w:ascii="Times New Roman" w:hAnsi="Times New Roman"/>
          <w:sz w:val="28"/>
          <w:szCs w:val="28"/>
        </w:rPr>
        <w:t xml:space="preserve"> Курсы внеурочной деятельности</w:t>
      </w:r>
      <w:r w:rsidRPr="00A17AA8">
        <w:rPr>
          <w:rFonts w:ascii="Times New Roman" w:hAnsi="Times New Roman"/>
          <w:b/>
          <w:i/>
          <w:sz w:val="28"/>
          <w:szCs w:val="28"/>
          <w:u w:val="single"/>
        </w:rPr>
        <w:t xml:space="preserve">, </w:t>
      </w:r>
      <w:r w:rsidRPr="00A17AA8">
        <w:rPr>
          <w:rFonts w:ascii="Times New Roman" w:hAnsi="Times New Roman"/>
          <w:sz w:val="28"/>
          <w:szCs w:val="28"/>
        </w:rPr>
        <w:t xml:space="preserve">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Спортивно-оздоровительная деятельность.</w:t>
      </w:r>
      <w:r w:rsidRPr="00A17AA8">
        <w:rPr>
          <w:rFonts w:ascii="Times New Roman" w:hAnsi="Times New Roman"/>
          <w:i/>
          <w:sz w:val="28"/>
          <w:szCs w:val="28"/>
        </w:rPr>
        <w:t xml:space="preserve"> </w:t>
      </w:r>
      <w:r w:rsidRPr="00A17AA8">
        <w:rPr>
          <w:rFonts w:ascii="Times New Roman" w:hAnsi="Times New Roman"/>
          <w:sz w:val="28"/>
          <w:szCs w:val="28"/>
        </w:rPr>
        <w:t xml:space="preserve">Курсы внеурочной деятельности  </w:t>
      </w:r>
      <w:r w:rsidRPr="00A17AA8">
        <w:rPr>
          <w:rFonts w:ascii="Times New Roman" w:hAnsi="Times New Roman"/>
          <w:b/>
          <w:i/>
          <w:sz w:val="28"/>
          <w:szCs w:val="28"/>
          <w:u w:val="single"/>
        </w:rPr>
        <w:t>,</w:t>
      </w:r>
      <w:r w:rsidRPr="00A17AA8">
        <w:rPr>
          <w:rFonts w:ascii="Times New Roman" w:hAnsi="Times New Roman"/>
          <w:sz w:val="28"/>
          <w:szCs w:val="28"/>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Трудовая деятельность</w:t>
      </w:r>
      <w:r w:rsidRPr="00A17AA8">
        <w:rPr>
          <w:rFonts w:ascii="Times New Roman" w:hAnsi="Times New Roman"/>
          <w:i/>
          <w:sz w:val="28"/>
          <w:szCs w:val="28"/>
        </w:rPr>
        <w:t xml:space="preserve">. </w:t>
      </w:r>
      <w:r w:rsidRPr="00A17AA8">
        <w:rPr>
          <w:rFonts w:ascii="Times New Roman" w:hAnsi="Times New Roman"/>
          <w:sz w:val="28"/>
          <w:szCs w:val="28"/>
        </w:rPr>
        <w:t>Курс внеурочной деятельности</w:t>
      </w:r>
      <w:r w:rsidRPr="00A17AA8">
        <w:rPr>
          <w:rFonts w:ascii="Times New Roman" w:hAnsi="Times New Roman"/>
          <w:b/>
          <w:i/>
          <w:sz w:val="28"/>
          <w:szCs w:val="28"/>
          <w:u w:val="single"/>
        </w:rPr>
        <w:t>,</w:t>
      </w:r>
      <w:r w:rsidRPr="00A17AA8">
        <w:rPr>
          <w:rFonts w:ascii="Times New Roman" w:hAnsi="Times New Roman"/>
          <w:sz w:val="28"/>
          <w:szCs w:val="28"/>
        </w:rPr>
        <w:t xml:space="preserve">  направлен на развитие творческих способностей школьников, воспитание у них трудолюбия и уважительного отношения к физическому труду.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b/>
          <w:i/>
          <w:sz w:val="28"/>
          <w:szCs w:val="28"/>
        </w:rPr>
        <w:t>Игровая деятельность</w:t>
      </w:r>
      <w:r w:rsidRPr="00A17AA8">
        <w:rPr>
          <w:rFonts w:ascii="Times New Roman" w:hAnsi="Times New Roman"/>
          <w:i/>
          <w:sz w:val="28"/>
          <w:szCs w:val="28"/>
        </w:rPr>
        <w:t xml:space="preserve">. </w:t>
      </w:r>
      <w:r w:rsidRPr="00A17AA8">
        <w:rPr>
          <w:rFonts w:ascii="Times New Roman" w:hAnsi="Times New Roman"/>
          <w:sz w:val="28"/>
          <w:szCs w:val="28"/>
        </w:rPr>
        <w:t>Курс внеурочной деятельности</w:t>
      </w:r>
      <w:r w:rsidRPr="00A17AA8">
        <w:rPr>
          <w:rFonts w:ascii="Times New Roman" w:hAnsi="Times New Roman"/>
          <w:b/>
          <w:i/>
          <w:sz w:val="28"/>
          <w:szCs w:val="28"/>
          <w:u w:val="single"/>
        </w:rPr>
        <w:t xml:space="preserve">, </w:t>
      </w:r>
      <w:r w:rsidRPr="00A17AA8">
        <w:rPr>
          <w:rFonts w:ascii="Times New Roman" w:hAnsi="Times New Roman"/>
          <w:sz w:val="28"/>
          <w:szCs w:val="28"/>
        </w:rPr>
        <w:t xml:space="preserve">направлен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CB1CD6" w:rsidRPr="00A17AA8" w:rsidRDefault="00DB7DEF" w:rsidP="00DB7DEF">
      <w:pPr>
        <w:spacing w:after="0"/>
        <w:rPr>
          <w:rFonts w:ascii="Times New Roman" w:eastAsia="№Е" w:hAnsi="Times New Roman"/>
          <w:sz w:val="28"/>
          <w:szCs w:val="28"/>
          <w:u w:val="single"/>
        </w:rPr>
      </w:pPr>
      <w:r w:rsidRPr="00A17AA8">
        <w:rPr>
          <w:rFonts w:ascii="Times New Roman" w:hAnsi="Times New Roman"/>
          <w:b/>
          <w:sz w:val="28"/>
          <w:szCs w:val="28"/>
        </w:rPr>
        <w:t xml:space="preserve">           </w:t>
      </w:r>
      <w:r w:rsidR="00CB1CD6" w:rsidRPr="00A17AA8">
        <w:rPr>
          <w:rFonts w:ascii="Times New Roman" w:hAnsi="Times New Roman"/>
          <w:b/>
          <w:sz w:val="28"/>
          <w:szCs w:val="28"/>
        </w:rPr>
        <w:t>3.4. Модуль «Школьный урок»</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Реализация школьными педагогами воспитательного потенциала урока предполагает следующее:</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Style w:val="CharAttribute501"/>
          <w:rFonts w:eastAsia="№Е" w:hAnsi="Times New Roman"/>
          <w:i w:val="0"/>
          <w:szCs w:val="28"/>
          <w:u w:val="none"/>
        </w:rPr>
      </w:pPr>
      <w:r w:rsidRPr="00A17AA8">
        <w:rPr>
          <w:rStyle w:val="CharAttribute501"/>
          <w:rFonts w:eastAsia="№Е" w:hAnsi="Times New Roman"/>
          <w:i w:val="0"/>
          <w:szCs w:val="28"/>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Style w:val="CharAttribute501"/>
          <w:rFonts w:eastAsia="№Е" w:hAnsi="Times New Roman"/>
          <w:i w:val="0"/>
          <w:szCs w:val="28"/>
          <w:u w:val="none"/>
        </w:rPr>
      </w:pPr>
      <w:r w:rsidRPr="00A17AA8">
        <w:rPr>
          <w:rStyle w:val="CharAttribute501"/>
          <w:rFonts w:eastAsia="№Е" w:hAnsi="Times New Roman"/>
          <w:i w:val="0"/>
          <w:szCs w:val="28"/>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Style w:val="CharAttribute501"/>
          <w:rFonts w:eastAsia="№Е" w:hAnsi="Times New Roman"/>
          <w:i w:val="0"/>
          <w:szCs w:val="28"/>
          <w:u w:val="non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r w:rsidRPr="00A17AA8">
        <w:rPr>
          <w:rStyle w:val="CharAttribute501"/>
          <w:rFonts w:eastAsia="№Е" w:hAnsi="Times New Roman"/>
          <w:szCs w:val="28"/>
        </w:rPr>
        <w:t xml:space="preserve">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Style w:val="CharAttribute501"/>
          <w:rFonts w:eastAsia="№Е" w:hAnsi="Times New Roman"/>
          <w:i w:val="0"/>
          <w:iCs/>
          <w:szCs w:val="28"/>
          <w:u w:val="none"/>
        </w:rPr>
        <w:t xml:space="preserve">использование </w:t>
      </w:r>
      <w:r w:rsidRPr="00A17AA8">
        <w:rPr>
          <w:rFonts w:ascii="Times New Roman" w:hAnsi="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Style w:val="CharAttribute501"/>
          <w:rFonts w:eastAsia="№Е" w:hAnsi="Times New Roman"/>
          <w:i w:val="0"/>
          <w:szCs w:val="28"/>
          <w:u w:val="none"/>
        </w:rPr>
        <w:t xml:space="preserve">применение на уроке интерактивных форм работы учащихся: интеллектуальных игр, стимулирующих познавательную мотивацию школьников; </w:t>
      </w:r>
      <w:r w:rsidRPr="00A17AA8">
        <w:rPr>
          <w:rStyle w:val="CharAttribute501"/>
          <w:rFonts w:eastAsia="№Е" w:hAnsi="Times New Roman"/>
          <w:i w:val="0"/>
          <w:szCs w:val="28"/>
          <w:u w:val="none"/>
        </w:rPr>
        <w:lastRenderedPageBreak/>
        <w:t xml:space="preserve">дискуссий, которые дают учащимся возможность приобрести опыт ведения конструктивного диалога; групповой работы или работы в парах, которые </w:t>
      </w:r>
      <w:r w:rsidRPr="00A17AA8">
        <w:rPr>
          <w:rFonts w:ascii="Times New Roman" w:hAnsi="Times New Roman"/>
          <w:sz w:val="28"/>
          <w:szCs w:val="28"/>
        </w:rPr>
        <w:t xml:space="preserve">учат школьников командной работе и взаимодействию с другими детьми;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Style w:val="CharAttribute501"/>
          <w:rFonts w:eastAsia="№Е" w:hAnsi="Times New Roman"/>
          <w:i w:val="0"/>
          <w:szCs w:val="28"/>
          <w:u w:val="none"/>
        </w:rPr>
      </w:pPr>
      <w:r w:rsidRPr="00A17AA8">
        <w:rPr>
          <w:rStyle w:val="CharAttribute501"/>
          <w:rFonts w:eastAsia="№Е" w:hAnsi="Times New Roman"/>
          <w:i w:val="0"/>
          <w:szCs w:val="28"/>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Style w:val="CharAttribute501"/>
          <w:rFonts w:eastAsia="№Е" w:hAnsi="Times New Roman"/>
          <w:i w:val="0"/>
          <w:szCs w:val="28"/>
        </w:rPr>
      </w:pPr>
      <w:r w:rsidRPr="00A17AA8">
        <w:rPr>
          <w:rStyle w:val="CharAttribute501"/>
          <w:rFonts w:eastAsia="№Е" w:hAnsi="Times New Roman"/>
          <w:i w:val="0"/>
          <w:szCs w:val="28"/>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A17AA8">
        <w:rPr>
          <w:rStyle w:val="CharAttribute501"/>
          <w:rFonts w:eastAsia="№Е" w:hAnsi="Times New Roman"/>
          <w:szCs w:val="28"/>
        </w:rPr>
        <w:t>.</w:t>
      </w:r>
    </w:p>
    <w:p w:rsidR="00CB1CD6" w:rsidRPr="00A17AA8" w:rsidRDefault="00CB1CD6" w:rsidP="00CB1CD6">
      <w:pPr>
        <w:spacing w:after="0"/>
        <w:ind w:firstLine="993"/>
        <w:jc w:val="both"/>
        <w:rPr>
          <w:rFonts w:ascii="Times New Roman" w:hAnsi="Times New Roman"/>
          <w:sz w:val="28"/>
          <w:szCs w:val="28"/>
        </w:rPr>
      </w:pPr>
      <w:r w:rsidRPr="00A17AA8">
        <w:rPr>
          <w:rFonts w:ascii="Times New Roman" w:hAnsi="Times New Roman"/>
          <w:sz w:val="28"/>
          <w:szCs w:val="28"/>
        </w:rPr>
        <w:t>В соответствии с приказом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по следующим направлениям воспитательной деятельности:</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1) гражданско-патриотического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2) духовно-нравственного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3) эстетического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4) физического воспитания, формирования культуры здоровья и</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эмоционального благополучия;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5) трудового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6) экологического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7) ценности научного познания.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p>
    <w:p w:rsidR="00CB1CD6" w:rsidRPr="00A17AA8" w:rsidRDefault="00CB1CD6" w:rsidP="00CB1CD6">
      <w:pPr>
        <w:spacing w:after="0"/>
        <w:ind w:firstLine="992"/>
        <w:jc w:val="both"/>
        <w:rPr>
          <w:rFonts w:ascii="Times New Roman" w:hAnsi="Times New Roman"/>
          <w:sz w:val="28"/>
          <w:szCs w:val="28"/>
        </w:rPr>
      </w:pPr>
      <w:r w:rsidRPr="00A17AA8">
        <w:rPr>
          <w:rFonts w:ascii="Times New Roman" w:hAnsi="Times New Roman"/>
          <w:sz w:val="28"/>
          <w:szCs w:val="28"/>
        </w:rPr>
        <w:t xml:space="preserve">Приказом Министерства просвещения Российской Федерации от 31 мая 2021 г. No 287 "Об утверждении федерального государственного образовательного стандарта основного общего образования" определено, что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w:t>
      </w:r>
      <w:r w:rsidRPr="00A17AA8">
        <w:rPr>
          <w:rFonts w:ascii="Times New Roman" w:hAnsi="Times New Roman"/>
          <w:sz w:val="28"/>
          <w:szCs w:val="28"/>
        </w:rPr>
        <w:lastRenderedPageBreak/>
        <w:t>расширение опыта деятельности на ее основе и в процессе реализации основных направлений воспитательной деятельности, в том числе по следующим направлениям воспитательной деятельности:</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1) гражданского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2)патриотического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3) духовно-нравственного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4) эстетического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5) физического воспитания, формирования культуры здоровья и</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эмоционального благополучия;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6) трудового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7) экологического воспитания;</w:t>
      </w:r>
    </w:p>
    <w:p w:rsidR="00CB1CD6" w:rsidRPr="00A17AA8" w:rsidRDefault="00CB1CD6" w:rsidP="00CB1CD6">
      <w:pPr>
        <w:pStyle w:val="a8"/>
        <w:tabs>
          <w:tab w:val="left" w:pos="993"/>
          <w:tab w:val="left" w:pos="1310"/>
        </w:tabs>
        <w:spacing w:line="276" w:lineRule="auto"/>
        <w:ind w:hanging="91"/>
        <w:rPr>
          <w:rStyle w:val="CharAttribute501"/>
          <w:rFonts w:eastAsia="№Е" w:hAnsi="Times New Roman"/>
          <w:i w:val="0"/>
          <w:szCs w:val="28"/>
        </w:rPr>
      </w:pPr>
      <w:r w:rsidRPr="00A17AA8">
        <w:rPr>
          <w:rStyle w:val="CharAttribute501"/>
          <w:rFonts w:eastAsia="№Е" w:hAnsi="Times New Roman"/>
          <w:szCs w:val="28"/>
        </w:rPr>
        <w:t>8) ценности научного познания.</w:t>
      </w:r>
    </w:p>
    <w:p w:rsidR="00CB1CD6" w:rsidRPr="00A17AA8" w:rsidRDefault="00CB1CD6" w:rsidP="00DB7DEF">
      <w:pPr>
        <w:spacing w:after="0"/>
        <w:jc w:val="both"/>
        <w:rPr>
          <w:rStyle w:val="CharAttribute501"/>
          <w:rFonts w:eastAsia="№Е" w:hAnsi="Times New Roman"/>
          <w:i w:val="0"/>
          <w:szCs w:val="28"/>
        </w:rPr>
      </w:pP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3.5. Модуль «Самоуправление»</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B1CD6" w:rsidRPr="00A17AA8" w:rsidRDefault="00CB1CD6" w:rsidP="00CB1CD6">
      <w:pPr>
        <w:pStyle w:val="afd"/>
        <w:spacing w:after="0"/>
        <w:ind w:left="0" w:firstLine="709"/>
        <w:jc w:val="both"/>
        <w:rPr>
          <w:rFonts w:ascii="Times New Roman" w:hAnsi="Times New Roman"/>
          <w:sz w:val="28"/>
          <w:szCs w:val="28"/>
        </w:rPr>
      </w:pPr>
      <w:r w:rsidRPr="00A17AA8">
        <w:rPr>
          <w:rFonts w:ascii="Times New Roman" w:hAnsi="Times New Roman"/>
          <w:sz w:val="28"/>
          <w:szCs w:val="28"/>
        </w:rPr>
        <w:t xml:space="preserve">Детское самоуправление в школе осуществляется следующим образом </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b/>
          <w:i/>
          <w:sz w:val="28"/>
          <w:szCs w:val="28"/>
        </w:rPr>
        <w:t>На уровне школы:</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через деятельность детской организации «Совет обучающихся», созданной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iCs/>
          <w:sz w:val="28"/>
          <w:szCs w:val="28"/>
        </w:rPr>
      </w:pPr>
      <w:r w:rsidRPr="00A17AA8">
        <w:rPr>
          <w:rFonts w:ascii="Times New Roman" w:hAnsi="Times New Roman"/>
          <w:iCs/>
          <w:sz w:val="28"/>
          <w:szCs w:val="28"/>
        </w:rPr>
        <w:t>через деятельность творческих советов, отвечающих за проведение тех или иных конкретных мероприятий, праздников, вечеров, акций и т.п.;</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b/>
          <w:i/>
          <w:sz w:val="28"/>
          <w:szCs w:val="28"/>
        </w:rPr>
        <w:t>На уровне классов:</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iCs/>
          <w:sz w:val="28"/>
          <w:szCs w:val="28"/>
        </w:rPr>
        <w:t xml:space="preserve">через </w:t>
      </w:r>
      <w:r w:rsidRPr="00A17AA8">
        <w:rPr>
          <w:rFonts w:ascii="Times New Roman" w:hAnsi="Times New Roman"/>
          <w:sz w:val="28"/>
          <w:szCs w:val="28"/>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«Совет обучающихся»  и классных руководителей;</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iCs/>
          <w:sz w:val="28"/>
          <w:szCs w:val="28"/>
        </w:rPr>
      </w:pPr>
      <w:r w:rsidRPr="00A17AA8">
        <w:rPr>
          <w:rFonts w:ascii="Times New Roman" w:hAnsi="Times New Roman"/>
          <w:iCs/>
          <w:sz w:val="28"/>
          <w:szCs w:val="28"/>
        </w:rPr>
        <w:t>через деятельность выборных органов самоуправления, отвечающих за различные направления работы класса;</w:t>
      </w:r>
    </w:p>
    <w:p w:rsidR="00CB1CD6" w:rsidRPr="00A17AA8" w:rsidRDefault="00CB1CD6" w:rsidP="00CB1CD6">
      <w:pPr>
        <w:spacing w:after="0"/>
        <w:ind w:firstLine="709"/>
        <w:jc w:val="both"/>
        <w:rPr>
          <w:rFonts w:ascii="Times New Roman" w:hAnsi="Times New Roman"/>
          <w:sz w:val="28"/>
          <w:szCs w:val="28"/>
        </w:rPr>
      </w:pPr>
      <w:r w:rsidRPr="00A17AA8">
        <w:rPr>
          <w:rFonts w:ascii="Times New Roman" w:hAnsi="Times New Roman"/>
          <w:b/>
          <w:i/>
          <w:sz w:val="28"/>
          <w:szCs w:val="28"/>
        </w:rPr>
        <w:t>На индивидуальном уровне:</w:t>
      </w:r>
      <w:r w:rsidRPr="00A17AA8">
        <w:rPr>
          <w:rFonts w:ascii="Times New Roman" w:hAnsi="Times New Roman"/>
          <w:sz w:val="28"/>
          <w:szCs w:val="28"/>
        </w:rPr>
        <w:t xml:space="preserve">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iCs/>
          <w:sz w:val="28"/>
          <w:szCs w:val="28"/>
        </w:rPr>
        <w:lastRenderedPageBreak/>
        <w:t xml:space="preserve">через </w:t>
      </w:r>
      <w:r w:rsidRPr="00A17AA8">
        <w:rPr>
          <w:rFonts w:ascii="Times New Roman" w:hAnsi="Times New Roman"/>
          <w:sz w:val="28"/>
          <w:szCs w:val="28"/>
        </w:rPr>
        <w:t>вовлечение школьников в плaнирование, организацию, проведение и анализ oбщешкольных и внутриклаccных дел;</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iCs/>
          <w:sz w:val="28"/>
          <w:szCs w:val="28"/>
        </w:rPr>
        <w:t>через реализацию функций школьниками, отвечающими за различные</w:t>
      </w:r>
      <w:r w:rsidRPr="00A17AA8">
        <w:rPr>
          <w:rFonts w:ascii="Times New Roman" w:hAnsi="Times New Roman"/>
          <w:sz w:val="28"/>
          <w:szCs w:val="28"/>
        </w:rPr>
        <w:t xml:space="preserve">  </w:t>
      </w:r>
      <w:r w:rsidRPr="00A17AA8">
        <w:rPr>
          <w:rFonts w:ascii="Times New Roman" w:hAnsi="Times New Roman"/>
          <w:iCs/>
          <w:sz w:val="28"/>
          <w:szCs w:val="28"/>
        </w:rPr>
        <w:t>направления работы в классе.</w:t>
      </w: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3.6. Модуль «Детские общественные объединения»</w:t>
      </w:r>
    </w:p>
    <w:p w:rsidR="00CB1CD6" w:rsidRPr="00A17AA8" w:rsidRDefault="00CB1CD6" w:rsidP="00CB1CD6">
      <w:pPr>
        <w:spacing w:after="0"/>
        <w:ind w:firstLine="709"/>
        <w:jc w:val="both"/>
        <w:rPr>
          <w:rFonts w:ascii="Times New Roman" w:hAnsi="Times New Roman"/>
          <w:b/>
          <w:i/>
          <w:sz w:val="28"/>
          <w:szCs w:val="28"/>
        </w:rPr>
      </w:pPr>
      <w:r w:rsidRPr="00A17AA8">
        <w:rPr>
          <w:rFonts w:ascii="Times New Roman" w:hAnsi="Times New Roman"/>
          <w:sz w:val="28"/>
          <w:szCs w:val="28"/>
        </w:rPr>
        <w:t>Действующая на базе школы детская организация «Школьная Республика» – это добровольное, самодеятельное, сaмоуправляемое детское общественное объединение учащихся 5-11 классов. Членом «Школьной республики» может быть ученик 5-11 классов, изъявивший желание работать в одной из классных общественных организаций.</w:t>
      </w:r>
      <w:r w:rsidRPr="00A17AA8">
        <w:rPr>
          <w:rFonts w:ascii="Times New Roman" w:hAnsi="Times New Roman"/>
          <w:sz w:val="28"/>
          <w:szCs w:val="28"/>
        </w:rPr>
        <w:br/>
      </w:r>
    </w:p>
    <w:p w:rsidR="00CB1CD6" w:rsidRPr="00A17AA8" w:rsidRDefault="00CB1CD6" w:rsidP="00DB7DEF">
      <w:pPr>
        <w:spacing w:after="0"/>
        <w:ind w:firstLine="709"/>
        <w:jc w:val="both"/>
        <w:rPr>
          <w:rFonts w:ascii="Times New Roman" w:hAnsi="Times New Roman"/>
          <w:b/>
          <w:sz w:val="28"/>
          <w:szCs w:val="28"/>
        </w:rPr>
      </w:pPr>
      <w:r w:rsidRPr="00A17AA8">
        <w:rPr>
          <w:rFonts w:ascii="Times New Roman" w:hAnsi="Times New Roman"/>
          <w:b/>
          <w:i/>
          <w:sz w:val="28"/>
          <w:szCs w:val="28"/>
        </w:rPr>
        <w:t>Структура «Школьной республики</w:t>
      </w:r>
      <w:r w:rsidR="00DB7DEF" w:rsidRPr="00A17AA8">
        <w:rPr>
          <w:rFonts w:ascii="Times New Roman" w:hAnsi="Times New Roman"/>
          <w:b/>
          <w:sz w:val="28"/>
          <w:szCs w:val="28"/>
        </w:rPr>
        <w:t>»</w:t>
      </w:r>
    </w:p>
    <w:p w:rsidR="00DB7DEF" w:rsidRPr="00A17AA8" w:rsidRDefault="00DB7DEF" w:rsidP="00DB7DEF">
      <w:pPr>
        <w:spacing w:after="0"/>
        <w:ind w:firstLine="709"/>
        <w:jc w:val="both"/>
        <w:rPr>
          <w:rFonts w:ascii="Times New Roman" w:hAnsi="Times New Roman"/>
          <w:b/>
          <w:sz w:val="28"/>
          <w:szCs w:val="28"/>
        </w:rPr>
      </w:pPr>
    </w:p>
    <w:p w:rsidR="00CB1CD6" w:rsidRPr="00A17AA8" w:rsidRDefault="00CB1CD6" w:rsidP="00345B89">
      <w:pPr>
        <w:pStyle w:val="3"/>
        <w:widowControl w:val="0"/>
        <w:numPr>
          <w:ilvl w:val="1"/>
          <w:numId w:val="192"/>
        </w:numPr>
        <w:autoSpaceDE w:val="0"/>
        <w:autoSpaceDN w:val="0"/>
        <w:spacing w:before="0" w:beforeAutospacing="0" w:after="0" w:afterAutospacing="0" w:line="276" w:lineRule="auto"/>
        <w:jc w:val="both"/>
        <w:rPr>
          <w:b w:val="0"/>
          <w:i/>
          <w:szCs w:val="28"/>
        </w:rPr>
      </w:pPr>
      <w:r w:rsidRPr="00A17AA8">
        <w:rPr>
          <w:b w:val="0"/>
          <w:i/>
          <w:szCs w:val="28"/>
        </w:rPr>
        <w:t>Учебный</w:t>
      </w:r>
      <w:r w:rsidRPr="00A17AA8">
        <w:rPr>
          <w:b w:val="0"/>
          <w:i/>
          <w:spacing w:val="-1"/>
          <w:szCs w:val="28"/>
        </w:rPr>
        <w:t xml:space="preserve"> </w:t>
      </w:r>
      <w:r w:rsidRPr="00A17AA8">
        <w:rPr>
          <w:b w:val="0"/>
          <w:i/>
          <w:szCs w:val="28"/>
        </w:rPr>
        <w:t>сектор</w:t>
      </w:r>
    </w:p>
    <w:p w:rsidR="00CB1CD6" w:rsidRPr="00A17AA8" w:rsidRDefault="00CB1CD6" w:rsidP="00345B89">
      <w:pPr>
        <w:pStyle w:val="3"/>
        <w:widowControl w:val="0"/>
        <w:numPr>
          <w:ilvl w:val="1"/>
          <w:numId w:val="192"/>
        </w:numPr>
        <w:autoSpaceDE w:val="0"/>
        <w:autoSpaceDN w:val="0"/>
        <w:spacing w:before="0" w:beforeAutospacing="0" w:after="0" w:afterAutospacing="0" w:line="276" w:lineRule="auto"/>
        <w:jc w:val="both"/>
        <w:rPr>
          <w:b w:val="0"/>
          <w:i/>
          <w:szCs w:val="28"/>
        </w:rPr>
      </w:pPr>
      <w:r w:rsidRPr="00A17AA8">
        <w:rPr>
          <w:b w:val="0"/>
          <w:i/>
          <w:szCs w:val="28"/>
        </w:rPr>
        <w:t>Культурно-досуговый</w:t>
      </w:r>
      <w:r w:rsidRPr="00A17AA8">
        <w:rPr>
          <w:b w:val="0"/>
          <w:i/>
          <w:spacing w:val="-5"/>
          <w:szCs w:val="28"/>
        </w:rPr>
        <w:t xml:space="preserve"> </w:t>
      </w:r>
      <w:r w:rsidRPr="00A17AA8">
        <w:rPr>
          <w:b w:val="0"/>
          <w:i/>
          <w:szCs w:val="28"/>
        </w:rPr>
        <w:t>сектор</w:t>
      </w:r>
    </w:p>
    <w:p w:rsidR="00CB1CD6" w:rsidRPr="00A17AA8" w:rsidRDefault="00CB1CD6" w:rsidP="00345B89">
      <w:pPr>
        <w:pStyle w:val="3"/>
        <w:widowControl w:val="0"/>
        <w:numPr>
          <w:ilvl w:val="1"/>
          <w:numId w:val="192"/>
        </w:numPr>
        <w:autoSpaceDE w:val="0"/>
        <w:autoSpaceDN w:val="0"/>
        <w:spacing w:before="0" w:beforeAutospacing="0" w:after="0" w:afterAutospacing="0" w:line="276" w:lineRule="auto"/>
        <w:jc w:val="both"/>
        <w:rPr>
          <w:b w:val="0"/>
          <w:i/>
          <w:szCs w:val="28"/>
        </w:rPr>
      </w:pPr>
      <w:r w:rsidRPr="00A17AA8">
        <w:rPr>
          <w:b w:val="0"/>
          <w:i/>
          <w:szCs w:val="28"/>
        </w:rPr>
        <w:t>Информационно-медийный</w:t>
      </w:r>
      <w:r w:rsidRPr="00A17AA8">
        <w:rPr>
          <w:b w:val="0"/>
          <w:i/>
          <w:spacing w:val="-4"/>
          <w:szCs w:val="28"/>
        </w:rPr>
        <w:t xml:space="preserve"> </w:t>
      </w:r>
      <w:r w:rsidRPr="00A17AA8">
        <w:rPr>
          <w:b w:val="0"/>
          <w:i/>
          <w:szCs w:val="28"/>
        </w:rPr>
        <w:t>сектор</w:t>
      </w:r>
    </w:p>
    <w:p w:rsidR="00CB1CD6" w:rsidRPr="00A17AA8" w:rsidRDefault="00CB1CD6" w:rsidP="00345B89">
      <w:pPr>
        <w:pStyle w:val="3"/>
        <w:widowControl w:val="0"/>
        <w:numPr>
          <w:ilvl w:val="1"/>
          <w:numId w:val="192"/>
        </w:numPr>
        <w:autoSpaceDE w:val="0"/>
        <w:autoSpaceDN w:val="0"/>
        <w:spacing w:before="0" w:beforeAutospacing="0" w:after="0" w:afterAutospacing="0" w:line="276" w:lineRule="auto"/>
        <w:jc w:val="both"/>
        <w:rPr>
          <w:b w:val="0"/>
          <w:i/>
          <w:szCs w:val="28"/>
        </w:rPr>
      </w:pPr>
      <w:r w:rsidRPr="00A17AA8">
        <w:rPr>
          <w:b w:val="0"/>
          <w:i/>
          <w:szCs w:val="28"/>
        </w:rPr>
        <w:t>Спортивный</w:t>
      </w:r>
      <w:r w:rsidRPr="00A17AA8">
        <w:rPr>
          <w:b w:val="0"/>
          <w:i/>
          <w:spacing w:val="-5"/>
          <w:szCs w:val="28"/>
        </w:rPr>
        <w:t xml:space="preserve"> </w:t>
      </w:r>
      <w:r w:rsidRPr="00A17AA8">
        <w:rPr>
          <w:b w:val="0"/>
          <w:i/>
          <w:szCs w:val="28"/>
        </w:rPr>
        <w:t>сектор</w:t>
      </w:r>
    </w:p>
    <w:p w:rsidR="00CB1CD6" w:rsidRPr="00A17AA8" w:rsidRDefault="00CB1CD6" w:rsidP="00345B89">
      <w:pPr>
        <w:pStyle w:val="3"/>
        <w:widowControl w:val="0"/>
        <w:numPr>
          <w:ilvl w:val="1"/>
          <w:numId w:val="192"/>
        </w:numPr>
        <w:autoSpaceDE w:val="0"/>
        <w:autoSpaceDN w:val="0"/>
        <w:spacing w:before="0" w:beforeAutospacing="0" w:after="0" w:afterAutospacing="0" w:line="276" w:lineRule="auto"/>
        <w:jc w:val="both"/>
        <w:rPr>
          <w:b w:val="0"/>
          <w:i/>
          <w:szCs w:val="28"/>
        </w:rPr>
      </w:pPr>
      <w:r w:rsidRPr="00A17AA8">
        <w:rPr>
          <w:b w:val="0"/>
          <w:i/>
          <w:szCs w:val="28"/>
        </w:rPr>
        <w:t>Волонтеры</w:t>
      </w:r>
    </w:p>
    <w:p w:rsidR="00CB1CD6" w:rsidRPr="00A17AA8" w:rsidRDefault="00CB1CD6" w:rsidP="00CB1CD6">
      <w:pPr>
        <w:spacing w:after="0"/>
        <w:ind w:firstLine="709"/>
        <w:jc w:val="both"/>
        <w:rPr>
          <w:rFonts w:ascii="Times New Roman" w:hAnsi="Times New Roman"/>
          <w:i/>
          <w:sz w:val="28"/>
          <w:szCs w:val="28"/>
          <w:shd w:val="clear" w:color="auto" w:fill="FFFFFF"/>
        </w:rPr>
      </w:pPr>
    </w:p>
    <w:p w:rsidR="00CB1CD6" w:rsidRPr="00A17AA8" w:rsidRDefault="00DB7DEF" w:rsidP="00DB7DEF">
      <w:pPr>
        <w:rPr>
          <w:rFonts w:ascii="Times New Roman" w:hAnsi="Times New Roman"/>
          <w:sz w:val="28"/>
          <w:szCs w:val="28"/>
          <w:lang w:eastAsia="ru-RU"/>
        </w:rPr>
      </w:pPr>
      <w:r w:rsidRPr="00A17AA8">
        <w:rPr>
          <w:rFonts w:ascii="Times New Roman" w:hAnsi="Times New Roman"/>
          <w:sz w:val="28"/>
          <w:szCs w:val="28"/>
        </w:rPr>
        <w:t xml:space="preserve">            </w:t>
      </w:r>
      <w:r w:rsidR="00CB1CD6" w:rsidRPr="00A17AA8">
        <w:rPr>
          <w:rFonts w:ascii="Times New Roman" w:hAnsi="Times New Roman"/>
          <w:sz w:val="28"/>
          <w:szCs w:val="28"/>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CB1CD6" w:rsidRPr="00A17AA8" w:rsidRDefault="00CB1CD6" w:rsidP="00345B89">
      <w:pPr>
        <w:widowControl w:val="0"/>
        <w:numPr>
          <w:ilvl w:val="0"/>
          <w:numId w:val="188"/>
        </w:numPr>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благоустройство территории школы и работа на пришкольно-опытном участке  и т.п);</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B1CD6" w:rsidRPr="00A17AA8" w:rsidRDefault="00CB1CD6" w:rsidP="00345B89">
      <w:pPr>
        <w:pStyle w:val="a8"/>
        <w:numPr>
          <w:ilvl w:val="0"/>
          <w:numId w:val="188"/>
        </w:numPr>
        <w:tabs>
          <w:tab w:val="left" w:pos="993"/>
          <w:tab w:val="left" w:pos="1310"/>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lastRenderedPageBreak/>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CB1CD6" w:rsidRPr="00A17AA8" w:rsidRDefault="00CB1CD6" w:rsidP="00CB1CD6">
      <w:pPr>
        <w:spacing w:after="0"/>
        <w:ind w:firstLine="709"/>
        <w:jc w:val="both"/>
        <w:rPr>
          <w:rFonts w:ascii="Times New Roman" w:hAnsi="Times New Roman"/>
          <w:b/>
          <w:sz w:val="28"/>
          <w:szCs w:val="28"/>
        </w:rPr>
      </w:pP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b/>
          <w:sz w:val="28"/>
          <w:szCs w:val="28"/>
        </w:rPr>
        <w:t>3.7.  Модуль «Волонтерство»</w:t>
      </w:r>
    </w:p>
    <w:p w:rsidR="00CB1CD6" w:rsidRPr="00A17AA8" w:rsidRDefault="00CB1CD6" w:rsidP="00CB1CD6">
      <w:pPr>
        <w:spacing w:after="0"/>
        <w:ind w:firstLine="709"/>
        <w:jc w:val="both"/>
        <w:rPr>
          <w:rFonts w:ascii="Times New Roman" w:hAnsi="Times New Roman"/>
          <w:b/>
          <w:sz w:val="28"/>
          <w:szCs w:val="28"/>
        </w:rPr>
      </w:pPr>
      <w:r w:rsidRPr="00A17AA8">
        <w:rPr>
          <w:rFonts w:ascii="Times New Roman" w:hAnsi="Times New Roman"/>
          <w:sz w:val="28"/>
          <w:szCs w:val="28"/>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CB1CD6" w:rsidRPr="00A17AA8" w:rsidRDefault="00CB1CD6" w:rsidP="00CB1CD6">
      <w:pPr>
        <w:widowControl w:val="0"/>
        <w:tabs>
          <w:tab w:val="left" w:pos="993"/>
          <w:tab w:val="left" w:pos="1310"/>
        </w:tabs>
        <w:autoSpaceDE w:val="0"/>
        <w:autoSpaceDN w:val="0"/>
        <w:spacing w:after="0"/>
        <w:ind w:left="709"/>
        <w:jc w:val="both"/>
        <w:rPr>
          <w:rFonts w:ascii="Times New Roman" w:hAnsi="Times New Roman"/>
          <w:sz w:val="28"/>
          <w:szCs w:val="28"/>
        </w:rPr>
      </w:pPr>
      <w:r w:rsidRPr="00A17AA8">
        <w:rPr>
          <w:rFonts w:ascii="Times New Roman" w:hAnsi="Times New Roman"/>
          <w:sz w:val="28"/>
          <w:szCs w:val="28"/>
        </w:rPr>
        <w:t>Воспитательный потенциал волонтерства реализуется следующим образом:</w:t>
      </w:r>
    </w:p>
    <w:p w:rsidR="00CB1CD6" w:rsidRPr="00A17AA8" w:rsidRDefault="00CB1CD6" w:rsidP="00CB1CD6">
      <w:pPr>
        <w:widowControl w:val="0"/>
        <w:tabs>
          <w:tab w:val="left" w:pos="993"/>
          <w:tab w:val="left" w:pos="1310"/>
        </w:tabs>
        <w:autoSpaceDE w:val="0"/>
        <w:autoSpaceDN w:val="0"/>
        <w:spacing w:after="0"/>
        <w:ind w:left="709"/>
        <w:jc w:val="both"/>
        <w:rPr>
          <w:rFonts w:ascii="Times New Roman" w:hAnsi="Times New Roman"/>
          <w:b/>
          <w:i/>
          <w:sz w:val="28"/>
          <w:szCs w:val="28"/>
        </w:rPr>
      </w:pPr>
      <w:r w:rsidRPr="00A17AA8">
        <w:rPr>
          <w:rFonts w:ascii="Times New Roman" w:hAnsi="Times New Roman"/>
          <w:b/>
          <w:i/>
          <w:sz w:val="28"/>
          <w:szCs w:val="28"/>
        </w:rPr>
        <w:t>На внешкольном уровне:</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участие школьников в организации культурных, спортивных, развлекательных мероприятий районного и поселкового уровня от лица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участие школьников в организации культурных, спортивных, развлекательных мероприятий, проводимых на базе школы (в том числе районного характера);</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посильная</w:t>
      </w:r>
      <w:r w:rsidRPr="00A17AA8">
        <w:rPr>
          <w:rFonts w:ascii="Times New Roman" w:hAnsi="Times New Roman"/>
          <w:sz w:val="28"/>
          <w:szCs w:val="28"/>
        </w:rPr>
        <w:tab/>
        <w:t>помощь,</w:t>
      </w:r>
      <w:r w:rsidRPr="00A17AA8">
        <w:rPr>
          <w:rFonts w:ascii="Times New Roman" w:hAnsi="Times New Roman"/>
          <w:sz w:val="28"/>
          <w:szCs w:val="28"/>
        </w:rPr>
        <w:tab/>
        <w:t>оказываемая</w:t>
      </w:r>
      <w:r w:rsidRPr="00A17AA8">
        <w:rPr>
          <w:rFonts w:ascii="Times New Roman" w:hAnsi="Times New Roman"/>
          <w:sz w:val="28"/>
          <w:szCs w:val="28"/>
        </w:rPr>
        <w:tab/>
        <w:t>школьниками</w:t>
      </w:r>
      <w:r w:rsidRPr="00A17AA8">
        <w:rPr>
          <w:rFonts w:ascii="Times New Roman" w:hAnsi="Times New Roman"/>
          <w:sz w:val="28"/>
          <w:szCs w:val="28"/>
        </w:rPr>
        <w:tab/>
        <w:t>пожилым</w:t>
      </w:r>
      <w:r w:rsidRPr="00A17AA8">
        <w:rPr>
          <w:rFonts w:ascii="Times New Roman" w:hAnsi="Times New Roman"/>
          <w:sz w:val="28"/>
          <w:szCs w:val="28"/>
        </w:rPr>
        <w:tab/>
        <w:t>людям, проживающим в микрорайоне расположения образовательной организации;</w:t>
      </w:r>
    </w:p>
    <w:p w:rsidR="00CB1CD6" w:rsidRPr="00A17AA8" w:rsidRDefault="00CB1CD6" w:rsidP="00CB1CD6">
      <w:pPr>
        <w:widowControl w:val="0"/>
        <w:tabs>
          <w:tab w:val="left" w:pos="993"/>
          <w:tab w:val="left" w:pos="1310"/>
        </w:tabs>
        <w:autoSpaceDE w:val="0"/>
        <w:autoSpaceDN w:val="0"/>
        <w:spacing w:after="0"/>
        <w:ind w:left="709"/>
        <w:jc w:val="both"/>
        <w:rPr>
          <w:rFonts w:ascii="Times New Roman" w:hAnsi="Times New Roman"/>
          <w:b/>
          <w:i/>
          <w:sz w:val="28"/>
          <w:szCs w:val="28"/>
        </w:rPr>
      </w:pPr>
      <w:r w:rsidRPr="00A17AA8">
        <w:rPr>
          <w:rFonts w:ascii="Times New Roman" w:hAnsi="Times New Roman"/>
          <w:b/>
          <w:i/>
          <w:sz w:val="28"/>
          <w:szCs w:val="28"/>
        </w:rPr>
        <w:t>На уровне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участие</w:t>
      </w:r>
      <w:r w:rsidRPr="00A17AA8">
        <w:rPr>
          <w:rFonts w:ascii="Times New Roman" w:hAnsi="Times New Roman"/>
          <w:sz w:val="28"/>
          <w:szCs w:val="28"/>
        </w:rPr>
        <w:tab/>
        <w:t>школьников</w:t>
      </w:r>
      <w:r w:rsidRPr="00A17AA8">
        <w:rPr>
          <w:rFonts w:ascii="Times New Roman" w:hAnsi="Times New Roman"/>
          <w:sz w:val="28"/>
          <w:szCs w:val="28"/>
        </w:rPr>
        <w:tab/>
        <w:t>в</w:t>
      </w:r>
      <w:r w:rsidRPr="00A17AA8">
        <w:rPr>
          <w:rFonts w:ascii="Times New Roman" w:hAnsi="Times New Roman"/>
          <w:sz w:val="28"/>
          <w:szCs w:val="28"/>
        </w:rPr>
        <w:tab/>
        <w:t>организации</w:t>
      </w:r>
      <w:r w:rsidRPr="00A17AA8">
        <w:rPr>
          <w:rFonts w:ascii="Times New Roman" w:hAnsi="Times New Roman"/>
          <w:sz w:val="28"/>
          <w:szCs w:val="28"/>
        </w:rPr>
        <w:tab/>
        <w:t>праздников,</w:t>
      </w:r>
      <w:r w:rsidRPr="00A17AA8">
        <w:rPr>
          <w:rFonts w:ascii="Times New Roman" w:hAnsi="Times New Roman"/>
          <w:sz w:val="28"/>
          <w:szCs w:val="28"/>
        </w:rPr>
        <w:tab/>
        <w:t>торжественных мероприятий, встреч с гостями школы;</w:t>
      </w:r>
    </w:p>
    <w:p w:rsidR="00CB1CD6" w:rsidRPr="00A17AA8" w:rsidRDefault="00CB1CD6" w:rsidP="00345B89">
      <w:pPr>
        <w:widowControl w:val="0"/>
        <w:numPr>
          <w:ilvl w:val="0"/>
          <w:numId w:val="188"/>
        </w:numPr>
        <w:tabs>
          <w:tab w:val="left" w:pos="993"/>
          <w:tab w:val="left" w:pos="1310"/>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участие школьников в работе с младшими ребятами: проведение для них праздников, утренников, тематических вечеров.</w:t>
      </w:r>
    </w:p>
    <w:p w:rsidR="00DB7DEF" w:rsidRPr="00A17AA8" w:rsidRDefault="00DB7DEF" w:rsidP="00CB1CD6">
      <w:pPr>
        <w:tabs>
          <w:tab w:val="left" w:pos="851"/>
        </w:tabs>
        <w:spacing w:after="0"/>
        <w:ind w:firstLine="709"/>
        <w:jc w:val="both"/>
        <w:rPr>
          <w:rFonts w:ascii="Times New Roman" w:hAnsi="Times New Roman"/>
          <w:b/>
          <w:iCs/>
          <w:sz w:val="28"/>
          <w:szCs w:val="28"/>
        </w:rPr>
      </w:pPr>
    </w:p>
    <w:p w:rsidR="00CB1CD6" w:rsidRPr="00A17AA8" w:rsidRDefault="00CB1CD6" w:rsidP="00CB1CD6">
      <w:pPr>
        <w:tabs>
          <w:tab w:val="left" w:pos="851"/>
        </w:tabs>
        <w:spacing w:after="0"/>
        <w:ind w:firstLine="709"/>
        <w:jc w:val="both"/>
        <w:rPr>
          <w:rFonts w:ascii="Times New Roman" w:hAnsi="Times New Roman"/>
          <w:b/>
          <w:iCs/>
          <w:sz w:val="28"/>
          <w:szCs w:val="28"/>
        </w:rPr>
      </w:pPr>
      <w:r w:rsidRPr="00A17AA8">
        <w:rPr>
          <w:rFonts w:ascii="Times New Roman" w:hAnsi="Times New Roman"/>
          <w:b/>
          <w:iCs/>
          <w:sz w:val="28"/>
          <w:szCs w:val="28"/>
        </w:rPr>
        <w:t xml:space="preserve">Модуль 3.8. </w:t>
      </w:r>
      <w:r w:rsidRPr="00A17AA8">
        <w:rPr>
          <w:rFonts w:ascii="Times New Roman" w:hAnsi="Times New Roman"/>
          <w:b/>
          <w:iCs/>
          <w:w w:val="0"/>
          <w:sz w:val="28"/>
          <w:szCs w:val="28"/>
        </w:rPr>
        <w:t>«Экскурсии, походы»</w:t>
      </w:r>
    </w:p>
    <w:p w:rsidR="00CB1CD6" w:rsidRPr="00A17AA8" w:rsidRDefault="00CB1CD6" w:rsidP="00CB1CD6">
      <w:pPr>
        <w:adjustRightInd w:val="0"/>
        <w:spacing w:after="0"/>
        <w:ind w:firstLine="709"/>
        <w:jc w:val="both"/>
        <w:rPr>
          <w:rFonts w:ascii="Times New Roman" w:hAnsi="Times New Roman"/>
          <w:sz w:val="28"/>
          <w:szCs w:val="28"/>
        </w:rPr>
      </w:pPr>
      <w:r w:rsidRPr="00A17AA8">
        <w:rPr>
          <w:rFonts w:ascii="Times New Roman" w:hAnsi="Times New Roman"/>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w:t>
      </w:r>
      <w:r w:rsidRPr="00A17AA8">
        <w:rPr>
          <w:rFonts w:ascii="Times New Roman" w:hAnsi="Times New Roman"/>
          <w:sz w:val="28"/>
          <w:szCs w:val="28"/>
        </w:rPr>
        <w:lastRenderedPageBreak/>
        <w:t>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регулярные сезонные экскурсии на природу, организуемые в начальных классах их классными руководителями («Природа зимой», «Осенний сад», «Приметы весны» и т.п.);</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lang w:eastAsia="ko-KR"/>
        </w:rPr>
        <w:t>выездные экскурсии в музей,  парк, на предприятия и т.д.</w:t>
      </w:r>
    </w:p>
    <w:p w:rsidR="00CB1CD6" w:rsidRPr="00A17AA8" w:rsidRDefault="00CB1CD6" w:rsidP="00CB1CD6">
      <w:pPr>
        <w:tabs>
          <w:tab w:val="left" w:pos="851"/>
        </w:tabs>
        <w:spacing w:after="0"/>
        <w:ind w:firstLine="709"/>
        <w:jc w:val="both"/>
        <w:rPr>
          <w:rFonts w:ascii="Times New Roman" w:hAnsi="Times New Roman"/>
          <w:b/>
          <w:iCs/>
          <w:w w:val="0"/>
          <w:sz w:val="28"/>
          <w:szCs w:val="28"/>
        </w:rPr>
      </w:pPr>
    </w:p>
    <w:p w:rsidR="00CB1CD6" w:rsidRPr="00A17AA8" w:rsidRDefault="00CB1CD6" w:rsidP="00CB1CD6">
      <w:pPr>
        <w:tabs>
          <w:tab w:val="left" w:pos="851"/>
        </w:tabs>
        <w:spacing w:after="0"/>
        <w:ind w:firstLine="709"/>
        <w:jc w:val="both"/>
        <w:rPr>
          <w:rFonts w:ascii="Times New Roman" w:hAnsi="Times New Roman"/>
          <w:b/>
          <w:iCs/>
          <w:w w:val="0"/>
          <w:sz w:val="28"/>
          <w:szCs w:val="28"/>
        </w:rPr>
      </w:pPr>
      <w:r w:rsidRPr="00A17AA8">
        <w:rPr>
          <w:rFonts w:ascii="Times New Roman" w:hAnsi="Times New Roman"/>
          <w:b/>
          <w:iCs/>
          <w:w w:val="0"/>
          <w:sz w:val="28"/>
          <w:szCs w:val="28"/>
        </w:rPr>
        <w:t>3.9. Модуль «Профориентация»</w:t>
      </w:r>
    </w:p>
    <w:p w:rsidR="00CB1CD6" w:rsidRPr="00A17AA8" w:rsidRDefault="00CB1CD6" w:rsidP="00CB1CD6">
      <w:pPr>
        <w:spacing w:after="0"/>
        <w:ind w:firstLine="709"/>
        <w:jc w:val="both"/>
        <w:rPr>
          <w:rStyle w:val="CharAttribute502"/>
          <w:rFonts w:eastAsia="№Е" w:hAnsi="Times New Roman"/>
          <w:i w:val="0"/>
          <w:szCs w:val="28"/>
        </w:rPr>
      </w:pPr>
      <w:r w:rsidRPr="00A17AA8">
        <w:rPr>
          <w:rFonts w:ascii="Times New Roman" w:hAnsi="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A17AA8">
        <w:rPr>
          <w:rStyle w:val="CharAttribute502"/>
          <w:rFonts w:eastAsia="№Е" w:hAnsi="Times New Roman"/>
          <w:szCs w:val="28"/>
        </w:rPr>
        <w:t xml:space="preserve"> </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посещение дней открытых дверей в средних специальных учебных заведениях и вузах;</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lastRenderedPageBreak/>
        <w:t>участие в работе всероссийских профориентационных проектов, созданных в сети интернет;</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 xml:space="preserve">освоение школьниками основ профессии в рамках  курсов внеурочной деятельности.  </w:t>
      </w:r>
    </w:p>
    <w:p w:rsidR="00CB1CD6" w:rsidRPr="00A17AA8" w:rsidRDefault="00CB1CD6" w:rsidP="00CB1CD6">
      <w:pPr>
        <w:tabs>
          <w:tab w:val="left" w:pos="851"/>
        </w:tabs>
        <w:spacing w:after="0"/>
        <w:ind w:firstLine="709"/>
        <w:jc w:val="both"/>
        <w:rPr>
          <w:rFonts w:ascii="Times New Roman" w:hAnsi="Times New Roman"/>
          <w:b/>
          <w:iCs/>
          <w:w w:val="0"/>
          <w:sz w:val="28"/>
          <w:szCs w:val="28"/>
        </w:rPr>
      </w:pPr>
    </w:p>
    <w:p w:rsidR="00CB1CD6" w:rsidRPr="00A17AA8" w:rsidRDefault="00CB1CD6" w:rsidP="00345B89">
      <w:pPr>
        <w:pStyle w:val="a8"/>
        <w:widowControl w:val="0"/>
        <w:numPr>
          <w:ilvl w:val="1"/>
          <w:numId w:val="193"/>
        </w:numPr>
        <w:tabs>
          <w:tab w:val="left" w:pos="851"/>
        </w:tabs>
        <w:autoSpaceDE w:val="0"/>
        <w:autoSpaceDN w:val="0"/>
        <w:contextualSpacing w:val="0"/>
        <w:jc w:val="both"/>
        <w:rPr>
          <w:rFonts w:ascii="Times New Roman" w:eastAsiaTheme="minorHAnsi" w:hAnsi="Times New Roman"/>
          <w:b/>
          <w:iCs/>
          <w:w w:val="0"/>
          <w:sz w:val="28"/>
          <w:szCs w:val="28"/>
        </w:rPr>
      </w:pPr>
      <w:r w:rsidRPr="00A17AA8">
        <w:rPr>
          <w:rFonts w:ascii="Times New Roman" w:hAnsi="Times New Roman"/>
          <w:b/>
          <w:iCs/>
          <w:w w:val="0"/>
          <w:sz w:val="28"/>
          <w:szCs w:val="28"/>
        </w:rPr>
        <w:t xml:space="preserve"> Модуль «Профилактика и безопасность».</w:t>
      </w:r>
    </w:p>
    <w:p w:rsidR="00CB1CD6" w:rsidRPr="00A17AA8" w:rsidRDefault="00CB1CD6" w:rsidP="00CB1CD6">
      <w:pPr>
        <w:tabs>
          <w:tab w:val="left" w:pos="851"/>
        </w:tabs>
        <w:spacing w:after="0"/>
        <w:ind w:firstLine="851"/>
        <w:jc w:val="both"/>
        <w:rPr>
          <w:rFonts w:ascii="Times New Roman" w:hAnsi="Times New Roman"/>
          <w:sz w:val="28"/>
          <w:szCs w:val="28"/>
        </w:rPr>
      </w:pPr>
      <w:r w:rsidRPr="00A17AA8">
        <w:rPr>
          <w:rFonts w:ascii="Times New Roman" w:hAnsi="Times New Roman"/>
          <w:sz w:val="28"/>
          <w:szCs w:val="28"/>
        </w:rPr>
        <w:t>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rsidR="00CB1CD6" w:rsidRPr="00A17AA8" w:rsidRDefault="00CB1CD6" w:rsidP="00CB1CD6">
      <w:pPr>
        <w:tabs>
          <w:tab w:val="left" w:pos="851"/>
        </w:tabs>
        <w:spacing w:after="0"/>
        <w:ind w:firstLine="851"/>
        <w:jc w:val="both"/>
        <w:rPr>
          <w:rFonts w:ascii="Times New Roman" w:hAnsi="Times New Roman"/>
          <w:sz w:val="28"/>
          <w:szCs w:val="28"/>
        </w:rPr>
      </w:pPr>
      <w:r w:rsidRPr="00A17AA8">
        <w:rPr>
          <w:rFonts w:ascii="Times New Roman" w:hAnsi="Times New Roman"/>
          <w:sz w:val="28"/>
          <w:szCs w:val="28"/>
        </w:rPr>
        <w:t>В МБОУ СОШ №28 имени С.А.Тунникова поселка Мостовского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rsidR="00CB1CD6" w:rsidRPr="00A17AA8" w:rsidRDefault="00CB1CD6" w:rsidP="00CB1CD6">
      <w:pPr>
        <w:tabs>
          <w:tab w:val="left" w:pos="851"/>
        </w:tabs>
        <w:spacing w:after="0"/>
        <w:ind w:firstLine="851"/>
        <w:jc w:val="both"/>
        <w:rPr>
          <w:rFonts w:ascii="Times New Roman" w:hAnsi="Times New Roman"/>
          <w:sz w:val="28"/>
          <w:szCs w:val="28"/>
        </w:rPr>
      </w:pPr>
      <w:r w:rsidRPr="00A17AA8">
        <w:rPr>
          <w:rFonts w:ascii="Times New Roman" w:hAnsi="Times New Roman"/>
          <w:sz w:val="28"/>
          <w:szCs w:val="28"/>
        </w:rPr>
        <w:t>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rsidR="00CB1CD6" w:rsidRPr="00A17AA8" w:rsidRDefault="00CB1CD6" w:rsidP="00CB1CD6">
      <w:pPr>
        <w:pStyle w:val="a8"/>
        <w:tabs>
          <w:tab w:val="left" w:pos="885"/>
        </w:tabs>
        <w:spacing w:line="276" w:lineRule="auto"/>
        <w:ind w:left="709"/>
        <w:rPr>
          <w:rFonts w:ascii="Times New Roman" w:eastAsiaTheme="minorHAnsi" w:hAnsi="Times New Roman"/>
          <w:sz w:val="28"/>
          <w:szCs w:val="28"/>
        </w:rPr>
      </w:pPr>
      <w:r w:rsidRPr="00A17AA8">
        <w:rPr>
          <w:rFonts w:ascii="Times New Roman" w:eastAsiaTheme="minorHAnsi" w:hAnsi="Times New Roman"/>
          <w:sz w:val="28"/>
          <w:szCs w:val="28"/>
        </w:rPr>
        <w:t>Данная работа проводится по следующим направлениям:</w:t>
      </w:r>
    </w:p>
    <w:p w:rsidR="00CB1CD6" w:rsidRPr="00A17AA8" w:rsidRDefault="00CB1CD6" w:rsidP="00CB1CD6">
      <w:pPr>
        <w:pStyle w:val="a8"/>
        <w:tabs>
          <w:tab w:val="left" w:pos="885"/>
        </w:tabs>
        <w:spacing w:line="276" w:lineRule="auto"/>
        <w:ind w:left="709"/>
        <w:rPr>
          <w:rFonts w:ascii="Times New Roman" w:hAnsi="Times New Roman"/>
          <w:b/>
          <w:i/>
          <w:sz w:val="28"/>
          <w:szCs w:val="28"/>
          <w:lang w:eastAsia="ko-KR"/>
        </w:rPr>
      </w:pPr>
    </w:p>
    <w:p w:rsidR="00CB1CD6" w:rsidRPr="00A17AA8" w:rsidRDefault="00CB1CD6" w:rsidP="00CB1CD6">
      <w:pPr>
        <w:pStyle w:val="a8"/>
        <w:tabs>
          <w:tab w:val="left" w:pos="885"/>
        </w:tabs>
        <w:spacing w:line="276" w:lineRule="auto"/>
        <w:ind w:left="709"/>
        <w:rPr>
          <w:rFonts w:ascii="Times New Roman" w:hAnsi="Times New Roman"/>
          <w:sz w:val="28"/>
          <w:szCs w:val="28"/>
          <w:lang w:eastAsia="ko-KR"/>
        </w:rPr>
      </w:pPr>
      <w:r w:rsidRPr="00A17AA8">
        <w:rPr>
          <w:rFonts w:ascii="Times New Roman" w:hAnsi="Times New Roman"/>
          <w:b/>
          <w:i/>
          <w:sz w:val="28"/>
          <w:szCs w:val="28"/>
          <w:lang w:eastAsia="ko-KR"/>
        </w:rPr>
        <w:t xml:space="preserve"> Профилактика правонарушений и безнадзорности обучающихся</w:t>
      </w:r>
      <w:r w:rsidRPr="00A17AA8">
        <w:rPr>
          <w:rFonts w:ascii="Times New Roman" w:hAnsi="Times New Roman"/>
          <w:sz w:val="28"/>
          <w:szCs w:val="28"/>
          <w:lang w:eastAsia="ko-KR"/>
        </w:rPr>
        <w:t xml:space="preserve"> </w:t>
      </w:r>
    </w:p>
    <w:p w:rsidR="00CB1CD6" w:rsidRPr="00A17AA8" w:rsidRDefault="00CB1CD6" w:rsidP="00CB1CD6">
      <w:pPr>
        <w:pStyle w:val="a8"/>
        <w:tabs>
          <w:tab w:val="left" w:pos="885"/>
        </w:tabs>
        <w:spacing w:line="276" w:lineRule="auto"/>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Планирование и коррекция работы по профилактике правонарушений в рамках межведомственного взаимодействия;</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lastRenderedPageBreak/>
        <w:t xml:space="preserve">Организация работы Совета профилактики.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Диагностическая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Реализация системы воспитательной работы школы.</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Организация правового всеобуча.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Индивидуальная профилактическая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Беседы</w:t>
      </w:r>
      <w:r w:rsidRPr="00A17AA8">
        <w:rPr>
          <w:rFonts w:ascii="Times New Roman" w:hAnsi="Times New Roman"/>
          <w:sz w:val="28"/>
          <w:szCs w:val="28"/>
          <w:lang w:eastAsia="ko-KR"/>
        </w:rPr>
        <w:tab/>
        <w:t>социального</w:t>
      </w:r>
      <w:r w:rsidRPr="00A17AA8">
        <w:rPr>
          <w:rFonts w:ascii="Times New Roman" w:hAnsi="Times New Roman"/>
          <w:sz w:val="28"/>
          <w:szCs w:val="28"/>
          <w:lang w:eastAsia="ko-KR"/>
        </w:rPr>
        <w:tab/>
        <w:t>педагога,</w:t>
      </w:r>
      <w:r w:rsidRPr="00A17AA8">
        <w:rPr>
          <w:rFonts w:ascii="Times New Roman" w:hAnsi="Times New Roman"/>
          <w:sz w:val="28"/>
          <w:szCs w:val="28"/>
          <w:lang w:eastAsia="ko-KR"/>
        </w:rPr>
        <w:tab/>
        <w:t>педагога-психолога,</w:t>
      </w:r>
      <w:r w:rsidRPr="00A17AA8">
        <w:rPr>
          <w:rFonts w:ascii="Times New Roman" w:hAnsi="Times New Roman"/>
          <w:sz w:val="28"/>
          <w:szCs w:val="28"/>
          <w:lang w:eastAsia="ko-KR"/>
        </w:rPr>
        <w:tab/>
        <w:t xml:space="preserve"> классного руководителя,</w:t>
      </w:r>
      <w:r w:rsidRPr="00A17AA8">
        <w:rPr>
          <w:rFonts w:ascii="Times New Roman" w:hAnsi="Times New Roman"/>
          <w:sz w:val="28"/>
          <w:szCs w:val="28"/>
          <w:lang w:eastAsia="ko-KR"/>
        </w:rPr>
        <w:tab/>
        <w:t>школьного-участкового,</w:t>
      </w:r>
      <w:r w:rsidRPr="00A17AA8">
        <w:rPr>
          <w:rFonts w:ascii="Times New Roman" w:hAnsi="Times New Roman"/>
          <w:sz w:val="28"/>
          <w:szCs w:val="28"/>
          <w:lang w:eastAsia="ko-KR"/>
        </w:rPr>
        <w:tab/>
        <w:t>администрации</w:t>
      </w:r>
      <w:r w:rsidRPr="00A17AA8">
        <w:rPr>
          <w:rFonts w:ascii="Times New Roman" w:hAnsi="Times New Roman"/>
          <w:sz w:val="28"/>
          <w:szCs w:val="28"/>
          <w:lang w:eastAsia="ko-KR"/>
        </w:rPr>
        <w:tab/>
        <w:t xml:space="preserve">школы </w:t>
      </w:r>
      <w:r w:rsidRPr="00A17AA8">
        <w:rPr>
          <w:rFonts w:ascii="Times New Roman" w:hAnsi="Times New Roman"/>
          <w:sz w:val="28"/>
          <w:szCs w:val="28"/>
          <w:lang w:eastAsia="ko-KR"/>
        </w:rPr>
        <w:tab/>
        <w:t>с подростком;</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Вовлечение в творческую жизнь класса, школы, в кружки, секции.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 xml:space="preserve"> 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Выявление</w:t>
      </w:r>
      <w:r w:rsidRPr="00A17AA8">
        <w:rPr>
          <w:rFonts w:ascii="Times New Roman" w:hAnsi="Times New Roman"/>
          <w:sz w:val="28"/>
          <w:szCs w:val="28"/>
          <w:lang w:eastAsia="ko-KR"/>
        </w:rPr>
        <w:tab/>
        <w:t>социально-неблагополучных,</w:t>
      </w:r>
      <w:r w:rsidRPr="00A17AA8">
        <w:rPr>
          <w:rFonts w:ascii="Times New Roman" w:hAnsi="Times New Roman"/>
          <w:sz w:val="28"/>
          <w:szCs w:val="28"/>
          <w:lang w:eastAsia="ko-KR"/>
        </w:rPr>
        <w:tab/>
        <w:t>малообеспеченных, многодетных семей и постановка их на внутришкольный контроль;</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проведение родительского всеобуча.</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Профилактика табакокурения, употребления алкоголя, незаконного потребления наркотических средств и психотропных веществ, наркомании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Диагностическая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Беседы, классные часы, внеклассные мероприятия, спортивные соревнования, акции по формированию здорового образа жизни.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собрания, лекции, индивидуальные консультации;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Привлечение родителей к участию в совместных мероприятиях.</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Профилактика экстремизма и терроризма. Гармонизация межнациональных отношений среди обучающихся</w:t>
      </w:r>
    </w:p>
    <w:p w:rsidR="00CB1CD6" w:rsidRPr="00A17AA8" w:rsidRDefault="00CB1CD6" w:rsidP="00DB7DEF">
      <w:pPr>
        <w:pStyle w:val="a8"/>
        <w:tabs>
          <w:tab w:val="left" w:pos="885"/>
        </w:tabs>
        <w:ind w:left="709"/>
        <w:rPr>
          <w:rFonts w:ascii="Times New Roman" w:hAnsi="Times New Roman"/>
          <w:b/>
          <w:i/>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Планирование работы по профилактике экстремизма и терроризма, гармонизации межнациональных отношений среди обучающихся.</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Проведение мероприятий на формирование у подростков толерантного сознания, веротерпимости и обучения диалогу культур.</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собрания, родительский всеобуч;</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Привлечение родителей к участию в совместных мероприятиях.;</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Профилактика суицидального поведения подростков. Формирование жизнестойкости обучающихся</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Планирование работы по формированию жизнестойкости.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Диагностическая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Проведение диагностик и психологических методик.</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Психологические, правовые классные часы, дискуссионные площадки;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Участие в творческих конкурсах, акциях и мероприятиях разного уровня.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лектории, тематические встречи, индивидуальные консультации.</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 xml:space="preserve">Информационная безопасность обучающихся </w:t>
      </w: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Планирование работы по информационной безопасности обучающихся.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Проведение классных часов, мероприятий, интернет-уроков, участие в акциях.</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собрания и лектории, разработка и вручение памяток проведение классных часов, мероприятий, интернет-уроков, участие в акция.</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Профилактика дорожно-транспортного травматизма и безопасность на объектах железнодорожного транспорта</w:t>
      </w: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Планирование работы по профилактике дорожно-транспортного травматизма и безопасности на объектах железнодорожного транспорта.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Проведение классных часов, уроков безопасности совместно с работниками ГИБДД и РЖД.</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Участие в творческих конкурсах, акциях и мероприятиях разного уровня.</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Активизация деятельности школьного отряда «ЮИД»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собрания, организация и работа «Родительского патруля».</w:t>
      </w:r>
    </w:p>
    <w:p w:rsidR="00CB1CD6" w:rsidRPr="00A17AA8" w:rsidRDefault="00CB1CD6" w:rsidP="00DB7DEF">
      <w:pPr>
        <w:pStyle w:val="a8"/>
        <w:tabs>
          <w:tab w:val="left" w:pos="885"/>
        </w:tabs>
        <w:ind w:left="709"/>
        <w:rPr>
          <w:rFonts w:ascii="Times New Roman" w:hAnsi="Times New Roman"/>
          <w:b/>
          <w:i/>
          <w:sz w:val="28"/>
          <w:szCs w:val="28"/>
          <w:lang w:eastAsia="ko-KR"/>
        </w:rPr>
      </w:pPr>
    </w:p>
    <w:p w:rsidR="00CB1CD6" w:rsidRPr="00A17AA8" w:rsidRDefault="00CB1CD6" w:rsidP="00DB7DEF">
      <w:pPr>
        <w:pStyle w:val="a8"/>
        <w:tabs>
          <w:tab w:val="left" w:pos="885"/>
        </w:tabs>
        <w:ind w:left="709"/>
        <w:rPr>
          <w:rFonts w:ascii="Times New Roman" w:hAnsi="Times New Roman"/>
          <w:b/>
          <w:i/>
          <w:sz w:val="28"/>
          <w:szCs w:val="28"/>
          <w:lang w:eastAsia="ko-KR"/>
        </w:rPr>
      </w:pPr>
      <w:r w:rsidRPr="00A17AA8">
        <w:rPr>
          <w:rFonts w:ascii="Times New Roman" w:hAnsi="Times New Roman"/>
          <w:b/>
          <w:i/>
          <w:sz w:val="28"/>
          <w:szCs w:val="28"/>
          <w:lang w:eastAsia="ko-KR"/>
        </w:rPr>
        <w:t>Противопожарная безопасность</w:t>
      </w: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Организационная работа:</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Планирование работы по противопожарной безопасности.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детьми: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Участие в творческих конкурсах, акциях и мероприятиях разного уровня.</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 xml:space="preserve">Активизация деятельности школьного отряда ДЮП </w:t>
      </w:r>
    </w:p>
    <w:p w:rsidR="00CB1CD6" w:rsidRPr="00A17AA8" w:rsidRDefault="00CB1CD6" w:rsidP="00DB7DEF">
      <w:pPr>
        <w:pStyle w:val="a8"/>
        <w:tabs>
          <w:tab w:val="left" w:pos="885"/>
        </w:tabs>
        <w:ind w:left="709"/>
        <w:rPr>
          <w:rFonts w:ascii="Times New Roman" w:hAnsi="Times New Roman"/>
          <w:sz w:val="28"/>
          <w:szCs w:val="28"/>
          <w:lang w:eastAsia="ko-KR"/>
        </w:rPr>
      </w:pPr>
    </w:p>
    <w:p w:rsidR="00CB1CD6" w:rsidRPr="00A17AA8" w:rsidRDefault="00CB1CD6" w:rsidP="00DB7DEF">
      <w:pPr>
        <w:pStyle w:val="a8"/>
        <w:tabs>
          <w:tab w:val="left" w:pos="885"/>
        </w:tabs>
        <w:ind w:left="709"/>
        <w:rPr>
          <w:rFonts w:ascii="Times New Roman" w:hAnsi="Times New Roman"/>
          <w:i/>
          <w:sz w:val="28"/>
          <w:szCs w:val="28"/>
          <w:lang w:eastAsia="ko-KR"/>
        </w:rPr>
      </w:pPr>
      <w:r w:rsidRPr="00A17AA8">
        <w:rPr>
          <w:rFonts w:ascii="Times New Roman" w:hAnsi="Times New Roman"/>
          <w:i/>
          <w:sz w:val="28"/>
          <w:szCs w:val="28"/>
          <w:lang w:eastAsia="ko-KR"/>
        </w:rPr>
        <w:t>Профилактическая работа с родителями</w:t>
      </w:r>
    </w:p>
    <w:p w:rsidR="00CB1CD6" w:rsidRPr="00A17AA8" w:rsidRDefault="00CB1CD6" w:rsidP="00345B89">
      <w:pPr>
        <w:pStyle w:val="a8"/>
        <w:numPr>
          <w:ilvl w:val="0"/>
          <w:numId w:val="187"/>
        </w:numPr>
        <w:tabs>
          <w:tab w:val="left" w:pos="885"/>
        </w:tabs>
        <w:ind w:left="0" w:firstLine="709"/>
        <w:contextualSpacing w:val="0"/>
        <w:jc w:val="both"/>
        <w:rPr>
          <w:rFonts w:ascii="Times New Roman" w:hAnsi="Times New Roman"/>
          <w:sz w:val="28"/>
          <w:szCs w:val="28"/>
          <w:lang w:eastAsia="ko-KR"/>
        </w:rPr>
      </w:pPr>
      <w:r w:rsidRPr="00A17AA8">
        <w:rPr>
          <w:rFonts w:ascii="Times New Roman" w:hAnsi="Times New Roman"/>
          <w:sz w:val="28"/>
          <w:szCs w:val="28"/>
          <w:lang w:eastAsia="ko-KR"/>
        </w:rPr>
        <w:t>Родительские собрания и лектории, разработка и вручение памяток</w:t>
      </w:r>
    </w:p>
    <w:p w:rsidR="00CB1CD6" w:rsidRPr="00A17AA8" w:rsidRDefault="00CB1CD6" w:rsidP="00DB7DEF">
      <w:pPr>
        <w:pStyle w:val="afa"/>
        <w:spacing w:before="8" w:line="240" w:lineRule="auto"/>
        <w:rPr>
          <w:sz w:val="28"/>
          <w:szCs w:val="28"/>
        </w:rPr>
      </w:pPr>
    </w:p>
    <w:p w:rsidR="00CB1CD6" w:rsidRPr="00A17AA8" w:rsidRDefault="00CB1CD6" w:rsidP="00CB1CD6">
      <w:pPr>
        <w:tabs>
          <w:tab w:val="left" w:pos="851"/>
        </w:tabs>
        <w:spacing w:after="0"/>
        <w:ind w:firstLine="709"/>
        <w:jc w:val="both"/>
        <w:rPr>
          <w:rFonts w:ascii="Times New Roman" w:hAnsi="Times New Roman"/>
          <w:b/>
          <w:iCs/>
          <w:w w:val="0"/>
          <w:sz w:val="28"/>
          <w:szCs w:val="28"/>
        </w:rPr>
      </w:pPr>
      <w:r w:rsidRPr="00A17AA8">
        <w:rPr>
          <w:rFonts w:ascii="Times New Roman" w:hAnsi="Times New Roman"/>
          <w:b/>
          <w:iCs/>
          <w:w w:val="0"/>
          <w:sz w:val="28"/>
          <w:szCs w:val="28"/>
        </w:rPr>
        <w:t>3.11. Модуль «Школьные медиа»</w:t>
      </w:r>
    </w:p>
    <w:p w:rsidR="00CB1CD6" w:rsidRPr="00A17AA8" w:rsidRDefault="00CB1CD6" w:rsidP="00CB1CD6">
      <w:pPr>
        <w:spacing w:after="0"/>
        <w:ind w:firstLine="709"/>
        <w:rPr>
          <w:rFonts w:ascii="Times New Roman" w:hAnsi="Times New Roman"/>
          <w:sz w:val="28"/>
          <w:szCs w:val="28"/>
        </w:rPr>
      </w:pPr>
      <w:r w:rsidRPr="00A17AA8">
        <w:rPr>
          <w:rFonts w:ascii="Times New Roman" w:hAnsi="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en-US"/>
        </w:rPr>
      </w:pPr>
      <w:r w:rsidRPr="00A17AA8">
        <w:rPr>
          <w:rFonts w:ascii="Times New Roman" w:hAnsi="Times New Roman"/>
          <w:sz w:val="28"/>
          <w:szCs w:val="28"/>
          <w:lang w:eastAsia="en-US"/>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w:t>
      </w:r>
      <w:r w:rsidRPr="00A17AA8">
        <w:rPr>
          <w:rFonts w:ascii="Times New Roman" w:hAnsi="Times New Roman"/>
          <w:sz w:val="28"/>
          <w:szCs w:val="28"/>
          <w:lang w:eastAsia="en-US"/>
        </w:rPr>
        <w:lastRenderedPageBreak/>
        <w:t xml:space="preserve">общешкольных ключевых дел, кружков, секций, деятельности органов ученического самоуправления; </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en-US"/>
        </w:rPr>
      </w:pPr>
      <w:r w:rsidRPr="00A17AA8">
        <w:rPr>
          <w:rFonts w:ascii="Times New Roman" w:hAnsi="Times New Roman"/>
          <w:sz w:val="28"/>
          <w:szCs w:val="28"/>
          <w:lang w:eastAsia="en-US"/>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en-US"/>
        </w:rPr>
      </w:pPr>
      <w:r w:rsidRPr="00A17AA8">
        <w:rPr>
          <w:rFonts w:ascii="Times New Roman" w:hAnsi="Times New Roman"/>
          <w:sz w:val="28"/>
          <w:szCs w:val="28"/>
          <w:lang w:eastAsia="en-US"/>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CB1CD6" w:rsidRPr="00A17AA8" w:rsidRDefault="00CB1CD6" w:rsidP="00345B89">
      <w:pPr>
        <w:pStyle w:val="a8"/>
        <w:numPr>
          <w:ilvl w:val="0"/>
          <w:numId w:val="187"/>
        </w:numPr>
        <w:tabs>
          <w:tab w:val="left" w:pos="885"/>
        </w:tabs>
        <w:spacing w:line="276" w:lineRule="auto"/>
        <w:ind w:left="0" w:firstLine="709"/>
        <w:contextualSpacing w:val="0"/>
        <w:jc w:val="both"/>
        <w:rPr>
          <w:rFonts w:ascii="Times New Roman" w:hAnsi="Times New Roman"/>
          <w:sz w:val="28"/>
          <w:szCs w:val="28"/>
          <w:lang w:eastAsia="en-US"/>
        </w:rPr>
      </w:pPr>
      <w:r w:rsidRPr="00A17AA8">
        <w:rPr>
          <w:rFonts w:ascii="Times New Roman" w:hAnsi="Times New Roman"/>
          <w:sz w:val="28"/>
          <w:szCs w:val="28"/>
          <w:lang w:eastAsia="en-US"/>
        </w:rPr>
        <w:t>участие школьников в региональных или всероссийских конкурсах школьных медиа.</w:t>
      </w:r>
    </w:p>
    <w:p w:rsidR="00DB7DEF" w:rsidRPr="00A17AA8" w:rsidRDefault="00DB7DEF" w:rsidP="00DB7DEF">
      <w:pPr>
        <w:pStyle w:val="a8"/>
        <w:tabs>
          <w:tab w:val="left" w:pos="885"/>
        </w:tabs>
        <w:spacing w:line="276" w:lineRule="auto"/>
        <w:ind w:left="709"/>
        <w:contextualSpacing w:val="0"/>
        <w:jc w:val="both"/>
        <w:rPr>
          <w:rFonts w:ascii="Times New Roman" w:hAnsi="Times New Roman"/>
          <w:sz w:val="28"/>
          <w:szCs w:val="28"/>
          <w:lang w:eastAsia="en-US"/>
        </w:rPr>
      </w:pPr>
    </w:p>
    <w:p w:rsidR="00CB1CD6" w:rsidRPr="00A17AA8" w:rsidRDefault="00CB1CD6" w:rsidP="00CB1CD6">
      <w:pPr>
        <w:tabs>
          <w:tab w:val="left" w:pos="851"/>
        </w:tabs>
        <w:spacing w:after="0"/>
        <w:ind w:firstLine="709"/>
        <w:jc w:val="both"/>
        <w:rPr>
          <w:rFonts w:ascii="Times New Roman" w:hAnsi="Times New Roman"/>
          <w:b/>
          <w:sz w:val="28"/>
          <w:szCs w:val="28"/>
        </w:rPr>
      </w:pPr>
      <w:r w:rsidRPr="00A17AA8">
        <w:rPr>
          <w:rFonts w:ascii="Times New Roman" w:hAnsi="Times New Roman"/>
          <w:b/>
          <w:w w:val="0"/>
          <w:sz w:val="28"/>
          <w:szCs w:val="28"/>
        </w:rPr>
        <w:t xml:space="preserve">3.12 Модуль </w:t>
      </w:r>
      <w:r w:rsidRPr="00A17AA8">
        <w:rPr>
          <w:rFonts w:ascii="Times New Roman" w:hAnsi="Times New Roman"/>
          <w:b/>
          <w:sz w:val="28"/>
          <w:szCs w:val="28"/>
        </w:rPr>
        <w:t>«Организация предметно-эстетической среды»</w:t>
      </w:r>
    </w:p>
    <w:p w:rsidR="00CB1CD6" w:rsidRPr="00A17AA8" w:rsidRDefault="00CB1CD6" w:rsidP="00CB1CD6">
      <w:pPr>
        <w:pStyle w:val="ParaAttribute38"/>
        <w:spacing w:line="276" w:lineRule="auto"/>
        <w:ind w:right="0" w:firstLine="709"/>
        <w:rPr>
          <w:rStyle w:val="CharAttribute502"/>
          <w:rFonts w:eastAsia="№Е"/>
          <w:i w:val="0"/>
          <w:szCs w:val="28"/>
        </w:rPr>
      </w:pPr>
      <w:r w:rsidRPr="00A17AA8">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A17AA8">
        <w:rPr>
          <w:rStyle w:val="CharAttribute526"/>
          <w:rFonts w:eastAsia="№Е"/>
          <w:szCs w:val="28"/>
        </w:rPr>
        <w:t xml:space="preserve">предупреждает стрессовые ситуации, </w:t>
      </w:r>
      <w:r w:rsidRPr="00A17AA8">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A17AA8">
        <w:rPr>
          <w:rStyle w:val="CharAttribute502"/>
          <w:rFonts w:eastAsia="№Е"/>
          <w:szCs w:val="28"/>
        </w:rPr>
        <w:t xml:space="preserve"> </w:t>
      </w:r>
    </w:p>
    <w:p w:rsidR="00CB1CD6" w:rsidRPr="00A17AA8" w:rsidRDefault="00CB1CD6" w:rsidP="00345B89">
      <w:pPr>
        <w:pStyle w:val="a8"/>
        <w:numPr>
          <w:ilvl w:val="0"/>
          <w:numId w:val="188"/>
        </w:numPr>
        <w:shd w:val="clear" w:color="auto" w:fill="FFFFFF"/>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CB1CD6" w:rsidRPr="00A17AA8" w:rsidRDefault="00CB1CD6" w:rsidP="00345B89">
      <w:pPr>
        <w:pStyle w:val="a8"/>
        <w:numPr>
          <w:ilvl w:val="0"/>
          <w:numId w:val="188"/>
        </w:numPr>
        <w:shd w:val="clear" w:color="auto" w:fill="FFFFFF"/>
        <w:tabs>
          <w:tab w:val="left" w:pos="993"/>
          <w:tab w:val="left" w:pos="1310"/>
        </w:tabs>
        <w:spacing w:line="276" w:lineRule="auto"/>
        <w:ind w:left="0" w:firstLine="709"/>
        <w:contextualSpacing w:val="0"/>
        <w:jc w:val="both"/>
        <w:rPr>
          <w:rFonts w:ascii="Times New Roman" w:hAnsi="Times New Roman"/>
          <w:sz w:val="28"/>
          <w:szCs w:val="28"/>
        </w:rPr>
      </w:pPr>
      <w:r w:rsidRPr="00A17AA8">
        <w:rPr>
          <w:rFonts w:ascii="Times New Roman" w:hAnsi="Times New Roman"/>
          <w:sz w:val="28"/>
          <w:szCs w:val="28"/>
        </w:rPr>
        <w:t>озеленение</w:t>
      </w:r>
      <w:r w:rsidRPr="00A17AA8">
        <w:rPr>
          <w:rStyle w:val="CharAttribute526"/>
          <w:rFonts w:eastAsia="№Е" w:hAnsi="Times New Roman"/>
          <w:szCs w:val="28"/>
        </w:rPr>
        <w:t xml:space="preserve"> пришкольной территории, разбивка клумб,  оборудование во дворе школы спортивных и игровых площадок, </w:t>
      </w:r>
      <w:r w:rsidRPr="00A17AA8">
        <w:rPr>
          <w:rFonts w:ascii="Times New Roman" w:hAnsi="Times New Roman"/>
          <w:sz w:val="28"/>
          <w:szCs w:val="28"/>
        </w:rPr>
        <w:t>доступных и приспособленных для школьников разных возрастных категорий</w:t>
      </w:r>
      <w:r w:rsidRPr="00A17AA8">
        <w:rPr>
          <w:rStyle w:val="CharAttribute526"/>
          <w:rFonts w:eastAsia="№Е" w:hAnsi="Times New Roman"/>
          <w:szCs w:val="28"/>
        </w:rPr>
        <w:t>;</w:t>
      </w:r>
      <w:r w:rsidRPr="00A17AA8">
        <w:rPr>
          <w:rFonts w:ascii="Times New Roman" w:hAnsi="Times New Roman"/>
          <w:sz w:val="28"/>
          <w:szCs w:val="28"/>
        </w:rPr>
        <w:t xml:space="preserve"> </w:t>
      </w:r>
    </w:p>
    <w:p w:rsidR="00CB1CD6" w:rsidRPr="00A17AA8" w:rsidRDefault="00CB1CD6" w:rsidP="00345B89">
      <w:pPr>
        <w:widowControl w:val="0"/>
        <w:numPr>
          <w:ilvl w:val="0"/>
          <w:numId w:val="190"/>
        </w:numPr>
        <w:shd w:val="clear" w:color="auto" w:fill="FFFFFF"/>
        <w:tabs>
          <w:tab w:val="left" w:pos="872"/>
          <w:tab w:val="left" w:pos="993"/>
          <w:tab w:val="left" w:pos="1310"/>
        </w:tabs>
        <w:autoSpaceDE w:val="0"/>
        <w:spacing w:after="0"/>
        <w:ind w:left="0" w:firstLine="709"/>
        <w:jc w:val="both"/>
        <w:rPr>
          <w:rFonts w:ascii="Times New Roman" w:hAnsi="Times New Roman"/>
          <w:sz w:val="28"/>
          <w:szCs w:val="28"/>
        </w:rPr>
      </w:pPr>
      <w:r w:rsidRPr="00A17AA8">
        <w:rPr>
          <w:rFonts w:ascii="Times New Roman" w:hAnsi="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B1CD6" w:rsidRPr="00A17AA8" w:rsidRDefault="00CB1CD6" w:rsidP="00345B89">
      <w:pPr>
        <w:widowControl w:val="0"/>
        <w:numPr>
          <w:ilvl w:val="0"/>
          <w:numId w:val="190"/>
        </w:numPr>
        <w:shd w:val="clear" w:color="auto" w:fill="FFFFFF"/>
        <w:tabs>
          <w:tab w:val="left" w:pos="872"/>
          <w:tab w:val="left" w:pos="993"/>
          <w:tab w:val="left" w:pos="1310"/>
        </w:tabs>
        <w:autoSpaceDE w:val="0"/>
        <w:spacing w:after="0"/>
        <w:ind w:left="0" w:firstLine="709"/>
        <w:jc w:val="both"/>
        <w:rPr>
          <w:rFonts w:ascii="Times New Roman" w:hAnsi="Times New Roman"/>
          <w:sz w:val="28"/>
          <w:szCs w:val="28"/>
        </w:rPr>
      </w:pPr>
      <w:r w:rsidRPr="00A17AA8">
        <w:rPr>
          <w:rFonts w:ascii="Times New Roman" w:hAnsi="Times New Roman"/>
          <w:sz w:val="28"/>
          <w:szCs w:val="28"/>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CB1CD6" w:rsidRPr="00A17AA8" w:rsidRDefault="00CB1CD6" w:rsidP="00345B89">
      <w:pPr>
        <w:widowControl w:val="0"/>
        <w:numPr>
          <w:ilvl w:val="0"/>
          <w:numId w:val="190"/>
        </w:numPr>
        <w:shd w:val="clear" w:color="auto" w:fill="FFFFFF"/>
        <w:tabs>
          <w:tab w:val="left" w:pos="872"/>
          <w:tab w:val="left" w:pos="993"/>
          <w:tab w:val="left" w:pos="1310"/>
        </w:tabs>
        <w:autoSpaceDE w:val="0"/>
        <w:spacing w:after="0"/>
        <w:ind w:left="0" w:firstLine="709"/>
        <w:jc w:val="both"/>
        <w:rPr>
          <w:rFonts w:ascii="Times New Roman" w:hAnsi="Times New Roman"/>
          <w:sz w:val="28"/>
          <w:szCs w:val="28"/>
        </w:rPr>
      </w:pPr>
      <w:r w:rsidRPr="00A17AA8">
        <w:rPr>
          <w:rStyle w:val="CharAttribute526"/>
          <w:rFonts w:eastAsia="№Е" w:hAnsi="Times New Roman"/>
          <w:szCs w:val="28"/>
        </w:rPr>
        <w:lastRenderedPageBreak/>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A17AA8">
        <w:rPr>
          <w:rFonts w:ascii="Times New Roman" w:hAnsi="Times New Roman"/>
          <w:sz w:val="28"/>
          <w:szCs w:val="28"/>
        </w:rPr>
        <w:t>–</w:t>
      </w:r>
      <w:r w:rsidRPr="00A17AA8">
        <w:rPr>
          <w:rStyle w:val="CharAttribute526"/>
          <w:rFonts w:eastAsia="№Е" w:hAnsi="Times New Roman"/>
          <w:szCs w:val="28"/>
        </w:rPr>
        <w:t xml:space="preserve"> во время праздников, торжественных церемоний, ключевых общешкольных дел и иных происходящих в жизни школы знаковых событий;</w:t>
      </w:r>
    </w:p>
    <w:p w:rsidR="00CB1CD6" w:rsidRPr="00A17AA8" w:rsidRDefault="00CB1CD6" w:rsidP="00345B89">
      <w:pPr>
        <w:widowControl w:val="0"/>
        <w:numPr>
          <w:ilvl w:val="0"/>
          <w:numId w:val="191"/>
        </w:numPr>
        <w:tabs>
          <w:tab w:val="left" w:pos="851"/>
        </w:tabs>
        <w:autoSpaceDE w:val="0"/>
        <w:autoSpaceDN w:val="0"/>
        <w:spacing w:after="0"/>
        <w:ind w:left="0" w:firstLine="709"/>
        <w:jc w:val="both"/>
        <w:rPr>
          <w:rFonts w:ascii="Times New Roman" w:hAnsi="Times New Roman"/>
          <w:sz w:val="28"/>
          <w:szCs w:val="28"/>
        </w:rPr>
      </w:pPr>
      <w:r w:rsidRPr="00A17AA8">
        <w:rPr>
          <w:rFonts w:ascii="Times New Roman" w:hAnsi="Times New Roman"/>
          <w:sz w:val="28"/>
          <w:szCs w:val="28"/>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CB1CD6" w:rsidRPr="00A17AA8" w:rsidRDefault="00CB1CD6" w:rsidP="00CB1CD6">
      <w:pPr>
        <w:tabs>
          <w:tab w:val="left" w:pos="851"/>
        </w:tabs>
        <w:spacing w:after="0"/>
        <w:ind w:firstLine="709"/>
        <w:jc w:val="both"/>
        <w:rPr>
          <w:rFonts w:ascii="Times New Roman" w:hAnsi="Times New Roman"/>
          <w:b/>
          <w:color w:val="000000"/>
          <w:w w:val="0"/>
          <w:sz w:val="28"/>
          <w:szCs w:val="28"/>
        </w:rPr>
      </w:pPr>
    </w:p>
    <w:p w:rsidR="00CB1CD6" w:rsidRPr="00A17AA8" w:rsidRDefault="00CB1CD6" w:rsidP="00CB1CD6">
      <w:pPr>
        <w:tabs>
          <w:tab w:val="left" w:pos="851"/>
        </w:tabs>
        <w:spacing w:after="0"/>
        <w:ind w:firstLine="709"/>
        <w:jc w:val="both"/>
        <w:rPr>
          <w:rStyle w:val="CharAttribute526"/>
          <w:rFonts w:eastAsia="№Е" w:hAnsi="Times New Roman"/>
          <w:b/>
          <w:szCs w:val="28"/>
        </w:rPr>
      </w:pPr>
      <w:r w:rsidRPr="00A17AA8">
        <w:rPr>
          <w:rStyle w:val="CharAttribute526"/>
          <w:rFonts w:eastAsia="№Е" w:hAnsi="Times New Roman"/>
          <w:b/>
          <w:szCs w:val="28"/>
        </w:rPr>
        <w:t>3.13  Модуль «Работа с родителями»</w:t>
      </w:r>
    </w:p>
    <w:p w:rsidR="00CB1CD6" w:rsidRPr="00A17AA8" w:rsidRDefault="00CB1CD6" w:rsidP="00CB1CD6">
      <w:pPr>
        <w:tabs>
          <w:tab w:val="left" w:pos="851"/>
        </w:tabs>
        <w:spacing w:after="0"/>
        <w:ind w:firstLine="709"/>
        <w:jc w:val="both"/>
        <w:rPr>
          <w:rStyle w:val="CharAttribute526"/>
          <w:rFonts w:eastAsia="№Е" w:hAnsi="Times New Roman"/>
          <w:szCs w:val="28"/>
        </w:rPr>
      </w:pPr>
      <w:r w:rsidRPr="00A17AA8">
        <w:rPr>
          <w:rStyle w:val="CharAttribute526"/>
          <w:rFonts w:eastAsia="№Е" w:hAnsi="Times New Roman"/>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CB1CD6" w:rsidRPr="00A17AA8" w:rsidRDefault="00CB1CD6" w:rsidP="00CB1CD6">
      <w:pPr>
        <w:pStyle w:val="ParaAttribute38"/>
        <w:spacing w:line="276" w:lineRule="auto"/>
        <w:ind w:right="0" w:firstLine="709"/>
        <w:rPr>
          <w:rStyle w:val="CharAttribute526"/>
          <w:rFonts w:eastAsia="№Е"/>
          <w:i/>
          <w:szCs w:val="28"/>
          <w:lang w:eastAsia="en-US"/>
        </w:rPr>
      </w:pPr>
      <w:r w:rsidRPr="00A17AA8">
        <w:rPr>
          <w:rStyle w:val="CharAttribute526"/>
          <w:rFonts w:eastAsia="№Е"/>
          <w:szCs w:val="28"/>
          <w:lang w:eastAsia="en-US"/>
        </w:rPr>
        <w:t xml:space="preserve">На групповом уровне: </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Общешкольный  родительский комитет, участвующий в управлении школой и решении вопросов воспитания и социализации их детей;</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Совет отцов-наставников, участвующий в решении вопросов воспитания и социализации их детей;</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общешкольные родительские собрания, происходящие в режиме обсуждения наиболее острых проблем обучения и воспитания школьников;</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CB1CD6" w:rsidRPr="00A17AA8" w:rsidRDefault="00CB1CD6" w:rsidP="00CB1CD6">
      <w:pPr>
        <w:pStyle w:val="a8"/>
        <w:shd w:val="clear" w:color="auto" w:fill="FFFFFF"/>
        <w:tabs>
          <w:tab w:val="left" w:pos="993"/>
          <w:tab w:val="left" w:pos="1310"/>
        </w:tabs>
        <w:spacing w:line="276" w:lineRule="auto"/>
        <w:ind w:left="0" w:firstLine="709"/>
        <w:rPr>
          <w:rStyle w:val="CharAttribute526"/>
          <w:rFonts w:eastAsia="№Е" w:hAnsi="Times New Roman"/>
          <w:szCs w:val="28"/>
          <w:lang w:eastAsia="en-US"/>
        </w:rPr>
      </w:pPr>
      <w:r w:rsidRPr="00A17AA8">
        <w:rPr>
          <w:rStyle w:val="CharAttribute526"/>
          <w:rFonts w:eastAsia="№Е" w:hAnsi="Times New Roman"/>
          <w:szCs w:val="28"/>
          <w:lang w:eastAsia="en-US"/>
        </w:rPr>
        <w:t xml:space="preserve"> На индивидуальном уровне:</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обращение к специалистам по запросу родителей для решения острых конфликтных ситуаций;</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t>помощь со стороны родителей в подготовке и проведении общешкольных и внутриклассных мероприятий воспитательной направленности;</w:t>
      </w:r>
    </w:p>
    <w:p w:rsidR="00CB1CD6" w:rsidRPr="00A17AA8" w:rsidRDefault="00CB1CD6" w:rsidP="00345B89">
      <w:pPr>
        <w:pStyle w:val="a8"/>
        <w:numPr>
          <w:ilvl w:val="0"/>
          <w:numId w:val="188"/>
        </w:numPr>
        <w:tabs>
          <w:tab w:val="left" w:pos="851"/>
          <w:tab w:val="left" w:pos="1310"/>
        </w:tabs>
        <w:spacing w:line="276" w:lineRule="auto"/>
        <w:ind w:left="0" w:firstLine="709"/>
        <w:contextualSpacing w:val="0"/>
        <w:jc w:val="both"/>
        <w:rPr>
          <w:rStyle w:val="CharAttribute526"/>
          <w:rFonts w:eastAsia="№Е" w:hAnsi="Times New Roman"/>
          <w:szCs w:val="28"/>
          <w:lang w:eastAsia="en-US"/>
        </w:rPr>
      </w:pPr>
      <w:r w:rsidRPr="00A17AA8">
        <w:rPr>
          <w:rStyle w:val="CharAttribute526"/>
          <w:rFonts w:eastAsia="№Е" w:hAnsi="Times New Roman"/>
          <w:szCs w:val="28"/>
          <w:lang w:eastAsia="en-US"/>
        </w:rPr>
        <w:lastRenderedPageBreak/>
        <w:t>индивидуальное консультирование c целью координации воспитательных усилий педагогов и родителей.</w:t>
      </w:r>
    </w:p>
    <w:p w:rsidR="00DB7DEF" w:rsidRPr="00A17AA8" w:rsidRDefault="00DB7DEF" w:rsidP="00CB1CD6">
      <w:pPr>
        <w:spacing w:after="0"/>
        <w:ind w:firstLine="709"/>
        <w:jc w:val="both"/>
        <w:rPr>
          <w:rFonts w:ascii="Times New Roman" w:hAnsi="Times New Roman"/>
          <w:b/>
          <w:color w:val="000000"/>
          <w:w w:val="0"/>
          <w:sz w:val="28"/>
          <w:szCs w:val="28"/>
          <w:shd w:val="clear" w:color="000000" w:fill="FFFFFF"/>
        </w:rPr>
      </w:pPr>
    </w:p>
    <w:p w:rsidR="00CB1CD6" w:rsidRPr="00A17AA8" w:rsidRDefault="005901A3" w:rsidP="00CB1CD6">
      <w:pPr>
        <w:spacing w:after="0"/>
        <w:ind w:firstLine="709"/>
        <w:jc w:val="both"/>
        <w:rPr>
          <w:rFonts w:ascii="Times New Roman" w:hAnsi="Times New Roman"/>
          <w:b/>
          <w:color w:val="000000"/>
          <w:w w:val="0"/>
          <w:sz w:val="28"/>
          <w:szCs w:val="28"/>
          <w:shd w:val="clear" w:color="000000" w:fill="FFFFFF"/>
        </w:rPr>
      </w:pPr>
      <w:r w:rsidRPr="00A17AA8">
        <w:rPr>
          <w:rFonts w:ascii="Times New Roman" w:hAnsi="Times New Roman"/>
          <w:b/>
          <w:color w:val="000000"/>
          <w:w w:val="0"/>
          <w:sz w:val="28"/>
          <w:szCs w:val="28"/>
          <w:shd w:val="clear" w:color="000000" w:fill="FFFFFF"/>
        </w:rPr>
        <w:t>2.3.</w:t>
      </w:r>
      <w:r w:rsidR="00CB1CD6" w:rsidRPr="00A17AA8">
        <w:rPr>
          <w:rFonts w:ascii="Times New Roman" w:hAnsi="Times New Roman"/>
          <w:b/>
          <w:color w:val="000000"/>
          <w:w w:val="0"/>
          <w:sz w:val="28"/>
          <w:szCs w:val="28"/>
          <w:shd w:val="clear" w:color="000000" w:fill="FFFFFF"/>
        </w:rPr>
        <w:t>4. ОСНОВНЫЕ НАПРАВЛЕНИЯ САМОАНАЛИЗА ВОСПИТАТЕЛЬНОЙ РАБОТЫ</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Самоанализ осуществляется ежегодно силами самой школы.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Основными принципами, на основе которых осуществляется самоанализ воспитательной работы в школе, являются:</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Основными направлениями анализа организуемого в школе воспитательного процесса:</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1. Результаты воспитания, социализации и саморазвития школьников.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lastRenderedPageBreak/>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2. Состояние организуемой в школе совместной деятельности детей и взрослых.</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Критерием, на основе которого осуществляется данный анализ, является наличие в школе совместной деятельности детей и взрослых.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Осуществляется анализ заместителем директора по воспитательной работе, классными руководителями и родителями, хорошо знакомыми с деятельностью школы.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Внимание при этом сосредотачивается на вопросах, связанных с: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проводимых общешкольных ключевых дел;</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совместной деятельности классных руководителей и их классов;</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организуемой в школе внеурочной деятельности;</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реализации личностно развивающего потенциала школьных уроков;</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существующего в школе ученического самоуправления;</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функционирующих на базе школы детских общественных объединений;</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xml:space="preserve">- качеством проводимых в школе экскурсий, походов; </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профориентационной работы школы;</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работы школьных медиа;</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организации предметно-эстетической среды школы;</w:t>
      </w:r>
    </w:p>
    <w:p w:rsidR="00CB1CD6" w:rsidRPr="00A17AA8" w:rsidRDefault="00CB1CD6" w:rsidP="00CB1CD6">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 качеством взаимодействия школы и семей школьников.</w:t>
      </w:r>
    </w:p>
    <w:p w:rsidR="00DB7DEF" w:rsidRPr="00A17AA8" w:rsidRDefault="00CB1CD6" w:rsidP="00A17AA8">
      <w:pPr>
        <w:adjustRightInd w:val="0"/>
        <w:spacing w:after="0"/>
        <w:ind w:firstLine="709"/>
        <w:jc w:val="both"/>
        <w:rPr>
          <w:rFonts w:ascii="Times New Roman" w:eastAsia="№Е" w:hAnsi="Times New Roman"/>
          <w:sz w:val="28"/>
          <w:szCs w:val="28"/>
          <w:lang w:eastAsia="ru-RU"/>
        </w:rPr>
      </w:pPr>
      <w:r w:rsidRPr="00A17AA8">
        <w:rPr>
          <w:rFonts w:ascii="Times New Roman" w:eastAsia="№Е" w:hAnsi="Times New Roman"/>
          <w:sz w:val="28"/>
          <w:szCs w:val="28"/>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bookmarkStart w:id="234" w:name="_Toc406059051"/>
      <w:bookmarkStart w:id="235" w:name="_Toc409691731"/>
      <w:bookmarkStart w:id="236" w:name="_Toc410654073"/>
      <w:bookmarkStart w:id="237" w:name="_Toc414553275"/>
    </w:p>
    <w:p w:rsidR="00DB7DEF" w:rsidRPr="00A17AA8" w:rsidRDefault="00DB7DEF" w:rsidP="00ED3C56">
      <w:pPr>
        <w:tabs>
          <w:tab w:val="left" w:pos="5367"/>
        </w:tabs>
        <w:spacing w:after="0" w:line="240" w:lineRule="auto"/>
        <w:jc w:val="center"/>
        <w:rPr>
          <w:rFonts w:ascii="Times New Roman" w:hAnsi="Times New Roman"/>
          <w:b/>
          <w:color w:val="262626" w:themeColor="text1" w:themeTint="D9"/>
          <w:sz w:val="28"/>
          <w:szCs w:val="28"/>
        </w:rPr>
      </w:pPr>
    </w:p>
    <w:p w:rsidR="00B540EE" w:rsidRPr="00383700" w:rsidRDefault="00FA53E2" w:rsidP="00ED3C56">
      <w:pPr>
        <w:tabs>
          <w:tab w:val="left" w:pos="5367"/>
        </w:tabs>
        <w:spacing w:after="0" w:line="240" w:lineRule="auto"/>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t xml:space="preserve">2.4. </w:t>
      </w:r>
      <w:r w:rsidR="00B540EE" w:rsidRPr="00383700">
        <w:rPr>
          <w:rFonts w:ascii="Times New Roman" w:hAnsi="Times New Roman"/>
          <w:b/>
          <w:color w:val="262626" w:themeColor="text1" w:themeTint="D9"/>
          <w:sz w:val="28"/>
          <w:szCs w:val="28"/>
        </w:rPr>
        <w:t>Программа коррекционной работы</w:t>
      </w:r>
      <w:bookmarkEnd w:id="234"/>
      <w:bookmarkEnd w:id="235"/>
      <w:bookmarkEnd w:id="236"/>
      <w:bookmarkEnd w:id="237"/>
    </w:p>
    <w:p w:rsidR="00521BA1" w:rsidRPr="00383700" w:rsidRDefault="00521BA1" w:rsidP="007A5A92">
      <w:pPr>
        <w:pStyle w:val="af1"/>
        <w:rPr>
          <w:color w:val="262626" w:themeColor="text1" w:themeTint="D9"/>
        </w:rPr>
      </w:pPr>
    </w:p>
    <w:p w:rsidR="00521BA1" w:rsidRPr="00383700" w:rsidRDefault="00521BA1" w:rsidP="007A5A92">
      <w:pPr>
        <w:pStyle w:val="af1"/>
        <w:rPr>
          <w:color w:val="262626" w:themeColor="text1" w:themeTint="D9"/>
        </w:rPr>
      </w:pPr>
      <w:r w:rsidRPr="00383700">
        <w:rPr>
          <w:bCs/>
          <w:color w:val="262626" w:themeColor="text1" w:themeTint="D9"/>
        </w:rPr>
        <w:t>Программа коррекционной работы (</w:t>
      </w:r>
      <w:r w:rsidRPr="00383700">
        <w:rPr>
          <w:color w:val="262626" w:themeColor="text1" w:themeTint="D9"/>
        </w:rPr>
        <w:t>ПКР) направлена на создание системы комплексной помощи детям с ограниченными возможностями здоровья (далее – ОВЗ)в освоении основной образовательной программы основного общего образования.</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Обучающийся с </w:t>
      </w:r>
      <w:r w:rsidR="00CC6674" w:rsidRPr="00383700">
        <w:rPr>
          <w:rFonts w:ascii="Times New Roman" w:hAnsi="Times New Roman" w:cs="Times New Roman"/>
          <w:color w:val="262626" w:themeColor="text1" w:themeTint="D9"/>
          <w:sz w:val="28"/>
          <w:szCs w:val="28"/>
        </w:rPr>
        <w:t>ОВЗ</w:t>
      </w:r>
      <w:r w:rsidR="00AB0CA9" w:rsidRPr="00383700">
        <w:rPr>
          <w:rFonts w:ascii="Times New Roman" w:hAnsi="Times New Roman" w:cs="Times New Roman"/>
          <w:color w:val="262626" w:themeColor="text1" w:themeTint="D9"/>
          <w:sz w:val="28"/>
          <w:szCs w:val="28"/>
        </w:rPr>
        <w:t xml:space="preserve"> </w:t>
      </w:r>
      <w:r w:rsidR="00240807" w:rsidRPr="00383700">
        <w:rPr>
          <w:rFonts w:ascii="Times New Roman" w:hAnsi="Times New Roman" w:cs="Times New Roman"/>
          <w:color w:val="262626" w:themeColor="text1" w:themeTint="D9"/>
          <w:sz w:val="28"/>
          <w:szCs w:val="28"/>
        </w:rPr>
        <w:t>–</w:t>
      </w:r>
      <w:r w:rsidRPr="00383700">
        <w:rPr>
          <w:rFonts w:ascii="Times New Roman" w:hAnsi="Times New Roman" w:cs="Times New Roman"/>
          <w:color w:val="262626" w:themeColor="text1" w:themeTint="D9"/>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383700">
        <w:rPr>
          <w:rFonts w:ascii="Times New Roman" w:hAnsi="Times New Roman" w:cs="Times New Roman"/>
          <w:color w:val="262626" w:themeColor="text1" w:themeTint="D9"/>
          <w:sz w:val="28"/>
          <w:szCs w:val="28"/>
        </w:rPr>
        <w:t>.</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Содержание образования и условия организации обучения и воспитания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определяются адаптированной образовательной программой, а для инвалидов </w:t>
      </w:r>
      <w:r w:rsidR="00240807" w:rsidRPr="00383700">
        <w:rPr>
          <w:rFonts w:ascii="Times New Roman" w:hAnsi="Times New Roman" w:cs="Times New Roman"/>
          <w:color w:val="262626" w:themeColor="text1" w:themeTint="D9"/>
          <w:sz w:val="28"/>
          <w:szCs w:val="28"/>
        </w:rPr>
        <w:t>–</w:t>
      </w:r>
      <w:r w:rsidRPr="00383700">
        <w:rPr>
          <w:rFonts w:ascii="Times New Roman" w:hAnsi="Times New Roman" w:cs="Times New Roman"/>
          <w:color w:val="262626" w:themeColor="text1" w:themeTint="D9"/>
          <w:sz w:val="28"/>
          <w:szCs w:val="28"/>
        </w:rPr>
        <w:t xml:space="preserve"> индивидуальной программой реабилитации инвалида. Адаптированная образовательная программа </w:t>
      </w:r>
      <w:r w:rsidR="00240807" w:rsidRPr="00383700">
        <w:rPr>
          <w:rFonts w:ascii="Times New Roman" w:hAnsi="Times New Roman" w:cs="Times New Roman"/>
          <w:color w:val="262626" w:themeColor="text1" w:themeTint="D9"/>
          <w:sz w:val="28"/>
          <w:szCs w:val="28"/>
        </w:rPr>
        <w:t>–</w:t>
      </w:r>
      <w:r w:rsidRPr="00383700">
        <w:rPr>
          <w:rFonts w:ascii="Times New Roman" w:hAnsi="Times New Roman" w:cs="Times New Roman"/>
          <w:color w:val="262626" w:themeColor="text1" w:themeTint="D9"/>
          <w:sz w:val="28"/>
          <w:szCs w:val="28"/>
        </w:rPr>
        <w:t xml:space="preserve"> образовательная программа, адаптированная для обучения лиц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144A3"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ПКР разрабатывается на период </w:t>
      </w:r>
      <w:r w:rsidR="00297DD4" w:rsidRPr="00383700">
        <w:rPr>
          <w:rFonts w:ascii="Times New Roman" w:hAnsi="Times New Roman" w:cs="Times New Roman"/>
          <w:color w:val="262626" w:themeColor="text1" w:themeTint="D9"/>
          <w:sz w:val="28"/>
          <w:szCs w:val="28"/>
        </w:rPr>
        <w:t>получения</w:t>
      </w:r>
      <w:r w:rsidR="00D514A8">
        <w:rPr>
          <w:rFonts w:ascii="Times New Roman" w:hAnsi="Times New Roman" w:cs="Times New Roman"/>
          <w:color w:val="262626" w:themeColor="text1" w:themeTint="D9"/>
          <w:sz w:val="28"/>
          <w:szCs w:val="28"/>
        </w:rPr>
        <w:t xml:space="preserve"> основного общего образования</w:t>
      </w:r>
      <w:r w:rsidR="00380AED" w:rsidRPr="00383700">
        <w:rPr>
          <w:rFonts w:ascii="Times New Roman" w:hAnsi="Times New Roman" w:cs="Times New Roman"/>
          <w:color w:val="262626" w:themeColor="text1" w:themeTint="D9"/>
          <w:sz w:val="28"/>
          <w:szCs w:val="28"/>
        </w:rPr>
        <w:t>.</w:t>
      </w:r>
      <w:r w:rsidRPr="00383700">
        <w:rPr>
          <w:rFonts w:ascii="Times New Roman" w:hAnsi="Times New Roman" w:cs="Times New Roman"/>
          <w:color w:val="262626" w:themeColor="text1" w:themeTint="D9"/>
          <w:sz w:val="28"/>
          <w:szCs w:val="28"/>
        </w:rPr>
        <w:t xml:space="preserve"> </w:t>
      </w:r>
    </w:p>
    <w:p w:rsidR="00B540EE" w:rsidRPr="00383700" w:rsidRDefault="00B144A3"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Работа с обучающимися с ОВЗ и детьми-инвалидами регламентируется соответствующими локальными актами ОО.</w:t>
      </w:r>
    </w:p>
    <w:p w:rsidR="00B2434C" w:rsidRPr="00383700" w:rsidRDefault="00B2434C" w:rsidP="007A5A92">
      <w:pPr>
        <w:pStyle w:val="Default"/>
        <w:ind w:firstLine="709"/>
        <w:jc w:val="both"/>
        <w:rPr>
          <w:rFonts w:ascii="Times New Roman" w:hAnsi="Times New Roman" w:cs="Times New Roman"/>
          <w:color w:val="262626" w:themeColor="text1" w:themeTint="D9"/>
          <w:sz w:val="28"/>
          <w:szCs w:val="28"/>
        </w:rPr>
      </w:pPr>
    </w:p>
    <w:p w:rsidR="00B540EE" w:rsidRPr="00383700" w:rsidRDefault="00452C5F" w:rsidP="007A5A92">
      <w:pPr>
        <w:pStyle w:val="3"/>
        <w:spacing w:before="0" w:beforeAutospacing="0" w:after="0" w:afterAutospacing="0"/>
        <w:jc w:val="center"/>
        <w:rPr>
          <w:color w:val="262626" w:themeColor="text1" w:themeTint="D9"/>
          <w:szCs w:val="28"/>
        </w:rPr>
      </w:pPr>
      <w:bookmarkStart w:id="238" w:name="_Toc414553276"/>
      <w:r w:rsidRPr="00383700">
        <w:rPr>
          <w:color w:val="262626" w:themeColor="text1" w:themeTint="D9"/>
          <w:szCs w:val="28"/>
        </w:rPr>
        <w:t>2.4.</w:t>
      </w:r>
      <w:r w:rsidR="00B540EE" w:rsidRPr="00383700">
        <w:rPr>
          <w:color w:val="262626" w:themeColor="text1" w:themeTint="D9"/>
          <w:szCs w:val="28"/>
        </w:rPr>
        <w:t>1.</w:t>
      </w:r>
      <w:r w:rsidR="00CE20E9" w:rsidRPr="00383700">
        <w:rPr>
          <w:color w:val="262626" w:themeColor="text1" w:themeTint="D9"/>
          <w:szCs w:val="28"/>
        </w:rPr>
        <w:t xml:space="preserve"> Цели и задачи программы коррекционной работы с обучающимися при получении основного общего образования</w:t>
      </w:r>
      <w:bookmarkEnd w:id="238"/>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3727C" w:rsidRPr="00383700" w:rsidRDefault="0053727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При составлении программы коррекционной работы выделены следующие задачи: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определение особых образовательных потребностей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lastRenderedPageBreak/>
        <w:t xml:space="preserve">определение оптимальных специальных условий для получения основного общего образования обучающимися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для развития их личностных, познавательных, коммуникативных способностей;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разработка и использование индивидуально-ориентированных образовательных программ, учебных планов для обучения школьников с </w:t>
      </w:r>
      <w:r w:rsidR="00FF3ED0" w:rsidRPr="00383700">
        <w:rPr>
          <w:rFonts w:ascii="Times New Roman" w:hAnsi="Times New Roman" w:cs="Times New Roman"/>
          <w:color w:val="262626" w:themeColor="text1" w:themeTint="D9"/>
          <w:sz w:val="28"/>
          <w:szCs w:val="28"/>
        </w:rPr>
        <w:t>ОВЗ</w:t>
      </w:r>
      <w:r w:rsidR="00D514A8">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с учетом особенностей их психофизического развития, индивидуальных возможностей;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реализация комплексного психолого-социального сопровождения обучающихся с </w:t>
      </w:r>
      <w:r w:rsidR="00FF3ED0" w:rsidRPr="00383700">
        <w:rPr>
          <w:rFonts w:ascii="Times New Roman" w:hAnsi="Times New Roman" w:cs="Times New Roman"/>
          <w:color w:val="262626" w:themeColor="text1" w:themeTint="D9"/>
          <w:sz w:val="28"/>
          <w:szCs w:val="28"/>
        </w:rPr>
        <w:t>ОВЗ</w:t>
      </w:r>
      <w:r w:rsidR="007243DF"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(в соответствии с рекомендациями психолого-медико-педагогической комиссии (ПМПК), психолого-педагогического консилиума </w:t>
      </w:r>
      <w:r w:rsidR="007243DF" w:rsidRPr="00383700">
        <w:rPr>
          <w:rFonts w:ascii="Times New Roman" w:hAnsi="Times New Roman" w:cs="Times New Roman"/>
          <w:color w:val="262626" w:themeColor="text1" w:themeTint="D9"/>
          <w:sz w:val="28"/>
          <w:szCs w:val="28"/>
        </w:rPr>
        <w:t xml:space="preserve"> </w:t>
      </w:r>
      <w:r w:rsidR="000B117F">
        <w:rPr>
          <w:rFonts w:ascii="Times New Roman" w:hAnsi="Times New Roman" w:cs="Times New Roman"/>
          <w:color w:val="262626" w:themeColor="text1" w:themeTint="D9"/>
          <w:sz w:val="28"/>
          <w:szCs w:val="28"/>
        </w:rPr>
        <w:t>МБОУ СОШ № 28</w:t>
      </w:r>
      <w:r w:rsidR="001B6CFB" w:rsidRPr="00383700">
        <w:rPr>
          <w:rFonts w:ascii="Times New Roman" w:hAnsi="Times New Roman" w:cs="Times New Roman"/>
          <w:color w:val="262626" w:themeColor="text1" w:themeTint="D9"/>
          <w:sz w:val="28"/>
          <w:szCs w:val="28"/>
        </w:rPr>
        <w:t xml:space="preserve"> имен</w:t>
      </w:r>
      <w:r w:rsidR="000B117F">
        <w:rPr>
          <w:rFonts w:ascii="Times New Roman" w:hAnsi="Times New Roman" w:cs="Times New Roman"/>
          <w:color w:val="262626" w:themeColor="text1" w:themeTint="D9"/>
          <w:sz w:val="28"/>
          <w:szCs w:val="28"/>
        </w:rPr>
        <w:t>и С.А. Тунникова поселка Мостовского</w:t>
      </w:r>
      <w:r w:rsidR="007243DF"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(ППк));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обеспечение сетевого взаимодействия специалистов разного профиля в комплексной работе с обучающимися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383700" w:rsidRDefault="007243DF" w:rsidP="007A5A92">
      <w:pPr>
        <w:pStyle w:val="af1"/>
        <w:rPr>
          <w:color w:val="262626" w:themeColor="text1" w:themeTint="D9"/>
        </w:rPr>
      </w:pPr>
      <w:r w:rsidRPr="00383700">
        <w:rPr>
          <w:color w:val="262626" w:themeColor="text1" w:themeTint="D9"/>
        </w:rPr>
        <w:t>Содержание программы коррекционной работы определяют следующие принципы:</w:t>
      </w:r>
      <w:r w:rsidR="00B540EE" w:rsidRPr="00383700">
        <w:rPr>
          <w:color w:val="262626" w:themeColor="text1" w:themeTint="D9"/>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системности – единство в подходах к диагностике, обучению и коррекции нарушений детей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взаимодействие учителей и специалистов различного профиля в решении проблем этих детей; </w:t>
      </w:r>
    </w:p>
    <w:p w:rsidR="007243DF" w:rsidRPr="00383700" w:rsidRDefault="007243DF" w:rsidP="00A1400D">
      <w:pPr>
        <w:pStyle w:val="a8"/>
        <w:numPr>
          <w:ilvl w:val="0"/>
          <w:numId w:val="22"/>
        </w:numPr>
        <w:tabs>
          <w:tab w:val="left" w:pos="709"/>
          <w:tab w:val="left" w:pos="1134"/>
        </w:tabs>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соблюдение интересов ребёнка. Принцип определяет позицию педагогов, который призван решать проблему ребёнка с максимальной пользой и в интересах ребёнка. </w:t>
      </w:r>
    </w:p>
    <w:p w:rsidR="00B2434C" w:rsidRPr="00383700" w:rsidRDefault="00B2434C" w:rsidP="007A5A92">
      <w:pPr>
        <w:pStyle w:val="Default"/>
        <w:tabs>
          <w:tab w:val="left" w:pos="993"/>
        </w:tabs>
        <w:jc w:val="both"/>
        <w:rPr>
          <w:rFonts w:ascii="Times New Roman" w:hAnsi="Times New Roman" w:cs="Times New Roman"/>
          <w:color w:val="262626" w:themeColor="text1" w:themeTint="D9"/>
          <w:sz w:val="28"/>
          <w:szCs w:val="28"/>
        </w:rPr>
      </w:pPr>
    </w:p>
    <w:p w:rsidR="00B540EE" w:rsidRPr="00383700" w:rsidRDefault="00452C5F" w:rsidP="007C6050">
      <w:pPr>
        <w:pStyle w:val="3"/>
        <w:spacing w:before="0" w:beforeAutospacing="0" w:after="0" w:afterAutospacing="0"/>
        <w:ind w:firstLine="709"/>
        <w:jc w:val="both"/>
        <w:rPr>
          <w:color w:val="262626" w:themeColor="text1" w:themeTint="D9"/>
          <w:szCs w:val="28"/>
        </w:rPr>
      </w:pPr>
      <w:bookmarkStart w:id="239" w:name="_Toc414553277"/>
      <w:r w:rsidRPr="00383700">
        <w:rPr>
          <w:color w:val="262626" w:themeColor="text1" w:themeTint="D9"/>
          <w:szCs w:val="28"/>
        </w:rPr>
        <w:t>2.4.</w:t>
      </w:r>
      <w:r w:rsidR="00B540EE" w:rsidRPr="00383700">
        <w:rPr>
          <w:color w:val="262626" w:themeColor="text1" w:themeTint="D9"/>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39"/>
    </w:p>
    <w:p w:rsidR="00CB12E8" w:rsidRPr="00383700" w:rsidRDefault="00CB12E8" w:rsidP="00CB12E8">
      <w:pPr>
        <w:pStyle w:val="2a"/>
        <w:shd w:val="clear" w:color="auto" w:fill="auto"/>
        <w:spacing w:line="240" w:lineRule="auto"/>
        <w:ind w:firstLine="709"/>
        <w:rPr>
          <w:rStyle w:val="2115pt"/>
          <w:i w:val="0"/>
          <w:color w:val="262626" w:themeColor="text1" w:themeTint="D9"/>
          <w:sz w:val="28"/>
          <w:szCs w:val="28"/>
        </w:rPr>
      </w:pPr>
      <w:r w:rsidRPr="00383700">
        <w:rPr>
          <w:b w:val="0"/>
          <w:color w:val="262626" w:themeColor="text1" w:themeTint="D9"/>
          <w:sz w:val="28"/>
          <w:szCs w:val="28"/>
          <w:lang w:eastAsia="ru-RU" w:bidi="ru-RU"/>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 детей-инвалидов, их интеграцию в организацию, осуществляющую образовательную деятельность и освоение ими ООП</w:t>
      </w:r>
      <w:r w:rsidRPr="00383700">
        <w:rPr>
          <w:rStyle w:val="2115pt"/>
          <w:i w:val="0"/>
          <w:color w:val="262626" w:themeColor="text1" w:themeTint="D9"/>
          <w:sz w:val="28"/>
          <w:szCs w:val="28"/>
        </w:rPr>
        <w:t>.</w:t>
      </w:r>
    </w:p>
    <w:p w:rsidR="00CB12E8" w:rsidRPr="00383700" w:rsidRDefault="00CB12E8" w:rsidP="00CB12E8">
      <w:pPr>
        <w:pStyle w:val="53"/>
        <w:shd w:val="clear" w:color="auto" w:fill="auto"/>
        <w:spacing w:line="240" w:lineRule="auto"/>
        <w:ind w:firstLine="709"/>
        <w:rPr>
          <w:b/>
          <w:color w:val="262626" w:themeColor="text1" w:themeTint="D9"/>
          <w:sz w:val="28"/>
          <w:szCs w:val="28"/>
        </w:rPr>
      </w:pPr>
      <w:r w:rsidRPr="00383700">
        <w:rPr>
          <w:b/>
          <w:color w:val="262626" w:themeColor="text1" w:themeTint="D9"/>
          <w:sz w:val="28"/>
          <w:szCs w:val="28"/>
        </w:rPr>
        <w:t>Индивидуальная и групповая коррекционная работа с учащимися</w:t>
      </w:r>
    </w:p>
    <w:p w:rsidR="00CB12E8" w:rsidRPr="00383700" w:rsidRDefault="00CB12E8" w:rsidP="00CB12E8">
      <w:pPr>
        <w:pStyle w:val="2a"/>
        <w:shd w:val="clear" w:color="auto" w:fill="auto"/>
        <w:spacing w:line="240" w:lineRule="auto"/>
        <w:ind w:firstLine="709"/>
        <w:rPr>
          <w:b w:val="0"/>
          <w:color w:val="262626" w:themeColor="text1" w:themeTint="D9"/>
          <w:sz w:val="28"/>
          <w:szCs w:val="28"/>
        </w:rPr>
      </w:pPr>
      <w:r w:rsidRPr="00383700">
        <w:rPr>
          <w:b w:val="0"/>
          <w:color w:val="262626" w:themeColor="text1" w:themeTint="D9"/>
          <w:sz w:val="28"/>
          <w:szCs w:val="28"/>
        </w:rPr>
        <w:t>В школе проводится индивидуальная и групповая коррекционная работа с учащимися:</w:t>
      </w:r>
    </w:p>
    <w:p w:rsidR="00CB12E8" w:rsidRPr="00383700" w:rsidRDefault="00CB12E8" w:rsidP="00345B89">
      <w:pPr>
        <w:pStyle w:val="2a"/>
        <w:numPr>
          <w:ilvl w:val="0"/>
          <w:numId w:val="166"/>
        </w:numPr>
        <w:shd w:val="clear" w:color="auto" w:fill="auto"/>
        <w:tabs>
          <w:tab w:val="left" w:pos="792"/>
        </w:tabs>
        <w:spacing w:line="240" w:lineRule="auto"/>
        <w:ind w:firstLine="709"/>
        <w:rPr>
          <w:b w:val="0"/>
          <w:color w:val="262626" w:themeColor="text1" w:themeTint="D9"/>
          <w:sz w:val="28"/>
          <w:szCs w:val="28"/>
        </w:rPr>
      </w:pPr>
      <w:r w:rsidRPr="00383700">
        <w:rPr>
          <w:b w:val="0"/>
          <w:color w:val="262626" w:themeColor="text1" w:themeTint="D9"/>
          <w:sz w:val="28"/>
          <w:szCs w:val="28"/>
        </w:rPr>
        <w:t>Индивидуальные занятия с педагогами;</w:t>
      </w:r>
    </w:p>
    <w:p w:rsidR="00CB12E8" w:rsidRPr="00383700" w:rsidRDefault="00CB12E8" w:rsidP="00345B89">
      <w:pPr>
        <w:pStyle w:val="2a"/>
        <w:numPr>
          <w:ilvl w:val="0"/>
          <w:numId w:val="166"/>
        </w:numPr>
        <w:shd w:val="clear" w:color="auto" w:fill="auto"/>
        <w:tabs>
          <w:tab w:val="left" w:pos="792"/>
        </w:tabs>
        <w:spacing w:line="240" w:lineRule="auto"/>
        <w:ind w:firstLine="709"/>
        <w:rPr>
          <w:b w:val="0"/>
          <w:color w:val="262626" w:themeColor="text1" w:themeTint="D9"/>
          <w:sz w:val="28"/>
          <w:szCs w:val="28"/>
        </w:rPr>
      </w:pPr>
      <w:r w:rsidRPr="00383700">
        <w:rPr>
          <w:b w:val="0"/>
          <w:color w:val="262626" w:themeColor="text1" w:themeTint="D9"/>
          <w:sz w:val="28"/>
          <w:szCs w:val="28"/>
        </w:rPr>
        <w:t>Индивидуальные занятия с педагогом-психологом;</w:t>
      </w:r>
    </w:p>
    <w:p w:rsidR="00CB12E8" w:rsidRPr="00383700" w:rsidRDefault="00CB12E8" w:rsidP="00345B89">
      <w:pPr>
        <w:pStyle w:val="2a"/>
        <w:numPr>
          <w:ilvl w:val="0"/>
          <w:numId w:val="166"/>
        </w:numPr>
        <w:shd w:val="clear" w:color="auto" w:fill="auto"/>
        <w:tabs>
          <w:tab w:val="left" w:pos="792"/>
        </w:tabs>
        <w:spacing w:line="240" w:lineRule="auto"/>
        <w:ind w:firstLine="709"/>
        <w:rPr>
          <w:b w:val="0"/>
          <w:color w:val="262626" w:themeColor="text1" w:themeTint="D9"/>
          <w:sz w:val="28"/>
          <w:szCs w:val="28"/>
        </w:rPr>
      </w:pPr>
      <w:r w:rsidRPr="00383700">
        <w:rPr>
          <w:b w:val="0"/>
          <w:color w:val="262626" w:themeColor="text1" w:themeTint="D9"/>
          <w:sz w:val="28"/>
          <w:szCs w:val="28"/>
        </w:rPr>
        <w:t>Индивидуальные занятия с учителем-логопедом (по рекомендации ПМПК).</w:t>
      </w:r>
    </w:p>
    <w:p w:rsidR="00CB12E8" w:rsidRPr="00383700" w:rsidRDefault="00CB12E8" w:rsidP="00CB12E8">
      <w:pPr>
        <w:pStyle w:val="2a"/>
        <w:shd w:val="clear" w:color="auto" w:fill="auto"/>
        <w:spacing w:line="240" w:lineRule="auto"/>
        <w:ind w:firstLine="709"/>
        <w:rPr>
          <w:b w:val="0"/>
          <w:color w:val="262626" w:themeColor="text1" w:themeTint="D9"/>
          <w:sz w:val="28"/>
          <w:szCs w:val="28"/>
        </w:rPr>
      </w:pPr>
      <w:r w:rsidRPr="00383700">
        <w:rPr>
          <w:rStyle w:val="2ff4"/>
          <w:rFonts w:eastAsia="Consolas"/>
          <w:b/>
          <w:color w:val="262626" w:themeColor="text1" w:themeTint="D9"/>
          <w:sz w:val="28"/>
          <w:szCs w:val="28"/>
        </w:rPr>
        <w:t>Надомное обучение</w:t>
      </w:r>
      <w:r w:rsidRPr="00383700">
        <w:rPr>
          <w:b w:val="0"/>
          <w:color w:val="262626" w:themeColor="text1" w:themeTint="D9"/>
          <w:sz w:val="28"/>
          <w:szCs w:val="28"/>
        </w:rPr>
        <w:t xml:space="preserve">— вариант обучения детей-инвалидов, при котором </w:t>
      </w:r>
      <w:r w:rsidRPr="00383700">
        <w:rPr>
          <w:b w:val="0"/>
          <w:color w:val="262626" w:themeColor="text1" w:themeTint="D9"/>
          <w:sz w:val="28"/>
          <w:szCs w:val="28"/>
        </w:rPr>
        <w:lastRenderedPageBreak/>
        <w:t>учителя ОО  организованно посещают ребенка и проводят с ним занятия непосредст</w:t>
      </w:r>
      <w:r w:rsidRPr="00383700">
        <w:rPr>
          <w:b w:val="0"/>
          <w:color w:val="262626" w:themeColor="text1" w:themeTint="D9"/>
          <w:sz w:val="28"/>
          <w:szCs w:val="28"/>
        </w:rPr>
        <w:softHyphen/>
        <w:t>венно по месту его проживания.</w:t>
      </w:r>
    </w:p>
    <w:p w:rsidR="00CB12E8" w:rsidRPr="00383700" w:rsidRDefault="00CB12E8" w:rsidP="00CB12E8">
      <w:pPr>
        <w:pStyle w:val="2a"/>
        <w:shd w:val="clear" w:color="auto" w:fill="auto"/>
        <w:spacing w:line="240" w:lineRule="auto"/>
        <w:ind w:firstLine="709"/>
        <w:rPr>
          <w:b w:val="0"/>
          <w:color w:val="262626" w:themeColor="text1" w:themeTint="D9"/>
          <w:sz w:val="28"/>
          <w:szCs w:val="28"/>
        </w:rPr>
      </w:pPr>
      <w:r w:rsidRPr="00383700">
        <w:rPr>
          <w:rStyle w:val="2ff4"/>
          <w:rFonts w:eastAsia="Consolas"/>
          <w:b/>
          <w:color w:val="262626" w:themeColor="text1" w:themeTint="D9"/>
          <w:sz w:val="28"/>
          <w:szCs w:val="28"/>
        </w:rPr>
        <w:t>Дистанционное обучение</w:t>
      </w:r>
      <w:r w:rsidRPr="00383700">
        <w:rPr>
          <w:b w:val="0"/>
          <w:color w:val="262626" w:themeColor="text1" w:themeTint="D9"/>
          <w:sz w:val="28"/>
          <w:szCs w:val="28"/>
        </w:rPr>
        <w:t>— комплекс образовательных услуг, предоставляемых детям- инвалидам с помощью специализированной информационно-образовательной среды, базирую</w:t>
      </w:r>
      <w:r w:rsidRPr="00383700">
        <w:rPr>
          <w:b w:val="0"/>
          <w:color w:val="262626" w:themeColor="text1" w:themeTint="D9"/>
          <w:sz w:val="28"/>
          <w:szCs w:val="28"/>
        </w:rPr>
        <w:softHyphen/>
        <w:t>щейся на средствах обмена учебной информацией на расстоянии (спутниковое телевидение, ра</w:t>
      </w:r>
      <w:r w:rsidRPr="00383700">
        <w:rPr>
          <w:b w:val="0"/>
          <w:color w:val="262626" w:themeColor="text1" w:themeTint="D9"/>
          <w:sz w:val="28"/>
          <w:szCs w:val="28"/>
        </w:rPr>
        <w:softHyphen/>
        <w:t>дио, компьютерная связь и т.п.).</w:t>
      </w:r>
    </w:p>
    <w:p w:rsidR="00CB12E8" w:rsidRPr="00383700" w:rsidRDefault="00CB12E8" w:rsidP="00CB12E8">
      <w:pPr>
        <w:pStyle w:val="2a"/>
        <w:shd w:val="clear" w:color="auto" w:fill="auto"/>
        <w:spacing w:line="240" w:lineRule="auto"/>
        <w:ind w:firstLine="709"/>
        <w:rPr>
          <w:b w:val="0"/>
          <w:color w:val="262626" w:themeColor="text1" w:themeTint="D9"/>
          <w:sz w:val="28"/>
          <w:szCs w:val="28"/>
        </w:rPr>
      </w:pPr>
      <w:r w:rsidRPr="00383700">
        <w:rPr>
          <w:i/>
          <w:color w:val="262626" w:themeColor="text1" w:themeTint="D9"/>
        </w:rPr>
        <w:t xml:space="preserve"> </w:t>
      </w:r>
      <w:r w:rsidRPr="00383700">
        <w:rPr>
          <w:rFonts w:eastAsia="Consolas"/>
          <w:i/>
          <w:color w:val="262626" w:themeColor="text1" w:themeTint="D9"/>
        </w:rPr>
        <w:t>Инклюзивное образование.</w:t>
      </w:r>
      <w:r w:rsidRPr="00383700">
        <w:rPr>
          <w:rStyle w:val="2ff4"/>
          <w:rFonts w:eastAsia="Consolas"/>
          <w:color w:val="262626" w:themeColor="text1" w:themeTint="D9"/>
          <w:sz w:val="28"/>
          <w:szCs w:val="28"/>
        </w:rPr>
        <w:t xml:space="preserve"> </w:t>
      </w:r>
      <w:r w:rsidRPr="00383700">
        <w:rPr>
          <w:b w:val="0"/>
          <w:color w:val="262626" w:themeColor="text1" w:themeTint="D9"/>
          <w:sz w:val="28"/>
          <w:szCs w:val="28"/>
        </w:rPr>
        <w:t>Детям с ОВЗ здоровья такое обучение дает необходимый опыт кол</w:t>
      </w:r>
      <w:r w:rsidRPr="00383700">
        <w:rPr>
          <w:b w:val="0"/>
          <w:color w:val="262626" w:themeColor="text1" w:themeTint="D9"/>
          <w:sz w:val="28"/>
          <w:szCs w:val="28"/>
        </w:rPr>
        <w:softHyphen/>
        <w:t>лективной работы, поражений и побед, учит общаться, дружить. Присутствие в детских коллек</w:t>
      </w:r>
      <w:r w:rsidRPr="00383700">
        <w:rPr>
          <w:b w:val="0"/>
          <w:color w:val="262626" w:themeColor="text1" w:themeTint="D9"/>
          <w:sz w:val="28"/>
          <w:szCs w:val="28"/>
        </w:rPr>
        <w:softHyphen/>
        <w:t>тивах учащихся  становится фактором нравственного воспитания здоровых детей при соответствующем педагогическом сопровождении.</w:t>
      </w:r>
    </w:p>
    <w:p w:rsidR="00CB12E8" w:rsidRPr="00383700" w:rsidRDefault="00CB12E8" w:rsidP="00CB12E8">
      <w:pPr>
        <w:pStyle w:val="53"/>
        <w:shd w:val="clear" w:color="auto" w:fill="auto"/>
        <w:spacing w:line="240" w:lineRule="auto"/>
        <w:ind w:firstLine="709"/>
        <w:rPr>
          <w:b/>
          <w:color w:val="262626" w:themeColor="text1" w:themeTint="D9"/>
          <w:sz w:val="28"/>
          <w:szCs w:val="28"/>
        </w:rPr>
      </w:pPr>
      <w:r w:rsidRPr="00383700">
        <w:rPr>
          <w:b/>
          <w:color w:val="262626" w:themeColor="text1" w:themeTint="D9"/>
          <w:sz w:val="28"/>
          <w:szCs w:val="28"/>
        </w:rPr>
        <w:t>Внеурочная деятельность</w:t>
      </w:r>
      <w:r w:rsidRPr="00383700">
        <w:rPr>
          <w:rStyle w:val="5a"/>
          <w:b w:val="0"/>
          <w:color w:val="262626" w:themeColor="text1" w:themeTint="D9"/>
          <w:sz w:val="28"/>
          <w:szCs w:val="28"/>
        </w:rPr>
        <w:t>.</w:t>
      </w:r>
    </w:p>
    <w:p w:rsidR="00CB12E8" w:rsidRPr="00383700" w:rsidRDefault="00CB12E8" w:rsidP="00CB12E8">
      <w:pPr>
        <w:pStyle w:val="2a"/>
        <w:shd w:val="clear" w:color="auto" w:fill="auto"/>
        <w:spacing w:line="240" w:lineRule="auto"/>
        <w:ind w:right="240" w:firstLine="709"/>
        <w:rPr>
          <w:b w:val="0"/>
          <w:color w:val="262626" w:themeColor="text1" w:themeTint="D9"/>
          <w:sz w:val="28"/>
          <w:szCs w:val="28"/>
        </w:rPr>
      </w:pPr>
      <w:r w:rsidRPr="00383700">
        <w:rPr>
          <w:b w:val="0"/>
          <w:color w:val="262626" w:themeColor="text1" w:themeTint="D9"/>
          <w:sz w:val="28"/>
          <w:szCs w:val="28"/>
        </w:rPr>
        <w:t xml:space="preserve">Основной формой организации внеурочной деятельности школьников выступает </w:t>
      </w:r>
      <w:r w:rsidRPr="00383700">
        <w:rPr>
          <w:rStyle w:val="2fb"/>
          <w:color w:val="262626" w:themeColor="text1" w:themeTint="D9"/>
          <w:sz w:val="28"/>
          <w:szCs w:val="28"/>
        </w:rPr>
        <w:t>проектная деятельность.</w:t>
      </w:r>
      <w:r w:rsidRPr="00383700">
        <w:rPr>
          <w:b w:val="0"/>
          <w:color w:val="262626" w:themeColor="text1" w:themeTint="D9"/>
          <w:sz w:val="28"/>
          <w:szCs w:val="28"/>
        </w:rPr>
        <w:t xml:space="preserve"> Включение детей с ограниченными возможностями здоровья в проектную дея</w:t>
      </w:r>
      <w:r w:rsidRPr="00383700">
        <w:rPr>
          <w:b w:val="0"/>
          <w:color w:val="262626" w:themeColor="text1" w:themeTint="D9"/>
          <w:sz w:val="28"/>
          <w:szCs w:val="28"/>
        </w:rPr>
        <w:softHyphen/>
        <w:t xml:space="preserve">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383700">
        <w:rPr>
          <w:rStyle w:val="2fb"/>
          <w:color w:val="262626" w:themeColor="text1" w:themeTint="D9"/>
          <w:sz w:val="28"/>
          <w:szCs w:val="28"/>
        </w:rPr>
        <w:t>личностных</w:t>
      </w:r>
      <w:r w:rsidRPr="00383700">
        <w:rPr>
          <w:b w:val="0"/>
          <w:color w:val="262626" w:themeColor="text1" w:themeTint="D9"/>
          <w:sz w:val="28"/>
          <w:szCs w:val="28"/>
        </w:rPr>
        <w:t xml:space="preserve"> качеств учащихся: требует проявления личностных ценностных смыслов, показывает реальное отношение к делу, людям, к результатам труда и др. Организация школьных мероприятий предполагает возможность участия в них детей с ОВЗ наравне со своими сверстниками из других классов. </w:t>
      </w:r>
    </w:p>
    <w:p w:rsidR="00B2434C" w:rsidRPr="00383700" w:rsidRDefault="00B2434C" w:rsidP="00CB12E8">
      <w:pPr>
        <w:pStyle w:val="43"/>
        <w:shd w:val="clear" w:color="auto" w:fill="auto"/>
        <w:spacing w:line="240" w:lineRule="exact"/>
        <w:ind w:firstLine="760"/>
        <w:rPr>
          <w:color w:val="262626" w:themeColor="text1" w:themeTint="D9"/>
          <w:sz w:val="28"/>
          <w:szCs w:val="28"/>
        </w:rPr>
      </w:pPr>
    </w:p>
    <w:p w:rsidR="00B2434C" w:rsidRPr="00383700" w:rsidRDefault="00B2434C" w:rsidP="00CB12E8">
      <w:pPr>
        <w:pStyle w:val="43"/>
        <w:shd w:val="clear" w:color="auto" w:fill="auto"/>
        <w:spacing w:line="240" w:lineRule="exact"/>
        <w:ind w:firstLine="760"/>
        <w:rPr>
          <w:color w:val="262626" w:themeColor="text1" w:themeTint="D9"/>
          <w:sz w:val="28"/>
          <w:szCs w:val="28"/>
        </w:rPr>
      </w:pPr>
    </w:p>
    <w:p w:rsidR="00CB12E8" w:rsidRPr="00383700" w:rsidRDefault="00CB12E8" w:rsidP="00CB12E8">
      <w:pPr>
        <w:pStyle w:val="43"/>
        <w:shd w:val="clear" w:color="auto" w:fill="auto"/>
        <w:spacing w:line="240" w:lineRule="exact"/>
        <w:ind w:firstLine="760"/>
        <w:rPr>
          <w:color w:val="262626" w:themeColor="text1" w:themeTint="D9"/>
          <w:sz w:val="28"/>
          <w:szCs w:val="28"/>
        </w:rPr>
      </w:pPr>
      <w:r w:rsidRPr="00383700">
        <w:rPr>
          <w:color w:val="262626" w:themeColor="text1" w:themeTint="D9"/>
          <w:sz w:val="28"/>
          <w:szCs w:val="28"/>
        </w:rPr>
        <w:t>Система индивидуально ориентированных коррекционных мероприятий</w:t>
      </w:r>
    </w:p>
    <w:p w:rsidR="00CB12E8" w:rsidRPr="00383700" w:rsidRDefault="00CB12E8" w:rsidP="00CB12E8">
      <w:pPr>
        <w:pStyle w:val="2a"/>
        <w:shd w:val="clear" w:color="auto" w:fill="auto"/>
        <w:spacing w:line="240" w:lineRule="auto"/>
        <w:ind w:right="540" w:firstLine="709"/>
        <w:rPr>
          <w:color w:val="262626" w:themeColor="text1" w:themeTint="D9"/>
          <w:sz w:val="28"/>
          <w:szCs w:val="28"/>
        </w:rPr>
      </w:pPr>
    </w:p>
    <w:tbl>
      <w:tblPr>
        <w:tblW w:w="9519" w:type="dxa"/>
        <w:tblLayout w:type="fixed"/>
        <w:tblCellMar>
          <w:left w:w="10" w:type="dxa"/>
          <w:right w:w="10" w:type="dxa"/>
        </w:tblCellMar>
        <w:tblLook w:val="04A0" w:firstRow="1" w:lastRow="0" w:firstColumn="1" w:lastColumn="0" w:noHBand="0" w:noVBand="1"/>
      </w:tblPr>
      <w:tblGrid>
        <w:gridCol w:w="821"/>
        <w:gridCol w:w="2731"/>
        <w:gridCol w:w="2837"/>
        <w:gridCol w:w="3130"/>
      </w:tblGrid>
      <w:tr w:rsidR="00CB12E8" w:rsidRPr="00383700" w:rsidTr="00B2434C">
        <w:trPr>
          <w:trHeight w:hRule="exact" w:val="566"/>
        </w:trPr>
        <w:tc>
          <w:tcPr>
            <w:tcW w:w="82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b/>
                <w:color w:val="262626" w:themeColor="text1" w:themeTint="D9"/>
                <w:sz w:val="24"/>
                <w:szCs w:val="24"/>
              </w:rPr>
            </w:pPr>
          </w:p>
        </w:tc>
        <w:tc>
          <w:tcPr>
            <w:tcW w:w="2731" w:type="dxa"/>
            <w:tcBorders>
              <w:top w:val="single" w:sz="4" w:space="0" w:color="auto"/>
              <w:left w:val="single" w:sz="4" w:space="0" w:color="auto"/>
              <w:bottom w:val="single" w:sz="4" w:space="0" w:color="auto"/>
            </w:tcBorders>
            <w:shd w:val="clear" w:color="auto" w:fill="FFFFFF"/>
            <w:vAlign w:val="bottom"/>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Урочные</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мероприятия</w:t>
            </w:r>
          </w:p>
        </w:tc>
        <w:tc>
          <w:tcPr>
            <w:tcW w:w="2837" w:type="dxa"/>
            <w:tcBorders>
              <w:top w:val="single" w:sz="4" w:space="0" w:color="auto"/>
              <w:left w:val="single" w:sz="4" w:space="0" w:color="auto"/>
              <w:bottom w:val="single" w:sz="4" w:space="0" w:color="auto"/>
            </w:tcBorders>
            <w:shd w:val="clear" w:color="auto" w:fill="FFFFFF"/>
            <w:vAlign w:val="bottom"/>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Внеурочные</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мероприятия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Внешкольные</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мероприятия</w:t>
            </w:r>
          </w:p>
        </w:tc>
      </w:tr>
      <w:tr w:rsidR="00CB12E8" w:rsidRPr="00383700" w:rsidTr="00B2434C">
        <w:trPr>
          <w:trHeight w:hRule="exact" w:val="2505"/>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Задачи</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мероприятий</w:t>
            </w:r>
          </w:p>
        </w:tc>
        <w:tc>
          <w:tcPr>
            <w:tcW w:w="86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w:t>
            </w:r>
            <w:r w:rsidRPr="00383700">
              <w:rPr>
                <w:rFonts w:ascii="Times New Roman" w:hAnsi="Times New Roman"/>
                <w:color w:val="262626" w:themeColor="text1" w:themeTint="D9"/>
                <w:sz w:val="24"/>
                <w:szCs w:val="24"/>
              </w:rPr>
              <w:softHyphen/>
              <w:t>ки.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CB12E8" w:rsidRPr="00383700" w:rsidTr="00B2434C">
        <w:trPr>
          <w:trHeight w:hRule="exact" w:val="3701"/>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lastRenderedPageBreak/>
              <w:t>Содержание коррекционных мероприятий</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Развитие основных мыслительных опера</w:t>
            </w:r>
            <w:r w:rsidRPr="00383700">
              <w:rPr>
                <w:rFonts w:ascii="Times New Roman" w:hAnsi="Times New Roman"/>
                <w:color w:val="262626" w:themeColor="text1" w:themeTint="D9"/>
                <w:sz w:val="24"/>
                <w:szCs w:val="24"/>
              </w:rPr>
              <w:softHyphen/>
              <w:t>ций.</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Развитие различных видов мышления. Расширение представ</w:t>
            </w:r>
            <w:r w:rsidRPr="00383700">
              <w:rPr>
                <w:rFonts w:ascii="Times New Roman" w:hAnsi="Times New Roman"/>
                <w:color w:val="262626" w:themeColor="text1" w:themeTint="D9"/>
                <w:sz w:val="24"/>
                <w:szCs w:val="24"/>
              </w:rPr>
              <w:softHyphen/>
              <w:t>лений об окружающем мире и обогащение словаря.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Совершенствование движений и сенсомо</w:t>
            </w:r>
            <w:r w:rsidRPr="00383700">
              <w:rPr>
                <w:rFonts w:ascii="Times New Roman" w:hAnsi="Times New Roman"/>
                <w:color w:val="262626" w:themeColor="text1" w:themeTint="D9"/>
                <w:sz w:val="24"/>
                <w:szCs w:val="24"/>
              </w:rPr>
              <w:softHyphen/>
              <w:t>торного развития.</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Совершенствование движений и сенсомоторного развития. Коррекция отдельных сторон психической деятельности. Расширение представлений об окружающем мире и обогаще</w:t>
            </w:r>
            <w:r w:rsidRPr="00383700">
              <w:rPr>
                <w:rFonts w:ascii="Times New Roman" w:hAnsi="Times New Roman"/>
                <w:color w:val="262626" w:themeColor="text1" w:themeTint="D9"/>
                <w:sz w:val="24"/>
                <w:szCs w:val="24"/>
              </w:rPr>
              <w:softHyphen/>
              <w:t>ние словаря.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Развитие речи, овладение тех</w:t>
            </w:r>
            <w:r w:rsidRPr="00383700">
              <w:rPr>
                <w:rFonts w:ascii="Times New Roman" w:hAnsi="Times New Roman"/>
                <w:color w:val="262626" w:themeColor="text1" w:themeTint="D9"/>
                <w:sz w:val="24"/>
                <w:szCs w:val="24"/>
              </w:rPr>
              <w:softHyphen/>
              <w:t>никой речи.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Развитие различных видов мышления.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Коррекция нарушений в развитии эмоционально</w:t>
            </w:r>
            <w:r w:rsidRPr="00383700">
              <w:rPr>
                <w:rFonts w:ascii="Times New Roman" w:hAnsi="Times New Roman"/>
                <w:color w:val="262626" w:themeColor="text1" w:themeTint="D9"/>
                <w:sz w:val="24"/>
                <w:szCs w:val="24"/>
              </w:rPr>
              <w:softHyphen/>
              <w:t>личностной сферы. Расширение представлений об окружающем мире и обогащение словаря. Развитие речи, овладение техникой речи.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Развитие различных видов мышления.</w:t>
            </w:r>
          </w:p>
        </w:tc>
      </w:tr>
      <w:tr w:rsidR="00CB12E8" w:rsidRPr="00383700" w:rsidTr="00025D18">
        <w:trPr>
          <w:trHeight w:hRule="exact" w:val="7653"/>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jc w:val="center"/>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Формы работы</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игровые ситуации, упражнения, задачи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коррекционные прие</w:t>
            </w:r>
            <w:r w:rsidRPr="00383700">
              <w:rPr>
                <w:rFonts w:ascii="Times New Roman" w:hAnsi="Times New Roman"/>
                <w:color w:val="262626" w:themeColor="text1" w:themeTint="D9"/>
                <w:sz w:val="24"/>
                <w:szCs w:val="24"/>
              </w:rPr>
              <w:softHyphen/>
              <w:t>мы и методы обучения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элементы изотворче</w:t>
            </w:r>
            <w:r w:rsidRPr="00383700">
              <w:rPr>
                <w:rFonts w:ascii="Times New Roman" w:hAnsi="Times New Roman"/>
                <w:color w:val="262626" w:themeColor="text1" w:themeTint="D9"/>
                <w:sz w:val="24"/>
                <w:szCs w:val="24"/>
              </w:rPr>
              <w:softHyphen/>
              <w:t>ства, хореографии, ми</w:t>
            </w:r>
            <w:r w:rsidRPr="00383700">
              <w:rPr>
                <w:rFonts w:ascii="Times New Roman" w:hAnsi="Times New Roman"/>
                <w:color w:val="262626" w:themeColor="text1" w:themeTint="D9"/>
                <w:sz w:val="24"/>
                <w:szCs w:val="24"/>
              </w:rPr>
              <w:softHyphen/>
              <w:t>нуты отдыха</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индивидуальная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работа</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использование разви</w:t>
            </w:r>
            <w:r w:rsidRPr="00383700">
              <w:rPr>
                <w:rFonts w:ascii="Times New Roman" w:hAnsi="Times New Roman"/>
                <w:color w:val="262626" w:themeColor="text1" w:themeTint="D9"/>
                <w:sz w:val="24"/>
                <w:szCs w:val="24"/>
              </w:rPr>
              <w:softHyphen/>
              <w:t>вающих программ спецкурсов</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контроль межлично</w:t>
            </w:r>
            <w:r w:rsidRPr="00383700">
              <w:rPr>
                <w:rFonts w:ascii="Times New Roman" w:hAnsi="Times New Roman"/>
                <w:color w:val="262626" w:themeColor="text1" w:themeTint="D9"/>
                <w:sz w:val="24"/>
                <w:szCs w:val="24"/>
              </w:rPr>
              <w:softHyphen/>
              <w:t>стных взаимоотноше</w:t>
            </w:r>
            <w:r w:rsidRPr="00383700">
              <w:rPr>
                <w:rFonts w:ascii="Times New Roman" w:hAnsi="Times New Roman"/>
                <w:color w:val="262626" w:themeColor="text1" w:themeTint="D9"/>
                <w:sz w:val="24"/>
                <w:szCs w:val="24"/>
              </w:rPr>
              <w:softHyphen/>
              <w:t>ний</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дополнительные зада</w:t>
            </w:r>
            <w:r w:rsidRPr="00383700">
              <w:rPr>
                <w:rFonts w:ascii="Times New Roman" w:hAnsi="Times New Roman"/>
                <w:color w:val="262626" w:themeColor="text1" w:themeTint="D9"/>
                <w:sz w:val="24"/>
                <w:szCs w:val="24"/>
              </w:rPr>
              <w:softHyphen/>
              <w:t>ния и помощь учителя</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внеклассные занятия</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кружки и спортивные секции</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индивидуально ориентиро</w:t>
            </w:r>
            <w:r w:rsidRPr="00383700">
              <w:rPr>
                <w:rFonts w:ascii="Times New Roman" w:hAnsi="Times New Roman"/>
                <w:color w:val="262626" w:themeColor="text1" w:themeTint="D9"/>
              </w:rPr>
              <w:softHyphen/>
              <w:t>ванные занятия</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культурно-массовые меро</w:t>
            </w:r>
            <w:r w:rsidRPr="00383700">
              <w:rPr>
                <w:rFonts w:ascii="Times New Roman" w:hAnsi="Times New Roman"/>
                <w:color w:val="262626" w:themeColor="text1" w:themeTint="D9"/>
              </w:rPr>
              <w:softHyphen/>
              <w:t>приятия</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индивидуальная работа</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школьные праздники</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экскурсии и ролевые игры</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литературные вечера</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социальные проекты</w:t>
            </w:r>
          </w:p>
          <w:p w:rsidR="00CB12E8" w:rsidRPr="00383700" w:rsidRDefault="00CB12E8" w:rsidP="00025D18">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субботники</w:t>
            </w:r>
          </w:p>
          <w:p w:rsidR="00CB12E8" w:rsidRPr="00383700" w:rsidRDefault="00CB12E8" w:rsidP="00025D18">
            <w:pPr>
              <w:spacing w:after="0" w:line="240" w:lineRule="auto"/>
              <w:rPr>
                <w:color w:val="262626" w:themeColor="text1" w:themeTint="D9"/>
              </w:rPr>
            </w:pPr>
            <w:r w:rsidRPr="00383700">
              <w:rPr>
                <w:rFonts w:ascii="Times New Roman" w:hAnsi="Times New Roman"/>
                <w:color w:val="262626" w:themeColor="text1" w:themeTint="D9"/>
              </w:rPr>
              <w:t>коррекционные занятия по формированию</w:t>
            </w:r>
            <w:r w:rsidR="00D514A8">
              <w:rPr>
                <w:rFonts w:ascii="Times New Roman" w:hAnsi="Times New Roman"/>
                <w:color w:val="262626" w:themeColor="text1" w:themeTint="D9"/>
              </w:rPr>
              <w:t xml:space="preserve"> </w:t>
            </w:r>
            <w:r w:rsidRPr="00383700">
              <w:rPr>
                <w:rFonts w:ascii="Times New Roman" w:hAnsi="Times New Roman"/>
                <w:color w:val="262626" w:themeColor="text1" w:themeTint="D9"/>
              </w:rPr>
              <w:t>навыков игро</w:t>
            </w:r>
            <w:r w:rsidRPr="00383700">
              <w:rPr>
                <w:rFonts w:ascii="Times New Roman" w:hAnsi="Times New Roman"/>
                <w:color w:val="262626" w:themeColor="text1" w:themeTint="D9"/>
              </w:rPr>
              <w:softHyphen/>
              <w:t>вой и коммуникативной дея</w:t>
            </w:r>
            <w:r w:rsidRPr="00383700">
              <w:rPr>
                <w:rFonts w:ascii="Times New Roman" w:hAnsi="Times New Roman"/>
                <w:color w:val="262626" w:themeColor="text1" w:themeTint="D9"/>
              </w:rPr>
              <w:softHyphen/>
              <w:t>тельности, по формированию социально-коммуникативных навыков общения, по коррек</w:t>
            </w:r>
            <w:r w:rsidRPr="00383700">
              <w:rPr>
                <w:rFonts w:ascii="Times New Roman" w:hAnsi="Times New Roman"/>
                <w:color w:val="262626" w:themeColor="text1" w:themeTint="D9"/>
              </w:rPr>
              <w:softHyphen/>
              <w:t>ции речевого развития, по раз</w:t>
            </w:r>
            <w:r w:rsidRPr="00383700">
              <w:rPr>
                <w:rFonts w:ascii="Times New Roman" w:hAnsi="Times New Roman"/>
                <w:color w:val="262626" w:themeColor="text1" w:themeTint="D9"/>
              </w:rPr>
              <w:softHyphen/>
              <w:t>витию мелкой моторики, по развитию общей моторики, по социально-бытовому обуче</w:t>
            </w:r>
            <w:r w:rsidRPr="00383700">
              <w:rPr>
                <w:rFonts w:ascii="Times New Roman" w:hAnsi="Times New Roman"/>
                <w:color w:val="262626" w:themeColor="text1" w:themeTint="D9"/>
              </w:rPr>
              <w:softHyphen/>
              <w:t>нию, по физическому развитию и укреплению здоровья, по формированию навыков про</w:t>
            </w:r>
            <w:r w:rsidRPr="00383700">
              <w:rPr>
                <w:rFonts w:ascii="Times New Roman" w:hAnsi="Times New Roman"/>
                <w:color w:val="262626" w:themeColor="text1" w:themeTint="D9"/>
              </w:rPr>
              <w:softHyphen/>
              <w:t>странственной ориентировки, по формированию и развитию зрительного во</w:t>
            </w:r>
            <w:r w:rsidRPr="00383700">
              <w:rPr>
                <w:color w:val="262626" w:themeColor="text1" w:themeTint="D9"/>
              </w:rPr>
              <w:t>сприятия.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консультации специали</w:t>
            </w:r>
            <w:r w:rsidRPr="00383700">
              <w:rPr>
                <w:rFonts w:ascii="Times New Roman" w:hAnsi="Times New Roman"/>
                <w:color w:val="262626" w:themeColor="text1" w:themeTint="D9"/>
                <w:sz w:val="24"/>
                <w:szCs w:val="24"/>
              </w:rPr>
              <w:softHyphen/>
              <w:t>стов</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посещение организаций дополнительного образова</w:t>
            </w:r>
            <w:r w:rsidRPr="00383700">
              <w:rPr>
                <w:rFonts w:ascii="Times New Roman" w:hAnsi="Times New Roman"/>
                <w:color w:val="262626" w:themeColor="text1" w:themeTint="D9"/>
                <w:sz w:val="24"/>
                <w:szCs w:val="24"/>
              </w:rPr>
              <w:softHyphen/>
              <w:t>ния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(творческие кружки, спортивные секции)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поездки, путешествия, походы, экскурсии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общение с родственника</w:t>
            </w:r>
            <w:r w:rsidRPr="00383700">
              <w:rPr>
                <w:rFonts w:ascii="Times New Roman" w:hAnsi="Times New Roman"/>
                <w:color w:val="262626" w:themeColor="text1" w:themeTint="D9"/>
                <w:sz w:val="24"/>
                <w:szCs w:val="24"/>
              </w:rPr>
              <w:softHyphen/>
              <w:t>ми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общение с друзьями</w:t>
            </w:r>
          </w:p>
        </w:tc>
      </w:tr>
      <w:tr w:rsidR="00CB12E8" w:rsidRPr="00383700" w:rsidTr="00025D18">
        <w:trPr>
          <w:trHeight w:hRule="exact" w:val="2139"/>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Диагностическая</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Наблюдение и педаго</w:t>
            </w:r>
            <w:r w:rsidRPr="00383700">
              <w:rPr>
                <w:rFonts w:ascii="Times New Roman" w:hAnsi="Times New Roman"/>
                <w:color w:val="262626" w:themeColor="text1" w:themeTint="D9"/>
                <w:sz w:val="24"/>
                <w:szCs w:val="24"/>
              </w:rPr>
              <w:softHyphen/>
              <w:t>гическая характеристи</w:t>
            </w:r>
            <w:r w:rsidRPr="00383700">
              <w:rPr>
                <w:rFonts w:ascii="Times New Roman" w:hAnsi="Times New Roman"/>
                <w:color w:val="262626" w:themeColor="text1" w:themeTint="D9"/>
                <w:sz w:val="24"/>
                <w:szCs w:val="24"/>
              </w:rPr>
              <w:softHyphen/>
              <w:t>ка учителя,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оценка зоны ближай</w:t>
            </w:r>
            <w:r w:rsidRPr="00383700">
              <w:rPr>
                <w:rFonts w:ascii="Times New Roman" w:hAnsi="Times New Roman"/>
                <w:color w:val="262626" w:themeColor="text1" w:themeTint="D9"/>
                <w:sz w:val="24"/>
                <w:szCs w:val="24"/>
              </w:rPr>
              <w:softHyphen/>
              <w:t>шего развития обу</w:t>
            </w:r>
            <w:r w:rsidRPr="00383700">
              <w:rPr>
                <w:rFonts w:ascii="Times New Roman" w:hAnsi="Times New Roman"/>
                <w:color w:val="262626" w:themeColor="text1" w:themeTint="D9"/>
                <w:sz w:val="24"/>
                <w:szCs w:val="24"/>
              </w:rPr>
              <w:softHyphen/>
              <w:t>чающегося.</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Обследования специалистами школы</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(педагог-психолог,  и др)</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Медицинское обследова</w:t>
            </w:r>
            <w:r w:rsidRPr="00383700">
              <w:rPr>
                <w:rFonts w:ascii="Times New Roman" w:hAnsi="Times New Roman"/>
                <w:color w:val="262626" w:themeColor="text1" w:themeTint="D9"/>
                <w:sz w:val="24"/>
                <w:szCs w:val="24"/>
              </w:rPr>
              <w:softHyphen/>
              <w:t>ние, заключение психолого- медико-педагогической ко</w:t>
            </w:r>
            <w:r w:rsidRPr="00383700">
              <w:rPr>
                <w:rFonts w:ascii="Times New Roman" w:hAnsi="Times New Roman"/>
                <w:color w:val="262626" w:themeColor="text1" w:themeTint="D9"/>
                <w:sz w:val="24"/>
                <w:szCs w:val="24"/>
              </w:rPr>
              <w:softHyphen/>
              <w:t>миссии (ПМПК)</w:t>
            </w:r>
          </w:p>
        </w:tc>
      </w:tr>
      <w:tr w:rsidR="00CB12E8" w:rsidRPr="00383700" w:rsidTr="00025D18">
        <w:trPr>
          <w:trHeight w:hRule="exact" w:val="2425"/>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lastRenderedPageBreak/>
              <w:t>Коррекционная</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Использование разви</w:t>
            </w:r>
            <w:r w:rsidRPr="00383700">
              <w:rPr>
                <w:rFonts w:ascii="Times New Roman" w:hAnsi="Times New Roman"/>
                <w:color w:val="262626" w:themeColor="text1" w:themeTint="D9"/>
                <w:sz w:val="24"/>
                <w:szCs w:val="24"/>
              </w:rPr>
              <w:softHyphen/>
              <w:t>вающих программ спецкурсов.</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Стимуляция активной деятельности самого учащегося.</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Организация коррекционных занятий, индивидуально ориен</w:t>
            </w:r>
            <w:r w:rsidRPr="00383700">
              <w:rPr>
                <w:rFonts w:ascii="Times New Roman" w:hAnsi="Times New Roman"/>
                <w:color w:val="262626" w:themeColor="text1" w:themeTint="D9"/>
                <w:sz w:val="24"/>
                <w:szCs w:val="24"/>
              </w:rPr>
              <w:softHyphen/>
              <w:t>тированных занятий; занятия со специалистами, со</w:t>
            </w:r>
            <w:r w:rsidRPr="00383700">
              <w:rPr>
                <w:rFonts w:ascii="Times New Roman" w:hAnsi="Times New Roman"/>
                <w:color w:val="262626" w:themeColor="text1" w:themeTint="D9"/>
                <w:sz w:val="24"/>
                <w:szCs w:val="24"/>
              </w:rPr>
              <w:softHyphen/>
              <w:t>блюдение режима дня, смены труда и отдыха, полноценное питание.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Соблюдение режима дня, смена интеллектуальной деятельности на эмоцио</w:t>
            </w:r>
            <w:r w:rsidRPr="00383700">
              <w:rPr>
                <w:rFonts w:ascii="Times New Roman" w:hAnsi="Times New Roman"/>
                <w:color w:val="262626" w:themeColor="text1" w:themeTint="D9"/>
                <w:sz w:val="24"/>
                <w:szCs w:val="24"/>
              </w:rPr>
              <w:softHyphen/>
              <w:t>нальную и двигательную, изотворчество, общее раз</w:t>
            </w:r>
            <w:r w:rsidRPr="00383700">
              <w:rPr>
                <w:rFonts w:ascii="Times New Roman" w:hAnsi="Times New Roman"/>
                <w:color w:val="262626" w:themeColor="text1" w:themeTint="D9"/>
                <w:sz w:val="24"/>
                <w:szCs w:val="24"/>
              </w:rPr>
              <w:softHyphen/>
              <w:t>витие обучающегося, его кругозора, речи, эмоций и т.д.</w:t>
            </w:r>
          </w:p>
        </w:tc>
      </w:tr>
      <w:tr w:rsidR="00CB12E8" w:rsidRPr="00383700" w:rsidTr="00025D18">
        <w:trPr>
          <w:trHeight w:hRule="exact" w:val="4074"/>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Профилактическая</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Систематические вале- опаузы, минуты отды</w:t>
            </w:r>
            <w:r w:rsidRPr="00383700">
              <w:rPr>
                <w:rFonts w:ascii="Times New Roman" w:hAnsi="Times New Roman"/>
                <w:color w:val="262626" w:themeColor="text1" w:themeTint="D9"/>
                <w:sz w:val="24"/>
                <w:szCs w:val="24"/>
              </w:rPr>
              <w:softHyphen/>
              <w:t>ха, смена режима труда и отдыха; сообщение учащемуся важных объективных сведений об</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окружающем мире, предупреждение нега</w:t>
            </w:r>
            <w:r w:rsidRPr="00383700">
              <w:rPr>
                <w:rFonts w:ascii="Times New Roman" w:hAnsi="Times New Roman"/>
                <w:color w:val="262626" w:themeColor="text1" w:themeTint="D9"/>
                <w:sz w:val="24"/>
                <w:szCs w:val="24"/>
              </w:rPr>
              <w:softHyphen/>
              <w:t>тивных тенденций раз</w:t>
            </w:r>
            <w:r w:rsidRPr="00383700">
              <w:rPr>
                <w:rFonts w:ascii="Times New Roman" w:hAnsi="Times New Roman"/>
                <w:color w:val="262626" w:themeColor="text1" w:themeTint="D9"/>
                <w:sz w:val="24"/>
                <w:szCs w:val="24"/>
              </w:rPr>
              <w:softHyphen/>
              <w:t>вития личности.</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Смена интеллектуальной дея</w:t>
            </w:r>
            <w:r w:rsidRPr="00383700">
              <w:rPr>
                <w:rFonts w:ascii="Times New Roman" w:hAnsi="Times New Roman"/>
                <w:color w:val="262626" w:themeColor="text1" w:themeTint="D9"/>
                <w:sz w:val="24"/>
                <w:szCs w:val="24"/>
              </w:rPr>
              <w:softHyphen/>
              <w:t>тельности на эмоциональную и двигательную и т.п., контакты со сверстниками, педагогами, специалистами школы.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Социализация и интегра</w:t>
            </w:r>
            <w:r w:rsidRPr="00383700">
              <w:rPr>
                <w:rFonts w:ascii="Times New Roman" w:hAnsi="Times New Roman"/>
                <w:color w:val="262626" w:themeColor="text1" w:themeTint="D9"/>
                <w:sz w:val="24"/>
                <w:szCs w:val="24"/>
              </w:rPr>
              <w:softHyphen/>
              <w:t>ция в общество обучающе</w:t>
            </w:r>
            <w:r w:rsidRPr="00383700">
              <w:rPr>
                <w:rFonts w:ascii="Times New Roman" w:hAnsi="Times New Roman"/>
                <w:color w:val="262626" w:themeColor="text1" w:themeTint="D9"/>
                <w:sz w:val="24"/>
                <w:szCs w:val="24"/>
              </w:rPr>
              <w:softHyphen/>
              <w:t>гося.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Стимуляция общения обу</w:t>
            </w:r>
            <w:r w:rsidRPr="00383700">
              <w:rPr>
                <w:rFonts w:ascii="Times New Roman" w:hAnsi="Times New Roman"/>
                <w:color w:val="262626" w:themeColor="text1" w:themeTint="D9"/>
                <w:sz w:val="24"/>
                <w:szCs w:val="24"/>
              </w:rPr>
              <w:softHyphen/>
              <w:t>чающегося.</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Посещение занятий в системе дополнительного образования по интересу или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формировать через занятия его интересы.</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Проявление родительской любви и родительских чувств, заинтересованность родителей в делах обу</w:t>
            </w:r>
            <w:r w:rsidRPr="00383700">
              <w:rPr>
                <w:rFonts w:ascii="Times New Roman" w:hAnsi="Times New Roman"/>
                <w:color w:val="262626" w:themeColor="text1" w:themeTint="D9"/>
                <w:sz w:val="24"/>
                <w:szCs w:val="24"/>
              </w:rPr>
              <w:softHyphen/>
              <w:t>чающегося.</w:t>
            </w:r>
          </w:p>
        </w:tc>
      </w:tr>
      <w:tr w:rsidR="00CB12E8" w:rsidRPr="00383700" w:rsidTr="00025D18">
        <w:trPr>
          <w:trHeight w:hRule="exact" w:val="2403"/>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Развивающая</w:t>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Использование учите</w:t>
            </w:r>
            <w:r w:rsidRPr="00383700">
              <w:rPr>
                <w:rFonts w:ascii="Times New Roman" w:hAnsi="Times New Roman"/>
                <w:color w:val="262626" w:themeColor="text1" w:themeTint="D9"/>
                <w:sz w:val="24"/>
                <w:szCs w:val="24"/>
              </w:rPr>
              <w:softHyphen/>
              <w:t>лем элементов коррек</w:t>
            </w:r>
            <w:r w:rsidRPr="00383700">
              <w:rPr>
                <w:rFonts w:ascii="Times New Roman" w:hAnsi="Times New Roman"/>
                <w:color w:val="262626" w:themeColor="text1" w:themeTint="D9"/>
                <w:sz w:val="24"/>
                <w:szCs w:val="24"/>
              </w:rPr>
              <w:softHyphen/>
              <w:t>ционных технологий, специальных программ, проблемных форм обучения, эле</w:t>
            </w:r>
            <w:r w:rsidRPr="00383700">
              <w:rPr>
                <w:rFonts w:ascii="Times New Roman" w:hAnsi="Times New Roman"/>
                <w:color w:val="262626" w:themeColor="text1" w:themeTint="D9"/>
                <w:sz w:val="24"/>
                <w:szCs w:val="24"/>
              </w:rPr>
              <w:softHyphen/>
              <w:t>ментов коррекционно</w:t>
            </w:r>
            <w:r w:rsidRPr="00383700">
              <w:rPr>
                <w:rFonts w:ascii="Times New Roman" w:hAnsi="Times New Roman"/>
                <w:color w:val="262626" w:themeColor="text1" w:themeTint="D9"/>
                <w:sz w:val="24"/>
                <w:szCs w:val="24"/>
              </w:rPr>
              <w:softHyphen/>
              <w:t>развивающего обуче</w:t>
            </w:r>
            <w:r w:rsidRPr="00383700">
              <w:rPr>
                <w:rFonts w:ascii="Times New Roman" w:hAnsi="Times New Roman"/>
                <w:color w:val="262626" w:themeColor="text1" w:themeTint="D9"/>
                <w:sz w:val="24"/>
                <w:szCs w:val="24"/>
              </w:rPr>
              <w:softHyphen/>
              <w:t>ния.</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Организация часов общения, групповых и индивидуальных коррекционных занятий, заня</w:t>
            </w:r>
            <w:r w:rsidRPr="00383700">
              <w:rPr>
                <w:rFonts w:ascii="Times New Roman" w:hAnsi="Times New Roman"/>
                <w:color w:val="262626" w:themeColor="text1" w:themeTint="D9"/>
                <w:sz w:val="24"/>
                <w:szCs w:val="24"/>
              </w:rPr>
              <w:softHyphen/>
              <w:t>тия с педагогом-психологом, соблюдение режима дня.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Посещение организаций  культуры и искусства, вы</w:t>
            </w:r>
            <w:r w:rsidRPr="00383700">
              <w:rPr>
                <w:rFonts w:ascii="Times New Roman" w:hAnsi="Times New Roman"/>
                <w:color w:val="262626" w:themeColor="text1" w:themeTint="D9"/>
                <w:sz w:val="24"/>
                <w:szCs w:val="24"/>
              </w:rPr>
              <w:softHyphen/>
              <w:t>езды на природу, путешествия, чтение книг, общение с разными (по возрасту, по образу жизни) людьми, посещение спор</w:t>
            </w:r>
            <w:r w:rsidRPr="00383700">
              <w:rPr>
                <w:rFonts w:ascii="Times New Roman" w:hAnsi="Times New Roman"/>
                <w:color w:val="262626" w:themeColor="text1" w:themeTint="D9"/>
                <w:sz w:val="24"/>
                <w:szCs w:val="24"/>
              </w:rPr>
              <w:softHyphen/>
              <w:t>тивных секций, кружков и т.п.</w:t>
            </w:r>
          </w:p>
        </w:tc>
      </w:tr>
      <w:tr w:rsidR="00CB12E8" w:rsidRPr="00383700" w:rsidTr="00025D18">
        <w:trPr>
          <w:trHeight w:hRule="exact" w:val="1377"/>
        </w:trPr>
        <w:tc>
          <w:tcPr>
            <w:tcW w:w="821" w:type="dxa"/>
            <w:tcBorders>
              <w:top w:val="single" w:sz="4" w:space="0" w:color="auto"/>
              <w:left w:val="single" w:sz="4" w:space="0" w:color="auto"/>
              <w:bottom w:val="single" w:sz="4" w:space="0" w:color="auto"/>
            </w:tcBorders>
            <w:shd w:val="clear" w:color="auto" w:fill="FFFFFF"/>
            <w:textDirection w:val="btLr"/>
          </w:tcPr>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Ответст</w:t>
            </w:r>
            <w:r w:rsidRPr="00383700">
              <w:rPr>
                <w:rFonts w:ascii="Times New Roman" w:hAnsi="Times New Roman"/>
                <w:b/>
                <w:color w:val="262626" w:themeColor="text1" w:themeTint="D9"/>
                <w:sz w:val="24"/>
                <w:szCs w:val="24"/>
              </w:rPr>
              <w:softHyphen/>
            </w:r>
          </w:p>
          <w:p w:rsidR="00CB12E8" w:rsidRPr="00383700" w:rsidRDefault="00CB12E8"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венные</w:t>
            </w:r>
          </w:p>
        </w:tc>
        <w:tc>
          <w:tcPr>
            <w:tcW w:w="2731"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Учителя-предметники</w:t>
            </w:r>
          </w:p>
        </w:tc>
        <w:tc>
          <w:tcPr>
            <w:tcW w:w="2837" w:type="dxa"/>
            <w:tcBorders>
              <w:top w:val="single" w:sz="4" w:space="0" w:color="auto"/>
              <w:left w:val="single" w:sz="4" w:space="0" w:color="auto"/>
              <w:bottom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Учителя-предметники</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Педагог-психолог</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Школьные работники Библиотекарь</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Родители (законные представители), семья Педагог-психолог,</w:t>
            </w:r>
          </w:p>
          <w:p w:rsidR="00CB12E8" w:rsidRPr="00383700" w:rsidRDefault="00CB12E8"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 Педагоги дополнительного образования</w:t>
            </w:r>
          </w:p>
        </w:tc>
      </w:tr>
    </w:tbl>
    <w:p w:rsidR="00CB12E8" w:rsidRPr="00383700" w:rsidRDefault="00CB12E8" w:rsidP="00CB12E8">
      <w:pPr>
        <w:pStyle w:val="2a"/>
        <w:shd w:val="clear" w:color="auto" w:fill="auto"/>
        <w:spacing w:line="240" w:lineRule="auto"/>
        <w:ind w:right="540" w:firstLine="709"/>
        <w:rPr>
          <w:color w:val="262626" w:themeColor="text1" w:themeTint="D9"/>
          <w:sz w:val="28"/>
          <w:szCs w:val="28"/>
        </w:rPr>
      </w:pPr>
    </w:p>
    <w:p w:rsidR="00432567"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Направления коррекционной работы – диагностическое, </w:t>
      </w:r>
      <w:r w:rsidR="00432567" w:rsidRPr="00383700">
        <w:rPr>
          <w:rFonts w:ascii="Times New Roman" w:hAnsi="Times New Roman" w:cs="Times New Roman"/>
          <w:color w:val="262626" w:themeColor="text1" w:themeTint="D9"/>
          <w:sz w:val="28"/>
          <w:szCs w:val="28"/>
        </w:rPr>
        <w:t>коррекционно-</w:t>
      </w:r>
      <w:r w:rsidRPr="00383700">
        <w:rPr>
          <w:rFonts w:ascii="Times New Roman" w:hAnsi="Times New Roman" w:cs="Times New Roman"/>
          <w:color w:val="262626" w:themeColor="text1" w:themeTint="D9"/>
          <w:sz w:val="28"/>
          <w:szCs w:val="28"/>
        </w:rPr>
        <w:t xml:space="preserve">развивающее, консультативное, информационно-просветительское – раскрываются содержательно в разных организационных формах деятельности </w:t>
      </w:r>
      <w:r w:rsidR="000B117F">
        <w:rPr>
          <w:rFonts w:ascii="Times New Roman" w:hAnsi="Times New Roman" w:cs="Times New Roman"/>
          <w:color w:val="262626" w:themeColor="text1" w:themeTint="D9"/>
          <w:sz w:val="28"/>
          <w:szCs w:val="28"/>
        </w:rPr>
        <w:t xml:space="preserve">                   МБОУ СОШ № 28</w:t>
      </w:r>
      <w:r w:rsidR="00432567" w:rsidRPr="00383700">
        <w:rPr>
          <w:rFonts w:ascii="Times New Roman" w:hAnsi="Times New Roman" w:cs="Times New Roman"/>
          <w:color w:val="262626" w:themeColor="text1" w:themeTint="D9"/>
          <w:sz w:val="28"/>
          <w:szCs w:val="28"/>
        </w:rPr>
        <w:t xml:space="preserve"> </w:t>
      </w:r>
      <w:r w:rsidR="0044798C" w:rsidRPr="00383700">
        <w:rPr>
          <w:rFonts w:ascii="Times New Roman" w:hAnsi="Times New Roman" w:cs="Times New Roman"/>
          <w:color w:val="262626" w:themeColor="text1" w:themeTint="D9"/>
          <w:sz w:val="28"/>
          <w:szCs w:val="28"/>
        </w:rPr>
        <w:t xml:space="preserve">имени </w:t>
      </w:r>
      <w:r w:rsidR="000B117F">
        <w:rPr>
          <w:rFonts w:ascii="Times New Roman" w:hAnsi="Times New Roman" w:cs="Times New Roman"/>
          <w:color w:val="262626" w:themeColor="text1" w:themeTint="D9"/>
          <w:sz w:val="28"/>
          <w:szCs w:val="28"/>
        </w:rPr>
        <w:t xml:space="preserve">С.А. Тунникова поселка Мостовского </w:t>
      </w:r>
      <w:r w:rsidRPr="00383700">
        <w:rPr>
          <w:rFonts w:ascii="Times New Roman" w:hAnsi="Times New Roman" w:cs="Times New Roman"/>
          <w:color w:val="262626" w:themeColor="text1" w:themeTint="D9"/>
          <w:sz w:val="28"/>
          <w:szCs w:val="28"/>
        </w:rPr>
        <w:t xml:space="preserve">(учебной урочной и внеурочной, внеучебной).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b/>
          <w:bCs/>
          <w:color w:val="262626" w:themeColor="text1" w:themeTint="D9"/>
          <w:sz w:val="28"/>
          <w:szCs w:val="28"/>
        </w:rPr>
        <w:t xml:space="preserve">Характеристика содержания </w:t>
      </w:r>
      <w:r w:rsidR="00FF3ED0" w:rsidRPr="00383700">
        <w:rPr>
          <w:rFonts w:ascii="Times New Roman" w:hAnsi="Times New Roman" w:cs="Times New Roman"/>
          <w:b/>
          <w:bCs/>
          <w:color w:val="262626" w:themeColor="text1" w:themeTint="D9"/>
          <w:sz w:val="28"/>
          <w:szCs w:val="28"/>
        </w:rPr>
        <w:t>направлений коррекционной работы</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b/>
          <w:color w:val="262626" w:themeColor="text1" w:themeTint="D9"/>
          <w:sz w:val="28"/>
          <w:szCs w:val="28"/>
        </w:rPr>
        <w:t>Диагностическая работа</w:t>
      </w:r>
      <w:r w:rsidRPr="00383700">
        <w:rPr>
          <w:rFonts w:ascii="Times New Roman" w:hAnsi="Times New Roman" w:cs="Times New Roman"/>
          <w:color w:val="262626" w:themeColor="text1" w:themeTint="D9"/>
          <w:sz w:val="28"/>
          <w:szCs w:val="28"/>
        </w:rPr>
        <w:t xml:space="preserve"> может включать в себя следующее: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выявление особых образовательных потребностей обучающихся с </w:t>
      </w:r>
      <w:r w:rsidR="00FF3ED0" w:rsidRPr="00383700">
        <w:rPr>
          <w:rFonts w:ascii="Times New Roman" w:hAnsi="Times New Roman" w:cs="Times New Roman"/>
          <w:color w:val="262626" w:themeColor="text1" w:themeTint="D9"/>
          <w:sz w:val="28"/>
          <w:szCs w:val="28"/>
        </w:rPr>
        <w:t>ОВЗ</w:t>
      </w:r>
      <w:r w:rsidR="00432567"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при освоении основной образовательной программы основного общего образования;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определение уровня актуального и зоны ближайшего развития обучающегося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выявление его резервных возможностей;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изучение социальной ситуации развития и условий семейного воспитания ребенка;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изучение адаптивных возможностей и уровня социализации ребенка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b/>
          <w:color w:val="262626" w:themeColor="text1" w:themeTint="D9"/>
          <w:sz w:val="28"/>
          <w:szCs w:val="28"/>
        </w:rPr>
        <w:t>Коррекционно-развивающая работа</w:t>
      </w:r>
      <w:r w:rsidRPr="00383700">
        <w:rPr>
          <w:rFonts w:ascii="Times New Roman" w:hAnsi="Times New Roman" w:cs="Times New Roman"/>
          <w:color w:val="262626" w:themeColor="text1" w:themeTint="D9"/>
          <w:sz w:val="28"/>
          <w:szCs w:val="28"/>
        </w:rPr>
        <w:t xml:space="preserve"> включа</w:t>
      </w:r>
      <w:r w:rsidR="00BF13C0" w:rsidRPr="00383700">
        <w:rPr>
          <w:rFonts w:ascii="Times New Roman" w:hAnsi="Times New Roman" w:cs="Times New Roman"/>
          <w:color w:val="262626" w:themeColor="text1" w:themeTint="D9"/>
          <w:sz w:val="28"/>
          <w:szCs w:val="28"/>
        </w:rPr>
        <w:t xml:space="preserve">ет </w:t>
      </w:r>
      <w:r w:rsidRPr="00383700">
        <w:rPr>
          <w:rFonts w:ascii="Times New Roman" w:hAnsi="Times New Roman" w:cs="Times New Roman"/>
          <w:color w:val="262626" w:themeColor="text1" w:themeTint="D9"/>
          <w:sz w:val="28"/>
          <w:szCs w:val="28"/>
        </w:rPr>
        <w:t xml:space="preserve"> в себя следующее: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развитие высших психических функций, эмоционально-волевой, познавательной и коммуникативно-речевой сфер;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формирование способов регуляции поведения и эмоциональных состояний;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развитие форм и навыков личностного общения в группе сверстников, коммуникативной компетенции;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развитие компетенций, необходимых для продолжения образования и профессионального самоопределения;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b/>
          <w:color w:val="262626" w:themeColor="text1" w:themeTint="D9"/>
          <w:sz w:val="28"/>
          <w:szCs w:val="28"/>
        </w:rPr>
        <w:t>Консультативная работа</w:t>
      </w:r>
      <w:r w:rsidRPr="00383700">
        <w:rPr>
          <w:rFonts w:ascii="Times New Roman" w:hAnsi="Times New Roman" w:cs="Times New Roman"/>
          <w:color w:val="262626" w:themeColor="text1" w:themeTint="D9"/>
          <w:sz w:val="28"/>
          <w:szCs w:val="28"/>
        </w:rPr>
        <w:t xml:space="preserve"> может включать в себя следующее: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выработку совместных обоснованных рекомендаций по основным направлениям работы с обучающимися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единых для всех участников образовательн</w:t>
      </w:r>
      <w:r w:rsidR="00432567" w:rsidRPr="00383700">
        <w:rPr>
          <w:rFonts w:ascii="Times New Roman" w:hAnsi="Times New Roman" w:cs="Times New Roman"/>
          <w:color w:val="262626" w:themeColor="text1" w:themeTint="D9"/>
          <w:sz w:val="28"/>
          <w:szCs w:val="28"/>
        </w:rPr>
        <w:t>ых отношений</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отбора и адаптации содержания предметных программ;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lastRenderedPageBreak/>
        <w:t xml:space="preserve">консультативную помощь семье в вопросах выбора </w:t>
      </w:r>
      <w:r w:rsidR="00432567" w:rsidRPr="00383700">
        <w:rPr>
          <w:rFonts w:ascii="Times New Roman" w:hAnsi="Times New Roman" w:cs="Times New Roman"/>
          <w:color w:val="262626" w:themeColor="text1" w:themeTint="D9"/>
          <w:sz w:val="28"/>
          <w:szCs w:val="28"/>
        </w:rPr>
        <w:t xml:space="preserve">стратегии воспитания и приемов </w:t>
      </w:r>
      <w:r w:rsidRPr="00383700">
        <w:rPr>
          <w:rFonts w:ascii="Times New Roman" w:hAnsi="Times New Roman" w:cs="Times New Roman"/>
          <w:color w:val="262626" w:themeColor="text1" w:themeTint="D9"/>
          <w:sz w:val="28"/>
          <w:szCs w:val="28"/>
        </w:rPr>
        <w:t xml:space="preserve"> обучения ребенка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383700">
        <w:rPr>
          <w:rFonts w:ascii="Times New Roman" w:hAnsi="Times New Roman" w:cs="Times New Roman"/>
          <w:color w:val="262626" w:themeColor="text1" w:themeTint="D9"/>
          <w:sz w:val="28"/>
          <w:szCs w:val="28"/>
        </w:rPr>
        <w:t xml:space="preserve">ОВЗ </w:t>
      </w:r>
      <w:r w:rsidRPr="00383700">
        <w:rPr>
          <w:rFonts w:ascii="Times New Roman" w:hAnsi="Times New Roman" w:cs="Times New Roman"/>
          <w:color w:val="262626" w:themeColor="text1" w:themeTint="D9"/>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b/>
          <w:color w:val="262626" w:themeColor="text1" w:themeTint="D9"/>
          <w:sz w:val="28"/>
          <w:szCs w:val="28"/>
        </w:rPr>
        <w:t>Информационно-просветительская работа</w:t>
      </w:r>
      <w:r w:rsidRPr="00383700">
        <w:rPr>
          <w:rFonts w:ascii="Times New Roman" w:hAnsi="Times New Roman" w:cs="Times New Roman"/>
          <w:color w:val="262626" w:themeColor="text1" w:themeTint="D9"/>
          <w:sz w:val="28"/>
          <w:szCs w:val="28"/>
        </w:rPr>
        <w:t xml:space="preserve"> может включать в себя следующее: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w:t>
      </w:r>
      <w:r w:rsidR="00D4229D" w:rsidRPr="00383700">
        <w:rPr>
          <w:rFonts w:ascii="Times New Roman" w:hAnsi="Times New Roman" w:cs="Times New Roman"/>
          <w:color w:val="262626" w:themeColor="text1" w:themeTint="D9"/>
          <w:sz w:val="28"/>
          <w:szCs w:val="28"/>
        </w:rPr>
        <w:t xml:space="preserve">ых отношений </w:t>
      </w:r>
      <w:r w:rsidRPr="00383700">
        <w:rPr>
          <w:rFonts w:ascii="Times New Roman" w:hAnsi="Times New Roman" w:cs="Times New Roman"/>
          <w:color w:val="262626" w:themeColor="text1" w:themeTint="D9"/>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A1400D">
      <w:pPr>
        <w:pStyle w:val="Default"/>
        <w:numPr>
          <w:ilvl w:val="0"/>
          <w:numId w:val="22"/>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D4229D" w:rsidRPr="00383700" w:rsidRDefault="00D4229D" w:rsidP="007A5A92">
      <w:pPr>
        <w:pStyle w:val="3"/>
        <w:spacing w:before="0" w:beforeAutospacing="0" w:after="0" w:afterAutospacing="0"/>
        <w:jc w:val="center"/>
        <w:rPr>
          <w:color w:val="262626" w:themeColor="text1" w:themeTint="D9"/>
          <w:szCs w:val="28"/>
        </w:rPr>
      </w:pPr>
      <w:bookmarkStart w:id="240" w:name="_Toc414553278"/>
    </w:p>
    <w:p w:rsidR="001A169B" w:rsidRPr="00383700" w:rsidRDefault="001A169B" w:rsidP="007A5A92">
      <w:pPr>
        <w:spacing w:after="0" w:line="240" w:lineRule="auto"/>
        <w:rPr>
          <w:rFonts w:ascii="Times New Roman" w:hAnsi="Times New Roman"/>
          <w:color w:val="262626" w:themeColor="text1" w:themeTint="D9"/>
          <w:lang w:eastAsia="ru-RU"/>
        </w:rPr>
      </w:pPr>
    </w:p>
    <w:p w:rsidR="00B540EE" w:rsidRPr="00383700" w:rsidRDefault="00452C5F" w:rsidP="00E15417">
      <w:pPr>
        <w:pStyle w:val="3"/>
        <w:spacing w:before="0" w:beforeAutospacing="0" w:after="0" w:afterAutospacing="0"/>
        <w:ind w:firstLine="709"/>
        <w:jc w:val="both"/>
        <w:rPr>
          <w:color w:val="262626" w:themeColor="text1" w:themeTint="D9"/>
          <w:szCs w:val="28"/>
        </w:rPr>
      </w:pPr>
      <w:r w:rsidRPr="00383700">
        <w:rPr>
          <w:color w:val="262626" w:themeColor="text1" w:themeTint="D9"/>
          <w:szCs w:val="28"/>
        </w:rPr>
        <w:t>2.4.</w:t>
      </w:r>
      <w:r w:rsidR="00B540EE" w:rsidRPr="00383700">
        <w:rPr>
          <w:color w:val="262626" w:themeColor="text1" w:themeTint="D9"/>
          <w:szCs w:val="28"/>
        </w:rPr>
        <w:t>3. Система психолого-</w:t>
      </w:r>
      <w:r w:rsidR="0044798C" w:rsidRPr="00383700">
        <w:rPr>
          <w:color w:val="262626" w:themeColor="text1" w:themeTint="D9"/>
          <w:szCs w:val="28"/>
        </w:rPr>
        <w:t>педагогического</w:t>
      </w:r>
      <w:r w:rsidR="00B540EE" w:rsidRPr="00383700">
        <w:rPr>
          <w:color w:val="262626" w:themeColor="text1" w:themeTint="D9"/>
          <w:szCs w:val="28"/>
        </w:rPr>
        <w:t xml:space="preserve"> сопровождения и поддержки обучающихся с ограниченными возможностями здоровья, включающая мониторинг динамики развития, успешности освоения основной образовательной программы основного общего образования</w:t>
      </w:r>
      <w:bookmarkEnd w:id="240"/>
    </w:p>
    <w:p w:rsidR="00B540EE" w:rsidRPr="00383700" w:rsidRDefault="00B540EE" w:rsidP="007A5A92">
      <w:pPr>
        <w:pStyle w:val="Default"/>
        <w:widowControl w:val="0"/>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Для реализации ПКР в </w:t>
      </w:r>
      <w:r w:rsidR="00246DD7" w:rsidRPr="00383700">
        <w:rPr>
          <w:rFonts w:ascii="Times New Roman" w:hAnsi="Times New Roman" w:cs="Times New Roman"/>
          <w:color w:val="262626" w:themeColor="text1" w:themeTint="D9"/>
          <w:sz w:val="28"/>
          <w:szCs w:val="28"/>
        </w:rPr>
        <w:t xml:space="preserve"> </w:t>
      </w:r>
      <w:r w:rsidR="000B117F">
        <w:rPr>
          <w:rFonts w:ascii="Times New Roman" w:hAnsi="Times New Roman" w:cs="Times New Roman"/>
          <w:color w:val="262626" w:themeColor="text1" w:themeTint="D9"/>
          <w:sz w:val="28"/>
          <w:szCs w:val="28"/>
        </w:rPr>
        <w:t>МБОУ СОШ № 28 имени  С.А. Тунникова поселка Мостовского</w:t>
      </w:r>
      <w:r w:rsidR="001B6CFB"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создана служба комплексного психолого-</w:t>
      </w:r>
      <w:r w:rsidR="0044798C" w:rsidRPr="00383700">
        <w:rPr>
          <w:rFonts w:ascii="Times New Roman" w:hAnsi="Times New Roman" w:cs="Times New Roman"/>
          <w:color w:val="262626" w:themeColor="text1" w:themeTint="D9"/>
          <w:sz w:val="28"/>
          <w:szCs w:val="28"/>
        </w:rPr>
        <w:t>педагогического</w:t>
      </w:r>
      <w:r w:rsidRPr="00383700">
        <w:rPr>
          <w:rFonts w:ascii="Times New Roman" w:hAnsi="Times New Roman" w:cs="Times New Roman"/>
          <w:color w:val="262626" w:themeColor="text1" w:themeTint="D9"/>
          <w:sz w:val="28"/>
          <w:szCs w:val="28"/>
        </w:rPr>
        <w:t xml:space="preserve"> сопровождения и поддержки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Психолого-</w:t>
      </w:r>
      <w:r w:rsidR="0044798C" w:rsidRPr="00383700">
        <w:rPr>
          <w:rFonts w:ascii="Times New Roman" w:hAnsi="Times New Roman" w:cs="Times New Roman"/>
          <w:color w:val="262626" w:themeColor="text1" w:themeTint="D9"/>
          <w:sz w:val="28"/>
          <w:szCs w:val="28"/>
        </w:rPr>
        <w:t>педагогическая</w:t>
      </w:r>
      <w:r w:rsidRPr="00383700">
        <w:rPr>
          <w:rFonts w:ascii="Times New Roman" w:hAnsi="Times New Roman" w:cs="Times New Roman"/>
          <w:color w:val="262626" w:themeColor="text1" w:themeTint="D9"/>
          <w:sz w:val="28"/>
          <w:szCs w:val="28"/>
        </w:rPr>
        <w:t xml:space="preserve"> помощь оказывается детям на основании заявления или согласия в письменной форме их родителей (законных представителей). </w:t>
      </w:r>
    </w:p>
    <w:p w:rsidR="00B540EE" w:rsidRPr="00383700" w:rsidRDefault="00246DD7"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С</w:t>
      </w:r>
      <w:r w:rsidR="00B540EE" w:rsidRPr="00383700">
        <w:rPr>
          <w:rFonts w:ascii="Times New Roman" w:hAnsi="Times New Roman" w:cs="Times New Roman"/>
          <w:color w:val="262626" w:themeColor="text1" w:themeTint="D9"/>
          <w:sz w:val="28"/>
          <w:szCs w:val="28"/>
        </w:rPr>
        <w:t xml:space="preserve">опровождение и поддержка обучающихся с </w:t>
      </w:r>
      <w:r w:rsidR="00FF3ED0" w:rsidRPr="00383700">
        <w:rPr>
          <w:rFonts w:ascii="Times New Roman" w:hAnsi="Times New Roman" w:cs="Times New Roman"/>
          <w:color w:val="262626" w:themeColor="text1" w:themeTint="D9"/>
          <w:sz w:val="28"/>
          <w:szCs w:val="28"/>
        </w:rPr>
        <w:t xml:space="preserve">ОВЗ </w:t>
      </w:r>
      <w:r w:rsidR="00B540EE" w:rsidRPr="00383700">
        <w:rPr>
          <w:rFonts w:ascii="Times New Roman" w:hAnsi="Times New Roman" w:cs="Times New Roman"/>
          <w:color w:val="262626" w:themeColor="text1" w:themeTint="D9"/>
          <w:sz w:val="28"/>
          <w:szCs w:val="28"/>
        </w:rPr>
        <w:t xml:space="preserve">обеспечиваются специалистами </w:t>
      </w:r>
      <w:r w:rsidR="000B117F">
        <w:rPr>
          <w:rFonts w:ascii="Times New Roman" w:hAnsi="Times New Roman" w:cs="Times New Roman"/>
          <w:color w:val="262626" w:themeColor="text1" w:themeTint="D9"/>
          <w:sz w:val="28"/>
          <w:szCs w:val="28"/>
        </w:rPr>
        <w:t>МБОУ СОШ № 28</w:t>
      </w:r>
      <w:r w:rsidR="001B6CFB" w:rsidRPr="00383700">
        <w:rPr>
          <w:rFonts w:ascii="Times New Roman" w:hAnsi="Times New Roman" w:cs="Times New Roman"/>
          <w:color w:val="262626" w:themeColor="text1" w:themeTint="D9"/>
          <w:sz w:val="28"/>
          <w:szCs w:val="28"/>
        </w:rPr>
        <w:t xml:space="preserve"> </w:t>
      </w:r>
      <w:r w:rsidR="000B117F">
        <w:rPr>
          <w:rFonts w:ascii="Times New Roman" w:hAnsi="Times New Roman" w:cs="Times New Roman"/>
          <w:color w:val="262626" w:themeColor="text1" w:themeTint="D9"/>
          <w:sz w:val="28"/>
          <w:szCs w:val="28"/>
        </w:rPr>
        <w:t>имени  С.А. Тунникова поселка Мостовского</w:t>
      </w:r>
      <w:r w:rsidR="000B117F"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w:t>
      </w:r>
      <w:r w:rsidR="0044798C" w:rsidRPr="00383700">
        <w:rPr>
          <w:rFonts w:ascii="Times New Roman" w:hAnsi="Times New Roman" w:cs="Times New Roman"/>
          <w:color w:val="262626" w:themeColor="text1" w:themeTint="D9"/>
          <w:sz w:val="28"/>
          <w:szCs w:val="28"/>
        </w:rPr>
        <w:t>педагогом-психологом</w:t>
      </w:r>
      <w:r w:rsidR="00B540EE" w:rsidRPr="00383700">
        <w:rPr>
          <w:rFonts w:ascii="Times New Roman" w:hAnsi="Times New Roman" w:cs="Times New Roman"/>
          <w:color w:val="262626" w:themeColor="text1" w:themeTint="D9"/>
          <w:sz w:val="28"/>
          <w:szCs w:val="28"/>
        </w:rPr>
        <w:t>, социальным педагогом</w:t>
      </w:r>
      <w:r w:rsidR="000B117F">
        <w:rPr>
          <w:rFonts w:ascii="Times New Roman" w:hAnsi="Times New Roman" w:cs="Times New Roman"/>
          <w:color w:val="262626" w:themeColor="text1" w:themeTint="D9"/>
          <w:sz w:val="28"/>
          <w:szCs w:val="28"/>
        </w:rPr>
        <w:t>, логопедом</w:t>
      </w:r>
      <w:r w:rsidR="00B540EE" w:rsidRPr="00383700">
        <w:rPr>
          <w:rFonts w:ascii="Times New Roman" w:hAnsi="Times New Roman" w:cs="Times New Roman"/>
          <w:color w:val="262626" w:themeColor="text1" w:themeTint="D9"/>
          <w:sz w:val="28"/>
          <w:szCs w:val="28"/>
        </w:rPr>
        <w:t xml:space="preserve">). Реализуется преимущественно во внеурочной деятельности.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Одним из условий сопровождения и поддержки обучающихся является тесное взаимодействие специалистов при участии педагогов </w:t>
      </w:r>
      <w:r w:rsidR="000B117F">
        <w:rPr>
          <w:rFonts w:ascii="Times New Roman" w:hAnsi="Times New Roman" w:cs="Times New Roman"/>
          <w:color w:val="262626" w:themeColor="text1" w:themeTint="D9"/>
          <w:sz w:val="28"/>
          <w:szCs w:val="28"/>
        </w:rPr>
        <w:t>МБОУ СОШ № 28 имени  С.А. Тунникова поселка Мостовского</w:t>
      </w:r>
      <w:r w:rsidRPr="00383700">
        <w:rPr>
          <w:rFonts w:ascii="Times New Roman" w:hAnsi="Times New Roman" w:cs="Times New Roman"/>
          <w:color w:val="262626" w:themeColor="text1" w:themeTint="D9"/>
          <w:sz w:val="28"/>
          <w:szCs w:val="28"/>
        </w:rPr>
        <w:t xml:space="preserve">, представителей администрации и родителей (законных представителей). </w:t>
      </w:r>
    </w:p>
    <w:p w:rsidR="0044798C"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Медицинская поддержка и сопровождение обучающихся с </w:t>
      </w:r>
      <w:r w:rsidR="00FF3ED0" w:rsidRPr="00383700">
        <w:rPr>
          <w:rFonts w:ascii="Times New Roman" w:hAnsi="Times New Roman" w:cs="Times New Roman"/>
          <w:color w:val="262626" w:themeColor="text1" w:themeTint="D9"/>
          <w:sz w:val="28"/>
          <w:szCs w:val="28"/>
        </w:rPr>
        <w:t>ОВЗ</w:t>
      </w:r>
      <w:r w:rsidR="002015B2"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в</w:t>
      </w:r>
      <w:r w:rsidR="0044798C" w:rsidRPr="00383700">
        <w:rPr>
          <w:rFonts w:ascii="Times New Roman" w:hAnsi="Times New Roman" w:cs="Times New Roman"/>
          <w:color w:val="262626" w:themeColor="text1" w:themeTint="D9"/>
          <w:sz w:val="28"/>
          <w:szCs w:val="28"/>
        </w:rPr>
        <w:t xml:space="preserve"> ОО</w:t>
      </w:r>
      <w:r w:rsidRPr="00383700">
        <w:rPr>
          <w:rFonts w:ascii="Times New Roman" w:hAnsi="Times New Roman" w:cs="Times New Roman"/>
          <w:color w:val="262626" w:themeColor="text1" w:themeTint="D9"/>
          <w:sz w:val="28"/>
          <w:szCs w:val="28"/>
        </w:rPr>
        <w:t xml:space="preserve"> осуществляются</w:t>
      </w:r>
      <w:r w:rsidR="000B117F">
        <w:rPr>
          <w:rFonts w:ascii="Times New Roman" w:hAnsi="Times New Roman" w:cs="Times New Roman"/>
          <w:color w:val="262626" w:themeColor="text1" w:themeTint="D9"/>
          <w:sz w:val="28"/>
          <w:szCs w:val="28"/>
        </w:rPr>
        <w:t xml:space="preserve"> медицинским работником (</w:t>
      </w:r>
      <w:r w:rsidRPr="00383700">
        <w:rPr>
          <w:rFonts w:ascii="Times New Roman" w:hAnsi="Times New Roman" w:cs="Times New Roman"/>
          <w:color w:val="262626" w:themeColor="text1" w:themeTint="D9"/>
          <w:sz w:val="28"/>
          <w:szCs w:val="28"/>
        </w:rPr>
        <w:t>медицинской сестрой)</w:t>
      </w:r>
      <w:r w:rsidR="009A3B9B">
        <w:rPr>
          <w:rFonts w:ascii="Times New Roman" w:hAnsi="Times New Roman" w:cs="Times New Roman"/>
          <w:color w:val="262626" w:themeColor="text1" w:themeTint="D9"/>
          <w:sz w:val="28"/>
          <w:szCs w:val="28"/>
        </w:rPr>
        <w:t xml:space="preserve"> </w:t>
      </w:r>
      <w:r w:rsidR="000B117F">
        <w:rPr>
          <w:rFonts w:ascii="Times New Roman" w:hAnsi="Times New Roman" w:cs="Times New Roman"/>
          <w:color w:val="262626" w:themeColor="text1" w:themeTint="D9"/>
          <w:sz w:val="28"/>
          <w:szCs w:val="28"/>
        </w:rPr>
        <w:t>детской п</w:t>
      </w:r>
      <w:r w:rsidR="00A17AA8">
        <w:rPr>
          <w:rFonts w:ascii="Times New Roman" w:hAnsi="Times New Roman" w:cs="Times New Roman"/>
          <w:color w:val="262626" w:themeColor="text1" w:themeTint="D9"/>
          <w:sz w:val="28"/>
          <w:szCs w:val="28"/>
        </w:rPr>
        <w:t>оликлин</w:t>
      </w:r>
      <w:r w:rsidR="00D514A8">
        <w:rPr>
          <w:rFonts w:ascii="Times New Roman" w:hAnsi="Times New Roman" w:cs="Times New Roman"/>
          <w:color w:val="262626" w:themeColor="text1" w:themeTint="D9"/>
          <w:sz w:val="28"/>
          <w:szCs w:val="28"/>
        </w:rPr>
        <w:t>ики</w:t>
      </w:r>
      <w:r w:rsidR="009A3B9B">
        <w:rPr>
          <w:rFonts w:ascii="Times New Roman" w:hAnsi="Times New Roman" w:cs="Times New Roman"/>
          <w:color w:val="262626" w:themeColor="text1" w:themeTint="D9"/>
          <w:sz w:val="28"/>
          <w:szCs w:val="28"/>
        </w:rPr>
        <w:t xml:space="preserve"> поселка Мостовского, работающей постоянно в образовательной организации</w:t>
      </w:r>
      <w:r w:rsidRPr="00383700">
        <w:rPr>
          <w:rFonts w:ascii="Times New Roman" w:hAnsi="Times New Roman" w:cs="Times New Roman"/>
          <w:color w:val="262626" w:themeColor="text1" w:themeTint="D9"/>
          <w:sz w:val="28"/>
          <w:szCs w:val="28"/>
        </w:rPr>
        <w:t xml:space="preserve"> </w:t>
      </w:r>
      <w:r w:rsidR="009A3B9B">
        <w:rPr>
          <w:rFonts w:ascii="Times New Roman" w:hAnsi="Times New Roman" w:cs="Times New Roman"/>
          <w:color w:val="262626" w:themeColor="text1" w:themeTint="D9"/>
          <w:sz w:val="28"/>
          <w:szCs w:val="28"/>
        </w:rPr>
        <w:t xml:space="preserve"> по распределению </w:t>
      </w:r>
      <w:r w:rsidR="0044798C" w:rsidRPr="00383700">
        <w:rPr>
          <w:rFonts w:ascii="Times New Roman" w:hAnsi="Times New Roman" w:cs="Times New Roman"/>
          <w:color w:val="262626" w:themeColor="text1" w:themeTint="D9"/>
          <w:sz w:val="28"/>
          <w:szCs w:val="28"/>
        </w:rPr>
        <w:t>МБУЗ «ЦРБ» Мостовского района:</w:t>
      </w:r>
    </w:p>
    <w:p w:rsidR="0044798C" w:rsidRPr="00383700" w:rsidRDefault="0044798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lastRenderedPageBreak/>
        <w:t xml:space="preserve">-  </w:t>
      </w:r>
      <w:r w:rsidR="00B540EE" w:rsidRPr="00383700">
        <w:rPr>
          <w:rFonts w:ascii="Times New Roman" w:hAnsi="Times New Roman" w:cs="Times New Roman"/>
          <w:color w:val="262626" w:themeColor="text1" w:themeTint="D9"/>
          <w:sz w:val="28"/>
          <w:szCs w:val="28"/>
        </w:rPr>
        <w:t xml:space="preserve">медицинский работник может участвовать в диагностике школьников с </w:t>
      </w:r>
      <w:r w:rsidR="00FF3ED0" w:rsidRPr="00383700">
        <w:rPr>
          <w:rFonts w:ascii="Times New Roman" w:hAnsi="Times New Roman" w:cs="Times New Roman"/>
          <w:color w:val="262626" w:themeColor="text1" w:themeTint="D9"/>
          <w:sz w:val="28"/>
          <w:szCs w:val="28"/>
        </w:rPr>
        <w:t>ОВЗ</w:t>
      </w:r>
      <w:r w:rsidR="00B540EE" w:rsidRPr="00383700">
        <w:rPr>
          <w:rFonts w:ascii="Times New Roman" w:hAnsi="Times New Roman" w:cs="Times New Roman"/>
          <w:color w:val="262626" w:themeColor="text1" w:themeTint="D9"/>
          <w:sz w:val="28"/>
          <w:szCs w:val="28"/>
        </w:rPr>
        <w:t xml:space="preserve"> и в определении их индивидуального образовательного маршрута, </w:t>
      </w:r>
    </w:p>
    <w:p w:rsidR="009B3B9C" w:rsidRPr="00383700" w:rsidRDefault="0044798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проведение консультаций педагогов и родителей</w:t>
      </w:r>
      <w:r w:rsidRPr="00383700">
        <w:rPr>
          <w:rFonts w:ascii="Times New Roman" w:hAnsi="Times New Roman" w:cs="Times New Roman"/>
          <w:color w:val="262626" w:themeColor="text1" w:themeTint="D9"/>
          <w:sz w:val="28"/>
          <w:szCs w:val="28"/>
        </w:rPr>
        <w:t xml:space="preserve"> (законных предста</w:t>
      </w:r>
      <w:r w:rsidR="00D514A8">
        <w:rPr>
          <w:rFonts w:ascii="Times New Roman" w:hAnsi="Times New Roman" w:cs="Times New Roman"/>
          <w:color w:val="262626" w:themeColor="text1" w:themeTint="D9"/>
          <w:sz w:val="28"/>
          <w:szCs w:val="28"/>
        </w:rPr>
        <w:t>в</w:t>
      </w:r>
      <w:r w:rsidRPr="00383700">
        <w:rPr>
          <w:rFonts w:ascii="Times New Roman" w:hAnsi="Times New Roman" w:cs="Times New Roman"/>
          <w:color w:val="262626" w:themeColor="text1" w:themeTint="D9"/>
          <w:sz w:val="28"/>
          <w:szCs w:val="28"/>
        </w:rPr>
        <w:t>ителей)</w:t>
      </w:r>
      <w:r w:rsidR="009B3B9C" w:rsidRPr="00383700">
        <w:rPr>
          <w:rFonts w:ascii="Times New Roman" w:hAnsi="Times New Roman" w:cs="Times New Roman"/>
          <w:color w:val="262626" w:themeColor="text1" w:themeTint="D9"/>
          <w:sz w:val="28"/>
          <w:szCs w:val="28"/>
        </w:rPr>
        <w:t>.</w:t>
      </w:r>
    </w:p>
    <w:p w:rsidR="009B3B9C"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Социально-педагогическое сопровождение школьников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в</w:t>
      </w:r>
      <w:r w:rsidR="002015B2"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 </w:t>
      </w:r>
      <w:r w:rsidR="009A3B9B">
        <w:rPr>
          <w:rFonts w:ascii="Times New Roman" w:hAnsi="Times New Roman" w:cs="Times New Roman"/>
          <w:color w:val="262626" w:themeColor="text1" w:themeTint="D9"/>
          <w:sz w:val="28"/>
          <w:szCs w:val="28"/>
        </w:rPr>
        <w:t>МБОУ СОШ № 28 имени  С.А. Тунникова поселка Мостовского</w:t>
      </w:r>
      <w:r w:rsidR="009A3B9B"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осуществля</w:t>
      </w:r>
      <w:r w:rsidR="00246DD7" w:rsidRPr="00383700">
        <w:rPr>
          <w:rFonts w:ascii="Times New Roman" w:hAnsi="Times New Roman" w:cs="Times New Roman"/>
          <w:color w:val="262626" w:themeColor="text1" w:themeTint="D9"/>
          <w:sz w:val="28"/>
          <w:szCs w:val="28"/>
        </w:rPr>
        <w:t>ет</w:t>
      </w:r>
      <w:r w:rsidRPr="00383700">
        <w:rPr>
          <w:rFonts w:ascii="Times New Roman" w:hAnsi="Times New Roman" w:cs="Times New Roman"/>
          <w:color w:val="262626" w:themeColor="text1" w:themeTint="D9"/>
          <w:sz w:val="28"/>
          <w:szCs w:val="28"/>
        </w:rPr>
        <w:t xml:space="preserve"> </w:t>
      </w:r>
      <w:r w:rsidR="009A3B9B">
        <w:rPr>
          <w:rFonts w:ascii="Times New Roman" w:hAnsi="Times New Roman" w:cs="Times New Roman"/>
          <w:color w:val="262626" w:themeColor="text1" w:themeTint="D9"/>
          <w:sz w:val="28"/>
          <w:szCs w:val="28"/>
        </w:rPr>
        <w:t>ответственный за работу с детьми с ОВЗ и детьми-инвалидами</w:t>
      </w:r>
      <w:r w:rsidR="008F5B0D">
        <w:rPr>
          <w:rFonts w:ascii="Times New Roman" w:hAnsi="Times New Roman" w:cs="Times New Roman"/>
          <w:color w:val="262626" w:themeColor="text1" w:themeTint="D9"/>
          <w:sz w:val="28"/>
          <w:szCs w:val="28"/>
        </w:rPr>
        <w:t>, педагог-психолог</w:t>
      </w:r>
      <w:r w:rsidR="009A3B9B">
        <w:rPr>
          <w:rFonts w:ascii="Times New Roman" w:hAnsi="Times New Roman" w:cs="Times New Roman"/>
          <w:color w:val="262626" w:themeColor="text1" w:themeTint="D9"/>
          <w:sz w:val="28"/>
          <w:szCs w:val="28"/>
        </w:rPr>
        <w:t xml:space="preserve"> и </w:t>
      </w:r>
      <w:r w:rsidRPr="00383700">
        <w:rPr>
          <w:rFonts w:ascii="Times New Roman" w:hAnsi="Times New Roman" w:cs="Times New Roman"/>
          <w:color w:val="262626" w:themeColor="text1" w:themeTint="D9"/>
          <w:sz w:val="28"/>
          <w:szCs w:val="28"/>
        </w:rPr>
        <w:t>социальный педагог. Д</w:t>
      </w:r>
      <w:r w:rsidR="009A3B9B">
        <w:rPr>
          <w:rFonts w:ascii="Times New Roman" w:hAnsi="Times New Roman" w:cs="Times New Roman"/>
          <w:color w:val="262626" w:themeColor="text1" w:themeTint="D9"/>
          <w:sz w:val="28"/>
          <w:szCs w:val="28"/>
        </w:rPr>
        <w:t>еятельность данных работников</w:t>
      </w:r>
      <w:r w:rsidRPr="00383700">
        <w:rPr>
          <w:rFonts w:ascii="Times New Roman" w:hAnsi="Times New Roman" w:cs="Times New Roman"/>
          <w:color w:val="262626" w:themeColor="text1" w:themeTint="D9"/>
          <w:sz w:val="28"/>
          <w:szCs w:val="28"/>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8F5B0D">
        <w:rPr>
          <w:rFonts w:ascii="Times New Roman" w:hAnsi="Times New Roman" w:cs="Times New Roman"/>
          <w:color w:val="262626" w:themeColor="text1" w:themeTint="D9"/>
          <w:sz w:val="28"/>
          <w:szCs w:val="28"/>
        </w:rPr>
        <w:t xml:space="preserve"> </w:t>
      </w:r>
      <w:r w:rsidR="009A3B9B">
        <w:rPr>
          <w:rFonts w:ascii="Times New Roman" w:hAnsi="Times New Roman" w:cs="Times New Roman"/>
          <w:color w:val="262626" w:themeColor="text1" w:themeTint="D9"/>
          <w:sz w:val="28"/>
          <w:szCs w:val="28"/>
        </w:rPr>
        <w:t xml:space="preserve"> </w:t>
      </w:r>
      <w:r w:rsidR="008F5B0D">
        <w:rPr>
          <w:rFonts w:ascii="Times New Roman" w:hAnsi="Times New Roman" w:cs="Times New Roman"/>
          <w:color w:val="262626" w:themeColor="text1" w:themeTint="D9"/>
          <w:sz w:val="28"/>
          <w:szCs w:val="28"/>
        </w:rPr>
        <w:t xml:space="preserve">Ответственный за работу с детьми с ОВЗ и детьми-инвалидами, педагог-психолог и </w:t>
      </w:r>
      <w:r w:rsidR="008F5B0D" w:rsidRPr="00383700">
        <w:rPr>
          <w:rFonts w:ascii="Times New Roman" w:hAnsi="Times New Roman" w:cs="Times New Roman"/>
          <w:color w:val="262626" w:themeColor="text1" w:themeTint="D9"/>
          <w:sz w:val="28"/>
          <w:szCs w:val="28"/>
        </w:rPr>
        <w:t>социальный педагог</w:t>
      </w:r>
      <w:r w:rsidR="008F5B0D">
        <w:rPr>
          <w:rFonts w:ascii="Times New Roman" w:hAnsi="Times New Roman" w:cs="Times New Roman"/>
          <w:color w:val="262626" w:themeColor="text1" w:themeTint="D9"/>
          <w:sz w:val="28"/>
          <w:szCs w:val="28"/>
        </w:rPr>
        <w:t>:</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8F5B0D">
        <w:rPr>
          <w:rFonts w:ascii="Times New Roman" w:hAnsi="Times New Roman" w:cs="Times New Roman"/>
          <w:color w:val="262626" w:themeColor="text1" w:themeTint="D9"/>
          <w:sz w:val="28"/>
          <w:szCs w:val="28"/>
        </w:rPr>
        <w:t xml:space="preserve"> участвую</w:t>
      </w:r>
      <w:r w:rsidR="00B540EE" w:rsidRPr="00383700">
        <w:rPr>
          <w:rFonts w:ascii="Times New Roman" w:hAnsi="Times New Roman" w:cs="Times New Roman"/>
          <w:color w:val="262626" w:themeColor="text1" w:themeTint="D9"/>
          <w:sz w:val="28"/>
          <w:szCs w:val="28"/>
        </w:rPr>
        <w:t xml:space="preserve">т в изучении особенностей школьников с </w:t>
      </w:r>
      <w:r w:rsidR="000D18F7" w:rsidRPr="00383700">
        <w:rPr>
          <w:rFonts w:ascii="Times New Roman" w:hAnsi="Times New Roman" w:cs="Times New Roman"/>
          <w:color w:val="262626" w:themeColor="text1" w:themeTint="D9"/>
          <w:sz w:val="28"/>
          <w:szCs w:val="28"/>
        </w:rPr>
        <w:t>ОВЗ</w:t>
      </w:r>
      <w:r w:rsidR="00B540EE" w:rsidRPr="00383700">
        <w:rPr>
          <w:rFonts w:ascii="Times New Roman" w:hAnsi="Times New Roman" w:cs="Times New Roman"/>
          <w:color w:val="262626" w:themeColor="text1" w:themeTint="D9"/>
          <w:sz w:val="28"/>
          <w:szCs w:val="28"/>
        </w:rPr>
        <w:t xml:space="preserve">, их условий жизни и воспитания, социального статуса семьи; </w:t>
      </w:r>
    </w:p>
    <w:p w:rsidR="009B3B9C" w:rsidRPr="00383700" w:rsidRDefault="008F5B0D" w:rsidP="007A5A92">
      <w:pPr>
        <w:pStyle w:val="Default"/>
        <w:ind w:firstLine="709"/>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участвую</w:t>
      </w:r>
      <w:r w:rsidR="009B3B9C" w:rsidRPr="00383700">
        <w:rPr>
          <w:rFonts w:ascii="Times New Roman" w:hAnsi="Times New Roman" w:cs="Times New Roman"/>
          <w:color w:val="262626" w:themeColor="text1" w:themeTint="D9"/>
          <w:sz w:val="28"/>
          <w:szCs w:val="28"/>
        </w:rPr>
        <w:t xml:space="preserve">т в </w:t>
      </w:r>
      <w:r w:rsidR="00B540EE" w:rsidRPr="00383700">
        <w:rPr>
          <w:rFonts w:ascii="Times New Roman" w:hAnsi="Times New Roman" w:cs="Times New Roman"/>
          <w:color w:val="262626" w:themeColor="text1" w:themeTint="D9"/>
          <w:sz w:val="28"/>
          <w:szCs w:val="28"/>
        </w:rPr>
        <w:t xml:space="preserve">выявлении признаков семейного неблагополучия; </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своевременно оказыва</w:t>
      </w:r>
      <w:r w:rsidR="008F5B0D">
        <w:rPr>
          <w:rFonts w:ascii="Times New Roman" w:hAnsi="Times New Roman" w:cs="Times New Roman"/>
          <w:color w:val="262626" w:themeColor="text1" w:themeTint="D9"/>
          <w:sz w:val="28"/>
          <w:szCs w:val="28"/>
        </w:rPr>
        <w:t>ю</w:t>
      </w:r>
      <w:r w:rsidR="00B540EE" w:rsidRPr="00383700">
        <w:rPr>
          <w:rFonts w:ascii="Times New Roman" w:hAnsi="Times New Roman" w:cs="Times New Roman"/>
          <w:color w:val="262626" w:themeColor="text1" w:themeTint="D9"/>
          <w:sz w:val="28"/>
          <w:szCs w:val="28"/>
        </w:rPr>
        <w:t xml:space="preserve">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8F5B0D">
        <w:rPr>
          <w:rFonts w:ascii="Times New Roman" w:hAnsi="Times New Roman" w:cs="Times New Roman"/>
          <w:color w:val="262626" w:themeColor="text1" w:themeTint="D9"/>
          <w:sz w:val="28"/>
          <w:szCs w:val="28"/>
        </w:rPr>
        <w:t>участвую</w:t>
      </w:r>
      <w:r w:rsidR="00E31FE9" w:rsidRPr="00383700">
        <w:rPr>
          <w:rFonts w:ascii="Times New Roman" w:hAnsi="Times New Roman" w:cs="Times New Roman"/>
          <w:color w:val="262626" w:themeColor="text1" w:themeTint="D9"/>
          <w:sz w:val="28"/>
          <w:szCs w:val="28"/>
        </w:rPr>
        <w:t xml:space="preserve">т </w:t>
      </w:r>
      <w:r w:rsidR="00B540EE" w:rsidRPr="00383700">
        <w:rPr>
          <w:rFonts w:ascii="Times New Roman" w:hAnsi="Times New Roman" w:cs="Times New Roman"/>
          <w:color w:val="262626" w:themeColor="text1" w:themeTint="D9"/>
          <w:sz w:val="28"/>
          <w:szCs w:val="28"/>
        </w:rPr>
        <w:t xml:space="preserve"> в проведении профилактической и информационно-просветительской работы по защите прав и интересов школьников с </w:t>
      </w:r>
      <w:r w:rsidR="00FF3ED0" w:rsidRPr="00383700">
        <w:rPr>
          <w:rFonts w:ascii="Times New Roman" w:hAnsi="Times New Roman" w:cs="Times New Roman"/>
          <w:color w:val="262626" w:themeColor="text1" w:themeTint="D9"/>
          <w:sz w:val="28"/>
          <w:szCs w:val="28"/>
        </w:rPr>
        <w:t>ОВЗ</w:t>
      </w:r>
      <w:r w:rsidR="00B540EE" w:rsidRPr="00383700">
        <w:rPr>
          <w:rFonts w:ascii="Times New Roman" w:hAnsi="Times New Roman" w:cs="Times New Roman"/>
          <w:color w:val="262626" w:themeColor="text1" w:themeTint="D9"/>
          <w:sz w:val="28"/>
          <w:szCs w:val="28"/>
        </w:rPr>
        <w:t>;</w:t>
      </w: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 в выборе профессиональных склонностей и интересов. </w:t>
      </w:r>
    </w:p>
    <w:p w:rsidR="00B540EE" w:rsidRPr="00383700" w:rsidRDefault="008F5B0D" w:rsidP="007A5A92">
      <w:pPr>
        <w:pStyle w:val="Default"/>
        <w:ind w:firstLine="709"/>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Основными формами работы, </w:t>
      </w:r>
      <w:r w:rsidR="00B540EE" w:rsidRPr="00383700">
        <w:rPr>
          <w:rFonts w:ascii="Times New Roman" w:hAnsi="Times New Roman" w:cs="Times New Roman"/>
          <w:color w:val="262626" w:themeColor="text1" w:themeTint="D9"/>
          <w:sz w:val="28"/>
          <w:szCs w:val="28"/>
        </w:rPr>
        <w:t xml:space="preserve">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B3B9C"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Психологическое сопровождение обучающихся с </w:t>
      </w:r>
      <w:r w:rsidR="000D18F7"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осуществля</w:t>
      </w:r>
      <w:r w:rsidR="009B3B9C" w:rsidRPr="00383700">
        <w:rPr>
          <w:rFonts w:ascii="Times New Roman" w:hAnsi="Times New Roman" w:cs="Times New Roman"/>
          <w:color w:val="262626" w:themeColor="text1" w:themeTint="D9"/>
          <w:sz w:val="28"/>
          <w:szCs w:val="28"/>
        </w:rPr>
        <w:t>ется</w:t>
      </w:r>
      <w:r w:rsidRPr="00383700">
        <w:rPr>
          <w:rFonts w:ascii="Times New Roman" w:hAnsi="Times New Roman" w:cs="Times New Roman"/>
          <w:color w:val="262626" w:themeColor="text1" w:themeTint="D9"/>
          <w:sz w:val="28"/>
          <w:szCs w:val="28"/>
        </w:rPr>
        <w:t xml:space="preserve">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Работа может быть организована индивидуально и в мини-группах. Основные направления деятельности школьного педагога-психолога состоят</w:t>
      </w:r>
      <w:r w:rsidR="009B3B9C" w:rsidRPr="00383700">
        <w:rPr>
          <w:rFonts w:ascii="Times New Roman" w:hAnsi="Times New Roman" w:cs="Times New Roman"/>
          <w:color w:val="262626" w:themeColor="text1" w:themeTint="D9"/>
          <w:sz w:val="28"/>
          <w:szCs w:val="28"/>
        </w:rPr>
        <w:t>:</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w:t>
      </w:r>
      <w:r w:rsidR="00B540EE" w:rsidRPr="00383700">
        <w:rPr>
          <w:rFonts w:ascii="Times New Roman" w:hAnsi="Times New Roman" w:cs="Times New Roman"/>
          <w:color w:val="262626" w:themeColor="text1" w:themeTint="D9"/>
          <w:sz w:val="28"/>
          <w:szCs w:val="28"/>
        </w:rPr>
        <w:t xml:space="preserve"> в проведении психодиагностики; </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развитии и коррекции эмоционально-волевой сферы обучающихся;</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 совершенствовании навыков социализации и расширении социального взаимодействия со сверстниками (совместно с социальным педагогом);</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 разработке и осуществлении развивающих программ; </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психологической профилактике, направленной на сохранение, укрепление и развитие психологического здоровья учащихся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w:t>
      </w:r>
    </w:p>
    <w:p w:rsidR="009B3B9C"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lastRenderedPageBreak/>
        <w:t xml:space="preserve">- </w:t>
      </w:r>
      <w:r w:rsidR="00D514A8">
        <w:rPr>
          <w:rFonts w:ascii="Times New Roman" w:hAnsi="Times New Roman" w:cs="Times New Roman"/>
          <w:color w:val="262626" w:themeColor="text1" w:themeTint="D9"/>
          <w:sz w:val="28"/>
          <w:szCs w:val="28"/>
        </w:rPr>
        <w:t>прове</w:t>
      </w:r>
      <w:r w:rsidR="00B540EE" w:rsidRPr="00383700">
        <w:rPr>
          <w:rFonts w:ascii="Times New Roman" w:hAnsi="Times New Roman" w:cs="Times New Roman"/>
          <w:color w:val="262626" w:themeColor="text1" w:themeTint="D9"/>
          <w:sz w:val="28"/>
          <w:szCs w:val="28"/>
        </w:rPr>
        <w:t>д</w:t>
      </w:r>
      <w:r w:rsidRPr="00383700">
        <w:rPr>
          <w:rFonts w:ascii="Times New Roman" w:hAnsi="Times New Roman" w:cs="Times New Roman"/>
          <w:color w:val="262626" w:themeColor="text1" w:themeTint="D9"/>
          <w:sz w:val="28"/>
          <w:szCs w:val="28"/>
        </w:rPr>
        <w:t>ении</w:t>
      </w:r>
      <w:r w:rsidR="00B540EE" w:rsidRPr="00383700">
        <w:rPr>
          <w:rFonts w:ascii="Times New Roman" w:hAnsi="Times New Roman" w:cs="Times New Roman"/>
          <w:color w:val="262626" w:themeColor="text1" w:themeTint="D9"/>
          <w:sz w:val="28"/>
          <w:szCs w:val="28"/>
        </w:rPr>
        <w:t xml:space="preserve"> консультативн</w:t>
      </w:r>
      <w:r w:rsidRPr="00383700">
        <w:rPr>
          <w:rFonts w:ascii="Times New Roman" w:hAnsi="Times New Roman" w:cs="Times New Roman"/>
          <w:color w:val="262626" w:themeColor="text1" w:themeTint="D9"/>
          <w:sz w:val="28"/>
          <w:szCs w:val="28"/>
        </w:rPr>
        <w:t>ой</w:t>
      </w:r>
      <w:r w:rsidR="00B540EE" w:rsidRPr="00383700">
        <w:rPr>
          <w:rFonts w:ascii="Times New Roman" w:hAnsi="Times New Roman" w:cs="Times New Roman"/>
          <w:color w:val="262626" w:themeColor="text1" w:themeTint="D9"/>
          <w:sz w:val="28"/>
          <w:szCs w:val="28"/>
        </w:rPr>
        <w:t xml:space="preserve"> работ</w:t>
      </w:r>
      <w:r w:rsidRPr="00383700">
        <w:rPr>
          <w:rFonts w:ascii="Times New Roman" w:hAnsi="Times New Roman" w:cs="Times New Roman"/>
          <w:color w:val="262626" w:themeColor="text1" w:themeTint="D9"/>
          <w:sz w:val="28"/>
          <w:szCs w:val="28"/>
        </w:rPr>
        <w:t xml:space="preserve">ы </w:t>
      </w:r>
      <w:r w:rsidR="00B540EE" w:rsidRPr="00383700">
        <w:rPr>
          <w:rFonts w:ascii="Times New Roman" w:hAnsi="Times New Roman" w:cs="Times New Roman"/>
          <w:color w:val="262626" w:themeColor="text1" w:themeTint="D9"/>
          <w:sz w:val="28"/>
          <w:szCs w:val="28"/>
        </w:rPr>
        <w:t xml:space="preserve">с педагогами, администрацией школы и родителями </w:t>
      </w:r>
      <w:r w:rsidRPr="00383700">
        <w:rPr>
          <w:rFonts w:ascii="Times New Roman" w:hAnsi="Times New Roman" w:cs="Times New Roman"/>
          <w:color w:val="262626" w:themeColor="text1" w:themeTint="D9"/>
          <w:sz w:val="28"/>
          <w:szCs w:val="28"/>
        </w:rPr>
        <w:t xml:space="preserve">(законными представителями) </w:t>
      </w:r>
      <w:r w:rsidR="00B540EE" w:rsidRPr="00383700">
        <w:rPr>
          <w:rFonts w:ascii="Times New Roman" w:hAnsi="Times New Roman" w:cs="Times New Roman"/>
          <w:color w:val="262626" w:themeColor="text1" w:themeTint="D9"/>
          <w:sz w:val="28"/>
          <w:szCs w:val="28"/>
        </w:rPr>
        <w:t>по вопросам, связанным с обучением и воспитанием учащихся</w:t>
      </w:r>
      <w:r w:rsidRPr="00383700">
        <w:rPr>
          <w:rFonts w:ascii="Times New Roman" w:hAnsi="Times New Roman" w:cs="Times New Roman"/>
          <w:color w:val="262626" w:themeColor="text1" w:themeTint="D9"/>
          <w:sz w:val="28"/>
          <w:szCs w:val="28"/>
        </w:rPr>
        <w:t>;</w:t>
      </w:r>
    </w:p>
    <w:p w:rsidR="00B540EE"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в проведении</w:t>
      </w:r>
      <w:r w:rsidR="00B540EE" w:rsidRPr="00383700">
        <w:rPr>
          <w:rFonts w:ascii="Times New Roman" w:hAnsi="Times New Roman" w:cs="Times New Roman"/>
          <w:color w:val="262626" w:themeColor="text1" w:themeTint="D9"/>
          <w:sz w:val="28"/>
          <w:szCs w:val="28"/>
        </w:rPr>
        <w:t xml:space="preserve"> в течение года информационно-просветительск</w:t>
      </w:r>
      <w:r w:rsidRPr="00383700">
        <w:rPr>
          <w:rFonts w:ascii="Times New Roman" w:hAnsi="Times New Roman" w:cs="Times New Roman"/>
          <w:color w:val="262626" w:themeColor="text1" w:themeTint="D9"/>
          <w:sz w:val="28"/>
          <w:szCs w:val="28"/>
        </w:rPr>
        <w:t>ой</w:t>
      </w:r>
      <w:r w:rsidR="00B540EE" w:rsidRPr="00383700">
        <w:rPr>
          <w:rFonts w:ascii="Times New Roman" w:hAnsi="Times New Roman" w:cs="Times New Roman"/>
          <w:color w:val="262626" w:themeColor="text1" w:themeTint="D9"/>
          <w:sz w:val="28"/>
          <w:szCs w:val="28"/>
        </w:rPr>
        <w:t xml:space="preserve"> работ</w:t>
      </w:r>
      <w:r w:rsidRPr="00383700">
        <w:rPr>
          <w:rFonts w:ascii="Times New Roman" w:hAnsi="Times New Roman" w:cs="Times New Roman"/>
          <w:color w:val="262626" w:themeColor="text1" w:themeTint="D9"/>
          <w:sz w:val="28"/>
          <w:szCs w:val="28"/>
        </w:rPr>
        <w:t>ы</w:t>
      </w:r>
      <w:r w:rsidR="00B540EE" w:rsidRPr="00383700">
        <w:rPr>
          <w:rFonts w:ascii="Times New Roman" w:hAnsi="Times New Roman" w:cs="Times New Roman"/>
          <w:color w:val="262626" w:themeColor="text1" w:themeTint="D9"/>
          <w:sz w:val="28"/>
          <w:szCs w:val="28"/>
        </w:rPr>
        <w:t xml:space="preserve"> с родителями</w:t>
      </w:r>
      <w:r w:rsidRPr="00383700">
        <w:rPr>
          <w:rFonts w:ascii="Times New Roman" w:hAnsi="Times New Roman" w:cs="Times New Roman"/>
          <w:color w:val="262626" w:themeColor="text1" w:themeTint="D9"/>
          <w:sz w:val="28"/>
          <w:szCs w:val="28"/>
        </w:rPr>
        <w:t xml:space="preserve"> (законными представителями) </w:t>
      </w:r>
      <w:r w:rsidR="00B540EE" w:rsidRPr="00383700">
        <w:rPr>
          <w:rFonts w:ascii="Times New Roman" w:hAnsi="Times New Roman" w:cs="Times New Roman"/>
          <w:color w:val="262626" w:themeColor="text1" w:themeTint="D9"/>
          <w:sz w:val="28"/>
          <w:szCs w:val="28"/>
        </w:rPr>
        <w:t xml:space="preserve"> и педагогами</w:t>
      </w: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лекци</w:t>
      </w:r>
      <w:r w:rsidRPr="00383700">
        <w:rPr>
          <w:rFonts w:ascii="Times New Roman" w:hAnsi="Times New Roman" w:cs="Times New Roman"/>
          <w:color w:val="262626" w:themeColor="text1" w:themeTint="D9"/>
          <w:sz w:val="28"/>
          <w:szCs w:val="28"/>
        </w:rPr>
        <w:t>и</w:t>
      </w:r>
      <w:r w:rsidR="00B540EE" w:rsidRPr="00383700">
        <w:rPr>
          <w:rFonts w:ascii="Times New Roman" w:hAnsi="Times New Roman" w:cs="Times New Roman"/>
          <w:color w:val="262626" w:themeColor="text1" w:themeTint="D9"/>
          <w:sz w:val="28"/>
          <w:szCs w:val="28"/>
        </w:rPr>
        <w:t>, семинар</w:t>
      </w:r>
      <w:r w:rsidRPr="00383700">
        <w:rPr>
          <w:rFonts w:ascii="Times New Roman" w:hAnsi="Times New Roman" w:cs="Times New Roman"/>
          <w:color w:val="262626" w:themeColor="text1" w:themeTint="D9"/>
          <w:sz w:val="28"/>
          <w:szCs w:val="28"/>
        </w:rPr>
        <w:t>ы</w:t>
      </w:r>
      <w:r w:rsidR="00B540EE" w:rsidRPr="00383700">
        <w:rPr>
          <w:rFonts w:ascii="Times New Roman" w:hAnsi="Times New Roman" w:cs="Times New Roman"/>
          <w:color w:val="262626" w:themeColor="text1" w:themeTint="D9"/>
          <w:sz w:val="28"/>
          <w:szCs w:val="28"/>
        </w:rPr>
        <w:t xml:space="preserve"> и тренинг</w:t>
      </w:r>
      <w:r w:rsidRPr="00383700">
        <w:rPr>
          <w:rFonts w:ascii="Times New Roman" w:hAnsi="Times New Roman" w:cs="Times New Roman"/>
          <w:color w:val="262626" w:themeColor="text1" w:themeTint="D9"/>
          <w:sz w:val="28"/>
          <w:szCs w:val="28"/>
        </w:rPr>
        <w:t>и)</w:t>
      </w:r>
      <w:r w:rsidR="00B540EE" w:rsidRPr="00383700">
        <w:rPr>
          <w:rFonts w:ascii="Times New Roman" w:hAnsi="Times New Roman" w:cs="Times New Roman"/>
          <w:color w:val="262626" w:themeColor="text1" w:themeTint="D9"/>
          <w:sz w:val="28"/>
          <w:szCs w:val="28"/>
        </w:rPr>
        <w:t xml:space="preserve">.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Данное направление может быть осуществлено ППк. </w:t>
      </w:r>
    </w:p>
    <w:p w:rsidR="00B540EE"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П</w:t>
      </w:r>
      <w:r w:rsidR="00B540EE" w:rsidRPr="00383700">
        <w:rPr>
          <w:rFonts w:ascii="Times New Roman" w:hAnsi="Times New Roman" w:cs="Times New Roman"/>
          <w:color w:val="262626" w:themeColor="text1" w:themeTint="D9"/>
          <w:sz w:val="28"/>
          <w:szCs w:val="28"/>
        </w:rPr>
        <w:t xml:space="preserve">Пк является внутришкольной формой организации сопровождения детей с </w:t>
      </w:r>
      <w:r w:rsidR="00FF3ED0" w:rsidRPr="00383700">
        <w:rPr>
          <w:rFonts w:ascii="Times New Roman" w:hAnsi="Times New Roman" w:cs="Times New Roman"/>
          <w:color w:val="262626" w:themeColor="text1" w:themeTint="D9"/>
          <w:sz w:val="28"/>
          <w:szCs w:val="28"/>
        </w:rPr>
        <w:t>ОВЗ</w:t>
      </w:r>
      <w:r w:rsidR="00B540EE" w:rsidRPr="00383700">
        <w:rPr>
          <w:rFonts w:ascii="Times New Roman" w:hAnsi="Times New Roman" w:cs="Times New Roman"/>
          <w:color w:val="262626" w:themeColor="text1" w:themeTint="D9"/>
          <w:sz w:val="28"/>
          <w:szCs w:val="28"/>
        </w:rPr>
        <w:t xml:space="preserve">, положение и регламент работы которой разрабатывается </w:t>
      </w:r>
      <w:r w:rsidR="00E31FE9" w:rsidRPr="00383700">
        <w:rPr>
          <w:rFonts w:ascii="Times New Roman" w:hAnsi="Times New Roman" w:cs="Times New Roman"/>
          <w:color w:val="262626" w:themeColor="text1" w:themeTint="D9"/>
          <w:sz w:val="28"/>
          <w:szCs w:val="28"/>
        </w:rPr>
        <w:t xml:space="preserve">          </w:t>
      </w:r>
      <w:r w:rsidR="008F5B0D">
        <w:rPr>
          <w:rFonts w:ascii="Times New Roman" w:hAnsi="Times New Roman" w:cs="Times New Roman"/>
          <w:color w:val="262626" w:themeColor="text1" w:themeTint="D9"/>
          <w:sz w:val="28"/>
          <w:szCs w:val="28"/>
        </w:rPr>
        <w:t>МБОУ СОШ № 28 имени  С.А. Тунникова поселка Мостовского</w:t>
      </w:r>
      <w:r w:rsidR="008F5B0D"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самостоятельно и утверждается локальным актом. </w:t>
      </w:r>
    </w:p>
    <w:p w:rsidR="00B540EE"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Цель работы П</w:t>
      </w:r>
      <w:r w:rsidR="00B540EE" w:rsidRPr="00383700">
        <w:rPr>
          <w:rFonts w:ascii="Times New Roman" w:hAnsi="Times New Roman" w:cs="Times New Roman"/>
          <w:color w:val="262626" w:themeColor="text1" w:themeTint="D9"/>
          <w:sz w:val="28"/>
          <w:szCs w:val="28"/>
        </w:rPr>
        <w:t xml:space="preserve">Пк: выявление особых образовательных потребностей учащихся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383700" w:rsidRDefault="009B3B9C"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В состав П</w:t>
      </w:r>
      <w:r w:rsidR="00B540EE" w:rsidRPr="00383700">
        <w:rPr>
          <w:rFonts w:ascii="Times New Roman" w:hAnsi="Times New Roman" w:cs="Times New Roman"/>
          <w:color w:val="262626" w:themeColor="text1" w:themeTint="D9"/>
          <w:sz w:val="28"/>
          <w:szCs w:val="28"/>
        </w:rPr>
        <w:t xml:space="preserve">Пк </w:t>
      </w:r>
      <w:r w:rsidR="008F5B0D">
        <w:rPr>
          <w:rFonts w:ascii="Times New Roman" w:hAnsi="Times New Roman" w:cs="Times New Roman"/>
          <w:color w:val="262626" w:themeColor="text1" w:themeTint="D9"/>
          <w:sz w:val="28"/>
          <w:szCs w:val="28"/>
        </w:rPr>
        <w:t>МБОУ СОШ № 28 имени  С.А. Тунникова поселка Мостовского</w:t>
      </w:r>
      <w:r w:rsidR="008F5B0D" w:rsidRPr="00383700">
        <w:rPr>
          <w:rFonts w:ascii="Times New Roman" w:hAnsi="Times New Roman" w:cs="Times New Roman"/>
          <w:color w:val="262626" w:themeColor="text1" w:themeTint="D9"/>
          <w:sz w:val="28"/>
          <w:szCs w:val="28"/>
        </w:rPr>
        <w:t xml:space="preserve"> </w:t>
      </w:r>
      <w:r w:rsidR="00E31FE9" w:rsidRPr="00383700">
        <w:rPr>
          <w:rFonts w:ascii="Times New Roman" w:hAnsi="Times New Roman" w:cs="Times New Roman"/>
          <w:color w:val="262626" w:themeColor="text1" w:themeTint="D9"/>
          <w:sz w:val="28"/>
          <w:szCs w:val="28"/>
        </w:rPr>
        <w:t>входят педагог</w:t>
      </w:r>
      <w:r w:rsidR="00B540EE" w:rsidRPr="00383700">
        <w:rPr>
          <w:rFonts w:ascii="Times New Roman" w:hAnsi="Times New Roman" w:cs="Times New Roman"/>
          <w:color w:val="262626" w:themeColor="text1" w:themeTint="D9"/>
          <w:sz w:val="28"/>
          <w:szCs w:val="28"/>
        </w:rPr>
        <w:t xml:space="preserve"> (учитель-предметник), социальный педагог,</w:t>
      </w:r>
      <w:r w:rsidRPr="00383700">
        <w:rPr>
          <w:rFonts w:ascii="Times New Roman" w:hAnsi="Times New Roman" w:cs="Times New Roman"/>
          <w:color w:val="262626" w:themeColor="text1" w:themeTint="D9"/>
          <w:sz w:val="28"/>
          <w:szCs w:val="28"/>
        </w:rPr>
        <w:t xml:space="preserve"> педагог-психолог,</w:t>
      </w:r>
      <w:r w:rsidR="00B540EE" w:rsidRPr="00383700">
        <w:rPr>
          <w:rFonts w:ascii="Times New Roman" w:hAnsi="Times New Roman" w:cs="Times New Roman"/>
          <w:color w:val="262626" w:themeColor="text1" w:themeTint="D9"/>
          <w:sz w:val="28"/>
          <w:szCs w:val="28"/>
        </w:rPr>
        <w:t xml:space="preserve"> а также представитель администрации. Родители уведомляются о проведении ППк</w:t>
      </w:r>
      <w:r w:rsidR="00834238" w:rsidRPr="00383700">
        <w:rPr>
          <w:rFonts w:ascii="Times New Roman" w:hAnsi="Times New Roman" w:cs="Times New Roman"/>
          <w:color w:val="262626" w:themeColor="text1" w:themeTint="D9"/>
          <w:sz w:val="28"/>
          <w:szCs w:val="28"/>
        </w:rPr>
        <w:t xml:space="preserve"> (</w:t>
      </w:r>
      <w:r w:rsidR="000D18F7" w:rsidRPr="00383700">
        <w:rPr>
          <w:rFonts w:ascii="Times New Roman" w:hAnsi="Times New Roman" w:cs="Times New Roman"/>
          <w:color w:val="262626" w:themeColor="text1" w:themeTint="D9"/>
          <w:sz w:val="28"/>
          <w:szCs w:val="28"/>
        </w:rPr>
        <w:t>Федеральный з</w:t>
      </w:r>
      <w:r w:rsidR="00834238" w:rsidRPr="00383700">
        <w:rPr>
          <w:rFonts w:ascii="Times New Roman" w:hAnsi="Times New Roman" w:cs="Times New Roman"/>
          <w:color w:val="262626" w:themeColor="text1" w:themeTint="D9"/>
          <w:sz w:val="28"/>
          <w:szCs w:val="28"/>
        </w:rPr>
        <w:t>акон «Об образовании в Российской Федерации», ст. 42, 79)</w:t>
      </w:r>
      <w:r w:rsidR="00B540EE" w:rsidRPr="00383700">
        <w:rPr>
          <w:rFonts w:ascii="Times New Roman" w:hAnsi="Times New Roman" w:cs="Times New Roman"/>
          <w:color w:val="262626" w:themeColor="text1" w:themeTint="D9"/>
          <w:sz w:val="28"/>
          <w:szCs w:val="28"/>
        </w:rPr>
        <w:t xml:space="preserve">.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Реализация системы психолого-</w:t>
      </w:r>
      <w:r w:rsidR="009B3B9C" w:rsidRPr="00383700">
        <w:rPr>
          <w:rFonts w:ascii="Times New Roman" w:hAnsi="Times New Roman" w:cs="Times New Roman"/>
          <w:color w:val="262626" w:themeColor="text1" w:themeTint="D9"/>
          <w:sz w:val="28"/>
          <w:szCs w:val="28"/>
        </w:rPr>
        <w:t>педагогического</w:t>
      </w:r>
      <w:r w:rsidRPr="00383700">
        <w:rPr>
          <w:rFonts w:ascii="Times New Roman" w:hAnsi="Times New Roman" w:cs="Times New Roman"/>
          <w:color w:val="262626" w:themeColor="text1" w:themeTint="D9"/>
          <w:sz w:val="28"/>
          <w:szCs w:val="28"/>
        </w:rPr>
        <w:t xml:space="preserve"> сопровождения и поддержки обучающихся с </w:t>
      </w:r>
      <w:r w:rsidR="00FF3ED0"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383700">
        <w:rPr>
          <w:rFonts w:ascii="Times New Roman" w:hAnsi="Times New Roman" w:cs="Times New Roman"/>
          <w:color w:val="262626" w:themeColor="text1" w:themeTint="D9"/>
          <w:sz w:val="28"/>
          <w:szCs w:val="28"/>
        </w:rPr>
        <w:t xml:space="preserve"> (</w:t>
      </w:r>
      <w:r w:rsidR="000D18F7" w:rsidRPr="00383700">
        <w:rPr>
          <w:rFonts w:ascii="Times New Roman" w:hAnsi="Times New Roman" w:cs="Times New Roman"/>
          <w:color w:val="262626" w:themeColor="text1" w:themeTint="D9"/>
          <w:sz w:val="28"/>
          <w:szCs w:val="28"/>
        </w:rPr>
        <w:t>Федеральный з</w:t>
      </w:r>
      <w:r w:rsidR="00834238" w:rsidRPr="00383700">
        <w:rPr>
          <w:rFonts w:ascii="Times New Roman" w:hAnsi="Times New Roman" w:cs="Times New Roman"/>
          <w:color w:val="262626" w:themeColor="text1" w:themeTint="D9"/>
          <w:sz w:val="28"/>
          <w:szCs w:val="28"/>
        </w:rPr>
        <w:t>акон «Об образовании в Российской Федерации», ст. 42, 79)</w:t>
      </w:r>
      <w:r w:rsidRPr="00383700">
        <w:rPr>
          <w:rFonts w:ascii="Times New Roman" w:hAnsi="Times New Roman" w:cs="Times New Roman"/>
          <w:color w:val="262626" w:themeColor="text1" w:themeTint="D9"/>
          <w:sz w:val="28"/>
          <w:szCs w:val="28"/>
        </w:rPr>
        <w:t xml:space="preserve">. </w:t>
      </w:r>
    </w:p>
    <w:p w:rsidR="00B540EE" w:rsidRPr="00383700" w:rsidRDefault="008F5B0D" w:rsidP="007A5A92">
      <w:pPr>
        <w:pStyle w:val="Default"/>
        <w:ind w:firstLine="709"/>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МБОУ СОШ № 28 имени  С.А. Тунникова поселка </w:t>
      </w:r>
      <w:r w:rsidR="00B540EE" w:rsidRPr="00383700">
        <w:rPr>
          <w:rFonts w:ascii="Times New Roman" w:hAnsi="Times New Roman" w:cs="Times New Roman"/>
          <w:color w:val="262626" w:themeColor="text1" w:themeTint="D9"/>
          <w:sz w:val="28"/>
          <w:szCs w:val="28"/>
        </w:rPr>
        <w:t xml:space="preserve">при </w:t>
      </w:r>
      <w:r w:rsidR="00E31FE9" w:rsidRPr="00383700">
        <w:rPr>
          <w:rFonts w:ascii="Times New Roman" w:hAnsi="Times New Roman" w:cs="Times New Roman"/>
          <w:color w:val="262626" w:themeColor="text1" w:themeTint="D9"/>
          <w:sz w:val="28"/>
          <w:szCs w:val="28"/>
        </w:rPr>
        <w:t xml:space="preserve">отсутствии необходимых условий </w:t>
      </w:r>
      <w:r w:rsidR="00B540EE" w:rsidRPr="00383700">
        <w:rPr>
          <w:rFonts w:ascii="Times New Roman" w:hAnsi="Times New Roman" w:cs="Times New Roman"/>
          <w:color w:val="262626" w:themeColor="text1" w:themeTint="D9"/>
          <w:sz w:val="28"/>
          <w:szCs w:val="28"/>
        </w:rPr>
        <w:t xml:space="preserve">может осуществлять деятельность службы комплексного психолого-медико-социального сопровождения и поддержки обучающихся с </w:t>
      </w:r>
      <w:r w:rsidR="00B46C06" w:rsidRPr="00383700">
        <w:rPr>
          <w:rFonts w:ascii="Times New Roman" w:hAnsi="Times New Roman" w:cs="Times New Roman"/>
          <w:color w:val="262626" w:themeColor="text1" w:themeTint="D9"/>
          <w:sz w:val="28"/>
          <w:szCs w:val="28"/>
        </w:rPr>
        <w:t>ОВЗ</w:t>
      </w:r>
      <w:r w:rsidR="009B3B9C" w:rsidRPr="00383700">
        <w:rPr>
          <w:rFonts w:ascii="Times New Roman" w:hAnsi="Times New Roman" w:cs="Times New Roman"/>
          <w:color w:val="262626" w:themeColor="text1" w:themeTint="D9"/>
          <w:sz w:val="28"/>
          <w:szCs w:val="28"/>
        </w:rPr>
        <w:t xml:space="preserve"> </w:t>
      </w:r>
      <w:r w:rsidR="00B540EE" w:rsidRPr="00383700">
        <w:rPr>
          <w:rFonts w:ascii="Times New Roman" w:hAnsi="Times New Roman" w:cs="Times New Roman"/>
          <w:color w:val="262626" w:themeColor="text1" w:themeTint="D9"/>
          <w:sz w:val="28"/>
          <w:szCs w:val="28"/>
        </w:rPr>
        <w:t xml:space="preserve">на основе сетевого взаимодействия с различными организациями: медицинскими </w:t>
      </w:r>
      <w:r w:rsidR="009B3B9C" w:rsidRPr="00383700">
        <w:rPr>
          <w:rFonts w:ascii="Times New Roman" w:hAnsi="Times New Roman" w:cs="Times New Roman"/>
          <w:color w:val="262626" w:themeColor="text1" w:themeTint="D9"/>
          <w:sz w:val="28"/>
          <w:szCs w:val="28"/>
        </w:rPr>
        <w:t>организациями</w:t>
      </w:r>
      <w:r w:rsidR="00B540EE" w:rsidRPr="00383700">
        <w:rPr>
          <w:rFonts w:ascii="Times New Roman" w:hAnsi="Times New Roman" w:cs="Times New Roman"/>
          <w:color w:val="262626" w:themeColor="text1" w:themeTint="D9"/>
          <w:sz w:val="28"/>
          <w:szCs w:val="28"/>
        </w:rPr>
        <w:t xml:space="preserve">;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31FE9" w:rsidRPr="00383700" w:rsidRDefault="00E31FE9" w:rsidP="007A5A92">
      <w:pPr>
        <w:pStyle w:val="3"/>
        <w:spacing w:before="0" w:beforeAutospacing="0" w:after="0" w:afterAutospacing="0"/>
        <w:jc w:val="center"/>
        <w:rPr>
          <w:color w:val="262626" w:themeColor="text1" w:themeTint="D9"/>
          <w:szCs w:val="28"/>
        </w:rPr>
      </w:pPr>
      <w:bookmarkStart w:id="241" w:name="_Toc414553279"/>
    </w:p>
    <w:p w:rsidR="00257294" w:rsidRPr="00383700" w:rsidRDefault="00257294" w:rsidP="00257294">
      <w:pPr>
        <w:spacing w:after="0" w:line="240" w:lineRule="auto"/>
        <w:ind w:firstLine="709"/>
        <w:jc w:val="center"/>
        <w:rPr>
          <w:rFonts w:ascii="Times New Roman" w:eastAsiaTheme="minorEastAsia" w:hAnsi="Times New Roman"/>
          <w:b/>
          <w:color w:val="262626" w:themeColor="text1" w:themeTint="D9"/>
          <w:sz w:val="28"/>
          <w:szCs w:val="28"/>
        </w:rPr>
      </w:pPr>
      <w:r w:rsidRPr="00383700">
        <w:rPr>
          <w:rFonts w:ascii="Times New Roman" w:eastAsiaTheme="minorEastAsia" w:hAnsi="Times New Roman"/>
          <w:color w:val="262626" w:themeColor="text1" w:themeTint="D9"/>
          <w:sz w:val="28"/>
          <w:szCs w:val="28"/>
        </w:rPr>
        <w:t xml:space="preserve">Информация  о специальных условиях обучения инвалидов </w:t>
      </w:r>
    </w:p>
    <w:p w:rsidR="00257294" w:rsidRPr="00383700" w:rsidRDefault="00257294" w:rsidP="00257294">
      <w:pPr>
        <w:spacing w:after="0" w:line="240" w:lineRule="auto"/>
        <w:ind w:firstLine="709"/>
        <w:jc w:val="center"/>
        <w:rPr>
          <w:rFonts w:ascii="Times New Roman" w:eastAsiaTheme="minorEastAsia" w:hAnsi="Times New Roman"/>
          <w:b/>
          <w:color w:val="262626" w:themeColor="text1" w:themeTint="D9"/>
          <w:sz w:val="28"/>
          <w:szCs w:val="28"/>
        </w:rPr>
      </w:pPr>
      <w:r w:rsidRPr="00383700">
        <w:rPr>
          <w:rFonts w:ascii="Times New Roman" w:eastAsiaTheme="minorEastAsia" w:hAnsi="Times New Roman"/>
          <w:color w:val="262626" w:themeColor="text1" w:themeTint="D9"/>
          <w:sz w:val="28"/>
          <w:szCs w:val="28"/>
        </w:rPr>
        <w:t>и лиц с ограниченными возможностями здоровья</w:t>
      </w:r>
    </w:p>
    <w:p w:rsidR="00257294" w:rsidRPr="00383700" w:rsidRDefault="008F5B0D" w:rsidP="00257294">
      <w:pPr>
        <w:spacing w:after="0" w:line="240" w:lineRule="auto"/>
        <w:ind w:firstLine="709"/>
        <w:jc w:val="center"/>
        <w:rPr>
          <w:rFonts w:ascii="Times New Roman" w:eastAsiaTheme="minorEastAsia" w:hAnsi="Times New Roman"/>
          <w:color w:val="262626" w:themeColor="text1" w:themeTint="D9"/>
          <w:sz w:val="28"/>
          <w:szCs w:val="28"/>
        </w:rPr>
      </w:pPr>
      <w:r>
        <w:rPr>
          <w:rFonts w:ascii="Times New Roman" w:eastAsiaTheme="minorEastAsia" w:hAnsi="Times New Roman"/>
          <w:color w:val="262626" w:themeColor="text1" w:themeTint="D9"/>
          <w:sz w:val="28"/>
          <w:szCs w:val="28"/>
        </w:rPr>
        <w:lastRenderedPageBreak/>
        <w:t xml:space="preserve"> в </w:t>
      </w:r>
      <w:r w:rsidRPr="008F5B0D">
        <w:rPr>
          <w:rFonts w:ascii="Times New Roman" w:hAnsi="Times New Roman"/>
          <w:color w:val="262626" w:themeColor="text1" w:themeTint="D9"/>
          <w:sz w:val="28"/>
          <w:szCs w:val="28"/>
        </w:rPr>
        <w:t xml:space="preserve"> </w:t>
      </w:r>
      <w:r>
        <w:rPr>
          <w:rFonts w:ascii="Times New Roman" w:hAnsi="Times New Roman"/>
          <w:color w:val="262626" w:themeColor="text1" w:themeTint="D9"/>
          <w:sz w:val="28"/>
          <w:szCs w:val="28"/>
        </w:rPr>
        <w:t>МБОУ СОШ № 28 имени  С.А. Тунникова поселка Мостовского</w:t>
      </w:r>
      <w:r w:rsidRPr="00383700">
        <w:rPr>
          <w:rFonts w:ascii="Times New Roman" w:hAnsi="Times New Roman"/>
          <w:color w:val="262626" w:themeColor="text1" w:themeTint="D9"/>
          <w:sz w:val="28"/>
          <w:szCs w:val="28"/>
        </w:rPr>
        <w:t xml:space="preserve"> </w:t>
      </w:r>
    </w:p>
    <w:p w:rsidR="00257294" w:rsidRPr="00383700" w:rsidRDefault="00257294" w:rsidP="00257294">
      <w:pPr>
        <w:pStyle w:val="af1"/>
        <w:rPr>
          <w:rStyle w:val="aa"/>
          <w:b w:val="0"/>
          <w:color w:val="262626" w:themeColor="text1" w:themeTint="D9"/>
        </w:rPr>
      </w:pPr>
      <w:r w:rsidRPr="00383700">
        <w:rPr>
          <w:rStyle w:val="aa"/>
          <w:b w:val="0"/>
          <w:color w:val="262626" w:themeColor="text1" w:themeTint="D9"/>
        </w:rPr>
        <w:t>В наличии:</w:t>
      </w:r>
    </w:p>
    <w:p w:rsidR="00257294" w:rsidRPr="00383700" w:rsidRDefault="00257294" w:rsidP="00257294">
      <w:pPr>
        <w:pStyle w:val="af1"/>
        <w:rPr>
          <w:rStyle w:val="aa"/>
          <w:b w:val="0"/>
          <w:color w:val="262626" w:themeColor="text1" w:themeTint="D9"/>
        </w:rPr>
      </w:pPr>
      <w:r w:rsidRPr="00383700">
        <w:rPr>
          <w:color w:val="262626" w:themeColor="text1" w:themeTint="D9"/>
        </w:rPr>
        <w:sym w:font="Symbol" w:char="F0B7"/>
      </w:r>
      <w:r w:rsidRPr="00383700">
        <w:rPr>
          <w:color w:val="262626" w:themeColor="text1" w:themeTint="D9"/>
        </w:rPr>
        <w:t xml:space="preserve"> </w:t>
      </w:r>
      <w:r w:rsidRPr="00383700">
        <w:rPr>
          <w:rStyle w:val="aa"/>
          <w:b w:val="0"/>
          <w:color w:val="262626" w:themeColor="text1" w:themeTint="D9"/>
        </w:rPr>
        <w:t xml:space="preserve"> адаптированные образовательные программы</w:t>
      </w:r>
    </w:p>
    <w:p w:rsidR="00257294" w:rsidRPr="00383700" w:rsidRDefault="00257294" w:rsidP="00257294">
      <w:pPr>
        <w:spacing w:after="0" w:line="240" w:lineRule="auto"/>
        <w:ind w:firstLine="709"/>
        <w:rPr>
          <w:rStyle w:val="aa"/>
          <w:rFonts w:ascii="Times New Roman" w:hAnsi="Times New Roman"/>
          <w:b w:val="0"/>
          <w:color w:val="262626" w:themeColor="text1" w:themeTint="D9"/>
          <w:sz w:val="28"/>
          <w:szCs w:val="28"/>
        </w:rPr>
      </w:pPr>
      <w:r w:rsidRPr="00383700">
        <w:rPr>
          <w:rFonts w:ascii="Times New Roman" w:hAnsi="Times New Roman"/>
          <w:color w:val="262626" w:themeColor="text1" w:themeTint="D9"/>
          <w:sz w:val="28"/>
          <w:szCs w:val="28"/>
        </w:rPr>
        <w:sym w:font="Symbol" w:char="F0B7"/>
      </w:r>
      <w:r w:rsidRPr="00383700">
        <w:rPr>
          <w:rFonts w:ascii="Times New Roman" w:hAnsi="Times New Roman"/>
          <w:color w:val="262626" w:themeColor="text1" w:themeTint="D9"/>
          <w:sz w:val="28"/>
          <w:szCs w:val="28"/>
        </w:rPr>
        <w:t xml:space="preserve">  </w:t>
      </w:r>
      <w:r w:rsidRPr="00383700">
        <w:rPr>
          <w:rStyle w:val="aa"/>
          <w:rFonts w:ascii="Times New Roman" w:hAnsi="Times New Roman"/>
          <w:b w:val="0"/>
          <w:color w:val="262626" w:themeColor="text1" w:themeTint="D9"/>
          <w:sz w:val="28"/>
          <w:szCs w:val="28"/>
        </w:rPr>
        <w:t>положения</w:t>
      </w:r>
      <w:r w:rsidR="00E15417" w:rsidRPr="00383700">
        <w:rPr>
          <w:rStyle w:val="aa"/>
          <w:rFonts w:ascii="Times New Roman" w:hAnsi="Times New Roman"/>
          <w:b w:val="0"/>
          <w:color w:val="262626" w:themeColor="text1" w:themeTint="D9"/>
          <w:sz w:val="28"/>
          <w:szCs w:val="28"/>
        </w:rPr>
        <w:t>, регламентирующие  работу с обучающимися с ОВЗ и детьми-инвалидами</w:t>
      </w:r>
    </w:p>
    <w:p w:rsidR="00257294" w:rsidRPr="00383700" w:rsidRDefault="00257294" w:rsidP="00257294">
      <w:pPr>
        <w:spacing w:after="0" w:line="240" w:lineRule="auto"/>
        <w:ind w:firstLine="709"/>
        <w:rPr>
          <w:rFonts w:ascii="Times New Roman" w:eastAsiaTheme="minorEastAsia" w:hAnsi="Times New Roman"/>
          <w:color w:val="262626" w:themeColor="text1" w:themeTint="D9"/>
          <w:sz w:val="28"/>
          <w:szCs w:val="28"/>
        </w:rPr>
      </w:pPr>
      <w:r w:rsidRPr="00383700">
        <w:rPr>
          <w:rFonts w:ascii="Times New Roman" w:hAnsi="Times New Roman"/>
          <w:color w:val="262626" w:themeColor="text1" w:themeTint="D9"/>
          <w:sz w:val="28"/>
          <w:szCs w:val="28"/>
        </w:rPr>
        <w:sym w:font="Symbol" w:char="F0B7"/>
      </w:r>
      <w:r w:rsidRPr="00383700">
        <w:rPr>
          <w:rFonts w:ascii="Times New Roman" w:hAnsi="Times New Roman"/>
          <w:color w:val="262626" w:themeColor="text1" w:themeTint="D9"/>
          <w:sz w:val="28"/>
          <w:szCs w:val="28"/>
        </w:rPr>
        <w:t xml:space="preserve"> </w:t>
      </w:r>
      <w:r w:rsidRPr="00383700">
        <w:rPr>
          <w:rFonts w:ascii="Times New Roman" w:eastAsiaTheme="minorEastAsia" w:hAnsi="Times New Roman"/>
          <w:color w:val="262626" w:themeColor="text1" w:themeTint="D9"/>
          <w:sz w:val="28"/>
          <w:szCs w:val="28"/>
        </w:rPr>
        <w:t>Паспорт доступности объекта</w:t>
      </w:r>
    </w:p>
    <w:p w:rsidR="00CB12E8" w:rsidRPr="00383700" w:rsidRDefault="00CB12E8" w:rsidP="00257294">
      <w:pPr>
        <w:spacing w:after="0" w:line="240" w:lineRule="auto"/>
        <w:ind w:firstLine="709"/>
        <w:rPr>
          <w:rFonts w:ascii="Times New Roman" w:eastAsiaTheme="minorEastAsia" w:hAnsi="Times New Roman"/>
          <w:color w:val="262626" w:themeColor="text1" w:themeTint="D9"/>
          <w:sz w:val="16"/>
          <w:szCs w:val="16"/>
        </w:rPr>
      </w:pPr>
    </w:p>
    <w:tbl>
      <w:tblPr>
        <w:tblStyle w:val="a4"/>
        <w:tblW w:w="9463" w:type="dxa"/>
        <w:tblLook w:val="04A0" w:firstRow="1" w:lastRow="0" w:firstColumn="1" w:lastColumn="0" w:noHBand="0" w:noVBand="1"/>
      </w:tblPr>
      <w:tblGrid>
        <w:gridCol w:w="3652"/>
        <w:gridCol w:w="5811"/>
      </w:tblGrid>
      <w:tr w:rsidR="00257294" w:rsidRPr="00383700" w:rsidTr="00707EFD">
        <w:tc>
          <w:tcPr>
            <w:tcW w:w="3652" w:type="dxa"/>
          </w:tcPr>
          <w:p w:rsidR="00257294" w:rsidRPr="00383700" w:rsidRDefault="00257294" w:rsidP="00257294">
            <w:pPr>
              <w:spacing w:after="0" w:line="240" w:lineRule="auto"/>
              <w:rPr>
                <w:rFonts w:ascii="Times New Roman" w:eastAsiaTheme="minorEastAsia" w:hAnsi="Times New Roman"/>
                <w:b/>
                <w:color w:val="262626" w:themeColor="text1" w:themeTint="D9"/>
                <w:sz w:val="24"/>
                <w:szCs w:val="24"/>
              </w:rPr>
            </w:pPr>
            <w:r w:rsidRPr="00383700">
              <w:rPr>
                <w:rStyle w:val="aa"/>
                <w:rFonts w:ascii="Times New Roman" w:hAnsi="Times New Roman"/>
                <w:color w:val="262626" w:themeColor="text1" w:themeTint="D9"/>
                <w:sz w:val="24"/>
                <w:szCs w:val="24"/>
              </w:rPr>
              <w:t>Наименование показателя</w:t>
            </w:r>
          </w:p>
        </w:tc>
        <w:tc>
          <w:tcPr>
            <w:tcW w:w="5811" w:type="dxa"/>
          </w:tcPr>
          <w:p w:rsidR="00257294" w:rsidRPr="00383700" w:rsidRDefault="00257294" w:rsidP="00257294">
            <w:pPr>
              <w:spacing w:after="0" w:line="240" w:lineRule="auto"/>
              <w:rPr>
                <w:rFonts w:ascii="Times New Roman" w:eastAsiaTheme="minorEastAsia" w:hAnsi="Times New Roman"/>
                <w:b/>
                <w:color w:val="262626" w:themeColor="text1" w:themeTint="D9"/>
                <w:sz w:val="24"/>
                <w:szCs w:val="24"/>
              </w:rPr>
            </w:pPr>
            <w:r w:rsidRPr="00383700">
              <w:rPr>
                <w:rStyle w:val="aa"/>
                <w:rFonts w:ascii="Times New Roman" w:hAnsi="Times New Roman"/>
                <w:color w:val="262626" w:themeColor="text1" w:themeTint="D9"/>
                <w:sz w:val="24"/>
                <w:szCs w:val="24"/>
              </w:rPr>
              <w:t>Перечень специальных условий, имеющихся в ОО</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Специально оборудованные учебные кабинеты</w:t>
            </w:r>
          </w:p>
        </w:tc>
        <w:tc>
          <w:tcPr>
            <w:tcW w:w="5811" w:type="dxa"/>
          </w:tcPr>
          <w:p w:rsidR="00A32079" w:rsidRPr="00CD402D" w:rsidRDefault="00A32079" w:rsidP="00051971">
            <w:pPr>
              <w:pStyle w:val="af1"/>
              <w:ind w:firstLine="34"/>
              <w:rPr>
                <w:rStyle w:val="aa"/>
                <w:rFonts w:eastAsia="Times"/>
                <w:b w:val="0"/>
                <w:color w:val="0D0D0D"/>
              </w:rPr>
            </w:pPr>
            <w:r w:rsidRPr="00CD402D">
              <w:rPr>
                <w:rStyle w:val="aa"/>
                <w:rFonts w:eastAsia="Times"/>
                <w:b w:val="0"/>
                <w:color w:val="0D0D0D"/>
              </w:rPr>
              <w:t>Оборудовать специально предусмотренные и оборудованные помещения  нет возможности</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Объекты для проведения практических занятий, приспособленных для использования инвалидами и лицами с ограниченными возможностями здоровья</w:t>
            </w:r>
          </w:p>
        </w:tc>
        <w:tc>
          <w:tcPr>
            <w:tcW w:w="5811" w:type="dxa"/>
          </w:tcPr>
          <w:p w:rsidR="00A32079" w:rsidRPr="00383700" w:rsidRDefault="00A32079" w:rsidP="00257294">
            <w:pPr>
              <w:spacing w:after="0" w:line="240" w:lineRule="auto"/>
              <w:rPr>
                <w:rStyle w:val="aa"/>
                <w:rFonts w:ascii="Times New Roman" w:hAnsi="Times New Roman"/>
                <w:b w:val="0"/>
                <w:color w:val="262626" w:themeColor="text1" w:themeTint="D9"/>
                <w:sz w:val="24"/>
                <w:szCs w:val="24"/>
              </w:rPr>
            </w:pPr>
            <w:r w:rsidRPr="00383700">
              <w:rPr>
                <w:rStyle w:val="aa"/>
                <w:rFonts w:ascii="Times New Roman" w:hAnsi="Times New Roman"/>
                <w:b w:val="0"/>
                <w:color w:val="262626" w:themeColor="text1" w:themeTint="D9"/>
                <w:sz w:val="24"/>
                <w:szCs w:val="24"/>
              </w:rPr>
              <w:t xml:space="preserve">Нет возможности  </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Библиотека, приспособленная для использования инвалидами и лицами с ограниченными возможностями здоровья</w:t>
            </w:r>
          </w:p>
        </w:tc>
        <w:tc>
          <w:tcPr>
            <w:tcW w:w="5811" w:type="dxa"/>
          </w:tcPr>
          <w:p w:rsidR="00A32079" w:rsidRPr="00383700" w:rsidRDefault="00A32079" w:rsidP="00257294">
            <w:pPr>
              <w:spacing w:after="0" w:line="240" w:lineRule="auto"/>
              <w:rPr>
                <w:rStyle w:val="aa"/>
                <w:rFonts w:ascii="Times New Roman" w:hAnsi="Times New Roman"/>
                <w:b w:val="0"/>
                <w:color w:val="262626" w:themeColor="text1" w:themeTint="D9"/>
                <w:sz w:val="24"/>
                <w:szCs w:val="24"/>
              </w:rPr>
            </w:pPr>
            <w:r w:rsidRPr="00383700">
              <w:rPr>
                <w:rStyle w:val="aa"/>
                <w:rFonts w:ascii="Times New Roman" w:hAnsi="Times New Roman"/>
                <w:b w:val="0"/>
                <w:color w:val="262626" w:themeColor="text1" w:themeTint="D9"/>
                <w:sz w:val="24"/>
                <w:szCs w:val="24"/>
              </w:rPr>
              <w:t>Библиотека не укомплектована специальными адаптивно-техническими средствами для инвалидов  и лиц с ОВЗ: нет возможности</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Объекты спорта, приспособленные для использования инвалидами и лицами с ограниченными возможностями здоровья</w:t>
            </w:r>
          </w:p>
        </w:tc>
        <w:tc>
          <w:tcPr>
            <w:tcW w:w="5811" w:type="dxa"/>
          </w:tcPr>
          <w:p w:rsidR="00A32079" w:rsidRPr="00383700" w:rsidRDefault="00A32079" w:rsidP="00257294">
            <w:pPr>
              <w:spacing w:after="0" w:line="240" w:lineRule="auto"/>
              <w:rPr>
                <w:rStyle w:val="aa"/>
                <w:rFonts w:ascii="Times New Roman" w:hAnsi="Times New Roman"/>
                <w:b w:val="0"/>
                <w:color w:val="262626" w:themeColor="text1" w:themeTint="D9"/>
                <w:sz w:val="24"/>
                <w:szCs w:val="24"/>
              </w:rPr>
            </w:pPr>
            <w:r w:rsidRPr="00383700">
              <w:rPr>
                <w:rStyle w:val="aa"/>
                <w:rFonts w:ascii="Times New Roman" w:hAnsi="Times New Roman"/>
                <w:b w:val="0"/>
                <w:color w:val="262626" w:themeColor="text1" w:themeTint="D9"/>
                <w:sz w:val="24"/>
                <w:szCs w:val="24"/>
              </w:rPr>
              <w:t xml:space="preserve">Отсутствуют: нет возможности  </w:t>
            </w:r>
          </w:p>
        </w:tc>
      </w:tr>
      <w:tr w:rsidR="00A32079" w:rsidRPr="00383700" w:rsidTr="00707EFD">
        <w:tc>
          <w:tcPr>
            <w:tcW w:w="3652" w:type="dxa"/>
          </w:tcPr>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Средства обучения и воспитания, приспособленные для использования</w:t>
            </w:r>
          </w:p>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инвалидами и лицами с ограниченными возможностями здоровья</w:t>
            </w:r>
          </w:p>
        </w:tc>
        <w:tc>
          <w:tcPr>
            <w:tcW w:w="5811"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hAnsi="Times New Roman"/>
                <w:color w:val="262626" w:themeColor="text1" w:themeTint="D9"/>
                <w:sz w:val="24"/>
                <w:szCs w:val="24"/>
              </w:rPr>
              <w:t>В кабинете педагога-психолога</w:t>
            </w:r>
            <w:r>
              <w:rPr>
                <w:rFonts w:ascii="Times New Roman" w:hAnsi="Times New Roman"/>
                <w:color w:val="262626" w:themeColor="text1" w:themeTint="D9"/>
                <w:sz w:val="24"/>
                <w:szCs w:val="24"/>
              </w:rPr>
              <w:t xml:space="preserve">, логопеда, кабинете для детей класса с УО </w:t>
            </w:r>
            <w:r w:rsidRPr="00383700">
              <w:rPr>
                <w:rFonts w:ascii="Times New Roman" w:hAnsi="Times New Roman"/>
                <w:color w:val="262626" w:themeColor="text1" w:themeTint="D9"/>
                <w:sz w:val="24"/>
                <w:szCs w:val="24"/>
              </w:rPr>
              <w:t>имеются дидактические коррекционные игры</w:t>
            </w:r>
            <w:r>
              <w:rPr>
                <w:rFonts w:ascii="Times New Roman" w:hAnsi="Times New Roman"/>
                <w:color w:val="262626" w:themeColor="text1" w:themeTint="D9"/>
                <w:sz w:val="24"/>
                <w:szCs w:val="24"/>
              </w:rPr>
              <w:t>, тренажеры</w:t>
            </w:r>
            <w:r w:rsidRPr="00383700">
              <w:rPr>
                <w:rFonts w:ascii="Times New Roman" w:hAnsi="Times New Roman"/>
                <w:color w:val="262626" w:themeColor="text1" w:themeTint="D9"/>
                <w:sz w:val="24"/>
                <w:szCs w:val="24"/>
              </w:rPr>
              <w:t xml:space="preserve"> и др. </w:t>
            </w:r>
          </w:p>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Перечень специальных учебников для реализации основных адаптированных программ</w:t>
            </w:r>
          </w:p>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Обеспечение беспрепятственного доступа в здание образовательной организации</w:t>
            </w:r>
          </w:p>
        </w:tc>
        <w:tc>
          <w:tcPr>
            <w:tcW w:w="5811" w:type="dxa"/>
          </w:tcPr>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На входных дверях имеются предупредительные знаки для слабовидящих. Порог окрашен в предупредительный цвет. Работает кнопка вызова.</w:t>
            </w:r>
          </w:p>
          <w:p w:rsidR="00A32079" w:rsidRPr="00383700" w:rsidRDefault="00A32079" w:rsidP="00257294">
            <w:pPr>
              <w:pStyle w:val="af1"/>
              <w:ind w:firstLine="175"/>
              <w:rPr>
                <w:b/>
                <w:color w:val="262626" w:themeColor="text1" w:themeTint="D9"/>
                <w:sz w:val="24"/>
                <w:szCs w:val="24"/>
              </w:rPr>
            </w:pPr>
            <w:r w:rsidRPr="00383700">
              <w:rPr>
                <w:rStyle w:val="aa"/>
                <w:b w:val="0"/>
                <w:color w:val="262626" w:themeColor="text1" w:themeTint="D9"/>
                <w:sz w:val="24"/>
                <w:szCs w:val="24"/>
              </w:rPr>
              <w:t>При необходимости для обеспечения доступа в здание образовательной организации инвалиду или лицу с ОВЗ будет предоставлено сопровождающее лицо.</w:t>
            </w:r>
          </w:p>
          <w:p w:rsidR="00A32079" w:rsidRPr="00383700" w:rsidRDefault="00A32079" w:rsidP="00257294">
            <w:pPr>
              <w:pStyle w:val="af1"/>
              <w:ind w:firstLine="175"/>
              <w:rPr>
                <w:b/>
                <w:color w:val="262626" w:themeColor="text1" w:themeTint="D9"/>
                <w:sz w:val="24"/>
                <w:szCs w:val="24"/>
              </w:rPr>
            </w:pPr>
            <w:r w:rsidRPr="00383700">
              <w:rPr>
                <w:rStyle w:val="aa"/>
                <w:b w:val="0"/>
                <w:color w:val="262626" w:themeColor="text1" w:themeTint="D9"/>
                <w:sz w:val="24"/>
                <w:szCs w:val="24"/>
              </w:rPr>
              <w:t>Центральный вход пандусом оборудован: Конструктивные особенности здания ОО не предусматривают наличие подъемников.</w:t>
            </w:r>
          </w:p>
          <w:p w:rsidR="00A32079" w:rsidRPr="00383700" w:rsidRDefault="00A32079" w:rsidP="00AF4EFF">
            <w:pPr>
              <w:pStyle w:val="af1"/>
              <w:ind w:firstLine="175"/>
              <w:rPr>
                <w:rFonts w:eastAsiaTheme="minorEastAsia"/>
                <w:color w:val="262626" w:themeColor="text1" w:themeTint="D9"/>
                <w:sz w:val="24"/>
                <w:szCs w:val="24"/>
              </w:rPr>
            </w:pPr>
            <w:r>
              <w:rPr>
                <w:rStyle w:val="aa"/>
                <w:b w:val="0"/>
                <w:color w:val="262626" w:themeColor="text1" w:themeTint="D9"/>
                <w:sz w:val="24"/>
                <w:szCs w:val="24"/>
              </w:rPr>
              <w:t>В ОО есть</w:t>
            </w:r>
            <w:r w:rsidRPr="00383700">
              <w:rPr>
                <w:rStyle w:val="aa"/>
                <w:b w:val="0"/>
                <w:color w:val="262626" w:themeColor="text1" w:themeTint="D9"/>
                <w:sz w:val="24"/>
                <w:szCs w:val="24"/>
              </w:rPr>
              <w:t>: тактильные плитки, напольные метки, устройства для закрепления инвалидных колясок, поручни внутри помещений, специально оборудованный санузел (поручни, специализированное сантехническое оборудование).</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Специальные условия питания</w:t>
            </w:r>
          </w:p>
        </w:tc>
        <w:tc>
          <w:tcPr>
            <w:tcW w:w="5811" w:type="dxa"/>
          </w:tcPr>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организац</w:t>
            </w:r>
            <w:r>
              <w:rPr>
                <w:rFonts w:ascii="Times New Roman" w:hAnsi="Times New Roman"/>
                <w:color w:val="262626" w:themeColor="text1" w:themeTint="D9"/>
                <w:sz w:val="24"/>
                <w:szCs w:val="24"/>
              </w:rPr>
              <w:t>ии имеется столовая  для питания всех обучающихся.</w:t>
            </w:r>
          </w:p>
          <w:p w:rsidR="00A32079" w:rsidRPr="00383700" w:rsidRDefault="00A32079" w:rsidP="00257294">
            <w:pPr>
              <w:spacing w:after="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Может использоваться </w:t>
            </w:r>
            <w:r w:rsidRPr="00383700">
              <w:rPr>
                <w:rFonts w:ascii="Times New Roman" w:hAnsi="Times New Roman"/>
                <w:color w:val="262626" w:themeColor="text1" w:themeTint="D9"/>
                <w:sz w:val="24"/>
                <w:szCs w:val="24"/>
              </w:rPr>
              <w:t xml:space="preserve"> для детей-колясочников . </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 xml:space="preserve">Для обучающихся ОО предусматривается </w:t>
            </w:r>
            <w:r w:rsidRPr="00383700">
              <w:rPr>
                <w:rStyle w:val="aa"/>
                <w:b w:val="0"/>
                <w:color w:val="262626" w:themeColor="text1" w:themeTint="D9"/>
                <w:sz w:val="24"/>
                <w:szCs w:val="24"/>
              </w:rPr>
              <w:lastRenderedPageBreak/>
              <w:t xml:space="preserve">организация горячего питания, по цикличному меню. </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 xml:space="preserve">Создание отдельного меню для инвалидов и лиц с ОВЗ не практикуется. </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Организуется льготное питание для обучающихся из малоимущих семей, в том числе инвалидов и лиц с ОВЗ.</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 xml:space="preserve">Классные руководители сопровождают обучающихся в столовую. </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 xml:space="preserve">Столовая расположена на 1 этаже. </w:t>
            </w:r>
          </w:p>
          <w:p w:rsidR="00A32079" w:rsidRPr="00383700" w:rsidRDefault="00A32079" w:rsidP="00257294">
            <w:pPr>
              <w:pStyle w:val="af1"/>
              <w:ind w:firstLine="175"/>
              <w:rPr>
                <w:color w:val="262626" w:themeColor="text1" w:themeTint="D9"/>
                <w:sz w:val="24"/>
                <w:szCs w:val="24"/>
              </w:rPr>
            </w:pPr>
            <w:r w:rsidRPr="00383700">
              <w:rPr>
                <w:rStyle w:val="aa"/>
                <w:b w:val="0"/>
                <w:color w:val="262626" w:themeColor="text1" w:themeTint="D9"/>
                <w:sz w:val="24"/>
                <w:szCs w:val="24"/>
              </w:rPr>
              <w:t xml:space="preserve">Ширина дверного прохода обеспечивает движение кресла-коляски совместно с обучающимися. </w:t>
            </w:r>
          </w:p>
          <w:p w:rsidR="00A32079" w:rsidRPr="00383700" w:rsidRDefault="00A32079" w:rsidP="00257294">
            <w:pPr>
              <w:pStyle w:val="af1"/>
              <w:ind w:firstLine="175"/>
              <w:rPr>
                <w:rFonts w:eastAsiaTheme="minorEastAsia"/>
                <w:color w:val="262626" w:themeColor="text1" w:themeTint="D9"/>
                <w:sz w:val="24"/>
                <w:szCs w:val="24"/>
              </w:rPr>
            </w:pPr>
            <w:r w:rsidRPr="00383700">
              <w:rPr>
                <w:rStyle w:val="aa"/>
                <w:b w:val="0"/>
                <w:color w:val="262626" w:themeColor="text1" w:themeTint="D9"/>
                <w:sz w:val="24"/>
                <w:szCs w:val="24"/>
              </w:rPr>
              <w:t>Перед обеденным залом столовой оборудована зона, где расположены умывальники с подачей воды.</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lastRenderedPageBreak/>
              <w:t>Специальные условия охраны здоровья</w:t>
            </w:r>
          </w:p>
        </w:tc>
        <w:tc>
          <w:tcPr>
            <w:tcW w:w="5811" w:type="dxa"/>
          </w:tcPr>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В школе созданы условия для охраны здоровья учащихся, в том числе инвалидов и лиц с ОВЗ: имеются спортивный зал, спортивная площадка для занятий легкой атлетикой, футболом, волейболом. </w:t>
            </w:r>
          </w:p>
          <w:p w:rsidR="00A32079" w:rsidRPr="00383700" w:rsidRDefault="00A32079" w:rsidP="00257294">
            <w:pPr>
              <w:pStyle w:val="af1"/>
              <w:ind w:firstLine="175"/>
              <w:rPr>
                <w:b/>
                <w:color w:val="262626" w:themeColor="text1" w:themeTint="D9"/>
                <w:sz w:val="24"/>
                <w:szCs w:val="24"/>
              </w:rPr>
            </w:pPr>
            <w:r w:rsidRPr="00383700">
              <w:rPr>
                <w:rStyle w:val="aa"/>
                <w:b w:val="0"/>
                <w:color w:val="262626" w:themeColor="text1" w:themeTint="D9"/>
                <w:sz w:val="24"/>
                <w:szCs w:val="24"/>
              </w:rPr>
              <w:t>Здание ОО оснащено противопожарной сигнализацией, информационным табло (указатель выхода), необходимыми табличками и указателями и звуковой информацией для сигнализации об опасности.</w:t>
            </w:r>
          </w:p>
          <w:p w:rsidR="00A32079" w:rsidRPr="00383700" w:rsidRDefault="00A32079" w:rsidP="00257294">
            <w:pPr>
              <w:pStyle w:val="af1"/>
              <w:ind w:firstLine="175"/>
              <w:rPr>
                <w:b/>
                <w:color w:val="262626" w:themeColor="text1" w:themeTint="D9"/>
                <w:sz w:val="24"/>
                <w:szCs w:val="24"/>
              </w:rPr>
            </w:pPr>
            <w:r w:rsidRPr="00383700">
              <w:rPr>
                <w:rStyle w:val="aa"/>
                <w:b w:val="0"/>
                <w:color w:val="262626" w:themeColor="text1" w:themeTint="D9"/>
                <w:sz w:val="24"/>
                <w:szCs w:val="24"/>
              </w:rPr>
              <w:t xml:space="preserve">Для оказания доврачебной первичной медицинской помощи в школе функционирует медицинский кабинет. Медицинский кабинет оснащён оборудованием, инвентарем и инструментарием в соответствии с СанПиН 2.4.2.2821-10. </w:t>
            </w:r>
          </w:p>
          <w:p w:rsidR="00A32079" w:rsidRPr="00383700" w:rsidRDefault="00A32079" w:rsidP="00257294">
            <w:pPr>
              <w:pStyle w:val="af1"/>
              <w:ind w:firstLine="459"/>
              <w:rPr>
                <w:rStyle w:val="aa"/>
                <w:b w:val="0"/>
                <w:color w:val="262626" w:themeColor="text1" w:themeTint="D9"/>
                <w:sz w:val="24"/>
                <w:szCs w:val="24"/>
              </w:rPr>
            </w:pPr>
            <w:r>
              <w:rPr>
                <w:rStyle w:val="aa"/>
                <w:b w:val="0"/>
                <w:color w:val="262626" w:themeColor="text1" w:themeTint="D9"/>
                <w:sz w:val="24"/>
                <w:szCs w:val="24"/>
              </w:rPr>
              <w:t>М</w:t>
            </w:r>
            <w:r w:rsidRPr="00383700">
              <w:rPr>
                <w:rStyle w:val="aa"/>
                <w:b w:val="0"/>
                <w:color w:val="262626" w:themeColor="text1" w:themeTint="D9"/>
                <w:sz w:val="24"/>
                <w:szCs w:val="24"/>
              </w:rPr>
              <w:t>едицинское сопровождение учащихся школы осуществляет медицинская</w:t>
            </w:r>
            <w:r>
              <w:rPr>
                <w:rStyle w:val="aa"/>
                <w:b w:val="0"/>
                <w:color w:val="262626" w:themeColor="text1" w:themeTint="D9"/>
                <w:sz w:val="24"/>
                <w:szCs w:val="24"/>
              </w:rPr>
              <w:t xml:space="preserve"> сестра  из детской  поликлиники</w:t>
            </w:r>
            <w:r w:rsidRPr="00383700">
              <w:rPr>
                <w:rStyle w:val="aa"/>
                <w:b w:val="0"/>
                <w:color w:val="262626" w:themeColor="text1" w:themeTint="D9"/>
                <w:sz w:val="24"/>
                <w:szCs w:val="24"/>
              </w:rPr>
              <w:t>.</w:t>
            </w:r>
          </w:p>
          <w:p w:rsidR="00A32079" w:rsidRPr="00383700" w:rsidRDefault="00A32079" w:rsidP="00257294">
            <w:pPr>
              <w:pStyle w:val="af1"/>
              <w:ind w:firstLine="459"/>
              <w:rPr>
                <w:color w:val="262626" w:themeColor="text1" w:themeTint="D9"/>
                <w:sz w:val="24"/>
                <w:szCs w:val="24"/>
              </w:rPr>
            </w:pPr>
            <w:r w:rsidRPr="00383700">
              <w:rPr>
                <w:rStyle w:val="aa"/>
                <w:b w:val="0"/>
                <w:color w:val="262626" w:themeColor="text1" w:themeTint="D9"/>
                <w:sz w:val="24"/>
                <w:szCs w:val="24"/>
              </w:rPr>
              <w:t>В школе организовано психолого-педагогическое сопровождение инвалидов и лиц с ограниченными возможностями здоровья</w:t>
            </w:r>
            <w:r w:rsidRPr="00383700">
              <w:rPr>
                <w:rStyle w:val="aa"/>
                <w:color w:val="262626" w:themeColor="text1" w:themeTint="D9"/>
                <w:sz w:val="24"/>
                <w:szCs w:val="24"/>
              </w:rPr>
              <w:t xml:space="preserve"> (</w:t>
            </w:r>
            <w:r w:rsidRPr="00383700">
              <w:rPr>
                <w:color w:val="262626" w:themeColor="text1" w:themeTint="D9"/>
                <w:sz w:val="24"/>
                <w:szCs w:val="24"/>
              </w:rPr>
              <w:t xml:space="preserve">функционирует ППк-психолого-педагогический консилиум. В школе, работают специалисты сопровождения: педагог-психолог, социальный педагог. При необходимости, организуются занятия с логопедом. </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Доступ к информационным системам и информационно - телекоммуникационным сетям, приспособленным для использования инвалидами и лицами с ограниченными возможностями здоровья</w:t>
            </w:r>
          </w:p>
        </w:tc>
        <w:tc>
          <w:tcPr>
            <w:tcW w:w="5811" w:type="dxa"/>
          </w:tcPr>
          <w:p w:rsidR="00A32079" w:rsidRPr="00383700" w:rsidRDefault="00A32079" w:rsidP="00257294">
            <w:pPr>
              <w:pStyle w:val="a7"/>
              <w:spacing w:before="0" w:beforeAutospacing="0" w:after="0" w:afterAutospacing="0"/>
              <w:rPr>
                <w:rFonts w:ascii="Times New Roman" w:hAnsi="Times New Roman"/>
                <w:color w:val="262626" w:themeColor="text1" w:themeTint="D9"/>
              </w:rPr>
            </w:pPr>
            <w:r w:rsidRPr="00383700">
              <w:rPr>
                <w:rFonts w:ascii="Times New Roman" w:hAnsi="Times New Roman"/>
                <w:color w:val="262626" w:themeColor="text1" w:themeTint="D9"/>
              </w:rPr>
              <w:t>В школе осуществлен доступ к информационно-коммуникационной сети Интернет для всех учащихся, в том числе с инвалидностью и ОВЗ. Доступ имеется во всех учебных кабинетах и библиотеке.</w:t>
            </w:r>
          </w:p>
          <w:p w:rsidR="00A32079" w:rsidRPr="00383700" w:rsidRDefault="00A32079" w:rsidP="00257294">
            <w:pPr>
              <w:pStyle w:val="a7"/>
              <w:spacing w:before="0" w:beforeAutospacing="0" w:after="0" w:afterAutospacing="0"/>
              <w:rPr>
                <w:rFonts w:ascii="Times New Roman" w:hAnsi="Times New Roman"/>
                <w:color w:val="262626" w:themeColor="text1" w:themeTint="D9"/>
              </w:rPr>
            </w:pPr>
            <w:r w:rsidRPr="00383700">
              <w:rPr>
                <w:rStyle w:val="aa"/>
                <w:rFonts w:ascii="Times New Roman" w:hAnsi="Times New Roman"/>
                <w:b w:val="0"/>
                <w:color w:val="262626" w:themeColor="text1" w:themeTint="D9"/>
              </w:rPr>
              <w:t>В ОО возможно обучение детей-инвалидов и детей с ограниченными возможностями здоровья с использов</w:t>
            </w:r>
            <w:r>
              <w:rPr>
                <w:rStyle w:val="aa"/>
                <w:rFonts w:ascii="Times New Roman" w:hAnsi="Times New Roman"/>
                <w:b w:val="0"/>
                <w:color w:val="262626" w:themeColor="text1" w:themeTint="D9"/>
              </w:rPr>
              <w:t>анием дистанционных технологий на базе МБОУ СОШ №30 поселка Мостовского</w:t>
            </w:r>
          </w:p>
          <w:p w:rsidR="00A32079" w:rsidRPr="00383700" w:rsidRDefault="00A32079" w:rsidP="00257294">
            <w:pPr>
              <w:pStyle w:val="af1"/>
              <w:ind w:firstLine="317"/>
              <w:rPr>
                <w:color w:val="262626" w:themeColor="text1" w:themeTint="D9"/>
                <w:sz w:val="24"/>
                <w:szCs w:val="24"/>
              </w:rPr>
            </w:pPr>
            <w:r w:rsidRPr="00383700">
              <w:rPr>
                <w:rStyle w:val="aa"/>
                <w:b w:val="0"/>
                <w:color w:val="262626" w:themeColor="text1" w:themeTint="D9"/>
                <w:sz w:val="24"/>
                <w:szCs w:val="24"/>
              </w:rPr>
              <w:t xml:space="preserve">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сайтом ОО и с другими сайтами образовательной </w:t>
            </w:r>
            <w:r w:rsidRPr="00383700">
              <w:rPr>
                <w:rStyle w:val="aa"/>
                <w:b w:val="0"/>
                <w:color w:val="262626" w:themeColor="text1" w:themeTint="D9"/>
                <w:sz w:val="24"/>
                <w:szCs w:val="24"/>
              </w:rPr>
              <w:lastRenderedPageBreak/>
              <w:t>направленности, на которых существует версия для слабовидящих.</w:t>
            </w:r>
          </w:p>
          <w:p w:rsidR="00A32079" w:rsidRPr="00383700" w:rsidRDefault="00A32079" w:rsidP="00257294">
            <w:pPr>
              <w:pStyle w:val="af1"/>
              <w:ind w:firstLine="317"/>
              <w:rPr>
                <w:color w:val="262626" w:themeColor="text1" w:themeTint="D9"/>
                <w:sz w:val="24"/>
                <w:szCs w:val="24"/>
              </w:rPr>
            </w:pPr>
            <w:r w:rsidRPr="00383700">
              <w:rPr>
                <w:rStyle w:val="aa"/>
                <w:b w:val="0"/>
                <w:color w:val="262626" w:themeColor="text1" w:themeTint="D9"/>
                <w:sz w:val="24"/>
                <w:szCs w:val="24"/>
              </w:rPr>
              <w:t xml:space="preserve">В школе создано единое информационное пространство, обеспечивающее эффективную социализацию школьников в условиях информационного общества. </w:t>
            </w:r>
          </w:p>
          <w:p w:rsidR="00A32079" w:rsidRPr="00383700" w:rsidRDefault="00A32079" w:rsidP="00257294">
            <w:pPr>
              <w:pStyle w:val="af1"/>
              <w:ind w:firstLine="317"/>
              <w:rPr>
                <w:color w:val="262626" w:themeColor="text1" w:themeTint="D9"/>
                <w:sz w:val="24"/>
                <w:szCs w:val="24"/>
              </w:rPr>
            </w:pPr>
            <w:r w:rsidRPr="00383700">
              <w:rPr>
                <w:rStyle w:val="aa"/>
                <w:b w:val="0"/>
                <w:color w:val="262626" w:themeColor="text1" w:themeTint="D9"/>
                <w:sz w:val="24"/>
                <w:szCs w:val="24"/>
              </w:rPr>
              <w:t xml:space="preserve">Информационная база школы оснащена:  электронной почтой, локальной сетью,  выходом в Интернет (провайдер «Ростелеком»),  функционирует официальный сайт школы. </w:t>
            </w:r>
          </w:p>
          <w:p w:rsidR="00A32079" w:rsidRPr="00383700" w:rsidRDefault="00A32079" w:rsidP="00257294">
            <w:pPr>
              <w:pStyle w:val="af1"/>
              <w:ind w:firstLine="317"/>
              <w:rPr>
                <w:color w:val="262626" w:themeColor="text1" w:themeTint="D9"/>
                <w:sz w:val="24"/>
                <w:szCs w:val="24"/>
              </w:rPr>
            </w:pPr>
            <w:r w:rsidRPr="00383700">
              <w:rPr>
                <w:rStyle w:val="aa"/>
                <w:b w:val="0"/>
                <w:color w:val="262626" w:themeColor="text1" w:themeTint="D9"/>
                <w:sz w:val="24"/>
                <w:szCs w:val="24"/>
              </w:rPr>
              <w:t xml:space="preserve">Для обеспечения безопасных условий доступа в сеть интернет в школе действует система контент - фильтрации. Доступ к запрещенным в образовательном процессе ресурсам сети для учащихся и преподавателей школы закрыт. </w:t>
            </w:r>
          </w:p>
          <w:p w:rsidR="00A32079" w:rsidRPr="00383700" w:rsidRDefault="00A32079" w:rsidP="00257294">
            <w:pPr>
              <w:pStyle w:val="af1"/>
              <w:ind w:firstLine="317"/>
              <w:rPr>
                <w:color w:val="262626" w:themeColor="text1" w:themeTint="D9"/>
                <w:sz w:val="24"/>
                <w:szCs w:val="24"/>
              </w:rPr>
            </w:pPr>
            <w:r w:rsidRPr="00383700">
              <w:rPr>
                <w:rStyle w:val="aa"/>
                <w:b w:val="0"/>
                <w:color w:val="262626" w:themeColor="text1" w:themeTint="D9"/>
                <w:sz w:val="24"/>
                <w:szCs w:val="24"/>
              </w:rPr>
              <w:t>В школе имеются мультимедийные средства обучения, оргтехника, компьютерная техника, аудиотехника (акустические усилители и колонки), видеотехника (мультимедийные проекторы, телевизоры), электронные доски, наборы образовательной робототехники и тд.</w:t>
            </w:r>
            <w:r w:rsidRPr="00383700">
              <w:rPr>
                <w:color w:val="262626" w:themeColor="text1" w:themeTint="D9"/>
                <w:sz w:val="24"/>
                <w:szCs w:val="24"/>
              </w:rPr>
              <w:t xml:space="preserve"> </w:t>
            </w:r>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lastRenderedPageBreak/>
              <w:t>Электронные образовательные ресурсы, к которым обеспечивается доступ инвалидов и лиц с ограниченными возможностями здоровья</w:t>
            </w:r>
          </w:p>
        </w:tc>
        <w:tc>
          <w:tcPr>
            <w:tcW w:w="5811" w:type="dxa"/>
          </w:tcPr>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sym w:font="Symbol" w:char="F0B7"/>
            </w:r>
            <w:r w:rsidRPr="00383700">
              <w:rPr>
                <w:rFonts w:ascii="Times New Roman" w:hAnsi="Times New Roman"/>
                <w:color w:val="262626" w:themeColor="text1" w:themeTint="D9"/>
                <w:sz w:val="24"/>
                <w:szCs w:val="24"/>
              </w:rPr>
              <w:t xml:space="preserve"> Официальный информационный портал  государственной итоговой аттестации  </w:t>
            </w:r>
            <w:hyperlink r:id="rId211" w:tgtFrame="_blank" w:history="1">
              <w:r w:rsidRPr="00383700">
                <w:rPr>
                  <w:rStyle w:val="af6"/>
                  <w:rFonts w:ascii="Times New Roman" w:hAnsi="Times New Roman"/>
                  <w:color w:val="262626" w:themeColor="text1" w:themeTint="D9"/>
                  <w:sz w:val="24"/>
                  <w:szCs w:val="24"/>
                  <w:u w:val="none"/>
                </w:rPr>
                <w:t xml:space="preserve">http://gia.edu.ru/ru/ </w:t>
              </w:r>
            </w:hyperlink>
          </w:p>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sym w:font="Symbol" w:char="F0B7"/>
            </w:r>
            <w:r w:rsidRPr="00383700">
              <w:rPr>
                <w:rFonts w:ascii="Times New Roman" w:hAnsi="Times New Roman"/>
                <w:color w:val="262626" w:themeColor="text1" w:themeTint="D9"/>
                <w:sz w:val="24"/>
                <w:szCs w:val="24"/>
              </w:rPr>
              <w:t xml:space="preserve"> Федеральный институт педагогических измерений  </w:t>
            </w:r>
            <w:hyperlink r:id="rId212" w:tgtFrame="_blank" w:history="1">
              <w:r w:rsidRPr="00383700">
                <w:rPr>
                  <w:rStyle w:val="af6"/>
                  <w:rFonts w:ascii="Times New Roman" w:hAnsi="Times New Roman"/>
                  <w:color w:val="262626" w:themeColor="text1" w:themeTint="D9"/>
                  <w:sz w:val="24"/>
                  <w:szCs w:val="24"/>
                  <w:u w:val="none"/>
                </w:rPr>
                <w:t>http://www.fipi.ru/</w:t>
              </w:r>
            </w:hyperlink>
          </w:p>
          <w:p w:rsidR="00A32079" w:rsidRPr="00383700" w:rsidRDefault="00A32079" w:rsidP="00257294">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sym w:font="Symbol" w:char="F0B7"/>
            </w:r>
            <w:r w:rsidRPr="00383700">
              <w:rPr>
                <w:rFonts w:ascii="Times New Roman" w:hAnsi="Times New Roman"/>
                <w:color w:val="262626" w:themeColor="text1" w:themeTint="D9"/>
                <w:sz w:val="24"/>
                <w:szCs w:val="24"/>
              </w:rPr>
              <w:t xml:space="preserve"> Интерактивная цифровая платформа для профориентации школьников "Проектория" </w:t>
            </w:r>
            <w:hyperlink r:id="rId213" w:tgtFrame="_blank" w:history="1">
              <w:r w:rsidRPr="00383700">
                <w:rPr>
                  <w:rStyle w:val="af6"/>
                  <w:rFonts w:ascii="Times New Roman" w:hAnsi="Times New Roman"/>
                  <w:color w:val="262626" w:themeColor="text1" w:themeTint="D9"/>
                  <w:sz w:val="24"/>
                  <w:szCs w:val="24"/>
                  <w:u w:val="none"/>
                </w:rPr>
                <w:t>https://proektoria.online</w:t>
              </w:r>
            </w:hyperlink>
          </w:p>
        </w:tc>
      </w:tr>
      <w:tr w:rsidR="00A32079" w:rsidRPr="00383700" w:rsidTr="00707EFD">
        <w:tc>
          <w:tcPr>
            <w:tcW w:w="3652" w:type="dxa"/>
          </w:tcPr>
          <w:p w:rsidR="00A32079" w:rsidRPr="00383700" w:rsidRDefault="00A32079" w:rsidP="00257294">
            <w:pPr>
              <w:spacing w:after="0" w:line="240" w:lineRule="auto"/>
              <w:rPr>
                <w:rFonts w:ascii="Times New Roman" w:eastAsiaTheme="minorEastAsia" w:hAnsi="Times New Roman"/>
                <w:color w:val="262626" w:themeColor="text1" w:themeTint="D9"/>
                <w:sz w:val="24"/>
                <w:szCs w:val="24"/>
              </w:rPr>
            </w:pPr>
            <w:r w:rsidRPr="00383700">
              <w:rPr>
                <w:rFonts w:ascii="Times New Roman" w:eastAsiaTheme="minorEastAsia" w:hAnsi="Times New Roman"/>
                <w:color w:val="262626" w:themeColor="text1" w:themeTint="D9"/>
                <w:sz w:val="24"/>
                <w:szCs w:val="24"/>
              </w:rPr>
              <w:t>Наличие специальных технических средств обучения коллективного и индивидуального пользования</w:t>
            </w:r>
          </w:p>
        </w:tc>
        <w:tc>
          <w:tcPr>
            <w:tcW w:w="5811" w:type="dxa"/>
          </w:tcPr>
          <w:p w:rsidR="00A32079" w:rsidRPr="00383700" w:rsidRDefault="00A32079" w:rsidP="00257294">
            <w:pPr>
              <w:spacing w:after="0" w:line="240" w:lineRule="auto"/>
              <w:rPr>
                <w:rFonts w:ascii="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Имеются таблички на всех кабинетах для слабовидящих по системе Брайля</w:t>
            </w:r>
          </w:p>
        </w:tc>
      </w:tr>
    </w:tbl>
    <w:p w:rsidR="00257294" w:rsidRPr="00383700" w:rsidRDefault="00257294" w:rsidP="00257294">
      <w:pPr>
        <w:spacing w:after="0" w:line="240" w:lineRule="auto"/>
        <w:ind w:firstLine="709"/>
        <w:rPr>
          <w:rFonts w:ascii="Times New Roman" w:eastAsiaTheme="minorEastAsia" w:hAnsi="Times New Roman"/>
          <w:color w:val="262626" w:themeColor="text1" w:themeTint="D9"/>
          <w:sz w:val="28"/>
          <w:szCs w:val="28"/>
        </w:rPr>
      </w:pPr>
    </w:p>
    <w:p w:rsidR="00B540EE" w:rsidRPr="00383700" w:rsidRDefault="00452C5F" w:rsidP="007C6050">
      <w:pPr>
        <w:pStyle w:val="3"/>
        <w:spacing w:before="0" w:beforeAutospacing="0" w:after="0" w:afterAutospacing="0"/>
        <w:ind w:firstLine="709"/>
        <w:jc w:val="both"/>
        <w:rPr>
          <w:color w:val="262626" w:themeColor="text1" w:themeTint="D9"/>
          <w:szCs w:val="28"/>
        </w:rPr>
      </w:pPr>
      <w:r w:rsidRPr="00383700">
        <w:rPr>
          <w:color w:val="262626" w:themeColor="text1" w:themeTint="D9"/>
          <w:szCs w:val="28"/>
        </w:rPr>
        <w:t>2.4.</w:t>
      </w:r>
      <w:r w:rsidR="00B540EE" w:rsidRPr="00383700">
        <w:rPr>
          <w:color w:val="262626" w:themeColor="text1" w:themeTint="D9"/>
          <w:szCs w:val="28"/>
        </w:rPr>
        <w:t xml:space="preserve">4. </w:t>
      </w:r>
      <w:r w:rsidR="00CE20E9" w:rsidRPr="00383700">
        <w:rPr>
          <w:color w:val="262626" w:themeColor="text1" w:themeTint="D9"/>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41"/>
    </w:p>
    <w:p w:rsidR="00B540EE" w:rsidRPr="00383700" w:rsidRDefault="00E14122"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К</w:t>
      </w:r>
      <w:r w:rsidR="00B540EE" w:rsidRPr="00383700">
        <w:rPr>
          <w:rFonts w:ascii="Times New Roman" w:hAnsi="Times New Roman" w:cs="Times New Roman"/>
          <w:color w:val="262626" w:themeColor="text1" w:themeTint="D9"/>
          <w:sz w:val="28"/>
          <w:szCs w:val="28"/>
        </w:rPr>
        <w:t>оррекционн</w:t>
      </w:r>
      <w:r w:rsidRPr="00383700">
        <w:rPr>
          <w:rFonts w:ascii="Times New Roman" w:hAnsi="Times New Roman" w:cs="Times New Roman"/>
          <w:color w:val="262626" w:themeColor="text1" w:themeTint="D9"/>
          <w:sz w:val="28"/>
          <w:szCs w:val="28"/>
        </w:rPr>
        <w:t xml:space="preserve">ая </w:t>
      </w:r>
      <w:r w:rsidR="00B540EE" w:rsidRPr="00383700">
        <w:rPr>
          <w:rFonts w:ascii="Times New Roman" w:hAnsi="Times New Roman" w:cs="Times New Roman"/>
          <w:color w:val="262626" w:themeColor="text1" w:themeTint="D9"/>
          <w:sz w:val="28"/>
          <w:szCs w:val="28"/>
        </w:rPr>
        <w:t>работ</w:t>
      </w:r>
      <w:r w:rsidRPr="00383700">
        <w:rPr>
          <w:rFonts w:ascii="Times New Roman" w:hAnsi="Times New Roman" w:cs="Times New Roman"/>
          <w:color w:val="262626" w:themeColor="text1" w:themeTint="D9"/>
          <w:sz w:val="28"/>
          <w:szCs w:val="28"/>
        </w:rPr>
        <w:t xml:space="preserve">а планируется </w:t>
      </w:r>
      <w:r w:rsidR="00B540EE" w:rsidRPr="00383700">
        <w:rPr>
          <w:rFonts w:ascii="Times New Roman" w:hAnsi="Times New Roman" w:cs="Times New Roman"/>
          <w:color w:val="262626" w:themeColor="text1" w:themeTint="D9"/>
          <w:sz w:val="28"/>
          <w:szCs w:val="28"/>
        </w:rPr>
        <w:t xml:space="preserve"> во всех организационных формах деятельности </w:t>
      </w:r>
      <w:r w:rsidR="008F5B0D">
        <w:rPr>
          <w:rFonts w:ascii="Times New Roman" w:hAnsi="Times New Roman" w:cs="Times New Roman"/>
          <w:color w:val="262626" w:themeColor="text1" w:themeTint="D9"/>
          <w:sz w:val="28"/>
          <w:szCs w:val="28"/>
        </w:rPr>
        <w:t>МБОУ СОШ № 28 имени  С.А. Тунникова поселка Мостовского</w:t>
      </w:r>
      <w:r w:rsidR="00B540EE" w:rsidRPr="00383700">
        <w:rPr>
          <w:rFonts w:ascii="Times New Roman" w:hAnsi="Times New Roman" w:cs="Times New Roman"/>
          <w:color w:val="262626" w:themeColor="text1" w:themeTint="D9"/>
          <w:sz w:val="28"/>
          <w:szCs w:val="28"/>
        </w:rPr>
        <w:t xml:space="preserve">: в учебной (урочной и внеурочной) деятельности и внеучебной (внеурочной деятельности).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Коррекционная работа в обязательной части (</w:t>
      </w:r>
      <w:r w:rsidR="00822099" w:rsidRPr="00383700">
        <w:rPr>
          <w:rFonts w:ascii="Times New Roman" w:hAnsi="Times New Roman" w:cs="Times New Roman"/>
          <w:color w:val="262626" w:themeColor="text1" w:themeTint="D9"/>
          <w:sz w:val="28"/>
          <w:szCs w:val="28"/>
        </w:rPr>
        <w:t>70 </w:t>
      </w:r>
      <w:r w:rsidRPr="00383700">
        <w:rPr>
          <w:rFonts w:ascii="Times New Roman" w:hAnsi="Times New Roman" w:cs="Times New Roman"/>
          <w:color w:val="262626" w:themeColor="text1" w:themeTint="D9"/>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w:t>
      </w:r>
      <w:r w:rsidRPr="00383700">
        <w:rPr>
          <w:rFonts w:ascii="Times New Roman" w:hAnsi="Times New Roman" w:cs="Times New Roman"/>
          <w:color w:val="262626" w:themeColor="text1" w:themeTint="D9"/>
          <w:sz w:val="28"/>
          <w:szCs w:val="28"/>
        </w:rPr>
        <w:lastRenderedPageBreak/>
        <w:t xml:space="preserve">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Освоение учебного материала этими школьниками осуществляется с помощью специальных методов и приемов.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Для развития потенциала обучающихся с </w:t>
      </w:r>
      <w:r w:rsidR="00CC6674"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Реализация индивидуальных учебных планов для детей с </w:t>
      </w:r>
      <w:r w:rsidR="000D18F7"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 xml:space="preserve"> может осуществляться педагогами и специалистами и сопровождаться дистанционной поддержкой.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Механизм реализации </w:t>
      </w:r>
      <w:r w:rsidR="004B450E" w:rsidRPr="00383700">
        <w:rPr>
          <w:rFonts w:ascii="Times New Roman" w:hAnsi="Times New Roman" w:cs="Times New Roman"/>
          <w:color w:val="262626" w:themeColor="text1" w:themeTint="D9"/>
          <w:sz w:val="28"/>
          <w:szCs w:val="28"/>
        </w:rPr>
        <w:t xml:space="preserve">ПКР </w:t>
      </w:r>
      <w:r w:rsidRPr="00383700">
        <w:rPr>
          <w:rFonts w:ascii="Times New Roman" w:hAnsi="Times New Roman" w:cs="Times New Roman"/>
          <w:color w:val="262626" w:themeColor="text1" w:themeTint="D9"/>
          <w:sz w:val="28"/>
          <w:szCs w:val="28"/>
        </w:rPr>
        <w:t>раскрывается в учебном плане, во взаимосвязи ПКР и рабочих программ, во взаимодействии разных педагогов (учителя, социальный педагог, педагог дополнительного образования и др.) и специалистов (педагог-психолог) внутри</w:t>
      </w:r>
      <w:r w:rsidR="00DB6D44" w:rsidRPr="00383700">
        <w:rPr>
          <w:rFonts w:ascii="Times New Roman" w:hAnsi="Times New Roman" w:cs="Times New Roman"/>
          <w:color w:val="262626" w:themeColor="text1" w:themeTint="D9"/>
          <w:sz w:val="28"/>
          <w:szCs w:val="28"/>
        </w:rPr>
        <w:t xml:space="preserve"> </w:t>
      </w:r>
      <w:r w:rsidR="00AD3E90" w:rsidRPr="00383700">
        <w:rPr>
          <w:rFonts w:ascii="Times New Roman" w:hAnsi="Times New Roman" w:cs="Times New Roman"/>
          <w:color w:val="262626" w:themeColor="text1" w:themeTint="D9"/>
          <w:sz w:val="28"/>
          <w:szCs w:val="28"/>
        </w:rPr>
        <w:t xml:space="preserve"> </w:t>
      </w:r>
      <w:r w:rsidR="008F5B0D">
        <w:rPr>
          <w:rFonts w:ascii="Times New Roman" w:hAnsi="Times New Roman" w:cs="Times New Roman"/>
          <w:color w:val="262626" w:themeColor="text1" w:themeTint="D9"/>
          <w:sz w:val="28"/>
          <w:szCs w:val="28"/>
        </w:rPr>
        <w:t>МБОУ СОШ № 28 имени  С.А. Тунникова поселка</w:t>
      </w:r>
      <w:r w:rsidRPr="00383700">
        <w:rPr>
          <w:rFonts w:ascii="Times New Roman" w:hAnsi="Times New Roman" w:cs="Times New Roman"/>
          <w:color w:val="262626" w:themeColor="text1" w:themeTint="D9"/>
          <w:sz w:val="28"/>
          <w:szCs w:val="28"/>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Взаимодействие включает в себя следующее: </w:t>
      </w:r>
    </w:p>
    <w:p w:rsidR="00B540EE" w:rsidRPr="00383700" w:rsidRDefault="00B540EE" w:rsidP="00A1400D">
      <w:pPr>
        <w:pStyle w:val="Default"/>
        <w:numPr>
          <w:ilvl w:val="0"/>
          <w:numId w:val="23"/>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383700" w:rsidRDefault="00B540EE" w:rsidP="00A1400D">
      <w:pPr>
        <w:pStyle w:val="Default"/>
        <w:numPr>
          <w:ilvl w:val="0"/>
          <w:numId w:val="23"/>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многоаспектный анализ личностного и познавательного развития обучающегося; </w:t>
      </w:r>
    </w:p>
    <w:p w:rsidR="00B540EE" w:rsidRPr="00383700" w:rsidRDefault="00B540EE" w:rsidP="00A1400D">
      <w:pPr>
        <w:pStyle w:val="Default"/>
        <w:numPr>
          <w:ilvl w:val="0"/>
          <w:numId w:val="23"/>
        </w:numPr>
        <w:tabs>
          <w:tab w:val="left" w:pos="993"/>
        </w:tabs>
        <w:ind w:left="0"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14122" w:rsidRPr="00383700" w:rsidRDefault="00E14122" w:rsidP="007A5A92">
      <w:pPr>
        <w:pStyle w:val="Default"/>
        <w:tabs>
          <w:tab w:val="left" w:pos="993"/>
        </w:tabs>
        <w:ind w:left="709"/>
        <w:jc w:val="both"/>
        <w:rPr>
          <w:rFonts w:ascii="Times New Roman" w:hAnsi="Times New Roman" w:cs="Times New Roman"/>
          <w:color w:val="262626" w:themeColor="text1" w:themeTint="D9"/>
          <w:sz w:val="28"/>
          <w:szCs w:val="28"/>
        </w:rPr>
      </w:pPr>
    </w:p>
    <w:p w:rsidR="00B540EE" w:rsidRPr="00383700" w:rsidRDefault="00452C5F" w:rsidP="007A5A92">
      <w:pPr>
        <w:pStyle w:val="3"/>
        <w:spacing w:before="0" w:beforeAutospacing="0" w:after="0" w:afterAutospacing="0"/>
        <w:jc w:val="center"/>
        <w:rPr>
          <w:color w:val="262626" w:themeColor="text1" w:themeTint="D9"/>
          <w:szCs w:val="28"/>
        </w:rPr>
      </w:pPr>
      <w:bookmarkStart w:id="242" w:name="_Toc414553280"/>
      <w:r w:rsidRPr="00383700">
        <w:rPr>
          <w:color w:val="262626" w:themeColor="text1" w:themeTint="D9"/>
          <w:szCs w:val="28"/>
        </w:rPr>
        <w:t>2.4.</w:t>
      </w:r>
      <w:r w:rsidR="00B540EE" w:rsidRPr="00383700">
        <w:rPr>
          <w:color w:val="262626" w:themeColor="text1" w:themeTint="D9"/>
          <w:szCs w:val="28"/>
        </w:rPr>
        <w:t>5. Планируемые результаты коррекционной работы</w:t>
      </w:r>
      <w:bookmarkEnd w:id="242"/>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Программа коррекционной работы предусматривает выполнение требований к результатам, </w:t>
      </w:r>
      <w:r w:rsidR="00B46C06" w:rsidRPr="00383700">
        <w:rPr>
          <w:rFonts w:ascii="Times New Roman" w:hAnsi="Times New Roman" w:cs="Times New Roman"/>
          <w:color w:val="262626" w:themeColor="text1" w:themeTint="D9"/>
          <w:sz w:val="28"/>
          <w:szCs w:val="28"/>
        </w:rPr>
        <w:t xml:space="preserve">определенным </w:t>
      </w:r>
      <w:r w:rsidRPr="00383700">
        <w:rPr>
          <w:rFonts w:ascii="Times New Roman" w:hAnsi="Times New Roman" w:cs="Times New Roman"/>
          <w:color w:val="262626" w:themeColor="text1" w:themeTint="D9"/>
          <w:sz w:val="28"/>
          <w:szCs w:val="28"/>
        </w:rPr>
        <w:t xml:space="preserve">ФГОС </w:t>
      </w:r>
      <w:r w:rsidR="00B46C06" w:rsidRPr="00383700">
        <w:rPr>
          <w:rFonts w:ascii="Times New Roman" w:hAnsi="Times New Roman" w:cs="Times New Roman"/>
          <w:color w:val="262626" w:themeColor="text1" w:themeTint="D9"/>
          <w:sz w:val="28"/>
          <w:szCs w:val="28"/>
        </w:rPr>
        <w:t>ООО</w:t>
      </w:r>
      <w:r w:rsidRPr="00383700">
        <w:rPr>
          <w:rFonts w:ascii="Times New Roman" w:hAnsi="Times New Roman" w:cs="Times New Roman"/>
          <w:color w:val="262626" w:themeColor="text1" w:themeTint="D9"/>
          <w:sz w:val="28"/>
          <w:szCs w:val="28"/>
        </w:rPr>
        <w:t xml:space="preserve">.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383700">
        <w:rPr>
          <w:rFonts w:ascii="Times New Roman" w:hAnsi="Times New Roman" w:cs="Times New Roman"/>
          <w:color w:val="262626" w:themeColor="text1" w:themeTint="D9"/>
          <w:sz w:val="28"/>
          <w:szCs w:val="28"/>
        </w:rPr>
        <w:t>ОВЗ</w:t>
      </w:r>
      <w:r w:rsidRPr="00383700">
        <w:rPr>
          <w:rFonts w:ascii="Times New Roman" w:hAnsi="Times New Roman" w:cs="Times New Roman"/>
          <w:color w:val="262626" w:themeColor="text1" w:themeTint="D9"/>
          <w:sz w:val="28"/>
          <w:szCs w:val="28"/>
        </w:rPr>
        <w:t>.</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AD3E90"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383700" w:rsidRDefault="00B540EE" w:rsidP="00F427B3">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Предметные результаты определяются совместно с учителем – овладение содержанием </w:t>
      </w:r>
      <w:r w:rsidR="00B46C06" w:rsidRPr="00383700">
        <w:rPr>
          <w:rFonts w:ascii="Times New Roman" w:hAnsi="Times New Roman" w:cs="Times New Roman"/>
          <w:color w:val="262626" w:themeColor="text1" w:themeTint="D9"/>
          <w:sz w:val="28"/>
          <w:szCs w:val="28"/>
        </w:rPr>
        <w:t>ООП</w:t>
      </w:r>
      <w:r w:rsidRPr="00383700">
        <w:rPr>
          <w:rFonts w:ascii="Times New Roman" w:hAnsi="Times New Roman" w:cs="Times New Roman"/>
          <w:color w:val="262626" w:themeColor="text1" w:themeTint="D9"/>
          <w:sz w:val="28"/>
          <w:szCs w:val="28"/>
        </w:rPr>
        <w:t xml:space="preserve"> ООО (конкретных предметных областей; подпрограмм с учетом </w:t>
      </w:r>
      <w:r w:rsidRPr="00383700">
        <w:rPr>
          <w:rFonts w:ascii="Times New Roman" w:hAnsi="Times New Roman" w:cs="Times New Roman"/>
          <w:color w:val="262626" w:themeColor="text1" w:themeTint="D9"/>
          <w:sz w:val="28"/>
          <w:szCs w:val="28"/>
        </w:rPr>
        <w:lastRenderedPageBreak/>
        <w:t xml:space="preserve">индивидуальных возможностей разных категорий детей с </w:t>
      </w:r>
      <w:r w:rsidR="00B46C06" w:rsidRPr="00383700">
        <w:rPr>
          <w:rFonts w:ascii="Times New Roman" w:hAnsi="Times New Roman" w:cs="Times New Roman"/>
          <w:color w:val="262626" w:themeColor="text1" w:themeTint="D9"/>
          <w:sz w:val="28"/>
          <w:szCs w:val="28"/>
        </w:rPr>
        <w:t>ОВЗ</w:t>
      </w:r>
      <w:r w:rsidR="000B6BF6">
        <w:rPr>
          <w:rFonts w:ascii="Times New Roman" w:hAnsi="Times New Roman" w:cs="Times New Roman"/>
          <w:color w:val="262626" w:themeColor="text1" w:themeTint="D9"/>
          <w:sz w:val="28"/>
          <w:szCs w:val="28"/>
        </w:rPr>
        <w:t xml:space="preserve"> и детей -инвалидов</w:t>
      </w:r>
      <w:r w:rsidRPr="00383700">
        <w:rPr>
          <w:rFonts w:ascii="Times New Roman" w:hAnsi="Times New Roman" w:cs="Times New Roman"/>
          <w:color w:val="262626" w:themeColor="text1" w:themeTint="D9"/>
          <w:sz w:val="28"/>
          <w:szCs w:val="28"/>
        </w:rPr>
        <w:t xml:space="preserve">;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w:t>
      </w:r>
    </w:p>
    <w:p w:rsidR="00B540EE" w:rsidRPr="00383700" w:rsidRDefault="00B540EE"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 xml:space="preserve">Достижения обучающихся с </w:t>
      </w:r>
      <w:r w:rsidR="00B46C06" w:rsidRPr="00383700">
        <w:rPr>
          <w:rFonts w:ascii="Times New Roman" w:hAnsi="Times New Roman" w:cs="Times New Roman"/>
          <w:color w:val="262626" w:themeColor="text1" w:themeTint="D9"/>
          <w:sz w:val="28"/>
          <w:szCs w:val="28"/>
        </w:rPr>
        <w:t>ОВЗ</w:t>
      </w:r>
      <w:r w:rsidR="000B6BF6">
        <w:rPr>
          <w:rFonts w:ascii="Times New Roman" w:hAnsi="Times New Roman" w:cs="Times New Roman"/>
          <w:color w:val="262626" w:themeColor="text1" w:themeTint="D9"/>
          <w:sz w:val="28"/>
          <w:szCs w:val="28"/>
        </w:rPr>
        <w:t xml:space="preserve"> и детей- инвалидов</w:t>
      </w:r>
      <w:r w:rsidR="0077016C" w:rsidRPr="00383700">
        <w:rPr>
          <w:rFonts w:ascii="Times New Roman" w:hAnsi="Times New Roman" w:cs="Times New Roman"/>
          <w:color w:val="262626" w:themeColor="text1" w:themeTint="D9"/>
          <w:sz w:val="28"/>
          <w:szCs w:val="28"/>
        </w:rPr>
        <w:t xml:space="preserve"> </w:t>
      </w:r>
      <w:r w:rsidRPr="00383700">
        <w:rPr>
          <w:rFonts w:ascii="Times New Roman" w:hAnsi="Times New Roman" w:cs="Times New Roman"/>
          <w:color w:val="262626" w:themeColor="text1" w:themeTint="D9"/>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r w:rsidR="00516C9D" w:rsidRPr="00383700">
        <w:rPr>
          <w:rFonts w:ascii="Times New Roman" w:hAnsi="Times New Roman" w:cs="Times New Roman"/>
          <w:color w:val="262626" w:themeColor="text1" w:themeTint="D9"/>
          <w:sz w:val="28"/>
          <w:szCs w:val="28"/>
        </w:rPr>
        <w:t xml:space="preserve"> </w:t>
      </w:r>
    </w:p>
    <w:p w:rsidR="00F427B3" w:rsidRPr="00383700" w:rsidRDefault="00F427B3" w:rsidP="007A5A92">
      <w:pPr>
        <w:pStyle w:val="Default"/>
        <w:ind w:firstLine="709"/>
        <w:jc w:val="both"/>
        <w:rPr>
          <w:rFonts w:ascii="Times New Roman" w:hAnsi="Times New Roman" w:cs="Times New Roman"/>
          <w:color w:val="262626" w:themeColor="text1" w:themeTint="D9"/>
          <w:sz w:val="28"/>
          <w:szCs w:val="28"/>
        </w:rPr>
      </w:pPr>
      <w:r w:rsidRPr="00383700">
        <w:rPr>
          <w:rFonts w:ascii="Times New Roman" w:hAnsi="Times New Roman" w:cs="Times New Roman"/>
          <w:color w:val="262626" w:themeColor="text1" w:themeTint="D9"/>
          <w:sz w:val="28"/>
          <w:szCs w:val="28"/>
        </w:rPr>
        <w:t>Планируемые резул</w:t>
      </w:r>
      <w:r w:rsidR="009B4066">
        <w:rPr>
          <w:rFonts w:ascii="Times New Roman" w:hAnsi="Times New Roman" w:cs="Times New Roman"/>
          <w:color w:val="262626" w:themeColor="text1" w:themeTint="D9"/>
          <w:sz w:val="28"/>
          <w:szCs w:val="28"/>
        </w:rPr>
        <w:t>ь</w:t>
      </w:r>
      <w:r w:rsidRPr="00383700">
        <w:rPr>
          <w:rFonts w:ascii="Times New Roman" w:hAnsi="Times New Roman" w:cs="Times New Roman"/>
          <w:color w:val="262626" w:themeColor="text1" w:themeTint="D9"/>
          <w:sz w:val="28"/>
          <w:szCs w:val="28"/>
        </w:rPr>
        <w:t>таты коррекционной работы:</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bookmarkStart w:id="243" w:name="_Toc406059068"/>
      <w:bookmarkStart w:id="244" w:name="_Toc409691732"/>
      <w:r w:rsidRPr="00383700">
        <w:rPr>
          <w:rFonts w:ascii="Times New Roman" w:hAnsi="Times New Roman"/>
          <w:bCs/>
          <w:iCs/>
          <w:color w:val="262626" w:themeColor="text1" w:themeTint="D9"/>
          <w:sz w:val="28"/>
          <w:szCs w:val="28"/>
        </w:rPr>
        <w:t xml:space="preserve">своевременное выявление </w:t>
      </w:r>
      <w:r w:rsidRPr="00383700">
        <w:rPr>
          <w:rFonts w:ascii="Times New Roman" w:hAnsi="Times New Roman"/>
          <w:color w:val="262626" w:themeColor="text1" w:themeTint="D9"/>
          <w:sz w:val="28"/>
          <w:szCs w:val="28"/>
        </w:rPr>
        <w:t xml:space="preserve">обучающихся с трудностями в обучении; раннее определение специфики их особых образовательных потребностей;  </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успешная адаптация обучающихся к условиям образовательной среды школы; </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 xml:space="preserve">расширение адаптивных возможностей </w:t>
      </w:r>
      <w:r w:rsidRPr="00383700">
        <w:rPr>
          <w:rFonts w:ascii="Times New Roman" w:hAnsi="Times New Roman"/>
          <w:color w:val="262626" w:themeColor="text1" w:themeTint="D9"/>
          <w:sz w:val="28"/>
          <w:szCs w:val="28"/>
        </w:rPr>
        <w:t>личности обучающего;</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 xml:space="preserve">овладение элементарными навыками </w:t>
      </w:r>
      <w:r w:rsidRPr="00383700">
        <w:rPr>
          <w:rFonts w:ascii="Times New Roman" w:hAnsi="Times New Roman"/>
          <w:color w:val="262626" w:themeColor="text1" w:themeTint="D9"/>
          <w:sz w:val="28"/>
          <w:szCs w:val="28"/>
        </w:rPr>
        <w:t xml:space="preserve">коммуникации и социального взаимодействия, социально-бытовыми умениями, используемыми в повседневной жизни;  </w:t>
      </w:r>
    </w:p>
    <w:p w:rsidR="00F427B3" w:rsidRPr="00DB7DEF"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увеличение доли обучающихся </w:t>
      </w:r>
      <w:r w:rsidRPr="00383700">
        <w:rPr>
          <w:rFonts w:ascii="Times New Roman" w:hAnsi="Times New Roman"/>
          <w:bCs/>
          <w:iCs/>
          <w:color w:val="262626" w:themeColor="text1" w:themeTint="D9"/>
          <w:sz w:val="28"/>
          <w:szCs w:val="28"/>
        </w:rPr>
        <w:t xml:space="preserve">качественно  освоивших </w:t>
      </w:r>
      <w:r w:rsidR="00DB7DEF" w:rsidRPr="00DB7DEF">
        <w:rPr>
          <w:rFonts w:ascii="Times New Roman" w:hAnsi="Times New Roman"/>
          <w:bCs/>
          <w:iCs/>
          <w:color w:val="262626" w:themeColor="text1" w:themeTint="D9"/>
          <w:sz w:val="28"/>
          <w:szCs w:val="28"/>
        </w:rPr>
        <w:t>ООП О</w:t>
      </w:r>
      <w:r w:rsidRPr="00DB7DEF">
        <w:rPr>
          <w:rFonts w:ascii="Times New Roman" w:hAnsi="Times New Roman"/>
          <w:bCs/>
          <w:iCs/>
          <w:color w:val="262626" w:themeColor="text1" w:themeTint="D9"/>
          <w:sz w:val="28"/>
          <w:szCs w:val="28"/>
        </w:rPr>
        <w:t xml:space="preserve">ОО </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разработка и реализация </w:t>
      </w:r>
      <w:r w:rsidRPr="00383700">
        <w:rPr>
          <w:rFonts w:ascii="Times New Roman" w:hAnsi="Times New Roman"/>
          <w:bCs/>
          <w:iCs/>
          <w:color w:val="262626" w:themeColor="text1" w:themeTint="D9"/>
          <w:sz w:val="28"/>
          <w:szCs w:val="28"/>
        </w:rPr>
        <w:t>индивидуальных</w:t>
      </w:r>
      <w:r w:rsidRPr="00383700">
        <w:rPr>
          <w:rFonts w:ascii="Times New Roman" w:hAnsi="Times New Roman"/>
          <w:color w:val="262626" w:themeColor="text1" w:themeTint="D9"/>
          <w:sz w:val="28"/>
          <w:szCs w:val="28"/>
        </w:rPr>
        <w:t xml:space="preserve"> образовательных траекторий развития обучающихся;</w:t>
      </w:r>
    </w:p>
    <w:p w:rsidR="00F427B3" w:rsidRPr="00383700" w:rsidRDefault="00F427B3" w:rsidP="00345B89">
      <w:pPr>
        <w:numPr>
          <w:ilvl w:val="0"/>
          <w:numId w:val="165"/>
        </w:numPr>
        <w:tabs>
          <w:tab w:val="clear" w:pos="720"/>
          <w:tab w:val="num" w:pos="0"/>
          <w:tab w:val="left" w:pos="993"/>
        </w:tabs>
        <w:suppressAutoHyphens/>
        <w:overflowPunct w:val="0"/>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повышение</w:t>
      </w:r>
      <w:r w:rsidRPr="00383700">
        <w:rPr>
          <w:rFonts w:ascii="Times New Roman" w:hAnsi="Times New Roman"/>
          <w:color w:val="262626" w:themeColor="text1" w:themeTint="D9"/>
          <w:sz w:val="28"/>
          <w:szCs w:val="28"/>
        </w:rPr>
        <w:t xml:space="preserve"> психолого-социально-педагогической </w:t>
      </w:r>
      <w:r w:rsidRPr="00383700">
        <w:rPr>
          <w:rFonts w:ascii="Times New Roman" w:hAnsi="Times New Roman"/>
          <w:bCs/>
          <w:iCs/>
          <w:color w:val="262626" w:themeColor="text1" w:themeTint="D9"/>
          <w:sz w:val="28"/>
          <w:szCs w:val="28"/>
        </w:rPr>
        <w:t>грамотности родителей</w:t>
      </w:r>
      <w:r w:rsidRPr="00383700">
        <w:rPr>
          <w:rFonts w:ascii="Times New Roman" w:hAnsi="Times New Roman"/>
          <w:color w:val="262626" w:themeColor="text1" w:themeTint="D9"/>
          <w:sz w:val="28"/>
          <w:szCs w:val="28"/>
        </w:rPr>
        <w:t xml:space="preserve"> (законных представителей) обучающихся по вопросам воспитания и обучения детей с особенностями психического и (или) физического  развития.</w:t>
      </w:r>
    </w:p>
    <w:p w:rsidR="00F427B3" w:rsidRPr="00383700" w:rsidRDefault="00F427B3" w:rsidP="00F427B3">
      <w:pPr>
        <w:tabs>
          <w:tab w:val="left" w:pos="993"/>
        </w:tabs>
        <w:suppressAutoHyphens/>
        <w:overflowPunct w:val="0"/>
        <w:spacing w:after="0" w:line="240" w:lineRule="auto"/>
        <w:ind w:left="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p>
    <w:p w:rsidR="00436EB5" w:rsidRPr="00383700" w:rsidRDefault="00436EB5" w:rsidP="007A5A92">
      <w:pPr>
        <w:spacing w:after="0" w:line="240" w:lineRule="auto"/>
        <w:ind w:firstLine="709"/>
        <w:jc w:val="center"/>
        <w:rPr>
          <w:rFonts w:ascii="Times New Roman" w:hAnsi="Times New Roman"/>
          <w:b/>
          <w:color w:val="262626" w:themeColor="text1" w:themeTint="D9"/>
          <w:sz w:val="28"/>
          <w:szCs w:val="28"/>
        </w:rPr>
      </w:pPr>
      <w:r w:rsidRPr="00383700">
        <w:rPr>
          <w:rFonts w:ascii="Times New Roman" w:hAnsi="Times New Roman"/>
          <w:b/>
          <w:color w:val="262626" w:themeColor="text1" w:themeTint="D9"/>
          <w:sz w:val="28"/>
          <w:szCs w:val="28"/>
        </w:rPr>
        <w:br w:type="page"/>
      </w:r>
    </w:p>
    <w:p w:rsidR="00B12AF3" w:rsidRPr="00383700" w:rsidRDefault="004116FD" w:rsidP="007A5A92">
      <w:pPr>
        <w:pStyle w:val="1"/>
        <w:spacing w:before="0" w:line="240" w:lineRule="auto"/>
        <w:ind w:firstLine="851"/>
        <w:rPr>
          <w:rFonts w:ascii="Times New Roman" w:hAnsi="Times New Roman"/>
          <w:b/>
          <w:color w:val="262626" w:themeColor="text1" w:themeTint="D9"/>
          <w:sz w:val="28"/>
          <w:szCs w:val="28"/>
          <w:highlight w:val="cyan"/>
        </w:rPr>
      </w:pPr>
      <w:bookmarkStart w:id="245" w:name="_Toc414553281"/>
      <w:r w:rsidRPr="00383700">
        <w:rPr>
          <w:rFonts w:ascii="Times New Roman" w:hAnsi="Times New Roman"/>
          <w:b/>
          <w:color w:val="262626" w:themeColor="text1" w:themeTint="D9"/>
          <w:sz w:val="28"/>
          <w:szCs w:val="28"/>
        </w:rPr>
        <w:lastRenderedPageBreak/>
        <w:t xml:space="preserve">3. </w:t>
      </w:r>
      <w:r w:rsidR="00516C9D" w:rsidRPr="00383700">
        <w:rPr>
          <w:rFonts w:ascii="Times New Roman" w:hAnsi="Times New Roman"/>
          <w:b/>
          <w:color w:val="262626" w:themeColor="text1" w:themeTint="D9"/>
          <w:sz w:val="28"/>
          <w:szCs w:val="28"/>
        </w:rPr>
        <w:t xml:space="preserve">ОРГАНИЗАЦИОННЫЙ </w:t>
      </w:r>
      <w:r w:rsidR="00B12AF3" w:rsidRPr="00383700">
        <w:rPr>
          <w:rFonts w:ascii="Times New Roman" w:hAnsi="Times New Roman"/>
          <w:b/>
          <w:color w:val="262626" w:themeColor="text1" w:themeTint="D9"/>
          <w:sz w:val="28"/>
          <w:szCs w:val="28"/>
        </w:rPr>
        <w:t xml:space="preserve"> раздел</w:t>
      </w:r>
      <w:bookmarkEnd w:id="243"/>
      <w:bookmarkEnd w:id="244"/>
      <w:r w:rsidR="0081481A" w:rsidRPr="00383700">
        <w:rPr>
          <w:rFonts w:ascii="Times New Roman" w:hAnsi="Times New Roman"/>
          <w:b/>
          <w:color w:val="262626" w:themeColor="text1" w:themeTint="D9"/>
          <w:sz w:val="28"/>
          <w:szCs w:val="28"/>
        </w:rPr>
        <w:t xml:space="preserve"> основной образовательной программы основного общего образования</w:t>
      </w:r>
      <w:bookmarkEnd w:id="245"/>
    </w:p>
    <w:p w:rsidR="00B12AF3" w:rsidRPr="00383700" w:rsidRDefault="00B12AF3" w:rsidP="007A5A92">
      <w:pPr>
        <w:pStyle w:val="3"/>
        <w:spacing w:before="0" w:beforeAutospacing="0" w:after="0" w:afterAutospacing="0"/>
        <w:ind w:firstLine="709"/>
        <w:rPr>
          <w:b w:val="0"/>
          <w:i/>
          <w:color w:val="262626" w:themeColor="text1" w:themeTint="D9"/>
          <w:szCs w:val="28"/>
          <w:highlight w:val="cyan"/>
        </w:rPr>
      </w:pPr>
    </w:p>
    <w:p w:rsidR="00B540EE" w:rsidRPr="00383700" w:rsidRDefault="00452C5F" w:rsidP="007A5A92">
      <w:pPr>
        <w:pStyle w:val="2"/>
        <w:spacing w:line="240" w:lineRule="auto"/>
        <w:ind w:left="567"/>
        <w:rPr>
          <w:color w:val="262626" w:themeColor="text1" w:themeTint="D9"/>
        </w:rPr>
      </w:pPr>
      <w:bookmarkStart w:id="246" w:name="_Toc406059069"/>
      <w:bookmarkStart w:id="247" w:name="_Toc409691733"/>
      <w:bookmarkStart w:id="248" w:name="_Toc410654074"/>
      <w:bookmarkStart w:id="249" w:name="_Toc414553282"/>
      <w:r w:rsidRPr="00383700">
        <w:rPr>
          <w:color w:val="262626" w:themeColor="text1" w:themeTint="D9"/>
        </w:rPr>
        <w:t xml:space="preserve">3.1. </w:t>
      </w:r>
      <w:r w:rsidR="008851A4" w:rsidRPr="00383700">
        <w:rPr>
          <w:color w:val="262626" w:themeColor="text1" w:themeTint="D9"/>
        </w:rPr>
        <w:t>У</w:t>
      </w:r>
      <w:r w:rsidR="00B540EE" w:rsidRPr="00383700">
        <w:rPr>
          <w:color w:val="262626" w:themeColor="text1" w:themeTint="D9"/>
        </w:rPr>
        <w:t>чебн</w:t>
      </w:r>
      <w:r w:rsidR="00646A25" w:rsidRPr="00383700">
        <w:rPr>
          <w:color w:val="262626" w:themeColor="text1" w:themeTint="D9"/>
        </w:rPr>
        <w:t>ый</w:t>
      </w:r>
      <w:r w:rsidR="00B540EE" w:rsidRPr="00383700">
        <w:rPr>
          <w:color w:val="262626" w:themeColor="text1" w:themeTint="D9"/>
        </w:rPr>
        <w:t xml:space="preserve"> план</w:t>
      </w:r>
      <w:bookmarkEnd w:id="246"/>
      <w:r w:rsidR="00646A25" w:rsidRPr="00383700">
        <w:rPr>
          <w:color w:val="262626" w:themeColor="text1" w:themeTint="D9"/>
        </w:rPr>
        <w:t xml:space="preserve"> основного общего образования</w:t>
      </w:r>
      <w:bookmarkEnd w:id="247"/>
      <w:bookmarkEnd w:id="248"/>
      <w:bookmarkEnd w:id="249"/>
    </w:p>
    <w:p w:rsidR="00440C36" w:rsidRPr="00383700" w:rsidRDefault="00440C36" w:rsidP="007A5A92">
      <w:pPr>
        <w:pStyle w:val="aff3"/>
        <w:pBdr>
          <w:bottom w:val="none" w:sz="0" w:space="0" w:color="auto"/>
        </w:pBdr>
        <w:spacing w:after="0"/>
        <w:jc w:val="center"/>
        <w:rPr>
          <w:rFonts w:ascii="Times New Roman" w:hAnsi="Times New Roman"/>
          <w:b/>
          <w:bCs/>
          <w:color w:val="262626" w:themeColor="text1" w:themeTint="D9"/>
          <w:sz w:val="28"/>
          <w:szCs w:val="28"/>
        </w:rPr>
      </w:pP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Учебный план 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Учебный план:</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фиксирует максимальный объем учебной нагрузки обучающихся;</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определяет (регламентирует) перечень учебных предметов, курсов и время, отводимое на их освоение и организацию;</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распределяет учебные предметы, курсы по классам и учебным годам.</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Учебный план состоит из двух частей: обязательной части и части, формируемой участниками образовательных отношений.</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Время, отводимое на данную часть учебного плана, может быть использовано на:</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 xml:space="preserve">увеличение учебных часов, предусмотренных на изучение отдельных учебных предметов обязательной части; </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76B8C" w:rsidRPr="00383700" w:rsidRDefault="00C76B8C" w:rsidP="00345B89">
      <w:pPr>
        <w:numPr>
          <w:ilvl w:val="0"/>
          <w:numId w:val="154"/>
        </w:numPr>
        <w:tabs>
          <w:tab w:val="left" w:pos="993"/>
          <w:tab w:val="left" w:pos="4500"/>
          <w:tab w:val="left" w:pos="9180"/>
          <w:tab w:val="left" w:pos="9360"/>
        </w:tabs>
        <w:spacing w:after="0" w:line="240" w:lineRule="auto"/>
        <w:ind w:left="0" w:firstLine="709"/>
        <w:contextualSpacing/>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lang w:eastAsia="ru-RU"/>
        </w:rPr>
        <w:t>другие виды учебной, воспитательной, спортивной и иной деятельности обучающихся.</w:t>
      </w:r>
    </w:p>
    <w:p w:rsidR="00C76B8C" w:rsidRPr="00383700" w:rsidRDefault="00C76B8C" w:rsidP="007A5A92">
      <w:pPr>
        <w:tabs>
          <w:tab w:val="left" w:pos="4500"/>
          <w:tab w:val="left" w:pos="9180"/>
          <w:tab w:val="left" w:pos="9360"/>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365FA" w:rsidRPr="00383700" w:rsidRDefault="006365FA" w:rsidP="007A5A92">
      <w:pPr>
        <w:spacing w:after="0" w:line="240" w:lineRule="auto"/>
        <w:rPr>
          <w:rFonts w:ascii="Times New Roman" w:hAnsi="Times New Roman"/>
          <w:color w:val="262626" w:themeColor="text1" w:themeTint="D9"/>
        </w:rPr>
      </w:pPr>
    </w:p>
    <w:p w:rsidR="007A5A92" w:rsidRPr="00383700" w:rsidRDefault="007A5A92" w:rsidP="007A5A92">
      <w:pPr>
        <w:spacing w:after="0" w:line="240" w:lineRule="auto"/>
        <w:rPr>
          <w:rFonts w:ascii="Times New Roman" w:hAnsi="Times New Roman"/>
          <w:color w:val="262626" w:themeColor="text1" w:themeTint="D9"/>
        </w:rPr>
      </w:pPr>
    </w:p>
    <w:p w:rsidR="007A5A92" w:rsidRPr="00383700" w:rsidRDefault="007A5A92" w:rsidP="007A5A92">
      <w:pPr>
        <w:spacing w:after="0" w:line="240" w:lineRule="auto"/>
        <w:rPr>
          <w:rFonts w:ascii="Times New Roman" w:hAnsi="Times New Roman"/>
          <w:color w:val="262626" w:themeColor="text1" w:themeTint="D9"/>
        </w:rPr>
      </w:pPr>
    </w:p>
    <w:p w:rsidR="006365FA" w:rsidRPr="00383700" w:rsidRDefault="006365FA" w:rsidP="007A5A92">
      <w:pPr>
        <w:spacing w:after="0" w:line="240" w:lineRule="auto"/>
        <w:rPr>
          <w:rFonts w:ascii="Times New Roman" w:hAnsi="Times New Roman"/>
          <w:color w:val="262626" w:themeColor="text1" w:themeTint="D9"/>
        </w:rPr>
      </w:pPr>
    </w:p>
    <w:p w:rsidR="006365FA" w:rsidRPr="00383700" w:rsidRDefault="006365FA" w:rsidP="007A5A92">
      <w:pPr>
        <w:spacing w:after="0" w:line="240" w:lineRule="auto"/>
        <w:rPr>
          <w:rFonts w:ascii="Times New Roman" w:hAnsi="Times New Roman"/>
          <w:color w:val="262626" w:themeColor="text1" w:themeTint="D9"/>
        </w:rPr>
      </w:pPr>
    </w:p>
    <w:p w:rsidR="004A335D" w:rsidRDefault="004A335D" w:rsidP="004A335D">
      <w:pPr>
        <w:jc w:val="center"/>
        <w:rPr>
          <w:rFonts w:ascii="Times New Roman" w:hAnsi="Times New Roman"/>
          <w:b/>
          <w:bCs/>
          <w:sz w:val="28"/>
          <w:szCs w:val="28"/>
        </w:rPr>
      </w:pPr>
    </w:p>
    <w:p w:rsidR="004A335D" w:rsidRDefault="004A335D" w:rsidP="004A335D">
      <w:pPr>
        <w:jc w:val="center"/>
        <w:rPr>
          <w:rFonts w:ascii="Times New Roman" w:hAnsi="Times New Roman"/>
          <w:b/>
          <w:bCs/>
          <w:sz w:val="28"/>
          <w:szCs w:val="28"/>
        </w:rPr>
      </w:pPr>
      <w:r w:rsidRPr="00DD7FF0">
        <w:rPr>
          <w:rFonts w:ascii="Times New Roman" w:hAnsi="Times New Roman"/>
          <w:b/>
          <w:bCs/>
          <w:sz w:val="28"/>
          <w:szCs w:val="28"/>
        </w:rPr>
        <w:t xml:space="preserve">УЧЕБНЫЙ ПЛАН  </w:t>
      </w:r>
    </w:p>
    <w:p w:rsidR="004A335D" w:rsidRDefault="004A335D" w:rsidP="004A335D">
      <w:pPr>
        <w:jc w:val="center"/>
        <w:rPr>
          <w:rFonts w:ascii="Times New Roman" w:hAnsi="Times New Roman"/>
          <w:b/>
          <w:bCs/>
          <w:sz w:val="28"/>
          <w:szCs w:val="28"/>
        </w:rPr>
      </w:pPr>
      <w:r>
        <w:rPr>
          <w:rFonts w:ascii="Times New Roman" w:hAnsi="Times New Roman"/>
          <w:b/>
          <w:bCs/>
          <w:sz w:val="28"/>
          <w:szCs w:val="28"/>
        </w:rPr>
        <w:t>основного общего образования</w:t>
      </w:r>
    </w:p>
    <w:p w:rsidR="004A335D" w:rsidRPr="00337C80" w:rsidRDefault="004A335D" w:rsidP="004A335D">
      <w:pPr>
        <w:jc w:val="center"/>
        <w:rPr>
          <w:rFonts w:ascii="Times New Roman" w:hAnsi="Times New Roman"/>
          <w:b/>
          <w:bCs/>
          <w:sz w:val="28"/>
          <w:szCs w:val="28"/>
        </w:rPr>
      </w:pPr>
      <w:r>
        <w:rPr>
          <w:rFonts w:ascii="Times New Roman" w:hAnsi="Times New Roman"/>
          <w:sz w:val="28"/>
          <w:szCs w:val="28"/>
        </w:rPr>
        <w:t>м</w:t>
      </w:r>
      <w:r w:rsidRPr="00DD7FF0">
        <w:rPr>
          <w:rFonts w:ascii="Times New Roman" w:hAnsi="Times New Roman"/>
          <w:sz w:val="28"/>
          <w:szCs w:val="28"/>
        </w:rPr>
        <w:t>униципального</w:t>
      </w:r>
      <w:r>
        <w:rPr>
          <w:rFonts w:ascii="Times New Roman" w:hAnsi="Times New Roman"/>
          <w:sz w:val="28"/>
          <w:szCs w:val="28"/>
        </w:rPr>
        <w:t xml:space="preserve"> бюджетного </w:t>
      </w:r>
      <w:r w:rsidRPr="00DD7FF0">
        <w:rPr>
          <w:rFonts w:ascii="Times New Roman" w:hAnsi="Times New Roman"/>
          <w:sz w:val="28"/>
          <w:szCs w:val="28"/>
        </w:rPr>
        <w:t xml:space="preserve">общеобразовательного учреждения средней </w:t>
      </w:r>
      <w:r>
        <w:rPr>
          <w:rFonts w:ascii="Times New Roman" w:hAnsi="Times New Roman"/>
          <w:sz w:val="28"/>
          <w:szCs w:val="28"/>
        </w:rPr>
        <w:t>общеобразовательной школы №28</w:t>
      </w:r>
      <w:r w:rsidRPr="00DD7FF0">
        <w:rPr>
          <w:rFonts w:ascii="Times New Roman" w:hAnsi="Times New Roman"/>
          <w:sz w:val="28"/>
          <w:szCs w:val="28"/>
        </w:rPr>
        <w:t xml:space="preserve"> </w:t>
      </w:r>
      <w:r>
        <w:rPr>
          <w:rFonts w:ascii="Times New Roman" w:hAnsi="Times New Roman"/>
          <w:sz w:val="28"/>
          <w:szCs w:val="28"/>
        </w:rPr>
        <w:t xml:space="preserve">имени С.А. Тунникова </w:t>
      </w:r>
      <w:r w:rsidRPr="00DD7FF0">
        <w:rPr>
          <w:rFonts w:ascii="Times New Roman" w:hAnsi="Times New Roman"/>
          <w:sz w:val="28"/>
          <w:szCs w:val="28"/>
        </w:rPr>
        <w:t>пос</w:t>
      </w:r>
      <w:r>
        <w:rPr>
          <w:rFonts w:ascii="Times New Roman" w:hAnsi="Times New Roman"/>
          <w:sz w:val="28"/>
          <w:szCs w:val="28"/>
        </w:rPr>
        <w:t>елка</w:t>
      </w:r>
      <w:r w:rsidRPr="00DD7FF0">
        <w:rPr>
          <w:rFonts w:ascii="Times New Roman" w:hAnsi="Times New Roman"/>
          <w:sz w:val="28"/>
          <w:szCs w:val="28"/>
        </w:rPr>
        <w:t xml:space="preserve"> Мостовского муниципального образования Мостовский район</w:t>
      </w:r>
      <w:r>
        <w:rPr>
          <w:rFonts w:ascii="Times New Roman" w:hAnsi="Times New Roman"/>
          <w:sz w:val="28"/>
          <w:szCs w:val="28"/>
        </w:rPr>
        <w:t xml:space="preserve"> Краснодарского края   для </w:t>
      </w:r>
      <w:r w:rsidRPr="00D833AA">
        <w:rPr>
          <w:rFonts w:ascii="Times New Roman" w:hAnsi="Times New Roman"/>
          <w:b/>
          <w:sz w:val="28"/>
          <w:szCs w:val="28"/>
        </w:rPr>
        <w:t>5-</w:t>
      </w:r>
      <w:r>
        <w:rPr>
          <w:rFonts w:ascii="Times New Roman" w:hAnsi="Times New Roman"/>
          <w:b/>
          <w:sz w:val="28"/>
          <w:szCs w:val="28"/>
        </w:rPr>
        <w:t>9</w:t>
      </w:r>
      <w:r>
        <w:rPr>
          <w:rFonts w:ascii="Times New Roman" w:hAnsi="Times New Roman"/>
          <w:sz w:val="28"/>
          <w:szCs w:val="28"/>
        </w:rPr>
        <w:t xml:space="preserve"> классов, реализующих федеральный государственный   образовательный  стандарт основного общего образования</w:t>
      </w:r>
    </w:p>
    <w:p w:rsidR="004A335D" w:rsidRPr="001A4B83" w:rsidRDefault="004A335D" w:rsidP="004A335D">
      <w:pPr>
        <w:spacing w:after="0" w:line="240" w:lineRule="auto"/>
        <w:jc w:val="center"/>
        <w:rPr>
          <w:rFonts w:ascii="Times New Roman" w:hAnsi="Times New Roman"/>
          <w:b/>
          <w:bCs/>
          <w:sz w:val="28"/>
          <w:szCs w:val="28"/>
        </w:rPr>
      </w:pPr>
      <w:r w:rsidRPr="00DD7FF0">
        <w:rPr>
          <w:rFonts w:ascii="Times New Roman" w:hAnsi="Times New Roman"/>
          <w:sz w:val="28"/>
          <w:szCs w:val="28"/>
        </w:rPr>
        <w:t>на</w:t>
      </w:r>
      <w:r>
        <w:rPr>
          <w:rFonts w:ascii="Times New Roman" w:hAnsi="Times New Roman"/>
          <w:sz w:val="28"/>
          <w:szCs w:val="28"/>
        </w:rPr>
        <w:t xml:space="preserve"> </w:t>
      </w:r>
      <w:r w:rsidRPr="00D94221">
        <w:rPr>
          <w:rFonts w:ascii="Times New Roman" w:hAnsi="Times New Roman"/>
          <w:b/>
          <w:bCs/>
          <w:sz w:val="28"/>
          <w:szCs w:val="28"/>
        </w:rPr>
        <w:t>20</w:t>
      </w:r>
      <w:r>
        <w:rPr>
          <w:rFonts w:ascii="Times New Roman" w:hAnsi="Times New Roman"/>
          <w:b/>
          <w:bCs/>
          <w:sz w:val="28"/>
          <w:szCs w:val="28"/>
        </w:rPr>
        <w:t>21-2022</w:t>
      </w:r>
      <w:r w:rsidRPr="00DD7FF0">
        <w:rPr>
          <w:rFonts w:ascii="Times New Roman" w:hAnsi="Times New Roman"/>
          <w:sz w:val="28"/>
          <w:szCs w:val="28"/>
        </w:rPr>
        <w:t xml:space="preserve"> учебный год.</w:t>
      </w:r>
    </w:p>
    <w:p w:rsidR="004A335D" w:rsidRDefault="004A335D" w:rsidP="004A335D">
      <w:pPr>
        <w:jc w:val="center"/>
        <w:rPr>
          <w:rFonts w:ascii="Times New Roman" w:hAnsi="Times New Roman"/>
          <w:b/>
          <w:bCs/>
          <w:sz w:val="28"/>
          <w:szCs w:val="28"/>
        </w:rPr>
      </w:pPr>
    </w:p>
    <w:p w:rsidR="004A335D" w:rsidRDefault="004A335D" w:rsidP="004A335D">
      <w:pPr>
        <w:jc w:val="center"/>
        <w:rPr>
          <w:rFonts w:ascii="Times New Roman" w:hAnsi="Times New Roman"/>
          <w:b/>
          <w:bCs/>
          <w:sz w:val="28"/>
          <w:szCs w:val="28"/>
        </w:rPr>
      </w:pPr>
      <w:r w:rsidRPr="00DD7FF0">
        <w:rPr>
          <w:rFonts w:ascii="Times New Roman" w:hAnsi="Times New Roman"/>
          <w:b/>
          <w:bCs/>
          <w:sz w:val="28"/>
          <w:szCs w:val="28"/>
        </w:rPr>
        <w:t>ПОЯСНИТЕЛЬНАЯ ЗАПИСКА</w:t>
      </w:r>
    </w:p>
    <w:p w:rsidR="004A335D" w:rsidRDefault="004A335D" w:rsidP="004A335D">
      <w:pPr>
        <w:jc w:val="center"/>
        <w:rPr>
          <w:rFonts w:ascii="Times New Roman" w:hAnsi="Times New Roman"/>
          <w:b/>
          <w:bCs/>
          <w:sz w:val="28"/>
          <w:szCs w:val="28"/>
        </w:rPr>
      </w:pPr>
      <w:r>
        <w:rPr>
          <w:rFonts w:ascii="Times New Roman" w:hAnsi="Times New Roman"/>
          <w:b/>
          <w:bCs/>
          <w:sz w:val="28"/>
          <w:szCs w:val="28"/>
        </w:rPr>
        <w:t>Цели и задачи образовательного учреждения</w:t>
      </w:r>
    </w:p>
    <w:p w:rsidR="004A335D" w:rsidRDefault="004A335D" w:rsidP="004A335D">
      <w:pPr>
        <w:spacing w:after="0"/>
        <w:jc w:val="both"/>
        <w:rPr>
          <w:rFonts w:ascii="Times New Roman" w:hAnsi="Times New Roman"/>
          <w:bCs/>
          <w:sz w:val="28"/>
          <w:szCs w:val="28"/>
        </w:rPr>
      </w:pPr>
      <w:r w:rsidRPr="00496367">
        <w:rPr>
          <w:rFonts w:ascii="Times New Roman" w:hAnsi="Times New Roman"/>
          <w:b/>
          <w:bCs/>
          <w:sz w:val="28"/>
          <w:szCs w:val="28"/>
        </w:rPr>
        <w:t>Целью</w:t>
      </w:r>
      <w:r>
        <w:rPr>
          <w:rFonts w:ascii="Times New Roman" w:hAnsi="Times New Roman"/>
          <w:bCs/>
          <w:sz w:val="28"/>
          <w:szCs w:val="28"/>
        </w:rPr>
        <w:t xml:space="preserve"> деятельности МБОУ СОШ №28 имени С.А. Тунникова поселка Мостовского является:</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xml:space="preserve">- обучение и воспитание разносторонней духовно развитой, интеллектуальной и нравственно убежденной личности в рамках реализации программ общего образования, образования повышенного уровня;  </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освоение учащимися основных образовательных программ общего образования, реализуемых школой.</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xml:space="preserve">Основными </w:t>
      </w:r>
      <w:r w:rsidRPr="00496367">
        <w:rPr>
          <w:rFonts w:ascii="Times New Roman" w:hAnsi="Times New Roman"/>
          <w:b/>
          <w:bCs/>
          <w:sz w:val="28"/>
          <w:szCs w:val="28"/>
        </w:rPr>
        <w:t>задачами</w:t>
      </w:r>
      <w:r>
        <w:rPr>
          <w:rFonts w:ascii="Times New Roman" w:hAnsi="Times New Roman"/>
          <w:bCs/>
          <w:sz w:val="28"/>
          <w:szCs w:val="28"/>
        </w:rPr>
        <w:t xml:space="preserve"> деятельности школы является:</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реализация основной образовательной программы основного общего образования;</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изучение дополнительных курсов и дисциплин;</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w:t>
      </w:r>
      <w:r w:rsidR="00AF4EFF">
        <w:rPr>
          <w:rFonts w:ascii="Times New Roman" w:hAnsi="Times New Roman"/>
          <w:bCs/>
          <w:sz w:val="28"/>
          <w:szCs w:val="28"/>
        </w:rPr>
        <w:t xml:space="preserve"> </w:t>
      </w:r>
      <w:r>
        <w:rPr>
          <w:rFonts w:ascii="Times New Roman" w:hAnsi="Times New Roman"/>
          <w:bCs/>
          <w:sz w:val="28"/>
          <w:szCs w:val="28"/>
        </w:rPr>
        <w:t xml:space="preserve"> п</w:t>
      </w:r>
      <w:r w:rsidRPr="005270E5">
        <w:rPr>
          <w:rFonts w:ascii="Times New Roman" w:hAnsi="Times New Roman"/>
          <w:bCs/>
          <w:sz w:val="28"/>
          <w:szCs w:val="28"/>
        </w:rPr>
        <w:t>редпрофильная</w:t>
      </w:r>
      <w:r>
        <w:rPr>
          <w:rFonts w:ascii="Times New Roman" w:hAnsi="Times New Roman"/>
          <w:bCs/>
          <w:sz w:val="28"/>
          <w:szCs w:val="28"/>
        </w:rPr>
        <w:t xml:space="preserve"> подготовка на ступени основного общего образования;</w:t>
      </w:r>
    </w:p>
    <w:p w:rsidR="004A335D" w:rsidRDefault="004A335D" w:rsidP="004A335D">
      <w:pPr>
        <w:spacing w:after="0"/>
        <w:jc w:val="both"/>
        <w:rPr>
          <w:rFonts w:ascii="Times New Roman" w:hAnsi="Times New Roman"/>
          <w:bCs/>
          <w:sz w:val="28"/>
          <w:szCs w:val="28"/>
        </w:rPr>
      </w:pPr>
      <w:r>
        <w:rPr>
          <w:rFonts w:ascii="Times New Roman" w:hAnsi="Times New Roman"/>
          <w:bCs/>
          <w:sz w:val="28"/>
          <w:szCs w:val="28"/>
        </w:rPr>
        <w:t>-   предоставление обучающимся оптимальных возможности для получения основного общего образования с учетом их индивидуальных интересов, возможностей и способностей.</w:t>
      </w:r>
    </w:p>
    <w:p w:rsidR="004A335D" w:rsidRPr="00396C6E" w:rsidRDefault="004A335D" w:rsidP="004A335D">
      <w:pPr>
        <w:jc w:val="both"/>
        <w:rPr>
          <w:rFonts w:ascii="Times New Roman" w:hAnsi="Times New Roman"/>
          <w:b/>
          <w:bCs/>
          <w:sz w:val="28"/>
          <w:szCs w:val="28"/>
        </w:rPr>
      </w:pPr>
      <w:r>
        <w:rPr>
          <w:rFonts w:ascii="Times New Roman" w:hAnsi="Times New Roman"/>
          <w:b/>
          <w:bCs/>
          <w:sz w:val="28"/>
          <w:szCs w:val="28"/>
        </w:rPr>
        <w:t xml:space="preserve">                                       </w:t>
      </w:r>
      <w:r w:rsidRPr="00396C6E">
        <w:rPr>
          <w:rFonts w:ascii="Times New Roman" w:hAnsi="Times New Roman"/>
          <w:b/>
          <w:bCs/>
          <w:sz w:val="28"/>
          <w:szCs w:val="28"/>
        </w:rPr>
        <w:t>Ожидаемые результаты</w:t>
      </w:r>
    </w:p>
    <w:p w:rsidR="004A335D" w:rsidRPr="008E7FEC" w:rsidRDefault="004A335D" w:rsidP="004A335D">
      <w:pPr>
        <w:spacing w:after="0" w:line="240" w:lineRule="auto"/>
        <w:jc w:val="both"/>
        <w:rPr>
          <w:rFonts w:ascii="Times New Roman" w:hAnsi="Times New Roman"/>
          <w:sz w:val="28"/>
          <w:szCs w:val="28"/>
        </w:rPr>
      </w:pPr>
      <w:r>
        <w:rPr>
          <w:rFonts w:ascii="Times New Roman" w:hAnsi="Times New Roman"/>
          <w:sz w:val="28"/>
          <w:szCs w:val="28"/>
        </w:rPr>
        <w:t xml:space="preserve">         Достижение уровня функциональной грамотности(математической, естественно-научной, читательской) и формирование креативного, критического мышления, соответствующего стандартам основной школы, и    готовность к обучению по программам среднего общего образования, осознанному профессиональному выбору на уровне среднего общего образования.</w:t>
      </w:r>
    </w:p>
    <w:p w:rsidR="004A335D" w:rsidRPr="00854E25" w:rsidRDefault="004A335D" w:rsidP="004A335D">
      <w:pPr>
        <w:rPr>
          <w:rFonts w:ascii="Times New Roman" w:hAnsi="Times New Roman"/>
          <w:b/>
          <w:noProof/>
          <w:color w:val="FF0000"/>
          <w:sz w:val="28"/>
          <w:szCs w:val="28"/>
        </w:rPr>
      </w:pPr>
    </w:p>
    <w:p w:rsidR="004A335D" w:rsidRDefault="004A335D" w:rsidP="004A335D">
      <w:pPr>
        <w:rPr>
          <w:rFonts w:ascii="Times New Roman" w:hAnsi="Times New Roman"/>
          <w:b/>
          <w:noProof/>
          <w:sz w:val="28"/>
          <w:szCs w:val="28"/>
        </w:rPr>
      </w:pPr>
      <w:r>
        <w:rPr>
          <w:rFonts w:ascii="Times New Roman" w:hAnsi="Times New Roman"/>
          <w:b/>
          <w:noProof/>
          <w:sz w:val="28"/>
          <w:szCs w:val="28"/>
        </w:rPr>
        <w:lastRenderedPageBreak/>
        <w:t xml:space="preserve">                     </w:t>
      </w:r>
      <w:r w:rsidRPr="0087179E">
        <w:rPr>
          <w:rFonts w:ascii="Times New Roman" w:hAnsi="Times New Roman"/>
          <w:b/>
          <w:noProof/>
          <w:sz w:val="28"/>
          <w:szCs w:val="28"/>
        </w:rPr>
        <w:t>Особенности и специфика образовательного учреждения</w:t>
      </w:r>
    </w:p>
    <w:p w:rsidR="004A335D" w:rsidRDefault="004A335D" w:rsidP="004A335D">
      <w:pPr>
        <w:spacing w:after="0"/>
        <w:jc w:val="both"/>
        <w:rPr>
          <w:rFonts w:ascii="Times New Roman" w:hAnsi="Times New Roman"/>
          <w:noProof/>
          <w:sz w:val="28"/>
          <w:szCs w:val="28"/>
        </w:rPr>
      </w:pPr>
      <w:r>
        <w:rPr>
          <w:rFonts w:ascii="Times New Roman" w:hAnsi="Times New Roman"/>
          <w:noProof/>
          <w:sz w:val="28"/>
          <w:szCs w:val="28"/>
        </w:rPr>
        <w:t xml:space="preserve">          МБОУ СОШ №28 имени С.А. Тунникова поселка Мостовского является муниципальным общеобразовательным учреждением средней общеобразовательной школой, реализующей общеобразовательные программы начального общего, основного общего и среднего общего образования.</w:t>
      </w:r>
    </w:p>
    <w:p w:rsidR="004A335D" w:rsidRDefault="004A335D" w:rsidP="004A335D">
      <w:pPr>
        <w:spacing w:after="0"/>
        <w:jc w:val="both"/>
        <w:rPr>
          <w:rFonts w:ascii="Times New Roman" w:hAnsi="Times New Roman"/>
          <w:noProof/>
          <w:sz w:val="28"/>
          <w:szCs w:val="28"/>
        </w:rPr>
      </w:pPr>
      <w:r>
        <w:rPr>
          <w:rFonts w:ascii="Times New Roman" w:hAnsi="Times New Roman"/>
          <w:noProof/>
          <w:sz w:val="28"/>
          <w:szCs w:val="28"/>
        </w:rPr>
        <w:t xml:space="preserve">           С 2013 года МБОУ СОШ № 28 имени С.А. Тунникова поселка Мостовского является пилотной площадкой по введению федерального государственного образовательного стандарта основного общегообразования. В 2021-2022 учебном году по  федеральному образовательному стандарту основного общего образования работают 13 классов во всех параллелях: 5 «А», 5 «Б», 5 «В», 6 «А, 6 «Б», 6 «В», 7 «А» , 7 «Б»,7 «В», 8 «А», 8 «Б», 9 «А», 9 «Б»   классы.</w:t>
      </w:r>
    </w:p>
    <w:p w:rsidR="004A335D" w:rsidRPr="00306E14" w:rsidRDefault="004A335D" w:rsidP="004A335D">
      <w:pPr>
        <w:jc w:val="center"/>
        <w:rPr>
          <w:rFonts w:ascii="Times New Roman" w:hAnsi="Times New Roman"/>
          <w:b/>
          <w:noProof/>
          <w:sz w:val="28"/>
          <w:szCs w:val="28"/>
        </w:rPr>
      </w:pPr>
      <w:r w:rsidRPr="00306E14">
        <w:rPr>
          <w:rFonts w:ascii="Times New Roman" w:hAnsi="Times New Roman"/>
          <w:b/>
          <w:noProof/>
          <w:sz w:val="28"/>
          <w:szCs w:val="28"/>
        </w:rPr>
        <w:t>Реализуемые основные общеобразовательные программы</w:t>
      </w:r>
    </w:p>
    <w:p w:rsidR="004A335D" w:rsidRDefault="004A335D" w:rsidP="004A335D">
      <w:pPr>
        <w:spacing w:after="0" w:line="240" w:lineRule="auto"/>
        <w:jc w:val="both"/>
        <w:rPr>
          <w:rFonts w:ascii="Times New Roman" w:hAnsi="Times New Roman"/>
          <w:noProof/>
          <w:sz w:val="28"/>
          <w:szCs w:val="28"/>
        </w:rPr>
      </w:pPr>
      <w:r>
        <w:rPr>
          <w:rFonts w:ascii="Times New Roman" w:hAnsi="Times New Roman"/>
          <w:noProof/>
          <w:sz w:val="28"/>
          <w:szCs w:val="28"/>
        </w:rPr>
        <w:t xml:space="preserve"> - основное общее образование – нормативный срок освоения 5 лет (5-9 классы).</w:t>
      </w:r>
    </w:p>
    <w:p w:rsidR="004A335D" w:rsidRDefault="004A335D" w:rsidP="004A335D">
      <w:pPr>
        <w:rPr>
          <w:rFonts w:ascii="Times New Roman" w:hAnsi="Times New Roman"/>
          <w:b/>
          <w:noProof/>
          <w:sz w:val="28"/>
          <w:szCs w:val="28"/>
        </w:rPr>
      </w:pPr>
      <w:r>
        <w:rPr>
          <w:rFonts w:ascii="Times New Roman" w:hAnsi="Times New Roman"/>
          <w:b/>
          <w:noProof/>
          <w:sz w:val="28"/>
          <w:szCs w:val="28"/>
        </w:rPr>
        <w:t xml:space="preserve">                  </w:t>
      </w:r>
      <w:r w:rsidRPr="00F524A5">
        <w:rPr>
          <w:rFonts w:ascii="Times New Roman" w:hAnsi="Times New Roman"/>
          <w:b/>
          <w:noProof/>
          <w:sz w:val="28"/>
          <w:szCs w:val="28"/>
        </w:rPr>
        <w:t>Нормативная база для разработки учебного плана</w:t>
      </w:r>
    </w:p>
    <w:p w:rsidR="004A335D" w:rsidRDefault="004A335D" w:rsidP="004A335D">
      <w:pPr>
        <w:spacing w:after="0" w:line="240" w:lineRule="atLeast"/>
        <w:jc w:val="both"/>
        <w:rPr>
          <w:rFonts w:ascii="Times New Roman" w:hAnsi="Times New Roman"/>
          <w:sz w:val="28"/>
          <w:szCs w:val="28"/>
        </w:rPr>
      </w:pPr>
      <w:r w:rsidRPr="00DD7FF0">
        <w:rPr>
          <w:rFonts w:ascii="Times New Roman" w:hAnsi="Times New Roman"/>
          <w:sz w:val="28"/>
          <w:szCs w:val="28"/>
        </w:rPr>
        <w:t xml:space="preserve">Учебный план </w:t>
      </w:r>
      <w:r>
        <w:rPr>
          <w:rFonts w:ascii="Times New Roman" w:hAnsi="Times New Roman"/>
          <w:sz w:val="28"/>
          <w:szCs w:val="28"/>
        </w:rPr>
        <w:t>М</w:t>
      </w:r>
      <w:r w:rsidRPr="00DD7FF0">
        <w:rPr>
          <w:rFonts w:ascii="Times New Roman" w:hAnsi="Times New Roman"/>
          <w:sz w:val="28"/>
          <w:szCs w:val="28"/>
        </w:rPr>
        <w:t xml:space="preserve">униципального </w:t>
      </w:r>
      <w:r>
        <w:rPr>
          <w:rFonts w:ascii="Times New Roman" w:hAnsi="Times New Roman"/>
          <w:sz w:val="28"/>
          <w:szCs w:val="28"/>
        </w:rPr>
        <w:t xml:space="preserve">бюджетного </w:t>
      </w:r>
      <w:r w:rsidRPr="00DD7FF0">
        <w:rPr>
          <w:rFonts w:ascii="Times New Roman" w:hAnsi="Times New Roman"/>
          <w:sz w:val="28"/>
          <w:szCs w:val="28"/>
        </w:rPr>
        <w:t>общеобразовательного учреждения средне</w:t>
      </w:r>
      <w:r>
        <w:rPr>
          <w:rFonts w:ascii="Times New Roman" w:hAnsi="Times New Roman"/>
          <w:sz w:val="28"/>
          <w:szCs w:val="28"/>
        </w:rPr>
        <w:t>й общеобразовательной   школы №28 имени С.А. Тунникова</w:t>
      </w:r>
      <w:r w:rsidRPr="00DD7FF0">
        <w:rPr>
          <w:rFonts w:ascii="Times New Roman" w:hAnsi="Times New Roman"/>
          <w:sz w:val="28"/>
          <w:szCs w:val="28"/>
        </w:rPr>
        <w:t xml:space="preserve"> поселка Мостовского</w:t>
      </w:r>
      <w:r>
        <w:rPr>
          <w:rFonts w:ascii="Times New Roman" w:hAnsi="Times New Roman"/>
          <w:sz w:val="28"/>
          <w:szCs w:val="28"/>
        </w:rPr>
        <w:t xml:space="preserve"> </w:t>
      </w:r>
      <w:r w:rsidRPr="00DD7FF0">
        <w:rPr>
          <w:rFonts w:ascii="Times New Roman" w:hAnsi="Times New Roman"/>
          <w:sz w:val="28"/>
          <w:szCs w:val="28"/>
        </w:rPr>
        <w:t>муниципального образования Мостовский район разработан в соответствии с</w:t>
      </w:r>
      <w:r>
        <w:rPr>
          <w:rFonts w:ascii="Times New Roman" w:hAnsi="Times New Roman"/>
          <w:sz w:val="28"/>
          <w:szCs w:val="28"/>
        </w:rPr>
        <w:t>:</w:t>
      </w:r>
      <w:r w:rsidRPr="00DD7FF0">
        <w:rPr>
          <w:rFonts w:ascii="Times New Roman" w:hAnsi="Times New Roman"/>
          <w:sz w:val="28"/>
          <w:szCs w:val="28"/>
        </w:rPr>
        <w:t xml:space="preserve"> </w:t>
      </w:r>
    </w:p>
    <w:p w:rsidR="004A335D" w:rsidRDefault="004A335D" w:rsidP="004A335D">
      <w:pPr>
        <w:spacing w:after="0" w:line="240" w:lineRule="atLeast"/>
        <w:jc w:val="both"/>
        <w:rPr>
          <w:rFonts w:ascii="Times New Roman" w:hAnsi="Times New Roman"/>
          <w:sz w:val="28"/>
          <w:szCs w:val="28"/>
        </w:rPr>
      </w:pPr>
      <w:r>
        <w:rPr>
          <w:rFonts w:ascii="Times New Roman" w:hAnsi="Times New Roman"/>
          <w:sz w:val="28"/>
          <w:szCs w:val="28"/>
        </w:rPr>
        <w:t xml:space="preserve">  - Федеральным законом от 29 декабря 2012 года № 273-ФЗ «Об  образовании в Российской Федерации»;</w:t>
      </w:r>
    </w:p>
    <w:p w:rsidR="004A335D" w:rsidRDefault="004A335D" w:rsidP="004A335D">
      <w:pPr>
        <w:spacing w:after="0" w:line="240" w:lineRule="atLeast"/>
        <w:jc w:val="both"/>
        <w:rPr>
          <w:rFonts w:ascii="Times New Roman" w:hAnsi="Times New Roman"/>
          <w:sz w:val="28"/>
          <w:szCs w:val="28"/>
        </w:rPr>
      </w:pPr>
      <w:r>
        <w:rPr>
          <w:rFonts w:ascii="Times New Roman" w:hAnsi="Times New Roman"/>
          <w:sz w:val="28"/>
          <w:szCs w:val="28"/>
        </w:rPr>
        <w:t xml:space="preserve">  -  Законом Краснодарского края от 16.07.2013 №2770-КЗ «Об образовании в Краснодарском крае» (с изменениями и дополнениями);</w:t>
      </w:r>
    </w:p>
    <w:p w:rsidR="004A335D" w:rsidRDefault="004A335D" w:rsidP="004A335D">
      <w:pPr>
        <w:spacing w:after="0" w:line="240" w:lineRule="auto"/>
        <w:jc w:val="both"/>
        <w:rPr>
          <w:rFonts w:ascii="Times New Roman" w:hAnsi="Times New Roman"/>
          <w:sz w:val="28"/>
          <w:szCs w:val="28"/>
        </w:rPr>
      </w:pPr>
      <w:r>
        <w:rPr>
          <w:rFonts w:ascii="Times New Roman" w:hAnsi="Times New Roman"/>
          <w:sz w:val="28"/>
          <w:szCs w:val="28"/>
        </w:rPr>
        <w:t xml:space="preserve">  -   П</w:t>
      </w:r>
      <w:r w:rsidRPr="00430DAC">
        <w:rPr>
          <w:rFonts w:ascii="Times New Roman" w:hAnsi="Times New Roman"/>
          <w:sz w:val="28"/>
          <w:szCs w:val="28"/>
        </w:rPr>
        <w:t>риказ</w:t>
      </w:r>
      <w:r>
        <w:rPr>
          <w:rFonts w:ascii="Times New Roman" w:hAnsi="Times New Roman"/>
          <w:sz w:val="28"/>
          <w:szCs w:val="28"/>
        </w:rPr>
        <w:t>ом</w:t>
      </w:r>
      <w:r w:rsidRPr="00430DAC">
        <w:rPr>
          <w:rFonts w:ascii="Times New Roman" w:hAnsi="Times New Roman"/>
          <w:sz w:val="28"/>
          <w:szCs w:val="28"/>
        </w:rPr>
        <w:t xml:space="preserve"> Мин</w:t>
      </w:r>
      <w:r>
        <w:rPr>
          <w:rFonts w:ascii="Times New Roman" w:hAnsi="Times New Roman"/>
          <w:sz w:val="28"/>
          <w:szCs w:val="28"/>
        </w:rPr>
        <w:t>истерства образования и науки</w:t>
      </w:r>
      <w:r w:rsidRPr="00430DAC">
        <w:rPr>
          <w:rFonts w:ascii="Times New Roman" w:hAnsi="Times New Roman"/>
          <w:sz w:val="28"/>
          <w:szCs w:val="28"/>
        </w:rPr>
        <w:t xml:space="preserve"> Р</w:t>
      </w:r>
      <w:r>
        <w:rPr>
          <w:rFonts w:ascii="Times New Roman" w:hAnsi="Times New Roman"/>
          <w:sz w:val="28"/>
          <w:szCs w:val="28"/>
        </w:rPr>
        <w:t>Ф</w:t>
      </w:r>
      <w:r w:rsidRPr="00430DAC">
        <w:rPr>
          <w:rFonts w:ascii="Times New Roman" w:hAnsi="Times New Roman"/>
          <w:sz w:val="28"/>
          <w:szCs w:val="28"/>
        </w:rPr>
        <w:t xml:space="preserve"> от </w:t>
      </w:r>
      <w:r>
        <w:rPr>
          <w:rFonts w:ascii="Times New Roman" w:hAnsi="Times New Roman"/>
          <w:sz w:val="28"/>
          <w:szCs w:val="28"/>
        </w:rPr>
        <w:t xml:space="preserve">17.12.2010 г. № 1897 "Об утверждении и введении в действие федерального государственного образовательного стандарта основного общего образования"; </w:t>
      </w:r>
    </w:p>
    <w:p w:rsidR="004A335D" w:rsidRPr="004E30AC" w:rsidRDefault="004A335D" w:rsidP="004A335D">
      <w:pPr>
        <w:spacing w:after="0" w:line="240" w:lineRule="auto"/>
        <w:jc w:val="both"/>
        <w:rPr>
          <w:bCs/>
          <w:sz w:val="28"/>
          <w:szCs w:val="28"/>
        </w:rPr>
      </w:pPr>
      <w:r>
        <w:rPr>
          <w:rFonts w:ascii="Times New Roman" w:hAnsi="Times New Roman"/>
          <w:sz w:val="28"/>
          <w:szCs w:val="28"/>
        </w:rPr>
        <w:t xml:space="preserve">  -   Приказом  Министерства образования и науки РФ от 29 декабря 2014г. №1644 «О внесении изменений в 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rsidR="004A335D" w:rsidRPr="00CE469E" w:rsidRDefault="004A335D" w:rsidP="004A335D">
      <w:pPr>
        <w:spacing w:after="0" w:line="240" w:lineRule="auto"/>
        <w:jc w:val="both"/>
        <w:rPr>
          <w:rFonts w:ascii="Times New Roman" w:hAnsi="Times New Roman"/>
          <w:bCs/>
          <w:sz w:val="28"/>
          <w:szCs w:val="28"/>
        </w:rPr>
      </w:pPr>
      <w:r w:rsidRPr="00CE469E">
        <w:rPr>
          <w:rFonts w:ascii="Times New Roman" w:hAnsi="Times New Roman"/>
          <w:bCs/>
          <w:sz w:val="28"/>
          <w:szCs w:val="28"/>
        </w:rPr>
        <w:t xml:space="preserve">- </w:t>
      </w:r>
      <w:r>
        <w:rPr>
          <w:rFonts w:ascii="Times New Roman" w:hAnsi="Times New Roman"/>
          <w:bCs/>
          <w:sz w:val="28"/>
          <w:szCs w:val="28"/>
        </w:rPr>
        <w:t xml:space="preserve">    П</w:t>
      </w:r>
      <w:r w:rsidRPr="00CE469E">
        <w:rPr>
          <w:rFonts w:ascii="Times New Roman" w:hAnsi="Times New Roman"/>
          <w:bCs/>
          <w:sz w:val="28"/>
          <w:szCs w:val="28"/>
        </w:rPr>
        <w:t xml:space="preserve">риказом </w:t>
      </w:r>
      <w:r>
        <w:rPr>
          <w:rFonts w:ascii="Times New Roman" w:hAnsi="Times New Roman"/>
          <w:bCs/>
          <w:sz w:val="28"/>
          <w:szCs w:val="28"/>
        </w:rPr>
        <w:t>Министерства просвещения</w:t>
      </w:r>
      <w:r w:rsidRPr="00CE469E">
        <w:rPr>
          <w:rFonts w:ascii="Times New Roman" w:hAnsi="Times New Roman"/>
          <w:bCs/>
          <w:sz w:val="28"/>
          <w:szCs w:val="28"/>
        </w:rPr>
        <w:t xml:space="preserve"> Российской Федерации от</w:t>
      </w:r>
    </w:p>
    <w:p w:rsidR="004A335D" w:rsidRPr="004A335D" w:rsidRDefault="004A335D" w:rsidP="004A335D">
      <w:pPr>
        <w:pStyle w:val="31"/>
        <w:spacing w:after="0"/>
        <w:jc w:val="both"/>
        <w:rPr>
          <w:rFonts w:ascii="Times New Roman" w:hAnsi="Times New Roman"/>
          <w:bCs/>
          <w:sz w:val="28"/>
          <w:szCs w:val="28"/>
        </w:rPr>
      </w:pPr>
      <w:r w:rsidRPr="004A335D">
        <w:rPr>
          <w:rFonts w:ascii="Times New Roman" w:hAnsi="Times New Roman"/>
          <w:bCs/>
          <w:sz w:val="28"/>
          <w:szCs w:val="28"/>
        </w:rPr>
        <w:t>22.03.2021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335D" w:rsidRPr="004A335D" w:rsidRDefault="004A335D" w:rsidP="004A335D">
      <w:pPr>
        <w:pStyle w:val="31"/>
        <w:spacing w:after="0"/>
        <w:jc w:val="both"/>
        <w:rPr>
          <w:rFonts w:ascii="Times New Roman" w:hAnsi="Times New Roman"/>
          <w:bCs/>
          <w:sz w:val="28"/>
          <w:szCs w:val="28"/>
        </w:rPr>
      </w:pPr>
      <w:r w:rsidRPr="004A335D">
        <w:rPr>
          <w:rFonts w:ascii="Times New Roman" w:hAnsi="Times New Roman"/>
          <w:bCs/>
          <w:sz w:val="28"/>
          <w:szCs w:val="28"/>
        </w:rPr>
        <w:t xml:space="preserve">-  Приказом Министерства Просвещения РФ от 20.05.2020 №254 «Об утверждении  федерального перечня учебников, допущенных к использованию  к использованию при реализации имеющих государственную аккредитация образовательных программ начального общего, основного общего и среднего общего образования </w:t>
      </w:r>
      <w:r w:rsidRPr="004A335D">
        <w:rPr>
          <w:rFonts w:ascii="Times New Roman" w:hAnsi="Times New Roman"/>
          <w:bCs/>
          <w:sz w:val="28"/>
          <w:szCs w:val="28"/>
        </w:rPr>
        <w:lastRenderedPageBreak/>
        <w:t>организациями, осуществляющими образовательную деятельность» (с изменениями к приказу Минпросвещения России  23.12.2020 №776);</w:t>
      </w:r>
    </w:p>
    <w:p w:rsidR="004A335D" w:rsidRDefault="004A335D" w:rsidP="004A335D">
      <w:pPr>
        <w:tabs>
          <w:tab w:val="left" w:pos="284"/>
        </w:tabs>
        <w:spacing w:after="0" w:line="240" w:lineRule="atLeast"/>
        <w:jc w:val="both"/>
        <w:rPr>
          <w:rFonts w:ascii="Times New Roman" w:hAnsi="Times New Roman"/>
          <w:sz w:val="28"/>
          <w:szCs w:val="28"/>
        </w:rPr>
      </w:pPr>
      <w:r>
        <w:rPr>
          <w:bCs/>
          <w:sz w:val="28"/>
          <w:szCs w:val="28"/>
        </w:rPr>
        <w:t xml:space="preserve">-      </w:t>
      </w:r>
      <w:r>
        <w:rPr>
          <w:rFonts w:ascii="Times New Roman" w:hAnsi="Times New Roman"/>
          <w:bCs/>
          <w:sz w:val="28"/>
          <w:szCs w:val="28"/>
        </w:rPr>
        <w:t>П</w:t>
      </w:r>
      <w:r w:rsidRPr="00F54B84">
        <w:rPr>
          <w:rFonts w:ascii="Times New Roman" w:hAnsi="Times New Roman"/>
          <w:bCs/>
          <w:sz w:val="28"/>
          <w:szCs w:val="28"/>
        </w:rPr>
        <w:t xml:space="preserve">остановлением </w:t>
      </w:r>
      <w:r w:rsidRPr="00F54B84">
        <w:rPr>
          <w:rFonts w:ascii="Times New Roman" w:hAnsi="Times New Roman"/>
          <w:sz w:val="28"/>
          <w:szCs w:val="28"/>
        </w:rPr>
        <w:t xml:space="preserve">Главного государственного санитарного врача </w:t>
      </w:r>
    </w:p>
    <w:p w:rsidR="004A335D" w:rsidRDefault="004A335D" w:rsidP="004A335D">
      <w:pPr>
        <w:tabs>
          <w:tab w:val="left" w:pos="284"/>
        </w:tabs>
        <w:spacing w:after="0" w:line="240" w:lineRule="atLeast"/>
        <w:jc w:val="both"/>
        <w:rPr>
          <w:rFonts w:ascii="Times New Roman" w:hAnsi="Times New Roman"/>
          <w:sz w:val="28"/>
          <w:szCs w:val="28"/>
        </w:rPr>
      </w:pPr>
      <w:r w:rsidRPr="00F54B84">
        <w:rPr>
          <w:rFonts w:ascii="Times New Roman" w:hAnsi="Times New Roman"/>
          <w:sz w:val="28"/>
          <w:szCs w:val="28"/>
        </w:rPr>
        <w:t>Рос</w:t>
      </w:r>
      <w:r>
        <w:rPr>
          <w:rFonts w:ascii="Times New Roman" w:hAnsi="Times New Roman"/>
          <w:sz w:val="28"/>
          <w:szCs w:val="28"/>
        </w:rPr>
        <w:t>с</w:t>
      </w:r>
      <w:r w:rsidRPr="00F54B84">
        <w:rPr>
          <w:rFonts w:ascii="Times New Roman" w:hAnsi="Times New Roman"/>
          <w:sz w:val="28"/>
          <w:szCs w:val="28"/>
        </w:rPr>
        <w:t xml:space="preserve">ийской Федерации от </w:t>
      </w:r>
      <w:r>
        <w:rPr>
          <w:rFonts w:ascii="Times New Roman" w:hAnsi="Times New Roman"/>
          <w:sz w:val="28"/>
          <w:szCs w:val="28"/>
        </w:rPr>
        <w:t xml:space="preserve">28 сентября 2020 года №28 </w:t>
      </w:r>
      <w:r w:rsidRPr="00F54B84">
        <w:rPr>
          <w:rFonts w:ascii="Times New Roman" w:hAnsi="Times New Roman"/>
          <w:sz w:val="28"/>
          <w:szCs w:val="28"/>
        </w:rPr>
        <w:t xml:space="preserve"> «Об утверждении </w:t>
      </w:r>
      <w:r>
        <w:rPr>
          <w:rFonts w:ascii="Times New Roman" w:hAnsi="Times New Roman"/>
          <w:sz w:val="28"/>
          <w:szCs w:val="28"/>
        </w:rPr>
        <w:t>санитарных правил СП 2.4.3648-20</w:t>
      </w:r>
      <w:r w:rsidRPr="00F54B84">
        <w:rPr>
          <w:rFonts w:ascii="Times New Roman" w:hAnsi="Times New Roman"/>
          <w:sz w:val="28"/>
          <w:szCs w:val="28"/>
        </w:rPr>
        <w:t xml:space="preserve"> «Санитарно-эпидемиологические требования к </w:t>
      </w:r>
      <w:r>
        <w:rPr>
          <w:rFonts w:ascii="Times New Roman" w:hAnsi="Times New Roman"/>
          <w:sz w:val="28"/>
          <w:szCs w:val="28"/>
        </w:rPr>
        <w:t>организациям воспитания и обучения, отдыха и  оздоровления детей и молодежи» ( далее— СП 2.4..3648-20);</w:t>
      </w:r>
    </w:p>
    <w:p w:rsidR="004A335D" w:rsidRDefault="004A335D" w:rsidP="004A335D">
      <w:pPr>
        <w:tabs>
          <w:tab w:val="left" w:pos="284"/>
        </w:tabs>
        <w:spacing w:after="0" w:line="240" w:lineRule="atLeast"/>
        <w:jc w:val="both"/>
        <w:rPr>
          <w:rFonts w:ascii="Times New Roman" w:hAnsi="Times New Roman"/>
          <w:sz w:val="28"/>
          <w:szCs w:val="28"/>
        </w:rPr>
      </w:pPr>
      <w:r>
        <w:rPr>
          <w:rFonts w:ascii="Times New Roman" w:hAnsi="Times New Roman"/>
          <w:sz w:val="28"/>
          <w:szCs w:val="28"/>
        </w:rPr>
        <w:t>-</w:t>
      </w:r>
      <w:r w:rsidRPr="00D0512A">
        <w:rPr>
          <w:rFonts w:ascii="Times New Roman" w:hAnsi="Times New Roman"/>
          <w:bCs/>
          <w:sz w:val="28"/>
          <w:szCs w:val="28"/>
        </w:rPr>
        <w:t xml:space="preserve"> </w:t>
      </w:r>
      <w:r>
        <w:rPr>
          <w:rFonts w:ascii="Times New Roman" w:hAnsi="Times New Roman"/>
          <w:bCs/>
          <w:sz w:val="28"/>
          <w:szCs w:val="28"/>
        </w:rPr>
        <w:t xml:space="preserve">    П</w:t>
      </w:r>
      <w:r w:rsidRPr="00F54B84">
        <w:rPr>
          <w:rFonts w:ascii="Times New Roman" w:hAnsi="Times New Roman"/>
          <w:bCs/>
          <w:sz w:val="28"/>
          <w:szCs w:val="28"/>
        </w:rPr>
        <w:t xml:space="preserve">остановлением </w:t>
      </w:r>
      <w:r w:rsidRPr="00F54B84">
        <w:rPr>
          <w:rFonts w:ascii="Times New Roman" w:hAnsi="Times New Roman"/>
          <w:sz w:val="28"/>
          <w:szCs w:val="28"/>
        </w:rPr>
        <w:t xml:space="preserve">Главного государственного санитарного врача </w:t>
      </w:r>
    </w:p>
    <w:p w:rsidR="004A335D" w:rsidRDefault="004A335D" w:rsidP="004A335D">
      <w:pPr>
        <w:tabs>
          <w:tab w:val="left" w:pos="284"/>
        </w:tabs>
        <w:spacing w:after="0" w:line="240" w:lineRule="atLeast"/>
        <w:jc w:val="both"/>
        <w:rPr>
          <w:rFonts w:ascii="Times New Roman" w:hAnsi="Times New Roman"/>
          <w:sz w:val="28"/>
          <w:szCs w:val="28"/>
        </w:rPr>
      </w:pPr>
      <w:r w:rsidRPr="00F54B84">
        <w:rPr>
          <w:rFonts w:ascii="Times New Roman" w:hAnsi="Times New Roman"/>
          <w:sz w:val="28"/>
          <w:szCs w:val="28"/>
        </w:rPr>
        <w:t>Рос</w:t>
      </w:r>
      <w:r>
        <w:rPr>
          <w:rFonts w:ascii="Times New Roman" w:hAnsi="Times New Roman"/>
          <w:sz w:val="28"/>
          <w:szCs w:val="28"/>
        </w:rPr>
        <w:t>с</w:t>
      </w:r>
      <w:r w:rsidRPr="00F54B84">
        <w:rPr>
          <w:rFonts w:ascii="Times New Roman" w:hAnsi="Times New Roman"/>
          <w:sz w:val="28"/>
          <w:szCs w:val="28"/>
        </w:rPr>
        <w:t xml:space="preserve">ийской Федерации от </w:t>
      </w:r>
      <w:r>
        <w:rPr>
          <w:rFonts w:ascii="Times New Roman" w:hAnsi="Times New Roman"/>
          <w:sz w:val="28"/>
          <w:szCs w:val="28"/>
        </w:rPr>
        <w:t xml:space="preserve">28 января 2021 года №2 </w:t>
      </w:r>
      <w:r w:rsidRPr="00F54B84">
        <w:rPr>
          <w:rFonts w:ascii="Times New Roman" w:hAnsi="Times New Roman"/>
          <w:sz w:val="28"/>
          <w:szCs w:val="28"/>
        </w:rPr>
        <w:t xml:space="preserve"> «Об утверждении </w:t>
      </w:r>
      <w:r>
        <w:rPr>
          <w:rFonts w:ascii="Times New Roman" w:hAnsi="Times New Roman"/>
          <w:sz w:val="28"/>
          <w:szCs w:val="28"/>
        </w:rPr>
        <w:t>санитарных правил и норм СанПин 1.2.3685-21</w:t>
      </w:r>
      <w:r w:rsidRPr="00F54B84">
        <w:rPr>
          <w:rFonts w:ascii="Times New Roman" w:hAnsi="Times New Roman"/>
          <w:sz w:val="28"/>
          <w:szCs w:val="28"/>
        </w:rPr>
        <w:t xml:space="preserve"> «</w:t>
      </w:r>
      <w:r>
        <w:rPr>
          <w:rFonts w:ascii="Times New Roman" w:hAnsi="Times New Roman"/>
          <w:sz w:val="28"/>
          <w:szCs w:val="28"/>
        </w:rPr>
        <w:t>Гигиенические нормативы и требования к обеспечению безопасности и (или) безвредности для человека факторов  среды обитания ( далее— СанПин 1.2.3685-21);</w:t>
      </w:r>
    </w:p>
    <w:p w:rsidR="004A335D" w:rsidRPr="00BA2C38" w:rsidRDefault="004A335D" w:rsidP="004A335D">
      <w:pPr>
        <w:tabs>
          <w:tab w:val="left" w:pos="284"/>
        </w:tabs>
        <w:spacing w:after="0" w:line="240" w:lineRule="atLeast"/>
        <w:jc w:val="both"/>
        <w:rPr>
          <w:rFonts w:ascii="Times New Roman" w:hAnsi="Times New Roman"/>
          <w:sz w:val="28"/>
          <w:szCs w:val="28"/>
        </w:rPr>
      </w:pPr>
      <w:r>
        <w:rPr>
          <w:rFonts w:ascii="Times New Roman" w:hAnsi="Times New Roman"/>
          <w:sz w:val="28"/>
          <w:szCs w:val="28"/>
        </w:rPr>
        <w:t>-  Примерной программой воспитания (одобрена решением федерального учебно-методического объединения по общему образованию, протокол от 2 июня 2020 года №2/20);</w:t>
      </w:r>
    </w:p>
    <w:p w:rsidR="004A335D" w:rsidRPr="004A335D" w:rsidRDefault="004A335D" w:rsidP="004A335D">
      <w:pPr>
        <w:pStyle w:val="31"/>
        <w:spacing w:after="0" w:line="240" w:lineRule="atLeast"/>
        <w:jc w:val="both"/>
        <w:rPr>
          <w:rFonts w:ascii="Times New Roman" w:hAnsi="Times New Roman"/>
          <w:sz w:val="28"/>
          <w:szCs w:val="28"/>
        </w:rPr>
      </w:pPr>
      <w:r w:rsidRPr="004A335D">
        <w:rPr>
          <w:rFonts w:ascii="Times New Roman" w:hAnsi="Times New Roman"/>
          <w:sz w:val="28"/>
          <w:szCs w:val="28"/>
        </w:rPr>
        <w:t>-   Письмом Министерства  образования,  науки  и молодежной политики Краснодарского  края  от    21 июля 2021 года № 47-0113-15183/21 «О  формировании  учебных планов образовательных  организаций Краснодарского края»;</w:t>
      </w:r>
    </w:p>
    <w:p w:rsidR="004A335D" w:rsidRPr="004A335D" w:rsidRDefault="004A335D" w:rsidP="004A335D">
      <w:pPr>
        <w:pStyle w:val="31"/>
        <w:spacing w:after="0" w:line="240" w:lineRule="atLeast"/>
        <w:jc w:val="both"/>
        <w:rPr>
          <w:rFonts w:ascii="Times New Roman" w:hAnsi="Times New Roman"/>
          <w:sz w:val="28"/>
          <w:szCs w:val="28"/>
        </w:rPr>
      </w:pPr>
      <w:r w:rsidRPr="004A335D">
        <w:rPr>
          <w:rFonts w:ascii="Times New Roman" w:hAnsi="Times New Roman"/>
          <w:sz w:val="28"/>
          <w:szCs w:val="28"/>
        </w:rPr>
        <w:t xml:space="preserve"> - Примерными основными образовательными программами основного общего образования, внесённых в реестр образовательных программ, одобренных протоколом от 8 апреля 2015г. №1/5 федерального учебно-методического объединения по общему образованию.</w:t>
      </w:r>
    </w:p>
    <w:p w:rsidR="004A335D" w:rsidRPr="00D55F56" w:rsidRDefault="004A335D" w:rsidP="004A335D">
      <w:pPr>
        <w:jc w:val="center"/>
        <w:rPr>
          <w:rFonts w:ascii="Times New Roman" w:hAnsi="Times New Roman"/>
          <w:b/>
          <w:noProof/>
          <w:sz w:val="28"/>
          <w:szCs w:val="28"/>
        </w:rPr>
      </w:pPr>
      <w:r w:rsidRPr="00D55F56">
        <w:rPr>
          <w:rFonts w:ascii="Times New Roman" w:hAnsi="Times New Roman"/>
          <w:b/>
          <w:sz w:val="28"/>
          <w:szCs w:val="28"/>
        </w:rPr>
        <w:t>Режим функционирования образовательного учреждения</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СП 2.4..3648-20,  СанПин 1.2.3685-21</w:t>
      </w:r>
      <w:r w:rsidRPr="00F54B84">
        <w:rPr>
          <w:rFonts w:ascii="Times New Roman" w:hAnsi="Times New Roman"/>
          <w:sz w:val="28"/>
          <w:szCs w:val="28"/>
        </w:rPr>
        <w:t xml:space="preserve"> </w:t>
      </w:r>
      <w:r>
        <w:rPr>
          <w:rFonts w:ascii="Times New Roman" w:hAnsi="Times New Roman"/>
          <w:sz w:val="28"/>
          <w:szCs w:val="28"/>
        </w:rPr>
        <w:t xml:space="preserve">и Уставом образовательной организации. </w:t>
      </w:r>
    </w:p>
    <w:p w:rsidR="004A335D" w:rsidRPr="00DD7FF0"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Продолжительность учебного года –  34 недели  для </w:t>
      </w:r>
      <w:r w:rsidRPr="00DD7FF0">
        <w:rPr>
          <w:rFonts w:ascii="Times New Roman" w:hAnsi="Times New Roman"/>
          <w:sz w:val="28"/>
          <w:szCs w:val="28"/>
        </w:rPr>
        <w:t>учащи</w:t>
      </w:r>
      <w:r>
        <w:rPr>
          <w:rFonts w:ascii="Times New Roman" w:hAnsi="Times New Roman"/>
          <w:sz w:val="28"/>
          <w:szCs w:val="28"/>
        </w:rPr>
        <w:t>х</w:t>
      </w:r>
      <w:r w:rsidRPr="00DD7FF0">
        <w:rPr>
          <w:rFonts w:ascii="Times New Roman" w:hAnsi="Times New Roman"/>
          <w:sz w:val="28"/>
          <w:szCs w:val="28"/>
        </w:rPr>
        <w:t xml:space="preserve">ся </w:t>
      </w:r>
      <w:r>
        <w:rPr>
          <w:rFonts w:ascii="Times New Roman" w:hAnsi="Times New Roman"/>
          <w:sz w:val="28"/>
          <w:szCs w:val="28"/>
        </w:rPr>
        <w:t>5</w:t>
      </w:r>
      <w:r w:rsidRPr="00DD7FF0">
        <w:rPr>
          <w:rFonts w:ascii="Times New Roman" w:hAnsi="Times New Roman"/>
          <w:sz w:val="28"/>
          <w:szCs w:val="28"/>
        </w:rPr>
        <w:t>-</w:t>
      </w:r>
      <w:r>
        <w:rPr>
          <w:rFonts w:ascii="Times New Roman" w:hAnsi="Times New Roman"/>
          <w:sz w:val="28"/>
          <w:szCs w:val="28"/>
        </w:rPr>
        <w:t xml:space="preserve">9 </w:t>
      </w:r>
      <w:r w:rsidRPr="00DD7FF0">
        <w:rPr>
          <w:rFonts w:ascii="Times New Roman" w:hAnsi="Times New Roman"/>
          <w:sz w:val="28"/>
          <w:szCs w:val="28"/>
        </w:rPr>
        <w:t>-х классов</w:t>
      </w:r>
      <w:r>
        <w:rPr>
          <w:rFonts w:ascii="Times New Roman" w:hAnsi="Times New Roman"/>
          <w:sz w:val="28"/>
          <w:szCs w:val="28"/>
        </w:rPr>
        <w:t>. Учебный год делится на 4 четверти.</w:t>
      </w:r>
    </w:p>
    <w:p w:rsidR="004A335D" w:rsidRDefault="004A335D" w:rsidP="004A335D">
      <w:pPr>
        <w:tabs>
          <w:tab w:val="left" w:pos="284"/>
        </w:tabs>
        <w:spacing w:after="0" w:line="240" w:lineRule="auto"/>
        <w:rPr>
          <w:rFonts w:ascii="Times New Roman" w:hAnsi="Times New Roman"/>
          <w:sz w:val="28"/>
          <w:szCs w:val="28"/>
        </w:rPr>
      </w:pPr>
      <w:r>
        <w:rPr>
          <w:rFonts w:ascii="Times New Roman" w:hAnsi="Times New Roman"/>
          <w:sz w:val="28"/>
          <w:szCs w:val="28"/>
        </w:rPr>
        <w:t>МБОУ СОШ № 28 имени С.А. Тунникова поселка Мостовского работает в режиме шестидневной учебной недели для учащихся 5-9-х классов.</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Максимально допустимая нагрузка обучающихся:</w:t>
      </w:r>
    </w:p>
    <w:p w:rsidR="004A335D" w:rsidRPr="005270E5"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5 классы – </w:t>
      </w:r>
      <w:r w:rsidRPr="005270E5">
        <w:rPr>
          <w:rFonts w:ascii="Times New Roman" w:hAnsi="Times New Roman"/>
          <w:sz w:val="28"/>
          <w:szCs w:val="28"/>
        </w:rPr>
        <w:t>32 часа;</w:t>
      </w:r>
    </w:p>
    <w:p w:rsidR="004A335D" w:rsidRDefault="004A335D" w:rsidP="004A335D">
      <w:pPr>
        <w:spacing w:after="0" w:line="240" w:lineRule="auto"/>
        <w:rPr>
          <w:rFonts w:ascii="Times New Roman" w:hAnsi="Times New Roman"/>
          <w:sz w:val="28"/>
          <w:szCs w:val="28"/>
        </w:rPr>
      </w:pPr>
      <w:r w:rsidRPr="005270E5">
        <w:rPr>
          <w:rFonts w:ascii="Times New Roman" w:hAnsi="Times New Roman"/>
          <w:sz w:val="28"/>
          <w:szCs w:val="28"/>
        </w:rPr>
        <w:t>6 классы –</w:t>
      </w:r>
      <w:r>
        <w:rPr>
          <w:rFonts w:ascii="Times New Roman" w:hAnsi="Times New Roman"/>
          <w:sz w:val="28"/>
          <w:szCs w:val="28"/>
        </w:rPr>
        <w:t xml:space="preserve"> 33 часа;</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7 классы -  35 часов;</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8 классы -  36 часов;</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9 классы – 36 часов.</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Продолжительность урока - 40 минут.</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Начало занятий в  08ч.30 мин.</w:t>
      </w:r>
    </w:p>
    <w:p w:rsidR="004A335D" w:rsidRPr="00963C02" w:rsidRDefault="004A335D" w:rsidP="004A335D">
      <w:pPr>
        <w:spacing w:after="0" w:line="240" w:lineRule="auto"/>
        <w:rPr>
          <w:rFonts w:ascii="Times New Roman" w:hAnsi="Times New Roman"/>
          <w:sz w:val="28"/>
          <w:szCs w:val="28"/>
        </w:rPr>
      </w:pPr>
      <w:r w:rsidRPr="00963C02">
        <w:rPr>
          <w:rFonts w:ascii="Times New Roman" w:hAnsi="Times New Roman"/>
          <w:sz w:val="28"/>
          <w:szCs w:val="28"/>
        </w:rPr>
        <w:t xml:space="preserve">                                 Расписание звонков для 5-9-х классов:</w:t>
      </w:r>
    </w:p>
    <w:p w:rsidR="004A335D" w:rsidRPr="00963C02" w:rsidRDefault="004A335D" w:rsidP="004A335D">
      <w:pPr>
        <w:spacing w:after="0" w:line="240" w:lineRule="auto"/>
        <w:rPr>
          <w:rFonts w:ascii="Times New Roman" w:hAnsi="Times New Roman"/>
          <w:sz w:val="28"/>
          <w:szCs w:val="28"/>
        </w:rPr>
      </w:pPr>
      <w:r w:rsidRPr="00963C02">
        <w:rPr>
          <w:rFonts w:ascii="Times New Roman" w:hAnsi="Times New Roman"/>
          <w:sz w:val="28"/>
          <w:szCs w:val="28"/>
        </w:rPr>
        <w:t xml:space="preserve">1 урок 08.30- 09.10                                                 </w:t>
      </w:r>
    </w:p>
    <w:p w:rsidR="004A335D" w:rsidRPr="00963C02" w:rsidRDefault="004A335D" w:rsidP="004A335D">
      <w:pPr>
        <w:spacing w:after="0" w:line="240" w:lineRule="auto"/>
        <w:rPr>
          <w:rFonts w:ascii="Times New Roman" w:hAnsi="Times New Roman"/>
          <w:sz w:val="28"/>
          <w:szCs w:val="28"/>
        </w:rPr>
      </w:pPr>
      <w:r w:rsidRPr="00963C02">
        <w:rPr>
          <w:rFonts w:ascii="Times New Roman" w:hAnsi="Times New Roman"/>
          <w:sz w:val="28"/>
          <w:szCs w:val="28"/>
        </w:rPr>
        <w:t xml:space="preserve">2 урок 09.30- 10.10                                                 </w:t>
      </w:r>
    </w:p>
    <w:p w:rsidR="004A335D" w:rsidRPr="00963C02" w:rsidRDefault="004A335D" w:rsidP="004A335D">
      <w:pPr>
        <w:spacing w:after="0" w:line="240" w:lineRule="auto"/>
        <w:rPr>
          <w:rFonts w:ascii="Times New Roman" w:hAnsi="Times New Roman"/>
          <w:sz w:val="28"/>
          <w:szCs w:val="28"/>
        </w:rPr>
      </w:pPr>
      <w:r>
        <w:rPr>
          <w:rFonts w:ascii="Times New Roman" w:hAnsi="Times New Roman"/>
          <w:sz w:val="28"/>
          <w:szCs w:val="28"/>
        </w:rPr>
        <w:t>3урок  10.25</w:t>
      </w:r>
      <w:r w:rsidRPr="00963C02">
        <w:rPr>
          <w:rFonts w:ascii="Times New Roman" w:hAnsi="Times New Roman"/>
          <w:sz w:val="28"/>
          <w:szCs w:val="28"/>
        </w:rPr>
        <w:t xml:space="preserve">- </w:t>
      </w:r>
      <w:r>
        <w:rPr>
          <w:rFonts w:ascii="Times New Roman" w:hAnsi="Times New Roman"/>
          <w:sz w:val="28"/>
          <w:szCs w:val="28"/>
        </w:rPr>
        <w:t>11.05</w:t>
      </w:r>
      <w:r w:rsidRPr="00963C02">
        <w:rPr>
          <w:rFonts w:ascii="Times New Roman" w:hAnsi="Times New Roman"/>
          <w:sz w:val="28"/>
          <w:szCs w:val="28"/>
        </w:rPr>
        <w:t xml:space="preserve">                                               </w:t>
      </w:r>
    </w:p>
    <w:p w:rsidR="004A335D" w:rsidRPr="00963C02" w:rsidRDefault="004A335D" w:rsidP="004A335D">
      <w:pPr>
        <w:spacing w:after="0" w:line="240" w:lineRule="auto"/>
        <w:rPr>
          <w:rFonts w:ascii="Times New Roman" w:hAnsi="Times New Roman"/>
          <w:sz w:val="28"/>
          <w:szCs w:val="28"/>
        </w:rPr>
      </w:pPr>
      <w:r>
        <w:rPr>
          <w:rFonts w:ascii="Times New Roman" w:hAnsi="Times New Roman"/>
          <w:sz w:val="28"/>
          <w:szCs w:val="28"/>
        </w:rPr>
        <w:lastRenderedPageBreak/>
        <w:t>4 урок 11.2</w:t>
      </w:r>
      <w:r w:rsidRPr="00963C02">
        <w:rPr>
          <w:rFonts w:ascii="Times New Roman" w:hAnsi="Times New Roman"/>
          <w:sz w:val="28"/>
          <w:szCs w:val="28"/>
        </w:rPr>
        <w:t xml:space="preserve">0- </w:t>
      </w:r>
      <w:r>
        <w:rPr>
          <w:rFonts w:ascii="Times New Roman" w:hAnsi="Times New Roman"/>
          <w:sz w:val="28"/>
          <w:szCs w:val="28"/>
        </w:rPr>
        <w:t>12.0</w:t>
      </w:r>
      <w:r w:rsidRPr="00963C02">
        <w:rPr>
          <w:rFonts w:ascii="Times New Roman" w:hAnsi="Times New Roman"/>
          <w:sz w:val="28"/>
          <w:szCs w:val="28"/>
        </w:rPr>
        <w:t xml:space="preserve">0                                             </w:t>
      </w:r>
    </w:p>
    <w:p w:rsidR="004A335D" w:rsidRPr="00963C02" w:rsidRDefault="004A335D" w:rsidP="004A335D">
      <w:pPr>
        <w:spacing w:after="0" w:line="240" w:lineRule="auto"/>
        <w:rPr>
          <w:rFonts w:ascii="Times New Roman" w:hAnsi="Times New Roman"/>
          <w:sz w:val="28"/>
          <w:szCs w:val="28"/>
        </w:rPr>
      </w:pPr>
      <w:r>
        <w:rPr>
          <w:rFonts w:ascii="Times New Roman" w:hAnsi="Times New Roman"/>
          <w:sz w:val="28"/>
          <w:szCs w:val="28"/>
        </w:rPr>
        <w:t>5 урок 12.15- 12.55</w:t>
      </w:r>
      <w:r w:rsidRPr="00963C02">
        <w:rPr>
          <w:rFonts w:ascii="Times New Roman" w:hAnsi="Times New Roman"/>
          <w:sz w:val="28"/>
          <w:szCs w:val="28"/>
        </w:rPr>
        <w:t xml:space="preserve">            </w:t>
      </w:r>
    </w:p>
    <w:p w:rsidR="004A335D" w:rsidRPr="00963C02" w:rsidRDefault="004A335D" w:rsidP="004A335D">
      <w:pPr>
        <w:spacing w:after="0" w:line="240" w:lineRule="auto"/>
        <w:rPr>
          <w:rFonts w:ascii="Times New Roman" w:hAnsi="Times New Roman"/>
          <w:sz w:val="28"/>
          <w:szCs w:val="28"/>
        </w:rPr>
      </w:pPr>
      <w:r>
        <w:rPr>
          <w:rFonts w:ascii="Times New Roman" w:hAnsi="Times New Roman"/>
          <w:sz w:val="28"/>
          <w:szCs w:val="28"/>
        </w:rPr>
        <w:t>6 урок 13.05</w:t>
      </w:r>
      <w:r w:rsidRPr="00963C02">
        <w:rPr>
          <w:rFonts w:ascii="Times New Roman" w:hAnsi="Times New Roman"/>
          <w:sz w:val="28"/>
          <w:szCs w:val="28"/>
        </w:rPr>
        <w:t xml:space="preserve">- </w:t>
      </w:r>
      <w:r>
        <w:rPr>
          <w:rFonts w:ascii="Times New Roman" w:hAnsi="Times New Roman"/>
          <w:sz w:val="28"/>
          <w:szCs w:val="28"/>
        </w:rPr>
        <w:t>13.45</w:t>
      </w:r>
      <w:r w:rsidRPr="00963C02">
        <w:rPr>
          <w:rFonts w:ascii="Times New Roman" w:hAnsi="Times New Roman"/>
          <w:sz w:val="28"/>
          <w:szCs w:val="28"/>
        </w:rPr>
        <w:t xml:space="preserve"> </w:t>
      </w:r>
    </w:p>
    <w:p w:rsidR="004A335D" w:rsidRPr="00F13C16" w:rsidRDefault="004A335D" w:rsidP="004A335D">
      <w:pPr>
        <w:spacing w:after="0" w:line="240" w:lineRule="auto"/>
        <w:rPr>
          <w:rFonts w:ascii="Times New Roman" w:hAnsi="Times New Roman"/>
          <w:sz w:val="28"/>
          <w:szCs w:val="28"/>
        </w:rPr>
      </w:pP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Перерыв между урочной и внеурочной деятельностью 40 минут, между уроками и факультативами-20 минут. </w:t>
      </w:r>
    </w:p>
    <w:p w:rsidR="004A335D" w:rsidRPr="00FB2B62"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       Объем домашних заданий (по всем предметам) должен быть таким, чтобы затраты времени на его выполнение не превышали:  в 5 классах – 2 часа, в 6-8 классах – 2,5 часа, в 9-х классах -3,5 часа.</w:t>
      </w:r>
    </w:p>
    <w:p w:rsidR="004A335D" w:rsidRDefault="004A335D" w:rsidP="004A335D">
      <w:pPr>
        <w:spacing w:after="0" w:line="240" w:lineRule="atLeast"/>
        <w:jc w:val="center"/>
        <w:rPr>
          <w:rFonts w:ascii="Times New Roman" w:hAnsi="Times New Roman"/>
          <w:b/>
          <w:sz w:val="28"/>
          <w:szCs w:val="28"/>
        </w:rPr>
      </w:pPr>
    </w:p>
    <w:p w:rsidR="004A335D" w:rsidRDefault="004A335D" w:rsidP="004A335D">
      <w:pPr>
        <w:spacing w:after="0" w:line="240" w:lineRule="atLeast"/>
        <w:jc w:val="center"/>
        <w:rPr>
          <w:rFonts w:ascii="Times New Roman" w:hAnsi="Times New Roman"/>
          <w:b/>
          <w:sz w:val="28"/>
          <w:szCs w:val="28"/>
        </w:rPr>
      </w:pPr>
      <w:r w:rsidRPr="002362F8">
        <w:rPr>
          <w:rFonts w:ascii="Times New Roman" w:hAnsi="Times New Roman"/>
          <w:b/>
          <w:sz w:val="28"/>
          <w:szCs w:val="28"/>
        </w:rPr>
        <w:t>Выбор учебников и учебных пособий, используемых при реализации учебного</w:t>
      </w:r>
      <w:r w:rsidR="00D514A8">
        <w:rPr>
          <w:rFonts w:ascii="Times New Roman" w:hAnsi="Times New Roman"/>
          <w:b/>
          <w:sz w:val="28"/>
          <w:szCs w:val="28"/>
        </w:rPr>
        <w:t xml:space="preserve"> </w:t>
      </w:r>
      <w:r w:rsidRPr="002362F8">
        <w:rPr>
          <w:rFonts w:ascii="Times New Roman" w:hAnsi="Times New Roman"/>
          <w:b/>
          <w:sz w:val="28"/>
          <w:szCs w:val="28"/>
        </w:rPr>
        <w:t>плана</w:t>
      </w:r>
    </w:p>
    <w:p w:rsidR="004A335D" w:rsidRPr="00CA0286" w:rsidRDefault="004A335D" w:rsidP="004A335D">
      <w:pPr>
        <w:spacing w:after="0" w:line="240" w:lineRule="atLeast"/>
        <w:jc w:val="both"/>
        <w:rPr>
          <w:rFonts w:ascii="Times New Roman" w:hAnsi="Times New Roman"/>
          <w:sz w:val="28"/>
          <w:szCs w:val="28"/>
        </w:rPr>
      </w:pPr>
      <w:r w:rsidRPr="002362F8">
        <w:rPr>
          <w:rFonts w:ascii="Times New Roman" w:hAnsi="Times New Roman"/>
          <w:sz w:val="28"/>
          <w:szCs w:val="28"/>
        </w:rPr>
        <w:t xml:space="preserve">Изучение </w:t>
      </w:r>
      <w:r>
        <w:rPr>
          <w:rFonts w:ascii="Times New Roman" w:hAnsi="Times New Roman"/>
          <w:sz w:val="28"/>
          <w:szCs w:val="28"/>
        </w:rPr>
        <w:t xml:space="preserve">учебных </w:t>
      </w:r>
      <w:r w:rsidRPr="002362F8">
        <w:rPr>
          <w:rFonts w:ascii="Times New Roman" w:hAnsi="Times New Roman"/>
          <w:sz w:val="28"/>
          <w:szCs w:val="28"/>
        </w:rPr>
        <w:t>предметов</w:t>
      </w:r>
      <w:r>
        <w:rPr>
          <w:rFonts w:ascii="Times New Roman" w:hAnsi="Times New Roman"/>
          <w:sz w:val="28"/>
          <w:szCs w:val="28"/>
        </w:rPr>
        <w:t xml:space="preserve"> обязательной части учебного плана организуется с использованием учебников в соответствии с приказом Министерства просвещения РФ от 28.12</w:t>
      </w:r>
      <w:r w:rsidRPr="004E7D57">
        <w:rPr>
          <w:rFonts w:ascii="Times New Roman" w:hAnsi="Times New Roman"/>
          <w:sz w:val="28"/>
          <w:szCs w:val="28"/>
        </w:rPr>
        <w:t>.</w:t>
      </w:r>
      <w:r>
        <w:rPr>
          <w:rFonts w:ascii="Times New Roman" w:hAnsi="Times New Roman"/>
          <w:sz w:val="28"/>
          <w:szCs w:val="28"/>
        </w:rPr>
        <w:t>2018 №345</w:t>
      </w:r>
      <w:r w:rsidRPr="004E7D57">
        <w:rPr>
          <w:rFonts w:ascii="Times New Roman" w:hAnsi="Times New Roman"/>
          <w:sz w:val="28"/>
          <w:szCs w:val="28"/>
        </w:rPr>
        <w:t xml:space="preserve"> «</w:t>
      </w:r>
      <w:r>
        <w:rPr>
          <w:rFonts w:ascii="Times New Roman" w:hAnsi="Times New Roman"/>
          <w:sz w:val="28"/>
          <w:szCs w:val="28"/>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Pr="00CA0286">
        <w:rPr>
          <w:rFonts w:ascii="Times New Roman" w:hAnsi="Times New Roman"/>
          <w:sz w:val="28"/>
          <w:szCs w:val="28"/>
        </w:rPr>
        <w:t>» (</w:t>
      </w:r>
      <w:r w:rsidRPr="00CA0286">
        <w:rPr>
          <w:rFonts w:ascii="Times New Roman" w:hAnsi="Times New Roman"/>
          <w:bCs/>
          <w:sz w:val="28"/>
          <w:szCs w:val="28"/>
        </w:rPr>
        <w:t>с изменениями и дополнениями от 18.05.2020 №249</w:t>
      </w:r>
      <w:r>
        <w:rPr>
          <w:rFonts w:ascii="Times New Roman" w:hAnsi="Times New Roman"/>
          <w:bCs/>
          <w:sz w:val="28"/>
          <w:szCs w:val="28"/>
        </w:rPr>
        <w:t>).</w:t>
      </w:r>
    </w:p>
    <w:p w:rsidR="004A335D" w:rsidRDefault="004A335D" w:rsidP="004A335D">
      <w:pPr>
        <w:spacing w:after="0" w:line="240" w:lineRule="auto"/>
        <w:rPr>
          <w:rFonts w:ascii="Times New Roman" w:hAnsi="Times New Roman"/>
          <w:sz w:val="28"/>
          <w:szCs w:val="28"/>
        </w:rPr>
      </w:pPr>
    </w:p>
    <w:p w:rsidR="004A335D" w:rsidRDefault="004A335D" w:rsidP="004A335D">
      <w:pPr>
        <w:spacing w:after="0" w:line="240" w:lineRule="atLeast"/>
        <w:jc w:val="center"/>
        <w:rPr>
          <w:rFonts w:ascii="Times New Roman" w:hAnsi="Times New Roman"/>
          <w:b/>
          <w:sz w:val="28"/>
          <w:szCs w:val="28"/>
          <w:u w:val="single"/>
        </w:rPr>
      </w:pPr>
      <w:r w:rsidRPr="0001251A">
        <w:rPr>
          <w:rFonts w:ascii="Times New Roman" w:hAnsi="Times New Roman"/>
          <w:b/>
          <w:sz w:val="28"/>
          <w:szCs w:val="28"/>
          <w:u w:val="single"/>
        </w:rPr>
        <w:t xml:space="preserve">Учебный план </w:t>
      </w:r>
      <w:r>
        <w:rPr>
          <w:rFonts w:ascii="Times New Roman" w:hAnsi="Times New Roman"/>
          <w:b/>
          <w:sz w:val="28"/>
          <w:szCs w:val="28"/>
          <w:u w:val="single"/>
        </w:rPr>
        <w:t>основного</w:t>
      </w:r>
      <w:r w:rsidRPr="0001251A">
        <w:rPr>
          <w:rFonts w:ascii="Times New Roman" w:hAnsi="Times New Roman"/>
          <w:b/>
          <w:sz w:val="28"/>
          <w:szCs w:val="28"/>
          <w:u w:val="single"/>
        </w:rPr>
        <w:t xml:space="preserve"> общего образования</w:t>
      </w:r>
    </w:p>
    <w:p w:rsidR="004A335D" w:rsidRPr="0001251A" w:rsidRDefault="004A335D" w:rsidP="004A335D">
      <w:pPr>
        <w:spacing w:after="0" w:line="240" w:lineRule="atLeast"/>
        <w:jc w:val="center"/>
        <w:rPr>
          <w:rFonts w:ascii="Times New Roman" w:hAnsi="Times New Roman"/>
          <w:b/>
          <w:sz w:val="28"/>
          <w:szCs w:val="28"/>
          <w:u w:val="single"/>
        </w:rPr>
      </w:pPr>
    </w:p>
    <w:p w:rsidR="004A335D" w:rsidRDefault="004A335D" w:rsidP="004A335D">
      <w:pPr>
        <w:spacing w:after="0"/>
        <w:jc w:val="center"/>
        <w:rPr>
          <w:rFonts w:ascii="Times New Roman" w:hAnsi="Times New Roman"/>
          <w:b/>
          <w:sz w:val="28"/>
          <w:szCs w:val="28"/>
        </w:rPr>
      </w:pPr>
      <w:r w:rsidRPr="0001251A">
        <w:rPr>
          <w:rFonts w:ascii="Times New Roman" w:hAnsi="Times New Roman"/>
          <w:b/>
          <w:sz w:val="28"/>
          <w:szCs w:val="28"/>
        </w:rPr>
        <w:t>Особенности учебного плана</w:t>
      </w:r>
    </w:p>
    <w:p w:rsidR="004A335D" w:rsidRDefault="004A335D" w:rsidP="004A335D">
      <w:pPr>
        <w:spacing w:after="0" w:line="240" w:lineRule="auto"/>
        <w:jc w:val="both"/>
        <w:rPr>
          <w:rFonts w:ascii="Times New Roman" w:hAnsi="Times New Roman"/>
          <w:sz w:val="28"/>
          <w:szCs w:val="28"/>
        </w:rPr>
      </w:pPr>
      <w:r>
        <w:rPr>
          <w:rFonts w:ascii="Times New Roman" w:hAnsi="Times New Roman"/>
          <w:sz w:val="28"/>
          <w:szCs w:val="28"/>
        </w:rPr>
        <w:t xml:space="preserve">             Учебный план основного общего образования в 5-9 классах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p>
    <w:p w:rsidR="004A335D" w:rsidRPr="00D20DE7" w:rsidRDefault="004A335D" w:rsidP="004A335D">
      <w:pPr>
        <w:autoSpaceDE w:val="0"/>
        <w:autoSpaceDN w:val="0"/>
        <w:adjustRightInd w:val="0"/>
        <w:spacing w:after="0" w:line="240" w:lineRule="auto"/>
        <w:jc w:val="both"/>
        <w:rPr>
          <w:rFonts w:ascii="Times New Roman" w:hAnsi="Times New Roman"/>
          <w:sz w:val="28"/>
          <w:szCs w:val="28"/>
        </w:rPr>
      </w:pPr>
      <w:r w:rsidRPr="000975EC">
        <w:rPr>
          <w:rFonts w:ascii="Times New Roman" w:hAnsi="Times New Roman"/>
          <w:b/>
          <w:sz w:val="28"/>
          <w:szCs w:val="28"/>
        </w:rPr>
        <w:t>Целями и задачами</w:t>
      </w:r>
      <w:r w:rsidRPr="00D20DE7">
        <w:rPr>
          <w:rFonts w:ascii="Times New Roman" w:hAnsi="Times New Roman"/>
          <w:sz w:val="28"/>
          <w:szCs w:val="28"/>
        </w:rPr>
        <w:t xml:space="preserve"> реализации учебного плана являются:</w:t>
      </w:r>
    </w:p>
    <w:p w:rsidR="004A335D" w:rsidRPr="00D20DE7" w:rsidRDefault="004A335D" w:rsidP="004A335D">
      <w:pPr>
        <w:autoSpaceDE w:val="0"/>
        <w:autoSpaceDN w:val="0"/>
        <w:adjustRightInd w:val="0"/>
        <w:spacing w:after="0" w:line="240" w:lineRule="auto"/>
        <w:jc w:val="both"/>
        <w:rPr>
          <w:rFonts w:ascii="Times New Roman" w:hAnsi="Times New Roman"/>
          <w:sz w:val="28"/>
          <w:szCs w:val="28"/>
        </w:rPr>
      </w:pPr>
      <w:r w:rsidRPr="00D20DE7">
        <w:rPr>
          <w:rFonts w:ascii="Times New Roman" w:hAnsi="Times New Roman"/>
          <w:sz w:val="28"/>
          <w:szCs w:val="28"/>
        </w:rPr>
        <w:t>— обеспечение планируемых результатов по достижению выпускником целевых установок, знаний,</w:t>
      </w:r>
      <w:r>
        <w:rPr>
          <w:rFonts w:ascii="Times New Roman" w:hAnsi="Times New Roman"/>
          <w:sz w:val="28"/>
          <w:szCs w:val="28"/>
        </w:rPr>
        <w:t xml:space="preserve"> </w:t>
      </w:r>
      <w:r w:rsidRPr="00D20DE7">
        <w:rPr>
          <w:rFonts w:ascii="Times New Roman" w:hAnsi="Times New Roman"/>
          <w:sz w:val="28"/>
          <w:szCs w:val="28"/>
        </w:rPr>
        <w:t>умений, навыков, компетенций и компетентностей, определяемых личностными, семейными,</w:t>
      </w:r>
      <w:r w:rsidR="00D514A8">
        <w:rPr>
          <w:rFonts w:ascii="Times New Roman" w:hAnsi="Times New Roman"/>
          <w:sz w:val="28"/>
          <w:szCs w:val="28"/>
        </w:rPr>
        <w:t xml:space="preserve"> </w:t>
      </w:r>
      <w:r w:rsidRPr="00D20DE7">
        <w:rPr>
          <w:rFonts w:ascii="Times New Roman" w:hAnsi="Times New Roman"/>
          <w:sz w:val="28"/>
          <w:szCs w:val="28"/>
        </w:rPr>
        <w:t>общественными, государственными потребностями и возможностями обучающегося среднего</w:t>
      </w:r>
      <w:r w:rsidR="00D514A8">
        <w:rPr>
          <w:rFonts w:ascii="Times New Roman" w:hAnsi="Times New Roman"/>
          <w:sz w:val="28"/>
          <w:szCs w:val="28"/>
        </w:rPr>
        <w:t xml:space="preserve"> </w:t>
      </w:r>
      <w:r w:rsidRPr="00D20DE7">
        <w:rPr>
          <w:rFonts w:ascii="Times New Roman" w:hAnsi="Times New Roman"/>
          <w:sz w:val="28"/>
          <w:szCs w:val="28"/>
        </w:rPr>
        <w:t>школьного возраста, индивидуальными особенностями его развития и состояния здоровья;</w:t>
      </w:r>
    </w:p>
    <w:p w:rsidR="004A335D" w:rsidRDefault="004A335D" w:rsidP="004A335D">
      <w:pPr>
        <w:autoSpaceDE w:val="0"/>
        <w:autoSpaceDN w:val="0"/>
        <w:adjustRightInd w:val="0"/>
        <w:spacing w:after="0" w:line="240" w:lineRule="auto"/>
        <w:jc w:val="both"/>
        <w:rPr>
          <w:rFonts w:ascii="Times New Roman" w:hAnsi="Times New Roman"/>
          <w:sz w:val="28"/>
          <w:szCs w:val="28"/>
        </w:rPr>
      </w:pPr>
      <w:r w:rsidRPr="00D20DE7">
        <w:rPr>
          <w:rFonts w:ascii="Times New Roman" w:hAnsi="Times New Roman"/>
          <w:sz w:val="28"/>
          <w:szCs w:val="28"/>
        </w:rPr>
        <w:t>— становление и развитие личности в её индивидуальности, самобытности, уникальности,</w:t>
      </w:r>
      <w:r>
        <w:rPr>
          <w:rFonts w:ascii="Times New Roman" w:hAnsi="Times New Roman"/>
          <w:sz w:val="28"/>
          <w:szCs w:val="28"/>
        </w:rPr>
        <w:t xml:space="preserve"> </w:t>
      </w:r>
      <w:r w:rsidRPr="00D20DE7">
        <w:rPr>
          <w:rFonts w:ascii="Times New Roman" w:hAnsi="Times New Roman"/>
          <w:sz w:val="28"/>
          <w:szCs w:val="28"/>
        </w:rPr>
        <w:t>неповторимости.</w:t>
      </w:r>
    </w:p>
    <w:p w:rsidR="004A335D" w:rsidRDefault="004A335D" w:rsidP="004A335D">
      <w:pPr>
        <w:spacing w:after="0" w:line="240" w:lineRule="auto"/>
        <w:jc w:val="both"/>
        <w:rPr>
          <w:rFonts w:ascii="Times New Roman" w:hAnsi="Times New Roman"/>
          <w:sz w:val="28"/>
          <w:szCs w:val="28"/>
        </w:rPr>
      </w:pPr>
      <w:r>
        <w:rPr>
          <w:rFonts w:ascii="Times New Roman" w:hAnsi="Times New Roman"/>
          <w:sz w:val="28"/>
          <w:szCs w:val="28"/>
        </w:rPr>
        <w:t>Планируемые результаты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w:t>
      </w:r>
    </w:p>
    <w:p w:rsidR="004A335D" w:rsidRPr="00854E25" w:rsidRDefault="004A335D" w:rsidP="004A335D">
      <w:pPr>
        <w:spacing w:after="0" w:line="240" w:lineRule="auto"/>
        <w:jc w:val="both"/>
        <w:rPr>
          <w:rFonts w:ascii="Times New Roman" w:hAnsi="Times New Roman"/>
          <w:color w:val="FF0000"/>
          <w:sz w:val="28"/>
          <w:szCs w:val="28"/>
        </w:rPr>
      </w:pPr>
    </w:p>
    <w:p w:rsidR="004A335D" w:rsidRDefault="004A335D" w:rsidP="004A335D">
      <w:pPr>
        <w:spacing w:after="0"/>
        <w:jc w:val="both"/>
        <w:rPr>
          <w:rFonts w:ascii="Times New Roman" w:hAnsi="Times New Roman"/>
          <w:b/>
          <w:sz w:val="28"/>
          <w:szCs w:val="28"/>
        </w:rPr>
      </w:pPr>
      <w:r w:rsidRPr="00BB5578">
        <w:rPr>
          <w:rFonts w:ascii="Times New Roman" w:hAnsi="Times New Roman"/>
          <w:b/>
          <w:sz w:val="28"/>
          <w:szCs w:val="28"/>
        </w:rPr>
        <w:t>Региональная специфика учебного плана</w:t>
      </w:r>
    </w:p>
    <w:p w:rsidR="004A335D" w:rsidRPr="007648EB" w:rsidRDefault="004A335D" w:rsidP="004A335D">
      <w:pPr>
        <w:spacing w:after="0" w:line="240" w:lineRule="auto"/>
        <w:jc w:val="both"/>
        <w:rPr>
          <w:rFonts w:ascii="Times New Roman" w:hAnsi="Times New Roman"/>
          <w:sz w:val="28"/>
          <w:szCs w:val="28"/>
        </w:rPr>
      </w:pPr>
      <w:r>
        <w:rPr>
          <w:rFonts w:ascii="Times New Roman" w:hAnsi="Times New Roman"/>
          <w:sz w:val="28"/>
          <w:szCs w:val="28"/>
        </w:rPr>
        <w:t xml:space="preserve">       Р</w:t>
      </w:r>
      <w:r w:rsidRPr="00BB5578">
        <w:rPr>
          <w:rFonts w:ascii="Times New Roman" w:hAnsi="Times New Roman"/>
          <w:sz w:val="28"/>
          <w:szCs w:val="28"/>
        </w:rPr>
        <w:t>егиональн</w:t>
      </w:r>
      <w:r>
        <w:rPr>
          <w:rFonts w:ascii="Times New Roman" w:hAnsi="Times New Roman"/>
          <w:sz w:val="28"/>
          <w:szCs w:val="28"/>
        </w:rPr>
        <w:t>ой</w:t>
      </w:r>
      <w:r w:rsidRPr="00BB5578">
        <w:rPr>
          <w:rFonts w:ascii="Times New Roman" w:hAnsi="Times New Roman"/>
          <w:sz w:val="28"/>
          <w:szCs w:val="28"/>
        </w:rPr>
        <w:t xml:space="preserve"> специфик</w:t>
      </w:r>
      <w:r>
        <w:rPr>
          <w:rFonts w:ascii="Times New Roman" w:hAnsi="Times New Roman"/>
          <w:sz w:val="28"/>
          <w:szCs w:val="28"/>
        </w:rPr>
        <w:t>ой</w:t>
      </w:r>
      <w:r w:rsidRPr="00BB5578">
        <w:rPr>
          <w:rFonts w:ascii="Times New Roman" w:hAnsi="Times New Roman"/>
          <w:sz w:val="28"/>
          <w:szCs w:val="28"/>
        </w:rPr>
        <w:t xml:space="preserve"> учебного плана</w:t>
      </w:r>
      <w:r>
        <w:rPr>
          <w:rFonts w:ascii="Times New Roman" w:hAnsi="Times New Roman"/>
          <w:sz w:val="28"/>
          <w:szCs w:val="28"/>
        </w:rPr>
        <w:t xml:space="preserve"> является ведение учебного предмета «Кубановедение», который проводится с 5 по 9 класс по 1 часу в неделю, из части, формируемой участниками образовательного процесса, предмета «Основы безопасности жизнедеятельности» в 5-7 классах, как отдельного предмета, </w:t>
      </w:r>
      <w:r>
        <w:rPr>
          <w:rFonts w:ascii="Times New Roman" w:hAnsi="Times New Roman"/>
          <w:sz w:val="28"/>
          <w:szCs w:val="28"/>
        </w:rPr>
        <w:lastRenderedPageBreak/>
        <w:t>учебного предмета «Биология» в 7 классе в объеме 2-х часов, за счет 1 часа из части, формируемой участниками образовательного процесса, предмета ОДНКНР в объеме 1 часа  в 5-х классах, предмета «Родной язык» и «Родная литература» в объеме 0,2 часа для 5-7 классов для каждого предмета.</w:t>
      </w:r>
    </w:p>
    <w:p w:rsidR="004A335D" w:rsidRDefault="004A335D" w:rsidP="004A335D">
      <w:pPr>
        <w:spacing w:line="240" w:lineRule="auto"/>
        <w:jc w:val="center"/>
        <w:rPr>
          <w:rFonts w:ascii="Times New Roman" w:hAnsi="Times New Roman"/>
          <w:b/>
          <w:sz w:val="28"/>
          <w:szCs w:val="28"/>
        </w:rPr>
      </w:pPr>
      <w:r w:rsidRPr="00B3610C">
        <w:rPr>
          <w:rFonts w:ascii="Times New Roman" w:hAnsi="Times New Roman"/>
          <w:b/>
          <w:sz w:val="28"/>
          <w:szCs w:val="28"/>
        </w:rPr>
        <w:t>Часть учебного плана, формируемая участниками образовательного процесса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8"/>
        <w:gridCol w:w="1560"/>
        <w:gridCol w:w="6663"/>
      </w:tblGrid>
      <w:tr w:rsidR="004A335D" w:rsidTr="004A335D">
        <w:trPr>
          <w:trHeight w:val="631"/>
        </w:trPr>
        <w:tc>
          <w:tcPr>
            <w:tcW w:w="1348" w:type="dxa"/>
            <w:tcBorders>
              <w:top w:val="single" w:sz="4" w:space="0" w:color="000000"/>
              <w:left w:val="single" w:sz="4" w:space="0" w:color="000000"/>
              <w:bottom w:val="single" w:sz="4" w:space="0" w:color="000000"/>
              <w:right w:val="single" w:sz="4" w:space="0" w:color="000000"/>
            </w:tcBorders>
            <w:hideMark/>
          </w:tcPr>
          <w:p w:rsidR="004A335D" w:rsidRDefault="004A335D" w:rsidP="004A335D">
            <w:pPr>
              <w:spacing w:after="0" w:line="240" w:lineRule="auto"/>
              <w:rPr>
                <w:rFonts w:ascii="Times New Roman" w:hAnsi="Times New Roman"/>
                <w:b/>
                <w:bCs/>
                <w:sz w:val="28"/>
                <w:szCs w:val="28"/>
              </w:rPr>
            </w:pPr>
            <w:r>
              <w:rPr>
                <w:rFonts w:ascii="Times New Roman" w:hAnsi="Times New Roman"/>
                <w:b/>
                <w:bCs/>
                <w:sz w:val="28"/>
                <w:szCs w:val="28"/>
              </w:rPr>
              <w:t>Класс</w:t>
            </w:r>
          </w:p>
        </w:tc>
        <w:tc>
          <w:tcPr>
            <w:tcW w:w="1560" w:type="dxa"/>
            <w:tcBorders>
              <w:top w:val="single" w:sz="4" w:space="0" w:color="000000"/>
              <w:left w:val="single" w:sz="4" w:space="0" w:color="000000"/>
              <w:bottom w:val="single" w:sz="4" w:space="0" w:color="000000"/>
              <w:right w:val="single" w:sz="4" w:space="0" w:color="000000"/>
            </w:tcBorders>
            <w:hideMark/>
          </w:tcPr>
          <w:p w:rsidR="004A335D" w:rsidRDefault="004A335D" w:rsidP="004A335D">
            <w:pPr>
              <w:spacing w:after="0" w:line="240" w:lineRule="auto"/>
              <w:rPr>
                <w:rFonts w:ascii="Times New Roman" w:hAnsi="Times New Roman"/>
                <w:b/>
                <w:bCs/>
                <w:sz w:val="28"/>
                <w:szCs w:val="28"/>
              </w:rPr>
            </w:pPr>
            <w:r>
              <w:rPr>
                <w:rFonts w:ascii="Times New Roman" w:hAnsi="Times New Roman"/>
                <w:b/>
                <w:bCs/>
                <w:sz w:val="28"/>
                <w:szCs w:val="28"/>
              </w:rPr>
              <w:t>Кол-во часов</w:t>
            </w:r>
          </w:p>
        </w:tc>
        <w:tc>
          <w:tcPr>
            <w:tcW w:w="6663" w:type="dxa"/>
            <w:tcBorders>
              <w:top w:val="single" w:sz="4" w:space="0" w:color="000000"/>
              <w:left w:val="single" w:sz="4" w:space="0" w:color="000000"/>
              <w:bottom w:val="single" w:sz="4" w:space="0" w:color="000000"/>
              <w:right w:val="single" w:sz="4" w:space="0" w:color="000000"/>
            </w:tcBorders>
            <w:hideMark/>
          </w:tcPr>
          <w:p w:rsidR="004A335D" w:rsidRDefault="004A335D" w:rsidP="004A335D">
            <w:pPr>
              <w:spacing w:after="0" w:line="240" w:lineRule="auto"/>
              <w:rPr>
                <w:rFonts w:ascii="Times New Roman" w:hAnsi="Times New Roman"/>
                <w:b/>
                <w:bCs/>
                <w:sz w:val="28"/>
                <w:szCs w:val="28"/>
              </w:rPr>
            </w:pPr>
            <w:r>
              <w:rPr>
                <w:rFonts w:ascii="Times New Roman" w:hAnsi="Times New Roman"/>
                <w:b/>
                <w:bCs/>
                <w:sz w:val="28"/>
                <w:szCs w:val="28"/>
              </w:rPr>
              <w:t>Распределение часов</w:t>
            </w:r>
          </w:p>
        </w:tc>
      </w:tr>
      <w:tr w:rsidR="004A335D" w:rsidTr="004A335D">
        <w:trPr>
          <w:trHeight w:val="889"/>
        </w:trPr>
        <w:tc>
          <w:tcPr>
            <w:tcW w:w="1348"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 xml:space="preserve">5 «А» </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5 «Б»</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5 «В»</w:t>
            </w:r>
          </w:p>
        </w:tc>
        <w:tc>
          <w:tcPr>
            <w:tcW w:w="1560"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5</w:t>
            </w:r>
          </w:p>
        </w:tc>
        <w:tc>
          <w:tcPr>
            <w:tcW w:w="6663"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rPr>
                <w:rFonts w:ascii="Times New Roman" w:hAnsi="Times New Roman"/>
                <w:sz w:val="28"/>
                <w:szCs w:val="28"/>
              </w:rPr>
            </w:pPr>
            <w:r w:rsidRPr="004E7D57">
              <w:rPr>
                <w:rFonts w:ascii="Times New Roman" w:hAnsi="Times New Roman"/>
                <w:sz w:val="28"/>
                <w:szCs w:val="28"/>
              </w:rPr>
              <w:t>Кубановедение</w:t>
            </w:r>
            <w:r>
              <w:rPr>
                <w:rFonts w:ascii="Times New Roman" w:hAnsi="Times New Roman"/>
                <w:sz w:val="28"/>
                <w:szCs w:val="28"/>
              </w:rPr>
              <w:t>– 1 час;</w:t>
            </w:r>
          </w:p>
          <w:p w:rsidR="004A335D" w:rsidRPr="004E7D57" w:rsidRDefault="004A335D" w:rsidP="004A335D">
            <w:pPr>
              <w:spacing w:after="0" w:line="240" w:lineRule="auto"/>
              <w:rPr>
                <w:rFonts w:ascii="Times New Roman" w:hAnsi="Times New Roman"/>
                <w:sz w:val="28"/>
                <w:szCs w:val="28"/>
              </w:rPr>
            </w:pPr>
            <w:r>
              <w:rPr>
                <w:rFonts w:ascii="Times New Roman" w:hAnsi="Times New Roman"/>
                <w:sz w:val="28"/>
                <w:szCs w:val="28"/>
              </w:rPr>
              <w:t>Информатика – 1 час;</w:t>
            </w:r>
          </w:p>
          <w:p w:rsidR="004A335D" w:rsidRPr="00AE4564" w:rsidRDefault="004A335D" w:rsidP="004A335D">
            <w:pPr>
              <w:spacing w:after="0" w:line="240" w:lineRule="auto"/>
              <w:rPr>
                <w:rFonts w:ascii="Times New Roman" w:hAnsi="Times New Roman"/>
                <w:sz w:val="28"/>
                <w:szCs w:val="28"/>
              </w:rPr>
            </w:pPr>
            <w:r>
              <w:rPr>
                <w:rFonts w:ascii="Times New Roman" w:hAnsi="Times New Roman"/>
                <w:sz w:val="28"/>
                <w:szCs w:val="28"/>
              </w:rPr>
              <w:t>Финансовая</w:t>
            </w:r>
            <w:r w:rsidRPr="00AE4564">
              <w:rPr>
                <w:rFonts w:ascii="Times New Roman" w:hAnsi="Times New Roman"/>
                <w:sz w:val="28"/>
                <w:szCs w:val="28"/>
              </w:rPr>
              <w:t xml:space="preserve"> математика (факультатив) – 1 час;</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Основы безопасности жизнедеятельности</w:t>
            </w:r>
            <w:r w:rsidRPr="004E7D57">
              <w:rPr>
                <w:rFonts w:ascii="Times New Roman" w:hAnsi="Times New Roman"/>
                <w:sz w:val="28"/>
                <w:szCs w:val="28"/>
              </w:rPr>
              <w:t xml:space="preserve"> – 1час</w:t>
            </w:r>
            <w:r>
              <w:rPr>
                <w:rFonts w:ascii="Times New Roman" w:hAnsi="Times New Roman"/>
                <w:sz w:val="28"/>
                <w:szCs w:val="28"/>
              </w:rPr>
              <w:t>;</w:t>
            </w:r>
          </w:p>
          <w:p w:rsidR="004A335D" w:rsidRPr="004D5B82" w:rsidRDefault="004A335D" w:rsidP="004A335D">
            <w:pPr>
              <w:spacing w:after="0" w:line="240" w:lineRule="auto"/>
              <w:rPr>
                <w:rFonts w:ascii="Times New Roman" w:hAnsi="Times New Roman"/>
                <w:color w:val="FF0000"/>
                <w:sz w:val="28"/>
                <w:szCs w:val="28"/>
              </w:rPr>
            </w:pPr>
            <w:r>
              <w:rPr>
                <w:rFonts w:ascii="Times New Roman" w:hAnsi="Times New Roman"/>
                <w:sz w:val="28"/>
                <w:szCs w:val="28"/>
              </w:rPr>
              <w:t>ОДНКНР – 1час.</w:t>
            </w:r>
          </w:p>
        </w:tc>
      </w:tr>
      <w:tr w:rsidR="004A335D" w:rsidTr="004A335D">
        <w:trPr>
          <w:trHeight w:val="651"/>
        </w:trPr>
        <w:tc>
          <w:tcPr>
            <w:tcW w:w="1348"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 xml:space="preserve"> 6 «А»</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6 «Б»</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6 «В»</w:t>
            </w:r>
          </w:p>
        </w:tc>
        <w:tc>
          <w:tcPr>
            <w:tcW w:w="1560"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4</w:t>
            </w:r>
          </w:p>
        </w:tc>
        <w:tc>
          <w:tcPr>
            <w:tcW w:w="6663"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rPr>
                <w:rFonts w:ascii="Times New Roman" w:hAnsi="Times New Roman"/>
                <w:color w:val="FF0000"/>
                <w:sz w:val="28"/>
                <w:szCs w:val="28"/>
              </w:rPr>
            </w:pPr>
            <w:r w:rsidRPr="00CE5E24">
              <w:rPr>
                <w:rFonts w:ascii="Times New Roman" w:hAnsi="Times New Roman"/>
                <w:sz w:val="28"/>
                <w:szCs w:val="28"/>
              </w:rPr>
              <w:t>Кубановедение</w:t>
            </w:r>
            <w:r>
              <w:rPr>
                <w:rFonts w:ascii="Times New Roman" w:hAnsi="Times New Roman"/>
                <w:sz w:val="28"/>
                <w:szCs w:val="28"/>
              </w:rPr>
              <w:t>– 1 час;</w:t>
            </w:r>
            <w:r w:rsidRPr="00CE5E24">
              <w:rPr>
                <w:rFonts w:ascii="Times New Roman" w:hAnsi="Times New Roman"/>
                <w:sz w:val="28"/>
                <w:szCs w:val="28"/>
              </w:rPr>
              <w:t xml:space="preserve">                                                       </w:t>
            </w:r>
            <w:r>
              <w:rPr>
                <w:rFonts w:ascii="Times New Roman" w:hAnsi="Times New Roman"/>
                <w:sz w:val="28"/>
                <w:szCs w:val="28"/>
              </w:rPr>
              <w:t xml:space="preserve">                            Информатика</w:t>
            </w:r>
            <w:r w:rsidRPr="00CE5E24">
              <w:rPr>
                <w:rFonts w:ascii="Times New Roman" w:hAnsi="Times New Roman"/>
                <w:sz w:val="28"/>
                <w:szCs w:val="28"/>
              </w:rPr>
              <w:t xml:space="preserve"> – 1 час</w:t>
            </w:r>
            <w:r w:rsidRPr="002B2A8D">
              <w:rPr>
                <w:rFonts w:ascii="Times New Roman" w:hAnsi="Times New Roman"/>
                <w:sz w:val="28"/>
                <w:szCs w:val="28"/>
              </w:rPr>
              <w:t>;</w:t>
            </w:r>
          </w:p>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Математика – 1час;</w:t>
            </w:r>
          </w:p>
          <w:p w:rsidR="004A335D" w:rsidRPr="004D5B82" w:rsidRDefault="004A335D" w:rsidP="004A335D">
            <w:pPr>
              <w:spacing w:after="0" w:line="240" w:lineRule="auto"/>
              <w:rPr>
                <w:rFonts w:ascii="Times New Roman" w:hAnsi="Times New Roman"/>
                <w:color w:val="FF0000"/>
                <w:sz w:val="28"/>
                <w:szCs w:val="28"/>
              </w:rPr>
            </w:pPr>
            <w:r>
              <w:rPr>
                <w:rFonts w:ascii="Times New Roman" w:hAnsi="Times New Roman"/>
                <w:sz w:val="28"/>
                <w:szCs w:val="28"/>
              </w:rPr>
              <w:t>Основы безопасности жизнедеятельности</w:t>
            </w:r>
            <w:r w:rsidRPr="004E7D57">
              <w:rPr>
                <w:rFonts w:ascii="Times New Roman" w:hAnsi="Times New Roman"/>
                <w:sz w:val="28"/>
                <w:szCs w:val="28"/>
              </w:rPr>
              <w:t xml:space="preserve"> – 1час.                                                                                                                          </w:t>
            </w:r>
          </w:p>
        </w:tc>
      </w:tr>
      <w:tr w:rsidR="004A335D" w:rsidTr="004A335D">
        <w:trPr>
          <w:trHeight w:val="651"/>
        </w:trPr>
        <w:tc>
          <w:tcPr>
            <w:tcW w:w="1348"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7 «А»</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7 «Б»</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7 «В»</w:t>
            </w:r>
          </w:p>
          <w:p w:rsidR="004A335D" w:rsidRDefault="004A335D" w:rsidP="004A335D">
            <w:pPr>
              <w:spacing w:after="0" w:line="240" w:lineRule="auto"/>
              <w:jc w:val="center"/>
              <w:rPr>
                <w:rFonts w:ascii="Times New Roman" w:hAnsi="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5</w:t>
            </w:r>
          </w:p>
        </w:tc>
        <w:tc>
          <w:tcPr>
            <w:tcW w:w="6663" w:type="dxa"/>
            <w:tcBorders>
              <w:top w:val="single" w:sz="4" w:space="0" w:color="000000"/>
              <w:left w:val="single" w:sz="4" w:space="0" w:color="000000"/>
              <w:bottom w:val="single" w:sz="4" w:space="0" w:color="000000"/>
              <w:right w:val="single" w:sz="4" w:space="0" w:color="000000"/>
            </w:tcBorders>
          </w:tcPr>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Кубановедение – 1 час;</w:t>
            </w:r>
          </w:p>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Русский язык – 1час;</w:t>
            </w:r>
          </w:p>
          <w:p w:rsidR="004A335D"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Основы безопасности жизнедеятельности  - 1 час;</w:t>
            </w:r>
          </w:p>
          <w:p w:rsidR="004A335D" w:rsidRPr="000D36D2" w:rsidRDefault="004A335D" w:rsidP="004A335D">
            <w:pPr>
              <w:spacing w:after="0" w:line="240" w:lineRule="auto"/>
              <w:rPr>
                <w:rFonts w:ascii="Times New Roman" w:hAnsi="Times New Roman"/>
                <w:sz w:val="28"/>
                <w:szCs w:val="28"/>
              </w:rPr>
            </w:pPr>
            <w:r>
              <w:rPr>
                <w:rFonts w:ascii="Times New Roman" w:hAnsi="Times New Roman"/>
                <w:sz w:val="28"/>
                <w:szCs w:val="28"/>
              </w:rPr>
              <w:t>Биология-1 час;</w:t>
            </w:r>
          </w:p>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Алгебра – 1час.</w:t>
            </w:r>
          </w:p>
        </w:tc>
      </w:tr>
      <w:tr w:rsidR="004A335D" w:rsidTr="004A335D">
        <w:trPr>
          <w:trHeight w:val="651"/>
        </w:trPr>
        <w:tc>
          <w:tcPr>
            <w:tcW w:w="1348"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8 «А»</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8 «Б»</w:t>
            </w:r>
          </w:p>
          <w:p w:rsidR="004A335D" w:rsidRDefault="004A335D" w:rsidP="004A335D">
            <w:pPr>
              <w:spacing w:after="0" w:line="240" w:lineRule="auto"/>
              <w:jc w:val="center"/>
              <w:rPr>
                <w:rFonts w:ascii="Times New Roman" w:hAnsi="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4</w:t>
            </w:r>
          </w:p>
        </w:tc>
        <w:tc>
          <w:tcPr>
            <w:tcW w:w="6663" w:type="dxa"/>
            <w:tcBorders>
              <w:top w:val="single" w:sz="4" w:space="0" w:color="000000"/>
              <w:left w:val="single" w:sz="4" w:space="0" w:color="000000"/>
              <w:bottom w:val="single" w:sz="4" w:space="0" w:color="000000"/>
              <w:right w:val="single" w:sz="4" w:space="0" w:color="000000"/>
            </w:tcBorders>
          </w:tcPr>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Кубановедение – 1 час;</w:t>
            </w:r>
          </w:p>
          <w:p w:rsidR="004A335D" w:rsidRPr="000D36D2"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Русский язык – 1час;</w:t>
            </w:r>
          </w:p>
          <w:p w:rsidR="004A335D" w:rsidRDefault="004A335D" w:rsidP="004A335D">
            <w:pPr>
              <w:spacing w:after="0" w:line="240" w:lineRule="auto"/>
              <w:rPr>
                <w:rFonts w:ascii="Times New Roman" w:hAnsi="Times New Roman"/>
                <w:sz w:val="28"/>
                <w:szCs w:val="28"/>
              </w:rPr>
            </w:pPr>
            <w:r w:rsidRPr="000D36D2">
              <w:rPr>
                <w:rFonts w:ascii="Times New Roman" w:hAnsi="Times New Roman"/>
                <w:sz w:val="28"/>
                <w:szCs w:val="28"/>
              </w:rPr>
              <w:t>А</w:t>
            </w:r>
            <w:r>
              <w:rPr>
                <w:rFonts w:ascii="Times New Roman" w:hAnsi="Times New Roman"/>
                <w:sz w:val="28"/>
                <w:szCs w:val="28"/>
              </w:rPr>
              <w:t>лгебра – 0,5</w:t>
            </w:r>
            <w:r w:rsidRPr="000D36D2">
              <w:rPr>
                <w:rFonts w:ascii="Times New Roman" w:hAnsi="Times New Roman"/>
                <w:sz w:val="28"/>
                <w:szCs w:val="28"/>
              </w:rPr>
              <w:t>час</w:t>
            </w:r>
            <w:r>
              <w:rPr>
                <w:rFonts w:ascii="Times New Roman" w:hAnsi="Times New Roman"/>
                <w:sz w:val="28"/>
                <w:szCs w:val="28"/>
              </w:rPr>
              <w:t>а;</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Геометрия – 0,5часа;</w:t>
            </w:r>
          </w:p>
          <w:p w:rsidR="004A335D" w:rsidRPr="000D36D2" w:rsidRDefault="004A335D" w:rsidP="004A335D">
            <w:pPr>
              <w:spacing w:after="0" w:line="240" w:lineRule="auto"/>
              <w:rPr>
                <w:rFonts w:ascii="Times New Roman" w:hAnsi="Times New Roman"/>
                <w:sz w:val="28"/>
                <w:szCs w:val="28"/>
              </w:rPr>
            </w:pPr>
            <w:r>
              <w:rPr>
                <w:rFonts w:ascii="Times New Roman" w:hAnsi="Times New Roman"/>
                <w:sz w:val="28"/>
                <w:szCs w:val="28"/>
              </w:rPr>
              <w:t>Черчение -1час (факультатив).</w:t>
            </w:r>
          </w:p>
        </w:tc>
      </w:tr>
      <w:tr w:rsidR="004A335D" w:rsidTr="004A335D">
        <w:trPr>
          <w:trHeight w:val="651"/>
        </w:trPr>
        <w:tc>
          <w:tcPr>
            <w:tcW w:w="1348"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9 «А»</w:t>
            </w:r>
          </w:p>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9 «Б»</w:t>
            </w:r>
          </w:p>
        </w:tc>
        <w:tc>
          <w:tcPr>
            <w:tcW w:w="1560" w:type="dxa"/>
            <w:tcBorders>
              <w:top w:val="single" w:sz="4" w:space="0" w:color="000000"/>
              <w:left w:val="single" w:sz="4" w:space="0" w:color="000000"/>
              <w:bottom w:val="single" w:sz="4" w:space="0" w:color="000000"/>
              <w:right w:val="single" w:sz="4" w:space="0" w:color="000000"/>
            </w:tcBorders>
          </w:tcPr>
          <w:p w:rsidR="004A335D" w:rsidRDefault="004A335D" w:rsidP="004A335D">
            <w:pPr>
              <w:spacing w:after="0" w:line="240" w:lineRule="auto"/>
              <w:jc w:val="center"/>
              <w:rPr>
                <w:rFonts w:ascii="Times New Roman" w:hAnsi="Times New Roman"/>
                <w:sz w:val="28"/>
                <w:szCs w:val="28"/>
              </w:rPr>
            </w:pPr>
            <w:r>
              <w:rPr>
                <w:rFonts w:ascii="Times New Roman" w:hAnsi="Times New Roman"/>
                <w:sz w:val="28"/>
                <w:szCs w:val="28"/>
              </w:rPr>
              <w:t>4</w:t>
            </w:r>
          </w:p>
        </w:tc>
        <w:tc>
          <w:tcPr>
            <w:tcW w:w="6663" w:type="dxa"/>
            <w:tcBorders>
              <w:top w:val="single" w:sz="4" w:space="0" w:color="000000"/>
              <w:left w:val="single" w:sz="4" w:space="0" w:color="000000"/>
              <w:bottom w:val="single" w:sz="4" w:space="0" w:color="000000"/>
              <w:right w:val="single" w:sz="4" w:space="0" w:color="000000"/>
            </w:tcBorders>
          </w:tcPr>
          <w:p w:rsidR="004A335D" w:rsidRPr="002F533A" w:rsidRDefault="004A335D" w:rsidP="004A335D">
            <w:pPr>
              <w:spacing w:after="0" w:line="240" w:lineRule="auto"/>
              <w:rPr>
                <w:rFonts w:ascii="Times New Roman" w:hAnsi="Times New Roman"/>
                <w:sz w:val="28"/>
                <w:szCs w:val="28"/>
              </w:rPr>
            </w:pPr>
            <w:r w:rsidRPr="002F533A">
              <w:rPr>
                <w:rFonts w:ascii="Times New Roman" w:hAnsi="Times New Roman"/>
                <w:sz w:val="28"/>
                <w:szCs w:val="28"/>
              </w:rPr>
              <w:t>Кубановедение – 1 час;</w:t>
            </w:r>
          </w:p>
          <w:p w:rsidR="004A335D" w:rsidRPr="002F533A" w:rsidRDefault="004A335D" w:rsidP="004A335D">
            <w:pPr>
              <w:spacing w:after="0" w:line="240" w:lineRule="auto"/>
              <w:rPr>
                <w:rFonts w:ascii="Times New Roman" w:hAnsi="Times New Roman"/>
                <w:sz w:val="28"/>
                <w:szCs w:val="28"/>
              </w:rPr>
            </w:pPr>
            <w:r w:rsidRPr="002F533A">
              <w:rPr>
                <w:rFonts w:ascii="Times New Roman" w:hAnsi="Times New Roman"/>
                <w:sz w:val="28"/>
                <w:szCs w:val="28"/>
              </w:rPr>
              <w:t xml:space="preserve">Практикум по </w:t>
            </w:r>
            <w:r>
              <w:rPr>
                <w:rFonts w:ascii="Times New Roman" w:hAnsi="Times New Roman"/>
                <w:sz w:val="28"/>
                <w:szCs w:val="28"/>
              </w:rPr>
              <w:t>геометрии (элективный курс-1 час</w:t>
            </w:r>
            <w:r w:rsidRPr="002F533A">
              <w:rPr>
                <w:rFonts w:ascii="Times New Roman" w:hAnsi="Times New Roman"/>
                <w:sz w:val="28"/>
                <w:szCs w:val="28"/>
              </w:rPr>
              <w:t>);</w:t>
            </w:r>
          </w:p>
          <w:p w:rsidR="004A335D"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Информационная безопасность (элективный курс </w:t>
            </w:r>
            <w:r w:rsidRPr="002F533A">
              <w:rPr>
                <w:rFonts w:ascii="Times New Roman" w:hAnsi="Times New Roman"/>
                <w:sz w:val="28"/>
                <w:szCs w:val="28"/>
              </w:rPr>
              <w:t>-1 час</w:t>
            </w:r>
            <w:r>
              <w:rPr>
                <w:rFonts w:ascii="Times New Roman" w:hAnsi="Times New Roman"/>
                <w:sz w:val="28"/>
                <w:szCs w:val="28"/>
              </w:rPr>
              <w:t>)</w:t>
            </w:r>
            <w:r w:rsidRPr="002F533A">
              <w:rPr>
                <w:rFonts w:ascii="Times New Roman" w:hAnsi="Times New Roman"/>
                <w:sz w:val="28"/>
                <w:szCs w:val="28"/>
              </w:rPr>
              <w:t>;</w:t>
            </w:r>
          </w:p>
          <w:p w:rsidR="004A335D" w:rsidRPr="000D36D2" w:rsidRDefault="004A335D" w:rsidP="004A335D">
            <w:pPr>
              <w:spacing w:after="0" w:line="240" w:lineRule="auto"/>
              <w:rPr>
                <w:rFonts w:ascii="Times New Roman" w:hAnsi="Times New Roman"/>
                <w:sz w:val="28"/>
                <w:szCs w:val="28"/>
              </w:rPr>
            </w:pPr>
            <w:r>
              <w:rPr>
                <w:rFonts w:ascii="Times New Roman" w:hAnsi="Times New Roman"/>
                <w:sz w:val="28"/>
                <w:szCs w:val="28"/>
              </w:rPr>
              <w:t xml:space="preserve">Практикум по русскому языку (элективный курс </w:t>
            </w:r>
            <w:r w:rsidRPr="002F533A">
              <w:rPr>
                <w:rFonts w:ascii="Times New Roman" w:hAnsi="Times New Roman"/>
                <w:sz w:val="28"/>
                <w:szCs w:val="28"/>
              </w:rPr>
              <w:t xml:space="preserve"> -1 час</w:t>
            </w:r>
            <w:r>
              <w:rPr>
                <w:rFonts w:ascii="Times New Roman" w:hAnsi="Times New Roman"/>
                <w:sz w:val="28"/>
                <w:szCs w:val="28"/>
              </w:rPr>
              <w:t>)</w:t>
            </w:r>
            <w:r w:rsidRPr="002F533A">
              <w:rPr>
                <w:rFonts w:ascii="Times New Roman" w:hAnsi="Times New Roman"/>
                <w:sz w:val="28"/>
                <w:szCs w:val="28"/>
              </w:rPr>
              <w:t>.</w:t>
            </w:r>
          </w:p>
        </w:tc>
      </w:tr>
    </w:tbl>
    <w:p w:rsidR="004A335D" w:rsidRDefault="004A335D" w:rsidP="004A335D">
      <w:pPr>
        <w:jc w:val="both"/>
        <w:rPr>
          <w:rFonts w:ascii="Times New Roman" w:hAnsi="Times New Roman"/>
          <w:color w:val="FF0000"/>
          <w:sz w:val="28"/>
          <w:szCs w:val="28"/>
        </w:rPr>
      </w:pPr>
    </w:p>
    <w:p w:rsidR="004A335D" w:rsidRPr="00CF2280" w:rsidRDefault="004A335D" w:rsidP="004A335D">
      <w:pPr>
        <w:widowControl w:val="0"/>
        <w:autoSpaceDE w:val="0"/>
        <w:autoSpaceDN w:val="0"/>
        <w:adjustRightInd w:val="0"/>
        <w:spacing w:after="0" w:line="240" w:lineRule="auto"/>
        <w:ind w:hanging="284"/>
        <w:jc w:val="both"/>
        <w:rPr>
          <w:rFonts w:ascii="Times New Roman" w:hAnsi="Times New Roman"/>
          <w:sz w:val="28"/>
          <w:szCs w:val="28"/>
        </w:rPr>
      </w:pPr>
      <w:r>
        <w:rPr>
          <w:rFonts w:ascii="Times New Roman" w:hAnsi="Times New Roman"/>
          <w:sz w:val="28"/>
          <w:szCs w:val="28"/>
        </w:rPr>
        <w:t xml:space="preserve">    </w:t>
      </w:r>
      <w:r w:rsidRPr="00FE2439">
        <w:rPr>
          <w:rFonts w:ascii="Times New Roman" w:hAnsi="Times New Roman"/>
          <w:sz w:val="28"/>
          <w:szCs w:val="28"/>
        </w:rPr>
        <w:t>Предмет «Кубановедение» определяет региональную специфику содержания и организации</w:t>
      </w:r>
      <w:r>
        <w:rPr>
          <w:rFonts w:ascii="Times New Roman" w:hAnsi="Times New Roman"/>
          <w:sz w:val="28"/>
          <w:szCs w:val="28"/>
        </w:rPr>
        <w:t xml:space="preserve"> образовательного процесса. Факультатив «Финан</w:t>
      </w:r>
      <w:r w:rsidR="00D514A8">
        <w:rPr>
          <w:rFonts w:ascii="Times New Roman" w:hAnsi="Times New Roman"/>
          <w:sz w:val="28"/>
          <w:szCs w:val="28"/>
        </w:rPr>
        <w:t>с</w:t>
      </w:r>
      <w:r>
        <w:rPr>
          <w:rFonts w:ascii="Times New Roman" w:hAnsi="Times New Roman"/>
          <w:sz w:val="28"/>
          <w:szCs w:val="28"/>
        </w:rPr>
        <w:t>овая</w:t>
      </w:r>
      <w:r w:rsidRPr="000D36D2">
        <w:rPr>
          <w:rFonts w:ascii="Times New Roman" w:hAnsi="Times New Roman"/>
          <w:sz w:val="28"/>
          <w:szCs w:val="28"/>
        </w:rPr>
        <w:t xml:space="preserve"> математика» </w:t>
      </w:r>
      <w:r w:rsidRPr="00187070">
        <w:rPr>
          <w:rFonts w:ascii="Times New Roman" w:hAnsi="Times New Roman"/>
          <w:sz w:val="28"/>
          <w:szCs w:val="28"/>
        </w:rPr>
        <w:t>удовлетворяют познавательные интересы обучающихся и способствуют</w:t>
      </w:r>
      <w:r>
        <w:rPr>
          <w:rFonts w:ascii="Times New Roman" w:hAnsi="Times New Roman"/>
          <w:sz w:val="28"/>
          <w:szCs w:val="28"/>
        </w:rPr>
        <w:t xml:space="preserve"> их интеллектуальному, творческому и  эмоциональному развитию. Предметная область ОДНКНР в 5-х классах в </w:t>
      </w:r>
      <w:r w:rsidRPr="00CF2280">
        <w:rPr>
          <w:rFonts w:ascii="Times New Roman" w:hAnsi="Times New Roman"/>
          <w:sz w:val="28"/>
          <w:szCs w:val="28"/>
        </w:rPr>
        <w:t>рамках реализации</w:t>
      </w:r>
    </w:p>
    <w:p w:rsidR="004A335D" w:rsidRDefault="004A335D" w:rsidP="004A335D">
      <w:pPr>
        <w:widowControl w:val="0"/>
        <w:autoSpaceDE w:val="0"/>
        <w:autoSpaceDN w:val="0"/>
        <w:adjustRightInd w:val="0"/>
        <w:spacing w:after="0" w:line="240" w:lineRule="auto"/>
        <w:ind w:hanging="284"/>
        <w:jc w:val="both"/>
        <w:rPr>
          <w:rFonts w:ascii="Times New Roman CYR" w:eastAsia="Times New Roman" w:hAnsi="Times New Roman CYR" w:cs="Times New Roman CYR"/>
          <w:sz w:val="28"/>
          <w:szCs w:val="28"/>
        </w:rPr>
      </w:pPr>
      <w:r>
        <w:rPr>
          <w:rFonts w:ascii="Times New Roman" w:hAnsi="Times New Roman"/>
          <w:sz w:val="28"/>
          <w:szCs w:val="28"/>
        </w:rPr>
        <w:t xml:space="preserve">   ФГОС ООО </w:t>
      </w:r>
      <w:r w:rsidRPr="00CF2280">
        <w:rPr>
          <w:rFonts w:ascii="Times New Roman" w:hAnsi="Times New Roman"/>
          <w:sz w:val="28"/>
          <w:szCs w:val="28"/>
        </w:rPr>
        <w:t>предметная</w:t>
      </w:r>
      <w:r>
        <w:rPr>
          <w:rFonts w:ascii="Times New Roman" w:hAnsi="Times New Roman"/>
          <w:sz w:val="28"/>
          <w:szCs w:val="28"/>
        </w:rPr>
        <w:t xml:space="preserve"> </w:t>
      </w:r>
      <w:r w:rsidRPr="00CF2280">
        <w:rPr>
          <w:rFonts w:ascii="Times New Roman" w:hAnsi="Times New Roman"/>
          <w:sz w:val="28"/>
          <w:szCs w:val="28"/>
        </w:rPr>
        <w:t>область "Основы</w:t>
      </w:r>
      <w:r>
        <w:rPr>
          <w:rFonts w:ascii="Times New Roman" w:hAnsi="Times New Roman"/>
          <w:sz w:val="28"/>
          <w:szCs w:val="28"/>
        </w:rPr>
        <w:t xml:space="preserve"> </w:t>
      </w:r>
      <w:r w:rsidRPr="00CF2280">
        <w:rPr>
          <w:rFonts w:ascii="Times New Roman" w:hAnsi="Times New Roman"/>
          <w:sz w:val="28"/>
          <w:szCs w:val="28"/>
        </w:rPr>
        <w:t>духовно-нравственной</w:t>
      </w:r>
      <w:r>
        <w:rPr>
          <w:rFonts w:ascii="Times New Roman" w:hAnsi="Times New Roman"/>
          <w:sz w:val="28"/>
          <w:szCs w:val="28"/>
        </w:rPr>
        <w:t xml:space="preserve"> </w:t>
      </w:r>
      <w:r w:rsidRPr="00CF2280">
        <w:rPr>
          <w:rFonts w:ascii="Times New Roman" w:hAnsi="Times New Roman"/>
          <w:sz w:val="28"/>
          <w:szCs w:val="28"/>
        </w:rPr>
        <w:t>культуры народов</w:t>
      </w:r>
      <w:r>
        <w:rPr>
          <w:rFonts w:ascii="Times New Roman" w:hAnsi="Times New Roman"/>
          <w:sz w:val="28"/>
          <w:szCs w:val="28"/>
        </w:rPr>
        <w:t xml:space="preserve"> </w:t>
      </w:r>
      <w:r w:rsidRPr="00CF2280">
        <w:rPr>
          <w:rFonts w:ascii="Times New Roman" w:hAnsi="Times New Roman"/>
          <w:sz w:val="28"/>
          <w:szCs w:val="28"/>
        </w:rPr>
        <w:t>России" (далее—ОДНКНР) является</w:t>
      </w:r>
      <w:r>
        <w:rPr>
          <w:rFonts w:ascii="Times New Roman" w:hAnsi="Times New Roman"/>
          <w:sz w:val="28"/>
          <w:szCs w:val="28"/>
        </w:rPr>
        <w:t xml:space="preserve"> </w:t>
      </w:r>
      <w:r w:rsidRPr="00CF2280">
        <w:rPr>
          <w:rFonts w:ascii="Times New Roman" w:hAnsi="Times New Roman"/>
          <w:sz w:val="28"/>
          <w:szCs w:val="28"/>
        </w:rPr>
        <w:t>логическим</w:t>
      </w:r>
      <w:r>
        <w:rPr>
          <w:rFonts w:ascii="Times New Roman" w:hAnsi="Times New Roman"/>
          <w:sz w:val="28"/>
          <w:szCs w:val="28"/>
        </w:rPr>
        <w:t xml:space="preserve"> </w:t>
      </w:r>
      <w:r w:rsidRPr="00CF2280">
        <w:rPr>
          <w:rFonts w:ascii="Times New Roman" w:hAnsi="Times New Roman"/>
          <w:sz w:val="28"/>
          <w:szCs w:val="28"/>
        </w:rPr>
        <w:t>продолжением предметной</w:t>
      </w:r>
      <w:r>
        <w:rPr>
          <w:rFonts w:ascii="Times New Roman" w:hAnsi="Times New Roman"/>
          <w:sz w:val="28"/>
          <w:szCs w:val="28"/>
        </w:rPr>
        <w:t xml:space="preserve"> </w:t>
      </w:r>
      <w:r w:rsidRPr="00CF2280">
        <w:rPr>
          <w:rFonts w:ascii="Times New Roman" w:hAnsi="Times New Roman"/>
          <w:sz w:val="28"/>
          <w:szCs w:val="28"/>
        </w:rPr>
        <w:t>области</w:t>
      </w:r>
      <w:r>
        <w:rPr>
          <w:rFonts w:ascii="Times New Roman" w:hAnsi="Times New Roman"/>
          <w:sz w:val="28"/>
          <w:szCs w:val="28"/>
        </w:rPr>
        <w:t xml:space="preserve"> </w:t>
      </w:r>
      <w:r w:rsidRPr="00CF2280">
        <w:rPr>
          <w:rFonts w:ascii="Times New Roman" w:hAnsi="Times New Roman"/>
          <w:sz w:val="28"/>
          <w:szCs w:val="28"/>
        </w:rPr>
        <w:t>(учебного предмета) ОРКСЭ</w:t>
      </w:r>
      <w:r>
        <w:rPr>
          <w:rFonts w:ascii="Times New Roman" w:hAnsi="Times New Roman"/>
          <w:sz w:val="28"/>
          <w:szCs w:val="28"/>
        </w:rPr>
        <w:t xml:space="preserve"> </w:t>
      </w:r>
      <w:r w:rsidRPr="00CF2280">
        <w:rPr>
          <w:rFonts w:ascii="Times New Roman" w:hAnsi="Times New Roman"/>
          <w:sz w:val="28"/>
          <w:szCs w:val="28"/>
        </w:rPr>
        <w:t>начальной</w:t>
      </w:r>
      <w:r>
        <w:rPr>
          <w:rFonts w:ascii="Times New Roman" w:hAnsi="Times New Roman"/>
          <w:sz w:val="28"/>
          <w:szCs w:val="28"/>
        </w:rPr>
        <w:t xml:space="preserve"> ш</w:t>
      </w:r>
      <w:r w:rsidRPr="00CF2280">
        <w:rPr>
          <w:rFonts w:ascii="Times New Roman" w:hAnsi="Times New Roman"/>
          <w:sz w:val="28"/>
          <w:szCs w:val="28"/>
        </w:rPr>
        <w:t>колы</w:t>
      </w:r>
      <w:r>
        <w:rPr>
          <w:rFonts w:ascii="Times New Roman" w:hAnsi="Times New Roman"/>
          <w:sz w:val="28"/>
          <w:szCs w:val="28"/>
        </w:rPr>
        <w:t xml:space="preserve">. Предмет «Информатика» способствует формированию ключевых навыков в сфере коммуникационных и </w:t>
      </w:r>
      <w:r>
        <w:rPr>
          <w:rFonts w:ascii="Times New Roman" w:hAnsi="Times New Roman"/>
          <w:sz w:val="28"/>
          <w:szCs w:val="28"/>
        </w:rPr>
        <w:lastRenderedPageBreak/>
        <w:t xml:space="preserve">информационных технологий. Учебный предмет «Основы безопасности жизнедеятельности» формирует у обучающихся современную культуру безопасности жизнедеятельности. Факультатив «Черчение» в 8-х классах </w:t>
      </w:r>
      <w:r w:rsidRPr="00D42643">
        <w:rPr>
          <w:rFonts w:ascii="Times New Roman" w:hAnsi="Times New Roman"/>
          <w:sz w:val="28"/>
          <w:szCs w:val="28"/>
        </w:rPr>
        <w:t>вводится с учётом интересов и склонностей обучающихся для организации обучения графической грамоте и элементам графической культуры</w:t>
      </w:r>
      <w:r w:rsidRPr="002F533A">
        <w:rPr>
          <w:rFonts w:ascii="Times New Roman" w:hAnsi="Times New Roman"/>
          <w:sz w:val="28"/>
          <w:szCs w:val="28"/>
        </w:rPr>
        <w:t>. Факультатив «Практикум по</w:t>
      </w:r>
      <w:r>
        <w:rPr>
          <w:rFonts w:ascii="Times New Roman" w:hAnsi="Times New Roman"/>
          <w:sz w:val="28"/>
          <w:szCs w:val="28"/>
        </w:rPr>
        <w:t xml:space="preserve"> геометрии»</w:t>
      </w:r>
      <w:r w:rsidRPr="002F533A">
        <w:rPr>
          <w:rFonts w:ascii="Times New Roman" w:hAnsi="Times New Roman"/>
          <w:sz w:val="28"/>
          <w:szCs w:val="28"/>
        </w:rPr>
        <w:t xml:space="preserve"> </w:t>
      </w:r>
      <w:r>
        <w:rPr>
          <w:rFonts w:ascii="Times New Roman" w:hAnsi="Times New Roman"/>
          <w:sz w:val="28"/>
          <w:szCs w:val="28"/>
        </w:rPr>
        <w:t>и «Практикум по русскому языку»</w:t>
      </w:r>
      <w:r w:rsidRPr="002F533A">
        <w:rPr>
          <w:rFonts w:ascii="Times New Roman" w:hAnsi="Times New Roman"/>
          <w:sz w:val="28"/>
          <w:szCs w:val="28"/>
        </w:rPr>
        <w:t xml:space="preserve"> в 9-х классах </w:t>
      </w:r>
      <w:r>
        <w:rPr>
          <w:rFonts w:ascii="Times New Roman CYR" w:eastAsia="Times New Roman" w:hAnsi="Times New Roman CYR" w:cs="Times New Roman CYR"/>
          <w:sz w:val="28"/>
          <w:szCs w:val="28"/>
        </w:rPr>
        <w:t xml:space="preserve">направлен на развитие  и расширение содержания обучающихся по обязательным предметам и обеспечивают дополнительную подготовку  к государственной итоговой аттестации по образовательным программам основного общего образования.  Предмет «Информационная безопасность» </w:t>
      </w:r>
      <w:r>
        <w:rPr>
          <w:rFonts w:ascii="Times New Roman" w:hAnsi="Times New Roman"/>
          <w:sz w:val="28"/>
          <w:szCs w:val="28"/>
        </w:rPr>
        <w:t>способствует формированию ключевых навыков в сфере коммуникационных и информационных технологий, обеспечивает интересы и потребности участников образовательных отношений, позволяет создать условия для профессиональной организации обучающихся.</w:t>
      </w:r>
    </w:p>
    <w:p w:rsidR="004A335D" w:rsidRPr="00CF2280" w:rsidRDefault="004A335D" w:rsidP="004A335D">
      <w:pPr>
        <w:widowControl w:val="0"/>
        <w:autoSpaceDE w:val="0"/>
        <w:autoSpaceDN w:val="0"/>
        <w:adjustRightInd w:val="0"/>
        <w:spacing w:after="0" w:line="240" w:lineRule="auto"/>
        <w:ind w:hanging="284"/>
        <w:jc w:val="both"/>
        <w:rPr>
          <w:rFonts w:ascii="Times New Roman" w:hAnsi="Times New Roman"/>
          <w:sz w:val="28"/>
          <w:szCs w:val="28"/>
        </w:rPr>
      </w:pPr>
      <w:r>
        <w:rPr>
          <w:rFonts w:ascii="Times New Roman CYR" w:eastAsia="Times New Roman" w:hAnsi="Times New Roman CYR" w:cs="Times New Roman CYR"/>
          <w:sz w:val="28"/>
          <w:szCs w:val="28"/>
        </w:rPr>
        <w:t xml:space="preserve">    Предмет родной язык (русский язык) и родная литература (русская) гарантируют получение образования не только на государственном языке,  но и на родном языке с учетом этнокультурных особенностей народов России. Содержание курса направлено на удовлетворение потребностей обучающихся, как инструмента познания национальной культуры и самореализации в ней.</w:t>
      </w:r>
      <w:r w:rsidRPr="00CF2280">
        <w:t xml:space="preserve"> </w:t>
      </w:r>
    </w:p>
    <w:p w:rsidR="004A335D" w:rsidRPr="002A02F5" w:rsidRDefault="004A335D" w:rsidP="004A335D">
      <w:pPr>
        <w:widowControl w:val="0"/>
        <w:autoSpaceDE w:val="0"/>
        <w:autoSpaceDN w:val="0"/>
        <w:adjustRightInd w:val="0"/>
        <w:spacing w:after="0" w:line="240" w:lineRule="auto"/>
        <w:ind w:hanging="284"/>
        <w:jc w:val="both"/>
        <w:rPr>
          <w:rFonts w:ascii="Times New Roman" w:eastAsia="Times New Roman" w:hAnsi="Times New Roman"/>
          <w:sz w:val="28"/>
          <w:szCs w:val="28"/>
        </w:rPr>
      </w:pPr>
    </w:p>
    <w:p w:rsidR="004A335D" w:rsidRDefault="004A335D" w:rsidP="004A335D">
      <w:pPr>
        <w:spacing w:after="0" w:line="240" w:lineRule="auto"/>
        <w:rPr>
          <w:rFonts w:ascii="Times New Roman" w:hAnsi="Times New Roman"/>
          <w:b/>
          <w:sz w:val="28"/>
          <w:szCs w:val="28"/>
        </w:rPr>
      </w:pPr>
      <w:r>
        <w:rPr>
          <w:rFonts w:ascii="Times New Roman" w:hAnsi="Times New Roman"/>
          <w:sz w:val="28"/>
          <w:szCs w:val="28"/>
        </w:rPr>
        <w:t xml:space="preserve">                                        </w:t>
      </w:r>
      <w:r w:rsidRPr="00194308">
        <w:rPr>
          <w:rFonts w:ascii="Times New Roman" w:hAnsi="Times New Roman"/>
          <w:b/>
          <w:sz w:val="28"/>
          <w:szCs w:val="28"/>
        </w:rPr>
        <w:t>Деление классов на группы</w:t>
      </w:r>
    </w:p>
    <w:p w:rsidR="004A335D" w:rsidRDefault="004A335D" w:rsidP="004A335D">
      <w:pPr>
        <w:spacing w:after="0" w:line="240" w:lineRule="auto"/>
        <w:jc w:val="both"/>
        <w:rPr>
          <w:rFonts w:ascii="Times New Roman" w:hAnsi="Times New Roman"/>
          <w:sz w:val="28"/>
          <w:szCs w:val="28"/>
        </w:rPr>
      </w:pPr>
      <w:r w:rsidRPr="00EF13C9">
        <w:rPr>
          <w:rFonts w:ascii="Times New Roman" w:hAnsi="Times New Roman"/>
          <w:sz w:val="28"/>
          <w:szCs w:val="28"/>
        </w:rPr>
        <w:t>Деление классов на группы</w:t>
      </w:r>
      <w:r>
        <w:rPr>
          <w:rFonts w:ascii="Times New Roman" w:hAnsi="Times New Roman"/>
          <w:sz w:val="28"/>
          <w:szCs w:val="28"/>
        </w:rPr>
        <w:t xml:space="preserve"> в 5-9 классах производится при изучении иностранного языка (английского и немецкого),  технологии в 5-8 классах (мальчики и девочки), в 7- 9 классах  при изучении информатики на английскую группу в каждом классе и объединённую группу учащихся, изучающих немецкий язык.</w:t>
      </w:r>
    </w:p>
    <w:p w:rsidR="004A335D" w:rsidRDefault="004A335D" w:rsidP="004A335D">
      <w:pPr>
        <w:jc w:val="center"/>
        <w:rPr>
          <w:rFonts w:ascii="Times New Roman" w:hAnsi="Times New Roman"/>
          <w:b/>
          <w:sz w:val="28"/>
          <w:szCs w:val="28"/>
        </w:rPr>
      </w:pPr>
      <w:r w:rsidRPr="005532EE">
        <w:rPr>
          <w:rFonts w:ascii="Times New Roman" w:hAnsi="Times New Roman"/>
          <w:b/>
          <w:sz w:val="28"/>
          <w:szCs w:val="28"/>
        </w:rPr>
        <w:t xml:space="preserve">Учебные планы для </w:t>
      </w:r>
      <w:r w:rsidRPr="005532EE">
        <w:rPr>
          <w:rFonts w:ascii="Times New Roman" w:hAnsi="Times New Roman"/>
          <w:b/>
          <w:sz w:val="28"/>
          <w:szCs w:val="28"/>
          <w:lang w:val="en-US"/>
        </w:rPr>
        <w:t>V</w:t>
      </w:r>
      <w:r w:rsidRPr="005532EE">
        <w:rPr>
          <w:rFonts w:ascii="Times New Roman" w:hAnsi="Times New Roman"/>
          <w:b/>
          <w:sz w:val="28"/>
          <w:szCs w:val="28"/>
        </w:rPr>
        <w:t>-</w:t>
      </w:r>
      <w:r>
        <w:rPr>
          <w:rFonts w:ascii="Times New Roman" w:hAnsi="Times New Roman"/>
          <w:b/>
          <w:sz w:val="28"/>
          <w:szCs w:val="28"/>
          <w:lang w:val="en-US"/>
        </w:rPr>
        <w:t>VIII</w:t>
      </w:r>
      <w:r>
        <w:rPr>
          <w:rFonts w:ascii="Times New Roman" w:hAnsi="Times New Roman"/>
          <w:b/>
          <w:sz w:val="28"/>
          <w:szCs w:val="28"/>
        </w:rPr>
        <w:t xml:space="preserve"> </w:t>
      </w:r>
      <w:r w:rsidRPr="005532EE">
        <w:rPr>
          <w:rFonts w:ascii="Times New Roman" w:hAnsi="Times New Roman"/>
          <w:b/>
          <w:sz w:val="28"/>
          <w:szCs w:val="28"/>
        </w:rPr>
        <w:t>классов</w:t>
      </w:r>
    </w:p>
    <w:p w:rsidR="004A335D" w:rsidRPr="006877DF" w:rsidRDefault="004A335D" w:rsidP="004A335D">
      <w:pPr>
        <w:jc w:val="center"/>
        <w:rPr>
          <w:rFonts w:ascii="Times New Roman" w:hAnsi="Times New Roman"/>
          <w:sz w:val="28"/>
          <w:szCs w:val="28"/>
        </w:rPr>
      </w:pPr>
      <w:r w:rsidRPr="006877DF">
        <w:rPr>
          <w:rFonts w:ascii="Times New Roman" w:hAnsi="Times New Roman"/>
          <w:sz w:val="28"/>
          <w:szCs w:val="28"/>
        </w:rPr>
        <w:t>Таблицы – сетки часов учебного пл</w:t>
      </w:r>
      <w:r>
        <w:rPr>
          <w:rFonts w:ascii="Times New Roman" w:hAnsi="Times New Roman"/>
          <w:sz w:val="28"/>
          <w:szCs w:val="28"/>
        </w:rPr>
        <w:t>ана прилагаются. Приложения № 1,2,3,4,5</w:t>
      </w:r>
      <w:r w:rsidRPr="006877DF">
        <w:rPr>
          <w:rFonts w:ascii="Times New Roman" w:hAnsi="Times New Roman"/>
          <w:sz w:val="28"/>
          <w:szCs w:val="28"/>
        </w:rPr>
        <w:t xml:space="preserve">  </w:t>
      </w:r>
    </w:p>
    <w:p w:rsidR="004A335D" w:rsidRPr="000975EC" w:rsidRDefault="004A335D" w:rsidP="004A335D">
      <w:pPr>
        <w:spacing w:after="0"/>
        <w:jc w:val="center"/>
        <w:rPr>
          <w:rFonts w:ascii="Times New Roman" w:hAnsi="Times New Roman"/>
          <w:b/>
          <w:sz w:val="28"/>
          <w:szCs w:val="28"/>
        </w:rPr>
      </w:pPr>
      <w:r w:rsidRPr="000975EC">
        <w:rPr>
          <w:rFonts w:ascii="Times New Roman" w:hAnsi="Times New Roman"/>
          <w:b/>
          <w:sz w:val="28"/>
          <w:szCs w:val="28"/>
        </w:rPr>
        <w:t>Формы промежуточной аттестации обучающихся</w:t>
      </w:r>
    </w:p>
    <w:p w:rsidR="004A335D" w:rsidRPr="003763A0" w:rsidRDefault="004A335D" w:rsidP="004A335D">
      <w:pPr>
        <w:spacing w:after="0" w:line="240" w:lineRule="auto"/>
        <w:jc w:val="both"/>
        <w:rPr>
          <w:rFonts w:ascii="Times New Roman" w:hAnsi="Times New Roman"/>
          <w:sz w:val="28"/>
          <w:szCs w:val="28"/>
        </w:rPr>
      </w:pPr>
      <w:r w:rsidRPr="00A33FC4">
        <w:rPr>
          <w:rFonts w:ascii="Times New Roman" w:hAnsi="Times New Roman"/>
          <w:sz w:val="28"/>
          <w:szCs w:val="28"/>
        </w:rPr>
        <w:t xml:space="preserve">Промежуточную аттестацию проходят все обучающиеся </w:t>
      </w:r>
      <w:r>
        <w:rPr>
          <w:rFonts w:ascii="Times New Roman" w:hAnsi="Times New Roman"/>
          <w:sz w:val="28"/>
          <w:szCs w:val="28"/>
        </w:rPr>
        <w:t>5</w:t>
      </w:r>
      <w:r w:rsidRPr="00A33FC4">
        <w:rPr>
          <w:rFonts w:ascii="Times New Roman" w:hAnsi="Times New Roman"/>
          <w:sz w:val="28"/>
          <w:szCs w:val="28"/>
        </w:rPr>
        <w:t>-</w:t>
      </w:r>
      <w:r>
        <w:rPr>
          <w:rFonts w:ascii="Times New Roman" w:hAnsi="Times New Roman"/>
          <w:sz w:val="28"/>
          <w:szCs w:val="28"/>
        </w:rPr>
        <w:t xml:space="preserve">8 классов, в </w:t>
      </w:r>
      <w:r w:rsidRPr="00CE5E24">
        <w:rPr>
          <w:rFonts w:ascii="Times New Roman" w:hAnsi="Times New Roman"/>
          <w:sz w:val="28"/>
          <w:szCs w:val="28"/>
        </w:rPr>
        <w:t>форме контрольной работы</w:t>
      </w:r>
      <w:r>
        <w:rPr>
          <w:rFonts w:ascii="Times New Roman" w:hAnsi="Times New Roman"/>
          <w:sz w:val="28"/>
          <w:szCs w:val="28"/>
        </w:rPr>
        <w:t xml:space="preserve"> по математике</w:t>
      </w:r>
      <w:r w:rsidRPr="00CE5E24">
        <w:rPr>
          <w:rFonts w:ascii="Times New Roman" w:hAnsi="Times New Roman"/>
          <w:sz w:val="28"/>
          <w:szCs w:val="28"/>
        </w:rPr>
        <w:t xml:space="preserve"> и диктанта</w:t>
      </w:r>
      <w:r>
        <w:rPr>
          <w:rFonts w:ascii="Times New Roman" w:hAnsi="Times New Roman"/>
          <w:sz w:val="28"/>
          <w:szCs w:val="28"/>
        </w:rPr>
        <w:t xml:space="preserve"> по русскому языку</w:t>
      </w:r>
      <w:r w:rsidRPr="00CE5E24">
        <w:rPr>
          <w:rFonts w:ascii="Times New Roman" w:hAnsi="Times New Roman"/>
          <w:sz w:val="28"/>
          <w:szCs w:val="28"/>
        </w:rPr>
        <w:t>.</w:t>
      </w:r>
      <w:r>
        <w:rPr>
          <w:rFonts w:ascii="Times New Roman" w:hAnsi="Times New Roman"/>
          <w:sz w:val="28"/>
          <w:szCs w:val="28"/>
        </w:rPr>
        <w:t xml:space="preserve"> Годовая отметка по всем предметам выставляется на основании четвертных отметок, причем приоритетными являются отметки за 2 и 3 четверти. В 9 классе  учащиеся проходят государственную итоговую аттестацию по 4-м предметам (русский и математика - обязательные предметы и два предмета по выбору). В аттестат об основном общем образовании выставляются итоговые отметки за 9 класс и  среднеарифметические отметки за экзамен и годовые по обязательным предметам и предметам по выбору.</w:t>
      </w:r>
    </w:p>
    <w:p w:rsidR="004A335D" w:rsidRPr="005212F6" w:rsidRDefault="004A335D" w:rsidP="004A335D">
      <w:pPr>
        <w:jc w:val="both"/>
        <w:rPr>
          <w:rFonts w:ascii="Times New Roman" w:hAnsi="Times New Roman"/>
          <w:sz w:val="28"/>
          <w:szCs w:val="28"/>
        </w:rPr>
      </w:pPr>
    </w:p>
    <w:p w:rsidR="004A335D" w:rsidRPr="005212F6" w:rsidRDefault="004A335D" w:rsidP="004A335D">
      <w:pPr>
        <w:jc w:val="both"/>
        <w:rPr>
          <w:rFonts w:ascii="Times New Roman" w:hAnsi="Times New Roman"/>
          <w:sz w:val="28"/>
          <w:szCs w:val="28"/>
        </w:rPr>
      </w:pPr>
      <w:r>
        <w:rPr>
          <w:rFonts w:ascii="Times New Roman" w:hAnsi="Times New Roman"/>
          <w:sz w:val="28"/>
          <w:szCs w:val="28"/>
        </w:rPr>
        <w:t>Кадровое и методическое обеспечение соответствует требованиям учебного плана.</w:t>
      </w:r>
    </w:p>
    <w:p w:rsidR="004A335D" w:rsidRDefault="004A335D" w:rsidP="004A335D">
      <w:pPr>
        <w:spacing w:after="0" w:line="240" w:lineRule="auto"/>
        <w:rPr>
          <w:rFonts w:ascii="Times New Roman" w:hAnsi="Times New Roman"/>
          <w:sz w:val="28"/>
          <w:szCs w:val="28"/>
        </w:rPr>
      </w:pPr>
    </w:p>
    <w:p w:rsidR="004A335D" w:rsidRPr="001275F7" w:rsidRDefault="001275F7" w:rsidP="001275F7">
      <w:pPr>
        <w:spacing w:after="0" w:line="240" w:lineRule="auto"/>
        <w:rPr>
          <w:rFonts w:ascii="Times New Roman" w:hAnsi="Times New Roman"/>
          <w:sz w:val="28"/>
          <w:szCs w:val="28"/>
        </w:rPr>
      </w:pPr>
      <w:r>
        <w:rPr>
          <w:rFonts w:ascii="Times New Roman" w:hAnsi="Times New Roman"/>
          <w:sz w:val="28"/>
          <w:szCs w:val="28"/>
        </w:rPr>
        <w:t xml:space="preserve">           </w:t>
      </w:r>
    </w:p>
    <w:p w:rsidR="004A335D" w:rsidRDefault="004A335D" w:rsidP="004A335D">
      <w:pPr>
        <w:spacing w:after="0"/>
        <w:jc w:val="center"/>
        <w:rPr>
          <w:rFonts w:ascii="Times New Roman" w:hAnsi="Times New Roman"/>
          <w:b/>
          <w:bCs/>
          <w:sz w:val="24"/>
          <w:szCs w:val="24"/>
        </w:rPr>
      </w:pPr>
    </w:p>
    <w:p w:rsidR="004A335D" w:rsidRDefault="004A335D" w:rsidP="004A335D">
      <w:pPr>
        <w:spacing w:after="0"/>
        <w:jc w:val="center"/>
        <w:rPr>
          <w:rFonts w:ascii="Times New Roman" w:hAnsi="Times New Roman"/>
          <w:b/>
          <w:bCs/>
          <w:sz w:val="24"/>
          <w:szCs w:val="24"/>
        </w:rPr>
      </w:pPr>
      <w:r>
        <w:rPr>
          <w:rFonts w:ascii="Times New Roman" w:hAnsi="Times New Roman"/>
          <w:b/>
          <w:bCs/>
          <w:sz w:val="24"/>
          <w:szCs w:val="24"/>
        </w:rPr>
        <w:t xml:space="preserve">Таблица-сетка часов </w:t>
      </w:r>
    </w:p>
    <w:p w:rsidR="004A335D" w:rsidRPr="005632D1" w:rsidRDefault="004A335D" w:rsidP="004A335D">
      <w:pPr>
        <w:spacing w:after="0"/>
        <w:jc w:val="center"/>
        <w:rPr>
          <w:rFonts w:ascii="Times New Roman" w:hAnsi="Times New Roman"/>
          <w:sz w:val="20"/>
          <w:szCs w:val="20"/>
        </w:rPr>
      </w:pPr>
      <w:r w:rsidRPr="002D2222">
        <w:rPr>
          <w:rFonts w:ascii="Times New Roman" w:hAnsi="Times New Roman"/>
          <w:bCs/>
          <w:sz w:val="20"/>
          <w:szCs w:val="20"/>
        </w:rPr>
        <w:t xml:space="preserve">учебного плана </w:t>
      </w:r>
      <w:r w:rsidRPr="002D2222">
        <w:rPr>
          <w:rFonts w:ascii="Times New Roman" w:hAnsi="Times New Roman"/>
          <w:sz w:val="20"/>
          <w:szCs w:val="20"/>
        </w:rPr>
        <w:t>муниципального бюджетного общеобразовательного учреждения средней общеобразовательной школы №2</w:t>
      </w:r>
      <w:r>
        <w:rPr>
          <w:rFonts w:ascii="Times New Roman" w:hAnsi="Times New Roman"/>
          <w:sz w:val="20"/>
          <w:szCs w:val="20"/>
        </w:rPr>
        <w:t>8</w:t>
      </w:r>
      <w:r w:rsidRPr="002D2222">
        <w:rPr>
          <w:rFonts w:ascii="Times New Roman" w:hAnsi="Times New Roman"/>
          <w:sz w:val="20"/>
          <w:szCs w:val="20"/>
        </w:rPr>
        <w:t xml:space="preserve"> имени С.А. Тунникова поселка Мостовского муниципального образования Мостовский район  </w:t>
      </w:r>
      <w:r w:rsidRPr="002D2222">
        <w:rPr>
          <w:rFonts w:ascii="Times New Roman" w:hAnsi="Times New Roman"/>
          <w:bCs/>
          <w:sz w:val="20"/>
          <w:szCs w:val="20"/>
        </w:rPr>
        <w:t xml:space="preserve">для </w:t>
      </w:r>
      <w:r w:rsidRPr="002D2222">
        <w:rPr>
          <w:rFonts w:ascii="Times New Roman" w:hAnsi="Times New Roman"/>
          <w:b/>
          <w:bCs/>
          <w:sz w:val="20"/>
          <w:szCs w:val="20"/>
        </w:rPr>
        <w:t>5-9-х</w:t>
      </w:r>
      <w:r w:rsidRPr="002D2222">
        <w:rPr>
          <w:rFonts w:ascii="Times New Roman" w:hAnsi="Times New Roman"/>
          <w:bCs/>
          <w:sz w:val="20"/>
          <w:szCs w:val="20"/>
        </w:rPr>
        <w:t xml:space="preserve">  классов, </w:t>
      </w:r>
      <w:r w:rsidRPr="002D2222">
        <w:rPr>
          <w:rFonts w:ascii="Times New Roman" w:hAnsi="Times New Roman"/>
          <w:sz w:val="20"/>
          <w:szCs w:val="20"/>
        </w:rPr>
        <w:t xml:space="preserve">реализующих федеральный государственный  образовательный стандарт основного общего образования  </w:t>
      </w:r>
      <w:r w:rsidRPr="002D2222">
        <w:rPr>
          <w:rFonts w:ascii="Times New Roman" w:hAnsi="Times New Roman"/>
          <w:bCs/>
          <w:sz w:val="20"/>
          <w:szCs w:val="20"/>
        </w:rPr>
        <w:t xml:space="preserve"> в </w:t>
      </w:r>
      <w:r>
        <w:rPr>
          <w:rFonts w:ascii="Times New Roman" w:hAnsi="Times New Roman"/>
          <w:b/>
          <w:bCs/>
          <w:sz w:val="20"/>
          <w:szCs w:val="20"/>
        </w:rPr>
        <w:t>2021-2022</w:t>
      </w:r>
      <w:r w:rsidRPr="002D2222">
        <w:rPr>
          <w:rFonts w:ascii="Times New Roman" w:hAnsi="Times New Roman"/>
          <w:bCs/>
          <w:sz w:val="20"/>
          <w:szCs w:val="20"/>
        </w:rPr>
        <w:t xml:space="preserve"> учебном  году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686"/>
        <w:gridCol w:w="774"/>
        <w:gridCol w:w="659"/>
        <w:gridCol w:w="580"/>
        <w:gridCol w:w="580"/>
        <w:gridCol w:w="100"/>
        <w:gridCol w:w="567"/>
        <w:gridCol w:w="709"/>
      </w:tblGrid>
      <w:tr w:rsidR="004A335D" w:rsidRPr="004A335D" w:rsidTr="004A335D">
        <w:trPr>
          <w:trHeight w:val="249"/>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Предметные области</w:t>
            </w:r>
          </w:p>
        </w:tc>
        <w:tc>
          <w:tcPr>
            <w:tcW w:w="3686" w:type="dxa"/>
            <w:vMerge w:val="restart"/>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Учебные предметы</w:t>
            </w:r>
          </w:p>
          <w:p w:rsidR="004A335D" w:rsidRPr="004A335D" w:rsidRDefault="004A335D" w:rsidP="004A335D">
            <w:pPr>
              <w:spacing w:after="0"/>
              <w:rPr>
                <w:rFonts w:ascii="Times New Roman" w:hAnsi="Times New Roman"/>
                <w:sz w:val="20"/>
                <w:szCs w:val="20"/>
                <w:lang w:eastAsia="ru-RU"/>
              </w:rPr>
            </w:pPr>
          </w:p>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Классы</w:t>
            </w:r>
          </w:p>
        </w:tc>
        <w:tc>
          <w:tcPr>
            <w:tcW w:w="3969" w:type="dxa"/>
            <w:gridSpan w:val="7"/>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Количество часов в неделю</w:t>
            </w:r>
          </w:p>
        </w:tc>
      </w:tr>
      <w:tr w:rsidR="004A335D" w:rsidRPr="004A335D" w:rsidTr="004A335D">
        <w:trPr>
          <w:trHeight w:val="30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0"/>
                <w:szCs w:val="20"/>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0"/>
                <w:szCs w:val="20"/>
                <w:lang w:eastAsia="ru-RU"/>
              </w:rPr>
            </w:pPr>
          </w:p>
        </w:tc>
        <w:tc>
          <w:tcPr>
            <w:tcW w:w="774"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5</w:t>
            </w:r>
          </w:p>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 xml:space="preserve"> а,б,в</w:t>
            </w:r>
          </w:p>
        </w:tc>
        <w:tc>
          <w:tcPr>
            <w:tcW w:w="659"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jc w:val="center"/>
              <w:rPr>
                <w:rFonts w:ascii="Times New Roman" w:hAnsi="Times New Roman"/>
                <w:sz w:val="20"/>
                <w:szCs w:val="20"/>
                <w:lang w:eastAsia="ru-RU"/>
              </w:rPr>
            </w:pPr>
            <w:r w:rsidRPr="004A335D">
              <w:rPr>
                <w:rFonts w:ascii="Times New Roman" w:hAnsi="Times New Roman"/>
                <w:sz w:val="20"/>
                <w:szCs w:val="20"/>
                <w:lang w:eastAsia="ru-RU"/>
              </w:rPr>
              <w:t xml:space="preserve"> 6</w:t>
            </w:r>
          </w:p>
          <w:p w:rsidR="004A335D" w:rsidRPr="004A335D" w:rsidRDefault="004A335D" w:rsidP="004A335D">
            <w:pPr>
              <w:spacing w:after="0"/>
              <w:jc w:val="center"/>
              <w:rPr>
                <w:rFonts w:ascii="Times New Roman" w:hAnsi="Times New Roman"/>
                <w:sz w:val="20"/>
                <w:szCs w:val="20"/>
                <w:lang w:eastAsia="ru-RU"/>
              </w:rPr>
            </w:pPr>
            <w:r w:rsidRPr="004A335D">
              <w:rPr>
                <w:rFonts w:ascii="Times New Roman" w:hAnsi="Times New Roman"/>
                <w:sz w:val="20"/>
                <w:szCs w:val="20"/>
                <w:lang w:eastAsia="ru-RU"/>
              </w:rPr>
              <w:t xml:space="preserve"> а, б,</w:t>
            </w:r>
          </w:p>
        </w:tc>
        <w:tc>
          <w:tcPr>
            <w:tcW w:w="580"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7 а,б,</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8 а,б,,в</w:t>
            </w:r>
          </w:p>
        </w:tc>
        <w:tc>
          <w:tcPr>
            <w:tcW w:w="567"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 xml:space="preserve">9 </w:t>
            </w:r>
          </w:p>
          <w:p w:rsidR="004A335D" w:rsidRPr="004A335D" w:rsidRDefault="004A335D" w:rsidP="004A335D">
            <w:pPr>
              <w:spacing w:after="0"/>
              <w:rPr>
                <w:rFonts w:ascii="Times New Roman" w:hAnsi="Times New Roman"/>
                <w:sz w:val="20"/>
                <w:szCs w:val="20"/>
                <w:lang w:eastAsia="ru-RU"/>
              </w:rPr>
            </w:pPr>
            <w:r w:rsidRPr="004A335D">
              <w:rPr>
                <w:rFonts w:ascii="Times New Roman" w:hAnsi="Times New Roman"/>
                <w:sz w:val="20"/>
                <w:szCs w:val="20"/>
                <w:lang w:eastAsia="ru-RU"/>
              </w:rPr>
              <w:t>а, б</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100" w:afterAutospacing="1"/>
              <w:jc w:val="center"/>
              <w:rPr>
                <w:rFonts w:ascii="Times New Roman" w:hAnsi="Times New Roman"/>
                <w:sz w:val="20"/>
                <w:szCs w:val="20"/>
                <w:lang w:eastAsia="ru-RU"/>
              </w:rPr>
            </w:pPr>
            <w:r w:rsidRPr="004A335D">
              <w:rPr>
                <w:rFonts w:ascii="Times New Roman" w:hAnsi="Times New Roman"/>
                <w:sz w:val="20"/>
                <w:szCs w:val="20"/>
                <w:lang w:eastAsia="ru-RU"/>
              </w:rPr>
              <w:t xml:space="preserve">Всего </w:t>
            </w:r>
          </w:p>
        </w:tc>
      </w:tr>
      <w:tr w:rsidR="004A335D" w:rsidRPr="004A335D" w:rsidTr="004A335D">
        <w:trPr>
          <w:trHeight w:val="315"/>
        </w:trPr>
        <w:tc>
          <w:tcPr>
            <w:tcW w:w="9781" w:type="dxa"/>
            <w:gridSpan w:val="8"/>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i/>
                <w:lang w:eastAsia="ru-RU"/>
              </w:rPr>
            </w:pPr>
            <w:r w:rsidRPr="004A335D">
              <w:rPr>
                <w:rFonts w:ascii="Times New Roman" w:hAnsi="Times New Roman"/>
                <w:i/>
                <w:lang w:eastAsia="ru-RU"/>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b/>
                <w:lang w:eastAsia="ru-RU"/>
              </w:rPr>
            </w:pPr>
          </w:p>
        </w:tc>
      </w:tr>
      <w:tr w:rsidR="004A335D" w:rsidRPr="004A335D" w:rsidTr="004A335D">
        <w:trPr>
          <w:trHeight w:val="233"/>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Русский язык и литература</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Русский язык</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4,8</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5,8</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4,8</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val="en-US" w:eastAsia="ru-RU"/>
              </w:rPr>
            </w:pPr>
            <w:r w:rsidRPr="004A335D">
              <w:rPr>
                <w:rFonts w:ascii="Times New Roman" w:hAnsi="Times New Roman"/>
                <w:sz w:val="21"/>
                <w:szCs w:val="21"/>
                <w:lang w:val="en-US" w:eastAsia="ru-RU"/>
              </w:rPr>
              <w:t>4</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22,4</w:t>
            </w:r>
          </w:p>
        </w:tc>
      </w:tr>
      <w:tr w:rsidR="004A335D" w:rsidRPr="004A335D" w:rsidTr="004A335D">
        <w:trPr>
          <w:trHeight w:val="323"/>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Литература</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2,8</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2,8</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1,8</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12,4</w:t>
            </w:r>
          </w:p>
        </w:tc>
      </w:tr>
      <w:tr w:rsidR="004A335D" w:rsidRPr="004A335D" w:rsidTr="004A335D">
        <w:trPr>
          <w:trHeight w:val="323"/>
        </w:trPr>
        <w:tc>
          <w:tcPr>
            <w:tcW w:w="2835" w:type="dxa"/>
            <w:vMerge w:val="restart"/>
            <w:tcBorders>
              <w:top w:val="single" w:sz="4" w:space="0" w:color="auto"/>
              <w:left w:val="single" w:sz="4" w:space="0" w:color="auto"/>
              <w:right w:val="single" w:sz="4" w:space="0" w:color="auto"/>
            </w:tcBorders>
            <w:vAlign w:val="center"/>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Родной язык и родная литература</w:t>
            </w: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Родной  язык (русский)</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0,6</w:t>
            </w:r>
          </w:p>
        </w:tc>
      </w:tr>
      <w:tr w:rsidR="004A335D" w:rsidRPr="004A335D" w:rsidTr="004A335D">
        <w:trPr>
          <w:trHeight w:val="323"/>
        </w:trPr>
        <w:tc>
          <w:tcPr>
            <w:tcW w:w="2835" w:type="dxa"/>
            <w:vMerge/>
            <w:tcBorders>
              <w:left w:val="single" w:sz="4" w:space="0" w:color="auto"/>
              <w:bottom w:val="single" w:sz="4" w:space="0" w:color="auto"/>
              <w:right w:val="single" w:sz="4" w:space="0" w:color="auto"/>
            </w:tcBorders>
            <w:vAlign w:val="center"/>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Родная литература (русская)</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0,6</w:t>
            </w:r>
          </w:p>
        </w:tc>
      </w:tr>
      <w:tr w:rsidR="004A335D" w:rsidRPr="004A335D" w:rsidTr="004A335D">
        <w:trPr>
          <w:trHeight w:val="229"/>
        </w:trPr>
        <w:tc>
          <w:tcPr>
            <w:tcW w:w="2835"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Иностранные языки</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Иностранный язык (английский/немецкий)</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15</w:t>
            </w:r>
          </w:p>
        </w:tc>
      </w:tr>
      <w:tr w:rsidR="004A335D" w:rsidRPr="004A335D" w:rsidTr="004A335D">
        <w:trPr>
          <w:trHeight w:val="120"/>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Общественно-научные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История России. Всеобщая история</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11</w:t>
            </w:r>
          </w:p>
        </w:tc>
      </w:tr>
      <w:tr w:rsidR="004A335D" w:rsidRPr="004A335D" w:rsidTr="004A335D">
        <w:trPr>
          <w:trHeight w:val="120"/>
        </w:trPr>
        <w:tc>
          <w:tcPr>
            <w:tcW w:w="2835" w:type="dxa"/>
            <w:vMerge/>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Обществознание</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w:t>
            </w:r>
          </w:p>
        </w:tc>
      </w:tr>
      <w:tr w:rsidR="004A335D" w:rsidRPr="004A335D" w:rsidTr="004A335D">
        <w:trPr>
          <w:trHeight w:val="120"/>
        </w:trPr>
        <w:tc>
          <w:tcPr>
            <w:tcW w:w="2835" w:type="dxa"/>
            <w:vMerge/>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География</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8</w:t>
            </w:r>
          </w:p>
        </w:tc>
      </w:tr>
      <w:tr w:rsidR="004A335D" w:rsidRPr="004A335D" w:rsidTr="004A335D">
        <w:trPr>
          <w:trHeight w:val="251"/>
        </w:trPr>
        <w:tc>
          <w:tcPr>
            <w:tcW w:w="2835" w:type="dxa"/>
            <w:vMerge w:val="restart"/>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Математика и информатика</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Математика</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5</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val="en-US" w:eastAsia="ru-RU"/>
              </w:rPr>
            </w:pPr>
            <w:r w:rsidRPr="004A335D">
              <w:rPr>
                <w:rFonts w:ascii="Times New Roman" w:hAnsi="Times New Roman"/>
                <w:sz w:val="21"/>
                <w:szCs w:val="21"/>
                <w:lang w:val="en-US" w:eastAsia="ru-RU"/>
              </w:rPr>
              <w:t>6</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val="en-US" w:eastAsia="ru-RU"/>
              </w:rPr>
            </w:pPr>
            <w:r w:rsidRPr="004A335D">
              <w:rPr>
                <w:rFonts w:ascii="Times New Roman" w:hAnsi="Times New Roman"/>
                <w:sz w:val="21"/>
                <w:szCs w:val="21"/>
                <w:lang w:eastAsia="ru-RU"/>
              </w:rPr>
              <w:t>1</w:t>
            </w:r>
            <w:r w:rsidRPr="004A335D">
              <w:rPr>
                <w:rFonts w:ascii="Times New Roman" w:hAnsi="Times New Roman"/>
                <w:sz w:val="21"/>
                <w:szCs w:val="21"/>
                <w:lang w:val="en-US" w:eastAsia="ru-RU"/>
              </w:rPr>
              <w:t>1</w:t>
            </w:r>
          </w:p>
        </w:tc>
      </w:tr>
      <w:tr w:rsidR="004A335D" w:rsidRPr="004A335D" w:rsidTr="004A335D">
        <w:trPr>
          <w:trHeight w:val="251"/>
        </w:trPr>
        <w:tc>
          <w:tcPr>
            <w:tcW w:w="2835" w:type="dxa"/>
            <w:vMerge/>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Алгебра</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val="en-US" w:eastAsia="ru-RU"/>
              </w:rPr>
            </w:pPr>
            <w:r w:rsidRPr="004A335D">
              <w:rPr>
                <w:rFonts w:ascii="Times New Roman" w:hAnsi="Times New Roman"/>
                <w:sz w:val="21"/>
                <w:szCs w:val="21"/>
                <w:lang w:val="en-US" w:eastAsia="ru-RU"/>
              </w:rPr>
              <w:t>4</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val="en-US" w:eastAsia="ru-RU"/>
              </w:rPr>
            </w:pPr>
            <w:r w:rsidRPr="004A335D">
              <w:rPr>
                <w:rFonts w:ascii="Times New Roman" w:hAnsi="Times New Roman"/>
                <w:sz w:val="21"/>
                <w:szCs w:val="21"/>
                <w:lang w:eastAsia="ru-RU"/>
              </w:rPr>
              <w:t>3,</w:t>
            </w:r>
            <w:r w:rsidRPr="004A335D">
              <w:rPr>
                <w:rFonts w:ascii="Times New Roman" w:hAnsi="Times New Roman"/>
                <w:sz w:val="21"/>
                <w:szCs w:val="21"/>
                <w:lang w:val="en-US" w:eastAsia="ru-RU"/>
              </w:rPr>
              <w:t>5</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10,5</w:t>
            </w:r>
          </w:p>
        </w:tc>
      </w:tr>
      <w:tr w:rsidR="004A335D" w:rsidRPr="004A335D" w:rsidTr="004A335D">
        <w:trPr>
          <w:trHeight w:val="213"/>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Геометрия</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2,5</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6,5</w:t>
            </w:r>
          </w:p>
        </w:tc>
      </w:tr>
      <w:tr w:rsidR="004A335D" w:rsidRPr="004A335D" w:rsidTr="004A335D">
        <w:trPr>
          <w:trHeight w:val="17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Информатика</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5</w:t>
            </w:r>
          </w:p>
        </w:tc>
      </w:tr>
      <w:tr w:rsidR="004A335D" w:rsidRPr="004A335D" w:rsidTr="004A335D">
        <w:trPr>
          <w:trHeight w:val="279"/>
        </w:trPr>
        <w:tc>
          <w:tcPr>
            <w:tcW w:w="2835"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Основы духовно-нравственной культуры народов России</w:t>
            </w:r>
          </w:p>
        </w:tc>
        <w:tc>
          <w:tcPr>
            <w:tcW w:w="3686"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Основы духовно-нравственной культуры народов России</w:t>
            </w:r>
          </w:p>
        </w:tc>
        <w:tc>
          <w:tcPr>
            <w:tcW w:w="774"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244"/>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Естественно-научные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Физика</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7</w:t>
            </w:r>
          </w:p>
        </w:tc>
      </w:tr>
      <w:tr w:rsidR="004A335D" w:rsidRPr="004A335D" w:rsidTr="004A335D">
        <w:trPr>
          <w:trHeight w:val="20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Химия</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w:t>
            </w:r>
          </w:p>
        </w:tc>
      </w:tr>
      <w:tr w:rsidR="004A335D" w:rsidRPr="004A335D" w:rsidTr="004A335D">
        <w:trPr>
          <w:trHeight w:val="16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Биология</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8</w:t>
            </w:r>
          </w:p>
        </w:tc>
      </w:tr>
      <w:tr w:rsidR="004A335D" w:rsidRPr="004A335D" w:rsidTr="004A335D">
        <w:trPr>
          <w:trHeight w:val="251"/>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Искусство</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Музыка</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w:t>
            </w:r>
          </w:p>
        </w:tc>
      </w:tr>
      <w:tr w:rsidR="004A335D" w:rsidRPr="004A335D" w:rsidTr="004A335D">
        <w:trPr>
          <w:trHeight w:val="21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Изобразительное искусство</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4</w:t>
            </w:r>
          </w:p>
        </w:tc>
      </w:tr>
      <w:tr w:rsidR="004A335D" w:rsidRPr="004A335D" w:rsidTr="004A335D">
        <w:trPr>
          <w:trHeight w:val="221"/>
        </w:trPr>
        <w:tc>
          <w:tcPr>
            <w:tcW w:w="2835"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Технология</w:t>
            </w:r>
          </w:p>
        </w:tc>
        <w:tc>
          <w:tcPr>
            <w:tcW w:w="3686"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Технология</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2</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7</w:t>
            </w:r>
          </w:p>
        </w:tc>
      </w:tr>
      <w:tr w:rsidR="004A335D" w:rsidRPr="004A335D" w:rsidTr="004A335D">
        <w:trPr>
          <w:trHeight w:val="155"/>
        </w:trPr>
        <w:tc>
          <w:tcPr>
            <w:tcW w:w="2835" w:type="dxa"/>
            <w:vMerge w:val="restart"/>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Физическая культура и основы безопасности жизнедеятельности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Физическая культура</w:t>
            </w:r>
          </w:p>
        </w:tc>
        <w:tc>
          <w:tcPr>
            <w:tcW w:w="774"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659"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580"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667" w:type="dxa"/>
            <w:gridSpan w:val="2"/>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15</w:t>
            </w:r>
          </w:p>
        </w:tc>
      </w:tr>
      <w:tr w:rsidR="004A335D" w:rsidRPr="004A335D" w:rsidTr="004A335D">
        <w:trPr>
          <w:trHeight w:val="38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line="240" w:lineRule="auto"/>
              <w:rPr>
                <w:rFonts w:ascii="Times New Roman" w:hAnsi="Times New Roman"/>
                <w:sz w:val="21"/>
                <w:szCs w:val="21"/>
                <w:lang w:eastAsia="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Основы безопасности жизнедеятельности</w:t>
            </w:r>
          </w:p>
        </w:tc>
        <w:tc>
          <w:tcPr>
            <w:tcW w:w="774"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center"/>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5</w:t>
            </w:r>
          </w:p>
        </w:tc>
      </w:tr>
      <w:tr w:rsidR="004A335D" w:rsidRPr="004A335D" w:rsidTr="004A335D">
        <w:trPr>
          <w:trHeight w:val="385"/>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Итого</w:t>
            </w:r>
          </w:p>
        </w:tc>
        <w:tc>
          <w:tcPr>
            <w:tcW w:w="774"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30</w:t>
            </w:r>
          </w:p>
        </w:tc>
        <w:tc>
          <w:tcPr>
            <w:tcW w:w="659"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32</w:t>
            </w:r>
          </w:p>
        </w:tc>
        <w:tc>
          <w:tcPr>
            <w:tcW w:w="580"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34</w:t>
            </w:r>
          </w:p>
        </w:tc>
        <w:tc>
          <w:tcPr>
            <w:tcW w:w="580" w:type="dxa"/>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34</w:t>
            </w:r>
          </w:p>
        </w:tc>
        <w:tc>
          <w:tcPr>
            <w:tcW w:w="667" w:type="dxa"/>
            <w:gridSpan w:val="2"/>
            <w:tcBorders>
              <w:top w:val="single" w:sz="4" w:space="0" w:color="auto"/>
              <w:left w:val="single" w:sz="4" w:space="0" w:color="auto"/>
              <w:bottom w:val="single" w:sz="4" w:space="0" w:color="auto"/>
              <w:right w:val="single" w:sz="4" w:space="0" w:color="auto"/>
            </w:tcBorders>
            <w:vAlign w:val="center"/>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32</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161</w:t>
            </w:r>
          </w:p>
        </w:tc>
      </w:tr>
      <w:tr w:rsidR="004A335D" w:rsidRPr="004A335D" w:rsidTr="004A335D">
        <w:trPr>
          <w:trHeight w:val="385"/>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i/>
                <w:sz w:val="21"/>
                <w:szCs w:val="21"/>
                <w:lang w:eastAsia="ru-RU"/>
              </w:rPr>
            </w:pPr>
            <w:r w:rsidRPr="004A335D">
              <w:rPr>
                <w:rFonts w:ascii="Times New Roman" w:hAnsi="Times New Roman"/>
                <w:i/>
                <w:sz w:val="21"/>
                <w:szCs w:val="21"/>
                <w:lang w:eastAsia="ru-RU"/>
              </w:rPr>
              <w:t>Часть, формируемая участниками образовательного процесса</w:t>
            </w:r>
          </w:p>
        </w:tc>
        <w:tc>
          <w:tcPr>
            <w:tcW w:w="774"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2</w:t>
            </w:r>
          </w:p>
        </w:tc>
        <w:tc>
          <w:tcPr>
            <w:tcW w:w="65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2</w:t>
            </w:r>
          </w:p>
        </w:tc>
        <w:tc>
          <w:tcPr>
            <w:tcW w:w="667"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10</w:t>
            </w:r>
          </w:p>
        </w:tc>
      </w:tr>
      <w:tr w:rsidR="004A335D" w:rsidRPr="004A335D" w:rsidTr="004A335D">
        <w:trPr>
          <w:trHeight w:val="301"/>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i/>
                <w:sz w:val="21"/>
                <w:szCs w:val="21"/>
                <w:lang w:eastAsia="ru-RU"/>
              </w:rPr>
              <w:t xml:space="preserve">в том числе </w:t>
            </w:r>
            <w:r w:rsidRPr="004A335D">
              <w:rPr>
                <w:rFonts w:ascii="Times New Roman" w:hAnsi="Times New Roman"/>
                <w:sz w:val="21"/>
                <w:szCs w:val="21"/>
                <w:lang w:eastAsia="ru-RU"/>
              </w:rPr>
              <w:t>Кубановедение</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5</w:t>
            </w:r>
          </w:p>
        </w:tc>
      </w:tr>
      <w:tr w:rsidR="004A335D" w:rsidRPr="004A335D" w:rsidTr="004A335D">
        <w:trPr>
          <w:trHeight w:val="301"/>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Финансовая математика (факультатив)</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301"/>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Черчение (факультатив)</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667" w:type="dxa"/>
            <w:gridSpan w:val="2"/>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259"/>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 xml:space="preserve"> Информационная безопасность (элективный курс)</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293"/>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Практикум по  геометрии  (элективный курс)</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line="240" w:lineRule="auto"/>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line="240" w:lineRule="auto"/>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359"/>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Практикум по русскому языку  (элективный курс)</w:t>
            </w:r>
          </w:p>
        </w:tc>
        <w:tc>
          <w:tcPr>
            <w:tcW w:w="774"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580" w:type="dxa"/>
            <w:tcBorders>
              <w:top w:val="single" w:sz="4" w:space="0" w:color="auto"/>
              <w:left w:val="single" w:sz="4" w:space="0" w:color="auto"/>
              <w:bottom w:val="single" w:sz="4" w:space="0" w:color="auto"/>
              <w:right w:val="single" w:sz="4" w:space="0" w:color="auto"/>
            </w:tcBorders>
            <w:vAlign w:val="bottom"/>
          </w:tcPr>
          <w:p w:rsidR="004A335D" w:rsidRPr="004A335D" w:rsidRDefault="004A335D" w:rsidP="004A335D">
            <w:pPr>
              <w:spacing w:after="0"/>
              <w:rPr>
                <w:rFonts w:ascii="Times New Roman" w:hAnsi="Times New Roman"/>
                <w:sz w:val="21"/>
                <w:szCs w:val="21"/>
                <w:lang w:eastAsia="ru-RU"/>
              </w:rPr>
            </w:pP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w:t>
            </w:r>
          </w:p>
        </w:tc>
      </w:tr>
      <w:tr w:rsidR="004A335D" w:rsidRPr="004A335D" w:rsidTr="004A335D">
        <w:trPr>
          <w:trHeight w:val="301"/>
        </w:trPr>
        <w:tc>
          <w:tcPr>
            <w:tcW w:w="6521" w:type="dxa"/>
            <w:gridSpan w:val="2"/>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Всего</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32</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33</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35</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36</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36</w:t>
            </w:r>
          </w:p>
        </w:tc>
        <w:tc>
          <w:tcPr>
            <w:tcW w:w="709" w:type="dxa"/>
            <w:tcBorders>
              <w:top w:val="single" w:sz="4" w:space="0" w:color="auto"/>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b/>
                <w:sz w:val="21"/>
                <w:szCs w:val="21"/>
                <w:lang w:eastAsia="ru-RU"/>
              </w:rPr>
            </w:pPr>
            <w:r w:rsidRPr="004A335D">
              <w:rPr>
                <w:rFonts w:ascii="Times New Roman" w:hAnsi="Times New Roman"/>
                <w:b/>
                <w:sz w:val="21"/>
                <w:szCs w:val="21"/>
                <w:lang w:eastAsia="ru-RU"/>
              </w:rPr>
              <w:t>171</w:t>
            </w:r>
          </w:p>
        </w:tc>
      </w:tr>
      <w:tr w:rsidR="004A335D" w:rsidRPr="004A335D" w:rsidTr="004A335D">
        <w:trPr>
          <w:trHeight w:val="232"/>
        </w:trPr>
        <w:tc>
          <w:tcPr>
            <w:tcW w:w="6521" w:type="dxa"/>
            <w:gridSpan w:val="2"/>
            <w:tcBorders>
              <w:top w:val="nil"/>
              <w:left w:val="single" w:sz="4" w:space="0" w:color="auto"/>
              <w:bottom w:val="single" w:sz="4" w:space="0" w:color="auto"/>
              <w:right w:val="single" w:sz="4" w:space="0" w:color="auto"/>
            </w:tcBorders>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Максимально допустимая недельная нагрузка            при 6-дневной учебной неделе</w:t>
            </w:r>
          </w:p>
        </w:tc>
        <w:tc>
          <w:tcPr>
            <w:tcW w:w="774"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32</w:t>
            </w:r>
          </w:p>
        </w:tc>
        <w:tc>
          <w:tcPr>
            <w:tcW w:w="659"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33</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35</w:t>
            </w:r>
          </w:p>
        </w:tc>
        <w:tc>
          <w:tcPr>
            <w:tcW w:w="580" w:type="dxa"/>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36</w:t>
            </w:r>
          </w:p>
        </w:tc>
        <w:tc>
          <w:tcPr>
            <w:tcW w:w="667" w:type="dxa"/>
            <w:gridSpan w:val="2"/>
            <w:tcBorders>
              <w:top w:val="single" w:sz="4" w:space="0" w:color="auto"/>
              <w:left w:val="single" w:sz="4" w:space="0" w:color="auto"/>
              <w:bottom w:val="single" w:sz="4" w:space="0" w:color="auto"/>
              <w:right w:val="single" w:sz="4" w:space="0" w:color="auto"/>
            </w:tcBorders>
            <w:vAlign w:val="bottom"/>
            <w:hideMark/>
          </w:tcPr>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36</w:t>
            </w:r>
          </w:p>
        </w:tc>
        <w:tc>
          <w:tcPr>
            <w:tcW w:w="709" w:type="dxa"/>
            <w:tcBorders>
              <w:top w:val="single" w:sz="4" w:space="0" w:color="auto"/>
              <w:left w:val="single" w:sz="4" w:space="0" w:color="auto"/>
              <w:bottom w:val="single" w:sz="4" w:space="0" w:color="auto"/>
              <w:right w:val="single" w:sz="4" w:space="0" w:color="auto"/>
            </w:tcBorders>
          </w:tcPr>
          <w:p w:rsidR="004A335D" w:rsidRPr="004A335D" w:rsidRDefault="004A335D" w:rsidP="004A335D">
            <w:pPr>
              <w:spacing w:after="0"/>
              <w:rPr>
                <w:rFonts w:ascii="Times New Roman" w:hAnsi="Times New Roman"/>
                <w:sz w:val="21"/>
                <w:szCs w:val="21"/>
                <w:lang w:eastAsia="ru-RU"/>
              </w:rPr>
            </w:pPr>
          </w:p>
          <w:p w:rsidR="004A335D" w:rsidRPr="004A335D" w:rsidRDefault="004A335D" w:rsidP="004A335D">
            <w:pPr>
              <w:spacing w:after="0"/>
              <w:rPr>
                <w:rFonts w:ascii="Times New Roman" w:hAnsi="Times New Roman"/>
                <w:sz w:val="21"/>
                <w:szCs w:val="21"/>
                <w:lang w:eastAsia="ru-RU"/>
              </w:rPr>
            </w:pPr>
            <w:r w:rsidRPr="004A335D">
              <w:rPr>
                <w:rFonts w:ascii="Times New Roman" w:hAnsi="Times New Roman"/>
                <w:sz w:val="21"/>
                <w:szCs w:val="21"/>
                <w:lang w:eastAsia="ru-RU"/>
              </w:rPr>
              <w:t>171</w:t>
            </w:r>
          </w:p>
        </w:tc>
      </w:tr>
    </w:tbl>
    <w:p w:rsidR="004A335D" w:rsidRPr="004A335D" w:rsidRDefault="004A335D" w:rsidP="004A335D">
      <w:pPr>
        <w:rPr>
          <w:rFonts w:ascii="Times New Roman" w:eastAsia="Times New Roman" w:hAnsi="Times New Roman"/>
          <w:sz w:val="18"/>
          <w:szCs w:val="18"/>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4A335D" w:rsidRPr="00383700" w:rsidRDefault="004A335D" w:rsidP="004A335D">
      <w:pPr>
        <w:pStyle w:val="3"/>
        <w:spacing w:before="0" w:beforeAutospacing="0" w:after="0" w:afterAutospacing="0"/>
        <w:ind w:left="709"/>
        <w:rPr>
          <w:color w:val="262626" w:themeColor="text1" w:themeTint="D9"/>
        </w:rPr>
      </w:pPr>
      <w:bookmarkStart w:id="250" w:name="_Toc414553283"/>
      <w:r w:rsidRPr="00383700">
        <w:rPr>
          <w:color w:val="262626" w:themeColor="text1" w:themeTint="D9"/>
        </w:rPr>
        <w:t>3.1.1. Календарный учебный график</w:t>
      </w:r>
      <w:bookmarkEnd w:id="250"/>
    </w:p>
    <w:p w:rsidR="004A335D" w:rsidRPr="00383700" w:rsidRDefault="004A335D" w:rsidP="004A335D">
      <w:pPr>
        <w:pStyle w:val="3"/>
        <w:spacing w:before="0" w:beforeAutospacing="0" w:after="0" w:afterAutospacing="0"/>
        <w:ind w:left="709"/>
        <w:rPr>
          <w:rStyle w:val="Zag11"/>
          <w:rFonts w:eastAsia="@Arial Unicode MS"/>
          <w:color w:val="262626" w:themeColor="text1" w:themeTint="D9"/>
        </w:rPr>
      </w:pPr>
    </w:p>
    <w:p w:rsidR="004A335D" w:rsidRPr="00383700" w:rsidRDefault="004A335D" w:rsidP="004A335D">
      <w:pPr>
        <w:pStyle w:val="afff4"/>
        <w:ind w:firstLine="708"/>
        <w:jc w:val="both"/>
        <w:rPr>
          <w:color w:val="262626" w:themeColor="text1" w:themeTint="D9"/>
          <w:sz w:val="28"/>
          <w:szCs w:val="28"/>
        </w:rPr>
      </w:pPr>
      <w:r w:rsidRPr="00383700">
        <w:rPr>
          <w:color w:val="262626" w:themeColor="text1" w:themeTint="D9"/>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4A335D" w:rsidRPr="00383700" w:rsidRDefault="004A335D" w:rsidP="004A335D">
      <w:pPr>
        <w:widowControl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B0BC1" w:rsidRDefault="004A335D" w:rsidP="004A335D">
      <w:pPr>
        <w:spacing w:after="0" w:line="240" w:lineRule="auto"/>
        <w:jc w:val="center"/>
        <w:rPr>
          <w:rFonts w:ascii="Times New Roman" w:eastAsia="Times New Roman" w:hAnsi="Times New Roman"/>
          <w:b/>
          <w:bCs/>
          <w:caps/>
          <w:color w:val="000000"/>
          <w:sz w:val="24"/>
          <w:lang w:eastAsia="ru-RU"/>
        </w:rPr>
      </w:pPr>
      <w:r w:rsidRPr="00383700">
        <w:rPr>
          <w:rFonts w:ascii="Times New Roman" w:hAnsi="Times New Roman"/>
          <w:color w:val="262626" w:themeColor="text1" w:themeTint="D9"/>
          <w:sz w:val="28"/>
          <w:szCs w:val="28"/>
        </w:rPr>
        <w:t>Календарный учебный график реализации образовательной программы составляется образовательной организацией самостоятельно с уч</w:t>
      </w:r>
      <w:r w:rsidR="000B0BC1">
        <w:rPr>
          <w:rFonts w:ascii="Times New Roman" w:hAnsi="Times New Roman"/>
          <w:color w:val="262626" w:themeColor="text1" w:themeTint="D9"/>
          <w:sz w:val="28"/>
          <w:szCs w:val="28"/>
        </w:rPr>
        <w:t xml:space="preserve">етом требований СанПиН и мнения </w:t>
      </w:r>
      <w:r w:rsidRPr="00383700">
        <w:rPr>
          <w:rFonts w:ascii="Times New Roman" w:hAnsi="Times New Roman"/>
          <w:color w:val="262626" w:themeColor="text1" w:themeTint="D9"/>
          <w:sz w:val="28"/>
          <w:szCs w:val="28"/>
        </w:rPr>
        <w:t>участников образовательного процесса</w:t>
      </w:r>
      <w:r w:rsidRPr="004A335D">
        <w:rPr>
          <w:rFonts w:ascii="Times New Roman" w:eastAsia="Times New Roman" w:hAnsi="Times New Roman"/>
          <w:b/>
          <w:bCs/>
          <w:caps/>
          <w:color w:val="000000"/>
          <w:sz w:val="24"/>
          <w:lang w:eastAsia="ru-RU"/>
        </w:rPr>
        <w:t xml:space="preserve"> </w:t>
      </w:r>
    </w:p>
    <w:p w:rsidR="000B0BC1" w:rsidRDefault="000B0BC1" w:rsidP="004A335D">
      <w:pPr>
        <w:spacing w:after="0" w:line="240" w:lineRule="auto"/>
        <w:jc w:val="center"/>
        <w:rPr>
          <w:rFonts w:ascii="Times New Roman" w:eastAsia="Times New Roman" w:hAnsi="Times New Roman"/>
          <w:b/>
          <w:bCs/>
          <w:caps/>
          <w:color w:val="000000"/>
          <w:sz w:val="24"/>
          <w:lang w:eastAsia="ru-RU"/>
        </w:rPr>
      </w:pPr>
    </w:p>
    <w:p w:rsidR="004A335D" w:rsidRPr="004A335D" w:rsidRDefault="004A335D" w:rsidP="004A335D">
      <w:pPr>
        <w:spacing w:after="0" w:line="240" w:lineRule="auto"/>
        <w:jc w:val="center"/>
        <w:rPr>
          <w:rFonts w:ascii="Times New Roman" w:eastAsia="Times New Roman" w:hAnsi="Times New Roman"/>
          <w:caps/>
          <w:sz w:val="32"/>
          <w:szCs w:val="28"/>
          <w:lang w:eastAsia="ru-RU"/>
        </w:rPr>
      </w:pPr>
      <w:r w:rsidRPr="004A335D">
        <w:rPr>
          <w:rFonts w:ascii="Times New Roman" w:eastAsia="Times New Roman" w:hAnsi="Times New Roman"/>
          <w:b/>
          <w:bCs/>
          <w:caps/>
          <w:color w:val="000000"/>
          <w:sz w:val="24"/>
          <w:lang w:eastAsia="ru-RU"/>
        </w:rPr>
        <w:t>Календарный учебный график</w:t>
      </w:r>
    </w:p>
    <w:p w:rsidR="004A335D" w:rsidRPr="004A335D" w:rsidRDefault="004A335D" w:rsidP="004A335D">
      <w:pPr>
        <w:spacing w:after="0" w:line="240" w:lineRule="auto"/>
        <w:jc w:val="center"/>
        <w:rPr>
          <w:rFonts w:ascii="Times New Roman" w:eastAsia="Times New Roman" w:hAnsi="Times New Roman"/>
          <w:sz w:val="24"/>
          <w:szCs w:val="28"/>
          <w:lang w:eastAsia="ru-RU"/>
        </w:rPr>
      </w:pPr>
      <w:r w:rsidRPr="004A335D">
        <w:rPr>
          <w:rFonts w:ascii="Times New Roman" w:eastAsia="Times New Roman" w:hAnsi="Times New Roman"/>
          <w:sz w:val="24"/>
          <w:szCs w:val="28"/>
          <w:lang w:eastAsia="ru-RU"/>
        </w:rPr>
        <w:t xml:space="preserve">муниципального бюджетного общеобразовательного учреждения </w:t>
      </w:r>
    </w:p>
    <w:p w:rsidR="004A335D" w:rsidRPr="004A335D" w:rsidRDefault="004A335D" w:rsidP="004A335D">
      <w:pPr>
        <w:spacing w:after="0" w:line="240" w:lineRule="auto"/>
        <w:jc w:val="center"/>
        <w:rPr>
          <w:rFonts w:ascii="Times New Roman" w:eastAsia="Times New Roman" w:hAnsi="Times New Roman"/>
          <w:sz w:val="24"/>
          <w:szCs w:val="28"/>
          <w:lang w:eastAsia="ru-RU"/>
        </w:rPr>
      </w:pPr>
      <w:r w:rsidRPr="004A335D">
        <w:rPr>
          <w:rFonts w:ascii="Times New Roman" w:eastAsia="Times New Roman" w:hAnsi="Times New Roman"/>
          <w:sz w:val="24"/>
          <w:szCs w:val="28"/>
          <w:lang w:eastAsia="ru-RU"/>
        </w:rPr>
        <w:t>средней общеобразовательной школы № 28 имени С.А. Тунникова поселка Мостовского</w:t>
      </w:r>
    </w:p>
    <w:p w:rsidR="004A335D" w:rsidRPr="004A335D" w:rsidRDefault="004A335D" w:rsidP="004A335D">
      <w:pPr>
        <w:spacing w:after="0" w:line="240" w:lineRule="auto"/>
        <w:jc w:val="center"/>
        <w:rPr>
          <w:rFonts w:ascii="Times New Roman" w:eastAsia="Times New Roman" w:hAnsi="Times New Roman"/>
          <w:sz w:val="24"/>
          <w:szCs w:val="28"/>
          <w:lang w:eastAsia="ru-RU"/>
        </w:rPr>
      </w:pPr>
      <w:r w:rsidRPr="004A335D">
        <w:rPr>
          <w:rFonts w:ascii="Times New Roman" w:eastAsia="Times New Roman" w:hAnsi="Times New Roman"/>
          <w:sz w:val="24"/>
          <w:szCs w:val="28"/>
          <w:lang w:eastAsia="ru-RU"/>
        </w:rPr>
        <w:t>муниципального образования  Мостовский район</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bCs/>
          <w:color w:val="000000"/>
          <w:sz w:val="24"/>
          <w:lang w:eastAsia="ru-RU"/>
        </w:rPr>
      </w:pPr>
      <w:r w:rsidRPr="004A335D">
        <w:rPr>
          <w:rFonts w:ascii="Times New Roman" w:eastAsia="Times New Roman" w:hAnsi="Times New Roman"/>
          <w:bCs/>
          <w:color w:val="000000"/>
          <w:sz w:val="24"/>
          <w:lang w:eastAsia="ru-RU"/>
        </w:rPr>
        <w:t xml:space="preserve">                                                         на    2021-2022 учебный год</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lang w:eastAsia="ru-RU"/>
        </w:rPr>
      </w:pPr>
    </w:p>
    <w:p w:rsidR="004A335D" w:rsidRPr="004A335D" w:rsidRDefault="004A335D" w:rsidP="00345B89">
      <w:pPr>
        <w:numPr>
          <w:ilvl w:val="0"/>
          <w:numId w:val="179"/>
        </w:numPr>
        <w:shd w:val="clear" w:color="auto" w:fill="FFFFFF"/>
        <w:autoSpaceDE w:val="0"/>
        <w:autoSpaceDN w:val="0"/>
        <w:adjustRightInd w:val="0"/>
        <w:spacing w:after="0" w:line="240" w:lineRule="auto"/>
        <w:ind w:left="0" w:firstLine="0"/>
        <w:rPr>
          <w:rFonts w:ascii="Times New Roman" w:eastAsia="Times New Roman" w:hAnsi="Times New Roman"/>
          <w:b/>
          <w:sz w:val="24"/>
          <w:lang w:eastAsia="ru-RU"/>
        </w:rPr>
      </w:pPr>
      <w:r w:rsidRPr="004A335D">
        <w:rPr>
          <w:rFonts w:ascii="Times New Roman" w:eastAsia="Times New Roman" w:hAnsi="Times New Roman"/>
          <w:b/>
          <w:sz w:val="24"/>
          <w:lang w:eastAsia="ru-RU"/>
        </w:rPr>
        <w:t>Дата начала и окончания учебного года:</w:t>
      </w:r>
    </w:p>
    <w:p w:rsidR="004A335D" w:rsidRPr="004A335D" w:rsidRDefault="004A335D" w:rsidP="004A335D">
      <w:pPr>
        <w:shd w:val="clear" w:color="auto" w:fill="FFFFFF"/>
        <w:autoSpaceDE w:val="0"/>
        <w:autoSpaceDN w:val="0"/>
        <w:adjustRightInd w:val="0"/>
        <w:spacing w:after="0" w:line="240" w:lineRule="auto"/>
        <w:ind w:firstLine="708"/>
        <w:rPr>
          <w:rFonts w:ascii="Times New Roman" w:eastAsia="Times New Roman" w:hAnsi="Times New Roman"/>
          <w:sz w:val="24"/>
          <w:lang w:eastAsia="ru-RU"/>
        </w:rPr>
      </w:pPr>
      <w:r w:rsidRPr="004A335D">
        <w:rPr>
          <w:rFonts w:ascii="Times New Roman" w:eastAsia="Times New Roman" w:hAnsi="Times New Roman"/>
          <w:sz w:val="24"/>
          <w:lang w:eastAsia="ru-RU"/>
        </w:rPr>
        <w:t>начало учебного года – 1 сентября 2021 года</w:t>
      </w:r>
    </w:p>
    <w:p w:rsidR="004A335D" w:rsidRPr="004A335D" w:rsidRDefault="004A335D" w:rsidP="004A335D">
      <w:pPr>
        <w:shd w:val="clear" w:color="auto" w:fill="FFFFFF"/>
        <w:autoSpaceDE w:val="0"/>
        <w:autoSpaceDN w:val="0"/>
        <w:adjustRightInd w:val="0"/>
        <w:spacing w:after="0" w:line="240" w:lineRule="auto"/>
        <w:ind w:left="720"/>
        <w:rPr>
          <w:rFonts w:ascii="Times New Roman" w:eastAsia="Times New Roman" w:hAnsi="Times New Roman"/>
          <w:sz w:val="24"/>
          <w:lang w:eastAsia="ru-RU"/>
        </w:rPr>
      </w:pPr>
      <w:r w:rsidRPr="004A335D">
        <w:rPr>
          <w:rFonts w:ascii="Times New Roman" w:eastAsia="Times New Roman" w:hAnsi="Times New Roman"/>
          <w:sz w:val="24"/>
          <w:lang w:eastAsia="ru-RU"/>
        </w:rPr>
        <w:t>окончание учебного года – 21 мая 2022 года</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b/>
          <w:sz w:val="24"/>
          <w:lang w:eastAsia="ru-RU"/>
        </w:rPr>
      </w:pPr>
    </w:p>
    <w:p w:rsidR="004A335D" w:rsidRPr="004A335D" w:rsidRDefault="004A335D" w:rsidP="00345B89">
      <w:pPr>
        <w:numPr>
          <w:ilvl w:val="0"/>
          <w:numId w:val="179"/>
        </w:numPr>
        <w:shd w:val="clear" w:color="auto" w:fill="FFFFFF"/>
        <w:autoSpaceDE w:val="0"/>
        <w:autoSpaceDN w:val="0"/>
        <w:adjustRightInd w:val="0"/>
        <w:spacing w:after="0" w:line="240" w:lineRule="auto"/>
        <w:ind w:left="0" w:firstLine="0"/>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Продолжительность урока</w:t>
      </w:r>
      <w:r w:rsidRPr="004A335D">
        <w:rPr>
          <w:rFonts w:ascii="Times New Roman" w:eastAsia="Times New Roman" w:hAnsi="Times New Roman"/>
          <w:sz w:val="24"/>
          <w:szCs w:val="24"/>
          <w:lang w:eastAsia="ru-RU"/>
        </w:rPr>
        <w:t xml:space="preserve"> </w:t>
      </w:r>
    </w:p>
    <w:p w:rsidR="004A335D" w:rsidRPr="004A335D" w:rsidRDefault="004A335D" w:rsidP="004A335D">
      <w:pPr>
        <w:shd w:val="clear" w:color="auto" w:fill="FFFFFF"/>
        <w:autoSpaceDE w:val="0"/>
        <w:autoSpaceDN w:val="0"/>
        <w:adjustRightInd w:val="0"/>
        <w:spacing w:after="0" w:line="240" w:lineRule="auto"/>
        <w:ind w:firstLine="708"/>
        <w:rPr>
          <w:rFonts w:ascii="Times New Roman" w:eastAsia="Times New Roman" w:hAnsi="Times New Roman"/>
          <w:b/>
          <w:sz w:val="24"/>
          <w:szCs w:val="24"/>
          <w:lang w:eastAsia="ru-RU"/>
        </w:rPr>
      </w:pPr>
      <w:r w:rsidRPr="004A335D">
        <w:rPr>
          <w:rFonts w:ascii="Times New Roman" w:eastAsia="Times New Roman" w:hAnsi="Times New Roman"/>
          <w:sz w:val="24"/>
          <w:szCs w:val="24"/>
          <w:lang w:val="en-US" w:eastAsia="ru-RU"/>
        </w:rPr>
        <w:t>II</w:t>
      </w:r>
      <w:r w:rsidRPr="004A335D">
        <w:rPr>
          <w:rFonts w:ascii="Times New Roman" w:eastAsia="Times New Roman" w:hAnsi="Times New Roman"/>
          <w:sz w:val="24"/>
          <w:szCs w:val="24"/>
          <w:lang w:eastAsia="ru-RU"/>
        </w:rPr>
        <w:t>-</w:t>
      </w:r>
      <w:r w:rsidRPr="004A335D">
        <w:rPr>
          <w:rFonts w:ascii="Times New Roman" w:eastAsia="Times New Roman" w:hAnsi="Times New Roman"/>
          <w:sz w:val="24"/>
          <w:szCs w:val="24"/>
          <w:lang w:val="en-US" w:eastAsia="ru-RU"/>
        </w:rPr>
        <w:t>XI</w:t>
      </w:r>
      <w:r w:rsidRPr="004A335D">
        <w:rPr>
          <w:rFonts w:ascii="Times New Roman" w:eastAsia="Times New Roman" w:hAnsi="Times New Roman"/>
          <w:sz w:val="24"/>
          <w:szCs w:val="24"/>
          <w:lang w:eastAsia="ru-RU"/>
        </w:rPr>
        <w:t xml:space="preserve"> классы – 40 минут  </w:t>
      </w:r>
    </w:p>
    <w:p w:rsidR="004A335D" w:rsidRPr="004A335D" w:rsidRDefault="004A335D" w:rsidP="004A335D">
      <w:pPr>
        <w:shd w:val="clear" w:color="auto" w:fill="FFFFFF"/>
        <w:tabs>
          <w:tab w:val="left" w:pos="709"/>
        </w:tabs>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b/>
          <w:sz w:val="24"/>
          <w:szCs w:val="24"/>
          <w:lang w:eastAsia="ru-RU"/>
        </w:rPr>
        <w:t xml:space="preserve">            </w:t>
      </w:r>
      <w:r w:rsidRPr="004A335D">
        <w:rPr>
          <w:rFonts w:ascii="Times New Roman" w:eastAsia="Times New Roman" w:hAnsi="Times New Roman"/>
          <w:sz w:val="24"/>
          <w:szCs w:val="24"/>
          <w:lang w:val="en-US" w:eastAsia="ru-RU"/>
        </w:rPr>
        <w:t>I</w:t>
      </w:r>
      <w:r w:rsidRPr="004A335D">
        <w:rPr>
          <w:rFonts w:ascii="Times New Roman" w:eastAsia="Times New Roman" w:hAnsi="Times New Roman"/>
          <w:sz w:val="24"/>
          <w:szCs w:val="24"/>
          <w:lang w:eastAsia="ru-RU"/>
        </w:rPr>
        <w:t xml:space="preserve"> классы       − 35 минут </w:t>
      </w:r>
      <w:r w:rsidRPr="004A335D">
        <w:rPr>
          <w:rFonts w:ascii="Times New Roman" w:eastAsia="Times New Roman" w:hAnsi="Times New Roman"/>
          <w:lang w:eastAsia="ru-RU"/>
        </w:rPr>
        <w:t>(сентябрь-октябрь 3 урока, ноябрь-декабрь 4 урока)</w:t>
      </w:r>
      <w:r w:rsidRPr="004A335D">
        <w:rPr>
          <w:rFonts w:ascii="Times New Roman" w:eastAsia="Times New Roman" w:hAnsi="Times New Roman"/>
          <w:sz w:val="24"/>
          <w:szCs w:val="24"/>
          <w:lang w:eastAsia="ru-RU"/>
        </w:rPr>
        <w:t>;</w:t>
      </w:r>
    </w:p>
    <w:p w:rsidR="004A335D" w:rsidRPr="004A335D" w:rsidRDefault="004A335D" w:rsidP="004A335D">
      <w:pPr>
        <w:shd w:val="clear" w:color="auto" w:fill="FFFFFF"/>
        <w:tabs>
          <w:tab w:val="left" w:pos="709"/>
        </w:tabs>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− 40 минут </w:t>
      </w:r>
      <w:r w:rsidRPr="004A335D">
        <w:rPr>
          <w:rFonts w:ascii="Times New Roman" w:eastAsia="Times New Roman" w:hAnsi="Times New Roman"/>
          <w:lang w:eastAsia="ru-RU"/>
        </w:rPr>
        <w:t>(январь-май 4 урока, 1 день 5 уроков включая физическую культуру)</w:t>
      </w:r>
      <w:r w:rsidRPr="004A335D">
        <w:rPr>
          <w:rFonts w:ascii="Times New Roman" w:eastAsia="Times New Roman" w:hAnsi="Times New Roman"/>
          <w:sz w:val="24"/>
          <w:szCs w:val="24"/>
          <w:lang w:eastAsia="ru-RU"/>
        </w:rPr>
        <w:t>.</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p w:rsidR="004A335D" w:rsidRPr="004A335D" w:rsidRDefault="004A335D" w:rsidP="00345B89">
      <w:pPr>
        <w:numPr>
          <w:ilvl w:val="0"/>
          <w:numId w:val="179"/>
        </w:numPr>
        <w:shd w:val="clear" w:color="auto" w:fill="FFFFFF"/>
        <w:autoSpaceDE w:val="0"/>
        <w:autoSpaceDN w:val="0"/>
        <w:adjustRightInd w:val="0"/>
        <w:spacing w:after="0" w:line="240" w:lineRule="auto"/>
        <w:ind w:left="0" w:firstLine="0"/>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Продолжительность учебного года и учебных периодов</w:t>
      </w:r>
      <w:r w:rsidRPr="004A335D">
        <w:rPr>
          <w:rFonts w:ascii="Times New Roman" w:eastAsia="Times New Roman" w:hAnsi="Times New Roman"/>
          <w:sz w:val="24"/>
          <w:szCs w:val="24"/>
          <w:lang w:eastAsia="ru-RU"/>
        </w:rPr>
        <w:t>:</w:t>
      </w:r>
    </w:p>
    <w:tbl>
      <w:tblPr>
        <w:tblW w:w="10490" w:type="dxa"/>
        <w:tblInd w:w="-102" w:type="dxa"/>
        <w:tblLayout w:type="fixed"/>
        <w:tblCellMar>
          <w:left w:w="40" w:type="dxa"/>
          <w:right w:w="40" w:type="dxa"/>
        </w:tblCellMar>
        <w:tblLook w:val="0000" w:firstRow="0" w:lastRow="0" w:firstColumn="0" w:lastColumn="0" w:noHBand="0" w:noVBand="0"/>
      </w:tblPr>
      <w:tblGrid>
        <w:gridCol w:w="3970"/>
        <w:gridCol w:w="2039"/>
        <w:gridCol w:w="2381"/>
        <w:gridCol w:w="2100"/>
      </w:tblGrid>
      <w:tr w:rsidR="004A335D" w:rsidRPr="004A335D" w:rsidTr="004A335D">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4A335D">
              <w:rPr>
                <w:rFonts w:ascii="Times New Roman" w:eastAsia="Times New Roman" w:hAnsi="Times New Roman"/>
                <w:sz w:val="24"/>
                <w:szCs w:val="24"/>
                <w:lang w:eastAsia="ru-RU"/>
              </w:rPr>
              <w:t xml:space="preserve"> </w:t>
            </w:r>
            <w:r w:rsidRPr="004A335D">
              <w:rPr>
                <w:rFonts w:ascii="Times New Roman" w:eastAsia="Times New Roman" w:hAnsi="Times New Roman"/>
                <w:b/>
                <w:sz w:val="24"/>
                <w:szCs w:val="24"/>
                <w:lang w:eastAsia="ru-RU"/>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2- 9,11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10 классы</w:t>
            </w:r>
          </w:p>
        </w:tc>
      </w:tr>
      <w:tr w:rsidR="004A335D" w:rsidRPr="004A335D" w:rsidTr="004A335D">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tc>
      </w:tr>
      <w:tr w:rsidR="004A335D" w:rsidRPr="004A335D" w:rsidTr="004A335D">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w:t>
            </w:r>
          </w:p>
        </w:tc>
      </w:tr>
    </w:tbl>
    <w:p w:rsidR="004A335D" w:rsidRPr="004A335D" w:rsidRDefault="004A335D" w:rsidP="004A335D">
      <w:pPr>
        <w:shd w:val="clear" w:color="auto" w:fill="FFFFFF"/>
        <w:autoSpaceDE w:val="0"/>
        <w:autoSpaceDN w:val="0"/>
        <w:adjustRightInd w:val="0"/>
        <w:spacing w:after="0" w:line="240" w:lineRule="auto"/>
        <w:ind w:left="360"/>
        <w:jc w:val="center"/>
        <w:rPr>
          <w:rFonts w:ascii="Times New Roman" w:eastAsia="Times New Roman" w:hAnsi="Times New Roman"/>
          <w:b/>
          <w:sz w:val="24"/>
          <w:szCs w:val="24"/>
          <w:lang w:eastAsia="ru-RU"/>
        </w:rPr>
      </w:pPr>
    </w:p>
    <w:p w:rsidR="004A335D" w:rsidRPr="004A335D" w:rsidRDefault="004A335D" w:rsidP="004A335D">
      <w:pPr>
        <w:shd w:val="clear" w:color="auto" w:fill="FFFFFF"/>
        <w:autoSpaceDE w:val="0"/>
        <w:autoSpaceDN w:val="0"/>
        <w:adjustRightInd w:val="0"/>
        <w:spacing w:after="0" w:line="240" w:lineRule="auto"/>
        <w:ind w:left="360" w:firstLine="349"/>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Продолжительность учебных периодов, сроки и продолжительность каникул</w:t>
      </w:r>
    </w:p>
    <w:tbl>
      <w:tblPr>
        <w:tblW w:w="10463" w:type="dxa"/>
        <w:tblInd w:w="-102" w:type="dxa"/>
        <w:tblLayout w:type="fixed"/>
        <w:tblCellMar>
          <w:left w:w="40" w:type="dxa"/>
          <w:right w:w="40" w:type="dxa"/>
        </w:tblCellMar>
        <w:tblLook w:val="0000" w:firstRow="0" w:lastRow="0" w:firstColumn="0" w:lastColumn="0" w:noHBand="0" w:noVBand="0"/>
      </w:tblPr>
      <w:tblGrid>
        <w:gridCol w:w="1418"/>
        <w:gridCol w:w="1276"/>
        <w:gridCol w:w="1418"/>
        <w:gridCol w:w="1559"/>
        <w:gridCol w:w="1134"/>
        <w:gridCol w:w="1390"/>
        <w:gridCol w:w="965"/>
        <w:gridCol w:w="1303"/>
      </w:tblGrid>
      <w:tr w:rsidR="004A335D" w:rsidRPr="004A335D" w:rsidTr="004A335D">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 xml:space="preserve">Учебный </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Сроки</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учебных периодов</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Количество учебных</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недель</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Каникулы</w:t>
            </w: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 xml:space="preserve">Сроки </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 xml:space="preserve">Количество </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 xml:space="preserve">Выход на </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A335D">
              <w:rPr>
                <w:rFonts w:ascii="Times New Roman" w:eastAsia="Times New Roman" w:hAnsi="Times New Roman"/>
                <w:b/>
                <w:sz w:val="24"/>
                <w:szCs w:val="24"/>
                <w:lang w:eastAsia="ru-RU"/>
              </w:rPr>
              <w:t>занятия</w:t>
            </w:r>
          </w:p>
        </w:tc>
      </w:tr>
      <w:tr w:rsidR="004A335D" w:rsidRPr="004A335D" w:rsidTr="004A335D">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 xml:space="preserve">I </w:t>
            </w:r>
            <w:r w:rsidRPr="004A335D">
              <w:rPr>
                <w:rFonts w:ascii="Times New Roman" w:eastAsia="Times New Roman" w:hAnsi="Times New Roman"/>
                <w:sz w:val="24"/>
                <w:szCs w:val="24"/>
                <w:lang w:eastAsia="ru-RU"/>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I</w:t>
            </w:r>
            <w:r w:rsidRPr="004A335D">
              <w:rPr>
                <w:rFonts w:ascii="Times New Roman" w:eastAsia="Times New Roman" w:hAnsi="Times New Roman"/>
                <w:sz w:val="24"/>
                <w:szCs w:val="24"/>
                <w:lang w:eastAsia="ru-RU"/>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01.09− 30.10</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8 недель+4д. </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Осенние</w:t>
            </w: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31.10−07.11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08.11.2021</w:t>
            </w:r>
          </w:p>
        </w:tc>
      </w:tr>
      <w:tr w:rsidR="004A335D" w:rsidRPr="004A335D" w:rsidTr="004A335D">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II</w:t>
            </w:r>
            <w:r w:rsidRPr="004A335D">
              <w:rPr>
                <w:rFonts w:ascii="Times New Roman" w:eastAsia="Times New Roman" w:hAnsi="Times New Roman"/>
                <w:sz w:val="24"/>
                <w:szCs w:val="24"/>
                <w:lang w:eastAsia="ru-RU"/>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08.11- 28.12</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7 недель+2д.</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Зимние</w:t>
            </w: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29.12-09.01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12</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10.01.2022</w:t>
            </w:r>
          </w:p>
        </w:tc>
      </w:tr>
      <w:tr w:rsidR="004A335D" w:rsidRPr="004A335D" w:rsidTr="004A335D">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III</w:t>
            </w:r>
            <w:r w:rsidRPr="004A335D">
              <w:rPr>
                <w:rFonts w:ascii="Times New Roman" w:eastAsia="Times New Roman" w:hAnsi="Times New Roman"/>
                <w:sz w:val="24"/>
                <w:szCs w:val="24"/>
                <w:lang w:eastAsia="ru-RU"/>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II</w:t>
            </w:r>
            <w:r w:rsidRPr="004A335D">
              <w:rPr>
                <w:rFonts w:ascii="Times New Roman" w:eastAsia="Times New Roman" w:hAnsi="Times New Roman"/>
                <w:sz w:val="24"/>
                <w:szCs w:val="24"/>
                <w:lang w:eastAsia="ru-RU"/>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10.01 – 19.03</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10 недель</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Весенние</w:t>
            </w: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20.03 -27.03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28.03.2022</w:t>
            </w:r>
          </w:p>
        </w:tc>
      </w:tr>
      <w:tr w:rsidR="004A335D" w:rsidRPr="004A335D" w:rsidTr="004A335D">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val="en-US" w:eastAsia="ru-RU"/>
              </w:rPr>
              <w:t>IV</w:t>
            </w:r>
            <w:r w:rsidRPr="004A335D">
              <w:rPr>
                <w:rFonts w:ascii="Times New Roman" w:eastAsia="Times New Roman" w:hAnsi="Times New Roman"/>
                <w:sz w:val="24"/>
                <w:szCs w:val="24"/>
                <w:lang w:eastAsia="ru-RU"/>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28.03– 21.05</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8 недель</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4A335D" w:rsidRPr="004A335D" w:rsidTr="004A335D">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34 недели</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28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r w:rsidR="004A335D" w:rsidRPr="004A335D" w:rsidTr="004A335D">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Летние</w:t>
            </w:r>
          </w:p>
        </w:tc>
        <w:tc>
          <w:tcPr>
            <w:tcW w:w="1390" w:type="dxa"/>
            <w:tcBorders>
              <w:top w:val="single" w:sz="6" w:space="0" w:color="auto"/>
              <w:left w:val="single" w:sz="4" w:space="0" w:color="auto"/>
              <w:bottom w:val="single" w:sz="6" w:space="0" w:color="auto"/>
              <w:right w:val="single" w:sz="4"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22.05-31.08</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r>
    </w:tbl>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4A335D">
        <w:rPr>
          <w:rFonts w:ascii="Times New Roman" w:eastAsia="Times New Roman" w:hAnsi="Times New Roman"/>
          <w:color w:val="000000"/>
          <w:sz w:val="24"/>
          <w:szCs w:val="24"/>
          <w:lang w:eastAsia="ru-RU"/>
        </w:rPr>
        <w:t xml:space="preserve">Дополнительные каникулы для 1-х классов  с 14.02.2022 – 20.02.2022 года    </w:t>
      </w:r>
    </w:p>
    <w:p w:rsidR="004A335D" w:rsidRPr="004A335D" w:rsidRDefault="004A335D" w:rsidP="004A335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Летние каникулы:</w:t>
      </w:r>
    </w:p>
    <w:p w:rsidR="004A335D" w:rsidRPr="004A335D" w:rsidRDefault="004A335D" w:rsidP="004A335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- 1-8, 10 классы –22 мая 2022 года - 31 августа 2022 года</w:t>
      </w:r>
    </w:p>
    <w:p w:rsidR="000B0BC1" w:rsidRDefault="004A335D" w:rsidP="004A335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 xml:space="preserve">- 9,11  классы – окончание государственной итоговой аттестации – 31 августа 2022 года </w:t>
      </w:r>
    </w:p>
    <w:p w:rsidR="000B0BC1" w:rsidRDefault="000B0BC1" w:rsidP="004A335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p>
    <w:p w:rsidR="004A335D" w:rsidRPr="004A335D" w:rsidRDefault="004A335D" w:rsidP="004A335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lastRenderedPageBreak/>
        <w:t xml:space="preserve"> </w:t>
      </w:r>
    </w:p>
    <w:p w:rsidR="004A335D" w:rsidRPr="004A335D" w:rsidRDefault="004A335D" w:rsidP="004A335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p>
    <w:p w:rsidR="004A335D" w:rsidRPr="004A335D" w:rsidRDefault="004A335D" w:rsidP="00345B89">
      <w:pPr>
        <w:numPr>
          <w:ilvl w:val="0"/>
          <w:numId w:val="179"/>
        </w:num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4A335D">
        <w:rPr>
          <w:rFonts w:ascii="Times New Roman" w:eastAsia="Times New Roman" w:hAnsi="Times New Roman"/>
          <w:b/>
          <w:sz w:val="24"/>
          <w:szCs w:val="24"/>
          <w:lang w:eastAsia="ru-RU"/>
        </w:rPr>
        <w:t>Режим начала занятий, расписание звонков</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409"/>
        <w:gridCol w:w="2268"/>
        <w:gridCol w:w="3544"/>
      </w:tblGrid>
      <w:tr w:rsidR="004A335D" w:rsidRPr="004A335D" w:rsidTr="004A335D">
        <w:tc>
          <w:tcPr>
            <w:tcW w:w="4678" w:type="dxa"/>
            <w:gridSpan w:val="2"/>
            <w:tcBorders>
              <w:bottom w:val="single" w:sz="4" w:space="0" w:color="auto"/>
            </w:tcBorders>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b/>
                <w:bCs/>
                <w:color w:val="000000"/>
                <w:sz w:val="20"/>
                <w:szCs w:val="20"/>
                <w:lang w:eastAsia="ru-RU"/>
              </w:rPr>
              <w:t xml:space="preserve">                                  1 Смена</w:t>
            </w:r>
          </w:p>
        </w:tc>
        <w:tc>
          <w:tcPr>
            <w:tcW w:w="2268" w:type="dxa"/>
            <w:tcBorders>
              <w:bottom w:val="single" w:sz="4" w:space="0" w:color="auto"/>
            </w:tcBorders>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b/>
                <w:bCs/>
                <w:color w:val="000000"/>
                <w:sz w:val="20"/>
                <w:szCs w:val="20"/>
                <w:lang w:eastAsia="ru-RU"/>
              </w:rPr>
              <w:t>1 Смена</w:t>
            </w:r>
          </w:p>
        </w:tc>
        <w:tc>
          <w:tcPr>
            <w:tcW w:w="3544" w:type="dxa"/>
            <w:tcBorders>
              <w:bottom w:val="single" w:sz="4" w:space="0" w:color="auto"/>
            </w:tcBorders>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b/>
                <w:bCs/>
                <w:color w:val="000000"/>
                <w:sz w:val="20"/>
                <w:szCs w:val="20"/>
                <w:lang w:eastAsia="ru-RU"/>
              </w:rPr>
              <w:t>1 Смена</w:t>
            </w:r>
          </w:p>
        </w:tc>
      </w:tr>
      <w:tr w:rsidR="004A335D" w:rsidRPr="004A335D" w:rsidTr="004A335D">
        <w:trPr>
          <w:trHeight w:val="270"/>
        </w:trPr>
        <w:tc>
          <w:tcPr>
            <w:tcW w:w="4678" w:type="dxa"/>
            <w:gridSpan w:val="2"/>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 xml:space="preserve">                        1 а,б,в классы </w:t>
            </w:r>
          </w:p>
        </w:tc>
        <w:tc>
          <w:tcPr>
            <w:tcW w:w="2268" w:type="dxa"/>
            <w:vMerge w:val="restart"/>
            <w:tcBorders>
              <w:top w:val="nil"/>
            </w:tcBorders>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2а,2б,2в,</w:t>
            </w:r>
          </w:p>
        </w:tc>
        <w:tc>
          <w:tcPr>
            <w:tcW w:w="3544" w:type="dxa"/>
            <w:vMerge w:val="restart"/>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3а,3б,3в,  4а,4б,4в</w:t>
            </w:r>
          </w:p>
        </w:tc>
      </w:tr>
      <w:tr w:rsidR="004A335D" w:rsidRPr="004A335D" w:rsidTr="004A335D">
        <w:trPr>
          <w:trHeight w:val="279"/>
        </w:trPr>
        <w:tc>
          <w:tcPr>
            <w:tcW w:w="2269"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1полугодие</w:t>
            </w:r>
          </w:p>
        </w:tc>
        <w:tc>
          <w:tcPr>
            <w:tcW w:w="2409"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2 полугодие</w:t>
            </w:r>
          </w:p>
        </w:tc>
        <w:tc>
          <w:tcPr>
            <w:tcW w:w="2268" w:type="dxa"/>
            <w:vMerge/>
            <w:tcBorders>
              <w:top w:val="nil"/>
            </w:tcBorders>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544" w:type="dxa"/>
            <w:vMerge/>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p>
        </w:tc>
      </w:tr>
      <w:tr w:rsidR="004A335D" w:rsidRPr="004A335D" w:rsidTr="004A335D">
        <w:tc>
          <w:tcPr>
            <w:tcW w:w="2269" w:type="dxa"/>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1 урок 8.00 – 08.35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2 урок 08.55 – 9.30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динамическая пауза 9.30–10.10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3 урок 10.10 –10.45</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4 урок 10.55 –11.30</w:t>
            </w:r>
          </w:p>
          <w:p w:rsidR="004A335D" w:rsidRPr="004A335D" w:rsidRDefault="004A335D" w:rsidP="004A335D">
            <w:pPr>
              <w:autoSpaceDE w:val="0"/>
              <w:autoSpaceDN w:val="0"/>
              <w:adjustRightInd w:val="0"/>
              <w:spacing w:after="0" w:line="240" w:lineRule="auto"/>
              <w:rPr>
                <w:rFonts w:ascii="Times New Roman" w:eastAsia="Times New Roman" w:hAnsi="Times New Roman"/>
                <w:color w:val="FF0000"/>
                <w:sz w:val="20"/>
                <w:szCs w:val="20"/>
                <w:lang w:eastAsia="ru-RU"/>
              </w:rPr>
            </w:pPr>
          </w:p>
        </w:tc>
        <w:tc>
          <w:tcPr>
            <w:tcW w:w="2409" w:type="dxa"/>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1 урок 8.00 – 08.35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2 урок 08.55 – 9.30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динамическая пауза 9.30–10.10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3 урок 10.10 –10.45</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4 урок 10.55 –11.30</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5 урок 11.40-  12.20</w:t>
            </w:r>
          </w:p>
        </w:tc>
        <w:tc>
          <w:tcPr>
            <w:tcW w:w="2268" w:type="dxa"/>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1 урок  8.15 –  8.55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2 урок  9.05 –  9.45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3 урок 10.05 – 10.45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4 урок 10.55 – 11.35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5 урок 11.45 – 12.25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6 урок  12.35-  13.15</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p>
        </w:tc>
        <w:tc>
          <w:tcPr>
            <w:tcW w:w="3544" w:type="dxa"/>
          </w:tcPr>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1 урок  8.30 –  9.10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2 урок  9.30 –  10.10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3 урок  10.25 – 11.05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4 урок  11.20 – 12.00</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5 урок  12.15 – 12.55</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6 урок   13.05-  13.45</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w:t>
            </w:r>
          </w:p>
          <w:p w:rsidR="004A335D" w:rsidRPr="004A335D" w:rsidRDefault="004A335D" w:rsidP="004A335D">
            <w:pPr>
              <w:autoSpaceDE w:val="0"/>
              <w:autoSpaceDN w:val="0"/>
              <w:adjustRightInd w:val="0"/>
              <w:spacing w:after="0" w:line="240" w:lineRule="auto"/>
              <w:rPr>
                <w:rFonts w:ascii="Times New Roman" w:eastAsia="Times New Roman" w:hAnsi="Times New Roman"/>
                <w:sz w:val="20"/>
                <w:szCs w:val="20"/>
                <w:lang w:eastAsia="ru-RU"/>
              </w:rPr>
            </w:pPr>
            <w:r w:rsidRPr="004A335D">
              <w:rPr>
                <w:rFonts w:ascii="Times New Roman" w:eastAsia="Times New Roman" w:hAnsi="Times New Roman"/>
                <w:sz w:val="20"/>
                <w:szCs w:val="20"/>
                <w:lang w:eastAsia="ru-RU"/>
              </w:rPr>
              <w:t xml:space="preserve"> </w:t>
            </w:r>
          </w:p>
        </w:tc>
      </w:tr>
    </w:tbl>
    <w:p w:rsid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Перерыв между обязательными и внеурочными и факультативными занятиями 30 минут.</w:t>
      </w:r>
    </w:p>
    <w:p w:rsid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Перерыв между обязательными занятиями и факультативами 20 минут.</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4A335D" w:rsidRPr="004A335D" w:rsidTr="004A335D">
        <w:tc>
          <w:tcPr>
            <w:tcW w:w="9640"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b/>
                <w:bCs/>
                <w:color w:val="000000"/>
                <w:sz w:val="20"/>
                <w:szCs w:val="20"/>
                <w:lang w:eastAsia="ru-RU"/>
              </w:rPr>
              <w:t>1 Смена</w:t>
            </w:r>
          </w:p>
        </w:tc>
      </w:tr>
      <w:tr w:rsidR="004A335D" w:rsidRPr="004A335D" w:rsidTr="004A335D">
        <w:trPr>
          <w:trHeight w:val="281"/>
        </w:trPr>
        <w:tc>
          <w:tcPr>
            <w:tcW w:w="9640"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 xml:space="preserve">                                                             5а,5б,5в,6а,6б,6в,6г,7а,7б,7в,8а,8б,9а,9б,10,11</w:t>
            </w:r>
          </w:p>
        </w:tc>
      </w:tr>
      <w:tr w:rsidR="004A335D" w:rsidRPr="004A335D" w:rsidTr="004A335D">
        <w:tc>
          <w:tcPr>
            <w:tcW w:w="9640" w:type="dxa"/>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4A335D">
              <w:rPr>
                <w:rFonts w:ascii="Times New Roman" w:eastAsia="Times New Roman" w:hAnsi="Times New Roman"/>
                <w:color w:val="000000"/>
                <w:sz w:val="20"/>
                <w:szCs w:val="20"/>
                <w:lang w:eastAsia="ru-RU"/>
              </w:rPr>
              <w:t>1 урок 08.30 – 09.10</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4A335D">
              <w:rPr>
                <w:rFonts w:ascii="Times New Roman" w:eastAsia="Times New Roman" w:hAnsi="Times New Roman"/>
                <w:color w:val="000000"/>
                <w:sz w:val="20"/>
                <w:szCs w:val="20"/>
                <w:lang w:eastAsia="ru-RU"/>
              </w:rPr>
              <w:t>2 урок 09.30 – 10.10</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0"/>
                <w:szCs w:val="20"/>
                <w:lang w:eastAsia="ru-RU"/>
              </w:rPr>
            </w:pPr>
            <w:r w:rsidRPr="004A335D">
              <w:rPr>
                <w:rFonts w:ascii="Times New Roman" w:eastAsia="Times New Roman" w:hAnsi="Times New Roman"/>
                <w:color w:val="000000"/>
                <w:sz w:val="20"/>
                <w:szCs w:val="20"/>
                <w:lang w:eastAsia="ru-RU"/>
              </w:rPr>
              <w:t>3 урок 10.25 – 11.05</w:t>
            </w:r>
          </w:p>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4 урок 11.20 – 12.00</w:t>
            </w:r>
          </w:p>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5 урок 12.15 – 12.55</w:t>
            </w:r>
          </w:p>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4A335D">
              <w:rPr>
                <w:rFonts w:ascii="Times New Roman" w:eastAsia="Times New Roman" w:hAnsi="Times New Roman"/>
                <w:color w:val="000000"/>
                <w:sz w:val="20"/>
                <w:szCs w:val="20"/>
                <w:lang w:eastAsia="ru-RU"/>
              </w:rPr>
              <w:t>6 урок 13.05 – 13.45</w:t>
            </w:r>
          </w:p>
        </w:tc>
      </w:tr>
    </w:tbl>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b/>
          <w:bCs/>
          <w:sz w:val="24"/>
          <w:szCs w:val="20"/>
          <w:lang w:eastAsia="ru-RU"/>
        </w:rPr>
      </w:pPr>
    </w:p>
    <w:p w:rsidR="004A335D" w:rsidRPr="004A335D" w:rsidRDefault="004A335D" w:rsidP="004A335D">
      <w:pPr>
        <w:shd w:val="clear" w:color="auto" w:fill="FFFFFF"/>
        <w:autoSpaceDE w:val="0"/>
        <w:autoSpaceDN w:val="0"/>
        <w:adjustRightInd w:val="0"/>
        <w:spacing w:after="0" w:line="240" w:lineRule="auto"/>
        <w:ind w:left="360"/>
        <w:rPr>
          <w:rFonts w:ascii="Times New Roman" w:eastAsia="Times New Roman" w:hAnsi="Times New Roman"/>
          <w:b/>
          <w:bCs/>
          <w:sz w:val="24"/>
          <w:szCs w:val="20"/>
          <w:lang w:eastAsia="ru-RU"/>
        </w:rPr>
      </w:pPr>
      <w:r w:rsidRPr="004A335D">
        <w:rPr>
          <w:rFonts w:ascii="Times New Roman" w:eastAsia="Times New Roman" w:hAnsi="Times New Roman"/>
          <w:b/>
          <w:bCs/>
          <w:sz w:val="24"/>
          <w:szCs w:val="20"/>
          <w:lang w:eastAsia="ru-RU"/>
        </w:rPr>
        <w:t>Режим чередования учебной деятельности</w:t>
      </w:r>
    </w:p>
    <w:p w:rsidR="004A335D" w:rsidRPr="004A335D" w:rsidRDefault="004A335D" w:rsidP="004A335D">
      <w:pPr>
        <w:shd w:val="clear" w:color="auto" w:fill="FFFFFF"/>
        <w:autoSpaceDE w:val="0"/>
        <w:autoSpaceDN w:val="0"/>
        <w:adjustRightInd w:val="0"/>
        <w:spacing w:after="0" w:line="240" w:lineRule="auto"/>
        <w:ind w:left="360"/>
        <w:rPr>
          <w:rFonts w:ascii="Times New Roman" w:eastAsia="Times New Roman" w:hAnsi="Times New Roman"/>
          <w:b/>
          <w:bCs/>
          <w:sz w:val="24"/>
          <w:szCs w:val="20"/>
          <w:lang w:eastAsia="ru-R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268"/>
        <w:gridCol w:w="6804"/>
      </w:tblGrid>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
                <w:bCs/>
                <w:sz w:val="24"/>
                <w:szCs w:val="20"/>
                <w:lang w:eastAsia="ru-RU"/>
              </w:rPr>
            </w:pPr>
            <w:r w:rsidRPr="004A335D">
              <w:rPr>
                <w:rFonts w:ascii="Times New Roman" w:eastAsia="Times New Roman" w:hAnsi="Times New Roman"/>
                <w:b/>
                <w:bCs/>
                <w:sz w:val="24"/>
                <w:szCs w:val="20"/>
                <w:lang w:eastAsia="ru-RU"/>
              </w:rPr>
              <w:t>Классы</w:t>
            </w:r>
          </w:p>
        </w:tc>
        <w:tc>
          <w:tcPr>
            <w:tcW w:w="9072" w:type="dxa"/>
            <w:gridSpan w:val="2"/>
          </w:tcPr>
          <w:p w:rsidR="004A335D" w:rsidRPr="004A335D" w:rsidRDefault="004A335D" w:rsidP="004A335D">
            <w:pPr>
              <w:autoSpaceDE w:val="0"/>
              <w:autoSpaceDN w:val="0"/>
              <w:adjustRightInd w:val="0"/>
              <w:spacing w:after="0" w:line="240" w:lineRule="auto"/>
              <w:ind w:left="444"/>
              <w:rPr>
                <w:rFonts w:ascii="Times New Roman" w:eastAsia="Times New Roman" w:hAnsi="Times New Roman"/>
                <w:b/>
                <w:bCs/>
                <w:sz w:val="24"/>
                <w:szCs w:val="20"/>
                <w:lang w:eastAsia="ru-RU"/>
              </w:rPr>
            </w:pPr>
            <w:r w:rsidRPr="004A335D">
              <w:rPr>
                <w:rFonts w:ascii="Times New Roman" w:eastAsia="Times New Roman" w:hAnsi="Times New Roman"/>
                <w:b/>
                <w:bCs/>
                <w:sz w:val="24"/>
                <w:szCs w:val="20"/>
                <w:lang w:eastAsia="ru-RU"/>
              </w:rPr>
              <w:t xml:space="preserve">                                ФГОС</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
                <w:bCs/>
                <w:sz w:val="24"/>
                <w:szCs w:val="20"/>
                <w:lang w:eastAsia="ru-RU"/>
              </w:rPr>
            </w:pPr>
          </w:p>
        </w:tc>
        <w:tc>
          <w:tcPr>
            <w:tcW w:w="2268" w:type="dxa"/>
          </w:tcPr>
          <w:p w:rsidR="004A335D" w:rsidRPr="004A335D" w:rsidRDefault="004A335D" w:rsidP="004A335D">
            <w:pPr>
              <w:autoSpaceDE w:val="0"/>
              <w:autoSpaceDN w:val="0"/>
              <w:adjustRightInd w:val="0"/>
              <w:spacing w:after="0" w:line="240" w:lineRule="auto"/>
              <w:ind w:left="444"/>
              <w:jc w:val="center"/>
              <w:rPr>
                <w:rFonts w:ascii="Times New Roman" w:eastAsia="Times New Roman" w:hAnsi="Times New Roman"/>
                <w:b/>
                <w:bCs/>
                <w:sz w:val="24"/>
                <w:szCs w:val="20"/>
                <w:lang w:eastAsia="ru-RU"/>
              </w:rPr>
            </w:pPr>
            <w:r w:rsidRPr="004A335D">
              <w:rPr>
                <w:rFonts w:ascii="Times New Roman" w:eastAsia="Times New Roman" w:hAnsi="Times New Roman"/>
                <w:b/>
                <w:bCs/>
                <w:sz w:val="24"/>
                <w:szCs w:val="20"/>
                <w:lang w:eastAsia="ru-RU"/>
              </w:rPr>
              <w:t>1 смена</w:t>
            </w:r>
          </w:p>
        </w:tc>
        <w:tc>
          <w:tcPr>
            <w:tcW w:w="6804" w:type="dxa"/>
          </w:tcPr>
          <w:p w:rsidR="004A335D" w:rsidRPr="004A335D" w:rsidRDefault="004A335D" w:rsidP="004A335D">
            <w:pPr>
              <w:autoSpaceDE w:val="0"/>
              <w:autoSpaceDN w:val="0"/>
              <w:adjustRightInd w:val="0"/>
              <w:spacing w:after="0" w:line="240" w:lineRule="auto"/>
              <w:ind w:left="444" w:hanging="444"/>
              <w:jc w:val="center"/>
              <w:rPr>
                <w:rFonts w:ascii="Times New Roman" w:eastAsia="Times New Roman" w:hAnsi="Times New Roman"/>
                <w:b/>
                <w:bCs/>
                <w:sz w:val="24"/>
                <w:szCs w:val="20"/>
                <w:lang w:eastAsia="ru-RU"/>
              </w:rPr>
            </w:pPr>
            <w:r w:rsidRPr="004A335D">
              <w:rPr>
                <w:rFonts w:ascii="Times New Roman" w:eastAsia="Times New Roman" w:hAnsi="Times New Roman"/>
                <w:b/>
                <w:bCs/>
                <w:sz w:val="24"/>
                <w:szCs w:val="20"/>
                <w:lang w:eastAsia="ru-RU"/>
              </w:rPr>
              <w:t>2 смена</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1</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 xml:space="preserve">2 </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 xml:space="preserve">3 </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4</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5</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факультатив</w:t>
            </w:r>
          </w:p>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 xml:space="preserve"> 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6</w:t>
            </w:r>
          </w:p>
        </w:tc>
        <w:tc>
          <w:tcPr>
            <w:tcW w:w="2268" w:type="dxa"/>
          </w:tcPr>
          <w:p w:rsidR="004A335D" w:rsidRPr="004A335D" w:rsidRDefault="004A335D" w:rsidP="004A335D">
            <w:pPr>
              <w:autoSpaceDE w:val="0"/>
              <w:autoSpaceDN w:val="0"/>
              <w:adjustRightInd w:val="0"/>
              <w:spacing w:after="0" w:line="240" w:lineRule="auto"/>
              <w:ind w:left="33" w:right="-108"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7</w:t>
            </w:r>
          </w:p>
        </w:tc>
        <w:tc>
          <w:tcPr>
            <w:tcW w:w="2268" w:type="dxa"/>
          </w:tcPr>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8</w:t>
            </w:r>
          </w:p>
        </w:tc>
        <w:tc>
          <w:tcPr>
            <w:tcW w:w="2268" w:type="dxa"/>
          </w:tcPr>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факультатив, 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9</w:t>
            </w:r>
          </w:p>
        </w:tc>
        <w:tc>
          <w:tcPr>
            <w:tcW w:w="2268" w:type="dxa"/>
          </w:tcPr>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элективные курсы</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10</w:t>
            </w:r>
          </w:p>
        </w:tc>
        <w:tc>
          <w:tcPr>
            <w:tcW w:w="2268" w:type="dxa"/>
          </w:tcPr>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элективные курсы</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 xml:space="preserve"> внеурочная деятельность</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11</w:t>
            </w:r>
          </w:p>
        </w:tc>
        <w:tc>
          <w:tcPr>
            <w:tcW w:w="2268" w:type="dxa"/>
          </w:tcPr>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t>Уроки</w:t>
            </w:r>
          </w:p>
          <w:p w:rsidR="004A335D" w:rsidRPr="004A335D" w:rsidRDefault="004A335D" w:rsidP="004A335D">
            <w:pPr>
              <w:autoSpaceDE w:val="0"/>
              <w:autoSpaceDN w:val="0"/>
              <w:adjustRightInd w:val="0"/>
              <w:spacing w:after="0" w:line="240" w:lineRule="auto"/>
              <w:ind w:left="33" w:firstLine="161"/>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lastRenderedPageBreak/>
              <w:t>элективные курсы</w:t>
            </w:r>
          </w:p>
        </w:tc>
        <w:tc>
          <w:tcPr>
            <w:tcW w:w="6804"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bCs/>
                <w:sz w:val="24"/>
                <w:szCs w:val="20"/>
                <w:lang w:eastAsia="ru-RU"/>
              </w:rPr>
            </w:pPr>
            <w:r w:rsidRPr="004A335D">
              <w:rPr>
                <w:rFonts w:ascii="Times New Roman" w:eastAsia="Times New Roman" w:hAnsi="Times New Roman"/>
                <w:bCs/>
                <w:sz w:val="24"/>
                <w:szCs w:val="20"/>
                <w:lang w:eastAsia="ru-RU"/>
              </w:rPr>
              <w:lastRenderedPageBreak/>
              <w:t>элективные курсы,  внеурочная деятельность</w:t>
            </w:r>
          </w:p>
        </w:tc>
      </w:tr>
    </w:tbl>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16"/>
          <w:szCs w:val="16"/>
          <w:lang w:eastAsia="ru-RU"/>
        </w:rPr>
      </w:pPr>
      <w:r w:rsidRPr="004A335D">
        <w:rPr>
          <w:rFonts w:ascii="Times New Roman" w:eastAsia="Times New Roman" w:hAnsi="Times New Roman"/>
          <w:sz w:val="16"/>
          <w:szCs w:val="16"/>
          <w:lang w:eastAsia="ru-RU"/>
        </w:rPr>
        <w:lastRenderedPageBreak/>
        <w:t>*единое расписание с чередованием уроков и занятий внеурочной деятельности</w:t>
      </w: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sz w:val="16"/>
          <w:szCs w:val="16"/>
          <w:lang w:eastAsia="ru-RU"/>
        </w:rPr>
      </w:pPr>
    </w:p>
    <w:p w:rsidR="004A335D" w:rsidRPr="004A335D" w:rsidRDefault="004A335D" w:rsidP="00345B89">
      <w:pPr>
        <w:numPr>
          <w:ilvl w:val="0"/>
          <w:numId w:val="179"/>
        </w:numPr>
        <w:shd w:val="clear" w:color="auto" w:fill="FFFFFF"/>
        <w:autoSpaceDE w:val="0"/>
        <w:autoSpaceDN w:val="0"/>
        <w:adjustRightInd w:val="0"/>
        <w:spacing w:after="0" w:line="240" w:lineRule="auto"/>
        <w:rPr>
          <w:rFonts w:ascii="Times New Roman" w:eastAsia="Times New Roman" w:hAnsi="Times New Roman"/>
          <w:b/>
          <w:sz w:val="24"/>
          <w:lang w:eastAsia="ru-RU"/>
        </w:rPr>
      </w:pPr>
      <w:r w:rsidRPr="004A335D">
        <w:rPr>
          <w:rFonts w:ascii="Times New Roman" w:eastAsia="Times New Roman" w:hAnsi="Times New Roman"/>
          <w:b/>
          <w:sz w:val="24"/>
          <w:lang w:eastAsia="ru-RU"/>
        </w:rPr>
        <w:t>Максимально</w:t>
      </w:r>
      <w:r w:rsidRPr="004A335D">
        <w:rPr>
          <w:rFonts w:ascii="Times New Roman" w:eastAsia="Times New Roman" w:hAnsi="Times New Roman"/>
          <w:sz w:val="24"/>
          <w:lang w:eastAsia="ru-RU"/>
        </w:rPr>
        <w:t xml:space="preserve"> </w:t>
      </w:r>
      <w:r w:rsidRPr="004A335D">
        <w:rPr>
          <w:rFonts w:ascii="Times New Roman" w:eastAsia="Times New Roman" w:hAnsi="Times New Roman"/>
          <w:b/>
          <w:sz w:val="24"/>
          <w:lang w:eastAsia="ru-RU"/>
        </w:rPr>
        <w:t xml:space="preserve"> допустимая нагрузка обучающихся</w:t>
      </w:r>
      <w:r w:rsidRPr="004A335D">
        <w:rPr>
          <w:rFonts w:ascii="Times New Roman" w:eastAsia="Times New Roman" w:hAnsi="Times New Roman"/>
          <w:sz w:val="24"/>
          <w:lang w:eastAsia="ru-RU"/>
        </w:rPr>
        <w:t>:</w:t>
      </w:r>
    </w:p>
    <w:tbl>
      <w:tblPr>
        <w:tblW w:w="10348" w:type="dxa"/>
        <w:tblInd w:w="-102" w:type="dxa"/>
        <w:tblLayout w:type="fixed"/>
        <w:tblCellMar>
          <w:left w:w="40" w:type="dxa"/>
          <w:right w:w="40" w:type="dxa"/>
        </w:tblCellMar>
        <w:tblLook w:val="0000" w:firstRow="0" w:lastRow="0" w:firstColumn="0" w:lastColumn="0" w:noHBand="0" w:noVBand="0"/>
      </w:tblPr>
      <w:tblGrid>
        <w:gridCol w:w="3119"/>
        <w:gridCol w:w="3402"/>
        <w:gridCol w:w="3827"/>
      </w:tblGrid>
      <w:tr w:rsidR="004A335D" w:rsidRPr="004A335D" w:rsidTr="004A335D">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5 дневная учебная неделя</w:t>
            </w:r>
          </w:p>
        </w:tc>
      </w:tr>
      <w:tr w:rsidR="004A335D" w:rsidRPr="004A335D" w:rsidTr="004A335D">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21</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23</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32</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33</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35</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8-9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r>
      <w:tr w:rsidR="004A335D" w:rsidRPr="004A335D" w:rsidTr="004A335D">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4A335D" w:rsidRPr="004A335D" w:rsidRDefault="004A335D" w:rsidP="004A335D">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4A335D">
              <w:rPr>
                <w:rFonts w:ascii="Times New Roman" w:eastAsia="Times New Roman" w:hAnsi="Times New Roman"/>
                <w:sz w:val="24"/>
                <w:szCs w:val="24"/>
                <w:lang w:eastAsia="ru-RU"/>
              </w:rPr>
              <w:t>-</w:t>
            </w:r>
          </w:p>
        </w:tc>
      </w:tr>
    </w:tbl>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color w:val="000000"/>
          <w:sz w:val="16"/>
          <w:szCs w:val="16"/>
          <w:lang w:eastAsia="ru-RU"/>
        </w:rPr>
      </w:pPr>
    </w:p>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b/>
          <w:color w:val="000000"/>
          <w:sz w:val="24"/>
          <w:lang w:eastAsia="ru-RU"/>
        </w:rPr>
      </w:pPr>
      <w:r w:rsidRPr="004A335D">
        <w:rPr>
          <w:rFonts w:ascii="Times New Roman" w:eastAsia="Times New Roman" w:hAnsi="Times New Roman"/>
          <w:b/>
          <w:color w:val="000000"/>
          <w:sz w:val="24"/>
          <w:lang w:eastAsia="ru-RU"/>
        </w:rPr>
        <w:t xml:space="preserve">     6. Сроки проведения промежуточной аттестации по итогам года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2835"/>
        <w:gridCol w:w="4252"/>
      </w:tblGrid>
      <w:tr w:rsidR="004A335D" w:rsidRPr="004A335D" w:rsidTr="004A335D">
        <w:tc>
          <w:tcPr>
            <w:tcW w:w="1135" w:type="dxa"/>
          </w:tcPr>
          <w:p w:rsidR="004A335D" w:rsidRPr="004A335D" w:rsidRDefault="004A335D" w:rsidP="004A335D">
            <w:pPr>
              <w:autoSpaceDE w:val="0"/>
              <w:autoSpaceDN w:val="0"/>
              <w:adjustRightInd w:val="0"/>
              <w:spacing w:after="0" w:line="240" w:lineRule="auto"/>
              <w:rPr>
                <w:rFonts w:ascii="Times New Roman" w:eastAsia="Times New Roman" w:hAnsi="Times New Roman"/>
                <w:b/>
                <w:color w:val="000000"/>
                <w:sz w:val="24"/>
                <w:lang w:eastAsia="ru-RU"/>
              </w:rPr>
            </w:pPr>
            <w:r w:rsidRPr="004A335D">
              <w:rPr>
                <w:rFonts w:ascii="Times New Roman" w:eastAsia="Times New Roman" w:hAnsi="Times New Roman"/>
                <w:b/>
                <w:color w:val="000000"/>
                <w:sz w:val="24"/>
                <w:lang w:eastAsia="ru-RU"/>
              </w:rPr>
              <w:t xml:space="preserve">Классы </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b/>
                <w:color w:val="000000"/>
                <w:sz w:val="24"/>
                <w:lang w:eastAsia="ru-RU"/>
              </w:rPr>
            </w:pPr>
            <w:r w:rsidRPr="004A335D">
              <w:rPr>
                <w:rFonts w:ascii="Times New Roman" w:eastAsia="Times New Roman" w:hAnsi="Times New Roman"/>
                <w:b/>
                <w:color w:val="000000"/>
                <w:sz w:val="24"/>
                <w:lang w:eastAsia="ru-RU"/>
              </w:rPr>
              <w:t>Сроки проведения</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b/>
                <w:color w:val="000000"/>
                <w:sz w:val="24"/>
                <w:lang w:eastAsia="ru-RU"/>
              </w:rPr>
            </w:pPr>
            <w:r w:rsidRPr="004A335D">
              <w:rPr>
                <w:rFonts w:ascii="Times New Roman" w:eastAsia="Times New Roman" w:hAnsi="Times New Roman"/>
                <w:b/>
                <w:color w:val="000000"/>
                <w:sz w:val="24"/>
                <w:lang w:eastAsia="ru-RU"/>
              </w:rPr>
              <w:t xml:space="preserve">Предметы </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b/>
                <w:color w:val="000000"/>
                <w:sz w:val="24"/>
                <w:lang w:eastAsia="ru-RU"/>
              </w:rPr>
            </w:pPr>
            <w:r w:rsidRPr="004A335D">
              <w:rPr>
                <w:rFonts w:ascii="Times New Roman" w:eastAsia="Times New Roman" w:hAnsi="Times New Roman"/>
                <w:b/>
                <w:color w:val="000000"/>
                <w:sz w:val="24"/>
                <w:lang w:eastAsia="ru-RU"/>
              </w:rPr>
              <w:t xml:space="preserve">Формы проведения </w:t>
            </w:r>
          </w:p>
        </w:tc>
      </w:tr>
      <w:tr w:rsidR="004A335D" w:rsidRPr="004A335D" w:rsidTr="004A335D">
        <w:tc>
          <w:tcPr>
            <w:tcW w:w="1135" w:type="dxa"/>
            <w:vMerge w:val="restart"/>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2-4</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FF0000"/>
                <w:sz w:val="24"/>
                <w:lang w:eastAsia="ru-RU"/>
              </w:rPr>
            </w:pPr>
            <w:r w:rsidRPr="004A335D">
              <w:rPr>
                <w:rFonts w:ascii="Times New Roman" w:eastAsia="Times New Roman" w:hAnsi="Times New Roman"/>
                <w:color w:val="000000"/>
                <w:sz w:val="24"/>
                <w:lang w:eastAsia="ru-RU"/>
              </w:rPr>
              <w:t>10.05-14.05.2022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русский язык</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 xml:space="preserve">диктант, тестовая работа </w:t>
            </w:r>
          </w:p>
        </w:tc>
      </w:tr>
      <w:tr w:rsidR="004A335D" w:rsidRPr="004A335D" w:rsidTr="004A335D">
        <w:tc>
          <w:tcPr>
            <w:tcW w:w="1135" w:type="dxa"/>
            <w:vMerge/>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FF0000"/>
                <w:sz w:val="24"/>
                <w:lang w:eastAsia="ru-RU"/>
              </w:rPr>
            </w:pPr>
            <w:r w:rsidRPr="004A335D">
              <w:rPr>
                <w:rFonts w:ascii="Times New Roman" w:eastAsia="Times New Roman" w:hAnsi="Times New Roman"/>
                <w:color w:val="000000"/>
                <w:sz w:val="24"/>
                <w:lang w:eastAsia="ru-RU"/>
              </w:rPr>
              <w:t>16.05 -20.05.2022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математика,</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контрольная работа</w:t>
            </w:r>
          </w:p>
        </w:tc>
      </w:tr>
      <w:tr w:rsidR="004A335D" w:rsidRPr="004A335D" w:rsidTr="004A335D">
        <w:tc>
          <w:tcPr>
            <w:tcW w:w="1135" w:type="dxa"/>
            <w:vMerge/>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FF0000"/>
                <w:sz w:val="24"/>
                <w:lang w:eastAsia="ru-RU"/>
              </w:rPr>
            </w:pPr>
            <w:r w:rsidRPr="004A335D">
              <w:rPr>
                <w:rFonts w:ascii="Times New Roman" w:eastAsia="Times New Roman" w:hAnsi="Times New Roman"/>
                <w:color w:val="000000"/>
                <w:sz w:val="24"/>
                <w:lang w:eastAsia="ru-RU"/>
              </w:rPr>
              <w:t>10.05-14.05.2022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окружающий мир</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sz w:val="24"/>
                <w:lang w:eastAsia="ru-RU"/>
              </w:rPr>
            </w:pPr>
            <w:r w:rsidRPr="004A335D">
              <w:rPr>
                <w:rFonts w:ascii="Times New Roman" w:eastAsia="Times New Roman" w:hAnsi="Times New Roman"/>
                <w:sz w:val="24"/>
                <w:lang w:eastAsia="ru-RU"/>
              </w:rPr>
              <w:t>контрольная работа</w:t>
            </w:r>
          </w:p>
        </w:tc>
      </w:tr>
      <w:tr w:rsidR="004A335D" w:rsidRPr="004A335D" w:rsidTr="004A335D">
        <w:tc>
          <w:tcPr>
            <w:tcW w:w="1135" w:type="dxa"/>
            <w:vMerge w:val="restart"/>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5-6</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10.05-14.05.2022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 xml:space="preserve">русский язык </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контрольный диктант</w:t>
            </w:r>
          </w:p>
        </w:tc>
      </w:tr>
      <w:tr w:rsidR="004A335D" w:rsidRPr="004A335D" w:rsidTr="004A335D">
        <w:tc>
          <w:tcPr>
            <w:tcW w:w="1135" w:type="dxa"/>
            <w:vMerge/>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16.05 -20.05.2022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математика</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контрольная работа</w:t>
            </w:r>
          </w:p>
        </w:tc>
      </w:tr>
      <w:tr w:rsidR="004A335D" w:rsidRPr="004A335D" w:rsidTr="004A335D">
        <w:tc>
          <w:tcPr>
            <w:tcW w:w="1135" w:type="dxa"/>
            <w:vMerge w:val="restart"/>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7-8</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10.05-14.05.2022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русский язык</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контрольный диктант</w:t>
            </w:r>
          </w:p>
        </w:tc>
      </w:tr>
      <w:tr w:rsidR="004A335D" w:rsidRPr="004A335D" w:rsidTr="004A335D">
        <w:tc>
          <w:tcPr>
            <w:tcW w:w="1135" w:type="dxa"/>
            <w:vMerge/>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16.05 -20.05.2022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математика</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контрольная работа</w:t>
            </w:r>
          </w:p>
        </w:tc>
      </w:tr>
      <w:tr w:rsidR="004A335D" w:rsidRPr="004A335D" w:rsidTr="004A335D">
        <w:tc>
          <w:tcPr>
            <w:tcW w:w="1135" w:type="dxa"/>
            <w:vMerge w:val="restart"/>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9</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18.04-23.04.2022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 xml:space="preserve">русский язык, </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 xml:space="preserve">пробный экзамен в форме ОГЭ </w:t>
            </w:r>
          </w:p>
        </w:tc>
      </w:tr>
      <w:tr w:rsidR="004A335D" w:rsidRPr="004A335D" w:rsidTr="004A335D">
        <w:tc>
          <w:tcPr>
            <w:tcW w:w="1135" w:type="dxa"/>
            <w:vMerge/>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25.04 -30.04.2022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математика</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пробный экзамен в форме ОГЭ</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10</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10.05-14.05.2022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русский язык</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контрольная работа в формате ЕГЭ</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16.05 -20.05.2022</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математика</w:t>
            </w: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Контрольная работа в формате ЕГЭ</w:t>
            </w:r>
          </w:p>
        </w:tc>
      </w:tr>
      <w:tr w:rsidR="004A335D" w:rsidRPr="004A335D" w:rsidTr="004A335D">
        <w:tc>
          <w:tcPr>
            <w:tcW w:w="1135" w:type="dxa"/>
          </w:tcPr>
          <w:p w:rsidR="004A335D" w:rsidRPr="004A335D" w:rsidRDefault="004A335D" w:rsidP="004A335D">
            <w:pPr>
              <w:autoSpaceDE w:val="0"/>
              <w:autoSpaceDN w:val="0"/>
              <w:adjustRightInd w:val="0"/>
              <w:spacing w:after="0" w:line="240" w:lineRule="auto"/>
              <w:jc w:val="center"/>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11</w:t>
            </w:r>
          </w:p>
        </w:tc>
        <w:tc>
          <w:tcPr>
            <w:tcW w:w="2126"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08.12.2021</w:t>
            </w:r>
          </w:p>
        </w:tc>
        <w:tc>
          <w:tcPr>
            <w:tcW w:w="2835"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p>
        </w:tc>
        <w:tc>
          <w:tcPr>
            <w:tcW w:w="4252" w:type="dxa"/>
          </w:tcPr>
          <w:p w:rsidR="004A335D" w:rsidRPr="004A335D" w:rsidRDefault="004A335D" w:rsidP="004A335D">
            <w:pPr>
              <w:autoSpaceDE w:val="0"/>
              <w:autoSpaceDN w:val="0"/>
              <w:adjustRightInd w:val="0"/>
              <w:spacing w:after="0" w:line="240" w:lineRule="auto"/>
              <w:rPr>
                <w:rFonts w:ascii="Times New Roman" w:eastAsia="Times New Roman" w:hAnsi="Times New Roman"/>
                <w:color w:val="000000"/>
                <w:sz w:val="24"/>
                <w:lang w:eastAsia="ru-RU"/>
              </w:rPr>
            </w:pPr>
            <w:r w:rsidRPr="004A335D">
              <w:rPr>
                <w:rFonts w:ascii="Times New Roman" w:eastAsia="Times New Roman" w:hAnsi="Times New Roman"/>
                <w:color w:val="000000"/>
                <w:sz w:val="24"/>
                <w:lang w:eastAsia="ru-RU"/>
              </w:rPr>
              <w:t>сочинение (допуск к ГИА)</w:t>
            </w:r>
          </w:p>
        </w:tc>
      </w:tr>
    </w:tbl>
    <w:p w:rsidR="004A335D" w:rsidRPr="004A335D" w:rsidRDefault="004A335D" w:rsidP="004A335D">
      <w:pPr>
        <w:shd w:val="clear" w:color="auto" w:fill="FFFFFF"/>
        <w:autoSpaceDE w:val="0"/>
        <w:autoSpaceDN w:val="0"/>
        <w:adjustRightInd w:val="0"/>
        <w:spacing w:after="0" w:line="240" w:lineRule="auto"/>
        <w:rPr>
          <w:rFonts w:ascii="Times New Roman" w:eastAsia="Times New Roman" w:hAnsi="Times New Roman"/>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r w:rsidRPr="00F24AB8">
        <w:rPr>
          <w:rFonts w:ascii="Times New Roman" w:eastAsia="Times New Roman" w:hAnsi="Times New Roman"/>
          <w:color w:val="000000"/>
          <w:sz w:val="28"/>
          <w:szCs w:val="28"/>
        </w:rPr>
        <w:t>Программа организации</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r w:rsidRPr="00F24AB8">
        <w:rPr>
          <w:rFonts w:ascii="Times New Roman" w:eastAsia="Times New Roman" w:hAnsi="Times New Roman"/>
          <w:color w:val="000000"/>
          <w:sz w:val="28"/>
          <w:szCs w:val="28"/>
        </w:rPr>
        <w:t xml:space="preserve"> внеурочной деятельности для классов, обучающихся по ФГОС,</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r w:rsidRPr="00F24AB8">
        <w:rPr>
          <w:rFonts w:ascii="Times New Roman" w:eastAsia="Times New Roman" w:hAnsi="Times New Roman"/>
          <w:color w:val="000000"/>
          <w:sz w:val="28"/>
          <w:szCs w:val="28"/>
        </w:rPr>
        <w:t>муниципального бюджетного общеобразовательного учреждения</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r w:rsidRPr="00F24AB8">
        <w:rPr>
          <w:rFonts w:ascii="Times New Roman" w:eastAsia="Times New Roman" w:hAnsi="Times New Roman"/>
          <w:color w:val="000000"/>
          <w:sz w:val="28"/>
          <w:szCs w:val="28"/>
        </w:rPr>
        <w:t>средней общеобразовательной школы № 28 имени Сергея Александровича Тунникова поселка Мостовского муниципального образования Мостовский район на 2021-2022 учебный год</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p>
    <w:p w:rsidR="00F24AB8" w:rsidRPr="00F24AB8" w:rsidRDefault="00F24AB8" w:rsidP="00345B89">
      <w:pPr>
        <w:numPr>
          <w:ilvl w:val="0"/>
          <w:numId w:val="197"/>
        </w:numPr>
        <w:autoSpaceDE w:val="0"/>
        <w:autoSpaceDN w:val="0"/>
        <w:adjustRightInd w:val="0"/>
        <w:spacing w:after="0" w:line="240" w:lineRule="auto"/>
        <w:jc w:val="center"/>
        <w:rPr>
          <w:rFonts w:ascii="Times New Roman" w:eastAsia="Times New Roman" w:hAnsi="Times New Roman"/>
          <w:b/>
          <w:color w:val="000000"/>
          <w:sz w:val="28"/>
          <w:szCs w:val="28"/>
        </w:rPr>
      </w:pPr>
      <w:r w:rsidRPr="00F24AB8">
        <w:rPr>
          <w:rFonts w:ascii="Times New Roman" w:eastAsia="Times New Roman" w:hAnsi="Times New Roman"/>
          <w:b/>
          <w:color w:val="000000"/>
          <w:sz w:val="28"/>
          <w:szCs w:val="28"/>
        </w:rPr>
        <w:t>Пояснительная записка</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План внеурочной деятельности МБОУ СОШ № 28 имени С.А.Тунникова поселка Мостовского составлен на основании нормативных документов:</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1. Федерального Закона от 29.12.2012 273-ФЗ «Об образовании в Российской Федерации».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lastRenderedPageBreak/>
        <w:t xml:space="preserve">2.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от 26.11.2010, 22.09.2011, 18.12.2012, 29.12.2014, 18.05.2015, 31.12.2015).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3.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редакции приказов Минобрнауки РФ от 29.12.2014, 31.12.2015).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4.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5.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образовательных учреждениях» (в ред. от 24.11.2015). </w:t>
      </w:r>
    </w:p>
    <w:p w:rsidR="00F24AB8" w:rsidRPr="008B6869" w:rsidRDefault="00F24AB8" w:rsidP="00F24AB8">
      <w:pPr>
        <w:spacing w:after="0" w:line="240" w:lineRule="auto"/>
        <w:jc w:val="both"/>
        <w:rPr>
          <w:rFonts w:ascii="Times New Roman" w:hAnsi="Times New Roman"/>
          <w:sz w:val="28"/>
          <w:szCs w:val="28"/>
          <w:lang w:eastAsia="ru-RU"/>
        </w:rPr>
      </w:pPr>
      <w:r w:rsidRPr="008B6869">
        <w:rPr>
          <w:rFonts w:ascii="Times New Roman" w:hAnsi="Times New Roman"/>
          <w:sz w:val="28"/>
          <w:szCs w:val="28"/>
          <w:lang w:eastAsia="ru-RU"/>
        </w:rPr>
        <w:t>6. Приказа департамента образования  и науки Краснодарского края от 18.07.2011 года № 3820 «О примерных учебных планах  для общеобразовательных учреждений Краснодарского края»;</w:t>
      </w:r>
    </w:p>
    <w:p w:rsidR="00F24AB8" w:rsidRPr="008B6869" w:rsidRDefault="00F24AB8" w:rsidP="00F24AB8">
      <w:pPr>
        <w:spacing w:after="0" w:line="240" w:lineRule="auto"/>
        <w:jc w:val="both"/>
        <w:rPr>
          <w:rFonts w:ascii="Times New Roman" w:hAnsi="Times New Roman"/>
          <w:sz w:val="28"/>
          <w:szCs w:val="28"/>
          <w:lang w:eastAsia="ru-RU"/>
        </w:rPr>
      </w:pPr>
      <w:r w:rsidRPr="008B6869">
        <w:rPr>
          <w:rFonts w:ascii="Times New Roman" w:hAnsi="Times New Roman"/>
          <w:sz w:val="28"/>
          <w:szCs w:val="28"/>
          <w:lang w:eastAsia="ru-RU"/>
        </w:rPr>
        <w:t>7. Письма департамента образования и науки Краснодарского края  от 09 11. 2011 года № 47-17957/11-14 «О методических рекомендациях по оформлению программ внеурочной деятельности в рамках реализации ФГОС НОО»;</w:t>
      </w:r>
    </w:p>
    <w:p w:rsidR="00F24AB8" w:rsidRPr="008B6869" w:rsidRDefault="00F24AB8" w:rsidP="00F24AB8">
      <w:pPr>
        <w:spacing w:after="0" w:line="240" w:lineRule="auto"/>
        <w:jc w:val="both"/>
        <w:rPr>
          <w:rFonts w:ascii="Times New Roman" w:hAnsi="Times New Roman"/>
          <w:sz w:val="28"/>
          <w:szCs w:val="28"/>
          <w:lang w:eastAsia="ru-RU"/>
        </w:rPr>
      </w:pPr>
      <w:r w:rsidRPr="008B6869">
        <w:rPr>
          <w:rFonts w:ascii="Times New Roman" w:hAnsi="Times New Roman"/>
          <w:sz w:val="28"/>
          <w:szCs w:val="28"/>
          <w:lang w:eastAsia="ru-RU"/>
        </w:rPr>
        <w:t>8. Письма департамента образования ми науки Краснодарского края от 08.09.2011 года № 47-13816/11-14 «Об отдельных вопросах финансового обеспечения введения (ФГОС)»;</w:t>
      </w:r>
    </w:p>
    <w:p w:rsidR="00F24AB8" w:rsidRPr="008B6869" w:rsidRDefault="00F24AB8" w:rsidP="00F24AB8">
      <w:pPr>
        <w:tabs>
          <w:tab w:val="left" w:pos="1422"/>
        </w:tabs>
        <w:spacing w:after="0" w:line="240" w:lineRule="auto"/>
        <w:jc w:val="both"/>
        <w:rPr>
          <w:rFonts w:ascii="Times New Roman" w:hAnsi="Times New Roman"/>
          <w:sz w:val="28"/>
          <w:szCs w:val="28"/>
          <w:lang w:eastAsia="ru-RU"/>
        </w:rPr>
      </w:pPr>
      <w:r w:rsidRPr="008B6869">
        <w:rPr>
          <w:rFonts w:ascii="Times New Roman" w:hAnsi="Times New Roman"/>
          <w:sz w:val="28"/>
          <w:szCs w:val="28"/>
          <w:lang w:eastAsia="ru-RU"/>
        </w:rPr>
        <w:t>-письмо департамента образования и науки Краснодарского края от 25.01.2012 года № 47-786/12-14 «О содержательных и организационных особенностях внеурочной деятельности в рамках реализации ФГОС НОО»;</w:t>
      </w:r>
    </w:p>
    <w:p w:rsidR="00F24AB8" w:rsidRPr="008B6869" w:rsidRDefault="00F24AB8" w:rsidP="00F24AB8">
      <w:pPr>
        <w:suppressAutoHyphens/>
        <w:spacing w:after="0" w:line="240" w:lineRule="auto"/>
        <w:jc w:val="both"/>
        <w:rPr>
          <w:rFonts w:ascii="Times New Roman" w:hAnsi="Times New Roman" w:cs="Calibri"/>
          <w:kern w:val="2"/>
          <w:sz w:val="28"/>
          <w:szCs w:val="28"/>
          <w:lang w:eastAsia="ar-SA"/>
        </w:rPr>
      </w:pPr>
      <w:r w:rsidRPr="008B6869">
        <w:rPr>
          <w:rFonts w:ascii="Times New Roman" w:hAnsi="Times New Roman" w:cs="Calibri"/>
          <w:kern w:val="2"/>
          <w:sz w:val="28"/>
          <w:szCs w:val="28"/>
          <w:lang w:eastAsia="ar-SA"/>
        </w:rPr>
        <w:t>7.Приказ  директора школы «Об утверждении Учебного плана МБОУ СОШ № 28 имени С.А.Тунникова поселка Мостовского на 2021/2022 учебный год»;</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8. Устава МБОУ СОШ № 28 имени С.А.Тунникова поселка Мостовского.</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color w:val="000000"/>
          <w:sz w:val="28"/>
          <w:szCs w:val="28"/>
        </w:rPr>
      </w:pPr>
    </w:p>
    <w:p w:rsidR="00F24AB8" w:rsidRPr="008B6869" w:rsidRDefault="00F24AB8" w:rsidP="00F24AB8">
      <w:pPr>
        <w:autoSpaceDE w:val="0"/>
        <w:autoSpaceDN w:val="0"/>
        <w:adjustRightInd w:val="0"/>
        <w:spacing w:after="0" w:line="240" w:lineRule="auto"/>
        <w:ind w:firstLine="709"/>
        <w:jc w:val="center"/>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Для детей с ОВЗ</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w:t>
      </w:r>
      <w:r w:rsidRPr="008B6869">
        <w:rPr>
          <w:rFonts w:ascii="Times New Roman" w:eastAsia="Times New Roman" w:hAnsi="Times New Roman"/>
          <w:sz w:val="28"/>
          <w:szCs w:val="28"/>
          <w:lang w:eastAsia="ru-RU"/>
        </w:rPr>
        <w:lastRenderedPageBreak/>
        <w:t>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с ОВЗ,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Часы, отводимые на внеурочную деятельность, используются по желанию учащихся и родителей (законных представителей) и направлены на реализацию различных форм  организации, отличных от урочной системы обучения. Занятия проводятся в форме экскурсий, кружков, секций,  круглых столов, конференций, КВНов, викторин, праздничных мероприятий, классных часов, олимпиад, соревнований и т.д.  Посещая кружки, учащиеся  адаптируются в среде сверстников, благодаря индивидуальной работе руководителя,  глубже изучается программный материал.        </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lastRenderedPageBreak/>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с ОВЗ такие способности, как организаторские, творческие, музыкальные, что играет немаловажную роль в духовном развитии подростков.</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Внеурочные занятия должны направлять свою деятельность на каждого ученика, чтобы он мог ощутить свою уникальность и востребованность.</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Занятия могут проводиться не только учителями общеобразовательных учреждений, но и педагогами учреждений дополнительного образования.</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Часы, отведенные на внеурочную деятельность, не учитываются при определении обязательной допустимой нагрузки учащихся с ОВЗ, но являются обязательными для финансирования. </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Программа внеурочной деятельности реализует индивидуальный подход в процессе внеурочной деятельности, позволяя учащимся раскрыть свои творческие способности и интересы, с учетом особенностей психического и физического развития и состояния здоровья учащегося с ОВЗ.</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Занятия  групп  проводятся на базе МБОУ СОШ № 28 имени С.А.Тунникова поселка Мостовского в учебных аудиториях, компьютерном классе,  в спортивном зале, читальном зале, актовом зале, хореографическом зале, логопедическом кабинете, кабинете технологии.</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Занятия курсов внеурочной деятельности начинаются после обязательных уроков. Рекомендуется устраивать перерыв продолжительностью не менее 40 минут между началом внеурочных занятий и окончанием последнего урока по расписанию. Перемена между занятиями внеурочной деятельности продолжительностью не менее 10 минут. </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w:t>
      </w:r>
      <w:r w:rsidRPr="008B6869">
        <w:rPr>
          <w:rFonts w:ascii="Times New Roman" w:eastAsia="Times New Roman" w:hAnsi="Times New Roman"/>
          <w:sz w:val="28"/>
          <w:szCs w:val="28"/>
          <w:lang w:eastAsia="ru-RU"/>
        </w:rPr>
        <w:tab/>
        <w:t>Часы внеурочной деятельности могут быть реализованы как в течение учебной недели, так и в период каникул, в выходные и нерабочие праздничные дни.</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Внеурочные занятия направляют свою деятельность на каждого ученика, чтобы он мог ощутить свою уникальность и востребованность. </w:t>
      </w:r>
    </w:p>
    <w:p w:rsidR="00F24AB8" w:rsidRPr="008B6869" w:rsidRDefault="00F24AB8" w:rsidP="00F24AB8">
      <w:pPr>
        <w:shd w:val="clear" w:color="auto" w:fill="FFFFFF"/>
        <w:spacing w:after="0" w:line="240" w:lineRule="auto"/>
        <w:ind w:firstLine="708"/>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Внеурочная деятельность организуется по пяти направлениям:</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спортивно-оздоровительное;</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духовно-нравственное;</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социальное;</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общеинтеллектуальное;</w:t>
      </w:r>
    </w:p>
    <w:p w:rsidR="00F24AB8" w:rsidRPr="008B6869" w:rsidRDefault="00F24AB8" w:rsidP="00F24AB8">
      <w:pPr>
        <w:shd w:val="clear" w:color="auto" w:fill="FFFFFF"/>
        <w:spacing w:after="0" w:line="240" w:lineRule="auto"/>
        <w:jc w:val="both"/>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lastRenderedPageBreak/>
        <w:t>- общекультурное.</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sz w:val="28"/>
          <w:szCs w:val="28"/>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 xml:space="preserve">Цели внеурочной деятельности: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создание условий для многогранного развития и социализации каждого обучающегося в свободное от учёбы время;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b/>
          <w:sz w:val="28"/>
          <w:szCs w:val="28"/>
        </w:rPr>
      </w:pPr>
      <w:r w:rsidRPr="008B6869">
        <w:rPr>
          <w:rFonts w:ascii="Times New Roman" w:eastAsia="Times New Roman" w:hAnsi="Times New Roman"/>
          <w:b/>
          <w:color w:val="444444"/>
          <w:sz w:val="28"/>
          <w:szCs w:val="28"/>
        </w:rPr>
        <w:t xml:space="preserve">                     </w:t>
      </w:r>
      <w:r w:rsidRPr="008B6869">
        <w:rPr>
          <w:rFonts w:ascii="Times New Roman" w:eastAsia="Times New Roman" w:hAnsi="Times New Roman"/>
          <w:b/>
          <w:sz w:val="28"/>
          <w:szCs w:val="28"/>
        </w:rPr>
        <w:t>Цели внеурочной деятельности для детей с ОВЗ</w:t>
      </w:r>
    </w:p>
    <w:p w:rsidR="00F24AB8" w:rsidRPr="008B6869" w:rsidRDefault="00F24AB8" w:rsidP="00F24AB8">
      <w:pPr>
        <w:autoSpaceDE w:val="0"/>
        <w:autoSpaceDN w:val="0"/>
        <w:adjustRightInd w:val="0"/>
        <w:spacing w:after="0" w:line="240" w:lineRule="auto"/>
        <w:ind w:firstLine="708"/>
        <w:jc w:val="both"/>
        <w:rPr>
          <w:rFonts w:ascii="Times New Roman" w:eastAsia="Times New Roman" w:hAnsi="Times New Roman"/>
          <w:sz w:val="28"/>
          <w:szCs w:val="28"/>
        </w:rPr>
      </w:pPr>
      <w:r w:rsidRPr="008B6869">
        <w:rPr>
          <w:rFonts w:ascii="Times New Roman" w:eastAsia="Times New Roman" w:hAnsi="Times New Roman"/>
          <w:sz w:val="28"/>
          <w:szCs w:val="28"/>
        </w:rPr>
        <w:t>Создание условий для достижения учащимся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учащегося с ЗПР, создание воспитывающей среды, обеспечивающей развитие социальных, интеллектуальных интересов учащихся в свободное время.</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b/>
          <w:sz w:val="28"/>
          <w:szCs w:val="28"/>
        </w:rPr>
      </w:pPr>
    </w:p>
    <w:p w:rsidR="00F24AB8" w:rsidRPr="008B6869" w:rsidRDefault="00F24AB8" w:rsidP="00F24AB8">
      <w:pPr>
        <w:autoSpaceDE w:val="0"/>
        <w:autoSpaceDN w:val="0"/>
        <w:adjustRightInd w:val="0"/>
        <w:spacing w:after="0" w:line="240" w:lineRule="auto"/>
        <w:ind w:firstLine="709"/>
        <w:rPr>
          <w:rFonts w:ascii="Times New Roman" w:eastAsia="Times New Roman" w:hAnsi="Times New Roman"/>
          <w:b/>
          <w:sz w:val="28"/>
          <w:szCs w:val="28"/>
        </w:rPr>
      </w:pPr>
      <w:r w:rsidRPr="008B6869">
        <w:rPr>
          <w:rFonts w:ascii="Times New Roman" w:eastAsia="Times New Roman" w:hAnsi="Times New Roman"/>
          <w:b/>
          <w:sz w:val="28"/>
          <w:szCs w:val="28"/>
        </w:rPr>
        <w:t xml:space="preserve">Основные задачи внеурочной деятельности: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Организация общественно-полезной и досуговой деятельности обучающихся в тесном взаимодействии с социумом.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Выявление интересов, склонностей, возможностей обучающихся, включение их в разностороннюю внеурочную деятельность.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Создание условий для реализации универсальных учебных действий.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Организация информационной поддержки обучающихся.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Усиление психолого-педагогического влияния на жизнь обучающихся в свободное от учебы время.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Кроме того, внеурочная деятельность в школе позволяет решить еще целый ряд очень важных задач: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обеспечить благоприятную адаптацию ребенка в школе;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оптимизировать учебную нагрузку обучающихся;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улучшить условия для развития ребенка;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учесть возрастные и индивидуальные особенности обучающихся.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shd w:val="clear" w:color="auto" w:fill="FFFFFF"/>
        <w:spacing w:after="0" w:line="240" w:lineRule="auto"/>
        <w:jc w:val="center"/>
        <w:rPr>
          <w:rFonts w:ascii="Times New Roman" w:eastAsia="Times New Roman" w:hAnsi="Times New Roman"/>
          <w:b/>
          <w:sz w:val="28"/>
          <w:szCs w:val="28"/>
          <w:lang w:eastAsia="ru-RU"/>
        </w:rPr>
      </w:pPr>
      <w:r w:rsidRPr="008B6869">
        <w:rPr>
          <w:rFonts w:ascii="Times New Roman" w:eastAsia="Times New Roman" w:hAnsi="Times New Roman"/>
          <w:b/>
          <w:sz w:val="28"/>
          <w:szCs w:val="28"/>
          <w:lang w:eastAsia="ru-RU"/>
        </w:rPr>
        <w:lastRenderedPageBreak/>
        <w:t>Задачи внеурочной деятельности для детей с ОВЗ</w:t>
      </w:r>
    </w:p>
    <w:p w:rsidR="00F24AB8" w:rsidRPr="008B6869" w:rsidRDefault="00F24AB8" w:rsidP="00F24AB8">
      <w:pPr>
        <w:shd w:val="clear" w:color="auto" w:fill="FFFFFF"/>
        <w:spacing w:after="0" w:line="240" w:lineRule="auto"/>
        <w:jc w:val="center"/>
        <w:rPr>
          <w:rFonts w:ascii="Times New Roman" w:eastAsia="Times New Roman" w:hAnsi="Times New Roman"/>
          <w:b/>
          <w:sz w:val="28"/>
          <w:szCs w:val="28"/>
          <w:lang w:eastAsia="ru-RU"/>
        </w:rPr>
      </w:pP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коррекция  всех  компонентов  психофизического,  интеллектуального,  личностного развития учащихся с ЗПР с учетом их  возрастных и индивидуальных особенностей;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развитие активности,  самостоятельности и независимости в повседневной жизни;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развитие  возможных  избирательных  способностей  и  интересов учащегося  в разных видах деятельности;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развитие трудолюбия, способности к преодолению трудностей, целеустремленности и настойчивости в достижении результата;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расширение представлений учащегося о мире и о себе, его социального опыта;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формирование положительного отношения к базовым общественным ценностям;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формирование умений, навыков социального общения людей;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расширение круга общения, выход учащегося за пределы семьи и образовательной организации;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развитие  навыков  осуществления  сотрудничества  с  педагогами,  сверстниками, родителями, старшими детьми в решении общих проблем;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укрепление доверия к другим людям;  </w:t>
      </w:r>
    </w:p>
    <w:p w:rsidR="00F24AB8" w:rsidRPr="008B6869" w:rsidRDefault="00F24AB8" w:rsidP="00F24AB8">
      <w:pPr>
        <w:shd w:val="clear" w:color="auto" w:fill="FFFFFF"/>
        <w:spacing w:after="0" w:line="240" w:lineRule="auto"/>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 xml:space="preserve">- развитие  доброжелательности  и  эмоциональной  отзывчивости,  понимания  других людей и сопереживания им. </w:t>
      </w:r>
    </w:p>
    <w:p w:rsidR="00F24AB8" w:rsidRPr="008B6869" w:rsidRDefault="00F24AB8" w:rsidP="00F24AB8">
      <w:pPr>
        <w:autoSpaceDE w:val="0"/>
        <w:autoSpaceDN w:val="0"/>
        <w:adjustRightInd w:val="0"/>
        <w:spacing w:after="0" w:line="240" w:lineRule="auto"/>
        <w:ind w:firstLine="709"/>
        <w:rPr>
          <w:rFonts w:ascii="Times New Roman" w:eastAsia="Times New Roman" w:hAnsi="Times New Roman"/>
          <w:b/>
          <w:sz w:val="28"/>
          <w:szCs w:val="28"/>
        </w:rPr>
      </w:pPr>
    </w:p>
    <w:p w:rsidR="00F24AB8" w:rsidRPr="008B6869" w:rsidRDefault="00F24AB8" w:rsidP="00F24AB8">
      <w:pPr>
        <w:autoSpaceDE w:val="0"/>
        <w:autoSpaceDN w:val="0"/>
        <w:adjustRightInd w:val="0"/>
        <w:spacing w:after="0" w:line="240" w:lineRule="auto"/>
        <w:ind w:firstLine="709"/>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 xml:space="preserve">Основные принципы организации внеурочной деятельности: </w:t>
      </w:r>
    </w:p>
    <w:p w:rsidR="00F24AB8" w:rsidRPr="008B6869" w:rsidRDefault="00F24AB8" w:rsidP="00F24AB8">
      <w:p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соответствие возрастным особенностям обучающихся; </w:t>
      </w:r>
    </w:p>
    <w:p w:rsidR="00F24AB8" w:rsidRPr="008B6869" w:rsidRDefault="00F24AB8" w:rsidP="00F24AB8">
      <w:p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преемственность с технологиями учебной деятельности;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опора на традиции и положительный опыт организации внеурочной деятельности в школе; </w:t>
      </w:r>
    </w:p>
    <w:p w:rsidR="00F24AB8" w:rsidRPr="008B6869" w:rsidRDefault="00F24AB8" w:rsidP="00F24AB8">
      <w:p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опора на ценности воспитательной системы школы; </w:t>
      </w:r>
    </w:p>
    <w:p w:rsidR="00F24AB8" w:rsidRPr="008B6869" w:rsidRDefault="00F24AB8" w:rsidP="00F24AB8">
      <w:p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 свободный выбор на основе личных интересов и склонностей ребенка.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color w:val="000000"/>
          <w:sz w:val="28"/>
          <w:szCs w:val="28"/>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 xml:space="preserve">Результат внеурочной деятельности - </w:t>
      </w:r>
      <w:r w:rsidRPr="008B6869">
        <w:rPr>
          <w:rFonts w:ascii="Times New Roman" w:eastAsia="Times New Roman" w:hAnsi="Times New Roman"/>
          <w:color w:val="000000"/>
          <w:sz w:val="28"/>
          <w:szCs w:val="28"/>
        </w:rPr>
        <w:t xml:space="preserve">итог участия школьника в деятельности (получение предметных знаний, знаний о себе и окружающих, опыта самостоятельного действия).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i/>
          <w:color w:val="000000"/>
          <w:sz w:val="28"/>
          <w:szCs w:val="28"/>
        </w:rPr>
        <w:t>Первый уровень результатов</w:t>
      </w:r>
      <w:r w:rsidRPr="008B6869">
        <w:rPr>
          <w:rFonts w:ascii="Times New Roman" w:eastAsia="Times New Roman" w:hAnsi="Times New Roman"/>
          <w:color w:val="000000"/>
          <w:sz w:val="28"/>
          <w:szCs w:val="28"/>
        </w:rPr>
        <w:t xml:space="preserve"> –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i/>
          <w:color w:val="000000"/>
          <w:sz w:val="28"/>
          <w:szCs w:val="28"/>
        </w:rPr>
        <w:lastRenderedPageBreak/>
        <w:t>Второй уровень результатов</w:t>
      </w:r>
      <w:r w:rsidRPr="008B6869">
        <w:rPr>
          <w:rFonts w:ascii="Times New Roman" w:eastAsia="Times New Roman" w:hAnsi="Times New Roman"/>
          <w:color w:val="000000"/>
          <w:sz w:val="28"/>
          <w:szCs w:val="28"/>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i/>
          <w:color w:val="000000"/>
          <w:sz w:val="28"/>
          <w:szCs w:val="28"/>
        </w:rPr>
        <w:t>Третий уровень результатов</w:t>
      </w:r>
      <w:r w:rsidRPr="008B6869">
        <w:rPr>
          <w:rFonts w:ascii="Times New Roman" w:eastAsia="Times New Roman" w:hAnsi="Times New Roman"/>
          <w:color w:val="000000"/>
          <w:sz w:val="28"/>
          <w:szCs w:val="28"/>
        </w:rPr>
        <w:t xml:space="preserve">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В соответствии с требованиями федерального государственного образовательного стандарта начального и основного общего образования (ФГОС НОО,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F24AB8" w:rsidRPr="008B6869" w:rsidRDefault="00F24AB8" w:rsidP="00345B89">
      <w:pPr>
        <w:numPr>
          <w:ilvl w:val="0"/>
          <w:numId w:val="196"/>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духовно-нравственное, </w:t>
      </w:r>
    </w:p>
    <w:p w:rsidR="00F24AB8" w:rsidRPr="008B6869" w:rsidRDefault="00F24AB8" w:rsidP="00345B89">
      <w:pPr>
        <w:numPr>
          <w:ilvl w:val="0"/>
          <w:numId w:val="196"/>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социальное, </w:t>
      </w:r>
    </w:p>
    <w:p w:rsidR="00F24AB8" w:rsidRPr="008B6869" w:rsidRDefault="00F24AB8" w:rsidP="00345B89">
      <w:pPr>
        <w:numPr>
          <w:ilvl w:val="0"/>
          <w:numId w:val="196"/>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обще-интеллектуальное, </w:t>
      </w:r>
    </w:p>
    <w:p w:rsidR="00F24AB8" w:rsidRPr="008B6869" w:rsidRDefault="00F24AB8" w:rsidP="00345B89">
      <w:pPr>
        <w:numPr>
          <w:ilvl w:val="0"/>
          <w:numId w:val="196"/>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общекультурное, </w:t>
      </w:r>
    </w:p>
    <w:p w:rsidR="00F24AB8" w:rsidRPr="008B6869" w:rsidRDefault="00F24AB8" w:rsidP="00345B89">
      <w:pPr>
        <w:numPr>
          <w:ilvl w:val="0"/>
          <w:numId w:val="196"/>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спортивно-оздоровительное.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МБОУ СОШ № 28 имени С.А.Тунникова поселка Мостовского не требует обязательного посещения обучающимися максимального количества занятий внеурочной деятельности.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Выбор программ внеурочной деятельности определен программой развития школы.</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Программы внеурочной деятельности разрабатываются в 1 классе на 33 учебные недели, во 2 – 11 классах – на 34 учебные недели.</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p>
    <w:p w:rsidR="00F24AB8" w:rsidRPr="008B6869" w:rsidRDefault="00F24AB8" w:rsidP="00F24AB8">
      <w:pPr>
        <w:shd w:val="clear" w:color="auto" w:fill="FFFFFF"/>
        <w:spacing w:after="0" w:line="240" w:lineRule="auto"/>
        <w:jc w:val="center"/>
        <w:rPr>
          <w:rFonts w:ascii="Times New Roman" w:eastAsia="Times New Roman" w:hAnsi="Times New Roman"/>
          <w:b/>
          <w:color w:val="444444"/>
          <w:sz w:val="28"/>
          <w:szCs w:val="28"/>
          <w:lang w:eastAsia="ru-RU"/>
        </w:rPr>
      </w:pPr>
      <w:r w:rsidRPr="008B6869">
        <w:rPr>
          <w:rFonts w:ascii="Times New Roman" w:eastAsia="Times New Roman" w:hAnsi="Times New Roman"/>
          <w:b/>
          <w:color w:val="444444"/>
          <w:sz w:val="28"/>
          <w:szCs w:val="28"/>
          <w:lang w:eastAsia="ru-RU"/>
        </w:rPr>
        <w:t>Основные принципы программы для детей с ОВЗ</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Включение учащихся с ОВЗ в активную деятельность.</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lastRenderedPageBreak/>
        <w:t>Доступность и наглядность.</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Связь теории с практикой.</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Учёт возрастных особенностей.</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Сочетание индивидуальных и коллективных форм деятельности.</w:t>
      </w:r>
    </w:p>
    <w:p w:rsidR="00F24AB8" w:rsidRPr="008B6869" w:rsidRDefault="00F24AB8" w:rsidP="00345B89">
      <w:pPr>
        <w:numPr>
          <w:ilvl w:val="0"/>
          <w:numId w:val="202"/>
        </w:numPr>
        <w:shd w:val="clear" w:color="auto" w:fill="FFFFFF"/>
        <w:spacing w:after="0" w:line="240" w:lineRule="auto"/>
        <w:ind w:left="600" w:firstLine="0"/>
        <w:rPr>
          <w:rFonts w:ascii="Times New Roman" w:eastAsia="Times New Roman" w:hAnsi="Times New Roman"/>
          <w:sz w:val="28"/>
          <w:szCs w:val="28"/>
          <w:lang w:eastAsia="ru-RU"/>
        </w:rPr>
      </w:pPr>
      <w:r w:rsidRPr="008B6869">
        <w:rPr>
          <w:rFonts w:ascii="Times New Roman" w:eastAsia="Times New Roman" w:hAnsi="Times New Roman"/>
          <w:sz w:val="28"/>
          <w:szCs w:val="28"/>
          <w:lang w:eastAsia="ru-RU"/>
        </w:rPr>
        <w:t>Целенаправленность и последовательность деятельности (от простого к сложному).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345B89">
      <w:pPr>
        <w:numPr>
          <w:ilvl w:val="0"/>
          <w:numId w:val="197"/>
        </w:numPr>
        <w:autoSpaceDE w:val="0"/>
        <w:autoSpaceDN w:val="0"/>
        <w:adjustRightInd w:val="0"/>
        <w:spacing w:after="0" w:line="240" w:lineRule="auto"/>
        <w:jc w:val="center"/>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Программа организации внеурочной деятельности в I - IV классах</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FF0000"/>
          <w:sz w:val="28"/>
          <w:szCs w:val="28"/>
        </w:rPr>
      </w:pPr>
      <w:r w:rsidRPr="008B6869">
        <w:rPr>
          <w:rFonts w:ascii="Times New Roman" w:eastAsia="Times New Roman" w:hAnsi="Times New Roman"/>
          <w:color w:val="000000"/>
          <w:sz w:val="28"/>
          <w:szCs w:val="28"/>
        </w:rPr>
        <w:t xml:space="preserve">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sz w:val="28"/>
          <w:szCs w:val="28"/>
        </w:rPr>
        <w:t xml:space="preserve">Программа организации внеурочной деятельности </w:t>
      </w:r>
      <w:r w:rsidRPr="008B6869">
        <w:rPr>
          <w:rFonts w:ascii="Times New Roman" w:eastAsia="Times New Roman" w:hAnsi="Times New Roman"/>
          <w:b/>
          <w:sz w:val="28"/>
          <w:szCs w:val="28"/>
        </w:rPr>
        <w:t>в I - IV классах</w:t>
      </w:r>
      <w:r w:rsidRPr="008B6869">
        <w:rPr>
          <w:rFonts w:ascii="Times New Roman" w:eastAsia="Times New Roman" w:hAnsi="Times New Roman"/>
          <w:sz w:val="28"/>
          <w:szCs w:val="28"/>
        </w:rPr>
        <w:t xml:space="preserve"> состоит из 21</w:t>
      </w:r>
      <w:r w:rsidRPr="008B6869">
        <w:rPr>
          <w:rFonts w:ascii="Times New Roman" w:eastAsia="Times New Roman" w:hAnsi="Times New Roman"/>
          <w:color w:val="FF0000"/>
          <w:sz w:val="28"/>
          <w:szCs w:val="28"/>
        </w:rPr>
        <w:t xml:space="preserve"> </w:t>
      </w:r>
      <w:r w:rsidRPr="008B6869">
        <w:rPr>
          <w:rFonts w:ascii="Times New Roman" w:eastAsia="Times New Roman" w:hAnsi="Times New Roman"/>
          <w:color w:val="000000"/>
          <w:sz w:val="28"/>
          <w:szCs w:val="28"/>
        </w:rPr>
        <w:t>рабочей программы, в рамках которых реализуются 5 направлений деятельности:</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b/>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1. </w:t>
      </w:r>
      <w:r w:rsidRPr="008B6869">
        <w:rPr>
          <w:rFonts w:ascii="Times New Roman" w:eastAsia="Times New Roman" w:hAnsi="Times New Roman"/>
          <w:b/>
          <w:color w:val="000000"/>
          <w:sz w:val="28"/>
          <w:szCs w:val="28"/>
        </w:rPr>
        <w:t>Спортивно–оздоровительное направление</w:t>
      </w:r>
      <w:r w:rsidRPr="008B6869">
        <w:rPr>
          <w:rFonts w:ascii="Times New Roman" w:eastAsia="Times New Roman" w:hAnsi="Times New Roman"/>
          <w:color w:val="000000"/>
          <w:sz w:val="28"/>
          <w:szCs w:val="28"/>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«Спортивные игры»</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«Спорт- это жизнь»</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«Шахматы»</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«Юный чемпион»</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«Казачьи игры»</w:t>
      </w: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2. </w:t>
      </w:r>
      <w:r w:rsidRPr="008B6869">
        <w:rPr>
          <w:rFonts w:ascii="Times New Roman" w:eastAsia="Times New Roman" w:hAnsi="Times New Roman"/>
          <w:b/>
          <w:color w:val="000000"/>
          <w:sz w:val="28"/>
          <w:szCs w:val="28"/>
        </w:rPr>
        <w:t>Духовно-нравственное направление</w:t>
      </w:r>
      <w:r w:rsidRPr="008B6869">
        <w:rPr>
          <w:rFonts w:ascii="Times New Roman" w:eastAsia="Times New Roman" w:hAnsi="Times New Roman"/>
          <w:color w:val="000000"/>
          <w:sz w:val="28"/>
          <w:szCs w:val="28"/>
        </w:rPr>
        <w:t xml:space="preserve">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w:t>
      </w:r>
      <w:r w:rsidRPr="008B6869">
        <w:rPr>
          <w:rFonts w:ascii="Times New Roman" w:eastAsia="Times New Roman" w:hAnsi="Times New Roman"/>
          <w:color w:val="000000"/>
          <w:sz w:val="28"/>
          <w:szCs w:val="28"/>
        </w:rPr>
        <w:lastRenderedPageBreak/>
        <w:t xml:space="preserve">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игры, защиты проектов.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Программа:</w:t>
      </w:r>
    </w:p>
    <w:p w:rsidR="00F24AB8" w:rsidRPr="008B6869" w:rsidRDefault="00F24AB8" w:rsidP="00345B89">
      <w:pPr>
        <w:widowControl w:val="0"/>
        <w:numPr>
          <w:ilvl w:val="0"/>
          <w:numId w:val="198"/>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Мое портфолио</w:t>
      </w:r>
    </w:p>
    <w:p w:rsidR="00F24AB8" w:rsidRPr="008B6869" w:rsidRDefault="00F24AB8" w:rsidP="00345B89">
      <w:pPr>
        <w:widowControl w:val="0"/>
        <w:numPr>
          <w:ilvl w:val="0"/>
          <w:numId w:val="198"/>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 xml:space="preserve">ОПК </w:t>
      </w:r>
    </w:p>
    <w:p w:rsidR="00F24AB8" w:rsidRPr="008B6869" w:rsidRDefault="00F24AB8" w:rsidP="00F24AB8">
      <w:pPr>
        <w:widowControl w:val="0"/>
        <w:autoSpaceDE w:val="0"/>
        <w:autoSpaceDN w:val="0"/>
        <w:adjustRightInd w:val="0"/>
        <w:spacing w:after="0" w:line="240" w:lineRule="auto"/>
        <w:ind w:left="502"/>
        <w:contextualSpacing/>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3. В основу организации внеурочной деятельности в рамках </w:t>
      </w:r>
      <w:r w:rsidRPr="008B6869">
        <w:rPr>
          <w:rFonts w:ascii="Times New Roman" w:eastAsia="Times New Roman" w:hAnsi="Times New Roman"/>
          <w:b/>
          <w:color w:val="000000"/>
          <w:sz w:val="28"/>
          <w:szCs w:val="28"/>
        </w:rPr>
        <w:t>социального направления</w:t>
      </w:r>
      <w:r w:rsidRPr="008B6869">
        <w:rPr>
          <w:rFonts w:ascii="Times New Roman" w:eastAsia="Times New Roman" w:hAnsi="Times New Roman"/>
          <w:color w:val="000000"/>
          <w:sz w:val="28"/>
          <w:szCs w:val="28"/>
        </w:rPr>
        <w:t xml:space="preserve">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ответственного отношения к общему делу.</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Программа:</w:t>
      </w:r>
    </w:p>
    <w:p w:rsidR="00F24AB8" w:rsidRPr="008B6869" w:rsidRDefault="00F24AB8" w:rsidP="00345B89">
      <w:pPr>
        <w:widowControl w:val="0"/>
        <w:numPr>
          <w:ilvl w:val="0"/>
          <w:numId w:val="198"/>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eastAsia="Times New Roman" w:hAnsi="Times New Roman"/>
          <w:color w:val="000000"/>
          <w:sz w:val="28"/>
          <w:szCs w:val="28"/>
          <w:lang w:eastAsia="ru-RU"/>
        </w:rPr>
        <w:t>«Финансовая грамотность»</w:t>
      </w:r>
    </w:p>
    <w:p w:rsidR="00F24AB8" w:rsidRPr="008B6869" w:rsidRDefault="00F24AB8" w:rsidP="00345B89">
      <w:pPr>
        <w:widowControl w:val="0"/>
        <w:numPr>
          <w:ilvl w:val="0"/>
          <w:numId w:val="198"/>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«Эколята»</w:t>
      </w:r>
    </w:p>
    <w:p w:rsidR="00F24AB8" w:rsidRPr="008B6869" w:rsidRDefault="00F24AB8" w:rsidP="00345B89">
      <w:pPr>
        <w:widowControl w:val="0"/>
        <w:numPr>
          <w:ilvl w:val="0"/>
          <w:numId w:val="198"/>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«Кружок здоровья»</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4. </w:t>
      </w:r>
      <w:r w:rsidRPr="008B6869">
        <w:rPr>
          <w:rFonts w:ascii="Times New Roman" w:eastAsia="Times New Roman" w:hAnsi="Times New Roman"/>
          <w:b/>
          <w:color w:val="000000"/>
          <w:sz w:val="28"/>
          <w:szCs w:val="28"/>
        </w:rPr>
        <w:t>Обще-интеллектуальное направление</w:t>
      </w:r>
      <w:r w:rsidRPr="008B6869">
        <w:rPr>
          <w:rFonts w:ascii="Times New Roman" w:eastAsia="Times New Roman" w:hAnsi="Times New Roman"/>
          <w:color w:val="000000"/>
          <w:sz w:val="28"/>
          <w:szCs w:val="28"/>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По итогам работы в данном направлении проводятся олимпиады, конкурсы, защиты проектов.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«Научная студия»</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«Логика»</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«Мир природы»</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lang w:eastAsia="ru-RU"/>
        </w:rPr>
        <w:t>«Проектная деятельность на уроках русского языка»</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lastRenderedPageBreak/>
        <w:t>«История казачества»</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«Русский язык с увлечением»</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«Занимательная информатика»</w:t>
      </w:r>
    </w:p>
    <w:p w:rsidR="00F24AB8" w:rsidRPr="008B6869" w:rsidRDefault="00F24AB8" w:rsidP="00345B89">
      <w:pPr>
        <w:numPr>
          <w:ilvl w:val="0"/>
          <w:numId w:val="198"/>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«Работа со словом»</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5. </w:t>
      </w:r>
      <w:r w:rsidRPr="008B6869">
        <w:rPr>
          <w:rFonts w:ascii="Times New Roman" w:eastAsia="Times New Roman" w:hAnsi="Times New Roman"/>
          <w:b/>
          <w:color w:val="000000"/>
          <w:sz w:val="28"/>
          <w:szCs w:val="28"/>
        </w:rPr>
        <w:t>Общекультурное направление</w:t>
      </w:r>
      <w:r w:rsidRPr="008B6869">
        <w:rPr>
          <w:rFonts w:ascii="Times New Roman" w:eastAsia="Times New Roman" w:hAnsi="Times New Roman"/>
          <w:color w:val="000000"/>
          <w:sz w:val="28"/>
          <w:szCs w:val="28"/>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По итогам работы в данном направлении проводятся концерты, конкурсы, выставки.</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345B89">
      <w:pPr>
        <w:widowControl w:val="0"/>
        <w:numPr>
          <w:ilvl w:val="0"/>
          <w:numId w:val="199"/>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eastAsia="Times New Roman" w:hAnsi="Times New Roman"/>
          <w:color w:val="000000"/>
          <w:sz w:val="28"/>
          <w:szCs w:val="28"/>
          <w:lang w:eastAsia="ru-RU"/>
        </w:rPr>
        <w:t>«Мастер на все руки»</w:t>
      </w:r>
    </w:p>
    <w:p w:rsidR="00F24AB8" w:rsidRPr="008B6869" w:rsidRDefault="00F24AB8" w:rsidP="00345B89">
      <w:pPr>
        <w:widowControl w:val="0"/>
        <w:numPr>
          <w:ilvl w:val="0"/>
          <w:numId w:val="199"/>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«Вокальная студия»</w:t>
      </w:r>
    </w:p>
    <w:p w:rsidR="00F24AB8" w:rsidRPr="008B6869" w:rsidRDefault="00F24AB8" w:rsidP="00345B89">
      <w:pPr>
        <w:widowControl w:val="0"/>
        <w:numPr>
          <w:ilvl w:val="0"/>
          <w:numId w:val="199"/>
        </w:numPr>
        <w:autoSpaceDE w:val="0"/>
        <w:autoSpaceDN w:val="0"/>
        <w:adjustRightInd w:val="0"/>
        <w:spacing w:after="0" w:line="240" w:lineRule="auto"/>
        <w:contextualSpacing/>
        <w:jc w:val="both"/>
        <w:rPr>
          <w:rFonts w:ascii="Times New Roman" w:hAnsi="Times New Roman"/>
          <w:sz w:val="28"/>
          <w:szCs w:val="28"/>
          <w:lang w:eastAsia="ru-RU"/>
        </w:rPr>
      </w:pPr>
      <w:r w:rsidRPr="008B6869">
        <w:rPr>
          <w:rFonts w:ascii="Times New Roman" w:hAnsi="Times New Roman"/>
          <w:sz w:val="28"/>
          <w:szCs w:val="28"/>
          <w:lang w:eastAsia="ru-RU"/>
        </w:rPr>
        <w:t>«Казачьи песни»</w:t>
      </w: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8B6869" w:rsidRDefault="00F24AB8" w:rsidP="00F24AB8">
      <w:pPr>
        <w:spacing w:after="0" w:line="240" w:lineRule="auto"/>
        <w:jc w:val="both"/>
        <w:rPr>
          <w:rFonts w:ascii="Times New Roman" w:hAnsi="Times New Roman"/>
          <w:sz w:val="28"/>
          <w:szCs w:val="28"/>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sectPr w:rsidR="00F24AB8" w:rsidRPr="00F24AB8" w:rsidSect="00EE7E1B">
          <w:pgSz w:w="11906" w:h="16838"/>
          <w:pgMar w:top="1134" w:right="850" w:bottom="1134" w:left="993" w:header="708" w:footer="708" w:gutter="0"/>
          <w:pgNumType w:start="203"/>
          <w:cols w:space="708"/>
          <w:docGrid w:linePitch="360"/>
        </w:sect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spacing w:after="0" w:line="240" w:lineRule="auto"/>
        <w:jc w:val="both"/>
        <w:rPr>
          <w:rFonts w:ascii="Times New Roman" w:hAnsi="Times New Roman"/>
          <w:sz w:val="24"/>
          <w:szCs w:val="24"/>
          <w:lang w:eastAsia="ru-RU"/>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sectPr w:rsidR="00F24AB8" w:rsidRPr="00F24AB8" w:rsidSect="00F24AB8">
          <w:pgSz w:w="16838" w:h="11906" w:orient="landscape"/>
          <w:pgMar w:top="850" w:right="1134" w:bottom="851" w:left="1134" w:header="708" w:footer="708" w:gutter="0"/>
          <w:cols w:space="708"/>
          <w:docGrid w:linePitch="360"/>
        </w:sectPr>
      </w:pPr>
    </w:p>
    <w:p w:rsidR="00F24AB8" w:rsidRPr="008B6869" w:rsidRDefault="00F24AB8" w:rsidP="00345B89">
      <w:pPr>
        <w:numPr>
          <w:ilvl w:val="0"/>
          <w:numId w:val="197"/>
        </w:numPr>
        <w:autoSpaceDE w:val="0"/>
        <w:autoSpaceDN w:val="0"/>
        <w:adjustRightInd w:val="0"/>
        <w:spacing w:after="0" w:line="240" w:lineRule="auto"/>
        <w:jc w:val="center"/>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lastRenderedPageBreak/>
        <w:t xml:space="preserve">Программа организации внеурочной </w:t>
      </w:r>
    </w:p>
    <w:p w:rsidR="00F24AB8" w:rsidRPr="008B6869" w:rsidRDefault="00F24AB8" w:rsidP="00F24AB8">
      <w:pPr>
        <w:autoSpaceDE w:val="0"/>
        <w:autoSpaceDN w:val="0"/>
        <w:adjustRightInd w:val="0"/>
        <w:spacing w:after="0" w:line="240" w:lineRule="auto"/>
        <w:ind w:left="720"/>
        <w:jc w:val="center"/>
        <w:rPr>
          <w:rFonts w:ascii="Times New Roman" w:eastAsia="Times New Roman" w:hAnsi="Times New Roman"/>
          <w:b/>
          <w:color w:val="000000"/>
          <w:sz w:val="28"/>
          <w:szCs w:val="28"/>
        </w:rPr>
      </w:pPr>
      <w:r w:rsidRPr="008B6869">
        <w:rPr>
          <w:rFonts w:ascii="Times New Roman" w:eastAsia="Times New Roman" w:hAnsi="Times New Roman"/>
          <w:b/>
          <w:color w:val="000000"/>
          <w:sz w:val="28"/>
          <w:szCs w:val="28"/>
        </w:rPr>
        <w:t xml:space="preserve">деятельности в V </w:t>
      </w:r>
      <w:r w:rsidR="005901A3" w:rsidRPr="008B6869">
        <w:rPr>
          <w:rFonts w:ascii="Times New Roman" w:eastAsia="Times New Roman" w:hAnsi="Times New Roman"/>
          <w:b/>
          <w:color w:val="000000"/>
          <w:sz w:val="28"/>
          <w:szCs w:val="28"/>
        </w:rPr>
        <w:t>–</w:t>
      </w:r>
      <w:r w:rsidRPr="008B6869">
        <w:rPr>
          <w:rFonts w:ascii="Times New Roman" w:eastAsia="Times New Roman" w:hAnsi="Times New Roman"/>
          <w:b/>
          <w:color w:val="000000"/>
          <w:sz w:val="28"/>
          <w:szCs w:val="28"/>
        </w:rPr>
        <w:t xml:space="preserve"> </w:t>
      </w:r>
      <w:r w:rsidRPr="008B6869">
        <w:rPr>
          <w:rFonts w:ascii="Times New Roman" w:eastAsia="Times New Roman" w:hAnsi="Times New Roman"/>
          <w:b/>
          <w:color w:val="000000"/>
          <w:sz w:val="28"/>
          <w:szCs w:val="28"/>
          <w:lang w:val="en-US"/>
        </w:rPr>
        <w:t>XI</w:t>
      </w:r>
      <w:r w:rsidR="005901A3" w:rsidRPr="008B6869">
        <w:rPr>
          <w:rFonts w:ascii="Times New Roman" w:eastAsia="Times New Roman" w:hAnsi="Times New Roman"/>
          <w:b/>
          <w:color w:val="000000"/>
          <w:sz w:val="28"/>
          <w:szCs w:val="28"/>
        </w:rPr>
        <w:t xml:space="preserve"> </w:t>
      </w:r>
      <w:r w:rsidRPr="008B6869">
        <w:rPr>
          <w:rFonts w:ascii="Times New Roman" w:eastAsia="Times New Roman" w:hAnsi="Times New Roman"/>
          <w:b/>
          <w:color w:val="000000"/>
          <w:sz w:val="28"/>
          <w:szCs w:val="28"/>
        </w:rPr>
        <w:t>классах</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sz w:val="28"/>
          <w:szCs w:val="28"/>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sz w:val="28"/>
          <w:szCs w:val="28"/>
        </w:rPr>
        <w:t xml:space="preserve">Программа организации внеурочной деятельности </w:t>
      </w:r>
      <w:r w:rsidRPr="008B6869">
        <w:rPr>
          <w:rFonts w:ascii="Times New Roman" w:eastAsia="Times New Roman" w:hAnsi="Times New Roman"/>
          <w:b/>
          <w:sz w:val="28"/>
          <w:szCs w:val="28"/>
        </w:rPr>
        <w:t xml:space="preserve">в V – </w:t>
      </w:r>
      <w:r w:rsidRPr="008B6869">
        <w:rPr>
          <w:rFonts w:ascii="Times New Roman" w:eastAsia="Times New Roman" w:hAnsi="Times New Roman"/>
          <w:b/>
          <w:color w:val="000000"/>
          <w:sz w:val="28"/>
          <w:szCs w:val="28"/>
          <w:lang w:val="en-US"/>
        </w:rPr>
        <w:t>X</w:t>
      </w:r>
      <w:r w:rsidRPr="008B6869">
        <w:rPr>
          <w:rFonts w:ascii="Times New Roman" w:eastAsia="Times New Roman" w:hAnsi="Times New Roman"/>
          <w:b/>
          <w:color w:val="000000"/>
          <w:sz w:val="28"/>
          <w:szCs w:val="28"/>
        </w:rPr>
        <w:t xml:space="preserve">I </w:t>
      </w:r>
      <w:r w:rsidRPr="008B6869">
        <w:rPr>
          <w:rFonts w:ascii="Times New Roman" w:eastAsia="Times New Roman" w:hAnsi="Times New Roman"/>
          <w:b/>
          <w:sz w:val="28"/>
          <w:szCs w:val="28"/>
        </w:rPr>
        <w:t>классах</w:t>
      </w:r>
      <w:r w:rsidRPr="008B6869">
        <w:rPr>
          <w:rFonts w:ascii="Times New Roman" w:eastAsia="Times New Roman" w:hAnsi="Times New Roman"/>
          <w:sz w:val="28"/>
          <w:szCs w:val="28"/>
        </w:rPr>
        <w:t xml:space="preserve"> состоит из 36</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рабочих программ, в рамках которых реализуются пять направлений деятельности: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1. </w:t>
      </w:r>
      <w:r w:rsidRPr="008B6869">
        <w:rPr>
          <w:rFonts w:ascii="Times New Roman" w:eastAsia="Times New Roman" w:hAnsi="Times New Roman"/>
          <w:b/>
          <w:color w:val="000000"/>
          <w:sz w:val="28"/>
          <w:szCs w:val="28"/>
        </w:rPr>
        <w:t>Спортивно–оздоровительное направление</w:t>
      </w:r>
      <w:r w:rsidRPr="008B6869">
        <w:rPr>
          <w:rFonts w:ascii="Times New Roman" w:eastAsia="Times New Roman" w:hAnsi="Times New Roman"/>
          <w:color w:val="000000"/>
          <w:sz w:val="28"/>
          <w:szCs w:val="28"/>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345B89">
      <w:pPr>
        <w:numPr>
          <w:ilvl w:val="0"/>
          <w:numId w:val="206"/>
        </w:numPr>
        <w:autoSpaceDE w:val="0"/>
        <w:autoSpaceDN w:val="0"/>
        <w:adjustRightInd w:val="0"/>
        <w:spacing w:after="0" w:line="240" w:lineRule="auto"/>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rPr>
        <w:t>Военно-спортивный кружок</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lang w:val="en-US"/>
        </w:rPr>
      </w:pP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2. </w:t>
      </w:r>
      <w:r w:rsidRPr="008B6869">
        <w:rPr>
          <w:rFonts w:ascii="Times New Roman" w:eastAsia="Times New Roman" w:hAnsi="Times New Roman"/>
          <w:b/>
          <w:color w:val="000000"/>
          <w:sz w:val="28"/>
          <w:szCs w:val="28"/>
        </w:rPr>
        <w:t>Духовно-нравственное направление</w:t>
      </w:r>
      <w:r w:rsidRPr="008B6869">
        <w:rPr>
          <w:rFonts w:ascii="Times New Roman" w:eastAsia="Times New Roman" w:hAnsi="Times New Roman"/>
          <w:color w:val="000000"/>
          <w:sz w:val="28"/>
          <w:szCs w:val="28"/>
        </w:rPr>
        <w:t xml:space="preserve">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коллективные творческие дела, выступления, защиты проектов.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345B89">
      <w:pPr>
        <w:numPr>
          <w:ilvl w:val="0"/>
          <w:numId w:val="204"/>
        </w:numPr>
        <w:autoSpaceDE w:val="0"/>
        <w:autoSpaceDN w:val="0"/>
        <w:adjustRightInd w:val="0"/>
        <w:spacing w:after="0" w:line="240" w:lineRule="auto"/>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rPr>
        <w:t>Комплексная безопасность</w:t>
      </w:r>
    </w:p>
    <w:p w:rsidR="00F24AB8" w:rsidRPr="008B6869" w:rsidRDefault="00F24AB8" w:rsidP="00345B89">
      <w:pPr>
        <w:numPr>
          <w:ilvl w:val="0"/>
          <w:numId w:val="204"/>
        </w:numPr>
        <w:autoSpaceDE w:val="0"/>
        <w:autoSpaceDN w:val="0"/>
        <w:adjustRightInd w:val="0"/>
        <w:spacing w:after="0" w:line="240" w:lineRule="auto"/>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rPr>
        <w:t>Мое портфолио</w:t>
      </w:r>
    </w:p>
    <w:p w:rsidR="00F24AB8" w:rsidRPr="008B6869" w:rsidRDefault="00F24AB8" w:rsidP="00345B89">
      <w:pPr>
        <w:widowControl w:val="0"/>
        <w:numPr>
          <w:ilvl w:val="0"/>
          <w:numId w:val="204"/>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Школа туризма</w:t>
      </w:r>
    </w:p>
    <w:p w:rsidR="00F24AB8" w:rsidRPr="008B6869" w:rsidRDefault="00F24AB8" w:rsidP="00345B89">
      <w:pPr>
        <w:numPr>
          <w:ilvl w:val="0"/>
          <w:numId w:val="204"/>
        </w:numPr>
        <w:autoSpaceDE w:val="0"/>
        <w:autoSpaceDN w:val="0"/>
        <w:adjustRightInd w:val="0"/>
        <w:spacing w:after="0" w:line="240" w:lineRule="auto"/>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rPr>
        <w:t>Профориентация</w:t>
      </w:r>
    </w:p>
    <w:p w:rsidR="00F24AB8" w:rsidRPr="008B6869" w:rsidRDefault="00F24AB8" w:rsidP="00F24AB8">
      <w:pPr>
        <w:autoSpaceDE w:val="0"/>
        <w:autoSpaceDN w:val="0"/>
        <w:adjustRightInd w:val="0"/>
        <w:spacing w:after="0" w:line="240" w:lineRule="auto"/>
        <w:ind w:left="360"/>
        <w:jc w:val="both"/>
        <w:rPr>
          <w:rFonts w:ascii="Times New Roman" w:eastAsia="Times New Roman" w:hAnsi="Times New Roman"/>
          <w:b/>
          <w:color w:val="000000"/>
          <w:sz w:val="28"/>
          <w:szCs w:val="28"/>
        </w:rPr>
      </w:pPr>
      <w:r w:rsidRPr="008B6869">
        <w:rPr>
          <w:rFonts w:ascii="Times New Roman" w:eastAsia="Times New Roman" w:hAnsi="Times New Roman"/>
          <w:color w:val="000000"/>
          <w:sz w:val="28"/>
          <w:szCs w:val="28"/>
        </w:rPr>
        <w:t xml:space="preserve">3. В основу организации внеурочной деятельности в рамках </w:t>
      </w:r>
      <w:r w:rsidRPr="008B6869">
        <w:rPr>
          <w:rFonts w:ascii="Times New Roman" w:eastAsia="Times New Roman" w:hAnsi="Times New Roman"/>
          <w:b/>
          <w:color w:val="000000"/>
          <w:sz w:val="28"/>
          <w:szCs w:val="28"/>
        </w:rPr>
        <w:t xml:space="preserve">социального направления </w:t>
      </w:r>
      <w:r w:rsidRPr="008B6869">
        <w:rPr>
          <w:rFonts w:ascii="Times New Roman" w:eastAsia="Times New Roman" w:hAnsi="Times New Roman"/>
          <w:color w:val="000000"/>
          <w:sz w:val="28"/>
          <w:szCs w:val="28"/>
        </w:rPr>
        <w:t xml:space="preserve">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w:t>
      </w:r>
      <w:r w:rsidRPr="008B6869">
        <w:rPr>
          <w:rFonts w:ascii="Times New Roman" w:eastAsia="Times New Roman" w:hAnsi="Times New Roman"/>
          <w:color w:val="000000"/>
          <w:sz w:val="28"/>
          <w:szCs w:val="28"/>
        </w:rPr>
        <w:lastRenderedPageBreak/>
        <w:t xml:space="preserve">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ответственного отношения к общему делу. По итогам работы в данном направлении проводятся игры, защиты проектов.</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F24AB8">
      <w:pPr>
        <w:autoSpaceDE w:val="0"/>
        <w:autoSpaceDN w:val="0"/>
        <w:adjustRightInd w:val="0"/>
        <w:spacing w:after="0" w:line="240" w:lineRule="auto"/>
        <w:ind w:left="360"/>
        <w:jc w:val="both"/>
        <w:rPr>
          <w:rFonts w:ascii="Times New Roman" w:eastAsia="Times New Roman" w:hAnsi="Times New Roman"/>
          <w:color w:val="000000"/>
          <w:sz w:val="28"/>
          <w:szCs w:val="28"/>
        </w:rPr>
      </w:pP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Пресс-центр</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color w:val="000000"/>
          <w:sz w:val="28"/>
          <w:szCs w:val="28"/>
        </w:rPr>
        <w:t>Дружина юных пожарных</w:t>
      </w:r>
    </w:p>
    <w:p w:rsidR="00F24AB8" w:rsidRPr="008B6869" w:rsidRDefault="00F24AB8" w:rsidP="00345B89">
      <w:pPr>
        <w:widowControl w:val="0"/>
        <w:numPr>
          <w:ilvl w:val="0"/>
          <w:numId w:val="203"/>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Школа безопасности</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color w:val="000000"/>
          <w:sz w:val="28"/>
          <w:szCs w:val="28"/>
        </w:rPr>
        <w:t>Здоровый образ жизни</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color w:val="000000"/>
          <w:sz w:val="28"/>
          <w:szCs w:val="28"/>
        </w:rPr>
        <w:t>Азбука здоровья</w:t>
      </w:r>
    </w:p>
    <w:p w:rsidR="00F24AB8" w:rsidRPr="008B6869" w:rsidRDefault="00F24AB8" w:rsidP="00345B89">
      <w:pPr>
        <w:numPr>
          <w:ilvl w:val="0"/>
          <w:numId w:val="203"/>
        </w:numPr>
        <w:autoSpaceDE w:val="0"/>
        <w:autoSpaceDN w:val="0"/>
        <w:adjustRightInd w:val="0"/>
        <w:spacing w:after="0" w:line="240" w:lineRule="auto"/>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rPr>
        <w:t>Юная хозяйка</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Я принимаю вызов</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Индивидуальный проект</w:t>
      </w:r>
    </w:p>
    <w:p w:rsidR="00F24AB8" w:rsidRPr="008B6869" w:rsidRDefault="00F24AB8" w:rsidP="00345B89">
      <w:pPr>
        <w:numPr>
          <w:ilvl w:val="0"/>
          <w:numId w:val="203"/>
        </w:numPr>
        <w:autoSpaceDE w:val="0"/>
        <w:autoSpaceDN w:val="0"/>
        <w:adjustRightInd w:val="0"/>
        <w:spacing w:after="0" w:line="240" w:lineRule="auto"/>
        <w:jc w:val="both"/>
        <w:rPr>
          <w:rFonts w:ascii="Times New Roman" w:eastAsia="Times New Roman" w:hAnsi="Times New Roman"/>
          <w:sz w:val="28"/>
          <w:szCs w:val="28"/>
        </w:rPr>
      </w:pPr>
      <w:r w:rsidRPr="008B6869">
        <w:rPr>
          <w:rFonts w:ascii="Times New Roman" w:eastAsia="Times New Roman" w:hAnsi="Times New Roman"/>
          <w:sz w:val="28"/>
          <w:szCs w:val="28"/>
        </w:rPr>
        <w:t>Школа лидерства</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4. </w:t>
      </w:r>
      <w:r w:rsidRPr="008B6869">
        <w:rPr>
          <w:rFonts w:ascii="Times New Roman" w:eastAsia="Times New Roman" w:hAnsi="Times New Roman"/>
          <w:b/>
          <w:color w:val="000000"/>
          <w:sz w:val="28"/>
          <w:szCs w:val="28"/>
        </w:rPr>
        <w:t>Обще-интеллектуальное направление</w:t>
      </w:r>
      <w:r w:rsidRPr="008B6869">
        <w:rPr>
          <w:rFonts w:ascii="Times New Roman" w:eastAsia="Times New Roman" w:hAnsi="Times New Roman"/>
          <w:color w:val="000000"/>
          <w:sz w:val="28"/>
          <w:szCs w:val="28"/>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По итогам работы в данном направлении проводятся олимпиады, конкурсы, защиты проектов.</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Решение биологических задач</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Трудные вопросы обществознания</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Методы решения физических задач</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Мир природы</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Финансовая математика</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Физический эксперимент</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Медицинский класс</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Методы решения химических задач</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Трудные вопросы школьного курса физики</w:t>
      </w:r>
    </w:p>
    <w:p w:rsidR="00F24AB8" w:rsidRPr="008B6869" w:rsidRDefault="00F24AB8" w:rsidP="00345B89">
      <w:pPr>
        <w:numPr>
          <w:ilvl w:val="0"/>
          <w:numId w:val="200"/>
        </w:numPr>
        <w:autoSpaceDE w:val="0"/>
        <w:autoSpaceDN w:val="0"/>
        <w:adjustRightInd w:val="0"/>
        <w:spacing w:after="0" w:line="240" w:lineRule="auto"/>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lastRenderedPageBreak/>
        <w:t>География Кубани</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5. </w:t>
      </w:r>
      <w:r w:rsidRPr="008B6869">
        <w:rPr>
          <w:rFonts w:ascii="Times New Roman" w:eastAsia="Times New Roman" w:hAnsi="Times New Roman"/>
          <w:b/>
          <w:color w:val="000000"/>
          <w:sz w:val="28"/>
          <w:szCs w:val="28"/>
        </w:rPr>
        <w:t>Общекультурное направление</w:t>
      </w:r>
      <w:r w:rsidRPr="008B6869">
        <w:rPr>
          <w:rFonts w:ascii="Times New Roman" w:eastAsia="Times New Roman" w:hAnsi="Times New Roman"/>
          <w:color w:val="000000"/>
          <w:sz w:val="28"/>
          <w:szCs w:val="28"/>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По итогам работы в данном направлении проводятся концерты, конкурсы, выставки.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u w:val="single"/>
        </w:rPr>
      </w:pPr>
      <w:r w:rsidRPr="008B6869">
        <w:rPr>
          <w:rFonts w:ascii="Times New Roman" w:eastAsia="Times New Roman" w:hAnsi="Times New Roman"/>
          <w:color w:val="000000"/>
          <w:sz w:val="28"/>
          <w:szCs w:val="28"/>
          <w:u w:val="single"/>
        </w:rPr>
        <w:t>Программы:</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Школьная газета</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Изостудия</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Культурный норматив</w:t>
      </w:r>
      <w:r w:rsidRPr="008B6869">
        <w:rPr>
          <w:rFonts w:ascii="Times New Roman" w:hAnsi="Times New Roman"/>
          <w:sz w:val="28"/>
          <w:szCs w:val="28"/>
          <w:lang w:eastAsia="ru-RU"/>
        </w:rPr>
        <w:tab/>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Традиции и культура казачества</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В мире книг</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Юный краевед</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Творческая мастерская</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Очумелые ручки</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Вокальная студия</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Музейное дело</w:t>
      </w:r>
    </w:p>
    <w:p w:rsidR="00F24AB8" w:rsidRPr="008B6869"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8"/>
          <w:szCs w:val="28"/>
          <w:lang w:eastAsia="ru-RU"/>
        </w:rPr>
      </w:pPr>
      <w:r w:rsidRPr="008B6869">
        <w:rPr>
          <w:rFonts w:ascii="Times New Roman" w:hAnsi="Times New Roman"/>
          <w:sz w:val="28"/>
          <w:szCs w:val="28"/>
          <w:lang w:eastAsia="ru-RU"/>
        </w:rPr>
        <w:t>История и культура современного казачества</w:t>
      </w:r>
    </w:p>
    <w:p w:rsidR="00F24AB8" w:rsidRPr="00F24AB8" w:rsidRDefault="00F24AB8" w:rsidP="00345B89">
      <w:pPr>
        <w:widowControl w:val="0"/>
        <w:numPr>
          <w:ilvl w:val="0"/>
          <w:numId w:val="205"/>
        </w:numPr>
        <w:autoSpaceDE w:val="0"/>
        <w:autoSpaceDN w:val="0"/>
        <w:adjustRightInd w:val="0"/>
        <w:spacing w:after="0" w:line="240" w:lineRule="auto"/>
        <w:contextualSpacing/>
        <w:rPr>
          <w:rFonts w:ascii="Times New Roman" w:hAnsi="Times New Roman"/>
          <w:sz w:val="24"/>
          <w:szCs w:val="24"/>
          <w:lang w:eastAsia="ru-RU"/>
        </w:rPr>
        <w:sectPr w:rsidR="00F24AB8" w:rsidRPr="00F24AB8" w:rsidSect="00F24AB8">
          <w:pgSz w:w="11906" w:h="16838"/>
          <w:pgMar w:top="1134" w:right="566" w:bottom="709" w:left="851" w:header="708" w:footer="708" w:gutter="0"/>
          <w:cols w:space="708"/>
          <w:docGrid w:linePitch="360"/>
        </w:sectPr>
      </w:pPr>
      <w:r w:rsidRPr="008B6869">
        <w:rPr>
          <w:rFonts w:ascii="Times New Roman" w:hAnsi="Times New Roman"/>
          <w:sz w:val="28"/>
          <w:szCs w:val="28"/>
          <w:lang w:eastAsia="ru-RU"/>
        </w:rPr>
        <w:t>Театральная студия</w:t>
      </w:r>
    </w:p>
    <w:p w:rsidR="00F24AB8" w:rsidRPr="00F24AB8" w:rsidRDefault="00F24AB8" w:rsidP="00345B89">
      <w:pPr>
        <w:numPr>
          <w:ilvl w:val="0"/>
          <w:numId w:val="201"/>
        </w:numPr>
        <w:autoSpaceDE w:val="0"/>
        <w:autoSpaceDN w:val="0"/>
        <w:adjustRightInd w:val="0"/>
        <w:spacing w:after="0" w:line="240" w:lineRule="auto"/>
        <w:jc w:val="both"/>
        <w:rPr>
          <w:rFonts w:ascii="Times New Roman" w:eastAsia="Times New Roman" w:hAnsi="Times New Roman"/>
          <w:color w:val="000000"/>
          <w:sz w:val="24"/>
          <w:szCs w:val="24"/>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r w:rsidRPr="00F24AB8">
        <w:rPr>
          <w:rFonts w:ascii="Times New Roman" w:eastAsia="Times New Roman" w:hAnsi="Times New Roman"/>
          <w:b/>
          <w:color w:val="000000"/>
          <w:sz w:val="24"/>
          <w:szCs w:val="24"/>
        </w:rPr>
        <w:t xml:space="preserve">Годовой план внеурочной деятельности </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r w:rsidRPr="00F24AB8">
        <w:rPr>
          <w:rFonts w:ascii="Times New Roman" w:eastAsia="Times New Roman" w:hAnsi="Times New Roman"/>
          <w:b/>
          <w:color w:val="000000"/>
          <w:sz w:val="24"/>
          <w:szCs w:val="24"/>
        </w:rPr>
        <w:t>для V - I</w:t>
      </w:r>
      <w:r w:rsidRPr="00F24AB8">
        <w:rPr>
          <w:rFonts w:ascii="Times New Roman" w:eastAsia="Times New Roman" w:hAnsi="Times New Roman"/>
          <w:b/>
          <w:color w:val="000000"/>
          <w:sz w:val="24"/>
          <w:szCs w:val="24"/>
          <w:lang w:val="en-US"/>
        </w:rPr>
        <w:t>X</w:t>
      </w:r>
      <w:r w:rsidRPr="00F24AB8">
        <w:rPr>
          <w:rFonts w:ascii="Times New Roman" w:eastAsia="Times New Roman" w:hAnsi="Times New Roman"/>
          <w:b/>
          <w:color w:val="000000"/>
          <w:sz w:val="24"/>
          <w:szCs w:val="24"/>
        </w:rPr>
        <w:t xml:space="preserve"> классов </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tbl>
      <w:tblPr>
        <w:tblStyle w:val="3f6"/>
        <w:tblW w:w="0" w:type="auto"/>
        <w:tblInd w:w="-318" w:type="dxa"/>
        <w:tblLayout w:type="fixed"/>
        <w:tblLook w:val="04A0" w:firstRow="1" w:lastRow="0" w:firstColumn="1" w:lastColumn="0" w:noHBand="0" w:noVBand="1"/>
      </w:tblPr>
      <w:tblGrid>
        <w:gridCol w:w="852"/>
        <w:gridCol w:w="3402"/>
        <w:gridCol w:w="715"/>
        <w:gridCol w:w="567"/>
        <w:gridCol w:w="567"/>
        <w:gridCol w:w="567"/>
        <w:gridCol w:w="567"/>
        <w:gridCol w:w="567"/>
        <w:gridCol w:w="567"/>
        <w:gridCol w:w="567"/>
        <w:gridCol w:w="709"/>
        <w:gridCol w:w="567"/>
        <w:gridCol w:w="567"/>
        <w:gridCol w:w="567"/>
        <w:gridCol w:w="567"/>
        <w:gridCol w:w="567"/>
        <w:gridCol w:w="702"/>
        <w:gridCol w:w="574"/>
        <w:gridCol w:w="1127"/>
      </w:tblGrid>
      <w:tr w:rsidR="00F24AB8" w:rsidRPr="00F24AB8" w:rsidTr="00F24AB8">
        <w:tc>
          <w:tcPr>
            <w:tcW w:w="852" w:type="dxa"/>
            <w:vMerge w:val="restart"/>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Направление</w:t>
            </w:r>
          </w:p>
        </w:tc>
        <w:tc>
          <w:tcPr>
            <w:tcW w:w="3402" w:type="dxa"/>
            <w:vMerge w:val="restart"/>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Название программы</w:t>
            </w:r>
          </w:p>
        </w:tc>
        <w:tc>
          <w:tcPr>
            <w:tcW w:w="10631" w:type="dxa"/>
            <w:gridSpan w:val="17"/>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Количество часов в год</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Merge/>
          </w:tcPr>
          <w:p w:rsidR="00F24AB8" w:rsidRPr="00F24AB8" w:rsidRDefault="00F24AB8" w:rsidP="00F24AB8">
            <w:pPr>
              <w:spacing w:after="0" w:line="240" w:lineRule="auto"/>
              <w:rPr>
                <w:rFonts w:ascii="Times New Roman" w:hAnsi="Times New Roman"/>
                <w:sz w:val="24"/>
                <w:szCs w:val="24"/>
                <w:lang w:eastAsia="ru-RU"/>
              </w:rPr>
            </w:pPr>
          </w:p>
        </w:tc>
        <w:tc>
          <w:tcPr>
            <w:tcW w:w="715"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6г</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7а</w:t>
            </w:r>
          </w:p>
        </w:tc>
        <w:tc>
          <w:tcPr>
            <w:tcW w:w="709"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8а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8б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9а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9б</w:t>
            </w:r>
          </w:p>
        </w:tc>
        <w:tc>
          <w:tcPr>
            <w:tcW w:w="702"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10</w:t>
            </w:r>
          </w:p>
        </w:tc>
        <w:tc>
          <w:tcPr>
            <w:tcW w:w="574"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11</w:t>
            </w:r>
          </w:p>
        </w:tc>
        <w:tc>
          <w:tcPr>
            <w:tcW w:w="112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Всего часов</w:t>
            </w:r>
          </w:p>
        </w:tc>
      </w:tr>
      <w:tr w:rsidR="00F24AB8" w:rsidRPr="00F24AB8" w:rsidTr="00F24AB8">
        <w:tc>
          <w:tcPr>
            <w:tcW w:w="852" w:type="dxa"/>
            <w:textDirection w:val="btLr"/>
          </w:tcPr>
          <w:p w:rsidR="00F24AB8" w:rsidRPr="00F24AB8" w:rsidRDefault="00F24AB8" w:rsidP="00F24AB8">
            <w:pPr>
              <w:spacing w:after="0" w:line="240" w:lineRule="auto"/>
              <w:ind w:left="113" w:right="113"/>
              <w:jc w:val="center"/>
              <w:rPr>
                <w:rFonts w:ascii="Times New Roman" w:hAnsi="Times New Roman"/>
                <w:sz w:val="24"/>
                <w:szCs w:val="24"/>
                <w:lang w:eastAsia="ru-RU"/>
              </w:rPr>
            </w:pPr>
            <w:r w:rsidRPr="00F24AB8">
              <w:rPr>
                <w:rFonts w:ascii="Times New Roman" w:hAnsi="Times New Roman"/>
                <w:b/>
                <w:sz w:val="20"/>
                <w:szCs w:val="20"/>
                <w:lang w:eastAsia="ru-RU"/>
              </w:rPr>
              <w:t>Спортивно-оздоровительное</w:t>
            </w:r>
          </w:p>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sz w:val="24"/>
                <w:szCs w:val="24"/>
                <w:u w:val="single"/>
              </w:rPr>
            </w:pPr>
            <w:r w:rsidRPr="00F24AB8">
              <w:rPr>
                <w:rFonts w:ascii="Times New Roman" w:eastAsia="Times New Roman" w:hAnsi="Times New Roman"/>
                <w:sz w:val="24"/>
                <w:szCs w:val="24"/>
              </w:rPr>
              <w:t>Военно-спортивный кружок</w:t>
            </w: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c>
          <w:tcPr>
            <w:tcW w:w="574"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Духовно-нравственное</w:t>
            </w: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Комплексная безопасность</w:t>
            </w:r>
          </w:p>
          <w:p w:rsidR="00F24AB8" w:rsidRPr="00F24AB8" w:rsidRDefault="00F24AB8" w:rsidP="00F24AB8">
            <w:pPr>
              <w:autoSpaceDE w:val="0"/>
              <w:autoSpaceDN w:val="0"/>
              <w:adjustRightInd w:val="0"/>
              <w:spacing w:after="0" w:line="240" w:lineRule="auto"/>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136</w:t>
            </w:r>
          </w:p>
        </w:tc>
      </w:tr>
      <w:tr w:rsidR="00F24AB8" w:rsidRPr="00F24AB8" w:rsidTr="00F24AB8">
        <w:trPr>
          <w:trHeight w:val="454"/>
        </w:trPr>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Мое портфолио</w:t>
            </w: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Школа туризма</w:t>
            </w:r>
          </w:p>
          <w:p w:rsidR="00F24AB8" w:rsidRPr="00F24AB8" w:rsidRDefault="00F24AB8" w:rsidP="00F24AB8">
            <w:pPr>
              <w:spacing w:after="0" w:line="240" w:lineRule="auto"/>
              <w:rPr>
                <w:rFonts w:ascii="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Профориентация</w:t>
            </w: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Социальное</w:t>
            </w: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Пресс-центр</w:t>
            </w:r>
          </w:p>
          <w:p w:rsidR="00F24AB8" w:rsidRPr="00F24AB8" w:rsidRDefault="00F24AB8" w:rsidP="00F24AB8">
            <w:pPr>
              <w:autoSpaceDE w:val="0"/>
              <w:autoSpaceDN w:val="0"/>
              <w:adjustRightInd w:val="0"/>
              <w:spacing w:after="0" w:line="240" w:lineRule="auto"/>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102</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Дружина юных пожарных</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Школа безопасности</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Здоровый образ жизни</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Азбука здоровья</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Юная хозяйка</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Я принимаю вызов</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Индивидуальный проект</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Школа лидерства</w:t>
            </w:r>
          </w:p>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74"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lastRenderedPageBreak/>
              <w:t>Обще-интеллектуальное</w:t>
            </w: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Решение биологических задач</w:t>
            </w:r>
          </w:p>
          <w:p w:rsidR="00F24AB8" w:rsidRPr="00F24AB8" w:rsidRDefault="00F24AB8" w:rsidP="00F24AB8">
            <w:pPr>
              <w:autoSpaceDE w:val="0"/>
              <w:autoSpaceDN w:val="0"/>
              <w:adjustRightInd w:val="0"/>
              <w:spacing w:after="0" w:line="240" w:lineRule="auto"/>
              <w:ind w:left="360"/>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Трудные вопросы обществознания</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Методы решения физических задач</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709"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34</w:t>
            </w:r>
          </w:p>
        </w:tc>
        <w:tc>
          <w:tcPr>
            <w:tcW w:w="574"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34</w:t>
            </w:r>
          </w:p>
        </w:tc>
        <w:tc>
          <w:tcPr>
            <w:tcW w:w="112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Мир природы</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Финансовая математика</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102</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Физический эксперимент</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Медицинский класс</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Методы решения химических задач</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Трудные вопросы школьного курса физики</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География Кубани</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68</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Общекультурное</w:t>
            </w: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Школьная газета</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b/>
                <w:sz w:val="20"/>
                <w:szCs w:val="20"/>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Изостудия</w:t>
            </w:r>
          </w:p>
          <w:p w:rsidR="00F24AB8" w:rsidRPr="00F24AB8" w:rsidRDefault="00F24AB8" w:rsidP="00F24AB8">
            <w:pPr>
              <w:spacing w:after="0" w:line="240" w:lineRule="auto"/>
              <w:ind w:left="360"/>
              <w:rPr>
                <w:rFonts w:ascii="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Культурный норматив</w:t>
            </w:r>
            <w:r w:rsidRPr="00F24AB8">
              <w:rPr>
                <w:rFonts w:ascii="Times New Roman" w:hAnsi="Times New Roman"/>
                <w:sz w:val="24"/>
                <w:szCs w:val="24"/>
                <w:lang w:eastAsia="ru-RU"/>
              </w:rPr>
              <w:tab/>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Традиции и культура казачества</w:t>
            </w: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В мире книг</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Юный краевед</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Творческая мастерская</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Очумелые ручки</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Вокальная студия</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Музейное дело</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115" w:line="240" w:lineRule="auto"/>
              <w:ind w:right="23"/>
              <w:textAlignment w:val="baseline"/>
              <w:rPr>
                <w:rFonts w:ascii="Times New Roman" w:eastAsia="Times New Roman" w:hAnsi="Times New Roman"/>
                <w:sz w:val="24"/>
                <w:szCs w:val="24"/>
                <w:lang w:eastAsia="ru-RU"/>
              </w:rPr>
            </w:pPr>
            <w:r w:rsidRPr="00F24AB8">
              <w:rPr>
                <w:rFonts w:ascii="Times New Roman" w:hAnsi="Times New Roman"/>
                <w:sz w:val="24"/>
                <w:szCs w:val="24"/>
                <w:lang w:eastAsia="ru-RU"/>
              </w:rPr>
              <w:t>Театральная студия</w:t>
            </w: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История и культура современного казачества</w:t>
            </w: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tc>
        <w:tc>
          <w:tcPr>
            <w:tcW w:w="715" w:type="dxa"/>
          </w:tcPr>
          <w:tbl>
            <w:tblPr>
              <w:tblW w:w="1344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F24AB8" w:rsidRPr="00F24AB8" w:rsidTr="00F24AB8">
              <w:trPr>
                <w:trHeight w:val="300"/>
              </w:trPr>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272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204</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340</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204</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340</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w:t>
                  </w:r>
                </w:p>
              </w:tc>
            </w:tr>
          </w:tbl>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2" w:type="dxa"/>
          </w:tcPr>
          <w:p w:rsidR="00F24AB8" w:rsidRPr="00F24AB8" w:rsidRDefault="00F24AB8" w:rsidP="00F24AB8">
            <w:pPr>
              <w:spacing w:after="0" w:line="240" w:lineRule="auto"/>
              <w:rPr>
                <w:rFonts w:ascii="Times New Roman" w:hAnsi="Times New Roman"/>
                <w:sz w:val="24"/>
                <w:szCs w:val="24"/>
                <w:lang w:eastAsia="ru-RU"/>
              </w:rPr>
            </w:pPr>
          </w:p>
        </w:tc>
        <w:tc>
          <w:tcPr>
            <w:tcW w:w="574"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34</w:t>
            </w:r>
          </w:p>
        </w:tc>
      </w:tr>
      <w:tr w:rsidR="00F24AB8" w:rsidRPr="00F24AB8" w:rsidTr="00F24AB8">
        <w:tc>
          <w:tcPr>
            <w:tcW w:w="4254" w:type="dxa"/>
            <w:gridSpan w:val="2"/>
          </w:tcPr>
          <w:p w:rsidR="00F24AB8" w:rsidRPr="00F24AB8" w:rsidRDefault="00F24AB8" w:rsidP="00F24AB8">
            <w:pPr>
              <w:spacing w:after="0" w:line="240" w:lineRule="auto"/>
              <w:jc w:val="center"/>
              <w:rPr>
                <w:rFonts w:ascii="Times New Roman" w:hAnsi="Times New Roman"/>
                <w:b/>
                <w:sz w:val="24"/>
                <w:szCs w:val="24"/>
                <w:lang w:eastAsia="ru-RU"/>
              </w:rPr>
            </w:pPr>
            <w:r w:rsidRPr="00F24AB8">
              <w:rPr>
                <w:rFonts w:ascii="Times New Roman" w:hAnsi="Times New Roman"/>
                <w:b/>
                <w:sz w:val="24"/>
                <w:szCs w:val="24"/>
                <w:lang w:eastAsia="ru-RU"/>
              </w:rPr>
              <w:t>Всего часов</w:t>
            </w:r>
          </w:p>
        </w:tc>
        <w:tc>
          <w:tcPr>
            <w:tcW w:w="715"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306</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272</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272</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340</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272</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272</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136</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272</w:t>
            </w:r>
          </w:p>
        </w:tc>
        <w:tc>
          <w:tcPr>
            <w:tcW w:w="709"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238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238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238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272</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13</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13</w:t>
            </w:r>
          </w:p>
        </w:tc>
        <w:tc>
          <w:tcPr>
            <w:tcW w:w="702"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170</w:t>
            </w:r>
          </w:p>
        </w:tc>
        <w:tc>
          <w:tcPr>
            <w:tcW w:w="574"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170</w:t>
            </w:r>
          </w:p>
        </w:tc>
        <w:tc>
          <w:tcPr>
            <w:tcW w:w="112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r>
    </w:tbl>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p w:rsidR="00F24AB8" w:rsidRPr="00F24AB8" w:rsidRDefault="00F24AB8" w:rsidP="00F24AB8">
      <w:pPr>
        <w:spacing w:after="0" w:line="240" w:lineRule="auto"/>
        <w:rPr>
          <w:rFonts w:ascii="Times New Roman" w:hAnsi="Times New Roman"/>
          <w:sz w:val="24"/>
          <w:szCs w:val="24"/>
          <w:lang w:eastAsia="ru-RU"/>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r w:rsidRPr="00F24AB8">
        <w:rPr>
          <w:rFonts w:ascii="Times New Roman" w:eastAsia="Times New Roman" w:hAnsi="Times New Roman"/>
          <w:b/>
          <w:color w:val="000000"/>
          <w:sz w:val="24"/>
          <w:szCs w:val="24"/>
        </w:rPr>
        <w:t xml:space="preserve">Недельный план внеурочной деятельности </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r w:rsidRPr="00F24AB8">
        <w:rPr>
          <w:rFonts w:ascii="Times New Roman" w:eastAsia="Times New Roman" w:hAnsi="Times New Roman"/>
          <w:b/>
          <w:color w:val="000000"/>
          <w:sz w:val="24"/>
          <w:szCs w:val="24"/>
        </w:rPr>
        <w:t>для V –</w:t>
      </w:r>
      <w:r w:rsidRPr="00F24AB8">
        <w:rPr>
          <w:rFonts w:ascii="Times New Roman" w:eastAsia="Times New Roman" w:hAnsi="Times New Roman"/>
          <w:b/>
          <w:color w:val="000000"/>
          <w:sz w:val="24"/>
          <w:szCs w:val="24"/>
          <w:lang w:val="en-US"/>
        </w:rPr>
        <w:t>X</w:t>
      </w:r>
      <w:r w:rsidRPr="00F24AB8">
        <w:rPr>
          <w:rFonts w:ascii="Times New Roman" w:eastAsia="Times New Roman" w:hAnsi="Times New Roman"/>
          <w:b/>
          <w:color w:val="000000"/>
          <w:sz w:val="24"/>
          <w:szCs w:val="24"/>
        </w:rPr>
        <w:t>I классов</w:t>
      </w: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tbl>
      <w:tblPr>
        <w:tblStyle w:val="3f6"/>
        <w:tblW w:w="0" w:type="auto"/>
        <w:tblInd w:w="-318" w:type="dxa"/>
        <w:tblLayout w:type="fixed"/>
        <w:tblLook w:val="04A0" w:firstRow="1" w:lastRow="0" w:firstColumn="1" w:lastColumn="0" w:noHBand="0" w:noVBand="1"/>
      </w:tblPr>
      <w:tblGrid>
        <w:gridCol w:w="852"/>
        <w:gridCol w:w="3402"/>
        <w:gridCol w:w="715"/>
        <w:gridCol w:w="567"/>
        <w:gridCol w:w="567"/>
        <w:gridCol w:w="567"/>
        <w:gridCol w:w="567"/>
        <w:gridCol w:w="567"/>
        <w:gridCol w:w="567"/>
        <w:gridCol w:w="567"/>
        <w:gridCol w:w="709"/>
        <w:gridCol w:w="567"/>
        <w:gridCol w:w="567"/>
        <w:gridCol w:w="567"/>
        <w:gridCol w:w="567"/>
        <w:gridCol w:w="567"/>
        <w:gridCol w:w="567"/>
        <w:gridCol w:w="709"/>
        <w:gridCol w:w="1127"/>
      </w:tblGrid>
      <w:tr w:rsidR="00F24AB8" w:rsidRPr="00F24AB8" w:rsidTr="00F24AB8">
        <w:tc>
          <w:tcPr>
            <w:tcW w:w="852" w:type="dxa"/>
            <w:vMerge w:val="restart"/>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Направление</w:t>
            </w:r>
          </w:p>
        </w:tc>
        <w:tc>
          <w:tcPr>
            <w:tcW w:w="3402" w:type="dxa"/>
            <w:vMerge w:val="restart"/>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Название программы</w:t>
            </w:r>
          </w:p>
        </w:tc>
        <w:tc>
          <w:tcPr>
            <w:tcW w:w="10631" w:type="dxa"/>
            <w:gridSpan w:val="17"/>
          </w:tcPr>
          <w:p w:rsidR="00F24AB8" w:rsidRPr="00F24AB8" w:rsidRDefault="00F24AB8" w:rsidP="00F24AB8">
            <w:pPr>
              <w:spacing w:after="0" w:line="240" w:lineRule="auto"/>
              <w:jc w:val="center"/>
              <w:rPr>
                <w:rFonts w:ascii="Times New Roman" w:hAnsi="Times New Roman"/>
                <w:sz w:val="20"/>
                <w:szCs w:val="20"/>
                <w:lang w:eastAsia="ru-RU"/>
              </w:rPr>
            </w:pPr>
            <w:r w:rsidRPr="00F24AB8">
              <w:rPr>
                <w:rFonts w:ascii="Times New Roman" w:hAnsi="Times New Roman"/>
                <w:sz w:val="20"/>
                <w:szCs w:val="20"/>
                <w:lang w:eastAsia="ru-RU"/>
              </w:rPr>
              <w:t>Количество часов в год</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Merge/>
          </w:tcPr>
          <w:p w:rsidR="00F24AB8" w:rsidRPr="00F24AB8" w:rsidRDefault="00F24AB8" w:rsidP="00F24AB8">
            <w:pPr>
              <w:spacing w:after="0" w:line="240" w:lineRule="auto"/>
              <w:rPr>
                <w:rFonts w:ascii="Times New Roman" w:hAnsi="Times New Roman"/>
                <w:sz w:val="24"/>
                <w:szCs w:val="24"/>
                <w:lang w:eastAsia="ru-RU"/>
              </w:rPr>
            </w:pPr>
          </w:p>
        </w:tc>
        <w:tc>
          <w:tcPr>
            <w:tcW w:w="715"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5в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6г</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7а</w:t>
            </w:r>
          </w:p>
        </w:tc>
        <w:tc>
          <w:tcPr>
            <w:tcW w:w="709"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7в</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8а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8б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9а</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9б</w:t>
            </w:r>
          </w:p>
        </w:tc>
        <w:tc>
          <w:tcPr>
            <w:tcW w:w="56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10</w:t>
            </w:r>
          </w:p>
        </w:tc>
        <w:tc>
          <w:tcPr>
            <w:tcW w:w="709"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11</w:t>
            </w:r>
          </w:p>
        </w:tc>
        <w:tc>
          <w:tcPr>
            <w:tcW w:w="1127" w:type="dxa"/>
          </w:tcPr>
          <w:p w:rsidR="00F24AB8" w:rsidRPr="00F24AB8" w:rsidRDefault="00F24AB8" w:rsidP="00F24AB8">
            <w:pPr>
              <w:spacing w:after="0" w:line="240" w:lineRule="auto"/>
              <w:ind w:left="-101" w:right="-137"/>
              <w:jc w:val="center"/>
              <w:rPr>
                <w:rFonts w:ascii="Times New Roman" w:hAnsi="Times New Roman"/>
                <w:sz w:val="20"/>
                <w:szCs w:val="20"/>
                <w:lang w:eastAsia="ru-RU"/>
              </w:rPr>
            </w:pPr>
            <w:r w:rsidRPr="00F24AB8">
              <w:rPr>
                <w:rFonts w:ascii="Times New Roman" w:hAnsi="Times New Roman"/>
                <w:sz w:val="20"/>
                <w:szCs w:val="20"/>
                <w:lang w:eastAsia="ru-RU"/>
              </w:rPr>
              <w:t>Всего часов</w:t>
            </w:r>
          </w:p>
        </w:tc>
      </w:tr>
      <w:tr w:rsidR="00F24AB8" w:rsidRPr="00F24AB8" w:rsidTr="00F24AB8">
        <w:tc>
          <w:tcPr>
            <w:tcW w:w="852" w:type="dxa"/>
            <w:textDirection w:val="btLr"/>
          </w:tcPr>
          <w:p w:rsidR="00F24AB8" w:rsidRPr="00F24AB8" w:rsidRDefault="00F24AB8" w:rsidP="00F24AB8">
            <w:pPr>
              <w:spacing w:after="0" w:line="240" w:lineRule="auto"/>
              <w:ind w:left="113" w:right="113"/>
              <w:jc w:val="center"/>
              <w:rPr>
                <w:rFonts w:ascii="Times New Roman" w:hAnsi="Times New Roman"/>
                <w:sz w:val="24"/>
                <w:szCs w:val="24"/>
                <w:lang w:eastAsia="ru-RU"/>
              </w:rPr>
            </w:pPr>
            <w:r w:rsidRPr="00F24AB8">
              <w:rPr>
                <w:rFonts w:ascii="Times New Roman" w:hAnsi="Times New Roman"/>
                <w:b/>
                <w:sz w:val="20"/>
                <w:szCs w:val="20"/>
                <w:lang w:eastAsia="ru-RU"/>
              </w:rPr>
              <w:t>Спортивно-оздоровительное</w:t>
            </w:r>
          </w:p>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sz w:val="24"/>
                <w:szCs w:val="24"/>
                <w:u w:val="single"/>
              </w:rPr>
            </w:pPr>
            <w:r w:rsidRPr="00F24AB8">
              <w:rPr>
                <w:rFonts w:ascii="Times New Roman" w:eastAsia="Times New Roman" w:hAnsi="Times New Roman"/>
                <w:sz w:val="24"/>
                <w:szCs w:val="24"/>
              </w:rPr>
              <w:t>Военно-спортивный кружок</w:t>
            </w: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Духовно-нравственное</w:t>
            </w: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Комплексная безопасность</w:t>
            </w:r>
          </w:p>
          <w:p w:rsidR="00F24AB8" w:rsidRPr="00F24AB8" w:rsidRDefault="00F24AB8" w:rsidP="00F24AB8">
            <w:pPr>
              <w:autoSpaceDE w:val="0"/>
              <w:autoSpaceDN w:val="0"/>
              <w:adjustRightInd w:val="0"/>
              <w:spacing w:after="0" w:line="240" w:lineRule="auto"/>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4</w:t>
            </w:r>
          </w:p>
        </w:tc>
      </w:tr>
      <w:tr w:rsidR="00F24AB8" w:rsidRPr="00F24AB8" w:rsidTr="00F24AB8">
        <w:trPr>
          <w:trHeight w:val="454"/>
        </w:trPr>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Мое портфолио</w:t>
            </w: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Школа туризма</w:t>
            </w:r>
          </w:p>
          <w:p w:rsidR="00F24AB8" w:rsidRPr="00F24AB8" w:rsidRDefault="00F24AB8" w:rsidP="00F24AB8">
            <w:pPr>
              <w:spacing w:after="0" w:line="240" w:lineRule="auto"/>
              <w:rPr>
                <w:rFonts w:ascii="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Этика и эстетика</w:t>
            </w:r>
          </w:p>
          <w:p w:rsidR="00F24AB8" w:rsidRPr="00F24AB8" w:rsidRDefault="00F24AB8" w:rsidP="00F24AB8">
            <w:pPr>
              <w:spacing w:after="0" w:line="240" w:lineRule="auto"/>
              <w:rPr>
                <w:rFonts w:ascii="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Социальное</w:t>
            </w: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Пресс-центр</w:t>
            </w:r>
          </w:p>
          <w:p w:rsidR="00F24AB8" w:rsidRPr="00F24AB8" w:rsidRDefault="00F24AB8" w:rsidP="00F24AB8">
            <w:pPr>
              <w:autoSpaceDE w:val="0"/>
              <w:autoSpaceDN w:val="0"/>
              <w:adjustRightInd w:val="0"/>
              <w:spacing w:after="0" w:line="240" w:lineRule="auto"/>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Дружина юных пожарных</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Школа безопасности</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Здоровый образ жизни</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color w:val="000000"/>
                <w:sz w:val="24"/>
                <w:szCs w:val="24"/>
              </w:rPr>
              <w:t>Азбука здоровья</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u w:val="single"/>
              </w:rPr>
            </w:pPr>
            <w:r w:rsidRPr="00F24AB8">
              <w:rPr>
                <w:rFonts w:ascii="Times New Roman" w:eastAsia="Times New Roman" w:hAnsi="Times New Roman"/>
                <w:color w:val="000000"/>
                <w:sz w:val="24"/>
                <w:szCs w:val="24"/>
              </w:rPr>
              <w:t>Юная хозяйка</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Я принимаю вызов</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Индивидуальный проект</w:t>
            </w:r>
          </w:p>
          <w:p w:rsidR="00F24AB8" w:rsidRPr="00F24AB8" w:rsidRDefault="00F24AB8" w:rsidP="00F24AB8">
            <w:pPr>
              <w:autoSpaceDE w:val="0"/>
              <w:autoSpaceDN w:val="0"/>
              <w:adjustRightInd w:val="0"/>
              <w:spacing w:after="0" w:line="240" w:lineRule="auto"/>
              <w:ind w:left="720"/>
              <w:jc w:val="both"/>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r w:rsidRPr="00F24AB8">
              <w:rPr>
                <w:rFonts w:ascii="Times New Roman" w:eastAsia="Times New Roman" w:hAnsi="Times New Roman"/>
                <w:sz w:val="24"/>
                <w:szCs w:val="24"/>
              </w:rPr>
              <w:t>Школа лидерства</w:t>
            </w:r>
          </w:p>
          <w:p w:rsidR="00F24AB8" w:rsidRPr="00F24AB8" w:rsidRDefault="00F24AB8" w:rsidP="00F24AB8">
            <w:pPr>
              <w:autoSpaceDE w:val="0"/>
              <w:autoSpaceDN w:val="0"/>
              <w:adjustRightInd w:val="0"/>
              <w:spacing w:after="0" w:line="240" w:lineRule="auto"/>
              <w:jc w:val="both"/>
              <w:rPr>
                <w:rFonts w:ascii="Times New Roman" w:eastAsia="Times New Roman" w:hAnsi="Times New Roman"/>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Обще-интеллектуальное</w:t>
            </w: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Решение биологических задач</w:t>
            </w:r>
          </w:p>
          <w:p w:rsidR="00F24AB8" w:rsidRPr="00F24AB8" w:rsidRDefault="00F24AB8" w:rsidP="00F24AB8">
            <w:pPr>
              <w:autoSpaceDE w:val="0"/>
              <w:autoSpaceDN w:val="0"/>
              <w:adjustRightInd w:val="0"/>
              <w:spacing w:after="0" w:line="240" w:lineRule="auto"/>
              <w:ind w:left="360"/>
              <w:rPr>
                <w:rFonts w:ascii="Times New Roman" w:eastAsia="Times New Roman" w:hAnsi="Times New Roman"/>
                <w:color w:val="000000"/>
                <w:sz w:val="24"/>
                <w:szCs w:val="24"/>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Трудные вопросы обществознания</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Методы решения физических задач</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709"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w:t>
            </w:r>
          </w:p>
        </w:tc>
        <w:tc>
          <w:tcPr>
            <w:tcW w:w="112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Мир природы</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Финансовая математика</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3</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Физический эксперимент</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Медицинский класс</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Методы решения химических задач</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Трудные вопросы школьного курса физики</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autoSpaceDE w:val="0"/>
              <w:autoSpaceDN w:val="0"/>
              <w:adjustRightInd w:val="0"/>
              <w:spacing w:after="0" w:line="240" w:lineRule="auto"/>
              <w:rPr>
                <w:rFonts w:ascii="Times New Roman" w:eastAsia="Times New Roman" w:hAnsi="Times New Roman"/>
                <w:color w:val="000000"/>
                <w:sz w:val="24"/>
                <w:szCs w:val="24"/>
              </w:rPr>
            </w:pPr>
            <w:r w:rsidRPr="00F24AB8">
              <w:rPr>
                <w:rFonts w:ascii="Times New Roman" w:eastAsia="Times New Roman" w:hAnsi="Times New Roman"/>
                <w:color w:val="000000"/>
                <w:sz w:val="24"/>
                <w:szCs w:val="24"/>
              </w:rPr>
              <w:t>География Кубани</w:t>
            </w:r>
          </w:p>
          <w:p w:rsidR="00F24AB8" w:rsidRPr="00F24AB8" w:rsidRDefault="00F24AB8" w:rsidP="00F24AB8">
            <w:pPr>
              <w:spacing w:after="0" w:line="240" w:lineRule="auto"/>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2</w:t>
            </w:r>
          </w:p>
        </w:tc>
      </w:tr>
      <w:tr w:rsidR="00F24AB8" w:rsidRPr="00F24AB8" w:rsidTr="00F24AB8">
        <w:tc>
          <w:tcPr>
            <w:tcW w:w="852" w:type="dxa"/>
            <w:vMerge w:val="restart"/>
            <w:textDirection w:val="btLr"/>
          </w:tcPr>
          <w:p w:rsidR="00F24AB8" w:rsidRPr="00F24AB8" w:rsidRDefault="00F24AB8" w:rsidP="00F24AB8">
            <w:pPr>
              <w:spacing w:after="0" w:line="240" w:lineRule="auto"/>
              <w:ind w:left="113" w:right="113"/>
              <w:rPr>
                <w:rFonts w:ascii="Times New Roman" w:hAnsi="Times New Roman"/>
                <w:sz w:val="24"/>
                <w:szCs w:val="24"/>
                <w:lang w:eastAsia="ru-RU"/>
              </w:rPr>
            </w:pPr>
            <w:r w:rsidRPr="00F24AB8">
              <w:rPr>
                <w:rFonts w:ascii="Times New Roman" w:hAnsi="Times New Roman"/>
                <w:b/>
                <w:sz w:val="20"/>
                <w:szCs w:val="20"/>
                <w:lang w:eastAsia="ru-RU"/>
              </w:rPr>
              <w:t>Общекультурное</w:t>
            </w: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Школьная газета</w:t>
            </w:r>
          </w:p>
          <w:p w:rsidR="00F24AB8" w:rsidRPr="00F24AB8" w:rsidRDefault="00F24AB8" w:rsidP="00F24AB8">
            <w:pPr>
              <w:spacing w:after="0" w:line="240" w:lineRule="auto"/>
              <w:ind w:left="360"/>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extDirection w:val="btLr"/>
          </w:tcPr>
          <w:p w:rsidR="00F24AB8" w:rsidRPr="00F24AB8" w:rsidRDefault="00F24AB8" w:rsidP="00F24AB8">
            <w:pPr>
              <w:spacing w:after="0" w:line="240" w:lineRule="auto"/>
              <w:ind w:left="113" w:right="113"/>
              <w:rPr>
                <w:rFonts w:ascii="Times New Roman" w:hAnsi="Times New Roman"/>
                <w:b/>
                <w:sz w:val="20"/>
                <w:szCs w:val="20"/>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Изостудия</w:t>
            </w:r>
          </w:p>
          <w:p w:rsidR="00F24AB8" w:rsidRPr="00F24AB8" w:rsidRDefault="00F24AB8" w:rsidP="00F24AB8">
            <w:pPr>
              <w:spacing w:after="0" w:line="240" w:lineRule="auto"/>
              <w:ind w:left="360"/>
              <w:rPr>
                <w:rFonts w:ascii="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Культурный норматив</w:t>
            </w:r>
            <w:r w:rsidRPr="00F24AB8">
              <w:rPr>
                <w:rFonts w:ascii="Times New Roman" w:hAnsi="Times New Roman"/>
                <w:sz w:val="24"/>
                <w:szCs w:val="24"/>
                <w:lang w:eastAsia="ru-RU"/>
              </w:rPr>
              <w:tab/>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Традиции и культура казачества</w:t>
            </w: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В мире книг</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Юный краевед</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Творческая мастерская</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Очумелые ручки</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Вокальная студия</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Музейное дело</w:t>
            </w:r>
          </w:p>
          <w:p w:rsidR="00F24AB8" w:rsidRPr="00F24AB8" w:rsidRDefault="00F24AB8" w:rsidP="00F24AB8">
            <w:pPr>
              <w:spacing w:after="115" w:line="240" w:lineRule="auto"/>
              <w:ind w:left="360" w:right="23"/>
              <w:textAlignment w:val="baseline"/>
              <w:rPr>
                <w:rFonts w:ascii="Times New Roman" w:eastAsia="Times New Roman" w:hAnsi="Times New Roman"/>
                <w:sz w:val="24"/>
                <w:szCs w:val="24"/>
                <w:lang w:eastAsia="ru-RU"/>
              </w:rPr>
            </w:pPr>
          </w:p>
        </w:tc>
        <w:tc>
          <w:tcPr>
            <w:tcW w:w="715"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709"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115" w:line="240" w:lineRule="auto"/>
              <w:ind w:right="23"/>
              <w:textAlignment w:val="baseline"/>
              <w:rPr>
                <w:rFonts w:ascii="Times New Roman" w:eastAsia="Times New Roman" w:hAnsi="Times New Roman"/>
                <w:sz w:val="24"/>
                <w:szCs w:val="24"/>
                <w:lang w:eastAsia="ru-RU"/>
              </w:rPr>
            </w:pPr>
            <w:r w:rsidRPr="00F24AB8">
              <w:rPr>
                <w:rFonts w:ascii="Times New Roman" w:hAnsi="Times New Roman"/>
                <w:sz w:val="24"/>
                <w:szCs w:val="24"/>
                <w:lang w:eastAsia="ru-RU"/>
              </w:rPr>
              <w:t>Театральная студия</w:t>
            </w:r>
          </w:p>
        </w:tc>
        <w:tc>
          <w:tcPr>
            <w:tcW w:w="715"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852" w:type="dxa"/>
            <w:vMerge/>
          </w:tcPr>
          <w:p w:rsidR="00F24AB8" w:rsidRPr="00F24AB8" w:rsidRDefault="00F24AB8" w:rsidP="00F24AB8">
            <w:pPr>
              <w:spacing w:after="0" w:line="240" w:lineRule="auto"/>
              <w:rPr>
                <w:rFonts w:ascii="Times New Roman" w:hAnsi="Times New Roman"/>
                <w:sz w:val="24"/>
                <w:szCs w:val="24"/>
                <w:lang w:eastAsia="ru-RU"/>
              </w:rPr>
            </w:pPr>
          </w:p>
        </w:tc>
        <w:tc>
          <w:tcPr>
            <w:tcW w:w="3402" w:type="dxa"/>
            <w:vAlign w:val="center"/>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История и культура современного казачества</w:t>
            </w:r>
          </w:p>
          <w:p w:rsidR="00F24AB8" w:rsidRPr="00F24AB8" w:rsidRDefault="00F24AB8" w:rsidP="00F24AB8">
            <w:pPr>
              <w:spacing w:after="115" w:line="240" w:lineRule="auto"/>
              <w:ind w:left="23" w:right="23"/>
              <w:textAlignment w:val="baseline"/>
              <w:rPr>
                <w:rFonts w:ascii="Times New Roman" w:eastAsia="Times New Roman" w:hAnsi="Times New Roman"/>
                <w:sz w:val="24"/>
                <w:szCs w:val="24"/>
                <w:lang w:eastAsia="ru-RU"/>
              </w:rPr>
            </w:pPr>
          </w:p>
        </w:tc>
        <w:tc>
          <w:tcPr>
            <w:tcW w:w="715" w:type="dxa"/>
          </w:tcPr>
          <w:tbl>
            <w:tblPr>
              <w:tblW w:w="1344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F24AB8" w:rsidRPr="00F24AB8" w:rsidTr="00F24AB8">
              <w:trPr>
                <w:trHeight w:val="300"/>
              </w:trPr>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272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204</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340</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204</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306</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340</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102</w:t>
                  </w:r>
                </w:p>
              </w:tc>
              <w:tc>
                <w:tcPr>
                  <w:tcW w:w="960" w:type="dxa"/>
                  <w:tcBorders>
                    <w:top w:val="nil"/>
                    <w:left w:val="nil"/>
                    <w:bottom w:val="nil"/>
                    <w:right w:val="nil"/>
                  </w:tcBorders>
                  <w:shd w:val="clear" w:color="auto" w:fill="auto"/>
                  <w:noWrap/>
                  <w:vAlign w:val="bottom"/>
                  <w:hideMark/>
                </w:tcPr>
                <w:p w:rsidR="00F24AB8" w:rsidRPr="00F24AB8" w:rsidRDefault="00F24AB8" w:rsidP="00F24AB8">
                  <w:pPr>
                    <w:spacing w:after="0" w:line="240" w:lineRule="auto"/>
                    <w:jc w:val="right"/>
                    <w:rPr>
                      <w:rFonts w:ascii="Times New Roman" w:eastAsia="Times New Roman" w:hAnsi="Times New Roman"/>
                      <w:sz w:val="24"/>
                      <w:szCs w:val="24"/>
                      <w:lang w:eastAsia="ru-RU"/>
                    </w:rPr>
                  </w:pPr>
                  <w:r w:rsidRPr="00F24AB8">
                    <w:rPr>
                      <w:rFonts w:ascii="Times New Roman" w:eastAsia="Times New Roman" w:hAnsi="Times New Roman"/>
                      <w:sz w:val="24"/>
                      <w:szCs w:val="24"/>
                      <w:lang w:eastAsia="ru-RU"/>
                    </w:rPr>
                    <w:t>34</w:t>
                  </w:r>
                </w:p>
              </w:tc>
            </w:tr>
          </w:tbl>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567" w:type="dxa"/>
          </w:tcPr>
          <w:p w:rsidR="00F24AB8" w:rsidRPr="00F24AB8" w:rsidRDefault="00F24AB8" w:rsidP="00F24AB8">
            <w:pPr>
              <w:spacing w:after="0" w:line="240" w:lineRule="auto"/>
              <w:rPr>
                <w:rFonts w:ascii="Times New Roman" w:hAnsi="Times New Roman"/>
                <w:sz w:val="24"/>
                <w:szCs w:val="24"/>
                <w:lang w:eastAsia="ru-RU"/>
              </w:rPr>
            </w:pPr>
          </w:p>
        </w:tc>
        <w:tc>
          <w:tcPr>
            <w:tcW w:w="709" w:type="dxa"/>
          </w:tcPr>
          <w:p w:rsidR="00F24AB8" w:rsidRPr="00F24AB8" w:rsidRDefault="00F24AB8" w:rsidP="00F24AB8">
            <w:pPr>
              <w:spacing w:after="0" w:line="240" w:lineRule="auto"/>
              <w:rPr>
                <w:rFonts w:ascii="Times New Roman" w:hAnsi="Times New Roman"/>
                <w:sz w:val="24"/>
                <w:szCs w:val="24"/>
                <w:lang w:eastAsia="ru-RU"/>
              </w:rPr>
            </w:pPr>
          </w:p>
        </w:tc>
        <w:tc>
          <w:tcPr>
            <w:tcW w:w="1127" w:type="dxa"/>
          </w:tcPr>
          <w:p w:rsidR="00F24AB8" w:rsidRPr="00F24AB8" w:rsidRDefault="00F24AB8" w:rsidP="00F24AB8">
            <w:pPr>
              <w:spacing w:after="0" w:line="240" w:lineRule="auto"/>
              <w:rPr>
                <w:rFonts w:ascii="Times New Roman" w:hAnsi="Times New Roman"/>
                <w:sz w:val="24"/>
                <w:szCs w:val="24"/>
                <w:lang w:eastAsia="ru-RU"/>
              </w:rPr>
            </w:pPr>
            <w:r w:rsidRPr="00F24AB8">
              <w:rPr>
                <w:rFonts w:ascii="Times New Roman" w:hAnsi="Times New Roman"/>
                <w:sz w:val="24"/>
                <w:szCs w:val="24"/>
                <w:lang w:eastAsia="ru-RU"/>
              </w:rPr>
              <w:t>1</w:t>
            </w:r>
          </w:p>
        </w:tc>
      </w:tr>
      <w:tr w:rsidR="00F24AB8" w:rsidRPr="00F24AB8" w:rsidTr="00F24AB8">
        <w:tc>
          <w:tcPr>
            <w:tcW w:w="4254" w:type="dxa"/>
            <w:gridSpan w:val="2"/>
          </w:tcPr>
          <w:p w:rsidR="00F24AB8" w:rsidRPr="00F24AB8" w:rsidRDefault="00F24AB8" w:rsidP="00F24AB8">
            <w:pPr>
              <w:spacing w:after="0" w:line="240" w:lineRule="auto"/>
              <w:jc w:val="center"/>
              <w:rPr>
                <w:rFonts w:ascii="Times New Roman" w:hAnsi="Times New Roman"/>
                <w:b/>
                <w:sz w:val="24"/>
                <w:szCs w:val="24"/>
                <w:lang w:eastAsia="ru-RU"/>
              </w:rPr>
            </w:pPr>
            <w:r w:rsidRPr="00F24AB8">
              <w:rPr>
                <w:rFonts w:ascii="Times New Roman" w:hAnsi="Times New Roman"/>
                <w:b/>
                <w:sz w:val="24"/>
                <w:szCs w:val="24"/>
                <w:lang w:eastAsia="ru-RU"/>
              </w:rPr>
              <w:t>Всего часов</w:t>
            </w:r>
          </w:p>
        </w:tc>
        <w:tc>
          <w:tcPr>
            <w:tcW w:w="715"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9</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10</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4</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709" w:type="dxa"/>
          </w:tcPr>
          <w:p w:rsidR="00F24AB8" w:rsidRPr="00F24AB8" w:rsidRDefault="00F24AB8" w:rsidP="00F24AB8">
            <w:pPr>
              <w:spacing w:after="0" w:line="240" w:lineRule="auto"/>
              <w:ind w:left="-101" w:right="-137"/>
              <w:jc w:val="center"/>
              <w:rPr>
                <w:rFonts w:ascii="Times New Roman" w:hAnsi="Times New Roman"/>
                <w:b/>
                <w:sz w:val="24"/>
                <w:szCs w:val="24"/>
                <w:lang w:eastAsia="ru-RU"/>
              </w:rPr>
            </w:pPr>
            <w:r w:rsidRPr="00F24AB8">
              <w:rPr>
                <w:rFonts w:ascii="Times New Roman" w:hAnsi="Times New Roman"/>
                <w:b/>
                <w:sz w:val="24"/>
                <w:szCs w:val="24"/>
                <w:lang w:eastAsia="ru-RU"/>
              </w:rPr>
              <w:t>7</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7</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7</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8</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13</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13</w:t>
            </w:r>
          </w:p>
        </w:tc>
        <w:tc>
          <w:tcPr>
            <w:tcW w:w="56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5</w:t>
            </w:r>
          </w:p>
        </w:tc>
        <w:tc>
          <w:tcPr>
            <w:tcW w:w="709"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r w:rsidRPr="00F24AB8">
              <w:rPr>
                <w:rFonts w:ascii="Times New Roman" w:hAnsi="Times New Roman"/>
                <w:sz w:val="24"/>
                <w:szCs w:val="24"/>
                <w:lang w:eastAsia="ru-RU"/>
              </w:rPr>
              <w:t>5</w:t>
            </w:r>
          </w:p>
        </w:tc>
        <w:tc>
          <w:tcPr>
            <w:tcW w:w="1127" w:type="dxa"/>
          </w:tcPr>
          <w:p w:rsidR="00F24AB8" w:rsidRPr="00F24AB8" w:rsidRDefault="00F24AB8" w:rsidP="00F24AB8">
            <w:pPr>
              <w:spacing w:after="0" w:line="240" w:lineRule="auto"/>
              <w:ind w:left="-101" w:right="-137"/>
              <w:jc w:val="center"/>
              <w:rPr>
                <w:rFonts w:ascii="Times New Roman" w:hAnsi="Times New Roman"/>
                <w:sz w:val="24"/>
                <w:szCs w:val="24"/>
                <w:lang w:eastAsia="ru-RU"/>
              </w:rPr>
            </w:pPr>
          </w:p>
        </w:tc>
      </w:tr>
    </w:tbl>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pPr>
    </w:p>
    <w:p w:rsidR="00F24AB8" w:rsidRPr="00F24AB8" w:rsidRDefault="00F24AB8" w:rsidP="00F24AB8">
      <w:pPr>
        <w:autoSpaceDE w:val="0"/>
        <w:autoSpaceDN w:val="0"/>
        <w:adjustRightInd w:val="0"/>
        <w:spacing w:after="0" w:line="240" w:lineRule="auto"/>
        <w:jc w:val="center"/>
        <w:rPr>
          <w:rFonts w:ascii="Times New Roman" w:eastAsia="Times New Roman" w:hAnsi="Times New Roman"/>
          <w:b/>
          <w:color w:val="000000"/>
          <w:sz w:val="24"/>
          <w:szCs w:val="24"/>
        </w:rPr>
        <w:sectPr w:rsidR="00F24AB8" w:rsidRPr="00F24AB8" w:rsidSect="00F24AB8">
          <w:pgSz w:w="16838" w:h="11906" w:orient="landscape"/>
          <w:pgMar w:top="566" w:right="709" w:bottom="851" w:left="1134" w:header="708" w:footer="708" w:gutter="0"/>
          <w:cols w:space="708"/>
          <w:docGrid w:linePitch="360"/>
        </w:sectPr>
      </w:pPr>
    </w:p>
    <w:p w:rsidR="00F24AB8" w:rsidRPr="00F24AB8" w:rsidRDefault="00F24AB8" w:rsidP="00F24AB8">
      <w:pPr>
        <w:autoSpaceDE w:val="0"/>
        <w:autoSpaceDN w:val="0"/>
        <w:adjustRightInd w:val="0"/>
        <w:spacing w:after="0" w:line="240" w:lineRule="auto"/>
        <w:jc w:val="both"/>
        <w:rPr>
          <w:rFonts w:ascii="Times New Roman" w:eastAsia="Times New Roman" w:hAnsi="Times New Roman"/>
          <w:color w:val="000000"/>
          <w:sz w:val="24"/>
          <w:szCs w:val="24"/>
        </w:rPr>
      </w:pP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Рабочие программы по внеурочной деятельности составляются в соответствии с Положением МБОУ СОШ № 28 имени С.А.Тунникова посёлка Мостовского о рабочей программе.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Занятия по внеурочной деятельности проводятся в формах, отличных от классно-урочной на добровольной основе в соответствии с выбором участников образовательных отношений, таких как: кружки, творческие объединения, экскурсии, тренинги, проектная </w:t>
      </w:r>
    </w:p>
    <w:p w:rsidR="00F24AB8" w:rsidRPr="008B6869" w:rsidRDefault="00F24AB8" w:rsidP="00F24AB8">
      <w:pPr>
        <w:autoSpaceDE w:val="0"/>
        <w:autoSpaceDN w:val="0"/>
        <w:adjustRightInd w:val="0"/>
        <w:spacing w:after="0" w:line="240" w:lineRule="auto"/>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деятельность, исследовательская деятельность, концертная деятельность, хоровая студия, школьные внеклассные мероприятия. Во внеурочную деятельность не включены занятия в рамках дополнительного образования.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Деление на группы производится, в зависимости от направления занятия.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- 25. Продолжительность занятия внеурочной деятельности составляет 40 минут. Балльное оценивание результатов освоения курсов внеурочной деятельности не производится. Занятия ведутся в соответствии с режимом внеурочной деятельности Расписание занятий внеурочной деятельности составлено отдельно от расписания уроков.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Педагогические работники, ведущие занятия в рамках внеурочной деятельности, прошли повышение квалификации по реализации ФГОС начального или основного общего образования.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Внеурочная деятельность осуществляется непосредственно в МБОУ СОШ № 28 имени С.А.</w:t>
      </w:r>
      <w:r w:rsidR="008B6869">
        <w:rPr>
          <w:rFonts w:ascii="Times New Roman" w:eastAsia="Times New Roman" w:hAnsi="Times New Roman"/>
          <w:color w:val="000000"/>
          <w:sz w:val="28"/>
          <w:szCs w:val="28"/>
        </w:rPr>
        <w:t xml:space="preserve"> </w:t>
      </w:r>
      <w:r w:rsidRPr="008B6869">
        <w:rPr>
          <w:rFonts w:ascii="Times New Roman" w:eastAsia="Times New Roman" w:hAnsi="Times New Roman"/>
          <w:color w:val="000000"/>
          <w:sz w:val="28"/>
          <w:szCs w:val="28"/>
        </w:rPr>
        <w:t xml:space="preserve">Тунникова поселка Мостовского.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Учет занятости обучающихся во внеучебное время, в том числе учет посещения занятий внеурочной деятельности и учет посещения дополнительных музыкальных занятий в школе, организациях дополнительного образования, спортивных школах и др., осуществляется классными руководителями. </w:t>
      </w:r>
    </w:p>
    <w:p w:rsidR="00F24AB8" w:rsidRPr="008B6869" w:rsidRDefault="00F24AB8" w:rsidP="00F24AB8">
      <w:pPr>
        <w:autoSpaceDE w:val="0"/>
        <w:autoSpaceDN w:val="0"/>
        <w:adjustRightInd w:val="0"/>
        <w:spacing w:after="0" w:line="240" w:lineRule="auto"/>
        <w:ind w:firstLine="709"/>
        <w:jc w:val="both"/>
        <w:rPr>
          <w:rFonts w:ascii="Times New Roman" w:eastAsia="Times New Roman" w:hAnsi="Times New Roman"/>
          <w:color w:val="000000"/>
          <w:sz w:val="28"/>
          <w:szCs w:val="28"/>
        </w:rPr>
      </w:pPr>
      <w:r w:rsidRPr="008B6869">
        <w:rPr>
          <w:rFonts w:ascii="Times New Roman" w:eastAsia="Times New Roman" w:hAnsi="Times New Roman"/>
          <w:color w:val="000000"/>
          <w:sz w:val="28"/>
          <w:szCs w:val="28"/>
        </w:rPr>
        <w:t xml:space="preserve">Контроль за реализацией образовательной программы в соответствии с ФГОС,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 </w:t>
      </w:r>
    </w:p>
    <w:p w:rsidR="00F24AB8" w:rsidRPr="008B6869" w:rsidRDefault="00F24AB8" w:rsidP="00F24AB8">
      <w:pPr>
        <w:autoSpaceDE w:val="0"/>
        <w:autoSpaceDN w:val="0"/>
        <w:adjustRightInd w:val="0"/>
        <w:spacing w:after="0" w:line="240" w:lineRule="auto"/>
        <w:jc w:val="center"/>
        <w:rPr>
          <w:rFonts w:ascii="Times New Roman" w:eastAsia="Times New Roman" w:hAnsi="Times New Roman"/>
          <w:color w:val="000000"/>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F24AB8" w:rsidRPr="008B6869" w:rsidRDefault="00F24AB8" w:rsidP="00F24AB8">
      <w:pPr>
        <w:tabs>
          <w:tab w:val="left" w:pos="5367"/>
        </w:tabs>
        <w:spacing w:after="0" w:line="240" w:lineRule="auto"/>
        <w:jc w:val="center"/>
        <w:rPr>
          <w:rFonts w:ascii="Times New Roman" w:hAnsi="Times New Roman"/>
          <w:b/>
          <w:color w:val="262626" w:themeColor="text1" w:themeTint="D9"/>
          <w:sz w:val="28"/>
          <w:szCs w:val="28"/>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7A5A92" w:rsidRPr="00383700" w:rsidRDefault="007A5A92" w:rsidP="004A335D">
      <w:pPr>
        <w:spacing w:line="240" w:lineRule="auto"/>
        <w:rPr>
          <w:rFonts w:ascii="Times New Roman" w:hAnsi="Times New Roman"/>
          <w:color w:val="262626" w:themeColor="text1" w:themeTint="D9"/>
          <w:lang w:eastAsia="ru-RU"/>
        </w:rPr>
      </w:pPr>
    </w:p>
    <w:p w:rsidR="002C2FB1" w:rsidRPr="00383700" w:rsidRDefault="002C2FB1" w:rsidP="007A5A92">
      <w:pPr>
        <w:spacing w:after="0" w:line="240" w:lineRule="auto"/>
        <w:ind w:firstLine="709"/>
        <w:jc w:val="both"/>
        <w:rPr>
          <w:rFonts w:ascii="Times New Roman" w:hAnsi="Times New Roman"/>
          <w:color w:val="262626" w:themeColor="text1" w:themeTint="D9"/>
          <w:sz w:val="28"/>
          <w:szCs w:val="28"/>
        </w:rPr>
      </w:pPr>
      <w:bookmarkStart w:id="251" w:name="_Toc414553284"/>
      <w:r w:rsidRPr="00383700">
        <w:rPr>
          <w:rFonts w:ascii="Times New Roman" w:hAnsi="Times New Roman"/>
          <w:color w:val="262626" w:themeColor="text1" w:themeTint="D9"/>
          <w:sz w:val="28"/>
          <w:szCs w:val="28"/>
        </w:rPr>
        <w:t>.</w:t>
      </w:r>
    </w:p>
    <w:p w:rsidR="0019727F" w:rsidRPr="00383700" w:rsidRDefault="0019727F" w:rsidP="007A5A92">
      <w:pPr>
        <w:keepNext/>
        <w:keepLines/>
        <w:widowControl w:val="0"/>
        <w:tabs>
          <w:tab w:val="left" w:pos="1368"/>
        </w:tabs>
        <w:spacing w:after="0" w:line="240" w:lineRule="auto"/>
        <w:ind w:left="960"/>
        <w:outlineLvl w:val="1"/>
        <w:rPr>
          <w:rFonts w:ascii="Times New Roman" w:hAnsi="Times New Roman"/>
          <w:color w:val="262626" w:themeColor="text1" w:themeTint="D9"/>
          <w:sz w:val="28"/>
          <w:szCs w:val="28"/>
        </w:rPr>
      </w:pPr>
      <w:bookmarkStart w:id="252" w:name="bookmark4"/>
    </w:p>
    <w:bookmarkEnd w:id="252"/>
    <w:p w:rsidR="002C2FB1" w:rsidRPr="00383700" w:rsidRDefault="002C2FB1" w:rsidP="007A5A92">
      <w:pPr>
        <w:spacing w:after="0" w:line="240" w:lineRule="auto"/>
        <w:rPr>
          <w:rFonts w:ascii="Times New Roman" w:hAnsi="Times New Roman"/>
          <w:color w:val="262626" w:themeColor="text1" w:themeTint="D9"/>
          <w:sz w:val="24"/>
          <w:szCs w:val="24"/>
          <w:lang w:eastAsia="ru-RU"/>
        </w:rPr>
      </w:pPr>
    </w:p>
    <w:p w:rsidR="002C2FB1" w:rsidRPr="00383700" w:rsidRDefault="002C2FB1" w:rsidP="007A5A92">
      <w:pPr>
        <w:spacing w:after="0" w:line="240" w:lineRule="auto"/>
        <w:rPr>
          <w:rFonts w:ascii="Times New Roman" w:hAnsi="Times New Roman"/>
          <w:color w:val="262626" w:themeColor="text1" w:themeTint="D9"/>
          <w:sz w:val="24"/>
          <w:szCs w:val="24"/>
          <w:lang w:eastAsia="ru-RU"/>
        </w:rPr>
      </w:pPr>
    </w:p>
    <w:p w:rsidR="002C2FB1" w:rsidRPr="00383700" w:rsidRDefault="002C2FB1" w:rsidP="007A5A92">
      <w:pPr>
        <w:spacing w:after="0" w:line="240" w:lineRule="auto"/>
        <w:rPr>
          <w:rFonts w:ascii="Times New Roman" w:hAnsi="Times New Roman"/>
          <w:color w:val="262626" w:themeColor="text1" w:themeTint="D9"/>
          <w:sz w:val="24"/>
          <w:szCs w:val="24"/>
          <w:lang w:eastAsia="ru-RU"/>
        </w:rPr>
      </w:pPr>
    </w:p>
    <w:p w:rsidR="002C2FB1" w:rsidRPr="00383700" w:rsidRDefault="002C2FB1" w:rsidP="007A5A92">
      <w:pPr>
        <w:spacing w:after="0" w:line="240" w:lineRule="auto"/>
        <w:rPr>
          <w:rFonts w:ascii="Times New Roman" w:hAnsi="Times New Roman"/>
          <w:color w:val="262626" w:themeColor="text1" w:themeTint="D9"/>
          <w:sz w:val="24"/>
          <w:szCs w:val="24"/>
          <w:lang w:eastAsia="ru-RU"/>
        </w:rPr>
      </w:pPr>
    </w:p>
    <w:p w:rsidR="002C2FB1" w:rsidRPr="00383700" w:rsidRDefault="002C2FB1" w:rsidP="007A5A92">
      <w:pPr>
        <w:spacing w:after="0" w:line="240" w:lineRule="auto"/>
        <w:rPr>
          <w:rFonts w:ascii="Times New Roman" w:hAnsi="Times New Roman"/>
          <w:color w:val="262626" w:themeColor="text1" w:themeTint="D9"/>
          <w:lang w:eastAsia="ru-RU"/>
        </w:rPr>
      </w:pPr>
    </w:p>
    <w:p w:rsidR="002C2FB1" w:rsidRPr="00383700" w:rsidRDefault="002C2FB1" w:rsidP="007A5A92">
      <w:pPr>
        <w:spacing w:after="0" w:line="240" w:lineRule="auto"/>
        <w:rPr>
          <w:rFonts w:ascii="Times New Roman" w:hAnsi="Times New Roman"/>
          <w:color w:val="262626" w:themeColor="text1" w:themeTint="D9"/>
          <w:lang w:eastAsia="ru-RU"/>
        </w:rPr>
      </w:pPr>
    </w:p>
    <w:p w:rsidR="002C2FB1" w:rsidRPr="00383700" w:rsidRDefault="002C2FB1" w:rsidP="007A5A92">
      <w:pPr>
        <w:spacing w:after="0" w:line="240" w:lineRule="auto"/>
        <w:rPr>
          <w:rFonts w:ascii="Times New Roman" w:hAnsi="Times New Roman"/>
          <w:color w:val="262626" w:themeColor="text1" w:themeTint="D9"/>
          <w:lang w:eastAsia="ru-RU"/>
        </w:rPr>
      </w:pPr>
    </w:p>
    <w:bookmarkEnd w:id="251"/>
    <w:p w:rsidR="00DD1308" w:rsidRPr="00383700" w:rsidRDefault="00DD1308" w:rsidP="007A5A92">
      <w:pPr>
        <w:spacing w:after="0" w:line="240" w:lineRule="auto"/>
        <w:ind w:firstLine="709"/>
        <w:rPr>
          <w:rFonts w:ascii="Times New Roman" w:hAnsi="Times New Roman"/>
          <w:color w:val="262626" w:themeColor="text1" w:themeTint="D9"/>
          <w:sz w:val="28"/>
          <w:szCs w:val="28"/>
        </w:rPr>
        <w:sectPr w:rsidR="00DD1308" w:rsidRPr="00383700" w:rsidSect="000E6618">
          <w:headerReference w:type="first" r:id="rId214"/>
          <w:footerReference w:type="first" r:id="rId215"/>
          <w:pgSz w:w="11906" w:h="16838"/>
          <w:pgMar w:top="1134" w:right="567" w:bottom="1134" w:left="1701" w:header="680" w:footer="567" w:gutter="0"/>
          <w:cols w:space="708"/>
          <w:docGrid w:linePitch="360"/>
        </w:sectPr>
      </w:pPr>
    </w:p>
    <w:p w:rsidR="00B540EE" w:rsidRPr="00383700" w:rsidRDefault="00DD1308" w:rsidP="008B6869">
      <w:pPr>
        <w:pStyle w:val="2"/>
        <w:spacing w:line="240" w:lineRule="auto"/>
        <w:rPr>
          <w:color w:val="262626" w:themeColor="text1" w:themeTint="D9"/>
        </w:rPr>
      </w:pPr>
      <w:bookmarkStart w:id="253" w:name="_Toc406059071"/>
      <w:bookmarkStart w:id="254" w:name="_Toc409691735"/>
      <w:bookmarkStart w:id="255" w:name="_Toc410654075"/>
      <w:bookmarkStart w:id="256" w:name="_Toc414553285"/>
      <w:r w:rsidRPr="00383700">
        <w:rPr>
          <w:color w:val="262626" w:themeColor="text1" w:themeTint="D9"/>
        </w:rPr>
        <w:lastRenderedPageBreak/>
        <w:t>3.2.</w:t>
      </w:r>
      <w:r w:rsidR="00B540EE" w:rsidRPr="00383700">
        <w:rPr>
          <w:color w:val="262626" w:themeColor="text1" w:themeTint="D9"/>
        </w:rPr>
        <w:t>Система условий</w:t>
      </w:r>
      <w:bookmarkEnd w:id="253"/>
      <w:r w:rsidR="008851A4" w:rsidRPr="00383700">
        <w:rPr>
          <w:color w:val="262626" w:themeColor="text1" w:themeTint="D9"/>
        </w:rPr>
        <w:t xml:space="preserve"> </w:t>
      </w:r>
      <w:r w:rsidR="0004126E" w:rsidRPr="00383700">
        <w:rPr>
          <w:color w:val="262626" w:themeColor="text1" w:themeTint="D9"/>
        </w:rPr>
        <w:t>реализации основной образовательной программы</w:t>
      </w:r>
      <w:bookmarkEnd w:id="254"/>
      <w:bookmarkEnd w:id="255"/>
      <w:bookmarkEnd w:id="256"/>
    </w:p>
    <w:p w:rsidR="002173CF" w:rsidRPr="00383700" w:rsidRDefault="002173CF" w:rsidP="002173CF">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bookmarkStart w:id="257" w:name="_Toc409691736"/>
      <w:r w:rsidRPr="00383700">
        <w:rPr>
          <w:rFonts w:ascii="Times New Roman" w:hAnsi="Times New Roman"/>
          <w:color w:val="262626" w:themeColor="text1" w:themeTint="D9"/>
          <w:sz w:val="28"/>
          <w:szCs w:val="28"/>
        </w:rPr>
        <w:t>К условиям реализации основной образовательной программы основного общего образования относят кадровые, финансовые, материально-технические и иные условия реализации требований к результатам освоения основной образовательной программы основного общего образования.</w:t>
      </w:r>
    </w:p>
    <w:p w:rsidR="002173CF" w:rsidRPr="00383700" w:rsidRDefault="002173CF" w:rsidP="002173CF">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Результатом реализации указанных требований должно быть создание образовательной среды:</w:t>
      </w:r>
    </w:p>
    <w:p w:rsidR="002173CF" w:rsidRPr="00383700" w:rsidRDefault="002173CF" w:rsidP="002173CF">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173CF" w:rsidRPr="00383700" w:rsidRDefault="002173CF" w:rsidP="002173CF">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-гарантирующей охрану и укрепление физического, психологического и социального здоровья обучающихся;</w:t>
      </w:r>
    </w:p>
    <w:p w:rsidR="002173CF" w:rsidRPr="00383700" w:rsidRDefault="002173CF" w:rsidP="002173CF">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 </w:t>
      </w:r>
    </w:p>
    <w:p w:rsidR="002173CF" w:rsidRPr="00383700" w:rsidRDefault="00D77E1F" w:rsidP="002173CF">
      <w:pPr>
        <w:pStyle w:val="af1"/>
        <w:rPr>
          <w:color w:val="262626" w:themeColor="text1" w:themeTint="D9"/>
        </w:rPr>
      </w:pPr>
      <w:r w:rsidRPr="00383700">
        <w:rPr>
          <w:rStyle w:val="dash041e005f0431005f044b005f0447005f043d005f044b005f0439005f005fchar1char1"/>
          <w:color w:val="262626" w:themeColor="text1" w:themeTint="D9"/>
          <w:sz w:val="28"/>
          <w:szCs w:val="28"/>
        </w:rPr>
        <w:t xml:space="preserve">Созданные в </w:t>
      </w:r>
      <w:r w:rsidR="000B0BC1">
        <w:rPr>
          <w:rStyle w:val="dash041e005f0431005f044b005f0447005f043d005f044b005f0439005f005fchar1char1"/>
          <w:color w:val="262626" w:themeColor="text1" w:themeTint="D9"/>
          <w:sz w:val="28"/>
          <w:szCs w:val="28"/>
        </w:rPr>
        <w:t>МБОУ СОШ № 28</w:t>
      </w:r>
      <w:r w:rsidR="001B6CFB" w:rsidRPr="00383700">
        <w:rPr>
          <w:rStyle w:val="dash041e005f0431005f044b005f0447005f043d005f044b005f0439005f005fchar1char1"/>
          <w:color w:val="262626" w:themeColor="text1" w:themeTint="D9"/>
          <w:sz w:val="28"/>
          <w:szCs w:val="28"/>
        </w:rPr>
        <w:t xml:space="preserve"> имени </w:t>
      </w:r>
      <w:r w:rsidR="000B0BC1">
        <w:rPr>
          <w:rStyle w:val="dash041e005f0431005f044b005f0447005f043d005f044b005f0439005f005fchar1char1"/>
          <w:color w:val="262626" w:themeColor="text1" w:themeTint="D9"/>
          <w:sz w:val="28"/>
          <w:szCs w:val="28"/>
        </w:rPr>
        <w:t>С.А. Тунникова поселка Мостовского</w:t>
      </w:r>
      <w:r w:rsidRPr="00383700">
        <w:rPr>
          <w:rStyle w:val="dash041e005f0431005f044b005f0447005f043d005f044b005f0439005f005fchar1char1"/>
          <w:color w:val="262626" w:themeColor="text1" w:themeTint="D9"/>
          <w:sz w:val="28"/>
          <w:szCs w:val="28"/>
        </w:rPr>
        <w:t>, реализующей основную образовательную программу основного общего образования,</w:t>
      </w:r>
      <w:r w:rsidR="002173CF" w:rsidRPr="00383700">
        <w:rPr>
          <w:rStyle w:val="dash041e005f0431005f044b005f0447005f043d005f044b005f0439005f005fchar1char1"/>
          <w:color w:val="262626" w:themeColor="text1" w:themeTint="D9"/>
          <w:sz w:val="28"/>
          <w:szCs w:val="28"/>
        </w:rPr>
        <w:t xml:space="preserve"> условия обеспечивают</w:t>
      </w:r>
      <w:r w:rsidR="002173CF" w:rsidRPr="00383700">
        <w:rPr>
          <w:color w:val="262626" w:themeColor="text1" w:themeTint="D9"/>
        </w:rPr>
        <w:t xml:space="preserve"> для участников образовательных отношений возможность:</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достижения планируемых результатов освоения ООП ООО всеми обучающимся, в том числе обучающимися с ограниченными возможностями здоровья и инвалидами;</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формирования социальных ценностей обучающихся, основ их гражданской идентичности и социально-профессиональных ориентаций;</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включения обучающихся в процессы преобразования социальной среды населенного пункта, формирования у них лидерских качеств, опыта социальной </w:t>
      </w:r>
      <w:r w:rsidRPr="00383700">
        <w:rPr>
          <w:rFonts w:ascii="Times New Roman" w:hAnsi="Times New Roman"/>
          <w:color w:val="262626" w:themeColor="text1" w:themeTint="D9"/>
          <w:sz w:val="28"/>
          <w:szCs w:val="28"/>
        </w:rPr>
        <w:lastRenderedPageBreak/>
        <w:t>деятельности, реализации социальных проектов и программ;</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использования в образовательной деятельности современных образовательных технологий деятельностного типа; </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w:t>
      </w:r>
    </w:p>
    <w:p w:rsidR="002173CF" w:rsidRPr="00383700" w:rsidRDefault="002173CF" w:rsidP="00345B89">
      <w:pPr>
        <w:pStyle w:val="a8"/>
        <w:widowControl w:val="0"/>
        <w:numPr>
          <w:ilvl w:val="0"/>
          <w:numId w:val="167"/>
        </w:numPr>
        <w:tabs>
          <w:tab w:val="left" w:pos="1134"/>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7B3D17" w:rsidRPr="00383700" w:rsidRDefault="007B3D17" w:rsidP="007A5A92">
      <w:pPr>
        <w:spacing w:after="0" w:line="240" w:lineRule="auto"/>
        <w:ind w:firstLine="709"/>
        <w:jc w:val="both"/>
        <w:rPr>
          <w:rStyle w:val="30"/>
          <w:rFonts w:eastAsia="Calibri"/>
          <w:color w:val="262626" w:themeColor="text1" w:themeTint="D9"/>
          <w:szCs w:val="28"/>
        </w:rPr>
      </w:pPr>
    </w:p>
    <w:p w:rsidR="00FE74CD" w:rsidRPr="00383700" w:rsidRDefault="00F21876" w:rsidP="007A5A92">
      <w:pPr>
        <w:pStyle w:val="2"/>
        <w:spacing w:line="240" w:lineRule="auto"/>
        <w:rPr>
          <w:color w:val="262626" w:themeColor="text1" w:themeTint="D9"/>
        </w:rPr>
      </w:pPr>
      <w:bookmarkStart w:id="258" w:name="_Toc414553286"/>
      <w:bookmarkEnd w:id="257"/>
      <w:r w:rsidRPr="00383700">
        <w:rPr>
          <w:color w:val="262626" w:themeColor="text1" w:themeTint="D9"/>
        </w:rPr>
        <w:t>3.2.1.</w:t>
      </w:r>
      <w:r w:rsidR="00FE74CD" w:rsidRPr="00383700">
        <w:rPr>
          <w:color w:val="262626" w:themeColor="text1" w:themeTint="D9"/>
        </w:rPr>
        <w:t xml:space="preserve">Описание кадровых условий реализации основной образовательной программы основного общего образования </w:t>
      </w:r>
      <w:bookmarkEnd w:id="258"/>
    </w:p>
    <w:p w:rsidR="00A05C84" w:rsidRPr="00383700" w:rsidRDefault="000B0BC1" w:rsidP="007A5A92">
      <w:pPr>
        <w:pStyle w:val="af1"/>
        <w:rPr>
          <w:bCs/>
          <w:color w:val="262626" w:themeColor="text1" w:themeTint="D9"/>
        </w:rPr>
      </w:pPr>
      <w:r>
        <w:rPr>
          <w:rStyle w:val="dash041e005f0431005f044b005f0447005f043d005f044b005f0439005f005fchar1char1"/>
          <w:color w:val="262626" w:themeColor="text1" w:themeTint="D9"/>
          <w:sz w:val="28"/>
          <w:szCs w:val="28"/>
        </w:rPr>
        <w:t>МБОУ СОШ № 28</w:t>
      </w:r>
      <w:r w:rsidRPr="00383700">
        <w:rPr>
          <w:rStyle w:val="dash041e005f0431005f044b005f0447005f043d005f044b005f0439005f005fchar1char1"/>
          <w:color w:val="262626" w:themeColor="text1" w:themeTint="D9"/>
          <w:sz w:val="28"/>
          <w:szCs w:val="28"/>
        </w:rPr>
        <w:t xml:space="preserve"> имени </w:t>
      </w:r>
      <w:r>
        <w:rPr>
          <w:rStyle w:val="dash041e005f0431005f044b005f0447005f043d005f044b005f0439005f005fchar1char1"/>
          <w:color w:val="262626" w:themeColor="text1" w:themeTint="D9"/>
          <w:sz w:val="28"/>
          <w:szCs w:val="28"/>
        </w:rPr>
        <w:t>С.А. Тунникова поселка Мостовского</w:t>
      </w:r>
      <w:r w:rsidRPr="00383700">
        <w:rPr>
          <w:color w:val="262626" w:themeColor="text1" w:themeTint="D9"/>
        </w:rPr>
        <w:t xml:space="preserve"> </w:t>
      </w:r>
      <w:r w:rsidR="00A05C84" w:rsidRPr="00383700">
        <w:rPr>
          <w:color w:val="262626" w:themeColor="text1" w:themeTint="D9"/>
        </w:rPr>
        <w:t xml:space="preserve">укомплектована кадрами, имеющими необходимую квалификацию для решения задач, определённых основной образовательной программой школы, способными к инновационной профессиональной деятельности,  </w:t>
      </w:r>
      <w:r w:rsidR="00A05C84" w:rsidRPr="00383700">
        <w:rPr>
          <w:bCs/>
          <w:color w:val="262626" w:themeColor="text1" w:themeTint="D9"/>
        </w:rPr>
        <w:t xml:space="preserve">педагогами дополнительного образования, </w:t>
      </w:r>
      <w:r w:rsidR="00E44CAD" w:rsidRPr="00383700">
        <w:rPr>
          <w:bCs/>
          <w:color w:val="262626" w:themeColor="text1" w:themeTint="D9"/>
        </w:rPr>
        <w:t>педаг</w:t>
      </w:r>
      <w:r w:rsidR="00D514A8">
        <w:rPr>
          <w:bCs/>
          <w:color w:val="262626" w:themeColor="text1" w:themeTint="D9"/>
        </w:rPr>
        <w:t>о</w:t>
      </w:r>
      <w:r w:rsidR="00E44CAD" w:rsidRPr="00383700">
        <w:rPr>
          <w:bCs/>
          <w:color w:val="262626" w:themeColor="text1" w:themeTint="D9"/>
        </w:rPr>
        <w:t>гом-психологом,</w:t>
      </w:r>
      <w:r w:rsidR="00A05C84" w:rsidRPr="00383700">
        <w:rPr>
          <w:bCs/>
          <w:color w:val="262626" w:themeColor="text1" w:themeTint="D9"/>
        </w:rPr>
        <w:t xml:space="preserve"> социальным педагогом, работниками пищеблока, вспомогательным персоналом.</w:t>
      </w:r>
    </w:p>
    <w:p w:rsidR="00A05C84" w:rsidRPr="00383700" w:rsidRDefault="00A05C84"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Требования к кадровым условиям включают:</w:t>
      </w:r>
    </w:p>
    <w:p w:rsidR="00A05C84" w:rsidRPr="00383700" w:rsidRDefault="00A05C84" w:rsidP="00A1400D">
      <w:pPr>
        <w:pStyle w:val="a8"/>
        <w:numPr>
          <w:ilvl w:val="0"/>
          <w:numId w:val="24"/>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укомплектованность образовательной организации педагогическими, руководящими и иными работниками;</w:t>
      </w:r>
    </w:p>
    <w:p w:rsidR="00A05C84" w:rsidRPr="00383700" w:rsidRDefault="00A05C84" w:rsidP="00A1400D">
      <w:pPr>
        <w:pStyle w:val="a8"/>
        <w:numPr>
          <w:ilvl w:val="0"/>
          <w:numId w:val="24"/>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уровень квалификации педагогических и иных работников образовательной организации;</w:t>
      </w:r>
    </w:p>
    <w:p w:rsidR="00A05C84" w:rsidRPr="00383700" w:rsidRDefault="00A05C84" w:rsidP="00A1400D">
      <w:pPr>
        <w:pStyle w:val="a8"/>
        <w:numPr>
          <w:ilvl w:val="0"/>
          <w:numId w:val="24"/>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383700" w:rsidRDefault="00A05C84" w:rsidP="007A5A92">
      <w:pPr>
        <w:pStyle w:val="af1"/>
        <w:rPr>
          <w:color w:val="262626" w:themeColor="text1" w:themeTint="D9"/>
        </w:rPr>
      </w:pPr>
      <w:r w:rsidRPr="00383700">
        <w:rPr>
          <w:color w:val="262626" w:themeColor="text1" w:themeTint="D9"/>
        </w:rPr>
        <w:t xml:space="preserve">   В </w:t>
      </w:r>
      <w:r w:rsidR="000B0BC1">
        <w:rPr>
          <w:rStyle w:val="dash041e005f0431005f044b005f0447005f043d005f044b005f0439005f005fchar1char1"/>
          <w:color w:val="262626" w:themeColor="text1" w:themeTint="D9"/>
          <w:sz w:val="28"/>
          <w:szCs w:val="28"/>
        </w:rPr>
        <w:t>МБОУ СОШ № 28</w:t>
      </w:r>
      <w:r w:rsidR="000B0BC1" w:rsidRPr="00383700">
        <w:rPr>
          <w:rStyle w:val="dash041e005f0431005f044b005f0447005f043d005f044b005f0439005f005fchar1char1"/>
          <w:color w:val="262626" w:themeColor="text1" w:themeTint="D9"/>
          <w:sz w:val="28"/>
          <w:szCs w:val="28"/>
        </w:rPr>
        <w:t xml:space="preserve"> имени </w:t>
      </w:r>
      <w:r w:rsidR="000B0BC1">
        <w:rPr>
          <w:rStyle w:val="dash041e005f0431005f044b005f0447005f043d005f044b005f0439005f005fchar1char1"/>
          <w:color w:val="262626" w:themeColor="text1" w:themeTint="D9"/>
          <w:sz w:val="28"/>
          <w:szCs w:val="28"/>
        </w:rPr>
        <w:t>С.А. Тунникова поселка Мостовского</w:t>
      </w:r>
      <w:r w:rsidR="000B0BC1" w:rsidRPr="00383700">
        <w:rPr>
          <w:color w:val="262626" w:themeColor="text1" w:themeTint="D9"/>
        </w:rPr>
        <w:t xml:space="preserve"> </w:t>
      </w:r>
      <w:r w:rsidRPr="00383700">
        <w:rPr>
          <w:color w:val="262626" w:themeColor="text1" w:themeTint="D9"/>
        </w:rPr>
        <w:t>соотнесены должностные обязанности и уровень квалификации специалистов, п</w:t>
      </w:r>
      <w:r w:rsidR="00B540EE" w:rsidRPr="00383700">
        <w:rPr>
          <w:color w:val="262626" w:themeColor="text1" w:themeTint="D9"/>
        </w:rPr>
        <w:t>редставленные в Едином квалификационном справочнике должностей руководителей, специалистов и служащих (</w:t>
      </w:r>
      <w:r w:rsidR="00745B21" w:rsidRPr="00383700">
        <w:rPr>
          <w:color w:val="262626" w:themeColor="text1" w:themeTint="D9"/>
        </w:rPr>
        <w:t xml:space="preserve">ЕКС), </w:t>
      </w:r>
      <w:r w:rsidR="00B540EE" w:rsidRPr="00383700">
        <w:rPr>
          <w:color w:val="262626" w:themeColor="text1" w:themeTint="D9"/>
        </w:rPr>
        <w:t>раздел «Квалификационные характеристики должностей работников образования».</w:t>
      </w:r>
    </w:p>
    <w:p w:rsidR="00636369" w:rsidRPr="00383700" w:rsidRDefault="00636369" w:rsidP="007A5A92">
      <w:pPr>
        <w:pStyle w:val="af1"/>
        <w:rPr>
          <w:color w:val="262626" w:themeColor="text1" w:themeTint="D9"/>
        </w:rPr>
      </w:pPr>
      <w:r w:rsidRPr="00383700">
        <w:rPr>
          <w:color w:val="262626" w:themeColor="text1" w:themeTint="D9"/>
        </w:rPr>
        <w:t>Уровень квалификации работников ОО для каждой занимаемой должности соответствует квалификационным характеристикам по соответствующей должности.</w:t>
      </w:r>
    </w:p>
    <w:p w:rsidR="008E46E5"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Аттестация педагогических работников </w:t>
      </w:r>
      <w:r w:rsidR="0005174D" w:rsidRPr="00383700">
        <w:rPr>
          <w:rFonts w:ascii="Times New Roman" w:hAnsi="Times New Roman"/>
          <w:color w:val="262626" w:themeColor="text1" w:themeTint="D9"/>
          <w:sz w:val="28"/>
          <w:szCs w:val="28"/>
        </w:rPr>
        <w:t xml:space="preserve">в соответствии с </w:t>
      </w:r>
      <w:r w:rsidR="00CC6674" w:rsidRPr="00383700">
        <w:rPr>
          <w:rFonts w:ascii="Times New Roman" w:hAnsi="Times New Roman"/>
          <w:color w:val="262626" w:themeColor="text1" w:themeTint="D9"/>
          <w:sz w:val="28"/>
          <w:szCs w:val="28"/>
        </w:rPr>
        <w:t>Федеральным з</w:t>
      </w:r>
      <w:r w:rsidR="0005174D" w:rsidRPr="00383700">
        <w:rPr>
          <w:rFonts w:ascii="Times New Roman" w:hAnsi="Times New Roman"/>
          <w:color w:val="262626" w:themeColor="text1" w:themeTint="D9"/>
          <w:sz w:val="28"/>
          <w:szCs w:val="28"/>
        </w:rPr>
        <w:t>аконо</w:t>
      </w:r>
      <w:r w:rsidR="00CC6674" w:rsidRPr="00383700">
        <w:rPr>
          <w:rFonts w:ascii="Times New Roman" w:hAnsi="Times New Roman"/>
          <w:color w:val="262626" w:themeColor="text1" w:themeTint="D9"/>
          <w:sz w:val="28"/>
          <w:szCs w:val="28"/>
        </w:rPr>
        <w:t>м</w:t>
      </w:r>
      <w:r w:rsidR="00D514A8">
        <w:rPr>
          <w:rFonts w:ascii="Times New Roman" w:hAnsi="Times New Roman"/>
          <w:color w:val="262626" w:themeColor="text1" w:themeTint="D9"/>
          <w:sz w:val="28"/>
          <w:szCs w:val="28"/>
        </w:rPr>
        <w:t xml:space="preserve"> </w:t>
      </w:r>
      <w:r w:rsidR="00CC6674" w:rsidRPr="00383700">
        <w:rPr>
          <w:rFonts w:ascii="Times New Roman" w:hAnsi="Times New Roman"/>
          <w:color w:val="262626" w:themeColor="text1" w:themeTint="D9"/>
          <w:sz w:val="28"/>
          <w:szCs w:val="28"/>
        </w:rPr>
        <w:t>«О</w:t>
      </w:r>
      <w:r w:rsidR="0005174D" w:rsidRPr="00383700">
        <w:rPr>
          <w:rFonts w:ascii="Times New Roman" w:hAnsi="Times New Roman"/>
          <w:color w:val="262626" w:themeColor="text1" w:themeTint="D9"/>
          <w:sz w:val="28"/>
          <w:szCs w:val="28"/>
        </w:rPr>
        <w:t>б образовании в Российской</w:t>
      </w:r>
      <w:r w:rsidR="0005174D" w:rsidRPr="00383700">
        <w:rPr>
          <w:rFonts w:ascii="Times New Roman" w:hAnsi="Times New Roman"/>
          <w:color w:val="262626" w:themeColor="text1" w:themeTint="D9"/>
          <w:sz w:val="28"/>
          <w:szCs w:val="28"/>
        </w:rPr>
        <w:tab/>
      </w:r>
      <w:r w:rsidR="00CC6674" w:rsidRPr="00383700">
        <w:rPr>
          <w:rFonts w:ascii="Times New Roman" w:hAnsi="Times New Roman"/>
          <w:color w:val="262626" w:themeColor="text1" w:themeTint="D9"/>
          <w:sz w:val="28"/>
          <w:szCs w:val="28"/>
        </w:rPr>
        <w:t xml:space="preserve"> Ф</w:t>
      </w:r>
      <w:r w:rsidR="0005174D" w:rsidRPr="00383700">
        <w:rPr>
          <w:rFonts w:ascii="Times New Roman" w:hAnsi="Times New Roman"/>
          <w:color w:val="262626" w:themeColor="text1" w:themeTint="D9"/>
          <w:sz w:val="28"/>
          <w:szCs w:val="28"/>
        </w:rPr>
        <w:t xml:space="preserve">едерации»  (ст. 49) </w:t>
      </w:r>
      <w:r w:rsidRPr="00383700">
        <w:rPr>
          <w:rFonts w:ascii="Times New Roman" w:hAnsi="Times New Roman"/>
          <w:color w:val="262626" w:themeColor="text1" w:themeTint="D9"/>
          <w:sz w:val="28"/>
          <w:szCs w:val="28"/>
        </w:rPr>
        <w:t xml:space="preserve">проводится в целях </w:t>
      </w:r>
      <w:r w:rsidRPr="00383700">
        <w:rPr>
          <w:rFonts w:ascii="Times New Roman" w:hAnsi="Times New Roman"/>
          <w:color w:val="262626" w:themeColor="text1" w:themeTint="D9"/>
          <w:sz w:val="28"/>
          <w:szCs w:val="28"/>
        </w:rPr>
        <w:lastRenderedPageBreak/>
        <w:t xml:space="preserve">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383700">
        <w:rPr>
          <w:rFonts w:ascii="Times New Roman" w:hAnsi="Times New Roman"/>
          <w:color w:val="262626" w:themeColor="text1" w:themeTint="D9"/>
          <w:sz w:val="28"/>
          <w:szCs w:val="28"/>
        </w:rPr>
        <w:t xml:space="preserve">образовательными </w:t>
      </w:r>
      <w:r w:rsidRPr="00383700">
        <w:rPr>
          <w:rFonts w:ascii="Times New Roman" w:hAnsi="Times New Roman"/>
          <w:color w:val="262626" w:themeColor="text1" w:themeTint="D9"/>
          <w:sz w:val="28"/>
          <w:szCs w:val="28"/>
        </w:rPr>
        <w:t xml:space="preserve">организациями. </w:t>
      </w:r>
    </w:p>
    <w:p w:rsidR="0005174D"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383700" w:rsidRDefault="00B540EE" w:rsidP="007A5A92">
      <w:pPr>
        <w:spacing w:after="0" w:line="240" w:lineRule="auto"/>
        <w:ind w:firstLine="709"/>
        <w:jc w:val="both"/>
        <w:rPr>
          <w:rFonts w:ascii="Times New Roman" w:hAnsi="Times New Roman"/>
          <w:color w:val="262626" w:themeColor="text1" w:themeTint="D9"/>
          <w:sz w:val="20"/>
          <w:szCs w:val="20"/>
          <w:shd w:val="clear" w:color="auto" w:fill="FFFFFF"/>
        </w:rPr>
      </w:pPr>
      <w:r w:rsidRPr="00383700">
        <w:rPr>
          <w:rFonts w:ascii="Times New Roman" w:hAnsi="Times New Roman"/>
          <w:color w:val="262626" w:themeColor="text1" w:themeTint="D9"/>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383700">
        <w:rPr>
          <w:rFonts w:ascii="Times New Roman" w:hAnsi="Times New Roman"/>
          <w:color w:val="262626" w:themeColor="text1" w:themeTint="D9"/>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383700">
        <w:rPr>
          <w:rFonts w:ascii="Times New Roman" w:hAnsi="Times New Roman"/>
          <w:color w:val="262626" w:themeColor="text1" w:themeTint="D9"/>
          <w:sz w:val="20"/>
          <w:szCs w:val="20"/>
          <w:shd w:val="clear" w:color="auto" w:fill="FFFFFF"/>
        </w:rPr>
        <w:t>.</w:t>
      </w:r>
    </w:p>
    <w:p w:rsidR="00E377D2" w:rsidRPr="00383700" w:rsidRDefault="00E377D2" w:rsidP="00387282">
      <w:pPr>
        <w:pStyle w:val="3"/>
        <w:spacing w:before="0" w:beforeAutospacing="0" w:after="0" w:afterAutospacing="0"/>
        <w:jc w:val="center"/>
        <w:rPr>
          <w:b w:val="0"/>
          <w:color w:val="262626" w:themeColor="text1" w:themeTint="D9"/>
          <w:lang w:eastAsia="ar-SA"/>
        </w:rPr>
      </w:pPr>
    </w:p>
    <w:p w:rsidR="00387282" w:rsidRPr="00383700" w:rsidRDefault="00387282" w:rsidP="00387282">
      <w:pPr>
        <w:pStyle w:val="3"/>
        <w:spacing w:before="0" w:beforeAutospacing="0" w:after="0" w:afterAutospacing="0"/>
        <w:jc w:val="center"/>
        <w:rPr>
          <w:b w:val="0"/>
          <w:color w:val="262626" w:themeColor="text1" w:themeTint="D9"/>
          <w:lang w:eastAsia="ar-SA"/>
        </w:rPr>
      </w:pPr>
      <w:r w:rsidRPr="00383700">
        <w:rPr>
          <w:b w:val="0"/>
          <w:color w:val="262626" w:themeColor="text1" w:themeTint="D9"/>
          <w:lang w:eastAsia="ar-SA"/>
        </w:rPr>
        <w:t xml:space="preserve">Кадровое обеспечение реализации </w:t>
      </w:r>
    </w:p>
    <w:p w:rsidR="00387282" w:rsidRPr="00383700" w:rsidRDefault="00387282" w:rsidP="00387282">
      <w:pPr>
        <w:pStyle w:val="3"/>
        <w:spacing w:before="0" w:beforeAutospacing="0" w:after="0" w:afterAutospacing="0"/>
        <w:jc w:val="center"/>
        <w:rPr>
          <w:b w:val="0"/>
          <w:color w:val="262626" w:themeColor="text1" w:themeTint="D9"/>
          <w:lang w:eastAsia="ar-SA"/>
        </w:rPr>
      </w:pPr>
      <w:r w:rsidRPr="00383700">
        <w:rPr>
          <w:b w:val="0"/>
          <w:color w:val="262626" w:themeColor="text1" w:themeTint="D9"/>
          <w:lang w:eastAsia="ar-SA"/>
        </w:rPr>
        <w:t xml:space="preserve">основной образовательной программы основного общего образования </w:t>
      </w:r>
    </w:p>
    <w:p w:rsidR="00387282" w:rsidRDefault="00387282" w:rsidP="00E377D2">
      <w:pPr>
        <w:pStyle w:val="3"/>
        <w:spacing w:before="0" w:beforeAutospacing="0" w:after="0" w:afterAutospacing="0"/>
        <w:jc w:val="center"/>
        <w:rPr>
          <w:b w:val="0"/>
          <w:color w:val="262626" w:themeColor="text1" w:themeTint="D9"/>
          <w:lang w:eastAsia="ar-SA"/>
        </w:rPr>
      </w:pPr>
      <w:r w:rsidRPr="00383700">
        <w:rPr>
          <w:b w:val="0"/>
          <w:color w:val="262626" w:themeColor="text1" w:themeTint="D9"/>
          <w:lang w:eastAsia="ar-SA"/>
        </w:rPr>
        <w:t xml:space="preserve">в </w:t>
      </w:r>
      <w:r w:rsidR="000B0BC1" w:rsidRPr="000B0BC1">
        <w:rPr>
          <w:rStyle w:val="dash041e005f0431005f044b005f0447005f043d005f044b005f0439005f005fchar1char1"/>
          <w:b w:val="0"/>
          <w:color w:val="262626" w:themeColor="text1" w:themeTint="D9"/>
          <w:sz w:val="28"/>
          <w:szCs w:val="28"/>
        </w:rPr>
        <w:t>МБОУ СОШ № 28 имени С.А. Тунникова поселка Мостовского</w:t>
      </w:r>
      <w:r w:rsidR="000B0BC1" w:rsidRPr="00383700">
        <w:rPr>
          <w:b w:val="0"/>
          <w:color w:val="262626" w:themeColor="text1" w:themeTint="D9"/>
          <w:lang w:eastAsia="ar-SA"/>
        </w:rPr>
        <w:t xml:space="preserve"> </w:t>
      </w:r>
    </w:p>
    <w:p w:rsidR="001325F5" w:rsidRPr="001325F5" w:rsidRDefault="001325F5" w:rsidP="001325F5">
      <w:pPr>
        <w:rPr>
          <w:lang w:eastAsia="ar-S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700"/>
        <w:gridCol w:w="992"/>
        <w:gridCol w:w="2664"/>
        <w:gridCol w:w="2862"/>
      </w:tblGrid>
      <w:tr w:rsidR="00387282" w:rsidRPr="00383700" w:rsidTr="00025D18">
        <w:trPr>
          <w:trHeight w:val="505"/>
        </w:trPr>
        <w:tc>
          <w:tcPr>
            <w:tcW w:w="1667" w:type="dxa"/>
            <w:vMerge w:val="restart"/>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b/>
                <w:color w:val="262626" w:themeColor="text1" w:themeTint="D9"/>
                <w:sz w:val="24"/>
                <w:szCs w:val="24"/>
                <w:lang w:eastAsia="ar-SA"/>
              </w:rPr>
              <w:t>Должность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jc w:val="center"/>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b/>
                <w:color w:val="262626" w:themeColor="text1" w:themeTint="D9"/>
                <w:sz w:val="20"/>
                <w:szCs w:val="20"/>
                <w:lang w:eastAsia="ar-SA"/>
              </w:rPr>
              <w:t>Должностные обязанности</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387282" w:rsidRPr="00383700" w:rsidRDefault="00387282" w:rsidP="00387282">
            <w:pPr>
              <w:tabs>
                <w:tab w:val="left" w:pos="720"/>
              </w:tabs>
              <w:spacing w:after="0" w:line="240" w:lineRule="auto"/>
              <w:ind w:left="113" w:right="113" w:hanging="80"/>
              <w:jc w:val="center"/>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b/>
                <w:color w:val="262626" w:themeColor="text1" w:themeTint="D9"/>
                <w:sz w:val="20"/>
                <w:szCs w:val="20"/>
                <w:lang w:eastAsia="ar-SA"/>
              </w:rPr>
              <w:t>Количество работников в ОУ (требуется/ имеется)</w:t>
            </w:r>
          </w:p>
        </w:tc>
        <w:tc>
          <w:tcPr>
            <w:tcW w:w="5526" w:type="dxa"/>
            <w:gridSpan w:val="2"/>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jc w:val="center"/>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b/>
                <w:color w:val="262626" w:themeColor="text1" w:themeTint="D9"/>
                <w:sz w:val="20"/>
                <w:szCs w:val="20"/>
                <w:lang w:eastAsia="ar-SA"/>
              </w:rPr>
              <w:t>Уровень квалификации работников ОО</w:t>
            </w:r>
          </w:p>
        </w:tc>
      </w:tr>
      <w:tr w:rsidR="00387282" w:rsidRPr="00383700" w:rsidTr="00025D18">
        <w:trPr>
          <w:trHeight w:val="156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387282" w:rsidRPr="00383700" w:rsidRDefault="00387282" w:rsidP="00387282">
            <w:pPr>
              <w:spacing w:after="0" w:line="240" w:lineRule="auto"/>
              <w:rPr>
                <w:rFonts w:ascii="Times New Roman" w:eastAsia="Times New Roman" w:hAnsi="Times New Roman"/>
                <w:color w:val="262626" w:themeColor="text1" w:themeTint="D9"/>
                <w:sz w:val="24"/>
                <w:szCs w:val="24"/>
                <w:lang w:eastAsia="ar-S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ar-SA"/>
              </w:rPr>
            </w:pPr>
          </w:p>
        </w:tc>
        <w:tc>
          <w:tcPr>
            <w:tcW w:w="2664"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b/>
                <w:color w:val="262626" w:themeColor="text1" w:themeTint="D9"/>
                <w:sz w:val="24"/>
                <w:szCs w:val="24"/>
                <w:lang w:eastAsia="ar-SA"/>
              </w:rPr>
              <w:t>Требования к уровню квалификации</w:t>
            </w:r>
          </w:p>
        </w:tc>
        <w:tc>
          <w:tcPr>
            <w:tcW w:w="286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b/>
                <w:color w:val="262626" w:themeColor="text1" w:themeTint="D9"/>
                <w:sz w:val="24"/>
                <w:szCs w:val="24"/>
                <w:lang w:eastAsia="ar-SA"/>
              </w:rPr>
              <w:t>Фактический</w:t>
            </w: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Директор</w:t>
            </w:r>
          </w:p>
        </w:tc>
        <w:tc>
          <w:tcPr>
            <w:tcW w:w="1700"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1</w:t>
            </w:r>
          </w:p>
        </w:tc>
        <w:tc>
          <w:tcPr>
            <w:tcW w:w="2664"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0"/>
                <w:szCs w:val="20"/>
                <w:lang w:eastAsia="ar-SA"/>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w:t>
            </w:r>
            <w:r w:rsidRPr="00383700">
              <w:rPr>
                <w:rFonts w:ascii="Times New Roman" w:eastAsia="Times New Roman" w:hAnsi="Times New Roman"/>
                <w:color w:val="262626" w:themeColor="text1" w:themeTint="D9"/>
                <w:sz w:val="20"/>
                <w:szCs w:val="20"/>
                <w:lang w:eastAsia="ar-SA"/>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862"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lastRenderedPageBreak/>
              <w:t>высшее педагогическое образование,</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стаж работы на педагогических и руков</w:t>
            </w:r>
            <w:r w:rsidR="000B0BC1">
              <w:rPr>
                <w:rFonts w:ascii="Times New Roman" w:eastAsia="Times New Roman" w:hAnsi="Times New Roman"/>
                <w:color w:val="262626" w:themeColor="text1" w:themeTint="D9"/>
                <w:sz w:val="20"/>
                <w:szCs w:val="20"/>
                <w:lang w:eastAsia="ar-SA"/>
              </w:rPr>
              <w:t>одящих должностях 10 лет</w:t>
            </w:r>
            <w:r w:rsidRPr="00383700">
              <w:rPr>
                <w:rFonts w:ascii="Times New Roman" w:eastAsia="Times New Roman" w:hAnsi="Times New Roman"/>
                <w:color w:val="262626" w:themeColor="text1" w:themeTint="D9"/>
                <w:sz w:val="20"/>
                <w:szCs w:val="20"/>
                <w:lang w:eastAsia="ar-SA"/>
              </w:rPr>
              <w:t>.</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lastRenderedPageBreak/>
              <w:t>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2</w:t>
            </w:r>
          </w:p>
        </w:tc>
        <w:tc>
          <w:tcPr>
            <w:tcW w:w="2664"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0"/>
                <w:szCs w:val="20"/>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862"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высшее педагогическое образование,</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стаж работы на педагогических и</w:t>
            </w:r>
            <w:r w:rsidR="001325F5">
              <w:rPr>
                <w:rFonts w:ascii="Times New Roman" w:eastAsia="Times New Roman" w:hAnsi="Times New Roman"/>
                <w:color w:val="262626" w:themeColor="text1" w:themeTint="D9"/>
                <w:sz w:val="20"/>
                <w:szCs w:val="20"/>
                <w:lang w:eastAsia="ar-SA"/>
              </w:rPr>
              <w:t xml:space="preserve"> руководящих должностях  от </w:t>
            </w:r>
            <w:r w:rsidRPr="00383700">
              <w:rPr>
                <w:rFonts w:ascii="Times New Roman" w:eastAsia="Times New Roman" w:hAnsi="Times New Roman"/>
                <w:color w:val="262626" w:themeColor="text1" w:themeTint="D9"/>
                <w:sz w:val="20"/>
                <w:szCs w:val="20"/>
                <w:lang w:eastAsia="ar-SA"/>
              </w:rPr>
              <w:t>8</w:t>
            </w:r>
            <w:r w:rsidR="001325F5">
              <w:rPr>
                <w:rFonts w:ascii="Times New Roman" w:eastAsia="Times New Roman" w:hAnsi="Times New Roman"/>
                <w:color w:val="262626" w:themeColor="text1" w:themeTint="D9"/>
                <w:sz w:val="20"/>
                <w:szCs w:val="20"/>
                <w:lang w:eastAsia="ar-SA"/>
              </w:rPr>
              <w:t xml:space="preserve"> до 27 </w:t>
            </w:r>
            <w:r w:rsidRPr="00383700">
              <w:rPr>
                <w:rFonts w:ascii="Times New Roman" w:eastAsia="Times New Roman" w:hAnsi="Times New Roman"/>
                <w:color w:val="262626" w:themeColor="text1" w:themeTint="D9"/>
                <w:sz w:val="20"/>
                <w:szCs w:val="20"/>
                <w:lang w:eastAsia="ar-SA"/>
              </w:rPr>
              <w:t> лет.</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 xml:space="preserve">Учитель </w:t>
            </w:r>
          </w:p>
        </w:tc>
        <w:tc>
          <w:tcPr>
            <w:tcW w:w="1700"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0B0BC1" w:rsidP="00387282">
            <w:pPr>
              <w:tabs>
                <w:tab w:val="left" w:pos="720"/>
              </w:tabs>
              <w:spacing w:after="0" w:line="240" w:lineRule="auto"/>
              <w:ind w:hanging="80"/>
              <w:jc w:val="center"/>
              <w:rPr>
                <w:rFonts w:ascii="Times New Roman" w:eastAsia="Times New Roman" w:hAnsi="Times New Roman"/>
                <w:color w:val="262626" w:themeColor="text1" w:themeTint="D9"/>
                <w:szCs w:val="28"/>
                <w:lang w:eastAsia="ar-SA"/>
              </w:rPr>
            </w:pPr>
            <w:r>
              <w:rPr>
                <w:rFonts w:ascii="Times New Roman" w:eastAsia="Times New Roman" w:hAnsi="Times New Roman"/>
                <w:color w:val="262626" w:themeColor="text1" w:themeTint="D9"/>
                <w:szCs w:val="28"/>
                <w:lang w:eastAsia="ar-SA"/>
              </w:rPr>
              <w:t>4</w:t>
            </w:r>
          </w:p>
        </w:tc>
        <w:tc>
          <w:tcPr>
            <w:tcW w:w="2664"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6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 xml:space="preserve">Все учителя основной школы имеют высшее педагогическое образование </w:t>
            </w:r>
            <w:r w:rsidR="000B0BC1">
              <w:rPr>
                <w:rFonts w:ascii="Times New Roman" w:eastAsia="Times New Roman" w:hAnsi="Times New Roman"/>
                <w:color w:val="262626" w:themeColor="text1" w:themeTint="D9"/>
                <w:sz w:val="20"/>
                <w:szCs w:val="20"/>
                <w:lang w:eastAsia="ar-SA"/>
              </w:rPr>
              <w:t xml:space="preserve"> или среднее профессиональное образование  по направлению «Педагогика и образование», курсы повышения квалификации, курсы  профессиональной переподготовки.</w:t>
            </w: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Социальный педагог</w:t>
            </w:r>
          </w:p>
        </w:tc>
        <w:tc>
          <w:tcPr>
            <w:tcW w:w="1700"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 xml:space="preserve">осуществляет комплекс мероприятий по воспитанию, образованию, развитию и </w:t>
            </w:r>
            <w:r w:rsidRPr="00383700">
              <w:rPr>
                <w:rFonts w:ascii="Times New Roman" w:eastAsia="Times New Roman" w:hAnsi="Times New Roman"/>
                <w:color w:val="262626" w:themeColor="text1" w:themeTint="D9"/>
                <w:sz w:val="20"/>
                <w:szCs w:val="20"/>
                <w:lang w:eastAsia="ar-SA"/>
              </w:rPr>
              <w:lastRenderedPageBreak/>
              <w:t>социальной защите личности в учреждениях, организациях и по месту жительства обучающихся.</w:t>
            </w:r>
          </w:p>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0"/>
                <w:szCs w:val="20"/>
                <w:lang w:eastAsia="ar-SA"/>
              </w:rPr>
              <w:t xml:space="preserve">высшее профессиональное образование или среднее профессиональное образование по направлениям подготовки «Образование и </w:t>
            </w:r>
            <w:r w:rsidRPr="00383700">
              <w:rPr>
                <w:rFonts w:ascii="Times New Roman" w:eastAsia="Times New Roman" w:hAnsi="Times New Roman"/>
                <w:color w:val="262626" w:themeColor="text1" w:themeTint="D9"/>
                <w:sz w:val="20"/>
                <w:szCs w:val="20"/>
                <w:lang w:eastAsia="ar-SA"/>
              </w:rPr>
              <w:lastRenderedPageBreak/>
              <w:t>педагогика», «Социальная педагогика» без предъявления требований к стажу работы.</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p>
        </w:tc>
        <w:tc>
          <w:tcPr>
            <w:tcW w:w="286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0"/>
                <w:szCs w:val="20"/>
                <w:lang w:eastAsia="ar-SA"/>
              </w:rPr>
              <w:lastRenderedPageBreak/>
              <w:t>среднее профессиональное образование, курсы повышения квалификации</w:t>
            </w: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lastRenderedPageBreak/>
              <w:t>Педагог-психолог</w:t>
            </w:r>
          </w:p>
        </w:tc>
        <w:tc>
          <w:tcPr>
            <w:tcW w:w="1700"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осуществляет</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профессии-ональную</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деятельность, направленную</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на сохранение психического,</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соматического и социального</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благополучия обучающихся</w:t>
            </w:r>
          </w:p>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0B0BC1" w:rsidP="00387282">
            <w:pPr>
              <w:tabs>
                <w:tab w:val="left" w:pos="720"/>
              </w:tabs>
              <w:spacing w:after="0" w:line="240" w:lineRule="auto"/>
              <w:ind w:firstLine="34"/>
              <w:rPr>
                <w:rFonts w:ascii="Times New Roman" w:eastAsia="Times New Roman" w:hAnsi="Times New Roman"/>
                <w:color w:val="262626" w:themeColor="text1" w:themeTint="D9"/>
                <w:sz w:val="24"/>
                <w:szCs w:val="24"/>
                <w:lang w:eastAsia="ar-SA"/>
              </w:rPr>
            </w:pPr>
            <w:r>
              <w:rPr>
                <w:rFonts w:ascii="Times New Roman" w:eastAsia="Times New Roman" w:hAnsi="Times New Roman"/>
                <w:color w:val="262626" w:themeColor="text1" w:themeTint="D9"/>
                <w:sz w:val="24"/>
                <w:szCs w:val="24"/>
                <w:lang w:eastAsia="ar-SA"/>
              </w:rPr>
              <w:t>3</w:t>
            </w:r>
          </w:p>
        </w:tc>
        <w:tc>
          <w:tcPr>
            <w:tcW w:w="2664"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высшее профессиональное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образование или среднее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профессиональное образование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по направлению подготовки</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«Образование и педагогика» или</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в области, соответствующей</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преподаваемому предмету, без предъявления требований к стажу</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работы либо высшее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профессиональное образование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или среднее профессиональное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образование и дополнительное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профессиональное образование</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ru-RU"/>
              </w:rPr>
            </w:pPr>
            <w:r w:rsidRPr="00383700">
              <w:rPr>
                <w:rFonts w:ascii="Times New Roman" w:eastAsia="Times New Roman" w:hAnsi="Times New Roman"/>
                <w:color w:val="262626" w:themeColor="text1" w:themeTint="D9"/>
                <w:sz w:val="20"/>
                <w:szCs w:val="20"/>
                <w:lang w:eastAsia="ru-RU"/>
              </w:rPr>
              <w:t>по направлению деятель-ности в ОО  без</w:t>
            </w:r>
          </w:p>
          <w:p w:rsidR="00387282" w:rsidRPr="00383700" w:rsidRDefault="00387282" w:rsidP="00387282">
            <w:pPr>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ru-RU"/>
              </w:rPr>
              <w:t>предъявления требований к стажу работы.</w:t>
            </w:r>
          </w:p>
        </w:tc>
        <w:tc>
          <w:tcPr>
            <w:tcW w:w="2862" w:type="dxa"/>
            <w:tcBorders>
              <w:top w:val="single" w:sz="4" w:space="0" w:color="auto"/>
              <w:left w:val="single" w:sz="4" w:space="0" w:color="auto"/>
              <w:bottom w:val="single" w:sz="4" w:space="0" w:color="auto"/>
              <w:right w:val="single" w:sz="4" w:space="0" w:color="auto"/>
            </w:tcBorders>
            <w:hideMark/>
          </w:tcPr>
          <w:p w:rsidR="00387282" w:rsidRPr="00383700" w:rsidRDefault="000B0BC1" w:rsidP="000B0BC1">
            <w:pPr>
              <w:tabs>
                <w:tab w:val="left" w:pos="720"/>
              </w:tabs>
              <w:spacing w:after="0" w:line="240" w:lineRule="auto"/>
              <w:rPr>
                <w:rFonts w:ascii="Times New Roman" w:eastAsia="Times New Roman" w:hAnsi="Times New Roman"/>
                <w:color w:val="262626" w:themeColor="text1" w:themeTint="D9"/>
                <w:sz w:val="20"/>
                <w:szCs w:val="20"/>
                <w:lang w:eastAsia="ar-SA"/>
              </w:rPr>
            </w:pPr>
            <w:r>
              <w:rPr>
                <w:rFonts w:ascii="Times New Roman" w:eastAsia="Times New Roman" w:hAnsi="Times New Roman"/>
                <w:color w:val="262626" w:themeColor="text1" w:themeTint="D9"/>
                <w:sz w:val="20"/>
                <w:szCs w:val="20"/>
                <w:lang w:eastAsia="ar-SA"/>
              </w:rPr>
              <w:t xml:space="preserve"> Высшее </w:t>
            </w:r>
            <w:r w:rsidR="00387282" w:rsidRPr="00383700">
              <w:rPr>
                <w:rFonts w:ascii="Times New Roman" w:eastAsia="Times New Roman" w:hAnsi="Times New Roman"/>
                <w:color w:val="262626" w:themeColor="text1" w:themeTint="D9"/>
                <w:sz w:val="20"/>
                <w:szCs w:val="20"/>
                <w:lang w:eastAsia="ar-SA"/>
              </w:rPr>
              <w:t>профессиональное , профессиональная переподготовка «Педагогика и психология образоваания»</w:t>
            </w: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4"/>
                <w:szCs w:val="24"/>
                <w:lang w:eastAsia="ar-SA"/>
              </w:rPr>
            </w:pPr>
            <w:r w:rsidRPr="00383700">
              <w:rPr>
                <w:rFonts w:ascii="Times New Roman" w:eastAsia="Times New Roman" w:hAnsi="Times New Roman"/>
                <w:color w:val="262626" w:themeColor="text1" w:themeTint="D9"/>
                <w:sz w:val="24"/>
                <w:szCs w:val="24"/>
                <w:lang w:eastAsia="ar-SA"/>
              </w:rPr>
              <w:t>Преподава-тель-организатор основ безопасности жизнеде-ятельности</w:t>
            </w:r>
          </w:p>
          <w:p w:rsidR="00387282" w:rsidRPr="00383700" w:rsidRDefault="00387282" w:rsidP="00387282">
            <w:pPr>
              <w:spacing w:after="0" w:line="240" w:lineRule="auto"/>
              <w:rPr>
                <w:rFonts w:ascii="Times New Roman" w:eastAsia="Times New Roman" w:hAnsi="Times New Roman"/>
                <w:color w:val="262626" w:themeColor="text1" w:themeTint="D9"/>
                <w:sz w:val="24"/>
                <w:szCs w:val="24"/>
                <w:lang w:eastAsia="ar-SA"/>
              </w:rPr>
            </w:pPr>
          </w:p>
        </w:tc>
        <w:tc>
          <w:tcPr>
            <w:tcW w:w="1700"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1</w:t>
            </w:r>
          </w:p>
        </w:tc>
        <w:tc>
          <w:tcPr>
            <w:tcW w:w="2664"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862" w:type="dxa"/>
            <w:tcBorders>
              <w:top w:val="single" w:sz="4" w:space="0" w:color="auto"/>
              <w:left w:val="single" w:sz="4" w:space="0" w:color="auto"/>
              <w:bottom w:val="single" w:sz="4" w:space="0" w:color="auto"/>
              <w:right w:val="single" w:sz="4" w:space="0" w:color="auto"/>
            </w:tcBorders>
            <w:hideMark/>
          </w:tcPr>
          <w:p w:rsidR="00387282" w:rsidRPr="00383700" w:rsidRDefault="001325F5"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Pr>
                <w:rFonts w:ascii="Times New Roman" w:eastAsia="Times New Roman" w:hAnsi="Times New Roman"/>
                <w:color w:val="262626" w:themeColor="text1" w:themeTint="D9"/>
                <w:sz w:val="20"/>
                <w:szCs w:val="20"/>
                <w:lang w:eastAsia="ar-SA"/>
              </w:rPr>
              <w:t>Высшее образование, стаж работы 4</w:t>
            </w:r>
            <w:r w:rsidR="00387282" w:rsidRPr="00383700">
              <w:rPr>
                <w:rFonts w:ascii="Times New Roman" w:eastAsia="Times New Roman" w:hAnsi="Times New Roman"/>
                <w:color w:val="262626" w:themeColor="text1" w:themeTint="D9"/>
                <w:sz w:val="20"/>
                <w:szCs w:val="20"/>
                <w:lang w:eastAsia="ar-SA"/>
              </w:rPr>
              <w:t xml:space="preserve"> года</w:t>
            </w:r>
          </w:p>
        </w:tc>
      </w:tr>
      <w:tr w:rsidR="00387282" w:rsidRPr="00383700" w:rsidTr="00025D18">
        <w:tc>
          <w:tcPr>
            <w:tcW w:w="1667" w:type="dxa"/>
            <w:tcBorders>
              <w:top w:val="single" w:sz="4" w:space="0" w:color="auto"/>
              <w:left w:val="single" w:sz="4" w:space="0" w:color="auto"/>
              <w:bottom w:val="single" w:sz="4" w:space="0" w:color="auto"/>
              <w:right w:val="single" w:sz="4" w:space="0" w:color="auto"/>
            </w:tcBorders>
            <w:hideMark/>
          </w:tcPr>
          <w:p w:rsidR="00387282" w:rsidRPr="00383700" w:rsidRDefault="001325F5" w:rsidP="00387282">
            <w:pPr>
              <w:spacing w:after="0" w:line="240" w:lineRule="auto"/>
              <w:rPr>
                <w:rFonts w:ascii="Times New Roman" w:eastAsia="Times New Roman" w:hAnsi="Times New Roman"/>
                <w:color w:val="262626" w:themeColor="text1" w:themeTint="D9"/>
                <w:sz w:val="24"/>
                <w:szCs w:val="24"/>
                <w:lang w:eastAsia="ar-SA"/>
              </w:rPr>
            </w:pPr>
            <w:r>
              <w:rPr>
                <w:rFonts w:ascii="Times New Roman" w:eastAsia="Times New Roman" w:hAnsi="Times New Roman"/>
                <w:color w:val="262626" w:themeColor="text1" w:themeTint="D9"/>
                <w:sz w:val="24"/>
                <w:szCs w:val="24"/>
                <w:lang w:eastAsia="ar-SA"/>
              </w:rPr>
              <w:t>Библиотекар</w:t>
            </w:r>
            <w:r w:rsidR="000B6BF6">
              <w:rPr>
                <w:rFonts w:ascii="Times New Roman" w:eastAsia="Times New Roman" w:hAnsi="Times New Roman"/>
                <w:color w:val="262626" w:themeColor="text1" w:themeTint="D9"/>
                <w:sz w:val="24"/>
                <w:szCs w:val="24"/>
                <w:lang w:eastAsia="ar-SA"/>
              </w:rPr>
              <w:t>ь</w:t>
            </w:r>
            <w:r>
              <w:rPr>
                <w:rFonts w:ascii="Times New Roman" w:eastAsia="Times New Roman" w:hAnsi="Times New Roman"/>
                <w:color w:val="262626" w:themeColor="text1" w:themeTint="D9"/>
                <w:sz w:val="24"/>
                <w:szCs w:val="24"/>
                <w:lang w:eastAsia="ar-SA"/>
              </w:rPr>
              <w:t xml:space="preserve"> педагог</w:t>
            </w:r>
          </w:p>
        </w:tc>
        <w:tc>
          <w:tcPr>
            <w:tcW w:w="1700"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 xml:space="preserve">обеспечивает доступ обучающихся к информацион-ным ресурсам, участвует в их </w:t>
            </w:r>
            <w:r w:rsidRPr="00383700">
              <w:rPr>
                <w:rFonts w:ascii="Times New Roman" w:eastAsia="Times New Roman" w:hAnsi="Times New Roman"/>
                <w:color w:val="262626" w:themeColor="text1" w:themeTint="D9"/>
                <w:sz w:val="20"/>
                <w:szCs w:val="20"/>
                <w:lang w:eastAsia="ar-SA"/>
              </w:rPr>
              <w:lastRenderedPageBreak/>
              <w:t>духовно-нравственном воспитании, профориентации и социализации, содействует формированию информации-онной компетентности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387282" w:rsidRPr="00383700" w:rsidRDefault="00387282" w:rsidP="00387282">
            <w:pPr>
              <w:tabs>
                <w:tab w:val="left" w:pos="720"/>
              </w:tabs>
              <w:spacing w:after="0" w:line="240" w:lineRule="auto"/>
              <w:ind w:hanging="80"/>
              <w:jc w:val="center"/>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 xml:space="preserve">высшее или среднее профессиональное образование по специальности «Библиотечно-информационная </w:t>
            </w:r>
            <w:r w:rsidRPr="00383700">
              <w:rPr>
                <w:rFonts w:ascii="Times New Roman" w:eastAsia="Times New Roman" w:hAnsi="Times New Roman"/>
                <w:color w:val="262626" w:themeColor="text1" w:themeTint="D9"/>
                <w:sz w:val="20"/>
                <w:szCs w:val="20"/>
                <w:lang w:eastAsia="ar-SA"/>
              </w:rPr>
              <w:lastRenderedPageBreak/>
              <w:t>деятельность».</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p>
        </w:tc>
        <w:tc>
          <w:tcPr>
            <w:tcW w:w="2862" w:type="dxa"/>
            <w:tcBorders>
              <w:top w:val="single" w:sz="4" w:space="0" w:color="auto"/>
              <w:left w:val="single" w:sz="4" w:space="0" w:color="auto"/>
              <w:bottom w:val="single" w:sz="4" w:space="0" w:color="auto"/>
              <w:right w:val="single" w:sz="4" w:space="0" w:color="auto"/>
            </w:tcBorders>
          </w:tcPr>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lastRenderedPageBreak/>
              <w:t xml:space="preserve">Среднее профессиональное, курсы повышения квалификации </w:t>
            </w:r>
            <w:r w:rsidR="001325F5">
              <w:rPr>
                <w:rFonts w:ascii="Times New Roman" w:eastAsia="Times New Roman" w:hAnsi="Times New Roman"/>
                <w:color w:val="262626" w:themeColor="text1" w:themeTint="D9"/>
                <w:sz w:val="20"/>
                <w:szCs w:val="20"/>
                <w:lang w:eastAsia="ar-SA"/>
              </w:rPr>
              <w:t>, курсы профессиональной переподготовки</w:t>
            </w:r>
            <w:r w:rsidR="000B6BF6">
              <w:rPr>
                <w:rFonts w:ascii="Times New Roman" w:eastAsia="Times New Roman" w:hAnsi="Times New Roman"/>
                <w:color w:val="262626" w:themeColor="text1" w:themeTint="D9"/>
                <w:sz w:val="20"/>
                <w:szCs w:val="20"/>
                <w:lang w:eastAsia="ar-SA"/>
              </w:rPr>
              <w:t>, стаж работы 40 лет</w:t>
            </w:r>
          </w:p>
          <w:p w:rsidR="001325F5" w:rsidRPr="00383700" w:rsidRDefault="00387282" w:rsidP="001325F5">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hAnsi="Times New Roman"/>
                <w:color w:val="262626" w:themeColor="text1" w:themeTint="D9"/>
                <w:sz w:val="20"/>
                <w:szCs w:val="20"/>
              </w:rPr>
              <w:lastRenderedPageBreak/>
              <w:t>«</w:t>
            </w:r>
          </w:p>
          <w:p w:rsidR="00387282" w:rsidRPr="00383700" w:rsidRDefault="00387282" w:rsidP="00387282">
            <w:pPr>
              <w:tabs>
                <w:tab w:val="left" w:pos="720"/>
              </w:tabs>
              <w:spacing w:after="0" w:line="240" w:lineRule="auto"/>
              <w:ind w:firstLine="34"/>
              <w:rPr>
                <w:rFonts w:ascii="Times New Roman" w:eastAsia="Times New Roman" w:hAnsi="Times New Roman"/>
                <w:color w:val="262626" w:themeColor="text1" w:themeTint="D9"/>
                <w:sz w:val="20"/>
                <w:szCs w:val="20"/>
                <w:lang w:eastAsia="ar-SA"/>
              </w:rPr>
            </w:pPr>
            <w:r w:rsidRPr="00383700">
              <w:rPr>
                <w:rFonts w:ascii="Times New Roman" w:eastAsia="Times New Roman" w:hAnsi="Times New Roman"/>
                <w:color w:val="262626" w:themeColor="text1" w:themeTint="D9"/>
                <w:sz w:val="20"/>
                <w:szCs w:val="20"/>
                <w:lang w:eastAsia="ar-SA"/>
              </w:rPr>
              <w:t xml:space="preserve"> </w:t>
            </w:r>
          </w:p>
        </w:tc>
      </w:tr>
      <w:tr w:rsidR="00A223B7" w:rsidRPr="001325F5" w:rsidTr="00025D18">
        <w:tc>
          <w:tcPr>
            <w:tcW w:w="1667" w:type="dxa"/>
            <w:tcBorders>
              <w:top w:val="single" w:sz="4" w:space="0" w:color="auto"/>
              <w:left w:val="single" w:sz="4" w:space="0" w:color="auto"/>
              <w:bottom w:val="single" w:sz="4" w:space="0" w:color="auto"/>
              <w:right w:val="single" w:sz="4" w:space="0" w:color="auto"/>
            </w:tcBorders>
          </w:tcPr>
          <w:p w:rsidR="00A223B7" w:rsidRPr="001325F5" w:rsidRDefault="000B6BF6" w:rsidP="00387282">
            <w:pPr>
              <w:spacing w:after="0" w:line="240" w:lineRule="auto"/>
              <w:rPr>
                <w:rFonts w:ascii="Times New Roman" w:eastAsia="Times New Roman" w:hAnsi="Times New Roman"/>
                <w:color w:val="FF0000"/>
                <w:sz w:val="24"/>
                <w:szCs w:val="24"/>
                <w:lang w:eastAsia="ar-SA"/>
              </w:rPr>
            </w:pPr>
            <w:r w:rsidRPr="000B6BF6">
              <w:rPr>
                <w:rFonts w:ascii="Times New Roman" w:eastAsia="Times New Roman" w:hAnsi="Times New Roman"/>
                <w:sz w:val="24"/>
                <w:szCs w:val="24"/>
                <w:lang w:eastAsia="ar-SA"/>
              </w:rPr>
              <w:lastRenderedPageBreak/>
              <w:t xml:space="preserve">Логопед </w:t>
            </w:r>
          </w:p>
        </w:tc>
        <w:tc>
          <w:tcPr>
            <w:tcW w:w="1700" w:type="dxa"/>
            <w:tcBorders>
              <w:top w:val="single" w:sz="4" w:space="0" w:color="auto"/>
              <w:left w:val="single" w:sz="4" w:space="0" w:color="auto"/>
              <w:bottom w:val="single" w:sz="4" w:space="0" w:color="auto"/>
              <w:right w:val="single" w:sz="4" w:space="0" w:color="auto"/>
            </w:tcBorders>
          </w:tcPr>
          <w:p w:rsidR="00A223B7" w:rsidRPr="000B6BF6" w:rsidRDefault="00A223B7" w:rsidP="000B6BF6">
            <w:pPr>
              <w:spacing w:after="0" w:line="240" w:lineRule="auto"/>
              <w:jc w:val="both"/>
              <w:rPr>
                <w:rFonts w:ascii="Times New Roman" w:hAnsi="Times New Roman"/>
                <w:sz w:val="20"/>
                <w:szCs w:val="20"/>
              </w:rPr>
            </w:pPr>
            <w:r w:rsidRPr="000B6BF6">
              <w:rPr>
                <w:rFonts w:ascii="Times New Roman" w:hAnsi="Times New Roman"/>
                <w:sz w:val="20"/>
                <w:szCs w:val="20"/>
              </w:rPr>
              <w:t>Осуществляет обследование обучающихся, определяет структуру и степень выраженности имеющегося у них нарушения развития.</w:t>
            </w:r>
            <w:r w:rsidR="000B6BF6">
              <w:rPr>
                <w:rFonts w:ascii="Times New Roman" w:hAnsi="Times New Roman"/>
                <w:sz w:val="20"/>
                <w:szCs w:val="20"/>
              </w:rPr>
              <w:t>.</w:t>
            </w:r>
            <w:r w:rsidRPr="000B6BF6">
              <w:rPr>
                <w:rFonts w:ascii="Times New Roman" w:hAnsi="Times New Roman"/>
                <w:sz w:val="20"/>
                <w:szCs w:val="20"/>
              </w:rPr>
              <w:t>. Проводит групповые и индивидуальные занятия по исправлению недостатков в развитии, восстановлению нарушенных функци</w:t>
            </w:r>
            <w:r w:rsidR="000B6BF6">
              <w:rPr>
                <w:rFonts w:ascii="Times New Roman" w:hAnsi="Times New Roman"/>
                <w:sz w:val="20"/>
                <w:szCs w:val="20"/>
              </w:rPr>
              <w:t xml:space="preserve">й. Работает в тесном контакте с </w:t>
            </w:r>
            <w:r w:rsidRPr="000B6BF6">
              <w:rPr>
                <w:rFonts w:ascii="Times New Roman" w:hAnsi="Times New Roman"/>
                <w:sz w:val="20"/>
                <w:szCs w:val="20"/>
              </w:rPr>
              <w:t>педагогическими работниками, посещает занятия.</w:t>
            </w:r>
          </w:p>
        </w:tc>
        <w:tc>
          <w:tcPr>
            <w:tcW w:w="992" w:type="dxa"/>
            <w:tcBorders>
              <w:top w:val="single" w:sz="4" w:space="0" w:color="auto"/>
              <w:left w:val="single" w:sz="4" w:space="0" w:color="auto"/>
              <w:bottom w:val="single" w:sz="4" w:space="0" w:color="auto"/>
              <w:right w:val="single" w:sz="4" w:space="0" w:color="auto"/>
            </w:tcBorders>
          </w:tcPr>
          <w:p w:rsidR="00A223B7" w:rsidRPr="001325F5" w:rsidRDefault="000B6BF6" w:rsidP="00387282">
            <w:pPr>
              <w:tabs>
                <w:tab w:val="left" w:pos="720"/>
              </w:tabs>
              <w:spacing w:after="0" w:line="240" w:lineRule="auto"/>
              <w:ind w:hanging="80"/>
              <w:jc w:val="center"/>
              <w:rPr>
                <w:rFonts w:ascii="Times New Roman" w:eastAsia="Times New Roman" w:hAnsi="Times New Roman"/>
                <w:color w:val="FF0000"/>
                <w:sz w:val="20"/>
                <w:szCs w:val="20"/>
                <w:lang w:eastAsia="ar-SA"/>
              </w:rPr>
            </w:pPr>
            <w:r w:rsidRPr="000B6BF6">
              <w:rPr>
                <w:rFonts w:ascii="Times New Roman" w:eastAsia="Times New Roman" w:hAnsi="Times New Roman"/>
                <w:sz w:val="20"/>
                <w:szCs w:val="20"/>
                <w:lang w:eastAsia="ar-SA"/>
              </w:rPr>
              <w:t>1</w:t>
            </w:r>
          </w:p>
        </w:tc>
        <w:tc>
          <w:tcPr>
            <w:tcW w:w="2664" w:type="dxa"/>
            <w:tcBorders>
              <w:top w:val="single" w:sz="4" w:space="0" w:color="auto"/>
              <w:left w:val="single" w:sz="4" w:space="0" w:color="auto"/>
              <w:bottom w:val="single" w:sz="4" w:space="0" w:color="auto"/>
              <w:right w:val="single" w:sz="4" w:space="0" w:color="auto"/>
            </w:tcBorders>
          </w:tcPr>
          <w:p w:rsidR="00A223B7" w:rsidRPr="001325F5" w:rsidRDefault="000B6BF6" w:rsidP="000B6BF6">
            <w:pPr>
              <w:tabs>
                <w:tab w:val="left" w:pos="720"/>
              </w:tabs>
              <w:spacing w:after="0" w:line="240" w:lineRule="auto"/>
              <w:ind w:firstLine="34"/>
              <w:rPr>
                <w:rFonts w:ascii="Times New Roman" w:eastAsia="Times New Roman" w:hAnsi="Times New Roman"/>
                <w:color w:val="FF0000"/>
                <w:sz w:val="20"/>
                <w:szCs w:val="20"/>
                <w:lang w:eastAsia="ar-SA"/>
              </w:rPr>
            </w:pPr>
            <w:r w:rsidRPr="00383700">
              <w:rPr>
                <w:rFonts w:ascii="Times New Roman" w:eastAsia="Times New Roman" w:hAnsi="Times New Roman"/>
                <w:color w:val="262626" w:themeColor="text1" w:themeTint="D9"/>
                <w:sz w:val="20"/>
                <w:szCs w:val="20"/>
                <w:lang w:eastAsia="ar-SA"/>
              </w:rPr>
              <w:t>высшее профессиональное образование по специальности</w:t>
            </w:r>
            <w:r>
              <w:rPr>
                <w:rFonts w:ascii="Times New Roman" w:eastAsia="Times New Roman" w:hAnsi="Times New Roman"/>
                <w:color w:val="262626" w:themeColor="text1" w:themeTint="D9"/>
                <w:sz w:val="20"/>
                <w:szCs w:val="20"/>
                <w:lang w:eastAsia="ar-SA"/>
              </w:rPr>
              <w:t xml:space="preserve"> «Логопедия»</w:t>
            </w:r>
          </w:p>
        </w:tc>
        <w:tc>
          <w:tcPr>
            <w:tcW w:w="2862" w:type="dxa"/>
            <w:tcBorders>
              <w:top w:val="single" w:sz="4" w:space="0" w:color="auto"/>
              <w:left w:val="single" w:sz="4" w:space="0" w:color="auto"/>
              <w:bottom w:val="single" w:sz="4" w:space="0" w:color="auto"/>
              <w:right w:val="single" w:sz="4" w:space="0" w:color="auto"/>
            </w:tcBorders>
          </w:tcPr>
          <w:p w:rsidR="00A223B7" w:rsidRPr="001325F5" w:rsidRDefault="000B6BF6" w:rsidP="00387282">
            <w:pPr>
              <w:tabs>
                <w:tab w:val="left" w:pos="720"/>
              </w:tabs>
              <w:spacing w:after="0" w:line="240" w:lineRule="auto"/>
              <w:ind w:firstLine="34"/>
              <w:rPr>
                <w:rFonts w:ascii="Times New Roman" w:eastAsia="Times New Roman" w:hAnsi="Times New Roman"/>
                <w:color w:val="FF0000"/>
                <w:sz w:val="20"/>
                <w:szCs w:val="20"/>
                <w:lang w:eastAsia="ar-SA"/>
              </w:rPr>
            </w:pPr>
            <w:r w:rsidRPr="00383700">
              <w:rPr>
                <w:rFonts w:ascii="Times New Roman" w:eastAsia="Times New Roman" w:hAnsi="Times New Roman"/>
                <w:color w:val="262626" w:themeColor="text1" w:themeTint="D9"/>
                <w:sz w:val="20"/>
                <w:szCs w:val="20"/>
                <w:lang w:eastAsia="ar-SA"/>
              </w:rPr>
              <w:t>высшее профессиональное образование</w:t>
            </w:r>
            <w:r>
              <w:rPr>
                <w:rFonts w:ascii="Times New Roman" w:eastAsia="Times New Roman" w:hAnsi="Times New Roman"/>
                <w:color w:val="262626" w:themeColor="text1" w:themeTint="D9"/>
                <w:sz w:val="20"/>
                <w:szCs w:val="20"/>
                <w:lang w:eastAsia="ar-SA"/>
              </w:rPr>
              <w:t>, переподготовка, курсы повышения квалификации, стаж работы 3 года</w:t>
            </w:r>
          </w:p>
        </w:tc>
      </w:tr>
    </w:tbl>
    <w:p w:rsidR="00387282" w:rsidRPr="00383700" w:rsidRDefault="00387282" w:rsidP="00387282">
      <w:pPr>
        <w:spacing w:after="0" w:line="240" w:lineRule="auto"/>
        <w:rPr>
          <w:rFonts w:ascii="Times New Roman" w:hAnsi="Times New Roman"/>
          <w:b/>
          <w:color w:val="262626" w:themeColor="text1" w:themeTint="D9"/>
          <w:lang w:eastAsia="ru-RU"/>
        </w:rPr>
      </w:pP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 xml:space="preserve">Профессиональное развитие и повышение квалификации педагогических работников. </w:t>
      </w:r>
      <w:r w:rsidRPr="00383700">
        <w:rPr>
          <w:rFonts w:ascii="Times New Roman" w:hAnsi="Times New Roman"/>
          <w:color w:val="262626" w:themeColor="text1" w:themeTint="D9"/>
          <w:sz w:val="28"/>
          <w:szCs w:val="28"/>
        </w:rPr>
        <w:t>Основным условием формирования и наращивания необходимого и достаточного кадрового потенциала</w:t>
      </w:r>
      <w:r w:rsidR="007A3832"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 </w:t>
      </w:r>
      <w:r w:rsidR="001325F5">
        <w:rPr>
          <w:rStyle w:val="dash041e005f0431005f044b005f0447005f043d005f044b005f0439005f005fchar1char1"/>
          <w:color w:val="262626" w:themeColor="text1" w:themeTint="D9"/>
          <w:sz w:val="28"/>
          <w:szCs w:val="28"/>
        </w:rPr>
        <w:t>МБОУ СОШ № 28</w:t>
      </w:r>
      <w:r w:rsidR="001325F5" w:rsidRPr="00383700">
        <w:rPr>
          <w:rStyle w:val="dash041e005f0431005f044b005f0447005f043d005f044b005f0439005f005fchar1char1"/>
          <w:color w:val="262626" w:themeColor="text1" w:themeTint="D9"/>
          <w:sz w:val="28"/>
          <w:szCs w:val="28"/>
        </w:rPr>
        <w:t xml:space="preserve"> имени </w:t>
      </w:r>
      <w:r w:rsidR="001325F5">
        <w:rPr>
          <w:rStyle w:val="dash041e005f0431005f044b005f0447005f043d005f044b005f0439005f005fchar1char1"/>
          <w:color w:val="262626" w:themeColor="text1" w:themeTint="D9"/>
          <w:sz w:val="28"/>
          <w:szCs w:val="28"/>
        </w:rPr>
        <w:t>С.А. Тунникова поселка Мостовского</w:t>
      </w:r>
      <w:r w:rsidR="001325F5"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Непрерывность профессионального развития работников обеспечивается прохождением  дополнительных профессиональных программ по профилю педагогической деятельности не реже чем один раз в три года.</w:t>
      </w:r>
    </w:p>
    <w:p w:rsidR="004C4841" w:rsidRDefault="00A05C84" w:rsidP="00B447EC">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w:t>
      </w:r>
      <w:r w:rsidR="001325F5">
        <w:rPr>
          <w:rStyle w:val="dash041e005f0431005f044b005f0447005f043d005f044b005f0439005f005fchar1char1"/>
          <w:color w:val="262626" w:themeColor="text1" w:themeTint="D9"/>
          <w:sz w:val="28"/>
          <w:szCs w:val="28"/>
        </w:rPr>
        <w:t>МБОУ СОШ № 28</w:t>
      </w:r>
      <w:r w:rsidR="001325F5" w:rsidRPr="00383700">
        <w:rPr>
          <w:rStyle w:val="dash041e005f0431005f044b005f0447005f043d005f044b005f0439005f005fchar1char1"/>
          <w:color w:val="262626" w:themeColor="text1" w:themeTint="D9"/>
          <w:sz w:val="28"/>
          <w:szCs w:val="28"/>
        </w:rPr>
        <w:t xml:space="preserve"> имени </w:t>
      </w:r>
      <w:r w:rsidR="001325F5">
        <w:rPr>
          <w:rStyle w:val="dash041e005f0431005f044b005f0447005f043d005f044b005f0439005f005fchar1char1"/>
          <w:color w:val="262626" w:themeColor="text1" w:themeTint="D9"/>
          <w:sz w:val="28"/>
          <w:szCs w:val="28"/>
        </w:rPr>
        <w:t>С.А. Тунникова поселка Мостовского</w:t>
      </w:r>
      <w:r w:rsidR="001325F5"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разрабатываются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w:t>
      </w:r>
    </w:p>
    <w:p w:rsidR="008C014C" w:rsidRDefault="008C014C" w:rsidP="00B447EC">
      <w:pPr>
        <w:spacing w:after="0" w:line="240" w:lineRule="auto"/>
        <w:ind w:firstLine="709"/>
        <w:jc w:val="both"/>
        <w:rPr>
          <w:rFonts w:ascii="Times New Roman" w:hAnsi="Times New Roman"/>
          <w:color w:val="262626" w:themeColor="text1" w:themeTint="D9"/>
          <w:sz w:val="28"/>
          <w:szCs w:val="28"/>
        </w:rPr>
      </w:pPr>
    </w:p>
    <w:p w:rsidR="00051971" w:rsidRDefault="001E55A7" w:rsidP="001E55A7">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p w:rsidR="00051971" w:rsidRDefault="00051971" w:rsidP="001E55A7">
      <w:pPr>
        <w:spacing w:after="0" w:line="240" w:lineRule="auto"/>
        <w:rPr>
          <w:rFonts w:ascii="Times New Roman" w:eastAsia="Times New Roman" w:hAnsi="Times New Roman"/>
          <w:b/>
          <w:sz w:val="28"/>
          <w:szCs w:val="28"/>
          <w:lang w:eastAsia="ru-RU"/>
        </w:rPr>
      </w:pPr>
    </w:p>
    <w:p w:rsidR="001E55A7" w:rsidRPr="001E55A7" w:rsidRDefault="00051971" w:rsidP="001E55A7">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                                                                          </w:t>
      </w:r>
      <w:r w:rsidR="001E55A7">
        <w:rPr>
          <w:rFonts w:ascii="Times New Roman" w:eastAsia="Times New Roman" w:hAnsi="Times New Roman"/>
          <w:b/>
          <w:sz w:val="28"/>
          <w:szCs w:val="28"/>
          <w:lang w:eastAsia="ru-RU"/>
        </w:rPr>
        <w:t xml:space="preserve"> График </w:t>
      </w:r>
    </w:p>
    <w:p w:rsidR="001E55A7" w:rsidRDefault="001E55A7" w:rsidP="001E55A7">
      <w:pPr>
        <w:spacing w:after="0" w:line="240" w:lineRule="auto"/>
        <w:jc w:val="center"/>
        <w:rPr>
          <w:rFonts w:ascii="Times New Roman" w:eastAsia="Times New Roman" w:hAnsi="Times New Roman"/>
          <w:b/>
          <w:sz w:val="28"/>
          <w:szCs w:val="28"/>
          <w:lang w:eastAsia="ru-RU"/>
        </w:rPr>
      </w:pPr>
      <w:r w:rsidRPr="001E55A7">
        <w:rPr>
          <w:rFonts w:ascii="Times New Roman" w:eastAsia="Times New Roman" w:hAnsi="Times New Roman"/>
          <w:b/>
          <w:sz w:val="28"/>
          <w:szCs w:val="28"/>
          <w:lang w:eastAsia="ru-RU"/>
        </w:rPr>
        <w:t xml:space="preserve"> </w:t>
      </w:r>
      <w:r w:rsidR="00A223B7">
        <w:rPr>
          <w:rFonts w:ascii="Times New Roman" w:eastAsia="Times New Roman" w:hAnsi="Times New Roman"/>
          <w:b/>
          <w:sz w:val="28"/>
          <w:szCs w:val="28"/>
          <w:lang w:eastAsia="ru-RU"/>
        </w:rPr>
        <w:t>прохождения курсов повышения квалификации</w:t>
      </w:r>
      <w:r w:rsidRPr="001E55A7">
        <w:rPr>
          <w:rFonts w:ascii="Times New Roman" w:eastAsia="Times New Roman" w:hAnsi="Times New Roman"/>
          <w:b/>
          <w:sz w:val="28"/>
          <w:szCs w:val="28"/>
          <w:lang w:eastAsia="ru-RU"/>
        </w:rPr>
        <w:t xml:space="preserve"> педагогических </w:t>
      </w:r>
      <w:r w:rsidR="00D514A8">
        <w:rPr>
          <w:rFonts w:ascii="Times New Roman" w:eastAsia="Times New Roman" w:hAnsi="Times New Roman"/>
          <w:b/>
          <w:sz w:val="28"/>
          <w:szCs w:val="28"/>
          <w:lang w:eastAsia="ru-RU"/>
        </w:rPr>
        <w:t>работник</w:t>
      </w:r>
      <w:r>
        <w:rPr>
          <w:rFonts w:ascii="Times New Roman" w:eastAsia="Times New Roman" w:hAnsi="Times New Roman"/>
          <w:b/>
          <w:sz w:val="28"/>
          <w:szCs w:val="28"/>
          <w:lang w:eastAsia="ru-RU"/>
        </w:rPr>
        <w:t>ов</w:t>
      </w:r>
      <w:r w:rsidRPr="001E55A7">
        <w:rPr>
          <w:rFonts w:ascii="Times New Roman" w:eastAsia="Times New Roman" w:hAnsi="Times New Roman"/>
          <w:b/>
          <w:sz w:val="28"/>
          <w:szCs w:val="28"/>
          <w:lang w:eastAsia="ru-RU"/>
        </w:rPr>
        <w:t xml:space="preserve"> МБОУ СОШ №28 имени С.А. Тунникова поселка Мостовского муниципального образования Мостовский район   </w:t>
      </w:r>
    </w:p>
    <w:p w:rsidR="001E55A7" w:rsidRPr="001E55A7" w:rsidRDefault="001E55A7" w:rsidP="001E55A7">
      <w:pPr>
        <w:spacing w:after="0" w:line="240" w:lineRule="auto"/>
        <w:jc w:val="center"/>
        <w:rPr>
          <w:rFonts w:ascii="Times New Roman" w:eastAsia="Times New Roman" w:hAnsi="Times New Roman"/>
          <w:b/>
          <w:sz w:val="28"/>
          <w:szCs w:val="28"/>
          <w:lang w:eastAsia="ru-RU"/>
        </w:rPr>
      </w:pPr>
    </w:p>
    <w:tbl>
      <w:tblPr>
        <w:tblW w:w="109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1283"/>
        <w:gridCol w:w="1418"/>
        <w:gridCol w:w="1134"/>
        <w:gridCol w:w="850"/>
        <w:gridCol w:w="1418"/>
        <w:gridCol w:w="2407"/>
        <w:gridCol w:w="1134"/>
        <w:gridCol w:w="851"/>
      </w:tblGrid>
      <w:tr w:rsidR="001E55A7" w:rsidRPr="001E55A7" w:rsidTr="001E55A7">
        <w:tc>
          <w:tcPr>
            <w:tcW w:w="419"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bookmarkStart w:id="259" w:name="OLE_LINK2"/>
            <w:r w:rsidRPr="001E55A7">
              <w:rPr>
                <w:rFonts w:ascii="Times New Roman" w:eastAsia="Times New Roman" w:hAnsi="Times New Roman"/>
                <w:b/>
                <w:sz w:val="16"/>
                <w:szCs w:val="16"/>
                <w:lang w:eastAsia="ru-RU"/>
              </w:rPr>
              <w:t>№ п/п</w:t>
            </w:r>
          </w:p>
        </w:tc>
        <w:tc>
          <w:tcPr>
            <w:tcW w:w="1283"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b/>
                <w:sz w:val="16"/>
                <w:szCs w:val="16"/>
                <w:lang w:eastAsia="ru-RU"/>
              </w:rPr>
              <w:t>Ф.И.О. учителя</w:t>
            </w:r>
          </w:p>
        </w:tc>
        <w:tc>
          <w:tcPr>
            <w:tcW w:w="1418"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Когда и какое учебное заведение окончил, специальность</w:t>
            </w:r>
          </w:p>
        </w:tc>
        <w:tc>
          <w:tcPr>
            <w:tcW w:w="1134"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b/>
                <w:sz w:val="16"/>
                <w:szCs w:val="16"/>
                <w:lang w:eastAsia="ru-RU"/>
              </w:rPr>
              <w:t>Должность, совместительство</w:t>
            </w:r>
          </w:p>
        </w:tc>
        <w:tc>
          <w:tcPr>
            <w:tcW w:w="850"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b/>
                <w:sz w:val="16"/>
                <w:szCs w:val="16"/>
                <w:lang w:eastAsia="ru-RU"/>
              </w:rPr>
              <w:t>Стаж пед. работы</w:t>
            </w:r>
          </w:p>
        </w:tc>
        <w:tc>
          <w:tcPr>
            <w:tcW w:w="1418"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b/>
                <w:sz w:val="16"/>
                <w:szCs w:val="16"/>
                <w:lang w:eastAsia="ru-RU"/>
              </w:rPr>
              <w:t xml:space="preserve"> Аттестации педагога (приказ №, дата, категория или соответствие)</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b/>
                <w:sz w:val="16"/>
                <w:szCs w:val="16"/>
                <w:lang w:eastAsia="ru-RU"/>
              </w:rPr>
              <w:t xml:space="preserve"> Прохождение курсов ( тема, дата)</w:t>
            </w:r>
          </w:p>
        </w:tc>
        <w:tc>
          <w:tcPr>
            <w:tcW w:w="1134"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b/>
                <w:sz w:val="16"/>
                <w:szCs w:val="16"/>
                <w:lang w:eastAsia="ru-RU"/>
              </w:rPr>
              <w:t>Звания, награды, год присвоения</w:t>
            </w:r>
          </w:p>
        </w:tc>
        <w:tc>
          <w:tcPr>
            <w:tcW w:w="851"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 xml:space="preserve">Дата прохождения курсов  </w:t>
            </w:r>
          </w:p>
        </w:tc>
      </w:tr>
      <w:tr w:rsidR="001E55A7" w:rsidRPr="001E55A7" w:rsidTr="001E55A7">
        <w:tc>
          <w:tcPr>
            <w:tcW w:w="419"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1</w:t>
            </w:r>
          </w:p>
        </w:tc>
        <w:tc>
          <w:tcPr>
            <w:tcW w:w="1283"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w:t>
            </w:r>
          </w:p>
        </w:tc>
        <w:tc>
          <w:tcPr>
            <w:tcW w:w="1418"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4</w:t>
            </w:r>
          </w:p>
        </w:tc>
        <w:tc>
          <w:tcPr>
            <w:tcW w:w="1134"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5</w:t>
            </w:r>
          </w:p>
        </w:tc>
        <w:tc>
          <w:tcPr>
            <w:tcW w:w="850"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6</w:t>
            </w:r>
          </w:p>
        </w:tc>
        <w:tc>
          <w:tcPr>
            <w:tcW w:w="1418"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9</w:t>
            </w:r>
          </w:p>
        </w:tc>
        <w:tc>
          <w:tcPr>
            <w:tcW w:w="2407"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10</w:t>
            </w:r>
          </w:p>
        </w:tc>
        <w:tc>
          <w:tcPr>
            <w:tcW w:w="1134"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11</w:t>
            </w:r>
          </w:p>
        </w:tc>
        <w:tc>
          <w:tcPr>
            <w:tcW w:w="851"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12</w:t>
            </w:r>
          </w:p>
        </w:tc>
      </w:tr>
      <w:tr w:rsidR="001E55A7" w:rsidRPr="001E55A7" w:rsidTr="001E55A7">
        <w:trPr>
          <w:trHeight w:val="284"/>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Осадчая  Рузана Анатольевна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университет, 2009 г. преподаватель биологии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Директор</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кубановедения</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10лет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категория  пр. МОН и МП  от 29.12.2020 №3559  </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НОЧУ ДПО «Краснодарский многопрофильный институт дополнительного образования» февраль 2018 г.  КПП –«Менеджмент в образовании» (Управление образованием»  595ч. </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ДПО  ИРО  КК  ноябрь 2019 г .«Организация деятельности начинающего руководителя ОО» 24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непрерывного образования и инноваций» г. Санкт-Петербург декабрь 2020 года «Учитель химии: преподавание предмета в соответствии с ФГОС ООО и СОО. Профессиональная компетенция» 144 часа 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декабрь  2021г. по ППК «Кубановедение: история, культура, и традиции народов Кубани» 72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2024 декабрь</w:t>
            </w:r>
          </w:p>
        </w:tc>
      </w:tr>
      <w:tr w:rsidR="001E55A7" w:rsidRPr="001E55A7" w:rsidTr="001E55A7">
        <w:trPr>
          <w:trHeight w:val="1105"/>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Бабина Наталия Васильевна</w:t>
            </w:r>
          </w:p>
        </w:tc>
        <w:tc>
          <w:tcPr>
            <w:tcW w:w="1418"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Томский государственный политехнический институт, 1983 год, теплофизик.</w:t>
            </w:r>
          </w:p>
        </w:tc>
        <w:tc>
          <w:tcPr>
            <w:tcW w:w="1134"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географии                  зам. директора по УВР  </w:t>
            </w:r>
          </w:p>
        </w:tc>
        <w:tc>
          <w:tcPr>
            <w:tcW w:w="850"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27,5 лет</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Высшая категория  пр. МОН и МП КК №5084 от 04.12.2017г.</w:t>
            </w:r>
          </w:p>
        </w:tc>
        <w:tc>
          <w:tcPr>
            <w:tcW w:w="2407"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«ЦНОИ» ОДО  г. Санкт-Петербург  декабрь 2017г. «Педагогическое образование: учитель географии»  252 ч.. 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декабрь  2021г. по ДПП «Современные педагогические технологии в преподавании географии  в условиях реализации ФГОС ООО и СОО" 72 ч.</w:t>
            </w:r>
          </w:p>
        </w:tc>
        <w:tc>
          <w:tcPr>
            <w:tcW w:w="1134"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Благодарственное письмо МОН и МП КК от 11 мая 2017 №1955 Почетная грамота МОН РФ от 4 мая 2018 г.</w:t>
            </w:r>
          </w:p>
        </w:tc>
        <w:tc>
          <w:tcPr>
            <w:tcW w:w="851"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2024 декабрь</w:t>
            </w:r>
          </w:p>
        </w:tc>
      </w:tr>
      <w:tr w:rsidR="001E55A7" w:rsidRPr="001E55A7" w:rsidTr="001E55A7">
        <w:trPr>
          <w:trHeight w:val="2143"/>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Антонова Наталья Викторовна</w:t>
            </w:r>
          </w:p>
        </w:tc>
        <w:tc>
          <w:tcPr>
            <w:tcW w:w="1418"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Адыгейское педучилище им. Х.Б. Андрухаева, </w:t>
            </w:r>
            <w:smartTag w:uri="urn:schemas-microsoft-com:office:smarttags" w:element="metricconverter">
              <w:smartTagPr>
                <w:attr w:name="ProductID" w:val="1983 г"/>
              </w:smartTagPr>
              <w:r w:rsidRPr="001E55A7">
                <w:rPr>
                  <w:rFonts w:ascii="Times New Roman" w:eastAsia="Times New Roman" w:hAnsi="Times New Roman"/>
                  <w:sz w:val="16"/>
                  <w:szCs w:val="16"/>
                  <w:lang w:eastAsia="ru-RU"/>
                </w:rPr>
                <w:t>1983 г</w:t>
              </w:r>
            </w:smartTag>
            <w:r w:rsidRPr="001E55A7">
              <w:rPr>
                <w:rFonts w:ascii="Times New Roman" w:eastAsia="Times New Roman" w:hAnsi="Times New Roman"/>
                <w:sz w:val="16"/>
                <w:szCs w:val="16"/>
                <w:lang w:eastAsia="ru-RU"/>
              </w:rPr>
              <w:t xml:space="preserve">., учитель черчения и рисования </w:t>
            </w:r>
          </w:p>
        </w:tc>
        <w:tc>
          <w:tcPr>
            <w:tcW w:w="1134"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изобразительного искусства      социальный  педагог   </w:t>
            </w:r>
          </w:p>
        </w:tc>
        <w:tc>
          <w:tcPr>
            <w:tcW w:w="850"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38 лет</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  МОН и МП  КК  от 27.11.2020 №3165</w:t>
            </w:r>
          </w:p>
        </w:tc>
        <w:tc>
          <w:tcPr>
            <w:tcW w:w="2407"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НОЧУ ДПО «Краснодарский многопрофильный институт дополнительного образования» август 2019 г.  « Современные методики преподавания в образовательных организациях в условиях реализации ФГОС. Изобразительное искусство»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НОЧУ ДПО «Краснодарский многопрофильный институт дополнительного образования» сентябрь 2020 г.   «Особенности работы социального педагога в условиях реализации ФГОС» 130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ДПО ИРО КК</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Март 2021 год «Проектирование и реализация программ социально-педагогического сопровождения обучающихся в трудной жизненной ситуации» 72 часа</w:t>
            </w:r>
          </w:p>
        </w:tc>
        <w:tc>
          <w:tcPr>
            <w:tcW w:w="1134"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Отличник народного просвещения,  1996 г. Ветеран труда 2005 г.</w:t>
            </w:r>
          </w:p>
        </w:tc>
        <w:tc>
          <w:tcPr>
            <w:tcW w:w="851"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2022 август</w:t>
            </w:r>
          </w:p>
        </w:tc>
      </w:tr>
      <w:tr w:rsidR="001E55A7" w:rsidRPr="001E55A7" w:rsidTr="001E55A7">
        <w:trPr>
          <w:trHeight w:val="1276"/>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8"/>
                <w:szCs w:val="18"/>
                <w:lang w:eastAsia="ru-RU"/>
              </w:rPr>
            </w:pPr>
            <w:r w:rsidRPr="001E55A7">
              <w:rPr>
                <w:rFonts w:ascii="Times New Roman" w:eastAsia="Times New Roman" w:hAnsi="Times New Roman"/>
                <w:sz w:val="18"/>
                <w:szCs w:val="18"/>
                <w:lang w:eastAsia="ru-RU"/>
              </w:rPr>
              <w:t>Агафонова Юлия Николаевна</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ГОУ ВПО АГПУ Учитель начальных классов и социальный педагог, специальность" педагогика и методика начального образования с дополнительной специальностью "социальная педагогика"</w:t>
            </w:r>
          </w:p>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2007 г.</w:t>
            </w:r>
          </w:p>
        </w:tc>
        <w:tc>
          <w:tcPr>
            <w:tcW w:w="1134"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8"/>
                <w:szCs w:val="18"/>
                <w:lang w:eastAsia="ru-RU"/>
              </w:rPr>
            </w:pPr>
            <w:r w:rsidRPr="001E55A7">
              <w:rPr>
                <w:rFonts w:ascii="Times New Roman" w:eastAsia="Times New Roman" w:hAnsi="Times New Roman"/>
                <w:color w:val="000000"/>
                <w:sz w:val="18"/>
                <w:szCs w:val="18"/>
                <w:lang w:eastAsia="ru-RU"/>
              </w:rPr>
              <w:t>учитель начальных классов</w:t>
            </w:r>
          </w:p>
        </w:tc>
        <w:tc>
          <w:tcPr>
            <w:tcW w:w="850" w:type="dxa"/>
            <w:tcBorders>
              <w:top w:val="single" w:sz="4" w:space="0" w:color="808080"/>
              <w:bottom w:val="single" w:sz="4" w:space="0" w:color="808080"/>
            </w:tcBorders>
          </w:tcPr>
          <w:p w:rsidR="001E55A7" w:rsidRPr="001E55A7" w:rsidRDefault="001E55A7" w:rsidP="001E55A7">
            <w:pPr>
              <w:spacing w:after="0" w:line="240" w:lineRule="auto"/>
              <w:jc w:val="right"/>
              <w:rPr>
                <w:rFonts w:ascii="Times New Roman" w:eastAsia="Times New Roman" w:hAnsi="Times New Roman"/>
                <w:color w:val="000000"/>
                <w:sz w:val="18"/>
                <w:szCs w:val="18"/>
                <w:lang w:eastAsia="ru-RU"/>
              </w:rPr>
            </w:pPr>
            <w:r w:rsidRPr="001E55A7">
              <w:rPr>
                <w:rFonts w:ascii="Times New Roman" w:eastAsia="Times New Roman" w:hAnsi="Times New Roman"/>
                <w:color w:val="000000"/>
                <w:sz w:val="18"/>
                <w:szCs w:val="18"/>
                <w:lang w:eastAsia="ru-RU"/>
              </w:rPr>
              <w:t>10 лет</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8"/>
                <w:szCs w:val="18"/>
                <w:lang w:eastAsia="ru-RU"/>
              </w:rPr>
            </w:pPr>
            <w:r w:rsidRPr="001E55A7">
              <w:rPr>
                <w:rFonts w:ascii="Times New Roman" w:eastAsia="Times New Roman" w:hAnsi="Times New Roman"/>
                <w:color w:val="000000"/>
                <w:sz w:val="18"/>
                <w:szCs w:val="18"/>
                <w:lang w:eastAsia="ru-RU"/>
              </w:rPr>
              <w:t> -</w:t>
            </w:r>
          </w:p>
        </w:tc>
        <w:tc>
          <w:tcPr>
            <w:tcW w:w="2407"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8"/>
                <w:szCs w:val="18"/>
                <w:lang w:eastAsia="ru-RU"/>
              </w:rPr>
            </w:pPr>
            <w:r w:rsidRPr="001E55A7">
              <w:rPr>
                <w:rFonts w:ascii="Times New Roman" w:eastAsia="Times New Roman" w:hAnsi="Times New Roman"/>
                <w:color w:val="000000"/>
                <w:sz w:val="18"/>
                <w:szCs w:val="18"/>
                <w:lang w:eastAsia="ru-RU"/>
              </w:rPr>
              <w:t>ФГБОУ ВО АГПУ март 2019 "Использование современных информационно-коммуникативных технологий в организации воспитательной работы в ОУ с учетом требований ФГОС НОО, ООО и СОО", 108 часов ФГБОУ ВО АГПУ март 2019 г. "Использование современных информационно-коммуникативных технологий в преподавании в начальных классах с учетом требований ФГОС НОО",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«Высшая школа делового администрирования» г. Екатеринбург  январь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г. Армавир ноябрь 2019 года «Особенности преподавания кубановедения в условиях реализации ФГОС»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«Организационно- педагогические условия деятельности классного руководителя, педагога –организатора» 72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март</w:t>
            </w:r>
          </w:p>
        </w:tc>
      </w:tr>
      <w:tr w:rsidR="001E55A7" w:rsidRPr="001E55A7" w:rsidTr="001E55A7">
        <w:trPr>
          <w:trHeight w:val="283"/>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Антипова Екатерина Анатольевна</w:t>
            </w:r>
          </w:p>
        </w:tc>
        <w:tc>
          <w:tcPr>
            <w:tcW w:w="1418"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Адыгейский государственный университет 2003г.  Биолог, преподаватель биологии и химии</w:t>
            </w:r>
          </w:p>
        </w:tc>
        <w:tc>
          <w:tcPr>
            <w:tcW w:w="1134"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химии и биологии</w:t>
            </w:r>
            <w:r w:rsidR="001C0909">
              <w:rPr>
                <w:rFonts w:ascii="Times New Roman" w:eastAsia="Times New Roman" w:hAnsi="Times New Roman"/>
                <w:sz w:val="16"/>
                <w:szCs w:val="16"/>
                <w:lang w:eastAsia="ru-RU"/>
              </w:rPr>
              <w:t>, педагог-психолог</w:t>
            </w:r>
          </w:p>
        </w:tc>
        <w:tc>
          <w:tcPr>
            <w:tcW w:w="850"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 года</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 МОН и МП КК №1792 от 27.05.2021г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2407"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февраль 2020 г. «Современные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КК Март 2020г.  «Научно-методическое обеспечение проверки и оценки развернутых ответов ГИА-9 по химии» 24 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февраль 2021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«Формирование профессиональной компетентности учителя биологии в условиях реализации ФГОС ООО и СОО»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w:t>
            </w:r>
            <w:r w:rsidRPr="001E55A7">
              <w:rPr>
                <w:rFonts w:ascii="Times New Roman" w:eastAsia="Times New Roman" w:hAnsi="Times New Roman"/>
                <w:sz w:val="16"/>
                <w:szCs w:val="16"/>
                <w:lang w:eastAsia="ru-RU"/>
              </w:rPr>
              <w:lastRenderedPageBreak/>
              <w:t xml:space="preserve">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ОП «Университет безопасности РФ» ООО МИПКПК при Президиуме ФРО» г. Брянск «Планирование и реализация дополнительных мероприятий по усилению мер безопасности в образовательных организациях»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февраль  2022г. по ДПП «Современные технологии в практике учителя  химии с учетом требований ФГОС ООО и СОО» 108 ч.</w:t>
            </w:r>
          </w:p>
        </w:tc>
        <w:tc>
          <w:tcPr>
            <w:tcW w:w="1134"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март</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2025</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март</w:t>
            </w:r>
          </w:p>
        </w:tc>
      </w:tr>
      <w:tr w:rsidR="001E55A7" w:rsidRPr="001E55A7" w:rsidTr="001E55A7">
        <w:trPr>
          <w:trHeight w:val="283"/>
        </w:trPr>
        <w:tc>
          <w:tcPr>
            <w:tcW w:w="419" w:type="dxa"/>
            <w:tcBorders>
              <w:top w:val="single" w:sz="4" w:space="0" w:color="808080"/>
              <w:bottom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Абраменко Ирина Сергеевна</w:t>
            </w:r>
          </w:p>
        </w:tc>
        <w:tc>
          <w:tcPr>
            <w:tcW w:w="1418"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Армавирский  государственный педагогический институт, 2002 г., учитель  начальных классов</w:t>
            </w:r>
          </w:p>
        </w:tc>
        <w:tc>
          <w:tcPr>
            <w:tcW w:w="1134"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учитель начальных классов</w:t>
            </w:r>
          </w:p>
        </w:tc>
        <w:tc>
          <w:tcPr>
            <w:tcW w:w="850"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24 года</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val="en-US" w:eastAsia="ru-RU"/>
              </w:rPr>
            </w:pPr>
          </w:p>
        </w:tc>
        <w:tc>
          <w:tcPr>
            <w:tcW w:w="2407"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август 2021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«Формирование профессиональной компетентности учителя начальных классов в условиях реализации ФГОС НОО» 72 ч.</w:t>
            </w:r>
          </w:p>
        </w:tc>
        <w:tc>
          <w:tcPr>
            <w:tcW w:w="1134"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Borders>
              <w:top w:val="single" w:sz="4" w:space="0" w:color="808080"/>
              <w:bottom w:val="single" w:sz="4" w:space="0" w:color="808080"/>
            </w:tcBorders>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2024 август</w:t>
            </w:r>
          </w:p>
        </w:tc>
      </w:tr>
      <w:tr w:rsidR="001E55A7" w:rsidRPr="001E55A7" w:rsidTr="001E55A7">
        <w:trPr>
          <w:trHeight w:val="425"/>
        </w:trPr>
        <w:tc>
          <w:tcPr>
            <w:tcW w:w="419" w:type="dxa"/>
            <w:tcBorders>
              <w:top w:val="single" w:sz="4" w:space="0" w:color="808080"/>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Болычев  Юрий Валентинович</w:t>
            </w:r>
          </w:p>
        </w:tc>
        <w:tc>
          <w:tcPr>
            <w:tcW w:w="1418" w:type="dxa"/>
            <w:tcBorders>
              <w:top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Армавирский педагогический институт, </w:t>
            </w:r>
            <w:smartTag w:uri="urn:schemas-microsoft-com:office:smarttags" w:element="metricconverter">
              <w:smartTagPr>
                <w:attr w:name="ProductID" w:val="1984 г"/>
              </w:smartTagPr>
              <w:r w:rsidRPr="001E55A7">
                <w:rPr>
                  <w:rFonts w:ascii="Times New Roman" w:eastAsia="Times New Roman" w:hAnsi="Times New Roman"/>
                  <w:sz w:val="16"/>
                  <w:szCs w:val="16"/>
                  <w:lang w:eastAsia="ru-RU"/>
                </w:rPr>
                <w:t>1984 г</w:t>
              </w:r>
            </w:smartTag>
            <w:r w:rsidRPr="001E55A7">
              <w:rPr>
                <w:rFonts w:ascii="Times New Roman" w:eastAsia="Times New Roman" w:hAnsi="Times New Roman"/>
                <w:sz w:val="16"/>
                <w:szCs w:val="16"/>
                <w:lang w:eastAsia="ru-RU"/>
              </w:rPr>
              <w:t>., учитель общетехнических дисциплин, механизация с/х</w:t>
            </w:r>
          </w:p>
        </w:tc>
        <w:tc>
          <w:tcPr>
            <w:tcW w:w="1134" w:type="dxa"/>
            <w:tcBorders>
              <w:top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технологии</w:t>
            </w:r>
          </w:p>
        </w:tc>
        <w:tc>
          <w:tcPr>
            <w:tcW w:w="850" w:type="dxa"/>
            <w:tcBorders>
              <w:top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34 года</w:t>
            </w:r>
          </w:p>
        </w:tc>
        <w:tc>
          <w:tcPr>
            <w:tcW w:w="1418" w:type="dxa"/>
            <w:tcBorders>
              <w:top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 29.09. 2017г.</w:t>
            </w:r>
          </w:p>
        </w:tc>
        <w:tc>
          <w:tcPr>
            <w:tcW w:w="2407" w:type="dxa"/>
            <w:tcBorders>
              <w:top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январь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октябрь 2021г. «Современные технологии обучения в практике учителя технологии с учетом требований ФГОС ООО» 72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w:t>
            </w:r>
          </w:p>
        </w:tc>
        <w:tc>
          <w:tcPr>
            <w:tcW w:w="1134" w:type="dxa"/>
            <w:tcBorders>
              <w:top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Borders>
              <w:top w:val="single" w:sz="4" w:space="0" w:color="808080"/>
            </w:tcBorders>
          </w:tcPr>
          <w:p w:rsidR="001E55A7" w:rsidRPr="001E55A7" w:rsidRDefault="001E55A7" w:rsidP="001E55A7">
            <w:pPr>
              <w:spacing w:after="0" w:line="240" w:lineRule="auto"/>
              <w:jc w:val="center"/>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2024 октябрь</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Вожжова Людмила Ивановна </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Армавирский педагогический институт, </w:t>
            </w:r>
            <w:smartTag w:uri="urn:schemas-microsoft-com:office:smarttags" w:element="metricconverter">
              <w:smartTagPr>
                <w:attr w:name="ProductID" w:val="1988 г"/>
              </w:smartTagPr>
              <w:r w:rsidRPr="001E55A7">
                <w:rPr>
                  <w:rFonts w:ascii="Times New Roman" w:eastAsia="Times New Roman" w:hAnsi="Times New Roman"/>
                  <w:sz w:val="16"/>
                  <w:szCs w:val="16"/>
                  <w:lang w:eastAsia="ru-RU"/>
                </w:rPr>
                <w:t>1988 г</w:t>
              </w:r>
            </w:smartTag>
            <w:r w:rsidRPr="001E55A7">
              <w:rPr>
                <w:rFonts w:ascii="Times New Roman" w:eastAsia="Times New Roman" w:hAnsi="Times New Roman"/>
                <w:sz w:val="16"/>
                <w:szCs w:val="16"/>
                <w:lang w:eastAsia="ru-RU"/>
              </w:rPr>
              <w:t>., учитель русского языка и литературы.</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русского языка и литературы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41год</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 МОН и МП КК №5084 от 04.12.2017г </w:t>
            </w:r>
          </w:p>
        </w:tc>
        <w:tc>
          <w:tcPr>
            <w:tcW w:w="2407" w:type="dxa"/>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Развития Педагогики»» с 16 мая по 6 июня 2019г. «Современные подходы к преподаванию русского языка и литературы  в условиях реализации  ФГОС ООО»  108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февраль 2020 г. «Современные технологии инклюзивного образования обучающихся с ОВЗ в условиях реализации ФГОС»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июль</w:t>
            </w:r>
          </w:p>
        </w:tc>
      </w:tr>
      <w:tr w:rsidR="001E55A7" w:rsidRPr="001E55A7" w:rsidTr="001E55A7">
        <w:trPr>
          <w:trHeight w:val="283"/>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Гавазюк </w:t>
            </w:r>
            <w:r w:rsidRPr="001E55A7">
              <w:rPr>
                <w:rFonts w:ascii="Times New Roman" w:eastAsia="Times New Roman" w:hAnsi="Times New Roman"/>
                <w:sz w:val="16"/>
                <w:szCs w:val="16"/>
                <w:lang w:eastAsia="ru-RU"/>
              </w:rPr>
              <w:lastRenderedPageBreak/>
              <w:t>Галина Владимировна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Кубанская </w:t>
            </w:r>
            <w:r w:rsidRPr="001E55A7">
              <w:rPr>
                <w:rFonts w:ascii="Times New Roman" w:eastAsia="Times New Roman" w:hAnsi="Times New Roman"/>
                <w:sz w:val="16"/>
                <w:szCs w:val="16"/>
                <w:lang w:eastAsia="ru-RU"/>
              </w:rPr>
              <w:lastRenderedPageBreak/>
              <w:t>государственная академия физической культуры   1994 г. преподаватель физической культуры, тренер</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учитель </w:t>
            </w:r>
            <w:r w:rsidRPr="001E55A7">
              <w:rPr>
                <w:rFonts w:ascii="Times New Roman" w:eastAsia="Times New Roman" w:hAnsi="Times New Roman"/>
                <w:sz w:val="16"/>
                <w:szCs w:val="16"/>
                <w:lang w:eastAsia="ru-RU"/>
              </w:rPr>
              <w:lastRenderedPageBreak/>
              <w:t>физической культуры</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27 лет</w:t>
            </w:r>
          </w:p>
        </w:tc>
        <w:tc>
          <w:tcPr>
            <w:tcW w:w="1418" w:type="dxa"/>
          </w:tcPr>
          <w:p w:rsidR="001E55A7" w:rsidRPr="001E55A7" w:rsidRDefault="001E55A7" w:rsidP="001E55A7">
            <w:pPr>
              <w:spacing w:after="0" w:line="240" w:lineRule="auto"/>
              <w:rPr>
                <w:rFonts w:ascii="Times New Roman" w:eastAsia="Times New Roman" w:hAnsi="Times New Roman"/>
                <w:color w:val="00B050"/>
                <w:sz w:val="16"/>
                <w:szCs w:val="16"/>
                <w:lang w:eastAsia="ru-RU"/>
              </w:rPr>
            </w:pPr>
            <w:r w:rsidRPr="001E55A7">
              <w:rPr>
                <w:rFonts w:ascii="Times New Roman" w:eastAsia="Times New Roman" w:hAnsi="Times New Roman"/>
                <w:color w:val="00B050"/>
                <w:sz w:val="16"/>
                <w:szCs w:val="16"/>
                <w:lang w:eastAsia="ru-RU"/>
              </w:rPr>
              <w:t xml:space="preserve"> </w:t>
            </w: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w:t>
            </w:r>
            <w:r w:rsidRPr="001E55A7">
              <w:rPr>
                <w:rFonts w:ascii="Times New Roman" w:eastAsia="Times New Roman" w:hAnsi="Times New Roman"/>
                <w:sz w:val="16"/>
                <w:szCs w:val="16"/>
                <w:lang w:eastAsia="ru-RU"/>
              </w:rPr>
              <w:lastRenderedPageBreak/>
              <w:t xml:space="preserve">приказ МОН и МП КК  от 02.05.2017         № 1831 </w:t>
            </w:r>
            <w:r w:rsidRPr="001E55A7">
              <w:rPr>
                <w:rFonts w:ascii="Times New Roman" w:eastAsia="Times New Roman" w:hAnsi="Times New Roman"/>
                <w:color w:val="00B050"/>
                <w:sz w:val="16"/>
                <w:szCs w:val="16"/>
                <w:lang w:eastAsia="ru-RU"/>
              </w:rPr>
              <w:t xml:space="preserve">  </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ООО «Высшая школа делового </w:t>
            </w:r>
            <w:r w:rsidRPr="001E55A7">
              <w:rPr>
                <w:rFonts w:ascii="Times New Roman" w:eastAsia="Times New Roman" w:hAnsi="Times New Roman"/>
                <w:sz w:val="16"/>
                <w:szCs w:val="16"/>
                <w:lang w:eastAsia="ru-RU"/>
              </w:rPr>
              <w:lastRenderedPageBreak/>
              <w:t>администрирования» г. Екатеринбург  февраль 2020 г. «Современные технологии инклюзивного образования обучающихся с ОВЗ в условиях реализации ФГОС» 72 часа</w:t>
            </w:r>
            <w:r w:rsidRPr="001E55A7">
              <w:rPr>
                <w:rFonts w:ascii="Times New Roman" w:eastAsia="Times New Roman" w:hAnsi="Times New Roman"/>
                <w:sz w:val="24"/>
                <w:szCs w:val="24"/>
                <w:lang w:eastAsia="ru-RU"/>
              </w:rPr>
              <w:t xml:space="preserve"> </w:t>
            </w:r>
            <w:r w:rsidRPr="001E55A7">
              <w:rPr>
                <w:rFonts w:ascii="Times New Roman" w:eastAsia="Times New Roman" w:hAnsi="Times New Roman"/>
                <w:sz w:val="16"/>
                <w:szCs w:val="16"/>
                <w:lang w:eastAsia="ru-RU"/>
              </w:rPr>
              <w:t>ФГБОУВО КубГУ физической культуры, спорта и туризма сентябрь 2021г. .«Современные подходы к методике преподавания самбо при реализации ФГОС в школе»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2024 </w:t>
            </w:r>
            <w:r w:rsidRPr="001E55A7">
              <w:rPr>
                <w:rFonts w:ascii="Times New Roman" w:eastAsia="Times New Roman" w:hAnsi="Times New Roman"/>
                <w:sz w:val="16"/>
                <w:szCs w:val="16"/>
                <w:lang w:eastAsia="ru-RU"/>
              </w:rPr>
              <w:lastRenderedPageBreak/>
              <w:t>сентябрь</w:t>
            </w:r>
          </w:p>
        </w:tc>
      </w:tr>
      <w:tr w:rsidR="001E55A7" w:rsidRPr="001E55A7" w:rsidTr="001E55A7">
        <w:trPr>
          <w:trHeight w:val="709"/>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Губина Елена Дмитриевна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Педагогический колледж имени Х Андрухаева 2001г. учитель начальных классов Адыгейский ГУ 2007г.    Социальный           педагог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 лет</w:t>
            </w:r>
          </w:p>
        </w:tc>
        <w:tc>
          <w:tcPr>
            <w:tcW w:w="1418" w:type="dxa"/>
            <w:tcBorders>
              <w:top w:val="single" w:sz="4" w:space="0" w:color="808080"/>
              <w:bottom w:val="single" w:sz="4" w:space="0" w:color="808080"/>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приказ МОН и МП КК  от  31.03.2021г.      № 924</w:t>
            </w:r>
            <w:r w:rsidRPr="001E55A7">
              <w:rPr>
                <w:rFonts w:ascii="Times New Roman" w:eastAsia="Times New Roman" w:hAnsi="Times New Roman"/>
                <w:color w:val="00B050"/>
                <w:sz w:val="16"/>
                <w:szCs w:val="16"/>
                <w:lang w:eastAsia="ru-RU"/>
              </w:rPr>
              <w:t xml:space="preserve">  </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ЦДО «Прояви себя» сетевое издание г. Томск, август 2020 дистанционные  курса «Основы религиозных культур и светской этики» (ОРКСЭ) в соответствии с ФГОС»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«Инфоурок»  г. Смоленск , июль 2019 «Продуктивность учебной деятельности младших школьников общеобразовательных учреждений в рамках реализации ФГОС НОО» , 72ч.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ООО "Центр инновационного образования и воспитания" "Профилактика коронавируса, гриппа и других респираторных вирусных инфекций", 16 часов, июнь 2020 г г. Саратов.</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48ч.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«Инфоурок»  г. Смоленск , январь 2022 ППК «Педагогическая деятельность по физической  культуре в начальной школе с учетом ФГОС НОО»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июль</w:t>
            </w:r>
          </w:p>
        </w:tc>
      </w:tr>
      <w:tr w:rsidR="001E55A7" w:rsidRPr="001E55A7" w:rsidTr="001E55A7">
        <w:trPr>
          <w:trHeight w:val="127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Герасимова Светлана Алексеевна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Усть-Лабинское педучилище, </w:t>
            </w:r>
            <w:smartTag w:uri="urn:schemas-microsoft-com:office:smarttags" w:element="metricconverter">
              <w:smartTagPr>
                <w:attr w:name="ProductID" w:val="1989 г"/>
              </w:smartTagPr>
              <w:r w:rsidRPr="001E55A7">
                <w:rPr>
                  <w:rFonts w:ascii="Times New Roman" w:eastAsia="Times New Roman" w:hAnsi="Times New Roman"/>
                  <w:sz w:val="16"/>
                  <w:szCs w:val="16"/>
                  <w:lang w:eastAsia="ru-RU"/>
                </w:rPr>
                <w:t>1989 г</w:t>
              </w:r>
            </w:smartTag>
            <w:r w:rsidRPr="001E55A7">
              <w:rPr>
                <w:rFonts w:ascii="Times New Roman" w:eastAsia="Times New Roman" w:hAnsi="Times New Roman"/>
                <w:sz w:val="16"/>
                <w:szCs w:val="16"/>
                <w:lang w:eastAsia="ru-RU"/>
              </w:rPr>
              <w:t xml:space="preserve">. Армавирский ГПУ 2006 г. учитель начальных классов и </w:t>
            </w:r>
            <w:r w:rsidRPr="001E55A7">
              <w:rPr>
                <w:rFonts w:ascii="Times New Roman" w:eastAsia="Times New Roman" w:hAnsi="Times New Roman"/>
                <w:sz w:val="16"/>
                <w:szCs w:val="16"/>
                <w:lang w:eastAsia="ru-RU"/>
              </w:rPr>
              <w:lastRenderedPageBreak/>
              <w:t>социальный педагог</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учитель  начальных классов</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28 лет</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Высшая категория  пр. МОН и МП КК №5449 от 26.12.2017г.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«Современные технологии инклюзивного образования обучающихся с ОВЗ в условиях реализации ФГОС» 72 часа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КК г. Армавир </w:t>
            </w:r>
            <w:r w:rsidRPr="001E55A7">
              <w:rPr>
                <w:rFonts w:ascii="Times New Roman" w:eastAsia="Times New Roman" w:hAnsi="Times New Roman"/>
                <w:sz w:val="16"/>
                <w:szCs w:val="16"/>
                <w:lang w:eastAsia="ru-RU"/>
              </w:rPr>
              <w:lastRenderedPageBreak/>
              <w:t>ноябрь 2019 года «Особенности преподавания кубановедения в условиях реализации ФГОС»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июль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Формирование профессиональной компетентности учителя начальных классов в условиях реализации ФГОС НОО»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МИПКИПК г. Брянск август 2021г. «Планирование и реализация дополнительных мероприятий по усилению мер безопасности в образовательных организациях»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ОП «Университет безопасности РФ» ООО МИПКПК при Президиуме ФРО»</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г. Брянск «Планирование и реализация дополнительных мероприятий по усилению мер безопасности в образовательных организациях» 72ч.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2023 июль</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Демина Нина Ивановна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Армавирский педагогический институт, </w:t>
            </w:r>
            <w:smartTag w:uri="urn:schemas-microsoft-com:office:smarttags" w:element="metricconverter">
              <w:smartTagPr>
                <w:attr w:name="ProductID" w:val="1998 г"/>
              </w:smartTagPr>
              <w:r w:rsidRPr="001E55A7">
                <w:rPr>
                  <w:rFonts w:ascii="Times New Roman" w:eastAsia="Times New Roman" w:hAnsi="Times New Roman"/>
                  <w:sz w:val="16"/>
                  <w:szCs w:val="16"/>
                  <w:lang w:eastAsia="ru-RU"/>
                </w:rPr>
                <w:t>1998 г</w:t>
              </w:r>
            </w:smartTag>
            <w:r w:rsidRPr="001E55A7">
              <w:rPr>
                <w:rFonts w:ascii="Times New Roman" w:eastAsia="Times New Roman" w:hAnsi="Times New Roman"/>
                <w:sz w:val="16"/>
                <w:szCs w:val="16"/>
                <w:lang w:eastAsia="ru-RU"/>
              </w:rPr>
              <w:t>., учитель начальных классов.</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учитель начальных классов </w:t>
            </w:r>
            <w:r w:rsidR="001C0909">
              <w:rPr>
                <w:rFonts w:ascii="Times New Roman" w:eastAsia="Times New Roman" w:hAnsi="Times New Roman"/>
                <w:sz w:val="16"/>
                <w:szCs w:val="16"/>
                <w:lang w:eastAsia="ru-RU"/>
              </w:rPr>
              <w:t>, педагог-психолог</w:t>
            </w:r>
            <w:r w:rsidRPr="001E55A7">
              <w:rPr>
                <w:rFonts w:ascii="Times New Roman" w:eastAsia="Times New Roman" w:hAnsi="Times New Roman"/>
                <w:sz w:val="16"/>
                <w:szCs w:val="16"/>
                <w:lang w:eastAsia="ru-RU"/>
              </w:rPr>
              <w:t xml:space="preserve">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31 год</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 МОН  и МП КК №2280от 31.05.2017г.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8"/>
                <w:szCs w:val="16"/>
                <w:lang w:eastAsia="ru-RU"/>
              </w:rPr>
            </w:pPr>
            <w:r w:rsidRPr="001E55A7">
              <w:rPr>
                <w:rFonts w:ascii="Times New Roman" w:eastAsia="Times New Roman" w:hAnsi="Times New Roman"/>
                <w:sz w:val="18"/>
                <w:szCs w:val="16"/>
                <w:lang w:eastAsia="ru-RU"/>
              </w:rPr>
              <w:t>ООО «Центр Развития Педагогики» октябрь 2019г.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8"/>
                <w:szCs w:val="16"/>
                <w:lang w:eastAsia="ru-RU"/>
              </w:rPr>
              <w:t xml:space="preserve">«Нормативно-правовые и методологические основы начального образования в условиях реализации </w:t>
            </w:r>
            <w:r w:rsidRPr="001E55A7">
              <w:rPr>
                <w:rFonts w:ascii="Times New Roman" w:eastAsia="Times New Roman" w:hAnsi="Times New Roman"/>
                <w:sz w:val="16"/>
                <w:szCs w:val="16"/>
                <w:lang w:eastAsia="ru-RU"/>
              </w:rPr>
              <w:t>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г. Армавир ноябрь 2019 года «Особенности </w:t>
            </w:r>
          </w:p>
          <w:p w:rsidR="001E55A7" w:rsidRPr="001E55A7" w:rsidRDefault="001E55A7" w:rsidP="001E55A7">
            <w:pPr>
              <w:spacing w:after="0" w:line="240" w:lineRule="auto"/>
              <w:rPr>
                <w:rFonts w:ascii="Times New Roman" w:eastAsia="Times New Roman" w:hAnsi="Times New Roman"/>
                <w:sz w:val="18"/>
                <w:szCs w:val="16"/>
                <w:lang w:eastAsia="ru-RU"/>
              </w:rPr>
            </w:pPr>
            <w:r w:rsidRPr="001E55A7">
              <w:rPr>
                <w:rFonts w:ascii="Times New Roman" w:eastAsia="Times New Roman" w:hAnsi="Times New Roman"/>
                <w:sz w:val="16"/>
                <w:szCs w:val="16"/>
                <w:lang w:eastAsia="ru-RU"/>
              </w:rPr>
              <w:t>преподавания кубановедения в условиях реализации ФГОС» 108 ч.</w:t>
            </w:r>
            <w:r w:rsidRPr="001E55A7">
              <w:rPr>
                <w:rFonts w:ascii="Times New Roman" w:eastAsia="Times New Roman" w:hAnsi="Times New Roman"/>
                <w:sz w:val="18"/>
                <w:szCs w:val="16"/>
                <w:lang w:eastAsia="ru-RU"/>
              </w:rPr>
              <w:t xml:space="preserve">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«Высшая школа делового администрирования» г. Екатеринбург  июль 2021 год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«Педагог-психолог в системе образования: организация и проведение психолого- педагогической работы в образовательных организациях»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Почётный работник общего образования Российской Федерации  июнь 2011г.</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октябрь</w:t>
            </w:r>
          </w:p>
        </w:tc>
      </w:tr>
      <w:tr w:rsidR="001E55A7" w:rsidRPr="001E55A7" w:rsidTr="001E55A7">
        <w:trPr>
          <w:trHeight w:val="284"/>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Дроганова Кристина Александровна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ФГБОУ ВПО Адыгейский государственный университет, 2012 г. преподаватель физики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физики </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зам. директора по ВР</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7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категория  приказ МОН  и МП КК от 31.05.2019 № 1939              </w:t>
            </w:r>
          </w:p>
        </w:tc>
        <w:tc>
          <w:tcPr>
            <w:tcW w:w="2407" w:type="dxa"/>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УДПО «Академия Бизнес-Технологий» г. Краснодар   июнь-октябрь  2020  года «Менеджер  в  сфере образования»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ДПО ИРО КК</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Март 2021 год «Проектирование и реализация программ социально-педагогического сопровождения обучающихся в трудной жизненной ситуации»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март 2021года  « Организация деятельности участника профессионального конкурса (учитель года Кубани)  «24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ОП «Университет безопасности РФ» ООО МИПКПК при Президиуме ФРО» г. Брянск «Планирование и реализация дополнительных мероприятий по усилению мер безопасности в образовательных организациях»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ФГБОУ ВО  РАНХ и ГС октябрь  2021г.  КПК «Психология управления. Интенсив» 144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март</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Дробитков Владимир  Васильевич</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Кубанская государственная академия ФК, 2000г  специалист по  физической культуре и спорту ГОУВПО Кубанский государственный университет 2003 год  «Психология»</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преподаватель-организатор основ безопасности жизнедеятельности</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8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 29.09. 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«Гарант-Образование»  декабрь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«Содержание и методика преподавания ОБЖ в соответствии с требованиями ФГОС ООО и СОО»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Ермолаева Наталья Николаевна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университет, </w:t>
            </w:r>
            <w:smartTag w:uri="urn:schemas-microsoft-com:office:smarttags" w:element="metricconverter">
              <w:smartTagPr>
                <w:attr w:name="ProductID" w:val="1994 г"/>
              </w:smartTagPr>
              <w:r w:rsidRPr="001E55A7">
                <w:rPr>
                  <w:rFonts w:ascii="Times New Roman" w:eastAsia="Times New Roman" w:hAnsi="Times New Roman"/>
                  <w:sz w:val="16"/>
                  <w:szCs w:val="16"/>
                  <w:lang w:eastAsia="ru-RU"/>
                </w:rPr>
                <w:t>1994 г</w:t>
              </w:r>
            </w:smartTag>
            <w:r w:rsidRPr="001E55A7">
              <w:rPr>
                <w:rFonts w:ascii="Times New Roman" w:eastAsia="Times New Roman" w:hAnsi="Times New Roman"/>
                <w:sz w:val="16"/>
                <w:szCs w:val="16"/>
                <w:lang w:eastAsia="ru-RU"/>
              </w:rPr>
              <w:t>. учитель математики, информатики и ВТ</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математики, информатики и ИКТ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26 лет</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соответствие занимаемой должности протокол №1 29.09. 2017г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«Центр развития педагогики» г. Санкт-Петербург август  2019 года «Преподавание математики по  ФГОС ООО и ФГОС СОО: содержание,  методы и технологии»  144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август</w:t>
            </w:r>
          </w:p>
        </w:tc>
      </w:tr>
      <w:tr w:rsidR="001E55A7" w:rsidRPr="001E55A7" w:rsidTr="001E55A7">
        <w:trPr>
          <w:trHeight w:val="6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Конверова Валентина Михайловна   </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педагогический институт, </w:t>
            </w:r>
            <w:smartTag w:uri="urn:schemas-microsoft-com:office:smarttags" w:element="metricconverter">
              <w:smartTagPr>
                <w:attr w:name="ProductID" w:val="1983 г"/>
              </w:smartTagPr>
              <w:r w:rsidRPr="001E55A7">
                <w:rPr>
                  <w:rFonts w:ascii="Times New Roman" w:eastAsia="Times New Roman" w:hAnsi="Times New Roman"/>
                  <w:sz w:val="16"/>
                  <w:szCs w:val="16"/>
                  <w:lang w:eastAsia="ru-RU"/>
                </w:rPr>
                <w:t>1983 г</w:t>
              </w:r>
            </w:smartTag>
            <w:r w:rsidRPr="001E55A7">
              <w:rPr>
                <w:rFonts w:ascii="Times New Roman" w:eastAsia="Times New Roman" w:hAnsi="Times New Roman"/>
                <w:sz w:val="16"/>
                <w:szCs w:val="16"/>
                <w:lang w:eastAsia="ru-RU"/>
              </w:rPr>
              <w:t xml:space="preserve">., учитель </w:t>
            </w:r>
            <w:r w:rsidRPr="001E55A7">
              <w:rPr>
                <w:rFonts w:ascii="Times New Roman" w:eastAsia="Times New Roman" w:hAnsi="Times New Roman"/>
                <w:sz w:val="16"/>
                <w:szCs w:val="16"/>
                <w:lang w:eastAsia="ru-RU"/>
              </w:rPr>
              <w:lastRenderedPageBreak/>
              <w:t>русского языка и литературы.</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учитель русского языка и литературы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38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  МОН и МП  КК  от 27.11.2020г. №3165 </w:t>
            </w: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shd w:val="clear" w:color="auto" w:fill="auto"/>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«Высшая школа делового администрирования» г. Екатеринбург февраль 2020 г. «Современные технологии инклюзивного образования </w:t>
            </w:r>
            <w:r w:rsidRPr="001E55A7">
              <w:rPr>
                <w:rFonts w:ascii="Times New Roman" w:eastAsia="Times New Roman" w:hAnsi="Times New Roman"/>
                <w:sz w:val="16"/>
                <w:szCs w:val="16"/>
                <w:lang w:eastAsia="ru-RU"/>
              </w:rPr>
              <w:lastRenderedPageBreak/>
              <w:t>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повышения квалификации и переподготовки» Луч знаний» июнь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Русский язык и литература: теория и методика преподавания в образовательной организации в условиях ФГОС»108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Почетный работник общего образования РФ Ветеран </w:t>
            </w:r>
            <w:r w:rsidRPr="001E55A7">
              <w:rPr>
                <w:rFonts w:ascii="Times New Roman" w:eastAsia="Times New Roman" w:hAnsi="Times New Roman"/>
                <w:sz w:val="16"/>
                <w:szCs w:val="16"/>
                <w:lang w:eastAsia="ru-RU"/>
              </w:rPr>
              <w:lastRenderedPageBreak/>
              <w:t xml:space="preserve">труда 2008г. </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2024 июль</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Кравченко Светлана Витальевна </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Армавирский педагогический институт, </w:t>
            </w:r>
            <w:smartTag w:uri="urn:schemas-microsoft-com:office:smarttags" w:element="metricconverter">
              <w:smartTagPr>
                <w:attr w:name="ProductID" w:val="1985 г"/>
              </w:smartTagPr>
              <w:r w:rsidRPr="001E55A7">
                <w:rPr>
                  <w:rFonts w:ascii="Times New Roman" w:eastAsia="Times New Roman" w:hAnsi="Times New Roman"/>
                  <w:sz w:val="16"/>
                  <w:szCs w:val="16"/>
                  <w:lang w:eastAsia="ru-RU"/>
                </w:rPr>
                <w:t>1985 г</w:t>
              </w:r>
            </w:smartTag>
            <w:r w:rsidRPr="001E55A7">
              <w:rPr>
                <w:rFonts w:ascii="Times New Roman" w:eastAsia="Times New Roman" w:hAnsi="Times New Roman"/>
                <w:sz w:val="16"/>
                <w:szCs w:val="16"/>
                <w:lang w:eastAsia="ru-RU"/>
              </w:rPr>
              <w:t>., учитель русского языка и литературы.</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русского языка и литературы</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36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  МОН КК  от 09.11.2015 №5856 г. (продлена до 31.12.2021 года в соответствии с приказом МП РФ от 11.12.2020 №713)</w:t>
            </w: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март 2020 г. «Современные технологии инклюзивного образования обучающихся с ОВЗ в условиях реализации ФГОС»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Отпуск на 1 год за свой счет с сентября 2021 года</w:t>
            </w:r>
          </w:p>
        </w:tc>
      </w:tr>
      <w:tr w:rsidR="001E55A7" w:rsidRPr="001E55A7" w:rsidTr="001E55A7">
        <w:trPr>
          <w:trHeight w:val="2275"/>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Корнева Светлана Анатольевна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Московский педагогический государственный университет 2002г., квалификация олигофренопедагог. по специальности «олигофренопедагогика с дополнительной специальностью логопедия», учитель-логопед</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28 лет</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Первая категория пр. МОН и МП КК №1071 от28.03.2019г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г. Армавир ноябрь 2019 года «Особенности преподавания кубановедения в условиях реализации ФГОС»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«Высшая школа делового администрирования» г. Екатеринбург о июль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48ч.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Центр повышения квалификации и переподготовки «Луч знаний» февраль 2022 г. «Организация деятельности педагога-дефектолога (олигофренопедагога)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2025 февраль</w:t>
            </w:r>
          </w:p>
        </w:tc>
      </w:tr>
      <w:tr w:rsidR="001E55A7" w:rsidRPr="001E55A7" w:rsidTr="001E55A7">
        <w:trPr>
          <w:trHeight w:val="2275"/>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Красникова Галина Алексеевна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педагогический институт, </w:t>
            </w:r>
            <w:smartTag w:uri="urn:schemas-microsoft-com:office:smarttags" w:element="metricconverter">
              <w:smartTagPr>
                <w:attr w:name="ProductID" w:val="1982 г"/>
              </w:smartTagPr>
              <w:r w:rsidRPr="001E55A7">
                <w:rPr>
                  <w:rFonts w:ascii="Times New Roman" w:eastAsia="Times New Roman" w:hAnsi="Times New Roman"/>
                  <w:sz w:val="16"/>
                  <w:szCs w:val="16"/>
                  <w:lang w:eastAsia="ru-RU"/>
                </w:rPr>
                <w:t>1982 г</w:t>
              </w:r>
            </w:smartTag>
            <w:r w:rsidRPr="001E55A7">
              <w:rPr>
                <w:rFonts w:ascii="Times New Roman" w:eastAsia="Times New Roman" w:hAnsi="Times New Roman"/>
                <w:sz w:val="16"/>
                <w:szCs w:val="16"/>
                <w:lang w:eastAsia="ru-RU"/>
              </w:rPr>
              <w:t>., учитель начальных классов</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начальных классов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44 года </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приказ МОН и МП от28.11.2019 № 4855</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«Центр развития педагогики»  февраль 2019 «Реализация ФГОС НОО с помощью современных педагогических технологий» (108 часов)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декабрь 2019 г. «Современные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 И МП  ГБОУ ИРО  КК  г. Краснодар ноябрь 2019</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«Управление образовательной деятельностью в соответствии с </w:t>
            </w:r>
            <w:r w:rsidRPr="001E55A7">
              <w:rPr>
                <w:rFonts w:ascii="Times New Roman" w:eastAsia="Times New Roman" w:hAnsi="Times New Roman"/>
                <w:sz w:val="16"/>
                <w:szCs w:val="16"/>
                <w:lang w:eastAsia="ru-RU"/>
              </w:rPr>
              <w:lastRenderedPageBreak/>
              <w:t>ФГОС НОО» 72часа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Почётный работник образования Российской федерации, 2005 г.</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февраль</w:t>
            </w:r>
          </w:p>
        </w:tc>
      </w:tr>
      <w:tr w:rsidR="001E55A7" w:rsidRPr="001E55A7" w:rsidTr="001E55A7">
        <w:trPr>
          <w:trHeight w:val="992"/>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Лабушнякова Анжелика Александровна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педагогический университет, 1993 г. учитель музыки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музыки,      </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28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приказ МОН и МП от28.11.2019 № 4855</w:t>
            </w: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декабрь 2018 « Подготовка Кадрового резерва руководящих работников для системы образования Краснодарского края» 36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ООО «Высшая школа делового администрирования» г. Екатеринбург декабрь 2020 г. «Современные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декабрь 2020 г. «Проектная и исследовательская деятельность как способ формирования метапредметных результатов обучения музыке в условиях  реализации ФГОС»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Благодарственное письмо МОН и МП КК  май  2019 г.</w:t>
            </w:r>
          </w:p>
        </w:tc>
        <w:tc>
          <w:tcPr>
            <w:tcW w:w="851" w:type="dxa"/>
          </w:tcPr>
          <w:p w:rsidR="001E55A7" w:rsidRPr="001E55A7" w:rsidRDefault="001E55A7" w:rsidP="001E55A7">
            <w:pPr>
              <w:spacing w:after="0" w:line="240" w:lineRule="auto"/>
              <w:rPr>
                <w:rFonts w:ascii="Times New Roman" w:eastAsia="Times New Roman" w:hAnsi="Times New Roman"/>
                <w:b/>
                <w:sz w:val="16"/>
                <w:szCs w:val="16"/>
                <w:lang w:eastAsia="ru-RU"/>
              </w:rPr>
            </w:pPr>
            <w:r w:rsidRPr="001E55A7">
              <w:rPr>
                <w:rFonts w:ascii="Times New Roman" w:eastAsia="Times New Roman" w:hAnsi="Times New Roman"/>
                <w:b/>
                <w:sz w:val="16"/>
                <w:szCs w:val="16"/>
                <w:lang w:eastAsia="ru-RU"/>
              </w:rPr>
              <w:t>2023 декабрь</w:t>
            </w:r>
          </w:p>
        </w:tc>
      </w:tr>
      <w:tr w:rsidR="001E55A7" w:rsidRPr="001E55A7" w:rsidTr="001E55A7">
        <w:trPr>
          <w:trHeight w:val="284"/>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Литвиченко Кирилл Евгеньевич</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Армавирская государственная педакадемия,  2014 г.,   учитель истории</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истории и обществознания, ОДНКНР, кубановедения</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7 лет</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Первая категория пр. МОН и МП КК №5449 от26.12.2017г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февраль 2020 « Организация деятельности участника профессионального конкурса (учитель Кубани)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24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 и МПКК ГБОУ ИРО август 2019</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«Профилактика идеологии экстремизма среди подростков» 16ч.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развития педагогики»  г. Санкт- Петербург июль 2020 «Современные подходы к преподаванию ОБЖ в условиях реализации ФГОС ООО»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декабрь  2021г. по ДПП «Педагогические технологии  и  конструирование образовательного и  воспитательного процесса в условиях реализации ФГОС ООО и СОО в предметной области «История и обществознание» 72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ДПО КК сентябрь 2021 г. «Внедрение цифровой образовательной среды современной школы в рамках реализации регионального проекта «Цифровая образовательная среда» 48 </w:t>
            </w:r>
            <w:r w:rsidRPr="001E55A7">
              <w:rPr>
                <w:rFonts w:ascii="Times New Roman" w:eastAsia="Times New Roman" w:hAnsi="Times New Roman"/>
                <w:sz w:val="16"/>
                <w:szCs w:val="16"/>
                <w:lang w:eastAsia="ru-RU"/>
              </w:rPr>
              <w:lastRenderedPageBreak/>
              <w:t>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rPr>
          <w:trHeight w:val="651"/>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Леликова Елена Викторовна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Армавирский педагогический институт, </w:t>
            </w:r>
            <w:smartTag w:uri="urn:schemas-microsoft-com:office:smarttags" w:element="metricconverter">
              <w:smartTagPr>
                <w:attr w:name="ProductID" w:val="1995 г"/>
              </w:smartTagPr>
              <w:r w:rsidRPr="001E55A7">
                <w:rPr>
                  <w:rFonts w:ascii="Times New Roman" w:eastAsia="Times New Roman" w:hAnsi="Times New Roman"/>
                  <w:sz w:val="16"/>
                  <w:szCs w:val="16"/>
                  <w:lang w:eastAsia="ru-RU"/>
                </w:rPr>
                <w:t>1995 г</w:t>
              </w:r>
            </w:smartTag>
            <w:r w:rsidRPr="001E55A7">
              <w:rPr>
                <w:rFonts w:ascii="Times New Roman" w:eastAsia="Times New Roman" w:hAnsi="Times New Roman"/>
                <w:sz w:val="16"/>
                <w:szCs w:val="16"/>
                <w:lang w:eastAsia="ru-RU"/>
              </w:rPr>
              <w:t>., учитель начальных классов.</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30лет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пр. МОН  и МП КК № 133 от 27.01.2022 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развития педагогики»  февраль 2019г. «Реализация ФГОС НОО  с помощью современных педагогических технологий» (108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«Организация образовательного процесса для обучающихся с ОВЗ в условиях реализации ФГОС: инклюзивное образование, индивидуальный план, адаптированные образовательные программы» 108 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август 2021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«Формирование профессиональной компетентности учителя начальных классов в условиях реализации ФГОС НОО»72ч.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повышения квалификации и переподготовки «Луч знаний» декабрь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Организация образовательного процесса: воспитательная работа, дополнительное образование, внеурочная деятельность»</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36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2024 </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октябрь</w:t>
            </w:r>
          </w:p>
        </w:tc>
      </w:tr>
      <w:tr w:rsidR="001E55A7" w:rsidRPr="001E55A7" w:rsidTr="001E55A7">
        <w:trPr>
          <w:trHeight w:val="651"/>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Еремеева Светлана Сергеевна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Адыгейское педучилище, </w:t>
            </w:r>
            <w:smartTag w:uri="urn:schemas-microsoft-com:office:smarttags" w:element="metricconverter">
              <w:smartTagPr>
                <w:attr w:name="ProductID" w:val="1989 г"/>
              </w:smartTagPr>
              <w:r w:rsidRPr="001E55A7">
                <w:rPr>
                  <w:rFonts w:ascii="Times New Roman" w:eastAsia="Times New Roman" w:hAnsi="Times New Roman"/>
                  <w:sz w:val="16"/>
                  <w:szCs w:val="16"/>
                  <w:lang w:eastAsia="ru-RU"/>
                </w:rPr>
                <w:t>1989 г</w:t>
              </w:r>
            </w:smartTag>
            <w:r w:rsidRPr="001E55A7">
              <w:rPr>
                <w:rFonts w:ascii="Times New Roman" w:eastAsia="Times New Roman" w:hAnsi="Times New Roman"/>
                <w:sz w:val="16"/>
                <w:szCs w:val="16"/>
                <w:lang w:eastAsia="ru-RU"/>
              </w:rPr>
              <w:t>. учитель начальных классов.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r w:rsidR="001C0909">
              <w:rPr>
                <w:rFonts w:ascii="Times New Roman" w:eastAsia="Times New Roman" w:hAnsi="Times New Roman"/>
                <w:sz w:val="16"/>
                <w:szCs w:val="16"/>
                <w:lang w:eastAsia="ru-RU"/>
              </w:rPr>
              <w:t>, учитель ОРКСЭ</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31 год</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пр. МОН  и МП КК № 133 от 27.01.2022 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развития педагогики»  февраль 2019 «Реализация ФГОС НОО с помощью современных педагогических технологий»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август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«Формирование </w:t>
            </w:r>
            <w:r w:rsidRPr="001E55A7">
              <w:rPr>
                <w:rFonts w:ascii="Times New Roman" w:eastAsia="Times New Roman" w:hAnsi="Times New Roman"/>
                <w:sz w:val="16"/>
                <w:szCs w:val="16"/>
                <w:lang w:eastAsia="ru-RU"/>
              </w:rPr>
              <w:lastRenderedPageBreak/>
              <w:t>профессиональной компетентности учителя начальных классов в условиях реализации ФГОС НОО»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август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«Работа классного руководителя в рамках реализации ФГОС» 72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август</w:t>
            </w:r>
          </w:p>
        </w:tc>
      </w:tr>
      <w:tr w:rsidR="001E55A7" w:rsidRPr="001E55A7" w:rsidTr="001E55A7">
        <w:trPr>
          <w:trHeight w:val="651"/>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Коневцова Елена Анатольевна</w:t>
            </w:r>
          </w:p>
        </w:tc>
        <w:tc>
          <w:tcPr>
            <w:tcW w:w="1418"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АГУ г. Майкоп математик- программист, математическое обеспечение и администрирование информационных систем, 2009г.</w:t>
            </w:r>
          </w:p>
        </w:tc>
        <w:tc>
          <w:tcPr>
            <w:tcW w:w="1134"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Учитель ма</w:t>
            </w:r>
            <w:r w:rsidR="001C0909">
              <w:rPr>
                <w:rFonts w:ascii="Times New Roman" w:eastAsia="Times New Roman" w:hAnsi="Times New Roman"/>
                <w:color w:val="000000"/>
                <w:sz w:val="16"/>
                <w:szCs w:val="16"/>
                <w:lang w:eastAsia="ru-RU"/>
              </w:rPr>
              <w:t>тематики, информатики</w:t>
            </w:r>
          </w:p>
        </w:tc>
        <w:tc>
          <w:tcPr>
            <w:tcW w:w="850"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3 года</w:t>
            </w:r>
          </w:p>
        </w:tc>
        <w:tc>
          <w:tcPr>
            <w:tcW w:w="1418"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sz w:val="16"/>
                <w:szCs w:val="16"/>
                <w:lang w:eastAsia="ru-RU"/>
              </w:rPr>
              <w:t>Первая      пр. МОН  и МП КК № 478 от 03.03.2022 г.</w:t>
            </w:r>
          </w:p>
        </w:tc>
        <w:tc>
          <w:tcPr>
            <w:tcW w:w="2407"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 xml:space="preserve">НОЧУ ДПО «Краснодарский многопрофильный институт дополнительного образования» 2019г. март  "Современные методики преподавания в образовательных организациях в условиях реализации ФГОС. Математика",72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color w:val="000000"/>
                <w:sz w:val="16"/>
                <w:szCs w:val="16"/>
                <w:lang w:eastAsia="ru-RU"/>
              </w:rPr>
              <w:t>НОЧУ ДПО «Краснодарский многопрофильный институт дополнительного образования»  февраль 2019г. профессиональная переподготовка "Психолого-педагогическое сопровождение субъектов (участников) образовательного процесса</w:t>
            </w:r>
            <w:r w:rsidRPr="001E55A7">
              <w:rPr>
                <w:rFonts w:ascii="Times New Roman" w:eastAsia="Times New Roman" w:hAnsi="Times New Roman"/>
                <w:sz w:val="16"/>
                <w:szCs w:val="16"/>
                <w:lang w:eastAsia="ru-RU"/>
              </w:rPr>
              <w:t xml:space="preserve"> ООО «Высшая школа делового администрирования» г. Екатеринбург  январь 2020 г.</w:t>
            </w:r>
          </w:p>
          <w:p w:rsidR="001E55A7" w:rsidRPr="001E55A7" w:rsidRDefault="001E55A7" w:rsidP="001E55A7">
            <w:pPr>
              <w:spacing w:after="0" w:line="240" w:lineRule="auto"/>
              <w:rPr>
                <w:rFonts w:ascii="Times New Roman" w:hAnsi="Times New Roman"/>
                <w:sz w:val="16"/>
                <w:szCs w:val="16"/>
              </w:rPr>
            </w:pPr>
            <w:r w:rsidRPr="001E55A7">
              <w:rPr>
                <w:rFonts w:ascii="Times New Roman" w:hAnsi="Times New Roman"/>
                <w:sz w:val="16"/>
                <w:szCs w:val="16"/>
              </w:rPr>
              <w:t>«Современные технологии инклюзивного образования обучающихся с ОВЗ в условиях реализации ФГОС» 72 часа ООО «Центр развития педагогики» г. Санкт-_Петербург январь 2020 года «Современные подходы к преподаванию информатики в общеобразовательной школе по ФГОС» 108 часов</w:t>
            </w:r>
          </w:p>
          <w:p w:rsidR="001E55A7" w:rsidRPr="001E55A7" w:rsidRDefault="001E55A7" w:rsidP="001E55A7">
            <w:pPr>
              <w:spacing w:after="0" w:line="240" w:lineRule="auto"/>
              <w:rPr>
                <w:rFonts w:ascii="Times New Roman" w:hAnsi="Times New Roman"/>
                <w:sz w:val="16"/>
                <w:szCs w:val="16"/>
              </w:rPr>
            </w:pPr>
            <w:r w:rsidRPr="001E55A7">
              <w:rPr>
                <w:rFonts w:ascii="Times New Roman" w:hAnsi="Times New Roman"/>
                <w:sz w:val="16"/>
                <w:szCs w:val="16"/>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hAnsi="Times New Roman"/>
                <w:sz w:val="16"/>
                <w:szCs w:val="16"/>
              </w:rPr>
            </w:pPr>
            <w:r w:rsidRPr="001E55A7">
              <w:rPr>
                <w:rFonts w:ascii="Times New Roman" w:hAnsi="Times New Roman"/>
                <w:sz w:val="16"/>
                <w:szCs w:val="16"/>
              </w:rPr>
              <w:t>ГБОУ ИРО ДПО КК сентябрь 2021</w:t>
            </w:r>
          </w:p>
          <w:p w:rsidR="001E55A7" w:rsidRPr="001E55A7" w:rsidRDefault="001E55A7" w:rsidP="001E55A7">
            <w:pPr>
              <w:spacing w:after="0" w:line="240" w:lineRule="auto"/>
              <w:rPr>
                <w:rFonts w:ascii="Times New Roman" w:hAnsi="Times New Roman"/>
                <w:sz w:val="16"/>
                <w:szCs w:val="16"/>
              </w:rPr>
            </w:pPr>
            <w:r w:rsidRPr="001E55A7">
              <w:rPr>
                <w:rFonts w:ascii="Times New Roman" w:hAnsi="Times New Roman"/>
                <w:sz w:val="16"/>
                <w:szCs w:val="16"/>
              </w:rPr>
              <w:t>№Смешанное обучение в рамках одной предметной области» 24 часа</w:t>
            </w:r>
          </w:p>
          <w:p w:rsidR="001E55A7" w:rsidRPr="001E55A7" w:rsidRDefault="001E55A7" w:rsidP="001E55A7">
            <w:pPr>
              <w:spacing w:after="0" w:line="240" w:lineRule="auto"/>
              <w:rPr>
                <w:rFonts w:ascii="Times New Roman" w:hAnsi="Times New Roman"/>
                <w:sz w:val="16"/>
                <w:szCs w:val="16"/>
              </w:rPr>
            </w:pPr>
            <w:r w:rsidRPr="001E55A7">
              <w:rPr>
                <w:rFonts w:ascii="Times New Roman" w:hAnsi="Times New Roman"/>
                <w:sz w:val="16"/>
                <w:szCs w:val="16"/>
              </w:rPr>
              <w:t>ООО «Мультиурок» г. Смоленск сентябрь 2021 г. «Методика преподавания математики в соответствии с ФГОС ООО (СОО)» 72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Яндекс Учебник март 2022 г .Курск «Функциональная грамотность: развиваем в средней и старшей  школе» 16 часов </w:t>
            </w:r>
          </w:p>
        </w:tc>
        <w:tc>
          <w:tcPr>
            <w:tcW w:w="1134" w:type="dxa"/>
          </w:tcPr>
          <w:p w:rsidR="001E55A7" w:rsidRPr="001E55A7" w:rsidRDefault="001E55A7" w:rsidP="001E55A7">
            <w:pPr>
              <w:spacing w:after="0" w:line="240" w:lineRule="auto"/>
              <w:rPr>
                <w:rFonts w:ascii="Times New Roman" w:eastAsia="Times New Roman" w:hAnsi="Times New Roman"/>
                <w:color w:val="000000"/>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сентябрь</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2023 январь</w:t>
            </w:r>
          </w:p>
        </w:tc>
      </w:tr>
      <w:tr w:rsidR="001E55A7" w:rsidRPr="001E55A7" w:rsidTr="001E55A7">
        <w:trPr>
          <w:trHeight w:val="6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Малахова Надежда Александровна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Майкопский дерево-обрабатывающий техникум, </w:t>
            </w:r>
            <w:smartTag w:uri="urn:schemas-microsoft-com:office:smarttags" w:element="metricconverter">
              <w:smartTagPr>
                <w:attr w:name="ProductID" w:val="1995 г"/>
              </w:smartTagPr>
              <w:r w:rsidRPr="001E55A7">
                <w:rPr>
                  <w:rFonts w:ascii="Times New Roman" w:eastAsia="Times New Roman" w:hAnsi="Times New Roman"/>
                  <w:sz w:val="16"/>
                  <w:szCs w:val="16"/>
                  <w:lang w:eastAsia="ru-RU"/>
                </w:rPr>
                <w:t>1995 г</w:t>
              </w:r>
            </w:smartTag>
            <w:r w:rsidRPr="001E55A7">
              <w:rPr>
                <w:rFonts w:ascii="Times New Roman" w:eastAsia="Times New Roman" w:hAnsi="Times New Roman"/>
                <w:sz w:val="16"/>
                <w:szCs w:val="16"/>
                <w:lang w:eastAsia="ru-RU"/>
              </w:rPr>
              <w:t xml:space="preserve">. технолог.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технологии</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28 лет</w:t>
            </w:r>
          </w:p>
        </w:tc>
        <w:tc>
          <w:tcPr>
            <w:tcW w:w="1418" w:type="dxa"/>
            <w:tcBorders>
              <w:bottom w:val="single" w:sz="4" w:space="0" w:color="808080"/>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пр. МОН и МП №4619 от 26.12.2018г. </w:t>
            </w:r>
          </w:p>
        </w:tc>
        <w:tc>
          <w:tcPr>
            <w:tcW w:w="2407" w:type="dxa"/>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«ЦНОИ» ОДО  г. Санкт-Петербург декабрь 2017г. «Педагогическое образование: учитель технологии»  255ч.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«Столичный учебный центр» июль 2019г. «Обучающиеся с ОВЗ: </w:t>
            </w:r>
            <w:r w:rsidRPr="001E55A7">
              <w:rPr>
                <w:rFonts w:ascii="Times New Roman" w:eastAsia="Times New Roman" w:hAnsi="Times New Roman"/>
                <w:sz w:val="16"/>
                <w:szCs w:val="16"/>
                <w:lang w:eastAsia="ru-RU"/>
              </w:rPr>
              <w:lastRenderedPageBreak/>
              <w:t>Особенности организации учебной деятельности в соответствии с ФГОС»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ДПО ИРО КК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Март 2019 г. «организация деятельности участника профессионального конкурса «разговор о правильном питании» 24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ДПО ИРО КК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Декабрь 2020г. «Современный урок : нестандартные формы и технологии проведения» 24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октябрь 2021г. «Современные технологии обучения в практике учителя технологии с учетом требований ФГОС ООО» 72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Почётная Грамота МОН РФ от 28 июня 2016 г. №576/к-н</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октябрь</w:t>
            </w:r>
          </w:p>
        </w:tc>
      </w:tr>
      <w:tr w:rsidR="001E55A7" w:rsidRPr="001E55A7" w:rsidTr="001E55A7">
        <w:trPr>
          <w:trHeight w:val="1276"/>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Мамижева Наталья Ивановна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Пятигорский государственный педагогический  институт иностранных языков, </w:t>
            </w:r>
            <w:smartTag w:uri="urn:schemas-microsoft-com:office:smarttags" w:element="metricconverter">
              <w:smartTagPr>
                <w:attr w:name="ProductID" w:val="1974 г"/>
              </w:smartTagPr>
              <w:r w:rsidRPr="001E55A7">
                <w:rPr>
                  <w:rFonts w:ascii="Times New Roman" w:eastAsia="Times New Roman" w:hAnsi="Times New Roman"/>
                  <w:sz w:val="16"/>
                  <w:szCs w:val="16"/>
                  <w:lang w:eastAsia="ru-RU"/>
                </w:rPr>
                <w:t>1974 г</w:t>
              </w:r>
            </w:smartTag>
            <w:r w:rsidRPr="001E55A7">
              <w:rPr>
                <w:rFonts w:ascii="Times New Roman" w:eastAsia="Times New Roman" w:hAnsi="Times New Roman"/>
                <w:sz w:val="16"/>
                <w:szCs w:val="16"/>
                <w:lang w:eastAsia="ru-RU"/>
              </w:rPr>
              <w:t>., учитель английского  и немецкого языка.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английского языка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42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№2 от 03.02.2020</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июнь 2020г.</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 «Внедрение цифровой образовательной среды современной школы в рамках реализации регионального проекта «Цифровая образовательная среда» 48 ч. ООО «Центр развития педагогики» г. Санкт-Петербург август 2019 г.</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«Преподавание английского языка по ФГОС ООО и СОО: содержание, методы и технологии» 144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август</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Мордвицкий Виктор Владимирович</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Кубанский государственный университет, </w:t>
            </w:r>
            <w:smartTag w:uri="urn:schemas-microsoft-com:office:smarttags" w:element="metricconverter">
              <w:smartTagPr>
                <w:attr w:name="ProductID" w:val="1994 г"/>
              </w:smartTagPr>
              <w:r w:rsidRPr="001E55A7">
                <w:rPr>
                  <w:rFonts w:ascii="Times New Roman" w:eastAsia="Times New Roman" w:hAnsi="Times New Roman"/>
                  <w:sz w:val="16"/>
                  <w:szCs w:val="16"/>
                  <w:lang w:eastAsia="ru-RU"/>
                </w:rPr>
                <w:t>1994 г</w:t>
              </w:r>
            </w:smartTag>
            <w:r w:rsidRPr="001E55A7">
              <w:rPr>
                <w:rFonts w:ascii="Times New Roman" w:eastAsia="Times New Roman" w:hAnsi="Times New Roman"/>
                <w:sz w:val="16"/>
                <w:szCs w:val="16"/>
                <w:lang w:eastAsia="ru-RU"/>
              </w:rPr>
              <w:t xml:space="preserve">. Преподаватель истории и общественно-политических дисциплин.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истории и обществознания</w:t>
            </w:r>
            <w:r w:rsidR="001C0909">
              <w:rPr>
                <w:rFonts w:ascii="Times New Roman" w:eastAsia="Times New Roman" w:hAnsi="Times New Roman"/>
                <w:sz w:val="16"/>
                <w:szCs w:val="16"/>
                <w:lang w:eastAsia="ru-RU"/>
              </w:rPr>
              <w:t>, кубановедения</w:t>
            </w:r>
            <w:r w:rsidRPr="001E55A7">
              <w:rPr>
                <w:rFonts w:ascii="Times New Roman" w:eastAsia="Times New Roman" w:hAnsi="Times New Roman"/>
                <w:sz w:val="16"/>
                <w:szCs w:val="16"/>
                <w:lang w:eastAsia="ru-RU"/>
              </w:rPr>
              <w:t xml:space="preserve">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34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 МОН и МП КК №5084 от 04.12.2017г </w:t>
            </w:r>
          </w:p>
        </w:tc>
        <w:tc>
          <w:tcPr>
            <w:tcW w:w="2407" w:type="dxa"/>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январь 2022г.  «Научно-методическое обеспечение проверки и оценки 2024 декабрь</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 xml:space="preserve">развернутых ответов выпускников ОГЭ  по обществознанию» 24 ч.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декабрь  2021г. по ДПП «Педагогические технологии  и  конструирование образовательного и  воспитательного процесса в условиях реализации ФГОС ООО и СОО в предметной области «История и обществознание» 72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февраль 2022г.  «Научно-методическое обеспечение проверки и оценки </w:t>
            </w:r>
            <w:r w:rsidRPr="001E55A7">
              <w:rPr>
                <w:rFonts w:ascii="Times New Roman" w:eastAsia="Times New Roman" w:hAnsi="Times New Roman"/>
                <w:sz w:val="16"/>
                <w:szCs w:val="16"/>
                <w:lang w:eastAsia="ru-RU"/>
              </w:rPr>
              <w:lastRenderedPageBreak/>
              <w:t xml:space="preserve">развернутых ответов выпускников ОГЭ  по истории» 24 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сентябрь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«Инфоурок»  февраль 2022 г. ППК «Организация работы  с обучающимися  с ограниченными возможностями здоровья (ОВЗ) в соответствии с ФГОС»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«Инфоурок»  февраль 2022 г. ППК «Кубановедение: история, культура, и традиции народов России»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«Инфоурок»  февраль 2022 г. ППК «Методика преподавания  предмета ОБЖ в условиях реализации ФГОС»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rPr>
          <w:trHeight w:val="1276"/>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Омельченко Елена Ивановна        </w:t>
            </w: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Светлоградское педучилище Ставропольского края 1994 учитель начальных классов Ставропольский государственный университет1997г. учитель начальных классов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9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val="en-US" w:eastAsia="ru-RU"/>
              </w:rPr>
              <w:t>I</w:t>
            </w:r>
            <w:r w:rsidRPr="001E55A7">
              <w:rPr>
                <w:rFonts w:ascii="Times New Roman" w:eastAsia="Times New Roman" w:hAnsi="Times New Roman"/>
                <w:sz w:val="16"/>
                <w:szCs w:val="16"/>
                <w:lang w:eastAsia="ru-RU"/>
              </w:rPr>
              <w:t xml:space="preserve"> категория  пр. МОН и МП КК № 1517от 28.05.2020г</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 ДПО «Межрегиональный институт развития», июль 2019 г. Г. Ростов-на – Дону            « Методика преподавания учителя начальных классов в соответствии с ФГОС НОО»,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июнь 2021  г. Формирование профессиональной компетентности учителя начальных классов в условиях реализации ФГОС НОО»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октябрь</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Одуева  Лариса Владимировна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Лесосибирский государственный педагогический институт, </w:t>
            </w:r>
            <w:smartTag w:uri="urn:schemas-microsoft-com:office:smarttags" w:element="metricconverter">
              <w:smartTagPr>
                <w:attr w:name="ProductID" w:val="1991 г"/>
              </w:smartTagPr>
              <w:r w:rsidRPr="001E55A7">
                <w:rPr>
                  <w:rFonts w:ascii="Times New Roman" w:eastAsia="Times New Roman" w:hAnsi="Times New Roman"/>
                  <w:sz w:val="16"/>
                  <w:szCs w:val="16"/>
                  <w:lang w:eastAsia="ru-RU"/>
                </w:rPr>
                <w:t>1991 г</w:t>
              </w:r>
            </w:smartTag>
            <w:r w:rsidRPr="001E55A7">
              <w:rPr>
                <w:rFonts w:ascii="Times New Roman" w:eastAsia="Times New Roman" w:hAnsi="Times New Roman"/>
                <w:sz w:val="16"/>
                <w:szCs w:val="16"/>
                <w:lang w:eastAsia="ru-RU"/>
              </w:rPr>
              <w:t>., учитель начальных классов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начальных классов, учитель ОРКСЭ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43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 29.09. 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декабрь 2019 г. «Современные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г. Армавир ноябрь 2019 года «Особенности преподавания кубановедения в условиях реализации ФГОС»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«Высшая школа делового администрирования» г. </w:t>
            </w:r>
            <w:r w:rsidRPr="001E55A7">
              <w:rPr>
                <w:rFonts w:ascii="Times New Roman" w:eastAsia="Times New Roman" w:hAnsi="Times New Roman"/>
                <w:sz w:val="16"/>
                <w:szCs w:val="16"/>
                <w:lang w:eastAsia="ru-RU"/>
              </w:rPr>
              <w:lastRenderedPageBreak/>
              <w:t xml:space="preserve">Екатеринбург  январь 2020 Проектная и исследовательская деятельность как способ формирования метапредметных результатов обучения в условиях реализации ФГОС НОО»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 ДПО ИОЦ ПКП «Мой университете» март 2022 г. «Информационно-коммуникационные  технологии как средство повышения качества образования» 72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 ДПО ИОЦ ПКП «Мой университете» март 2022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«Современный урок в начальной  школе в соответствии с требованиями ФГОС НОО» 72ч.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Почетная грамота  МО  РФ, 2010 г. </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2025 март</w:t>
            </w:r>
          </w:p>
        </w:tc>
      </w:tr>
      <w:tr w:rsidR="001E55A7" w:rsidRPr="001E55A7" w:rsidTr="001E55A7">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Редникина Ольга Николаевна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Воронежский государственный университет, </w:t>
            </w:r>
            <w:smartTag w:uri="urn:schemas-microsoft-com:office:smarttags" w:element="metricconverter">
              <w:smartTagPr>
                <w:attr w:name="ProductID" w:val="1986 г"/>
              </w:smartTagPr>
              <w:r w:rsidRPr="001E55A7">
                <w:rPr>
                  <w:rFonts w:ascii="Times New Roman" w:eastAsia="Times New Roman" w:hAnsi="Times New Roman"/>
                  <w:sz w:val="16"/>
                  <w:szCs w:val="16"/>
                  <w:lang w:eastAsia="ru-RU"/>
                </w:rPr>
                <w:t>1986 г</w:t>
              </w:r>
            </w:smartTag>
            <w:r w:rsidRPr="001E55A7">
              <w:rPr>
                <w:rFonts w:ascii="Times New Roman" w:eastAsia="Times New Roman" w:hAnsi="Times New Roman"/>
                <w:sz w:val="16"/>
                <w:szCs w:val="16"/>
                <w:lang w:eastAsia="ru-RU"/>
              </w:rPr>
              <w:t>. преподаватель немецкого языка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немецкого языка</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33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№2 от 03.02.2020</w:t>
            </w:r>
          </w:p>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«Высшая школа делового администрирования» г. Екатеринбург  июнь 2020 г. «Современные технологии инклюзивного образования обучающихся с ОВЗ в условиях реализации ФГОС» 72 часа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 «Внедрение цифровой образовательной среды современной школы в рамках реализации регионального проекта «Цифровая образовательная среда» 48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повышения квалификации и переподготовки «Луч знаний» февраль 2022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в решении лингвистических и методических проблем при обучении иностранному языку» 108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2025  февраль</w:t>
            </w:r>
          </w:p>
        </w:tc>
      </w:tr>
      <w:tr w:rsidR="001E55A7" w:rsidRPr="001E55A7" w:rsidTr="001E55A7">
        <w:trPr>
          <w:trHeight w:val="567"/>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Романова Нина Ивановна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Адыгейский государственный  педагогический институт, 1981 г. учитель физики и математики</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математики</w:t>
            </w:r>
            <w:r w:rsidR="001C0909">
              <w:rPr>
                <w:rFonts w:ascii="Times New Roman" w:eastAsia="Times New Roman" w:hAnsi="Times New Roman"/>
                <w:sz w:val="16"/>
                <w:szCs w:val="16"/>
                <w:lang w:eastAsia="ru-RU"/>
              </w:rPr>
              <w:t>, физики</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41 год</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 29.09. 2017г.</w:t>
            </w:r>
          </w:p>
        </w:tc>
        <w:tc>
          <w:tcPr>
            <w:tcW w:w="2407"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развития педагогики» г. Санкт-Петербург июль  2019 года «Преподавание математики по  ФГОС ООО и ФГОС СОО: содержание,  методы и технологии»  144 ч.-</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февраль 2020 г. «Современные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w:t>
            </w:r>
            <w:r w:rsidRPr="001E55A7">
              <w:rPr>
                <w:rFonts w:ascii="Times New Roman" w:eastAsia="Times New Roman" w:hAnsi="Times New Roman"/>
                <w:sz w:val="16"/>
                <w:szCs w:val="16"/>
                <w:lang w:eastAsia="ru-RU"/>
              </w:rPr>
              <w:lastRenderedPageBreak/>
              <w:t>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июль</w:t>
            </w:r>
          </w:p>
        </w:tc>
      </w:tr>
      <w:tr w:rsidR="001E55A7" w:rsidRPr="001E55A7" w:rsidTr="001E55A7">
        <w:trPr>
          <w:trHeight w:val="70"/>
        </w:trPr>
        <w:tc>
          <w:tcPr>
            <w:tcW w:w="419" w:type="dxa"/>
            <w:tcBorders>
              <w:top w:val="single" w:sz="4" w:space="0" w:color="auto"/>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auto"/>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Резниченко Владимир Александрович</w:t>
            </w:r>
          </w:p>
        </w:tc>
        <w:tc>
          <w:tcPr>
            <w:tcW w:w="1418"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Кубанская государственная академия ФК, 1999г  специалист по  физической культуре и спорту</w:t>
            </w:r>
          </w:p>
        </w:tc>
        <w:tc>
          <w:tcPr>
            <w:tcW w:w="1134"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физической культуры</w:t>
            </w:r>
          </w:p>
        </w:tc>
        <w:tc>
          <w:tcPr>
            <w:tcW w:w="850" w:type="dxa"/>
            <w:tcBorders>
              <w:top w:val="single" w:sz="4" w:space="0" w:color="auto"/>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267лет</w:t>
            </w:r>
          </w:p>
        </w:tc>
        <w:tc>
          <w:tcPr>
            <w:tcW w:w="1418"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Высшая, приказ МОН и МП от28.11.2019 № 4855</w:t>
            </w:r>
          </w:p>
        </w:tc>
        <w:tc>
          <w:tcPr>
            <w:tcW w:w="2407" w:type="dxa"/>
            <w:tcBorders>
              <w:top w:val="single" w:sz="4" w:space="0" w:color="auto"/>
            </w:tcBorders>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повышения квалификации и переподготовки «Луч знаний» сентябрь 2020 г. «Педагогическая деятельность по физической  культуре в средней и старшей  школе в условиях реализации ФГОС ООО и СОО» 108 часов</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Почетная грамота  МО  РФ, 2014 г. </w:t>
            </w:r>
          </w:p>
        </w:tc>
        <w:tc>
          <w:tcPr>
            <w:tcW w:w="851"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2023 сентябрь</w:t>
            </w:r>
          </w:p>
        </w:tc>
      </w:tr>
      <w:tr w:rsidR="001E55A7" w:rsidRPr="001E55A7" w:rsidTr="001E55A7">
        <w:trPr>
          <w:trHeight w:val="572"/>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Родионов Сергей  Сергеевич   </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ФГБОУ ВПО Кубанский государственный университет физической культуры , спорта и туризма 2015г. бакалавр, направление 49.03.01 физическая культура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физической культуры</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Соответствие  занимаемой должности протокол№1</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от 30.09. 2019 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январь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ФГБОУВО КубГУ физической культуры, спорта и туризма сентябрь 2021г. .«Современные подходы к методике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сентябрь</w:t>
            </w:r>
          </w:p>
        </w:tc>
      </w:tr>
      <w:tr w:rsidR="001E55A7" w:rsidRPr="001E55A7" w:rsidTr="001E55A7">
        <w:trPr>
          <w:trHeight w:val="60"/>
        </w:trPr>
        <w:tc>
          <w:tcPr>
            <w:tcW w:w="419" w:type="dxa"/>
            <w:tcBorders>
              <w:top w:val="single" w:sz="4" w:space="0" w:color="auto"/>
            </w:tcBorders>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Borders>
              <w:top w:val="single" w:sz="4" w:space="0" w:color="auto"/>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Рользинг  Альмира Фаниловна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РК Казахстан Шымкентский социально-педагогический университет, 2005 г., учитель начальных классов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26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Высшая категория  приказ МОН и МП КК от 30.01.2020 № 363</w:t>
            </w:r>
          </w:p>
        </w:tc>
        <w:tc>
          <w:tcPr>
            <w:tcW w:w="2407" w:type="dxa"/>
            <w:tcBorders>
              <w:top w:val="single" w:sz="4" w:space="0" w:color="auto"/>
            </w:tcBorders>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июль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«Формирование профессиональной компетентности учителя начальных классов в условиях реализации ФГОС НОО»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Borders>
              <w:top w:val="single" w:sz="4" w:space="0" w:color="auto"/>
            </w:tcBorders>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июль</w:t>
            </w:r>
          </w:p>
        </w:tc>
      </w:tr>
      <w:tr w:rsidR="001E55A7" w:rsidRPr="001E55A7" w:rsidTr="001E55A7">
        <w:trPr>
          <w:trHeight w:val="289"/>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Сахинова Ирина Геннадьевна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КЧР педагогическое училище, 2000 г., учитель начальных классов Армавирский педагогический  университет, 2006 г. методист-организатор дошкольного образования, учитель-</w:t>
            </w:r>
            <w:r w:rsidRPr="001E55A7">
              <w:rPr>
                <w:rFonts w:ascii="Times New Roman" w:eastAsia="Times New Roman" w:hAnsi="Times New Roman"/>
                <w:sz w:val="16"/>
                <w:szCs w:val="16"/>
                <w:lang w:eastAsia="ru-RU"/>
              </w:rPr>
              <w:lastRenderedPageBreak/>
              <w:t>дефектолог</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учитель начальных классов</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19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Первая категория пр. МОН и МП КК №5449 от26.12.2017г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ДПО КК декабрь 2018 « Подготовка Кадрового резерва руководящих работников для системы образования Краснодарского края» 36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октябрь 2019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lastRenderedPageBreak/>
              <w:t xml:space="preserve">«Организационно- педагогические условия деятельности классного руководителя, педагога-организатора» 72 часа   </w:t>
            </w: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Декретный отпуск с апреля 2021 года</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Савельева Виктория Николаевна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Адыгейский государственный педагогический институт, 2002г., Преподаватель русского языка и литературы</w:t>
            </w:r>
          </w:p>
        </w:tc>
        <w:tc>
          <w:tcPr>
            <w:tcW w:w="1134" w:type="dxa"/>
          </w:tcPr>
          <w:p w:rsidR="001E55A7" w:rsidRPr="001E55A7" w:rsidRDefault="001E55A7" w:rsidP="001C0909">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русского языка и литературы, </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22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 29.09. 2017г.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г. Армавир ноябрь 2019 года «Особенности преподавания кубановедения в условиях реализации ФГОС»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февраль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январь  2021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«Формирование профессиональной компетентности учителя русского языка и литературы в условиях реализации ФГОС ООО и СОО» 72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Ткачева Ирина Валерьевна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МГОУ ВПО г. Майкоп Адыгейский государственный университет преподаватель математики 2005 г.</w:t>
            </w:r>
          </w:p>
        </w:tc>
        <w:tc>
          <w:tcPr>
            <w:tcW w:w="1134" w:type="dxa"/>
          </w:tcPr>
          <w:p w:rsidR="001E55A7" w:rsidRPr="001E55A7" w:rsidRDefault="001E55A7" w:rsidP="001C0909">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математики и </w:t>
            </w:r>
            <w:r w:rsidR="001C0909">
              <w:rPr>
                <w:rFonts w:ascii="Times New Roman" w:eastAsia="Times New Roman" w:hAnsi="Times New Roman"/>
                <w:sz w:val="16"/>
                <w:szCs w:val="16"/>
                <w:lang w:eastAsia="ru-RU"/>
              </w:rPr>
              <w:t>информатики</w:t>
            </w:r>
          </w:p>
        </w:tc>
        <w:tc>
          <w:tcPr>
            <w:tcW w:w="850"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 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Соответствие занимаемой должности протокол  №1от 08.11.2019 МБОУ СОШ №1</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ЧОУО ДПО «Научно-методический центр современного образования» январь 2019 «Инновационные технологии в образовательном процессе как основа реализации ФГОС НОО, ООО, СОО (Методология реализации инновационных технологий в процессе обучения  физики в условиях реализации ФГОС)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«Инфоурок» г. Смоленск «Теоретические и методологические основы преподавания информатики с учетом требований ФНОССОО» сентябрь 2020 ООО «Инфоурок» г. Смоленск</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Ноябрь 2020 « Особенности подготовки к сдаче ЕГЭ по математике в условиях реализации ФГОС СОО»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ФГАОУДПО «Академия реализации государственной политики и профессионального развития работников образования МП РФ» г. Москва апрель 2021г.«Формирование ИКТ-грамотности школьников» 72 часа </w:t>
            </w: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2023 сентябрь 2024</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апрель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Чобанова Екатерина Олеговна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Калмыцкий государственный университет, 2007г., преподаватель биологии</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биологии  и географии</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12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категория  пр. МОН и МП КК №2342 от 28.06.2018г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АНОДПО «ГТУ» г. Ростов-на-Дону август 2021г. «Организация учебных занятий и актуальные педагогические технологии в преподавании географии с учетом ФГОС ООО и ФГОС СОО» 108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 xml:space="preserve">сентябрь 2021 г. «Внедрение цифровой </w:t>
            </w:r>
            <w:r w:rsidRPr="001E55A7">
              <w:rPr>
                <w:rFonts w:ascii="Times New Roman" w:eastAsia="Times New Roman" w:hAnsi="Times New Roman"/>
                <w:sz w:val="16"/>
                <w:szCs w:val="16"/>
                <w:lang w:eastAsia="ru-RU"/>
              </w:rPr>
              <w:lastRenderedPageBreak/>
              <w:t>образовательной среды современной школы в рамках реализации регионального проекта «Цифровая образовательная среда» 48 часов</w:t>
            </w:r>
            <w:r w:rsidR="008B6869">
              <w:rPr>
                <w:rFonts w:ascii="Times New Roman" w:eastAsia="Times New Roman" w:hAnsi="Times New Roman"/>
                <w:sz w:val="16"/>
                <w:szCs w:val="16"/>
                <w:lang w:eastAsia="ru-RU"/>
              </w:rPr>
              <w:t xml:space="preserve">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МОН</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и</w:t>
            </w:r>
            <w:r w:rsidR="008B6869">
              <w:rPr>
                <w:rFonts w:ascii="Times New Roman" w:eastAsia="Times New Roman" w:hAnsi="Times New Roman"/>
                <w:sz w:val="16"/>
                <w:szCs w:val="16"/>
                <w:lang w:eastAsia="ru-RU"/>
              </w:rPr>
              <w:t xml:space="preserve"> </w:t>
            </w:r>
            <w:r w:rsidRPr="001E55A7">
              <w:rPr>
                <w:rFonts w:ascii="Times New Roman" w:eastAsia="Times New Roman" w:hAnsi="Times New Roman"/>
                <w:sz w:val="16"/>
                <w:szCs w:val="16"/>
                <w:lang w:eastAsia="ru-RU"/>
              </w:rPr>
              <w:t>МП КК НП «Лабинский центр профориентации»  декабрь  2021г. по ДПП «Современные технологии обучения в практике учителя биологии в условиях реализации ФГОС ООО и СОО» 72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август</w:t>
            </w:r>
          </w:p>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rPr>
          <w:trHeight w:val="425"/>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Танцура Наталья Александровна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Пятигорский государственный педагогический  институт иностранных языков, </w:t>
            </w:r>
            <w:smartTag w:uri="urn:schemas-microsoft-com:office:smarttags" w:element="metricconverter">
              <w:smartTagPr>
                <w:attr w:name="ProductID" w:val="1978 г"/>
              </w:smartTagPr>
              <w:r w:rsidRPr="001E55A7">
                <w:rPr>
                  <w:rFonts w:ascii="Times New Roman" w:eastAsia="Times New Roman" w:hAnsi="Times New Roman"/>
                  <w:sz w:val="16"/>
                  <w:szCs w:val="16"/>
                  <w:lang w:eastAsia="ru-RU"/>
                </w:rPr>
                <w:t>1978 г</w:t>
              </w:r>
            </w:smartTag>
            <w:r w:rsidRPr="001E55A7">
              <w:rPr>
                <w:rFonts w:ascii="Times New Roman" w:eastAsia="Times New Roman" w:hAnsi="Times New Roman"/>
                <w:sz w:val="16"/>
                <w:szCs w:val="16"/>
                <w:lang w:eastAsia="ru-RU"/>
              </w:rPr>
              <w:t>., учитель английского языка.</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учитель английского языка   </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42 год</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Высшая категория пр. МОН и МП КК №1071 от28.03.2019г</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июнь 2020г.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Апрель 2020г.  «Научно-методическое обеспечение проверки и оценки развернутых ответов выпускников  по английскому языку» 24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ГБОУ ИРО КК октябрь 2021 «Внедрение цифровой образовательной среды современной школы в рамках реализации регионального проекта «Цифровая образовательная среда» 48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повышения квалификации и переподготовки «Луч знаний» февраль 2022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в решении лингвистических и методических проблем при обучении иностранному языку» 108 ч.</w:t>
            </w:r>
          </w:p>
          <w:p w:rsidR="001E55A7" w:rsidRPr="001E55A7" w:rsidRDefault="001E55A7" w:rsidP="001E55A7">
            <w:pPr>
              <w:spacing w:after="0" w:line="240" w:lineRule="auto"/>
              <w:jc w:val="both"/>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2025 февраль</w:t>
            </w:r>
          </w:p>
        </w:tc>
      </w:tr>
      <w:tr w:rsidR="001E55A7" w:rsidRPr="001E55A7" w:rsidTr="001E55A7">
        <w:trPr>
          <w:trHeight w:val="6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Тунникова Людмила Александровна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Адыгейский государственный университет, </w:t>
            </w:r>
            <w:smartTag w:uri="urn:schemas-microsoft-com:office:smarttags" w:element="metricconverter">
              <w:smartTagPr>
                <w:attr w:name="ProductID" w:val="1994 г"/>
              </w:smartTagPr>
              <w:r w:rsidRPr="001E55A7">
                <w:rPr>
                  <w:rFonts w:ascii="Times New Roman" w:eastAsia="Times New Roman" w:hAnsi="Times New Roman"/>
                  <w:sz w:val="16"/>
                  <w:szCs w:val="16"/>
                  <w:lang w:eastAsia="ru-RU"/>
                </w:rPr>
                <w:t>1994 г</w:t>
              </w:r>
            </w:smartTag>
            <w:r w:rsidRPr="001E55A7">
              <w:rPr>
                <w:rFonts w:ascii="Times New Roman" w:eastAsia="Times New Roman" w:hAnsi="Times New Roman"/>
                <w:sz w:val="16"/>
                <w:szCs w:val="16"/>
                <w:lang w:eastAsia="ru-RU"/>
              </w:rPr>
              <w:t>. Учитель начальных классов, психолог.</w:t>
            </w:r>
          </w:p>
        </w:tc>
        <w:tc>
          <w:tcPr>
            <w:tcW w:w="1134"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начальных классов     педагог-психолог</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26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Высшая категория  пр. МОН и МП КК №5449 от 26.12.2017г </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март 2019 года «Информационно-коммуникационные технологии в профессиональной деятельности в условиях реализации ФГОС» 72 часа ООО «Высшая школа делового администрирования» г. Екатеринбург  январь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 ООО «Высшая школа делового администрирования» г. Екатеринбург  июль 2020 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Формирование профессиональной компетентности учителя начальных классов в условиях реализации ФГОС НОО» 72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«Высшая школа делового </w:t>
            </w:r>
            <w:r w:rsidRPr="001E55A7">
              <w:rPr>
                <w:rFonts w:ascii="Times New Roman" w:eastAsia="Times New Roman" w:hAnsi="Times New Roman"/>
                <w:sz w:val="16"/>
                <w:szCs w:val="16"/>
                <w:lang w:eastAsia="ru-RU"/>
              </w:rPr>
              <w:lastRenderedPageBreak/>
              <w:t xml:space="preserve">администрирования» г. Екатеринбург август 2021 года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«Методика обучения в начальной школе игре в шахматы в рамках реализации ФГОСНОО» 72ч.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КК  октябрь 2021г.</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«Организационно- педагогические условия деятельности классного руководителя, педагога-организатора» 72 часа   </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2023 июль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Шкурко Татьяна Ивановна</w:t>
            </w:r>
          </w:p>
          <w:p w:rsidR="001E55A7" w:rsidRPr="001E55A7" w:rsidRDefault="001E55A7" w:rsidP="001E55A7">
            <w:pPr>
              <w:spacing w:after="0" w:line="240" w:lineRule="auto"/>
              <w:rPr>
                <w:rFonts w:ascii="Times New Roman" w:eastAsia="Times New Roman" w:hAnsi="Times New Roman"/>
                <w:sz w:val="16"/>
                <w:szCs w:val="16"/>
                <w:lang w:eastAsia="ru-RU"/>
              </w:rPr>
            </w:pP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Армавирский государственный педагогический институт по специальности математика и физика 1988г.</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учитель математики</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28 лет</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Первая квалификационная категория, приказ МОН  от 26.12.2017 г. №5449</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Некоммерческое партнерство Лабинский центр профориентации декабрь 2019г. «Профессиональная компетентность учителя математики в условиях реализации ФГОС СОО и ОО» 108 ч.</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инновационного образования и воспитания" "Профилактика коронавируса, гриппа и других респираторных вирусных инфекций", 16 часов, июнь 2020 г . Саратов.</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Некоммерческое партнерство Лабинский центр профориентации сентябрь 2019</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«Обучение педагогических работников навыкам оказания первой помощи» 24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декабрь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Заярко Ирина Сергеевна</w:t>
            </w:r>
          </w:p>
        </w:tc>
        <w:tc>
          <w:tcPr>
            <w:tcW w:w="1418"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ФГБОУ ВО Кубанский государственный университет физической культуры , спорта и туризма студентка 4курса заочное отделение</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педагог дополнительного образования</w:t>
            </w:r>
          </w:p>
        </w:tc>
        <w:tc>
          <w:tcPr>
            <w:tcW w:w="850"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3года</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w:t>
            </w: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Центр повышения квалификации и переподготовки «Луч знаний»  декабрь 2021г.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Методика преподавания курса «Шахматы» в общеобразовательных  организациях в рамках ФГОС»  72 ч.</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декабрь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color w:val="000000"/>
                <w:sz w:val="20"/>
                <w:szCs w:val="20"/>
                <w:lang w:eastAsia="ru-RU"/>
              </w:rPr>
            </w:pPr>
            <w:r w:rsidRPr="001E55A7">
              <w:rPr>
                <w:rFonts w:ascii="Times New Roman" w:eastAsia="Times New Roman" w:hAnsi="Times New Roman"/>
                <w:color w:val="000000"/>
                <w:sz w:val="20"/>
                <w:szCs w:val="20"/>
                <w:lang w:eastAsia="ru-RU"/>
              </w:rPr>
              <w:t>Пирова Елена Васильевна</w:t>
            </w:r>
          </w:p>
        </w:tc>
        <w:tc>
          <w:tcPr>
            <w:tcW w:w="1418"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Армавирский лингвинистический университет бакалавр 200г. Учитель английского и немецкого языка</w:t>
            </w:r>
          </w:p>
        </w:tc>
        <w:tc>
          <w:tcPr>
            <w:tcW w:w="1134"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учитель английского языка</w:t>
            </w:r>
          </w:p>
        </w:tc>
        <w:tc>
          <w:tcPr>
            <w:tcW w:w="850" w:type="dxa"/>
          </w:tcPr>
          <w:p w:rsidR="001E55A7" w:rsidRPr="001E55A7" w:rsidRDefault="001E55A7" w:rsidP="001E55A7">
            <w:pPr>
              <w:spacing w:after="0" w:line="240" w:lineRule="auto"/>
              <w:jc w:val="right"/>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21</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Первая квалификационная категория, приказ МОН  от 29.12.2020 г. №3559</w:t>
            </w:r>
          </w:p>
        </w:tc>
        <w:tc>
          <w:tcPr>
            <w:tcW w:w="2407" w:type="dxa"/>
          </w:tcPr>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«Высшая школа делового администрирования» г. Екатеринбург  январь 2020 г.</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«Современные технологии инклюзивного образования обучающихся с ОВЗ в условиях реализации ФГОС» 72 часа</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ООО «Центр  дополнительного образования г. Краснодар июнь 2021 г. «Современные технологии обучения в практике учителя английского языка в свете требований ФГОС НОО, ЩЩЩ и СОО». 108 ч.</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МИПКИ ПК « Планирование и реализация дополнительных мероприятий по усилению мер безопасности в образовательных организациях» август 2020 г. 72ч.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«Гарант-образование» август 2021г. «Особенности изучения ПДД в школе» 16ч.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ООО «Центр инновационного </w:t>
            </w:r>
            <w:r w:rsidRPr="001E55A7">
              <w:rPr>
                <w:rFonts w:ascii="Times New Roman" w:eastAsia="Times New Roman" w:hAnsi="Times New Roman"/>
                <w:sz w:val="16"/>
                <w:szCs w:val="16"/>
                <w:lang w:eastAsia="ru-RU"/>
              </w:rPr>
              <w:lastRenderedPageBreak/>
              <w:t xml:space="preserve">образования и воспитания» г. .Саратов 2021 г. « Организация работы классного руководителя в ОО </w:t>
            </w:r>
          </w:p>
          <w:p w:rsidR="001E55A7" w:rsidRPr="001E55A7" w:rsidRDefault="001E55A7" w:rsidP="001E55A7">
            <w:pPr>
              <w:spacing w:after="0" w:line="240" w:lineRule="auto"/>
              <w:jc w:val="both"/>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252 ч. </w:t>
            </w:r>
          </w:p>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2024 июль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color w:val="000000"/>
                <w:sz w:val="20"/>
                <w:szCs w:val="20"/>
                <w:lang w:eastAsia="ru-RU"/>
              </w:rPr>
            </w:pPr>
            <w:r w:rsidRPr="001E55A7">
              <w:rPr>
                <w:rFonts w:ascii="Times New Roman" w:eastAsia="Times New Roman" w:hAnsi="Times New Roman"/>
                <w:color w:val="000000"/>
                <w:sz w:val="20"/>
                <w:szCs w:val="20"/>
                <w:lang w:eastAsia="ru-RU"/>
              </w:rPr>
              <w:t>Фролова Екатерина Петровна</w:t>
            </w:r>
          </w:p>
        </w:tc>
        <w:tc>
          <w:tcPr>
            <w:tcW w:w="1418"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ФГБОУВОАГПУ г. Армавир профиль филологическое образование июль 2021г. бакалавр</w:t>
            </w:r>
          </w:p>
        </w:tc>
        <w:tc>
          <w:tcPr>
            <w:tcW w:w="1134"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Учитель русского языка и литературы</w:t>
            </w:r>
          </w:p>
        </w:tc>
        <w:tc>
          <w:tcPr>
            <w:tcW w:w="850" w:type="dxa"/>
          </w:tcPr>
          <w:p w:rsidR="001E55A7" w:rsidRPr="001E55A7" w:rsidRDefault="001E55A7" w:rsidP="001E55A7">
            <w:pPr>
              <w:spacing w:after="0" w:line="240" w:lineRule="auto"/>
              <w:jc w:val="right"/>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0</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сентябрь</w:t>
            </w:r>
          </w:p>
        </w:tc>
      </w:tr>
      <w:tr w:rsidR="001E55A7" w:rsidRPr="001E55A7" w:rsidTr="001E55A7">
        <w:trPr>
          <w:trHeight w:val="580"/>
        </w:trPr>
        <w:tc>
          <w:tcPr>
            <w:tcW w:w="419" w:type="dxa"/>
          </w:tcPr>
          <w:p w:rsidR="001E55A7" w:rsidRPr="001E55A7" w:rsidRDefault="001E55A7" w:rsidP="00345B89">
            <w:pPr>
              <w:numPr>
                <w:ilvl w:val="0"/>
                <w:numId w:val="180"/>
              </w:numPr>
              <w:spacing w:after="0" w:line="240" w:lineRule="auto"/>
              <w:jc w:val="center"/>
              <w:rPr>
                <w:rFonts w:ascii="Times New Roman" w:eastAsia="Times New Roman" w:hAnsi="Times New Roman"/>
                <w:b/>
                <w:sz w:val="16"/>
                <w:szCs w:val="16"/>
                <w:lang w:eastAsia="ru-RU"/>
              </w:rPr>
            </w:pPr>
          </w:p>
        </w:tc>
        <w:tc>
          <w:tcPr>
            <w:tcW w:w="1283" w:type="dxa"/>
          </w:tcPr>
          <w:p w:rsidR="001E55A7" w:rsidRPr="001E55A7" w:rsidRDefault="001E55A7" w:rsidP="001E55A7">
            <w:pPr>
              <w:spacing w:after="0" w:line="240" w:lineRule="auto"/>
              <w:rPr>
                <w:rFonts w:ascii="Times New Roman" w:eastAsia="Times New Roman" w:hAnsi="Times New Roman"/>
                <w:color w:val="000000"/>
                <w:sz w:val="20"/>
                <w:szCs w:val="20"/>
                <w:lang w:eastAsia="ru-RU"/>
              </w:rPr>
            </w:pPr>
            <w:r w:rsidRPr="001E55A7">
              <w:rPr>
                <w:rFonts w:ascii="Times New Roman" w:eastAsia="Times New Roman" w:hAnsi="Times New Roman"/>
                <w:color w:val="000000"/>
                <w:sz w:val="20"/>
                <w:szCs w:val="20"/>
                <w:lang w:eastAsia="ru-RU"/>
              </w:rPr>
              <w:t>Степанян Елена Яковлевна</w:t>
            </w:r>
          </w:p>
        </w:tc>
        <w:tc>
          <w:tcPr>
            <w:tcW w:w="1418"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 xml:space="preserve">ФГБОУ ВПО </w:t>
            </w:r>
          </w:p>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МПГУ г. Москва по специальности специальная психология</w:t>
            </w:r>
          </w:p>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Квалификация специальный психолог июль 2014</w:t>
            </w:r>
          </w:p>
        </w:tc>
        <w:tc>
          <w:tcPr>
            <w:tcW w:w="1134" w:type="dxa"/>
          </w:tcPr>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Психолог</w:t>
            </w:r>
          </w:p>
          <w:p w:rsidR="001E55A7" w:rsidRPr="001E55A7" w:rsidRDefault="001E55A7" w:rsidP="001E55A7">
            <w:pPr>
              <w:spacing w:after="0" w:line="240" w:lineRule="auto"/>
              <w:jc w:val="center"/>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Логопед</w:t>
            </w:r>
          </w:p>
        </w:tc>
        <w:tc>
          <w:tcPr>
            <w:tcW w:w="850" w:type="dxa"/>
          </w:tcPr>
          <w:p w:rsidR="001E55A7" w:rsidRPr="001E55A7" w:rsidRDefault="001E55A7" w:rsidP="001E55A7">
            <w:pPr>
              <w:spacing w:after="0" w:line="240" w:lineRule="auto"/>
              <w:jc w:val="right"/>
              <w:rPr>
                <w:rFonts w:ascii="Times New Roman" w:eastAsia="Times New Roman" w:hAnsi="Times New Roman"/>
                <w:color w:val="000000"/>
                <w:sz w:val="16"/>
                <w:szCs w:val="16"/>
                <w:lang w:eastAsia="ru-RU"/>
              </w:rPr>
            </w:pPr>
            <w:r w:rsidRPr="001E55A7">
              <w:rPr>
                <w:rFonts w:ascii="Times New Roman" w:eastAsia="Times New Roman" w:hAnsi="Times New Roman"/>
                <w:color w:val="000000"/>
                <w:sz w:val="16"/>
                <w:szCs w:val="16"/>
                <w:lang w:eastAsia="ru-RU"/>
              </w:rPr>
              <w:t>2г.11м.</w:t>
            </w:r>
          </w:p>
        </w:tc>
        <w:tc>
          <w:tcPr>
            <w:tcW w:w="1418" w:type="dxa"/>
          </w:tcPr>
          <w:p w:rsidR="001E55A7" w:rsidRPr="001E55A7" w:rsidRDefault="001E55A7" w:rsidP="001E55A7">
            <w:pPr>
              <w:spacing w:after="0" w:line="240" w:lineRule="auto"/>
              <w:rPr>
                <w:rFonts w:ascii="Times New Roman" w:eastAsia="Times New Roman" w:hAnsi="Times New Roman"/>
                <w:sz w:val="16"/>
                <w:szCs w:val="16"/>
                <w:lang w:eastAsia="ru-RU"/>
              </w:rPr>
            </w:pPr>
          </w:p>
        </w:tc>
        <w:tc>
          <w:tcPr>
            <w:tcW w:w="2407" w:type="dxa"/>
          </w:tcPr>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АНО ВО МИСАО г. Москва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Январь 2019г. диплом о профпереподготовке «Логопедия. Диагностико- консультативная и коррекционно- педагогическая работа с лицами с речевой патологией»</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 ВО МИСАО г. Москва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июнь 2019 КПК «Логопедическая работа по коррекции звукопроизношения. Технология постановки звуков» 144 часа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АНО ВО МИСАО г. Москва</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Июнь 2019 г. </w:t>
            </w:r>
          </w:p>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«Зондовый массаж. Нетрадиционные методы логопедической коррекции речевых нарушений различной сложности» 144 часа.</w:t>
            </w:r>
          </w:p>
        </w:tc>
        <w:tc>
          <w:tcPr>
            <w:tcW w:w="1134"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p>
        </w:tc>
        <w:tc>
          <w:tcPr>
            <w:tcW w:w="851" w:type="dxa"/>
          </w:tcPr>
          <w:p w:rsidR="001E55A7" w:rsidRPr="001E55A7" w:rsidRDefault="001E55A7" w:rsidP="001E55A7">
            <w:pPr>
              <w:spacing w:after="0" w:line="240" w:lineRule="auto"/>
              <w:jc w:val="center"/>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2022 июнь</w:t>
            </w:r>
          </w:p>
        </w:tc>
      </w:tr>
    </w:tbl>
    <w:bookmarkEnd w:id="259"/>
    <w:p w:rsidR="001E55A7" w:rsidRPr="001E55A7" w:rsidRDefault="001E55A7" w:rsidP="001E55A7">
      <w:pPr>
        <w:spacing w:after="0" w:line="240" w:lineRule="auto"/>
        <w:rPr>
          <w:rFonts w:ascii="Times New Roman" w:eastAsia="Times New Roman" w:hAnsi="Times New Roman"/>
          <w:sz w:val="16"/>
          <w:szCs w:val="16"/>
          <w:lang w:eastAsia="ru-RU"/>
        </w:rPr>
      </w:pPr>
      <w:r w:rsidRPr="001E55A7">
        <w:rPr>
          <w:rFonts w:ascii="Times New Roman" w:eastAsia="Times New Roman" w:hAnsi="Times New Roman"/>
          <w:sz w:val="16"/>
          <w:szCs w:val="16"/>
          <w:lang w:eastAsia="ru-RU"/>
        </w:rPr>
        <w:t xml:space="preserve">         </w:t>
      </w:r>
    </w:p>
    <w:p w:rsidR="001E55A7" w:rsidRPr="001E55A7" w:rsidRDefault="001E55A7" w:rsidP="001E55A7">
      <w:pPr>
        <w:spacing w:after="0" w:line="240" w:lineRule="auto"/>
        <w:rPr>
          <w:rFonts w:ascii="Times New Roman" w:eastAsia="Times New Roman" w:hAnsi="Times New Roman"/>
          <w:sz w:val="24"/>
          <w:szCs w:val="24"/>
          <w:lang w:eastAsia="ru-RU"/>
        </w:rPr>
      </w:pPr>
      <w:r w:rsidRPr="001E55A7">
        <w:rPr>
          <w:rFonts w:ascii="Times New Roman" w:eastAsia="Times New Roman" w:hAnsi="Times New Roman"/>
          <w:sz w:val="16"/>
          <w:szCs w:val="16"/>
          <w:lang w:eastAsia="ru-RU"/>
        </w:rPr>
        <w:t xml:space="preserve">                                                                                                                                             </w:t>
      </w:r>
      <w:r w:rsidRPr="001E55A7">
        <w:rPr>
          <w:rFonts w:ascii="Times New Roman" w:eastAsia="Times New Roman" w:hAnsi="Times New Roman"/>
          <w:sz w:val="24"/>
          <w:szCs w:val="24"/>
          <w:lang w:eastAsia="ru-RU"/>
        </w:rPr>
        <w:t xml:space="preserve"> </w:t>
      </w:r>
    </w:p>
    <w:p w:rsidR="001E55A7" w:rsidRPr="001E55A7" w:rsidRDefault="001E55A7" w:rsidP="001E55A7">
      <w:pPr>
        <w:spacing w:after="0" w:line="240" w:lineRule="auto"/>
        <w:rPr>
          <w:rFonts w:ascii="Times New Roman" w:eastAsia="Times New Roman" w:hAnsi="Times New Roman"/>
          <w:sz w:val="24"/>
          <w:szCs w:val="24"/>
          <w:lang w:eastAsia="ru-RU"/>
        </w:rPr>
      </w:pPr>
    </w:p>
    <w:p w:rsidR="001325F5" w:rsidRDefault="001325F5" w:rsidP="001E55A7">
      <w:pPr>
        <w:spacing w:after="0" w:line="240" w:lineRule="auto"/>
        <w:rPr>
          <w:rFonts w:ascii="Times New Roman" w:hAnsi="Times New Roman"/>
          <w:b/>
          <w:color w:val="262626" w:themeColor="text1" w:themeTint="D9"/>
          <w:sz w:val="24"/>
          <w:szCs w:val="24"/>
        </w:rPr>
      </w:pPr>
    </w:p>
    <w:p w:rsidR="001325F5" w:rsidRDefault="001325F5" w:rsidP="001325F5">
      <w:pP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32992" behindDoc="0" locked="0" layoutInCell="1" allowOverlap="1" wp14:anchorId="46D30E12" wp14:editId="29CF9FD5">
            <wp:simplePos x="0" y="0"/>
            <wp:positionH relativeFrom="column">
              <wp:posOffset>-209550</wp:posOffset>
            </wp:positionH>
            <wp:positionV relativeFrom="paragraph">
              <wp:posOffset>-331470</wp:posOffset>
            </wp:positionV>
            <wp:extent cx="1466850" cy="1409700"/>
            <wp:effectExtent l="0" t="0" r="0" b="0"/>
            <wp:wrapSquare wrapText="bothSides"/>
            <wp:docPr id="1063" name="Рисунок 1063" descr="D:\Емцева С.Б\МС\конкур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Емцева С.Б\МС\конкурс\4.jpg"/>
                    <pic:cNvPicPr>
                      <a:picLocks noChangeAspect="1" noChangeArrowheads="1"/>
                    </pic:cNvPicPr>
                  </pic:nvPicPr>
                  <pic:blipFill>
                    <a:blip r:embed="rId216">
                      <a:extLst>
                        <a:ext uri="{28A0092B-C50C-407E-A947-70E740481C1C}">
                          <a14:useLocalDpi xmlns:a14="http://schemas.microsoft.com/office/drawing/2010/main" val="0"/>
                        </a:ext>
                      </a:extLst>
                    </a:blip>
                    <a:srcRect l="69781" r="-2129"/>
                    <a:stretch>
                      <a:fillRect/>
                    </a:stretch>
                  </pic:blipFill>
                  <pic:spPr bwMode="auto">
                    <a:xfrm>
                      <a:off x="0" y="0"/>
                      <a:ext cx="14668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5F5" w:rsidRDefault="001325F5" w:rsidP="001325F5">
      <w:pPr>
        <w:jc w:val="center"/>
        <w:rPr>
          <w:rFonts w:ascii="Times New Roman" w:hAnsi="Times New Roman"/>
          <w:b/>
          <w:sz w:val="32"/>
          <w:szCs w:val="24"/>
        </w:rPr>
      </w:pPr>
      <w:r w:rsidRPr="0085353C">
        <w:rPr>
          <w:rFonts w:ascii="Times New Roman" w:hAnsi="Times New Roman"/>
          <w:b/>
          <w:sz w:val="32"/>
          <w:szCs w:val="24"/>
        </w:rPr>
        <w:t>ПЕРСПЕКТИВНЫЙ ПЛАН АТТЕСТАЦИИ ПЕДАГОГОВ</w:t>
      </w:r>
      <w:r>
        <w:rPr>
          <w:rFonts w:ascii="Times New Roman" w:hAnsi="Times New Roman"/>
          <w:b/>
          <w:sz w:val="32"/>
          <w:szCs w:val="24"/>
        </w:rPr>
        <w:t xml:space="preserve"> МБОУ СОШ №28 имени С.А. Тунникова поселка Мостовского</w:t>
      </w:r>
      <w:r w:rsidR="00714166">
        <w:rPr>
          <w:rFonts w:ascii="Times New Roman" w:hAnsi="Times New Roman"/>
          <w:b/>
          <w:sz w:val="32"/>
          <w:szCs w:val="24"/>
        </w:rPr>
        <w:t xml:space="preserve"> на 2021-2025 год</w:t>
      </w:r>
    </w:p>
    <w:p w:rsidR="008974FC" w:rsidRDefault="008974FC" w:rsidP="001325F5">
      <w:pPr>
        <w:jc w:val="center"/>
        <w:rPr>
          <w:rFonts w:ascii="Times New Roman" w:hAnsi="Times New Roman"/>
          <w:b/>
          <w:sz w:val="24"/>
          <w:szCs w:val="24"/>
        </w:rPr>
      </w:pPr>
    </w:p>
    <w:tbl>
      <w:tblPr>
        <w:tblW w:w="1148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1709"/>
        <w:gridCol w:w="1559"/>
        <w:gridCol w:w="851"/>
        <w:gridCol w:w="968"/>
        <w:gridCol w:w="992"/>
        <w:gridCol w:w="1158"/>
        <w:gridCol w:w="696"/>
        <w:gridCol w:w="13"/>
        <w:gridCol w:w="701"/>
        <w:gridCol w:w="712"/>
        <w:gridCol w:w="710"/>
        <w:gridCol w:w="810"/>
        <w:gridCol w:w="44"/>
      </w:tblGrid>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 п/п</w:t>
            </w:r>
          </w:p>
        </w:tc>
        <w:tc>
          <w:tcPr>
            <w:tcW w:w="1709" w:type="dxa"/>
            <w:tcBorders>
              <w:left w:val="single" w:sz="4" w:space="0" w:color="auto"/>
            </w:tcBorders>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Ф.И.О.</w:t>
            </w:r>
          </w:p>
        </w:tc>
        <w:tc>
          <w:tcPr>
            <w:tcW w:w="1559" w:type="dxa"/>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должность</w:t>
            </w:r>
          </w:p>
        </w:tc>
        <w:tc>
          <w:tcPr>
            <w:tcW w:w="851" w:type="dxa"/>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2017</w:t>
            </w:r>
          </w:p>
        </w:tc>
        <w:tc>
          <w:tcPr>
            <w:tcW w:w="968" w:type="dxa"/>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2018</w:t>
            </w:r>
          </w:p>
        </w:tc>
        <w:tc>
          <w:tcPr>
            <w:tcW w:w="992" w:type="dxa"/>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2019</w:t>
            </w:r>
          </w:p>
        </w:tc>
        <w:tc>
          <w:tcPr>
            <w:tcW w:w="1158" w:type="dxa"/>
          </w:tcPr>
          <w:p w:rsidR="001325F5" w:rsidRPr="00DE0519" w:rsidRDefault="001325F5" w:rsidP="008C014C">
            <w:pPr>
              <w:spacing w:after="0" w:line="240" w:lineRule="auto"/>
              <w:jc w:val="center"/>
              <w:rPr>
                <w:rFonts w:ascii="Times New Roman" w:hAnsi="Times New Roman"/>
                <w:sz w:val="24"/>
                <w:szCs w:val="24"/>
              </w:rPr>
            </w:pPr>
            <w:r w:rsidRPr="00DE0519">
              <w:rPr>
                <w:rFonts w:ascii="Times New Roman" w:hAnsi="Times New Roman"/>
                <w:sz w:val="24"/>
                <w:szCs w:val="24"/>
              </w:rPr>
              <w:t>2020</w:t>
            </w:r>
          </w:p>
        </w:tc>
        <w:tc>
          <w:tcPr>
            <w:tcW w:w="696" w:type="dxa"/>
          </w:tcPr>
          <w:p w:rsidR="001325F5" w:rsidRPr="00DE0519" w:rsidRDefault="001325F5" w:rsidP="008C014C">
            <w:pPr>
              <w:spacing w:after="0" w:line="240" w:lineRule="auto"/>
              <w:jc w:val="center"/>
              <w:rPr>
                <w:rFonts w:ascii="Times New Roman" w:hAnsi="Times New Roman"/>
                <w:sz w:val="24"/>
                <w:szCs w:val="24"/>
              </w:rPr>
            </w:pPr>
            <w:r>
              <w:rPr>
                <w:rFonts w:ascii="Times New Roman" w:hAnsi="Times New Roman"/>
                <w:sz w:val="24"/>
                <w:szCs w:val="24"/>
              </w:rPr>
              <w:t>2021</w:t>
            </w:r>
          </w:p>
        </w:tc>
        <w:tc>
          <w:tcPr>
            <w:tcW w:w="714" w:type="dxa"/>
            <w:gridSpan w:val="2"/>
          </w:tcPr>
          <w:p w:rsidR="001325F5" w:rsidRPr="00DE0519" w:rsidRDefault="001325F5" w:rsidP="008C014C">
            <w:pPr>
              <w:spacing w:after="0" w:line="240" w:lineRule="auto"/>
              <w:jc w:val="center"/>
              <w:rPr>
                <w:rFonts w:ascii="Times New Roman" w:hAnsi="Times New Roman"/>
                <w:sz w:val="24"/>
                <w:szCs w:val="24"/>
              </w:rPr>
            </w:pPr>
            <w:r>
              <w:rPr>
                <w:rFonts w:ascii="Times New Roman" w:hAnsi="Times New Roman"/>
                <w:sz w:val="24"/>
                <w:szCs w:val="24"/>
              </w:rPr>
              <w:t>2022</w:t>
            </w:r>
          </w:p>
        </w:tc>
        <w:tc>
          <w:tcPr>
            <w:tcW w:w="712" w:type="dxa"/>
          </w:tcPr>
          <w:p w:rsidR="001325F5" w:rsidRPr="00DE0519" w:rsidRDefault="001325F5" w:rsidP="008C014C">
            <w:pPr>
              <w:spacing w:after="0" w:line="240" w:lineRule="auto"/>
              <w:jc w:val="center"/>
              <w:rPr>
                <w:rFonts w:ascii="Times New Roman" w:hAnsi="Times New Roman"/>
                <w:sz w:val="24"/>
                <w:szCs w:val="24"/>
              </w:rPr>
            </w:pPr>
            <w:r>
              <w:rPr>
                <w:rFonts w:ascii="Times New Roman" w:hAnsi="Times New Roman"/>
                <w:sz w:val="24"/>
                <w:szCs w:val="24"/>
              </w:rPr>
              <w:t>2023</w:t>
            </w:r>
          </w:p>
        </w:tc>
        <w:tc>
          <w:tcPr>
            <w:tcW w:w="710" w:type="dxa"/>
          </w:tcPr>
          <w:p w:rsidR="001325F5" w:rsidRPr="00DE0519" w:rsidRDefault="001325F5" w:rsidP="008C014C">
            <w:pPr>
              <w:spacing w:after="0" w:line="240" w:lineRule="auto"/>
              <w:jc w:val="center"/>
              <w:rPr>
                <w:rFonts w:ascii="Times New Roman" w:hAnsi="Times New Roman"/>
                <w:sz w:val="24"/>
                <w:szCs w:val="24"/>
              </w:rPr>
            </w:pPr>
            <w:r>
              <w:rPr>
                <w:rFonts w:ascii="Times New Roman" w:hAnsi="Times New Roman"/>
                <w:sz w:val="24"/>
                <w:szCs w:val="24"/>
              </w:rPr>
              <w:t>2024</w:t>
            </w:r>
          </w:p>
        </w:tc>
        <w:tc>
          <w:tcPr>
            <w:tcW w:w="810" w:type="dxa"/>
          </w:tcPr>
          <w:p w:rsidR="001325F5" w:rsidRPr="00DE0519" w:rsidRDefault="001325F5" w:rsidP="008C014C">
            <w:pPr>
              <w:spacing w:after="0" w:line="240" w:lineRule="auto"/>
              <w:jc w:val="center"/>
              <w:rPr>
                <w:rFonts w:ascii="Times New Roman" w:hAnsi="Times New Roman"/>
                <w:sz w:val="24"/>
                <w:szCs w:val="24"/>
              </w:rPr>
            </w:pPr>
            <w:r>
              <w:rPr>
                <w:rFonts w:ascii="Times New Roman" w:hAnsi="Times New Roman"/>
                <w:sz w:val="24"/>
                <w:szCs w:val="24"/>
              </w:rPr>
              <w:t>2025</w:t>
            </w: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1</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Pr>
                <w:rFonts w:ascii="Times New Roman" w:hAnsi="Times New Roman"/>
              </w:rPr>
              <w:t>Осадчая Р.А.</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Директор</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4F81BD"/>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2</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sidRPr="00DE0519">
              <w:rPr>
                <w:rFonts w:ascii="Times New Roman" w:hAnsi="Times New Roman"/>
              </w:rPr>
              <w:t>Бабина Н.В.</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Зам.директора, учитель</w:t>
            </w:r>
          </w:p>
        </w:tc>
        <w:tc>
          <w:tcPr>
            <w:tcW w:w="851" w:type="dxa"/>
            <w:shd w:val="clear" w:color="auto" w:fill="FFFFFF"/>
          </w:tcPr>
          <w:p w:rsidR="001325F5" w:rsidRDefault="001325F5" w:rsidP="008C014C">
            <w:pPr>
              <w:spacing w:after="0" w:line="240" w:lineRule="auto"/>
              <w:jc w:val="center"/>
              <w:rPr>
                <w:rFonts w:ascii="Times New Roman" w:hAnsi="Times New Roman"/>
                <w:sz w:val="16"/>
                <w:szCs w:val="16"/>
              </w:rPr>
            </w:pPr>
          </w:p>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68" w:type="dxa"/>
            <w:shd w:val="clear" w:color="auto" w:fill="auto"/>
          </w:tcPr>
          <w:p w:rsidR="001325F5" w:rsidRPr="002738D4" w:rsidRDefault="001325F5" w:rsidP="008C014C"/>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3</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sidRPr="00DE0519">
              <w:rPr>
                <w:rFonts w:ascii="Times New Roman" w:hAnsi="Times New Roman"/>
              </w:rPr>
              <w:t>Красникова Г.А.</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4</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Pr>
                <w:rFonts w:ascii="Times New Roman" w:hAnsi="Times New Roman"/>
              </w:rPr>
              <w:t>Дроганова К.А.</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Зам.директора, учитель</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5</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sidRPr="00DE0519">
              <w:rPr>
                <w:rFonts w:ascii="Times New Roman" w:hAnsi="Times New Roman"/>
              </w:rPr>
              <w:t>Антонова  Н.В.</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Соц.педагог,  учитель</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FFFFFF"/>
          </w:tcPr>
          <w:p w:rsidR="001325F5" w:rsidRPr="00DE0519" w:rsidRDefault="001325F5" w:rsidP="008C014C">
            <w:pPr>
              <w:spacing w:after="0" w:line="240" w:lineRule="auto"/>
              <w:ind w:left="-80"/>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4F81BD"/>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6</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Болычев Ю.В.</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1325F5" w:rsidRPr="0052569F"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A223B7">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7</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Pr>
                <w:rFonts w:ascii="Times New Roman" w:hAnsi="Times New Roman"/>
              </w:rPr>
              <w:t>Агафонова Ю.В.</w:t>
            </w:r>
          </w:p>
        </w:tc>
        <w:tc>
          <w:tcPr>
            <w:tcW w:w="1559" w:type="dxa"/>
          </w:tcPr>
          <w:p w:rsidR="001325F5" w:rsidRPr="00DE0519" w:rsidRDefault="001325F5" w:rsidP="008C014C">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851" w:type="dxa"/>
            <w:shd w:val="clear" w:color="auto" w:fill="FFFFFF"/>
          </w:tcPr>
          <w:p w:rsidR="001325F5" w:rsidRPr="00DE0519" w:rsidRDefault="001325F5" w:rsidP="008C014C">
            <w:pPr>
              <w:spacing w:after="0" w:line="240" w:lineRule="auto"/>
              <w:jc w:val="center"/>
              <w:rPr>
                <w:rFonts w:ascii="Times New Roman" w:hAnsi="Times New Roman"/>
                <w:sz w:val="16"/>
                <w:szCs w:val="16"/>
                <w:lang w:val="en-US"/>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A223B7" w:rsidP="008C014C">
            <w:pPr>
              <w:spacing w:after="0" w:line="240" w:lineRule="auto"/>
              <w:jc w:val="center"/>
              <w:rPr>
                <w:rFonts w:ascii="Times New Roman" w:hAnsi="Times New Roman"/>
                <w:sz w:val="16"/>
                <w:szCs w:val="16"/>
              </w:rPr>
            </w:pPr>
            <w:r>
              <w:rPr>
                <w:rFonts w:ascii="Times New Roman" w:hAnsi="Times New Roman"/>
                <w:sz w:val="16"/>
                <w:szCs w:val="16"/>
              </w:rPr>
              <w:t>Принята на работу 01.092020</w:t>
            </w: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FFFFFF"/>
          </w:tcPr>
          <w:p w:rsidR="001325F5" w:rsidRPr="00DE0519" w:rsidRDefault="00A223B7"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4F81BD" w:themeFill="accent1"/>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8</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Pr>
                <w:rFonts w:ascii="Times New Roman" w:hAnsi="Times New Roman"/>
              </w:rPr>
              <w:t>Антипова Е.А.</w:t>
            </w:r>
          </w:p>
          <w:p w:rsidR="001325F5" w:rsidRPr="00DE0519" w:rsidRDefault="001325F5" w:rsidP="008C014C">
            <w:pPr>
              <w:spacing w:after="0" w:line="240" w:lineRule="auto"/>
              <w:rPr>
                <w:rFonts w:ascii="Times New Roman" w:hAnsi="Times New Roman"/>
              </w:rPr>
            </w:pPr>
            <w:r w:rsidRPr="00DE0519">
              <w:rPr>
                <w:rFonts w:ascii="Times New Roman" w:hAnsi="Times New Roman"/>
              </w:rPr>
              <w:t>.</w:t>
            </w: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rPr>
                <w:rFonts w:ascii="Times New Roman" w:hAnsi="Times New Roman"/>
                <w:sz w:val="16"/>
                <w:szCs w:val="16"/>
              </w:rPr>
            </w:pPr>
          </w:p>
        </w:tc>
        <w:tc>
          <w:tcPr>
            <w:tcW w:w="696" w:type="dxa"/>
            <w:shd w:val="clear" w:color="auto" w:fill="FFFFFF"/>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714" w:type="dxa"/>
            <w:gridSpan w:val="2"/>
            <w:shd w:val="clear" w:color="auto" w:fill="auto"/>
          </w:tcPr>
          <w:p w:rsidR="001325F5" w:rsidRPr="00DE0519" w:rsidRDefault="001325F5" w:rsidP="008C014C">
            <w:pPr>
              <w:spacing w:after="0" w:line="240" w:lineRule="auto"/>
              <w:ind w:hanging="80"/>
              <w:jc w:val="center"/>
              <w:rPr>
                <w:rFonts w:ascii="Times New Roman" w:hAnsi="Times New Roman"/>
                <w:sz w:val="16"/>
                <w:szCs w:val="16"/>
              </w:rPr>
            </w:pP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lastRenderedPageBreak/>
              <w:t>9</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Вожжова Л.И.</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10</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Гавазюк Г.В.</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ind w:left="-80"/>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810" w:type="dxa"/>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DE0519" w:rsidRDefault="001325F5" w:rsidP="008C014C">
            <w:pPr>
              <w:spacing w:after="0" w:line="240" w:lineRule="auto"/>
              <w:rPr>
                <w:rFonts w:ascii="Times New Roman" w:hAnsi="Times New Roman"/>
                <w:sz w:val="24"/>
                <w:szCs w:val="24"/>
              </w:rPr>
            </w:pPr>
            <w:r w:rsidRPr="00DE0519">
              <w:rPr>
                <w:rFonts w:ascii="Times New Roman" w:hAnsi="Times New Roman"/>
                <w:sz w:val="24"/>
                <w:szCs w:val="24"/>
              </w:rPr>
              <w:t>11</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Герасимова С.А.</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4"/>
                <w:szCs w:val="14"/>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12</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Pr>
                <w:rFonts w:ascii="Times New Roman" w:hAnsi="Times New Roman"/>
              </w:rPr>
              <w:t>Губина Е.Д.</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714" w:type="dxa"/>
            <w:gridSpan w:val="2"/>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13</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Pr>
                <w:rFonts w:ascii="Times New Roman" w:hAnsi="Times New Roman"/>
              </w:rPr>
              <w:t>Демина Н.И.</w:t>
            </w:r>
          </w:p>
          <w:p w:rsidR="001325F5" w:rsidRDefault="001325F5" w:rsidP="008C014C">
            <w:pPr>
              <w:spacing w:after="0" w:line="240" w:lineRule="auto"/>
              <w:rPr>
                <w:rFonts w:ascii="Times New Roman" w:hAnsi="Times New Roman"/>
              </w:rPr>
            </w:pPr>
          </w:p>
        </w:tc>
        <w:tc>
          <w:tcPr>
            <w:tcW w:w="1559" w:type="dxa"/>
          </w:tcPr>
          <w:p w:rsidR="001325F5" w:rsidRPr="00DE0519" w:rsidRDefault="00A223B7" w:rsidP="008C014C">
            <w:pPr>
              <w:spacing w:after="0" w:line="240" w:lineRule="auto"/>
              <w:jc w:val="center"/>
              <w:rPr>
                <w:rFonts w:ascii="Times New Roman" w:hAnsi="Times New Roman"/>
                <w:sz w:val="20"/>
                <w:szCs w:val="20"/>
              </w:rPr>
            </w:pPr>
            <w:r>
              <w:rPr>
                <w:rFonts w:ascii="Times New Roman" w:hAnsi="Times New Roman"/>
                <w:sz w:val="20"/>
                <w:szCs w:val="20"/>
              </w:rPr>
              <w:t>Учитель, психолог</w:t>
            </w:r>
          </w:p>
        </w:tc>
        <w:tc>
          <w:tcPr>
            <w:tcW w:w="851" w:type="dxa"/>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14</w:t>
            </w:r>
          </w:p>
        </w:tc>
        <w:tc>
          <w:tcPr>
            <w:tcW w:w="1709" w:type="dxa"/>
            <w:tcBorders>
              <w:left w:val="single" w:sz="4" w:space="0" w:color="auto"/>
            </w:tcBorders>
          </w:tcPr>
          <w:p w:rsidR="001325F5" w:rsidRPr="00DE0519" w:rsidRDefault="001325F5" w:rsidP="008C014C">
            <w:pPr>
              <w:spacing w:after="0" w:line="240" w:lineRule="auto"/>
              <w:rPr>
                <w:rFonts w:ascii="Times New Roman" w:hAnsi="Times New Roman"/>
              </w:rPr>
            </w:pPr>
            <w:r w:rsidRPr="00DE0519">
              <w:rPr>
                <w:rFonts w:ascii="Times New Roman" w:hAnsi="Times New Roman"/>
              </w:rPr>
              <w:t>Дробитков В.В.</w:t>
            </w:r>
          </w:p>
        </w:tc>
        <w:tc>
          <w:tcPr>
            <w:tcW w:w="1559" w:type="dxa"/>
          </w:tcPr>
          <w:p w:rsidR="001325F5" w:rsidRPr="00DE0519" w:rsidRDefault="001325F5" w:rsidP="008C014C">
            <w:pPr>
              <w:spacing w:after="0" w:line="240" w:lineRule="auto"/>
              <w:jc w:val="center"/>
              <w:rPr>
                <w:rFonts w:ascii="Times New Roman" w:hAnsi="Times New Roman"/>
                <w:sz w:val="18"/>
                <w:szCs w:val="18"/>
              </w:rPr>
            </w:pPr>
            <w:r w:rsidRPr="00DE0519">
              <w:rPr>
                <w:rFonts w:ascii="Times New Roman" w:hAnsi="Times New Roman"/>
                <w:sz w:val="18"/>
                <w:szCs w:val="18"/>
              </w:rPr>
              <w:t>Педагог-организатор ОБЖ</w:t>
            </w:r>
          </w:p>
        </w:tc>
        <w:tc>
          <w:tcPr>
            <w:tcW w:w="851" w:type="dxa"/>
            <w:shd w:val="clear" w:color="auto" w:fill="FFFFFF"/>
          </w:tcPr>
          <w:p w:rsidR="001325F5" w:rsidRPr="0052569F"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15</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Ермолаева Н.Н.</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1325F5" w:rsidRPr="0052569F"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4F81BD"/>
          </w:tcPr>
          <w:p w:rsidR="001325F5" w:rsidRPr="00DE0519" w:rsidRDefault="001325F5" w:rsidP="008C014C">
            <w:pPr>
              <w:spacing w:after="0" w:line="240" w:lineRule="auto"/>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810" w:type="dxa"/>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16</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Конверова В.М.</w:t>
            </w:r>
          </w:p>
          <w:p w:rsidR="001325F5" w:rsidRPr="00DE0519" w:rsidRDefault="001325F5" w:rsidP="008C014C">
            <w:pPr>
              <w:spacing w:after="0" w:line="240" w:lineRule="auto"/>
              <w:rPr>
                <w:rFonts w:ascii="Times New Roman" w:hAnsi="Times New Roman"/>
              </w:rPr>
            </w:pPr>
          </w:p>
        </w:tc>
        <w:tc>
          <w:tcPr>
            <w:tcW w:w="1559" w:type="dxa"/>
          </w:tcPr>
          <w:p w:rsidR="001325F5" w:rsidRPr="00DE0519"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FFFFFF"/>
          </w:tcPr>
          <w:p w:rsidR="001325F5" w:rsidRPr="00DE0519" w:rsidRDefault="001325F5" w:rsidP="008C014C">
            <w:pPr>
              <w:spacing w:after="0" w:line="240" w:lineRule="auto"/>
              <w:ind w:hanging="106"/>
              <w:jc w:val="center"/>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4F81BD"/>
          </w:tcPr>
          <w:p w:rsidR="001325F5" w:rsidRPr="00DE0519" w:rsidRDefault="001325F5" w:rsidP="008C014C">
            <w:pPr>
              <w:spacing w:after="0" w:line="240" w:lineRule="auto"/>
              <w:jc w:val="center"/>
              <w:rPr>
                <w:rFonts w:ascii="Times New Roman" w:hAnsi="Times New Roman"/>
                <w:sz w:val="16"/>
                <w:szCs w:val="16"/>
              </w:rPr>
            </w:pPr>
          </w:p>
        </w:tc>
      </w:tr>
      <w:tr w:rsidR="001325F5" w:rsidRPr="00DE0519" w:rsidTr="008C014C">
        <w:trPr>
          <w:gridAfter w:val="1"/>
          <w:wAfter w:w="44" w:type="dxa"/>
        </w:trPr>
        <w:tc>
          <w:tcPr>
            <w:tcW w:w="560" w:type="dxa"/>
            <w:tcBorders>
              <w:right w:val="single" w:sz="4" w:space="0" w:color="auto"/>
            </w:tcBorders>
          </w:tcPr>
          <w:p w:rsidR="001325F5" w:rsidRPr="007A1A8B" w:rsidRDefault="001325F5" w:rsidP="008C014C">
            <w:pPr>
              <w:spacing w:after="0" w:line="240" w:lineRule="auto"/>
              <w:rPr>
                <w:rFonts w:ascii="Times New Roman" w:hAnsi="Times New Roman"/>
              </w:rPr>
            </w:pPr>
            <w:r w:rsidRPr="007A1A8B">
              <w:rPr>
                <w:rFonts w:ascii="Times New Roman" w:hAnsi="Times New Roman"/>
              </w:rPr>
              <w:t>17</w:t>
            </w:r>
          </w:p>
        </w:tc>
        <w:tc>
          <w:tcPr>
            <w:tcW w:w="1709" w:type="dxa"/>
            <w:tcBorders>
              <w:left w:val="single" w:sz="4" w:space="0" w:color="auto"/>
            </w:tcBorders>
          </w:tcPr>
          <w:p w:rsidR="001325F5" w:rsidRDefault="001325F5" w:rsidP="008C014C">
            <w:pPr>
              <w:spacing w:after="0" w:line="240" w:lineRule="auto"/>
              <w:rPr>
                <w:rFonts w:ascii="Times New Roman" w:hAnsi="Times New Roman"/>
              </w:rPr>
            </w:pPr>
            <w:r w:rsidRPr="00DE0519">
              <w:rPr>
                <w:rFonts w:ascii="Times New Roman" w:hAnsi="Times New Roman"/>
              </w:rPr>
              <w:t>Кра</w:t>
            </w:r>
            <w:r>
              <w:rPr>
                <w:rFonts w:ascii="Times New Roman" w:hAnsi="Times New Roman"/>
              </w:rPr>
              <w:t>вченко С.В</w:t>
            </w:r>
          </w:p>
          <w:p w:rsidR="00261772" w:rsidRDefault="00261772" w:rsidP="008C014C">
            <w:pPr>
              <w:spacing w:after="0" w:line="240" w:lineRule="auto"/>
              <w:rPr>
                <w:rFonts w:ascii="Times New Roman" w:hAnsi="Times New Roman"/>
              </w:rPr>
            </w:pPr>
          </w:p>
          <w:p w:rsidR="001325F5" w:rsidRPr="00DE0519" w:rsidRDefault="001325F5" w:rsidP="008C014C">
            <w:pPr>
              <w:spacing w:after="0" w:line="240" w:lineRule="auto"/>
              <w:rPr>
                <w:rFonts w:ascii="Times New Roman" w:hAnsi="Times New Roman"/>
              </w:rPr>
            </w:pPr>
          </w:p>
        </w:tc>
        <w:tc>
          <w:tcPr>
            <w:tcW w:w="1559" w:type="dxa"/>
          </w:tcPr>
          <w:p w:rsidR="001325F5" w:rsidRDefault="001325F5"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p w:rsidR="00A223B7" w:rsidRPr="00DE0519" w:rsidRDefault="00A223B7" w:rsidP="008C014C">
            <w:pPr>
              <w:spacing w:after="0" w:line="240" w:lineRule="auto"/>
              <w:jc w:val="center"/>
              <w:rPr>
                <w:rFonts w:ascii="Times New Roman" w:hAnsi="Times New Roman"/>
                <w:sz w:val="20"/>
                <w:szCs w:val="20"/>
              </w:rPr>
            </w:pPr>
            <w:r>
              <w:rPr>
                <w:rFonts w:ascii="Times New Roman" w:hAnsi="Times New Roman"/>
                <w:sz w:val="20"/>
                <w:szCs w:val="20"/>
              </w:rPr>
              <w:t>(отпуск на год)</w:t>
            </w:r>
          </w:p>
        </w:tc>
        <w:tc>
          <w:tcPr>
            <w:tcW w:w="851" w:type="dxa"/>
          </w:tcPr>
          <w:p w:rsidR="001325F5" w:rsidRPr="00DE0519" w:rsidRDefault="001325F5" w:rsidP="008C014C">
            <w:pPr>
              <w:spacing w:after="0" w:line="240" w:lineRule="auto"/>
              <w:jc w:val="center"/>
              <w:rPr>
                <w:rFonts w:ascii="Times New Roman" w:hAnsi="Times New Roman"/>
                <w:sz w:val="16"/>
                <w:szCs w:val="16"/>
              </w:rPr>
            </w:pPr>
          </w:p>
        </w:tc>
        <w:tc>
          <w:tcPr>
            <w:tcW w:w="96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99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1158"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696"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4" w:type="dxa"/>
            <w:gridSpan w:val="2"/>
            <w:shd w:val="clear" w:color="auto" w:fill="auto"/>
          </w:tcPr>
          <w:p w:rsidR="001325F5" w:rsidRPr="00DE0519" w:rsidRDefault="001325F5" w:rsidP="008C014C">
            <w:pPr>
              <w:pStyle w:val="a8"/>
              <w:jc w:val="both"/>
              <w:rPr>
                <w:rFonts w:ascii="Times New Roman" w:hAnsi="Times New Roman"/>
                <w:sz w:val="16"/>
                <w:szCs w:val="16"/>
              </w:rPr>
            </w:pPr>
          </w:p>
        </w:tc>
        <w:tc>
          <w:tcPr>
            <w:tcW w:w="712" w:type="dxa"/>
            <w:shd w:val="clear" w:color="auto" w:fill="auto"/>
          </w:tcPr>
          <w:p w:rsidR="001325F5" w:rsidRPr="00DE0519" w:rsidRDefault="001325F5" w:rsidP="008C014C">
            <w:pPr>
              <w:spacing w:after="0" w:line="240" w:lineRule="auto"/>
              <w:jc w:val="center"/>
              <w:rPr>
                <w:rFonts w:ascii="Times New Roman" w:hAnsi="Times New Roman"/>
                <w:sz w:val="16"/>
                <w:szCs w:val="16"/>
              </w:rPr>
            </w:pPr>
          </w:p>
        </w:tc>
        <w:tc>
          <w:tcPr>
            <w:tcW w:w="7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c>
          <w:tcPr>
            <w:tcW w:w="810" w:type="dxa"/>
            <w:shd w:val="clear" w:color="auto" w:fill="FFFFFF"/>
          </w:tcPr>
          <w:p w:rsidR="001325F5" w:rsidRPr="00DE0519" w:rsidRDefault="001325F5"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051971">
            <w:pPr>
              <w:spacing w:after="0" w:line="240" w:lineRule="auto"/>
              <w:rPr>
                <w:rFonts w:ascii="Times New Roman" w:hAnsi="Times New Roman"/>
              </w:rPr>
            </w:pPr>
            <w:r w:rsidRPr="007A1A8B">
              <w:rPr>
                <w:rFonts w:ascii="Times New Roman" w:hAnsi="Times New Roman"/>
              </w:rPr>
              <w:t>18</w:t>
            </w:r>
          </w:p>
        </w:tc>
        <w:tc>
          <w:tcPr>
            <w:tcW w:w="1709" w:type="dxa"/>
            <w:tcBorders>
              <w:left w:val="single" w:sz="4" w:space="0" w:color="auto"/>
            </w:tcBorders>
          </w:tcPr>
          <w:p w:rsidR="00261772" w:rsidRDefault="00261772" w:rsidP="00051971">
            <w:pPr>
              <w:spacing w:after="0" w:line="240" w:lineRule="auto"/>
              <w:rPr>
                <w:rFonts w:ascii="Times New Roman" w:hAnsi="Times New Roman"/>
              </w:rPr>
            </w:pPr>
            <w:r>
              <w:rPr>
                <w:rFonts w:ascii="Times New Roman" w:hAnsi="Times New Roman"/>
              </w:rPr>
              <w:t>Корнева С.А.</w:t>
            </w:r>
          </w:p>
          <w:p w:rsidR="00261772" w:rsidRDefault="00261772" w:rsidP="00051971">
            <w:pPr>
              <w:spacing w:after="0" w:line="240" w:lineRule="auto"/>
              <w:rPr>
                <w:rFonts w:ascii="Times New Roman" w:hAnsi="Times New Roman"/>
              </w:rPr>
            </w:pPr>
          </w:p>
          <w:p w:rsidR="00261772" w:rsidRPr="00DE0519" w:rsidRDefault="00261772" w:rsidP="00051971">
            <w:pPr>
              <w:spacing w:after="0" w:line="240" w:lineRule="auto"/>
              <w:rPr>
                <w:rFonts w:ascii="Times New Roman" w:hAnsi="Times New Roman"/>
              </w:rPr>
            </w:pPr>
          </w:p>
        </w:tc>
        <w:tc>
          <w:tcPr>
            <w:tcW w:w="1559" w:type="dxa"/>
          </w:tcPr>
          <w:p w:rsidR="00261772" w:rsidRPr="00DE0519" w:rsidRDefault="00261772" w:rsidP="00051971">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051971">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051971">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051971">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1158" w:type="dxa"/>
            <w:shd w:val="clear" w:color="auto" w:fill="auto"/>
          </w:tcPr>
          <w:p w:rsidR="00261772" w:rsidRPr="00DE0519" w:rsidRDefault="00261772" w:rsidP="00051971">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051971">
            <w:pPr>
              <w:spacing w:after="0" w:line="240" w:lineRule="auto"/>
              <w:jc w:val="center"/>
              <w:rPr>
                <w:rFonts w:ascii="Times New Roman" w:hAnsi="Times New Roman"/>
                <w:sz w:val="16"/>
                <w:szCs w:val="16"/>
              </w:rPr>
            </w:pPr>
          </w:p>
        </w:tc>
        <w:tc>
          <w:tcPr>
            <w:tcW w:w="714" w:type="dxa"/>
            <w:gridSpan w:val="2"/>
            <w:shd w:val="clear" w:color="auto" w:fill="auto"/>
          </w:tcPr>
          <w:p w:rsidR="00261772" w:rsidRPr="00DE0519" w:rsidRDefault="00261772" w:rsidP="00051971">
            <w:pPr>
              <w:pStyle w:val="a8"/>
              <w:jc w:val="both"/>
              <w:rPr>
                <w:rFonts w:ascii="Times New Roman" w:hAnsi="Times New Roman"/>
                <w:sz w:val="16"/>
                <w:szCs w:val="16"/>
              </w:rPr>
            </w:pPr>
          </w:p>
        </w:tc>
        <w:tc>
          <w:tcPr>
            <w:tcW w:w="712" w:type="dxa"/>
            <w:shd w:val="clear" w:color="auto" w:fill="auto"/>
          </w:tcPr>
          <w:p w:rsidR="00261772" w:rsidRPr="00DE0519" w:rsidRDefault="00261772" w:rsidP="00051971">
            <w:pPr>
              <w:spacing w:after="0" w:line="240" w:lineRule="auto"/>
              <w:jc w:val="center"/>
              <w:rPr>
                <w:rFonts w:ascii="Times New Roman" w:hAnsi="Times New Roman"/>
                <w:sz w:val="16"/>
                <w:szCs w:val="16"/>
              </w:rPr>
            </w:pPr>
          </w:p>
        </w:tc>
        <w:tc>
          <w:tcPr>
            <w:tcW w:w="710" w:type="dxa"/>
            <w:shd w:val="clear" w:color="auto" w:fill="4F81BD"/>
          </w:tcPr>
          <w:p w:rsidR="00261772" w:rsidRPr="00DE0519" w:rsidRDefault="00261772" w:rsidP="00051971">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19</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Pr>
                <w:rFonts w:ascii="Times New Roman" w:hAnsi="Times New Roman"/>
              </w:rPr>
              <w:t>Лабушнякова А.А.</w:t>
            </w: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auto"/>
          </w:tcPr>
          <w:p w:rsidR="00261772" w:rsidRPr="00DE0519" w:rsidRDefault="00261772" w:rsidP="008C014C">
            <w:pPr>
              <w:pStyle w:val="a8"/>
              <w:jc w:val="both"/>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20</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Леликова Е.В.</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21</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Pr>
                <w:rFonts w:ascii="Times New Roman" w:hAnsi="Times New Roman"/>
              </w:rPr>
              <w:t xml:space="preserve">Еремеева </w:t>
            </w:r>
            <w:r w:rsidRPr="00DE0519">
              <w:rPr>
                <w:rFonts w:ascii="Times New Roman" w:hAnsi="Times New Roman"/>
              </w:rPr>
              <w:t>С.С.</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Height w:val="513"/>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22</w:t>
            </w:r>
          </w:p>
        </w:tc>
        <w:tc>
          <w:tcPr>
            <w:tcW w:w="1709" w:type="dxa"/>
            <w:tcBorders>
              <w:left w:val="single" w:sz="4" w:space="0" w:color="auto"/>
            </w:tcBorders>
          </w:tcPr>
          <w:p w:rsidR="00261772" w:rsidRPr="00DE0519" w:rsidRDefault="00261772" w:rsidP="008C014C">
            <w:pPr>
              <w:spacing w:after="0" w:line="240" w:lineRule="auto"/>
              <w:rPr>
                <w:rFonts w:ascii="Times New Roman" w:hAnsi="Times New Roman"/>
              </w:rPr>
            </w:pPr>
            <w:r w:rsidRPr="00DE0519">
              <w:rPr>
                <w:rFonts w:ascii="Times New Roman" w:hAnsi="Times New Roman"/>
              </w:rPr>
              <w:t>Литвиченко Е.К.</w:t>
            </w: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23</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Pr>
                <w:rFonts w:ascii="Times New Roman" w:hAnsi="Times New Roman"/>
              </w:rPr>
              <w:t>Коневцова Е.А</w:t>
            </w:r>
          </w:p>
          <w:p w:rsidR="00261772" w:rsidRPr="00DE0519" w:rsidRDefault="00261772" w:rsidP="008C014C">
            <w:pPr>
              <w:spacing w:after="0" w:line="240" w:lineRule="auto"/>
              <w:rPr>
                <w:rFonts w:ascii="Times New Roman" w:hAnsi="Times New Roman"/>
              </w:rPr>
            </w:pPr>
            <w:r>
              <w:rPr>
                <w:rFonts w:ascii="Times New Roman" w:hAnsi="Times New Roman"/>
              </w:rPr>
              <w:t>.</w:t>
            </w: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261772"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FFFFFF"/>
          </w:tcPr>
          <w:p w:rsidR="00261772" w:rsidRPr="00DE0519" w:rsidRDefault="00A223B7"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24</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Малахова Н.А.</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7A1A8B"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Pr>
                <w:rFonts w:ascii="Times New Roman" w:hAnsi="Times New Roman"/>
              </w:rPr>
              <w:t>25</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Мамижева Н.И.</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Default="00261772" w:rsidP="008C014C">
            <w:pPr>
              <w:spacing w:after="0" w:line="240" w:lineRule="auto"/>
              <w:rPr>
                <w:rFonts w:ascii="Times New Roman" w:hAnsi="Times New Roman"/>
              </w:rPr>
            </w:pPr>
            <w:r>
              <w:rPr>
                <w:rFonts w:ascii="Times New Roman" w:hAnsi="Times New Roman"/>
              </w:rPr>
              <w:t>26</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Pr>
                <w:rFonts w:ascii="Times New Roman" w:hAnsi="Times New Roman"/>
              </w:rPr>
              <w:t xml:space="preserve">Омельченко </w:t>
            </w:r>
          </w:p>
          <w:p w:rsidR="00261772" w:rsidRDefault="00261772" w:rsidP="008C014C">
            <w:pPr>
              <w:spacing w:after="0" w:line="240" w:lineRule="auto"/>
              <w:rPr>
                <w:rFonts w:ascii="Times New Roman" w:hAnsi="Times New Roman"/>
              </w:rPr>
            </w:pPr>
            <w:r>
              <w:rPr>
                <w:rFonts w:ascii="Times New Roman" w:hAnsi="Times New Roman"/>
              </w:rPr>
              <w:t>Е.И.</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27</w:t>
            </w:r>
          </w:p>
        </w:tc>
        <w:tc>
          <w:tcPr>
            <w:tcW w:w="1709" w:type="dxa"/>
            <w:tcBorders>
              <w:left w:val="single" w:sz="4" w:space="0" w:color="auto"/>
            </w:tcBorders>
          </w:tcPr>
          <w:p w:rsidR="00261772" w:rsidRPr="00DE0519" w:rsidRDefault="00261772" w:rsidP="008C014C">
            <w:pPr>
              <w:spacing w:after="0" w:line="240" w:lineRule="auto"/>
              <w:rPr>
                <w:rFonts w:ascii="Times New Roman" w:hAnsi="Times New Roman"/>
              </w:rPr>
            </w:pPr>
            <w:r w:rsidRPr="00DE0519">
              <w:rPr>
                <w:rFonts w:ascii="Times New Roman" w:hAnsi="Times New Roman"/>
              </w:rPr>
              <w:t>Мордвицкий В.В.</w:t>
            </w: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28</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Одуева Л.В.</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shd w:val="clear" w:color="auto" w:fill="FFFFFF"/>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29</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Рользинг А.Ф.</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30</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Редникина О.Н.</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31</w:t>
            </w:r>
          </w:p>
        </w:tc>
        <w:tc>
          <w:tcPr>
            <w:tcW w:w="1709" w:type="dxa"/>
            <w:tcBorders>
              <w:left w:val="single" w:sz="4" w:space="0" w:color="auto"/>
            </w:tcBorders>
          </w:tcPr>
          <w:p w:rsidR="008974FC" w:rsidRDefault="00261772" w:rsidP="008C014C">
            <w:pPr>
              <w:spacing w:after="0" w:line="240" w:lineRule="auto"/>
              <w:rPr>
                <w:rFonts w:ascii="Times New Roman" w:hAnsi="Times New Roman"/>
              </w:rPr>
            </w:pPr>
            <w:r w:rsidRPr="00DE0519">
              <w:rPr>
                <w:rFonts w:ascii="Times New Roman" w:hAnsi="Times New Roman"/>
              </w:rPr>
              <w:t xml:space="preserve">Резниченко </w:t>
            </w:r>
            <w:r w:rsidR="008974FC">
              <w:rPr>
                <w:rFonts w:ascii="Times New Roman" w:hAnsi="Times New Roman"/>
              </w:rPr>
              <w:t xml:space="preserve">   </w:t>
            </w:r>
          </w:p>
          <w:p w:rsidR="00261772" w:rsidRPr="00DE0519" w:rsidRDefault="00261772" w:rsidP="008C014C">
            <w:pPr>
              <w:spacing w:after="0" w:line="240" w:lineRule="auto"/>
              <w:rPr>
                <w:rFonts w:ascii="Times New Roman" w:hAnsi="Times New Roman"/>
              </w:rPr>
            </w:pPr>
            <w:r w:rsidRPr="00DE0519">
              <w:rPr>
                <w:rFonts w:ascii="Times New Roman" w:hAnsi="Times New Roman"/>
              </w:rPr>
              <w:t>В.А</w:t>
            </w: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p w:rsidR="00261772" w:rsidRPr="00DE0519" w:rsidRDefault="00261772" w:rsidP="008C014C">
            <w:pPr>
              <w:spacing w:after="0" w:line="240" w:lineRule="auto"/>
              <w:jc w:val="center"/>
              <w:rPr>
                <w:rFonts w:ascii="Times New Roman" w:hAnsi="Times New Roman"/>
                <w:sz w:val="16"/>
                <w:szCs w:val="16"/>
              </w:rPr>
            </w:pPr>
          </w:p>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8C014C">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32</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Родионов С.Н.</w:t>
            </w: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261772" w:rsidRPr="00DE0519" w:rsidRDefault="00261772" w:rsidP="008C014C">
            <w:pPr>
              <w:spacing w:after="0" w:line="240" w:lineRule="auto"/>
              <w:jc w:val="center"/>
              <w:rPr>
                <w:rFonts w:ascii="Times New Roman" w:hAnsi="Times New Roman"/>
                <w:sz w:val="16"/>
                <w:szCs w:val="16"/>
              </w:rPr>
            </w:pPr>
          </w:p>
        </w:tc>
        <w:tc>
          <w:tcPr>
            <w:tcW w:w="96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1158"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16"/>
                <w:szCs w:val="16"/>
              </w:rPr>
            </w:pPr>
          </w:p>
        </w:tc>
        <w:tc>
          <w:tcPr>
            <w:tcW w:w="714" w:type="dxa"/>
            <w:gridSpan w:val="2"/>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2"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c>
          <w:tcPr>
            <w:tcW w:w="710" w:type="dxa"/>
            <w:shd w:val="clear" w:color="auto" w:fill="4F81BD"/>
          </w:tcPr>
          <w:p w:rsidR="00261772" w:rsidRPr="00DE0519" w:rsidRDefault="00261772" w:rsidP="008C014C">
            <w:pPr>
              <w:spacing w:after="0" w:line="240" w:lineRule="auto"/>
              <w:jc w:val="center"/>
              <w:rPr>
                <w:rFonts w:ascii="Times New Roman" w:hAnsi="Times New Roman"/>
                <w:sz w:val="16"/>
                <w:szCs w:val="16"/>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16"/>
                <w:szCs w:val="16"/>
              </w:rPr>
            </w:pPr>
          </w:p>
        </w:tc>
      </w:tr>
      <w:tr w:rsidR="00261772" w:rsidRPr="00DE0519" w:rsidTr="00A223B7">
        <w:trPr>
          <w:gridAfter w:val="1"/>
          <w:wAfter w:w="44" w:type="dxa"/>
        </w:trPr>
        <w:tc>
          <w:tcPr>
            <w:tcW w:w="560" w:type="dxa"/>
            <w:tcBorders>
              <w:right w:val="single" w:sz="4" w:space="0" w:color="auto"/>
            </w:tcBorders>
          </w:tcPr>
          <w:p w:rsidR="00261772" w:rsidRPr="007A1A8B" w:rsidRDefault="00261772" w:rsidP="008C014C">
            <w:pPr>
              <w:spacing w:after="0" w:line="240" w:lineRule="auto"/>
              <w:rPr>
                <w:rFonts w:ascii="Times New Roman" w:hAnsi="Times New Roman"/>
              </w:rPr>
            </w:pPr>
            <w:r w:rsidRPr="007A1A8B">
              <w:rPr>
                <w:rFonts w:ascii="Times New Roman" w:hAnsi="Times New Roman"/>
              </w:rPr>
              <w:t>33</w:t>
            </w:r>
          </w:p>
        </w:tc>
        <w:tc>
          <w:tcPr>
            <w:tcW w:w="1709" w:type="dxa"/>
            <w:tcBorders>
              <w:left w:val="single" w:sz="4" w:space="0" w:color="auto"/>
            </w:tcBorders>
          </w:tcPr>
          <w:p w:rsidR="00261772" w:rsidRDefault="00261772" w:rsidP="008C014C">
            <w:pPr>
              <w:spacing w:after="0" w:line="240" w:lineRule="auto"/>
              <w:rPr>
                <w:rFonts w:ascii="Times New Roman" w:hAnsi="Times New Roman"/>
              </w:rPr>
            </w:pPr>
            <w:r w:rsidRPr="00DE0519">
              <w:rPr>
                <w:rFonts w:ascii="Times New Roman" w:hAnsi="Times New Roman"/>
              </w:rPr>
              <w:t>Романова Н.И.</w:t>
            </w:r>
          </w:p>
          <w:p w:rsidR="008974FC" w:rsidRDefault="008974FC" w:rsidP="008C014C">
            <w:pPr>
              <w:spacing w:after="0" w:line="240" w:lineRule="auto"/>
              <w:rPr>
                <w:rFonts w:ascii="Times New Roman" w:hAnsi="Times New Roman"/>
              </w:rPr>
            </w:pPr>
          </w:p>
          <w:p w:rsidR="008974FC" w:rsidRDefault="008974FC" w:rsidP="008C014C">
            <w:pPr>
              <w:spacing w:after="0" w:line="240" w:lineRule="auto"/>
              <w:rPr>
                <w:rFonts w:ascii="Times New Roman" w:hAnsi="Times New Roman"/>
              </w:rPr>
            </w:pPr>
          </w:p>
          <w:p w:rsidR="00261772" w:rsidRPr="00DE0519" w:rsidRDefault="00261772" w:rsidP="008C014C">
            <w:pPr>
              <w:spacing w:after="0" w:line="240" w:lineRule="auto"/>
              <w:rPr>
                <w:rFonts w:ascii="Times New Roman" w:hAnsi="Times New Roman"/>
              </w:rPr>
            </w:pPr>
          </w:p>
        </w:tc>
        <w:tc>
          <w:tcPr>
            <w:tcW w:w="1559" w:type="dxa"/>
          </w:tcPr>
          <w:p w:rsidR="00261772" w:rsidRPr="00DE0519" w:rsidRDefault="00261772" w:rsidP="008C014C">
            <w:pPr>
              <w:spacing w:after="0" w:line="240" w:lineRule="auto"/>
              <w:jc w:val="center"/>
              <w:rPr>
                <w:rFonts w:ascii="Times New Roman" w:hAnsi="Times New Roman"/>
                <w:sz w:val="24"/>
                <w:szCs w:val="24"/>
              </w:rPr>
            </w:pPr>
            <w:r w:rsidRPr="00DE0519">
              <w:rPr>
                <w:rFonts w:ascii="Times New Roman" w:hAnsi="Times New Roman"/>
                <w:sz w:val="20"/>
                <w:szCs w:val="20"/>
              </w:rPr>
              <w:lastRenderedPageBreak/>
              <w:t>Учитель</w:t>
            </w:r>
          </w:p>
        </w:tc>
        <w:tc>
          <w:tcPr>
            <w:tcW w:w="851" w:type="dxa"/>
          </w:tcPr>
          <w:p w:rsidR="00261772" w:rsidRPr="007A1A8B" w:rsidRDefault="00261772" w:rsidP="008C014C">
            <w:pPr>
              <w:spacing w:after="0" w:line="240" w:lineRule="auto"/>
              <w:jc w:val="center"/>
              <w:rPr>
                <w:rFonts w:ascii="Times New Roman" w:hAnsi="Times New Roman"/>
                <w:sz w:val="16"/>
                <w:szCs w:val="16"/>
              </w:rPr>
            </w:pPr>
            <w:r w:rsidRPr="007A1A8B">
              <w:rPr>
                <w:rFonts w:ascii="Times New Roman" w:hAnsi="Times New Roman"/>
                <w:sz w:val="16"/>
                <w:szCs w:val="16"/>
              </w:rPr>
              <w:t>соответствие</w:t>
            </w:r>
          </w:p>
        </w:tc>
        <w:tc>
          <w:tcPr>
            <w:tcW w:w="968" w:type="dxa"/>
            <w:shd w:val="clear" w:color="auto" w:fill="auto"/>
          </w:tcPr>
          <w:p w:rsidR="00261772" w:rsidRPr="00DE0519" w:rsidRDefault="00261772" w:rsidP="008C014C">
            <w:pPr>
              <w:spacing w:after="0" w:line="240" w:lineRule="auto"/>
              <w:jc w:val="center"/>
              <w:rPr>
                <w:rFonts w:ascii="Times New Roman" w:hAnsi="Times New Roman"/>
                <w:sz w:val="24"/>
                <w:szCs w:val="24"/>
              </w:rPr>
            </w:pPr>
          </w:p>
        </w:tc>
        <w:tc>
          <w:tcPr>
            <w:tcW w:w="992" w:type="dxa"/>
            <w:shd w:val="clear" w:color="auto" w:fill="auto"/>
          </w:tcPr>
          <w:p w:rsidR="00261772" w:rsidRPr="00DE0519" w:rsidRDefault="00261772" w:rsidP="008C014C">
            <w:pPr>
              <w:spacing w:after="0" w:line="240" w:lineRule="auto"/>
              <w:jc w:val="center"/>
              <w:rPr>
                <w:rFonts w:ascii="Times New Roman" w:hAnsi="Times New Roman"/>
                <w:sz w:val="24"/>
                <w:szCs w:val="24"/>
              </w:rPr>
            </w:pPr>
          </w:p>
        </w:tc>
        <w:tc>
          <w:tcPr>
            <w:tcW w:w="1158" w:type="dxa"/>
            <w:shd w:val="clear" w:color="auto" w:fill="FFFFFF"/>
          </w:tcPr>
          <w:p w:rsidR="00261772" w:rsidRPr="00DE0519" w:rsidRDefault="00261772" w:rsidP="008C014C">
            <w:pPr>
              <w:spacing w:after="0" w:line="240" w:lineRule="auto"/>
              <w:jc w:val="center"/>
              <w:rPr>
                <w:rFonts w:ascii="Times New Roman" w:hAnsi="Times New Roman"/>
                <w:sz w:val="24"/>
                <w:szCs w:val="24"/>
              </w:rPr>
            </w:pPr>
          </w:p>
        </w:tc>
        <w:tc>
          <w:tcPr>
            <w:tcW w:w="696" w:type="dxa"/>
            <w:shd w:val="clear" w:color="auto" w:fill="auto"/>
          </w:tcPr>
          <w:p w:rsidR="00261772" w:rsidRPr="00DE0519" w:rsidRDefault="00261772" w:rsidP="008C014C">
            <w:pPr>
              <w:spacing w:after="0" w:line="240" w:lineRule="auto"/>
              <w:jc w:val="center"/>
              <w:rPr>
                <w:rFonts w:ascii="Times New Roman" w:hAnsi="Times New Roman"/>
                <w:sz w:val="24"/>
                <w:szCs w:val="24"/>
              </w:rPr>
            </w:pPr>
          </w:p>
        </w:tc>
        <w:tc>
          <w:tcPr>
            <w:tcW w:w="714" w:type="dxa"/>
            <w:gridSpan w:val="2"/>
            <w:shd w:val="clear" w:color="auto" w:fill="4F81BD" w:themeFill="accent1"/>
          </w:tcPr>
          <w:p w:rsidR="00261772" w:rsidRPr="00DE0519" w:rsidRDefault="00261772" w:rsidP="008C014C">
            <w:pPr>
              <w:spacing w:after="0" w:line="240" w:lineRule="auto"/>
              <w:jc w:val="center"/>
              <w:rPr>
                <w:rFonts w:ascii="Times New Roman" w:hAnsi="Times New Roman"/>
                <w:sz w:val="24"/>
                <w:szCs w:val="24"/>
              </w:rPr>
            </w:pPr>
          </w:p>
        </w:tc>
        <w:tc>
          <w:tcPr>
            <w:tcW w:w="712" w:type="dxa"/>
            <w:shd w:val="clear" w:color="auto" w:fill="FFFFFF"/>
          </w:tcPr>
          <w:p w:rsidR="00261772" w:rsidRPr="00DE0519" w:rsidRDefault="00261772" w:rsidP="008C014C">
            <w:pPr>
              <w:spacing w:after="0" w:line="240" w:lineRule="auto"/>
              <w:jc w:val="center"/>
              <w:rPr>
                <w:rFonts w:ascii="Times New Roman" w:hAnsi="Times New Roman"/>
                <w:sz w:val="24"/>
                <w:szCs w:val="24"/>
              </w:rPr>
            </w:pPr>
          </w:p>
        </w:tc>
        <w:tc>
          <w:tcPr>
            <w:tcW w:w="710" w:type="dxa"/>
            <w:shd w:val="clear" w:color="auto" w:fill="FFFFFF"/>
          </w:tcPr>
          <w:p w:rsidR="00261772" w:rsidRPr="00DE0519" w:rsidRDefault="00261772" w:rsidP="008C014C">
            <w:pPr>
              <w:spacing w:after="0" w:line="240" w:lineRule="auto"/>
              <w:jc w:val="center"/>
              <w:rPr>
                <w:rFonts w:ascii="Times New Roman" w:hAnsi="Times New Roman"/>
                <w:sz w:val="24"/>
                <w:szCs w:val="24"/>
              </w:rPr>
            </w:pPr>
          </w:p>
        </w:tc>
        <w:tc>
          <w:tcPr>
            <w:tcW w:w="810" w:type="dxa"/>
            <w:shd w:val="clear" w:color="auto" w:fill="FFFFFF"/>
          </w:tcPr>
          <w:p w:rsidR="00261772" w:rsidRPr="00DE0519" w:rsidRDefault="00261772" w:rsidP="008C014C">
            <w:pPr>
              <w:spacing w:after="0" w:line="240" w:lineRule="auto"/>
              <w:jc w:val="center"/>
              <w:rPr>
                <w:rFonts w:ascii="Times New Roman" w:hAnsi="Times New Roman"/>
                <w:sz w:val="24"/>
                <w:szCs w:val="24"/>
              </w:rPr>
            </w:pPr>
          </w:p>
        </w:tc>
      </w:tr>
      <w:tr w:rsidR="008974FC" w:rsidRPr="00DE0519" w:rsidTr="008974FC">
        <w:tc>
          <w:tcPr>
            <w:tcW w:w="560" w:type="dxa"/>
            <w:tcBorders>
              <w:right w:val="single" w:sz="4" w:space="0" w:color="auto"/>
            </w:tcBorders>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lastRenderedPageBreak/>
              <w:t>№ п/п</w:t>
            </w:r>
          </w:p>
        </w:tc>
        <w:tc>
          <w:tcPr>
            <w:tcW w:w="1709" w:type="dxa"/>
            <w:tcBorders>
              <w:left w:val="single" w:sz="4" w:space="0" w:color="auto"/>
            </w:tcBorders>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Ф.И.О.</w:t>
            </w:r>
          </w:p>
        </w:tc>
        <w:tc>
          <w:tcPr>
            <w:tcW w:w="1559" w:type="dxa"/>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должность</w:t>
            </w:r>
          </w:p>
        </w:tc>
        <w:tc>
          <w:tcPr>
            <w:tcW w:w="851" w:type="dxa"/>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2017</w:t>
            </w:r>
          </w:p>
        </w:tc>
        <w:tc>
          <w:tcPr>
            <w:tcW w:w="968" w:type="dxa"/>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2018</w:t>
            </w:r>
          </w:p>
        </w:tc>
        <w:tc>
          <w:tcPr>
            <w:tcW w:w="992" w:type="dxa"/>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2019</w:t>
            </w:r>
          </w:p>
        </w:tc>
        <w:tc>
          <w:tcPr>
            <w:tcW w:w="1158" w:type="dxa"/>
            <w:shd w:val="clear" w:color="auto" w:fill="FFFFFF"/>
          </w:tcPr>
          <w:p w:rsidR="008974FC" w:rsidRPr="00DE0519" w:rsidRDefault="008974FC" w:rsidP="00F70986">
            <w:pPr>
              <w:spacing w:after="0" w:line="240" w:lineRule="auto"/>
              <w:jc w:val="center"/>
              <w:rPr>
                <w:rFonts w:ascii="Times New Roman" w:hAnsi="Times New Roman"/>
                <w:sz w:val="24"/>
                <w:szCs w:val="24"/>
              </w:rPr>
            </w:pPr>
            <w:r w:rsidRPr="00DE0519">
              <w:rPr>
                <w:rFonts w:ascii="Times New Roman" w:hAnsi="Times New Roman"/>
                <w:sz w:val="24"/>
                <w:szCs w:val="24"/>
              </w:rPr>
              <w:t>2020</w:t>
            </w:r>
          </w:p>
        </w:tc>
        <w:tc>
          <w:tcPr>
            <w:tcW w:w="696" w:type="dxa"/>
          </w:tcPr>
          <w:p w:rsidR="008974FC" w:rsidRPr="00DE0519" w:rsidRDefault="008974FC" w:rsidP="00F70986">
            <w:pPr>
              <w:spacing w:after="0" w:line="240" w:lineRule="auto"/>
              <w:jc w:val="center"/>
              <w:rPr>
                <w:rFonts w:ascii="Times New Roman" w:hAnsi="Times New Roman"/>
                <w:sz w:val="24"/>
                <w:szCs w:val="24"/>
              </w:rPr>
            </w:pPr>
            <w:r>
              <w:rPr>
                <w:rFonts w:ascii="Times New Roman" w:hAnsi="Times New Roman"/>
                <w:sz w:val="24"/>
                <w:szCs w:val="24"/>
              </w:rPr>
              <w:t>2021</w:t>
            </w:r>
          </w:p>
        </w:tc>
        <w:tc>
          <w:tcPr>
            <w:tcW w:w="714" w:type="dxa"/>
            <w:gridSpan w:val="2"/>
            <w:shd w:val="clear" w:color="auto" w:fill="FFFFFF" w:themeFill="background1"/>
          </w:tcPr>
          <w:p w:rsidR="008974FC" w:rsidRPr="00DE0519" w:rsidRDefault="008974FC" w:rsidP="00F70986">
            <w:pPr>
              <w:spacing w:after="0" w:line="240" w:lineRule="auto"/>
              <w:jc w:val="center"/>
              <w:rPr>
                <w:rFonts w:ascii="Times New Roman" w:hAnsi="Times New Roman"/>
                <w:sz w:val="24"/>
                <w:szCs w:val="24"/>
              </w:rPr>
            </w:pPr>
            <w:r>
              <w:rPr>
                <w:rFonts w:ascii="Times New Roman" w:hAnsi="Times New Roman"/>
                <w:sz w:val="24"/>
                <w:szCs w:val="24"/>
              </w:rPr>
              <w:t>2022</w:t>
            </w:r>
          </w:p>
        </w:tc>
        <w:tc>
          <w:tcPr>
            <w:tcW w:w="712" w:type="dxa"/>
          </w:tcPr>
          <w:p w:rsidR="008974FC" w:rsidRPr="00DE0519" w:rsidRDefault="008974FC" w:rsidP="00F70986">
            <w:pPr>
              <w:spacing w:after="0" w:line="240" w:lineRule="auto"/>
              <w:jc w:val="center"/>
              <w:rPr>
                <w:rFonts w:ascii="Times New Roman" w:hAnsi="Times New Roman"/>
                <w:sz w:val="24"/>
                <w:szCs w:val="24"/>
              </w:rPr>
            </w:pPr>
            <w:r>
              <w:rPr>
                <w:rFonts w:ascii="Times New Roman" w:hAnsi="Times New Roman"/>
                <w:sz w:val="24"/>
                <w:szCs w:val="24"/>
              </w:rPr>
              <w:t>2023</w:t>
            </w:r>
          </w:p>
        </w:tc>
        <w:tc>
          <w:tcPr>
            <w:tcW w:w="710" w:type="dxa"/>
          </w:tcPr>
          <w:p w:rsidR="008974FC" w:rsidRPr="00DE0519" w:rsidRDefault="008974FC" w:rsidP="00F70986">
            <w:pPr>
              <w:spacing w:after="0" w:line="240" w:lineRule="auto"/>
              <w:jc w:val="center"/>
              <w:rPr>
                <w:rFonts w:ascii="Times New Roman" w:hAnsi="Times New Roman"/>
                <w:sz w:val="24"/>
                <w:szCs w:val="24"/>
              </w:rPr>
            </w:pPr>
            <w:r>
              <w:rPr>
                <w:rFonts w:ascii="Times New Roman" w:hAnsi="Times New Roman"/>
                <w:sz w:val="24"/>
                <w:szCs w:val="24"/>
              </w:rPr>
              <w:t>2024</w:t>
            </w:r>
          </w:p>
        </w:tc>
        <w:tc>
          <w:tcPr>
            <w:tcW w:w="854" w:type="dxa"/>
            <w:gridSpan w:val="2"/>
          </w:tcPr>
          <w:p w:rsidR="008974FC" w:rsidRPr="00DE0519" w:rsidRDefault="008974FC" w:rsidP="00F70986">
            <w:pPr>
              <w:spacing w:after="0" w:line="240" w:lineRule="auto"/>
              <w:jc w:val="center"/>
              <w:rPr>
                <w:rFonts w:ascii="Times New Roman" w:hAnsi="Times New Roman"/>
                <w:sz w:val="24"/>
                <w:szCs w:val="24"/>
              </w:rPr>
            </w:pPr>
            <w:r>
              <w:rPr>
                <w:rFonts w:ascii="Times New Roman" w:hAnsi="Times New Roman"/>
                <w:sz w:val="24"/>
                <w:szCs w:val="24"/>
              </w:rPr>
              <w:t>2025</w:t>
            </w:r>
          </w:p>
        </w:tc>
      </w:tr>
      <w:tr w:rsidR="008974FC" w:rsidRPr="00DE0519" w:rsidTr="008C014C">
        <w:tc>
          <w:tcPr>
            <w:tcW w:w="560" w:type="dxa"/>
            <w:tcBorders>
              <w:right w:val="single" w:sz="4" w:space="0" w:color="auto"/>
            </w:tcBorders>
          </w:tcPr>
          <w:p w:rsidR="008974FC" w:rsidRPr="007A1A8B" w:rsidRDefault="008974FC" w:rsidP="00F70986">
            <w:pPr>
              <w:spacing w:after="0" w:line="240" w:lineRule="auto"/>
              <w:rPr>
                <w:rFonts w:ascii="Times New Roman" w:hAnsi="Times New Roman"/>
              </w:rPr>
            </w:pPr>
            <w:r w:rsidRPr="007A1A8B">
              <w:rPr>
                <w:rFonts w:ascii="Times New Roman" w:hAnsi="Times New Roman"/>
              </w:rPr>
              <w:t>34</w:t>
            </w:r>
          </w:p>
        </w:tc>
        <w:tc>
          <w:tcPr>
            <w:tcW w:w="1709" w:type="dxa"/>
            <w:tcBorders>
              <w:left w:val="single" w:sz="4" w:space="0" w:color="auto"/>
            </w:tcBorders>
          </w:tcPr>
          <w:p w:rsidR="008974FC" w:rsidRDefault="008974FC" w:rsidP="00F70986">
            <w:pPr>
              <w:spacing w:after="0" w:line="240" w:lineRule="auto"/>
              <w:rPr>
                <w:rFonts w:ascii="Times New Roman" w:hAnsi="Times New Roman"/>
              </w:rPr>
            </w:pPr>
            <w:r w:rsidRPr="00DE0519">
              <w:rPr>
                <w:rFonts w:ascii="Times New Roman" w:hAnsi="Times New Roman"/>
              </w:rPr>
              <w:t>Савельева В.Н</w:t>
            </w:r>
          </w:p>
          <w:p w:rsidR="008974FC" w:rsidRPr="00DE0519" w:rsidRDefault="008974FC" w:rsidP="00F70986">
            <w:pPr>
              <w:spacing w:after="0" w:line="240" w:lineRule="auto"/>
              <w:rPr>
                <w:rFonts w:ascii="Times New Roman" w:hAnsi="Times New Roman"/>
              </w:rPr>
            </w:pPr>
            <w:r w:rsidRPr="00DE0519">
              <w:rPr>
                <w:rFonts w:ascii="Times New Roman" w:hAnsi="Times New Roman"/>
              </w:rPr>
              <w:t>.</w:t>
            </w:r>
          </w:p>
        </w:tc>
        <w:tc>
          <w:tcPr>
            <w:tcW w:w="1559" w:type="dxa"/>
          </w:tcPr>
          <w:p w:rsidR="008974FC" w:rsidRPr="00DE0519" w:rsidRDefault="008974FC" w:rsidP="00F70986">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tc>
        <w:tc>
          <w:tcPr>
            <w:tcW w:w="851" w:type="dxa"/>
          </w:tcPr>
          <w:p w:rsidR="008974FC" w:rsidRPr="00DE0519" w:rsidRDefault="008974FC" w:rsidP="00F70986">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968" w:type="dxa"/>
          </w:tcPr>
          <w:p w:rsidR="008974FC" w:rsidRPr="00DE0519" w:rsidRDefault="008974FC" w:rsidP="00F70986">
            <w:pPr>
              <w:spacing w:after="0" w:line="240" w:lineRule="auto"/>
              <w:jc w:val="center"/>
              <w:rPr>
                <w:rFonts w:ascii="Times New Roman" w:hAnsi="Times New Roman"/>
                <w:sz w:val="16"/>
                <w:szCs w:val="16"/>
              </w:rPr>
            </w:pPr>
          </w:p>
        </w:tc>
        <w:tc>
          <w:tcPr>
            <w:tcW w:w="992" w:type="dxa"/>
          </w:tcPr>
          <w:p w:rsidR="008974FC" w:rsidRPr="00DE0519" w:rsidRDefault="008974FC" w:rsidP="00F70986">
            <w:pPr>
              <w:spacing w:after="0" w:line="240" w:lineRule="auto"/>
              <w:jc w:val="center"/>
              <w:rPr>
                <w:rFonts w:ascii="Times New Roman" w:hAnsi="Times New Roman"/>
                <w:sz w:val="16"/>
                <w:szCs w:val="16"/>
              </w:rPr>
            </w:pPr>
          </w:p>
        </w:tc>
        <w:tc>
          <w:tcPr>
            <w:tcW w:w="1158" w:type="dxa"/>
            <w:shd w:val="clear" w:color="auto" w:fill="FFFFFF"/>
          </w:tcPr>
          <w:p w:rsidR="008974FC" w:rsidRPr="00DE0519" w:rsidRDefault="008974FC" w:rsidP="00F70986">
            <w:pPr>
              <w:spacing w:after="0" w:line="240" w:lineRule="auto"/>
              <w:jc w:val="center"/>
              <w:rPr>
                <w:rFonts w:ascii="Times New Roman" w:hAnsi="Times New Roman"/>
                <w:sz w:val="16"/>
                <w:szCs w:val="16"/>
              </w:rPr>
            </w:pPr>
          </w:p>
        </w:tc>
        <w:tc>
          <w:tcPr>
            <w:tcW w:w="696" w:type="dxa"/>
          </w:tcPr>
          <w:p w:rsidR="008974FC" w:rsidRPr="00DE0519" w:rsidRDefault="008974FC" w:rsidP="00F70986">
            <w:pPr>
              <w:spacing w:after="0" w:line="240" w:lineRule="auto"/>
              <w:jc w:val="center"/>
              <w:rPr>
                <w:rFonts w:ascii="Times New Roman" w:hAnsi="Times New Roman"/>
                <w:sz w:val="16"/>
                <w:szCs w:val="16"/>
              </w:rPr>
            </w:pPr>
          </w:p>
          <w:p w:rsidR="008974FC" w:rsidRPr="00DE0519" w:rsidRDefault="008974FC" w:rsidP="00F70986">
            <w:pPr>
              <w:spacing w:after="0" w:line="240" w:lineRule="auto"/>
              <w:jc w:val="center"/>
              <w:rPr>
                <w:rFonts w:ascii="Times New Roman" w:hAnsi="Times New Roman"/>
                <w:sz w:val="16"/>
                <w:szCs w:val="16"/>
              </w:rPr>
            </w:pPr>
          </w:p>
          <w:p w:rsidR="008974FC" w:rsidRPr="00DE0519" w:rsidRDefault="008974FC" w:rsidP="00F70986">
            <w:pPr>
              <w:spacing w:after="0" w:line="240" w:lineRule="auto"/>
              <w:jc w:val="center"/>
              <w:rPr>
                <w:rFonts w:ascii="Times New Roman" w:hAnsi="Times New Roman"/>
                <w:sz w:val="16"/>
                <w:szCs w:val="16"/>
              </w:rPr>
            </w:pPr>
          </w:p>
        </w:tc>
        <w:tc>
          <w:tcPr>
            <w:tcW w:w="714" w:type="dxa"/>
            <w:gridSpan w:val="2"/>
            <w:shd w:val="clear" w:color="auto" w:fill="4F81BD"/>
          </w:tcPr>
          <w:p w:rsidR="008974FC" w:rsidRPr="00DE0519" w:rsidRDefault="008974FC" w:rsidP="00F70986">
            <w:pPr>
              <w:spacing w:after="0" w:line="240" w:lineRule="auto"/>
              <w:jc w:val="center"/>
              <w:rPr>
                <w:rFonts w:ascii="Times New Roman" w:hAnsi="Times New Roman"/>
                <w:sz w:val="16"/>
                <w:szCs w:val="16"/>
              </w:rPr>
            </w:pPr>
          </w:p>
        </w:tc>
        <w:tc>
          <w:tcPr>
            <w:tcW w:w="712" w:type="dxa"/>
          </w:tcPr>
          <w:p w:rsidR="008974FC" w:rsidRPr="00DE0519" w:rsidRDefault="008974FC" w:rsidP="00F70986">
            <w:pPr>
              <w:spacing w:after="0" w:line="240" w:lineRule="auto"/>
              <w:jc w:val="center"/>
              <w:rPr>
                <w:rFonts w:ascii="Times New Roman" w:hAnsi="Times New Roman"/>
                <w:sz w:val="16"/>
                <w:szCs w:val="16"/>
              </w:rPr>
            </w:pPr>
          </w:p>
        </w:tc>
        <w:tc>
          <w:tcPr>
            <w:tcW w:w="710" w:type="dxa"/>
          </w:tcPr>
          <w:p w:rsidR="008974FC" w:rsidRPr="00DE0519" w:rsidRDefault="008974FC" w:rsidP="00F70986">
            <w:pPr>
              <w:spacing w:after="0" w:line="240" w:lineRule="auto"/>
              <w:jc w:val="center"/>
              <w:rPr>
                <w:rFonts w:ascii="Times New Roman" w:hAnsi="Times New Roman"/>
                <w:sz w:val="16"/>
                <w:szCs w:val="16"/>
              </w:rPr>
            </w:pPr>
          </w:p>
        </w:tc>
        <w:tc>
          <w:tcPr>
            <w:tcW w:w="854" w:type="dxa"/>
            <w:gridSpan w:val="2"/>
          </w:tcPr>
          <w:p w:rsidR="008974FC" w:rsidRPr="00DE0519" w:rsidRDefault="008974FC" w:rsidP="00F70986">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35</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sidRPr="00DE0519">
              <w:rPr>
                <w:rFonts w:ascii="Times New Roman" w:hAnsi="Times New Roman"/>
              </w:rPr>
              <w:t>Сахинова И.Г.</w:t>
            </w:r>
          </w:p>
        </w:tc>
        <w:tc>
          <w:tcPr>
            <w:tcW w:w="1559" w:type="dxa"/>
          </w:tcPr>
          <w:p w:rsidR="008974FC"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Учитель</w:t>
            </w:r>
          </w:p>
          <w:p w:rsidR="008974FC" w:rsidRPr="00DE0519" w:rsidRDefault="008974FC" w:rsidP="008C014C">
            <w:pPr>
              <w:spacing w:after="0" w:line="240" w:lineRule="auto"/>
              <w:jc w:val="center"/>
              <w:rPr>
                <w:rFonts w:ascii="Times New Roman" w:hAnsi="Times New Roman"/>
                <w:sz w:val="20"/>
                <w:szCs w:val="20"/>
              </w:rPr>
            </w:pPr>
            <w:r>
              <w:rPr>
                <w:rFonts w:ascii="Times New Roman" w:hAnsi="Times New Roman"/>
                <w:sz w:val="20"/>
                <w:szCs w:val="20"/>
              </w:rPr>
              <w:t>(декрет)</w:t>
            </w:r>
          </w:p>
        </w:tc>
        <w:tc>
          <w:tcPr>
            <w:tcW w:w="851" w:type="dxa"/>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auto"/>
          </w:tcPr>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36</w:t>
            </w:r>
          </w:p>
        </w:tc>
        <w:tc>
          <w:tcPr>
            <w:tcW w:w="1709" w:type="dxa"/>
            <w:tcBorders>
              <w:left w:val="single" w:sz="4" w:space="0" w:color="auto"/>
            </w:tcBorders>
          </w:tcPr>
          <w:p w:rsidR="008974FC" w:rsidRDefault="008974FC" w:rsidP="008C014C">
            <w:pPr>
              <w:spacing w:after="0" w:line="240" w:lineRule="auto"/>
              <w:rPr>
                <w:rFonts w:ascii="Times New Roman" w:hAnsi="Times New Roman"/>
              </w:rPr>
            </w:pPr>
            <w:r w:rsidRPr="00DE0519">
              <w:rPr>
                <w:rFonts w:ascii="Times New Roman" w:hAnsi="Times New Roman"/>
              </w:rPr>
              <w:t>Чобанова Е.О.</w:t>
            </w:r>
          </w:p>
          <w:p w:rsidR="008974FC" w:rsidRPr="00DE0519" w:rsidRDefault="008974FC" w:rsidP="008C014C">
            <w:pPr>
              <w:spacing w:after="0" w:line="240" w:lineRule="auto"/>
              <w:rPr>
                <w:rFonts w:ascii="Times New Roman" w:hAnsi="Times New Roman"/>
              </w:rPr>
            </w:pP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rPr>
                <w:rFonts w:ascii="Times New Roman" w:hAnsi="Times New Roman"/>
                <w:sz w:val="16"/>
                <w:szCs w:val="16"/>
              </w:rPr>
            </w:pPr>
          </w:p>
        </w:tc>
        <w:tc>
          <w:tcPr>
            <w:tcW w:w="709" w:type="dxa"/>
            <w:gridSpan w:val="2"/>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Height w:val="427"/>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37</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Pr>
                <w:rFonts w:ascii="Times New Roman" w:hAnsi="Times New Roman"/>
              </w:rPr>
              <w:t>Ткачева И.В.</w:t>
            </w: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соответствие</w:t>
            </w:r>
          </w:p>
        </w:tc>
        <w:tc>
          <w:tcPr>
            <w:tcW w:w="1158"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auto"/>
          </w:tcPr>
          <w:p w:rsidR="008974FC" w:rsidRPr="00DE0519" w:rsidRDefault="008974FC" w:rsidP="008C014C">
            <w:pPr>
              <w:spacing w:after="0" w:line="240" w:lineRule="auto"/>
              <w:rPr>
                <w:rFonts w:ascii="Times New Roman" w:hAnsi="Times New Roman"/>
                <w:sz w:val="16"/>
                <w:szCs w:val="16"/>
              </w:rPr>
            </w:pP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38</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sidRPr="00DE0519">
              <w:rPr>
                <w:rFonts w:ascii="Times New Roman" w:hAnsi="Times New Roman"/>
              </w:rPr>
              <w:t>Танцура Н.А.</w:t>
            </w: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1158"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810" w:type="dxa"/>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39</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sidRPr="00DE0519">
              <w:rPr>
                <w:rFonts w:ascii="Times New Roman" w:hAnsi="Times New Roman"/>
              </w:rPr>
              <w:t>Тунникова Л.А.</w:t>
            </w: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r>
              <w:rPr>
                <w:rFonts w:ascii="Times New Roman" w:hAnsi="Times New Roman"/>
                <w:sz w:val="20"/>
                <w:szCs w:val="20"/>
              </w:rPr>
              <w:t>, психолог</w:t>
            </w:r>
          </w:p>
        </w:tc>
        <w:tc>
          <w:tcPr>
            <w:tcW w:w="851" w:type="dxa"/>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высшая</w:t>
            </w: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auto"/>
          </w:tcPr>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r w:rsidRPr="00DE0519">
              <w:rPr>
                <w:rFonts w:ascii="Times New Roman" w:hAnsi="Times New Roman"/>
                <w:sz w:val="16"/>
                <w:szCs w:val="16"/>
              </w:rPr>
              <w:t xml:space="preserve"> </w:t>
            </w:r>
          </w:p>
        </w:tc>
        <w:tc>
          <w:tcPr>
            <w:tcW w:w="701"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40</w:t>
            </w:r>
          </w:p>
        </w:tc>
        <w:tc>
          <w:tcPr>
            <w:tcW w:w="1709" w:type="dxa"/>
            <w:tcBorders>
              <w:lef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Шкурко Т.И.</w:t>
            </w:r>
          </w:p>
          <w:p w:rsidR="008974FC" w:rsidRPr="00DE0519" w:rsidRDefault="008974FC" w:rsidP="008C014C">
            <w:pPr>
              <w:spacing w:after="0" w:line="240" w:lineRule="auto"/>
              <w:rPr>
                <w:rFonts w:ascii="Times New Roman" w:hAnsi="Times New Roman"/>
              </w:rPr>
            </w:pP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810" w:type="dxa"/>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A223B7">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sidRPr="007A1A8B">
              <w:rPr>
                <w:rFonts w:ascii="Times New Roman" w:hAnsi="Times New Roman"/>
              </w:rPr>
              <w:t>41</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Pr>
                <w:rFonts w:ascii="Times New Roman" w:hAnsi="Times New Roman"/>
              </w:rPr>
              <w:t>Абраменко И.С.</w:t>
            </w: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Default="008974FC" w:rsidP="008C014C">
            <w:pPr>
              <w:spacing w:after="0" w:line="240" w:lineRule="auto"/>
              <w:jc w:val="center"/>
              <w:rPr>
                <w:rFonts w:ascii="Times New Roman" w:hAnsi="Times New Roman"/>
                <w:sz w:val="16"/>
                <w:szCs w:val="16"/>
              </w:rPr>
            </w:pPr>
          </w:p>
          <w:p w:rsidR="008974FC" w:rsidRDefault="008974FC" w:rsidP="008C014C">
            <w:pPr>
              <w:spacing w:after="0" w:line="240" w:lineRule="auto"/>
              <w:jc w:val="center"/>
              <w:rPr>
                <w:rFonts w:ascii="Times New Roman" w:hAnsi="Times New Roman"/>
                <w:sz w:val="16"/>
                <w:szCs w:val="16"/>
              </w:rPr>
            </w:pPr>
          </w:p>
          <w:p w:rsidR="008974FC" w:rsidRDefault="008974FC" w:rsidP="008C014C">
            <w:pPr>
              <w:spacing w:after="0" w:line="240" w:lineRule="auto"/>
              <w:jc w:val="center"/>
              <w:rPr>
                <w:rFonts w:ascii="Times New Roman" w:hAnsi="Times New Roman"/>
                <w:sz w:val="16"/>
                <w:szCs w:val="16"/>
              </w:rPr>
            </w:pPr>
          </w:p>
          <w:p w:rsidR="008974FC" w:rsidRDefault="008974FC" w:rsidP="008C014C">
            <w:pPr>
              <w:spacing w:after="0" w:line="240" w:lineRule="auto"/>
              <w:jc w:val="center"/>
              <w:rPr>
                <w:rFonts w:ascii="Times New Roman" w:hAnsi="Times New Roman"/>
                <w:sz w:val="16"/>
                <w:szCs w:val="16"/>
              </w:rPr>
            </w:pPr>
          </w:p>
          <w:p w:rsidR="008974FC" w:rsidRDefault="008974FC" w:rsidP="008C014C">
            <w:pPr>
              <w:spacing w:after="0" w:line="240" w:lineRule="auto"/>
              <w:jc w:val="center"/>
              <w:rPr>
                <w:rFonts w:ascii="Times New Roman" w:hAnsi="Times New Roman"/>
                <w:sz w:val="16"/>
                <w:szCs w:val="16"/>
              </w:rPr>
            </w:pPr>
          </w:p>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051971">
            <w:pPr>
              <w:spacing w:after="0" w:line="240" w:lineRule="auto"/>
              <w:jc w:val="center"/>
              <w:rPr>
                <w:rFonts w:ascii="Times New Roman" w:hAnsi="Times New Roman"/>
                <w:sz w:val="16"/>
                <w:szCs w:val="16"/>
              </w:rPr>
            </w:pPr>
            <w:r>
              <w:rPr>
                <w:rFonts w:ascii="Times New Roman" w:hAnsi="Times New Roman"/>
                <w:sz w:val="16"/>
                <w:szCs w:val="16"/>
              </w:rPr>
              <w:t>Принята 01.09.2021</w:t>
            </w: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4F81BD" w:themeFill="accent1"/>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810" w:type="dxa"/>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A223B7">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Pr>
                <w:rFonts w:ascii="Times New Roman" w:hAnsi="Times New Roman"/>
              </w:rPr>
              <w:t>42</w:t>
            </w:r>
          </w:p>
        </w:tc>
        <w:tc>
          <w:tcPr>
            <w:tcW w:w="1709" w:type="dxa"/>
            <w:tcBorders>
              <w:left w:val="single" w:sz="4" w:space="0" w:color="auto"/>
            </w:tcBorders>
          </w:tcPr>
          <w:p w:rsidR="008974FC" w:rsidRPr="00DE0519" w:rsidRDefault="008974FC" w:rsidP="008C014C">
            <w:pPr>
              <w:spacing w:after="0" w:line="240" w:lineRule="auto"/>
              <w:rPr>
                <w:rFonts w:ascii="Times New Roman" w:hAnsi="Times New Roman"/>
              </w:rPr>
            </w:pPr>
            <w:r>
              <w:rPr>
                <w:rFonts w:ascii="Times New Roman" w:hAnsi="Times New Roman"/>
              </w:rPr>
              <w:t>Фролова Е.П.</w:t>
            </w:r>
          </w:p>
        </w:tc>
        <w:tc>
          <w:tcPr>
            <w:tcW w:w="1559" w:type="dxa"/>
          </w:tcPr>
          <w:p w:rsidR="008974FC" w:rsidRPr="00DE0519" w:rsidRDefault="008974FC" w:rsidP="008C014C">
            <w:pPr>
              <w:spacing w:after="0" w:line="240" w:lineRule="auto"/>
              <w:jc w:val="center"/>
              <w:rPr>
                <w:rFonts w:ascii="Times New Roman" w:hAnsi="Times New Roman"/>
                <w:sz w:val="20"/>
                <w:szCs w:val="20"/>
              </w:rPr>
            </w:pPr>
            <w:r w:rsidRPr="00DE0519">
              <w:rPr>
                <w:rFonts w:ascii="Times New Roman" w:hAnsi="Times New Roman"/>
                <w:sz w:val="20"/>
                <w:szCs w:val="20"/>
              </w:rPr>
              <w:t xml:space="preserve">Учитель </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Принята 01.09.2021</w:t>
            </w: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4F81BD" w:themeFill="accent1"/>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810" w:type="dxa"/>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8C014C">
        <w:trPr>
          <w:gridAfter w:val="1"/>
          <w:wAfter w:w="44" w:type="dxa"/>
        </w:trPr>
        <w:tc>
          <w:tcPr>
            <w:tcW w:w="560" w:type="dxa"/>
            <w:tcBorders>
              <w:right w:val="single" w:sz="4" w:space="0" w:color="auto"/>
            </w:tcBorders>
          </w:tcPr>
          <w:p w:rsidR="008974FC" w:rsidRPr="007A1A8B" w:rsidRDefault="008974FC" w:rsidP="008C014C">
            <w:pPr>
              <w:spacing w:after="0" w:line="240" w:lineRule="auto"/>
              <w:rPr>
                <w:rFonts w:ascii="Times New Roman" w:hAnsi="Times New Roman"/>
              </w:rPr>
            </w:pPr>
            <w:r>
              <w:rPr>
                <w:rFonts w:ascii="Times New Roman" w:hAnsi="Times New Roman"/>
              </w:rPr>
              <w:t>43</w:t>
            </w:r>
          </w:p>
        </w:tc>
        <w:tc>
          <w:tcPr>
            <w:tcW w:w="1709" w:type="dxa"/>
            <w:tcBorders>
              <w:lef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Пирова Е.В.</w:t>
            </w:r>
          </w:p>
          <w:p w:rsidR="008974FC" w:rsidRPr="00DE0519" w:rsidRDefault="008974FC" w:rsidP="008C014C">
            <w:pPr>
              <w:spacing w:after="0" w:line="240" w:lineRule="auto"/>
              <w:rPr>
                <w:rFonts w:ascii="Times New Roman" w:hAnsi="Times New Roman"/>
              </w:rPr>
            </w:pPr>
          </w:p>
        </w:tc>
        <w:tc>
          <w:tcPr>
            <w:tcW w:w="1559" w:type="dxa"/>
          </w:tcPr>
          <w:p w:rsidR="008974FC" w:rsidRPr="00DE0519" w:rsidRDefault="008974FC" w:rsidP="008C014C">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Pr="00DE0519" w:rsidRDefault="008974FC" w:rsidP="008C014C">
            <w:pPr>
              <w:spacing w:after="0" w:line="240" w:lineRule="auto"/>
              <w:jc w:val="center"/>
              <w:rPr>
                <w:rFonts w:ascii="Times New Roman" w:hAnsi="Times New Roman"/>
                <w:sz w:val="16"/>
                <w:szCs w:val="16"/>
              </w:rPr>
            </w:pPr>
            <w:r>
              <w:rPr>
                <w:rFonts w:ascii="Times New Roman" w:hAnsi="Times New Roman"/>
                <w:sz w:val="16"/>
                <w:szCs w:val="16"/>
              </w:rPr>
              <w:t>первая</w:t>
            </w:r>
          </w:p>
        </w:tc>
        <w:tc>
          <w:tcPr>
            <w:tcW w:w="709" w:type="dxa"/>
            <w:gridSpan w:val="2"/>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4F81BD"/>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261772">
        <w:trPr>
          <w:gridAfter w:val="1"/>
          <w:wAfter w:w="44" w:type="dxa"/>
        </w:trPr>
        <w:tc>
          <w:tcPr>
            <w:tcW w:w="560" w:type="dxa"/>
            <w:tcBorders>
              <w:righ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44</w:t>
            </w:r>
          </w:p>
        </w:tc>
        <w:tc>
          <w:tcPr>
            <w:tcW w:w="1709" w:type="dxa"/>
            <w:tcBorders>
              <w:lef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Зярко Ирина Сергеевна</w:t>
            </w:r>
          </w:p>
        </w:tc>
        <w:tc>
          <w:tcPr>
            <w:tcW w:w="1559" w:type="dxa"/>
          </w:tcPr>
          <w:p w:rsidR="008974FC" w:rsidRPr="00DE0519" w:rsidRDefault="008974FC" w:rsidP="008C014C">
            <w:pPr>
              <w:spacing w:after="0" w:line="240" w:lineRule="auto"/>
              <w:jc w:val="center"/>
              <w:rPr>
                <w:rFonts w:ascii="Times New Roman" w:hAnsi="Times New Roman"/>
                <w:sz w:val="20"/>
                <w:szCs w:val="20"/>
              </w:rPr>
            </w:pPr>
            <w:r>
              <w:rPr>
                <w:rFonts w:ascii="Times New Roman" w:hAnsi="Times New Roman"/>
                <w:sz w:val="20"/>
                <w:szCs w:val="20"/>
              </w:rPr>
              <w:t>Педагог дополнительного образования</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01" w:type="dxa"/>
            <w:shd w:val="clear" w:color="auto" w:fill="4F81BD" w:themeFill="accent1"/>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r w:rsidR="008974FC" w:rsidRPr="00DE0519" w:rsidTr="00261772">
        <w:trPr>
          <w:gridAfter w:val="1"/>
          <w:wAfter w:w="44" w:type="dxa"/>
        </w:trPr>
        <w:tc>
          <w:tcPr>
            <w:tcW w:w="560" w:type="dxa"/>
            <w:tcBorders>
              <w:righ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 xml:space="preserve">45 </w:t>
            </w:r>
          </w:p>
        </w:tc>
        <w:tc>
          <w:tcPr>
            <w:tcW w:w="1709" w:type="dxa"/>
            <w:tcBorders>
              <w:left w:val="single" w:sz="4" w:space="0" w:color="auto"/>
            </w:tcBorders>
          </w:tcPr>
          <w:p w:rsidR="008974FC" w:rsidRDefault="008974FC" w:rsidP="008C014C">
            <w:pPr>
              <w:spacing w:after="0" w:line="240" w:lineRule="auto"/>
              <w:rPr>
                <w:rFonts w:ascii="Times New Roman" w:hAnsi="Times New Roman"/>
              </w:rPr>
            </w:pPr>
            <w:r>
              <w:rPr>
                <w:rFonts w:ascii="Times New Roman" w:hAnsi="Times New Roman"/>
              </w:rPr>
              <w:t xml:space="preserve">Степанян </w:t>
            </w:r>
          </w:p>
          <w:p w:rsidR="008974FC" w:rsidRDefault="008974FC" w:rsidP="008C014C">
            <w:pPr>
              <w:spacing w:after="0" w:line="240" w:lineRule="auto"/>
              <w:rPr>
                <w:rFonts w:ascii="Times New Roman" w:hAnsi="Times New Roman"/>
              </w:rPr>
            </w:pPr>
            <w:r>
              <w:rPr>
                <w:rFonts w:ascii="Times New Roman" w:hAnsi="Times New Roman"/>
              </w:rPr>
              <w:t>Елена Яковлевна</w:t>
            </w:r>
          </w:p>
        </w:tc>
        <w:tc>
          <w:tcPr>
            <w:tcW w:w="1559" w:type="dxa"/>
          </w:tcPr>
          <w:p w:rsidR="008974FC" w:rsidRPr="00DE0519" w:rsidRDefault="008974FC" w:rsidP="008C014C">
            <w:pPr>
              <w:spacing w:after="0" w:line="240" w:lineRule="auto"/>
              <w:jc w:val="center"/>
              <w:rPr>
                <w:rFonts w:ascii="Times New Roman" w:hAnsi="Times New Roman"/>
                <w:sz w:val="20"/>
                <w:szCs w:val="20"/>
              </w:rPr>
            </w:pPr>
            <w:r>
              <w:rPr>
                <w:rFonts w:ascii="Times New Roman" w:hAnsi="Times New Roman"/>
                <w:sz w:val="20"/>
                <w:szCs w:val="20"/>
              </w:rPr>
              <w:t>Логопед</w:t>
            </w:r>
          </w:p>
        </w:tc>
        <w:tc>
          <w:tcPr>
            <w:tcW w:w="851" w:type="dxa"/>
          </w:tcPr>
          <w:p w:rsidR="008974FC" w:rsidRPr="00DE0519" w:rsidRDefault="008974FC" w:rsidP="008C014C">
            <w:pPr>
              <w:spacing w:after="0" w:line="240" w:lineRule="auto"/>
              <w:jc w:val="center"/>
              <w:rPr>
                <w:rFonts w:ascii="Times New Roman" w:hAnsi="Times New Roman"/>
                <w:sz w:val="16"/>
                <w:szCs w:val="16"/>
              </w:rPr>
            </w:pPr>
          </w:p>
        </w:tc>
        <w:tc>
          <w:tcPr>
            <w:tcW w:w="968"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992"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1158" w:type="dxa"/>
            <w:shd w:val="clear" w:color="auto" w:fill="auto"/>
          </w:tcPr>
          <w:p w:rsidR="008974FC" w:rsidRDefault="008974FC" w:rsidP="008C014C">
            <w:pPr>
              <w:spacing w:after="0" w:line="240" w:lineRule="auto"/>
              <w:jc w:val="center"/>
              <w:rPr>
                <w:rFonts w:ascii="Times New Roman" w:hAnsi="Times New Roman"/>
                <w:sz w:val="16"/>
                <w:szCs w:val="16"/>
              </w:rPr>
            </w:pPr>
          </w:p>
        </w:tc>
        <w:tc>
          <w:tcPr>
            <w:tcW w:w="709" w:type="dxa"/>
            <w:gridSpan w:val="2"/>
            <w:shd w:val="clear" w:color="auto" w:fill="FFFFFF"/>
          </w:tcPr>
          <w:p w:rsidR="008974FC" w:rsidRPr="00DE0519" w:rsidRDefault="008974FC" w:rsidP="00051971">
            <w:pPr>
              <w:spacing w:after="0" w:line="240" w:lineRule="auto"/>
              <w:jc w:val="center"/>
              <w:rPr>
                <w:rFonts w:ascii="Times New Roman" w:hAnsi="Times New Roman"/>
                <w:sz w:val="16"/>
                <w:szCs w:val="16"/>
              </w:rPr>
            </w:pPr>
            <w:r>
              <w:rPr>
                <w:rFonts w:ascii="Times New Roman" w:hAnsi="Times New Roman"/>
                <w:sz w:val="16"/>
                <w:szCs w:val="16"/>
              </w:rPr>
              <w:t>Принята  март 2022г.</w:t>
            </w:r>
          </w:p>
        </w:tc>
        <w:tc>
          <w:tcPr>
            <w:tcW w:w="701" w:type="dxa"/>
            <w:shd w:val="clear" w:color="auto" w:fill="auto"/>
          </w:tcPr>
          <w:p w:rsidR="008974FC" w:rsidRPr="00DE0519" w:rsidRDefault="008974FC" w:rsidP="008C014C">
            <w:pPr>
              <w:spacing w:after="0" w:line="240" w:lineRule="auto"/>
              <w:jc w:val="center"/>
              <w:rPr>
                <w:rFonts w:ascii="Times New Roman" w:hAnsi="Times New Roman"/>
                <w:sz w:val="16"/>
                <w:szCs w:val="16"/>
              </w:rPr>
            </w:pPr>
          </w:p>
        </w:tc>
        <w:tc>
          <w:tcPr>
            <w:tcW w:w="712"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c>
          <w:tcPr>
            <w:tcW w:w="710" w:type="dxa"/>
            <w:shd w:val="clear" w:color="auto" w:fill="4F81BD" w:themeFill="accent1"/>
          </w:tcPr>
          <w:p w:rsidR="008974FC" w:rsidRPr="00DE0519" w:rsidRDefault="008974FC" w:rsidP="008C014C">
            <w:pPr>
              <w:spacing w:after="0" w:line="240" w:lineRule="auto"/>
              <w:jc w:val="center"/>
              <w:rPr>
                <w:rFonts w:ascii="Times New Roman" w:hAnsi="Times New Roman"/>
                <w:sz w:val="16"/>
                <w:szCs w:val="16"/>
              </w:rPr>
            </w:pPr>
          </w:p>
        </w:tc>
        <w:tc>
          <w:tcPr>
            <w:tcW w:w="810" w:type="dxa"/>
            <w:shd w:val="clear" w:color="auto" w:fill="FFFFFF"/>
          </w:tcPr>
          <w:p w:rsidR="008974FC" w:rsidRPr="00DE0519" w:rsidRDefault="008974FC" w:rsidP="008C014C">
            <w:pPr>
              <w:spacing w:after="0" w:line="240" w:lineRule="auto"/>
              <w:jc w:val="center"/>
              <w:rPr>
                <w:rFonts w:ascii="Times New Roman" w:hAnsi="Times New Roman"/>
                <w:sz w:val="16"/>
                <w:szCs w:val="16"/>
              </w:rPr>
            </w:pPr>
          </w:p>
        </w:tc>
      </w:tr>
    </w:tbl>
    <w:p w:rsidR="001325F5" w:rsidRPr="009F488E" w:rsidRDefault="001325F5" w:rsidP="001325F5">
      <w:pPr>
        <w:spacing w:after="0"/>
        <w:jc w:val="center"/>
        <w:rPr>
          <w:rFonts w:ascii="Times New Roman" w:hAnsi="Times New Roman"/>
          <w:sz w:val="24"/>
          <w:szCs w:val="24"/>
        </w:rPr>
      </w:pPr>
      <w:r>
        <w:rPr>
          <w:rFonts w:ascii="Times New Roman" w:hAnsi="Times New Roman"/>
          <w:sz w:val="24"/>
          <w:szCs w:val="24"/>
        </w:rPr>
        <w:tab/>
      </w:r>
    </w:p>
    <w:p w:rsidR="001325F5" w:rsidRDefault="001325F5" w:rsidP="001325F5">
      <w:pPr>
        <w:spacing w:after="0" w:line="240" w:lineRule="auto"/>
        <w:ind w:left="-851"/>
        <w:jc w:val="center"/>
        <w:rPr>
          <w:rFonts w:ascii="Times New Roman" w:hAnsi="Times New Roman"/>
          <w:b/>
          <w:color w:val="262626" w:themeColor="text1" w:themeTint="D9"/>
          <w:sz w:val="24"/>
          <w:szCs w:val="24"/>
        </w:rPr>
      </w:pPr>
    </w:p>
    <w:p w:rsidR="003304A8" w:rsidRPr="00383700" w:rsidRDefault="003304A8" w:rsidP="003304A8">
      <w:pPr>
        <w:spacing w:after="0" w:line="240" w:lineRule="auto"/>
        <w:rPr>
          <w:rFonts w:ascii="Times New Roman" w:hAnsi="Times New Roman"/>
          <w:color w:val="262626" w:themeColor="text1" w:themeTint="D9"/>
          <w:sz w:val="24"/>
          <w:szCs w:val="24"/>
        </w:rPr>
      </w:pP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Ожидаемый результат повышения квалификации</w:t>
      </w:r>
      <w:r w:rsidRPr="00383700">
        <w:rPr>
          <w:rFonts w:ascii="Times New Roman" w:hAnsi="Times New Roman"/>
          <w:color w:val="262626" w:themeColor="text1" w:themeTint="D9"/>
          <w:sz w:val="28"/>
          <w:szCs w:val="28"/>
        </w:rPr>
        <w:t xml:space="preserve"> – профессиональная готовность работников образования к реализации ФГОС</w:t>
      </w:r>
      <w:r w:rsidR="008E46E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обеспечение оптимального вхождения работников образования в систему ценностей современного образования;</w:t>
      </w:r>
    </w:p>
    <w:p w:rsidR="00B540EE" w:rsidRPr="00383700" w:rsidRDefault="00B540EE" w:rsidP="00A1400D">
      <w:pPr>
        <w:pStyle w:val="a8"/>
        <w:numPr>
          <w:ilvl w:val="0"/>
          <w:numId w:val="2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383700" w:rsidRDefault="00B540EE" w:rsidP="00A1400D">
      <w:pPr>
        <w:pStyle w:val="a8"/>
        <w:numPr>
          <w:ilvl w:val="0"/>
          <w:numId w:val="25"/>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w:t>
      </w:r>
    </w:p>
    <w:p w:rsidR="00636369" w:rsidRPr="00383700" w:rsidRDefault="00636369" w:rsidP="00636369">
      <w:pPr>
        <w:pStyle w:val="a8"/>
        <w:widowControl w:val="0"/>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ОО  созданы условия для оказания постоянной научно-теоретической, методической и информационной поддержки педагогических работников, по вопросам </w:t>
      </w:r>
      <w:r w:rsidRPr="00383700">
        <w:rPr>
          <w:rFonts w:ascii="Times New Roman" w:hAnsi="Times New Roman"/>
          <w:color w:val="262626" w:themeColor="text1" w:themeTint="D9"/>
          <w:sz w:val="28"/>
          <w:szCs w:val="28"/>
        </w:rPr>
        <w:lastRenderedPageBreak/>
        <w:t>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w:t>
      </w:r>
    </w:p>
    <w:p w:rsidR="00C1585B" w:rsidRPr="00383700" w:rsidRDefault="00906649" w:rsidP="00C1585B">
      <w:pPr>
        <w:spacing w:after="0" w:line="240" w:lineRule="auto"/>
        <w:ind w:firstLine="709"/>
        <w:jc w:val="both"/>
        <w:rPr>
          <w:rFonts w:ascii="Times New Roman" w:hAnsi="Times New Roman"/>
          <w:color w:val="262626" w:themeColor="text1" w:themeTint="D9"/>
          <w:sz w:val="28"/>
          <w:szCs w:val="28"/>
          <w:lang w:eastAsia="ru-RU"/>
        </w:rPr>
      </w:pPr>
      <w:r w:rsidRPr="00383700">
        <w:rPr>
          <w:rFonts w:ascii="Times New Roman" w:hAnsi="Times New Roman"/>
          <w:color w:val="262626" w:themeColor="text1" w:themeTint="D9"/>
          <w:sz w:val="28"/>
          <w:szCs w:val="28"/>
        </w:rPr>
        <w:t xml:space="preserve">В </w:t>
      </w:r>
      <w:r w:rsidR="00714166">
        <w:rPr>
          <w:rFonts w:ascii="Times New Roman" w:hAnsi="Times New Roman"/>
          <w:color w:val="262626" w:themeColor="text1" w:themeTint="D9"/>
          <w:sz w:val="28"/>
          <w:szCs w:val="28"/>
        </w:rPr>
        <w:t>МБОУ СОШ № 28 имени С.А. Тунникова поселка Мостовского</w:t>
      </w:r>
      <w:r w:rsidRPr="00383700">
        <w:rPr>
          <w:rFonts w:ascii="Times New Roman" w:hAnsi="Times New Roman"/>
          <w:color w:val="262626" w:themeColor="text1" w:themeTint="D9"/>
          <w:sz w:val="28"/>
          <w:szCs w:val="28"/>
        </w:rPr>
        <w:t xml:space="preserve"> </w:t>
      </w:r>
      <w:r w:rsidR="00B540EE" w:rsidRPr="00383700">
        <w:rPr>
          <w:rFonts w:ascii="Times New Roman" w:hAnsi="Times New Roman"/>
          <w:color w:val="262626" w:themeColor="text1" w:themeTint="D9"/>
          <w:sz w:val="28"/>
          <w:szCs w:val="28"/>
        </w:rPr>
        <w:t xml:space="preserve"> создан</w:t>
      </w:r>
      <w:r w:rsidRPr="00383700">
        <w:rPr>
          <w:rFonts w:ascii="Times New Roman" w:hAnsi="Times New Roman"/>
          <w:color w:val="262626" w:themeColor="text1" w:themeTint="D9"/>
          <w:sz w:val="28"/>
          <w:szCs w:val="28"/>
        </w:rPr>
        <w:t>а</w:t>
      </w:r>
      <w:r w:rsidR="00B540EE" w:rsidRPr="00383700">
        <w:rPr>
          <w:rFonts w:ascii="Times New Roman" w:hAnsi="Times New Roman"/>
          <w:color w:val="262626" w:themeColor="text1" w:themeTint="D9"/>
          <w:sz w:val="28"/>
          <w:szCs w:val="28"/>
        </w:rPr>
        <w:t xml:space="preserve"> систем</w:t>
      </w:r>
      <w:r w:rsidRPr="00383700">
        <w:rPr>
          <w:rFonts w:ascii="Times New Roman" w:hAnsi="Times New Roman"/>
          <w:color w:val="262626" w:themeColor="text1" w:themeTint="D9"/>
          <w:sz w:val="28"/>
          <w:szCs w:val="28"/>
        </w:rPr>
        <w:t>а</w:t>
      </w:r>
      <w:r w:rsidR="00B540EE" w:rsidRPr="00383700">
        <w:rPr>
          <w:rFonts w:ascii="Times New Roman" w:hAnsi="Times New Roman"/>
          <w:color w:val="262626" w:themeColor="text1" w:themeTint="D9"/>
          <w:sz w:val="28"/>
          <w:szCs w:val="28"/>
        </w:rPr>
        <w:t xml:space="preserve"> методической работы, обеспечивающей сопровождение деятельности педагогов на всех этапах реализации требований ФГОС</w:t>
      </w:r>
      <w:r w:rsidR="008E46E5" w:rsidRPr="00383700">
        <w:rPr>
          <w:rFonts w:ascii="Times New Roman" w:hAnsi="Times New Roman"/>
          <w:color w:val="262626" w:themeColor="text1" w:themeTint="D9"/>
          <w:sz w:val="28"/>
          <w:szCs w:val="28"/>
        </w:rPr>
        <w:t xml:space="preserve"> ООО</w:t>
      </w:r>
      <w:r w:rsidR="00B540EE" w:rsidRPr="00383700">
        <w:rPr>
          <w:rFonts w:ascii="Times New Roman" w:hAnsi="Times New Roman"/>
          <w:color w:val="262626" w:themeColor="text1" w:themeTint="D9"/>
          <w:sz w:val="28"/>
          <w:szCs w:val="28"/>
        </w:rPr>
        <w:t>.</w:t>
      </w:r>
      <w:r w:rsidR="00C1585B" w:rsidRPr="00383700">
        <w:rPr>
          <w:rFonts w:ascii="Times New Roman" w:hAnsi="Times New Roman"/>
          <w:color w:val="262626" w:themeColor="text1" w:themeTint="D9"/>
          <w:sz w:val="28"/>
          <w:szCs w:val="28"/>
        </w:rPr>
        <w:t xml:space="preserve"> </w:t>
      </w:r>
      <w:r w:rsidR="00C1585B" w:rsidRPr="00383700">
        <w:rPr>
          <w:rFonts w:ascii="Times New Roman" w:hAnsi="Times New Roman"/>
          <w:color w:val="262626" w:themeColor="text1" w:themeTint="D9"/>
          <w:sz w:val="28"/>
          <w:szCs w:val="28"/>
          <w:lang w:eastAsia="ru-RU"/>
        </w:rPr>
        <w:t>В ОО ор</w:t>
      </w:r>
      <w:r w:rsidR="00261772">
        <w:rPr>
          <w:rFonts w:ascii="Times New Roman" w:hAnsi="Times New Roman"/>
          <w:color w:val="262626" w:themeColor="text1" w:themeTint="D9"/>
          <w:sz w:val="28"/>
          <w:szCs w:val="28"/>
          <w:lang w:eastAsia="ru-RU"/>
        </w:rPr>
        <w:t>ганизован методический совет и 6</w:t>
      </w:r>
      <w:r w:rsidR="00C1585B" w:rsidRPr="00383700">
        <w:rPr>
          <w:rFonts w:ascii="Times New Roman" w:hAnsi="Times New Roman"/>
          <w:color w:val="262626" w:themeColor="text1" w:themeTint="D9"/>
          <w:sz w:val="28"/>
          <w:szCs w:val="28"/>
          <w:lang w:eastAsia="ru-RU"/>
        </w:rPr>
        <w:t xml:space="preserve"> предметных методических объединения: </w:t>
      </w:r>
      <w:r w:rsidR="00C1585B" w:rsidRPr="00383700">
        <w:rPr>
          <w:rFonts w:ascii="Times New Roman" w:hAnsi="Times New Roman"/>
          <w:color w:val="262626" w:themeColor="text1" w:themeTint="D9"/>
          <w:sz w:val="28"/>
          <w:szCs w:val="28"/>
        </w:rPr>
        <w:t xml:space="preserve">учителей начальной школы, </w:t>
      </w:r>
      <w:r w:rsidR="00C1585B" w:rsidRPr="00383700">
        <w:rPr>
          <w:rFonts w:ascii="Times New Roman" w:hAnsi="Times New Roman"/>
          <w:bCs/>
          <w:color w:val="262626" w:themeColor="text1" w:themeTint="D9"/>
          <w:sz w:val="28"/>
          <w:szCs w:val="28"/>
        </w:rPr>
        <w:t>учител</w:t>
      </w:r>
      <w:r w:rsidR="00261772">
        <w:rPr>
          <w:rFonts w:ascii="Times New Roman" w:hAnsi="Times New Roman"/>
          <w:bCs/>
          <w:color w:val="262626" w:themeColor="text1" w:themeTint="D9"/>
          <w:sz w:val="28"/>
          <w:szCs w:val="28"/>
        </w:rPr>
        <w:t>ей русского языка и литературы</w:t>
      </w:r>
      <w:r w:rsidR="00C1585B" w:rsidRPr="00383700">
        <w:rPr>
          <w:rFonts w:ascii="Times New Roman" w:hAnsi="Times New Roman"/>
          <w:bCs/>
          <w:color w:val="262626" w:themeColor="text1" w:themeTint="D9"/>
          <w:sz w:val="28"/>
          <w:szCs w:val="28"/>
        </w:rPr>
        <w:t>,</w:t>
      </w:r>
      <w:r w:rsidR="00261772">
        <w:rPr>
          <w:rFonts w:ascii="Times New Roman" w:hAnsi="Times New Roman"/>
          <w:bCs/>
          <w:color w:val="262626" w:themeColor="text1" w:themeTint="D9"/>
          <w:sz w:val="28"/>
          <w:szCs w:val="28"/>
        </w:rPr>
        <w:t xml:space="preserve"> учителей математики, информатики и физики, учителей иностранного языка, учителей истории и обществознания, кубановедения, учителей технологии, музыки, изобразительного искусства, учителей физической культуры и ОБЖ.</w:t>
      </w:r>
      <w:r w:rsidR="00C1585B" w:rsidRPr="00383700">
        <w:rPr>
          <w:rFonts w:ascii="Times New Roman" w:hAnsi="Times New Roman"/>
          <w:bCs/>
          <w:color w:val="262626" w:themeColor="text1" w:themeTint="D9"/>
          <w:sz w:val="28"/>
          <w:szCs w:val="28"/>
        </w:rPr>
        <w:t xml:space="preserve">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Организация методической работы план</w:t>
      </w:r>
      <w:r w:rsidR="00906649" w:rsidRPr="00383700">
        <w:rPr>
          <w:rFonts w:ascii="Times New Roman" w:hAnsi="Times New Roman"/>
          <w:color w:val="262626" w:themeColor="text1" w:themeTint="D9"/>
          <w:sz w:val="28"/>
          <w:szCs w:val="28"/>
        </w:rPr>
        <w:t xml:space="preserve">ируется </w:t>
      </w:r>
      <w:r w:rsidRPr="00383700">
        <w:rPr>
          <w:rFonts w:ascii="Times New Roman" w:hAnsi="Times New Roman"/>
          <w:color w:val="262626" w:themeColor="text1" w:themeTint="D9"/>
          <w:sz w:val="28"/>
          <w:szCs w:val="28"/>
        </w:rPr>
        <w:t>по следующей форме: мероприятия, сроки исполнения, ответственные, подведение итогов, обсуждение результатов</w:t>
      </w:r>
      <w:r w:rsidR="00906649" w:rsidRPr="00383700">
        <w:rPr>
          <w:rFonts w:ascii="Times New Roman" w:hAnsi="Times New Roman"/>
          <w:color w:val="262626" w:themeColor="text1" w:themeTint="D9"/>
          <w:sz w:val="28"/>
          <w:szCs w:val="28"/>
        </w:rPr>
        <w:t xml:space="preserve"> и т.д.</w:t>
      </w:r>
    </w:p>
    <w:p w:rsidR="00B540EE" w:rsidRPr="00383700" w:rsidRDefault="00906649"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w:t>
      </w:r>
      <w:r w:rsidR="00B540EE" w:rsidRPr="00383700">
        <w:rPr>
          <w:rFonts w:ascii="Times New Roman" w:hAnsi="Times New Roman"/>
          <w:color w:val="262626" w:themeColor="text1" w:themeTint="D9"/>
          <w:sz w:val="28"/>
          <w:szCs w:val="28"/>
        </w:rPr>
        <w:t>ероприятия: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 Семинары, посвященные содержанию и ключевым особенностям ФГОС</w:t>
      </w:r>
      <w:r w:rsidR="008E46E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w:t>
      </w:r>
    </w:p>
    <w:p w:rsidR="00B540EE" w:rsidRPr="00383700" w:rsidRDefault="00261772" w:rsidP="007A5A92">
      <w:pPr>
        <w:spacing w:after="0" w:line="240" w:lineRule="auto"/>
        <w:ind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2. Селекторы, вебинары в дистанционном формате</w:t>
      </w:r>
      <w:r w:rsidR="00B540EE" w:rsidRPr="00383700">
        <w:rPr>
          <w:rFonts w:ascii="Times New Roman" w:hAnsi="Times New Roman"/>
          <w:color w:val="262626" w:themeColor="text1" w:themeTint="D9"/>
          <w:sz w:val="28"/>
          <w:szCs w:val="28"/>
        </w:rPr>
        <w:t xml:space="preserve"> для педагогов с целью выявления и соотнесения собственной профессиональной позиции с целями и задачами ФГОС</w:t>
      </w:r>
      <w:r w:rsidR="008E46E5" w:rsidRPr="00383700">
        <w:rPr>
          <w:rFonts w:ascii="Times New Roman" w:hAnsi="Times New Roman"/>
          <w:color w:val="262626" w:themeColor="text1" w:themeTint="D9"/>
          <w:sz w:val="28"/>
          <w:szCs w:val="28"/>
        </w:rPr>
        <w:t xml:space="preserve"> ООО</w:t>
      </w:r>
      <w:r w:rsidR="00B540EE" w:rsidRPr="00383700">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 Заседания методических объединений учителей по проблемам введения ФГОС</w:t>
      </w:r>
      <w:r w:rsidR="008E46E5" w:rsidRPr="00383700">
        <w:rPr>
          <w:rFonts w:ascii="Times New Roman" w:hAnsi="Times New Roman"/>
          <w:color w:val="262626" w:themeColor="text1" w:themeTint="D9"/>
          <w:sz w:val="28"/>
          <w:szCs w:val="28"/>
        </w:rPr>
        <w:t xml:space="preserve"> ООО</w:t>
      </w:r>
      <w:r w:rsidR="00714166">
        <w:rPr>
          <w:rFonts w:ascii="Times New Roman" w:hAnsi="Times New Roman"/>
          <w:color w:val="262626" w:themeColor="text1" w:themeTint="D9"/>
          <w:sz w:val="28"/>
          <w:szCs w:val="28"/>
        </w:rPr>
        <w:t xml:space="preserve"> в новой редакции</w:t>
      </w:r>
      <w:r w:rsidRPr="00383700">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4. Конференции участников образовательн</w:t>
      </w:r>
      <w:r w:rsidR="00906649" w:rsidRPr="00383700">
        <w:rPr>
          <w:rFonts w:ascii="Times New Roman" w:hAnsi="Times New Roman"/>
          <w:color w:val="262626" w:themeColor="text1" w:themeTint="D9"/>
          <w:sz w:val="28"/>
          <w:szCs w:val="28"/>
        </w:rPr>
        <w:t xml:space="preserve">ых отношений </w:t>
      </w:r>
      <w:r w:rsidRPr="00383700">
        <w:rPr>
          <w:rFonts w:ascii="Times New Roman" w:hAnsi="Times New Roman"/>
          <w:color w:val="262626" w:themeColor="text1" w:themeTint="D9"/>
          <w:sz w:val="28"/>
          <w:szCs w:val="28"/>
        </w:rPr>
        <w:t xml:space="preserve"> и социальных партнеров </w:t>
      </w:r>
      <w:r w:rsidR="00714166">
        <w:rPr>
          <w:rFonts w:ascii="Times New Roman" w:hAnsi="Times New Roman"/>
          <w:color w:val="262626" w:themeColor="text1" w:themeTint="D9"/>
          <w:sz w:val="28"/>
          <w:szCs w:val="28"/>
        </w:rPr>
        <w:t>МБОУ СОШ № 28 имени С.А. Тунникова поселка Мостовского</w:t>
      </w:r>
      <w:r w:rsidR="00714166" w:rsidRPr="00383700">
        <w:rPr>
          <w:rFonts w:ascii="Times New Roman" w:hAnsi="Times New Roman"/>
          <w:color w:val="262626" w:themeColor="text1" w:themeTint="D9"/>
          <w:sz w:val="28"/>
          <w:szCs w:val="28"/>
        </w:rPr>
        <w:t xml:space="preserve"> </w:t>
      </w:r>
      <w:r w:rsidR="00714166">
        <w:rPr>
          <w:rFonts w:ascii="Times New Roman" w:hAnsi="Times New Roman"/>
          <w:color w:val="262626" w:themeColor="text1" w:themeTint="D9"/>
          <w:sz w:val="28"/>
          <w:szCs w:val="28"/>
        </w:rPr>
        <w:t xml:space="preserve"> по </w:t>
      </w:r>
      <w:r w:rsidRPr="00383700">
        <w:rPr>
          <w:rFonts w:ascii="Times New Roman" w:hAnsi="Times New Roman"/>
          <w:color w:val="262626" w:themeColor="text1" w:themeTint="D9"/>
          <w:sz w:val="28"/>
          <w:szCs w:val="28"/>
        </w:rPr>
        <w:t>проблемам апробации и введения ФГОС</w:t>
      </w:r>
      <w:r w:rsidR="008E46E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6. Участие педагогов в разработке и апробации оценки эффективности работы в условиях внедрения ФГОС</w:t>
      </w:r>
      <w:r w:rsidR="00AB0A4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 xml:space="preserve"> и </w:t>
      </w:r>
      <w:r w:rsidR="00F61AB1" w:rsidRPr="00383700">
        <w:rPr>
          <w:rFonts w:ascii="Times New Roman" w:hAnsi="Times New Roman"/>
          <w:color w:val="262626" w:themeColor="text1" w:themeTint="D9"/>
          <w:sz w:val="28"/>
          <w:szCs w:val="28"/>
        </w:rPr>
        <w:t>н</w:t>
      </w:r>
      <w:r w:rsidRPr="00383700">
        <w:rPr>
          <w:rFonts w:ascii="Times New Roman" w:hAnsi="Times New Roman"/>
          <w:color w:val="262626" w:themeColor="text1" w:themeTint="D9"/>
          <w:sz w:val="28"/>
          <w:szCs w:val="28"/>
        </w:rPr>
        <w:t>овой системы оплаты труда.</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 xml:space="preserve">.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w:t>
      </w:r>
      <w:r w:rsidR="00906649" w:rsidRPr="00383700">
        <w:rPr>
          <w:rFonts w:ascii="Times New Roman" w:hAnsi="Times New Roman"/>
          <w:color w:val="262626" w:themeColor="text1" w:themeTint="D9"/>
          <w:sz w:val="28"/>
          <w:szCs w:val="28"/>
        </w:rPr>
        <w:t>иказы, инструкции, рекомендации</w:t>
      </w:r>
      <w:r w:rsidRPr="00383700">
        <w:rPr>
          <w:rFonts w:ascii="Times New Roman" w:hAnsi="Times New Roman"/>
          <w:color w:val="262626" w:themeColor="text1" w:themeTint="D9"/>
          <w:sz w:val="28"/>
          <w:szCs w:val="28"/>
        </w:rPr>
        <w:t xml:space="preserve"> и т. д.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p>
    <w:p w:rsidR="00B540EE" w:rsidRPr="00383700" w:rsidRDefault="00F61AB1" w:rsidP="007A5A92">
      <w:pPr>
        <w:pStyle w:val="3"/>
        <w:spacing w:before="0" w:beforeAutospacing="0" w:after="0" w:afterAutospacing="0"/>
        <w:ind w:left="709"/>
        <w:rPr>
          <w:color w:val="262626" w:themeColor="text1" w:themeTint="D9"/>
          <w:szCs w:val="28"/>
        </w:rPr>
      </w:pPr>
      <w:bookmarkStart w:id="260" w:name="_Toc410654077"/>
      <w:bookmarkStart w:id="261" w:name="_Toc409691737"/>
      <w:bookmarkStart w:id="262" w:name="_Toc414553287"/>
      <w:r w:rsidRPr="00383700">
        <w:rPr>
          <w:color w:val="262626" w:themeColor="text1" w:themeTint="D9"/>
          <w:szCs w:val="28"/>
        </w:rPr>
        <w:t xml:space="preserve">3.2.2. </w:t>
      </w:r>
      <w:r w:rsidR="00B540EE" w:rsidRPr="00383700">
        <w:rPr>
          <w:color w:val="262626" w:themeColor="text1" w:themeTint="D9"/>
          <w:szCs w:val="28"/>
        </w:rPr>
        <w:t>Психолого-педагогические условия реализации основной</w:t>
      </w:r>
      <w:bookmarkStart w:id="263" w:name="_Toc410654078"/>
      <w:bookmarkEnd w:id="260"/>
      <w:r w:rsidR="00D82D11" w:rsidRPr="00383700">
        <w:rPr>
          <w:color w:val="262626" w:themeColor="text1" w:themeTint="D9"/>
          <w:szCs w:val="28"/>
        </w:rPr>
        <w:t xml:space="preserve"> </w:t>
      </w:r>
      <w:r w:rsidR="00B540EE" w:rsidRPr="00383700">
        <w:rPr>
          <w:color w:val="262626" w:themeColor="text1" w:themeTint="D9"/>
          <w:szCs w:val="28"/>
        </w:rPr>
        <w:t>образовательной программы основного общего образования</w:t>
      </w:r>
      <w:bookmarkEnd w:id="261"/>
      <w:bookmarkEnd w:id="262"/>
      <w:bookmarkEnd w:id="263"/>
    </w:p>
    <w:p w:rsidR="00B96295" w:rsidRPr="00383700" w:rsidRDefault="00B96295" w:rsidP="00B96295">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Психолого-педагогические условия реализации основной образовательной программы основного общего образования обеспечивают:</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преемственность содержания и форм организации образовательной деятельности при получении основного общего образования;</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формирование ценности здоровья и безопасного образа жизни; развития своей экологической культуры дифференциации и индивидуализации обучения; </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формирование коммуникативных навыков в разновозрастной среде и среде сверстников; </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поддержка детских объединений, ученического самоуправления);</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диверсификацию уровней психолого-педагогического сопровождения (индивидуальный, групповой, уровень класса, уровень ОО);</w:t>
      </w:r>
    </w:p>
    <w:p w:rsidR="00B96295" w:rsidRPr="00383700" w:rsidRDefault="00B96295" w:rsidP="00345B89">
      <w:pPr>
        <w:pStyle w:val="a8"/>
        <w:widowControl w:val="0"/>
        <w:numPr>
          <w:ilvl w:val="0"/>
          <w:numId w:val="168"/>
        </w:numPr>
        <w:tabs>
          <w:tab w:val="left" w:pos="993"/>
        </w:tabs>
        <w:autoSpaceDE w:val="0"/>
        <w:autoSpaceDN w:val="0"/>
        <w:adjustRightInd w:val="0"/>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Преемственность содержания и форм организации образовательно</w:t>
      </w:r>
      <w:r w:rsidR="00FC4254" w:rsidRPr="00383700">
        <w:rPr>
          <w:rFonts w:ascii="Times New Roman" w:hAnsi="Times New Roman"/>
          <w:color w:val="262626" w:themeColor="text1" w:themeTint="D9"/>
          <w:sz w:val="28"/>
          <w:szCs w:val="28"/>
        </w:rPr>
        <w:t xml:space="preserve">й деятельности </w:t>
      </w:r>
      <w:r w:rsidRPr="00383700">
        <w:rPr>
          <w:rFonts w:ascii="Times New Roman" w:hAnsi="Times New Roman"/>
          <w:color w:val="262626" w:themeColor="text1" w:themeTint="D9"/>
          <w:sz w:val="28"/>
          <w:szCs w:val="28"/>
        </w:rPr>
        <w:t xml:space="preserve">по отношению к  </w:t>
      </w:r>
      <w:r w:rsidR="006F3B39" w:rsidRPr="00383700">
        <w:rPr>
          <w:rFonts w:ascii="Times New Roman" w:hAnsi="Times New Roman"/>
          <w:color w:val="262626" w:themeColor="text1" w:themeTint="D9"/>
          <w:sz w:val="28"/>
          <w:szCs w:val="28"/>
        </w:rPr>
        <w:t>уровню</w:t>
      </w:r>
      <w:r w:rsidR="00FC4254" w:rsidRPr="00383700">
        <w:rPr>
          <w:rFonts w:ascii="Times New Roman" w:hAnsi="Times New Roman"/>
          <w:color w:val="262626" w:themeColor="text1" w:themeTint="D9"/>
          <w:sz w:val="28"/>
          <w:szCs w:val="28"/>
        </w:rPr>
        <w:t xml:space="preserve"> </w:t>
      </w:r>
      <w:r w:rsidR="00201777" w:rsidRPr="00383700">
        <w:rPr>
          <w:rFonts w:ascii="Times New Roman" w:hAnsi="Times New Roman"/>
          <w:color w:val="262626" w:themeColor="text1" w:themeTint="D9"/>
          <w:sz w:val="28"/>
          <w:szCs w:val="28"/>
        </w:rPr>
        <w:t xml:space="preserve">начального </w:t>
      </w:r>
      <w:r w:rsidRPr="00383700">
        <w:rPr>
          <w:rFonts w:ascii="Times New Roman" w:hAnsi="Times New Roman"/>
          <w:color w:val="262626" w:themeColor="text1" w:themeTint="D9"/>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44C4D" w:rsidRPr="00383700" w:rsidRDefault="00544C4D" w:rsidP="00544C4D">
      <w:pPr>
        <w:pStyle w:val="afa"/>
        <w:spacing w:after="0" w:line="240" w:lineRule="auto"/>
        <w:ind w:firstLine="708"/>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начале учебного года в соответствии  с планами воспитательной работы и  внутришкольного контроля  с целью соблюдения принципа преемственности при переходе из начальной в основную школу проводится работа по изучению процесса социально-психологической адаптации пятиклассников и уровню сформированности у них универсальных учебных действий. Психологические исследования направлены на определение уровня адаптации и развития пятиклассников с использованием комплекта диагностических материалов (Приложение): </w:t>
      </w:r>
    </w:p>
    <w:p w:rsidR="00544C4D" w:rsidRPr="00383700" w:rsidRDefault="00544C4D" w:rsidP="00544C4D">
      <w:pPr>
        <w:spacing w:after="0" w:line="240" w:lineRule="auto"/>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 модифицированный вариант анкеты школьной мотивации  Н.Г. Лускановой (Личностные УУД);</w:t>
      </w:r>
    </w:p>
    <w:p w:rsidR="00544C4D" w:rsidRPr="00383700" w:rsidRDefault="00544C4D" w:rsidP="00544C4D">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  т</w:t>
      </w:r>
      <w:r w:rsidRPr="00383700">
        <w:rPr>
          <w:rFonts w:ascii="Times New Roman" w:hAnsi="Times New Roman"/>
          <w:bCs/>
          <w:iCs/>
          <w:color w:val="262626" w:themeColor="text1" w:themeTint="D9"/>
          <w:sz w:val="28"/>
          <w:szCs w:val="28"/>
        </w:rPr>
        <w:t xml:space="preserve">ест  на оценку сформированности навыков чтения  </w:t>
      </w:r>
      <w:r w:rsidRPr="00383700">
        <w:rPr>
          <w:rFonts w:ascii="Times New Roman" w:hAnsi="Times New Roman"/>
          <w:color w:val="262626" w:themeColor="text1" w:themeTint="D9"/>
          <w:sz w:val="28"/>
          <w:szCs w:val="28"/>
        </w:rPr>
        <w:t>из  методического комплекса   Л.А. Ясюковой (Познавательные УУД);</w:t>
      </w:r>
    </w:p>
    <w:p w:rsidR="00544C4D" w:rsidRPr="00383700" w:rsidRDefault="00544C4D" w:rsidP="00544C4D">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мониторинг социализации личности учащегося (разработан И.Рожковым).</w:t>
      </w:r>
    </w:p>
    <w:p w:rsidR="00B540EE" w:rsidRPr="00261772"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 организации психолого-педагогического сопровождения участников образовательн</w:t>
      </w:r>
      <w:r w:rsidR="00FC4254" w:rsidRPr="00383700">
        <w:rPr>
          <w:rFonts w:ascii="Times New Roman" w:hAnsi="Times New Roman"/>
          <w:color w:val="262626" w:themeColor="text1" w:themeTint="D9"/>
          <w:sz w:val="28"/>
          <w:szCs w:val="28"/>
        </w:rPr>
        <w:t xml:space="preserve">ых отношений </w:t>
      </w:r>
      <w:r w:rsidRPr="00383700">
        <w:rPr>
          <w:rFonts w:ascii="Times New Roman" w:hAnsi="Times New Roman"/>
          <w:color w:val="262626" w:themeColor="text1" w:themeTint="D9"/>
          <w:sz w:val="28"/>
          <w:szCs w:val="28"/>
        </w:rPr>
        <w:t xml:space="preserve"> на </w:t>
      </w:r>
      <w:r w:rsidR="00201777" w:rsidRPr="00383700">
        <w:rPr>
          <w:rFonts w:ascii="Times New Roman" w:hAnsi="Times New Roman"/>
          <w:color w:val="262626" w:themeColor="text1" w:themeTint="D9"/>
          <w:sz w:val="28"/>
          <w:szCs w:val="28"/>
        </w:rPr>
        <w:t xml:space="preserve">уровне </w:t>
      </w:r>
      <w:r w:rsidRPr="00383700">
        <w:rPr>
          <w:rFonts w:ascii="Times New Roman" w:hAnsi="Times New Roman"/>
          <w:color w:val="262626" w:themeColor="text1" w:themeTint="D9"/>
          <w:sz w:val="28"/>
          <w:szCs w:val="28"/>
        </w:rPr>
        <w:t xml:space="preserve">основного общего образования можно выделить следующие уровни психолого-педагогического сопровождения: индивидуальное, </w:t>
      </w:r>
      <w:r w:rsidRPr="00383700">
        <w:rPr>
          <w:rFonts w:ascii="Times New Roman" w:hAnsi="Times New Roman"/>
          <w:color w:val="262626" w:themeColor="text1" w:themeTint="D9"/>
          <w:sz w:val="28"/>
          <w:szCs w:val="28"/>
        </w:rPr>
        <w:lastRenderedPageBreak/>
        <w:t xml:space="preserve">групповое, на уровне класса, на уровне </w:t>
      </w:r>
      <w:r w:rsidR="00261772">
        <w:rPr>
          <w:rFonts w:ascii="Times New Roman" w:hAnsi="Times New Roman"/>
          <w:color w:val="262626" w:themeColor="text1" w:themeTint="D9"/>
          <w:sz w:val="28"/>
          <w:szCs w:val="28"/>
        </w:rPr>
        <w:t>МБОУ СОШ № 28</w:t>
      </w:r>
      <w:r w:rsidR="00261772" w:rsidRPr="00383700">
        <w:rPr>
          <w:rFonts w:ascii="Times New Roman" w:hAnsi="Times New Roman"/>
          <w:color w:val="262626" w:themeColor="text1" w:themeTint="D9"/>
          <w:sz w:val="28"/>
          <w:szCs w:val="28"/>
        </w:rPr>
        <w:t xml:space="preserve"> имен</w:t>
      </w:r>
      <w:r w:rsidR="00261772">
        <w:rPr>
          <w:rFonts w:ascii="Times New Roman" w:hAnsi="Times New Roman"/>
          <w:color w:val="262626" w:themeColor="text1" w:themeTint="D9"/>
          <w:sz w:val="28"/>
          <w:szCs w:val="28"/>
        </w:rPr>
        <w:t>и  С.А. Тунникова поселка Мостовского</w:t>
      </w:r>
      <w:r w:rsidR="00261772" w:rsidRPr="00383700">
        <w:rPr>
          <w:rFonts w:ascii="Times New Roman" w:hAnsi="Times New Roman"/>
          <w:color w:val="262626" w:themeColor="text1" w:themeTint="D9"/>
          <w:sz w:val="28"/>
          <w:szCs w:val="28"/>
        </w:rPr>
        <w:t>;</w:t>
      </w:r>
      <w:r w:rsidRPr="00261772">
        <w:rPr>
          <w:rFonts w:ascii="Times New Roman" w:hAnsi="Times New Roman"/>
          <w:color w:val="262626" w:themeColor="text1" w:themeTint="D9"/>
          <w:sz w:val="28"/>
          <w:szCs w:val="28"/>
        </w:rPr>
        <w:t xml:space="preserve">.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Основными формами психолого-педагогического сопровождения</w:t>
      </w:r>
      <w:r w:rsidRPr="00383700">
        <w:rPr>
          <w:rFonts w:ascii="Times New Roman" w:hAnsi="Times New Roman"/>
          <w:color w:val="262626" w:themeColor="text1" w:themeTint="D9"/>
          <w:sz w:val="28"/>
          <w:szCs w:val="28"/>
        </w:rPr>
        <w:t xml:space="preserve"> могут выступать:</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диагностика, направленная на определение особенностей статуса обучающегося</w:t>
      </w:r>
      <w:r w:rsidR="006549A3" w:rsidRPr="00383700">
        <w:rPr>
          <w:rFonts w:ascii="Times New Roman" w:hAnsi="Times New Roman"/>
          <w:color w:val="262626" w:themeColor="text1" w:themeTint="D9"/>
          <w:sz w:val="28"/>
          <w:szCs w:val="28"/>
        </w:rPr>
        <w:t>, которая</w:t>
      </w:r>
      <w:r w:rsidRPr="00383700">
        <w:rPr>
          <w:rFonts w:ascii="Times New Roman" w:hAnsi="Times New Roman"/>
          <w:color w:val="262626" w:themeColor="text1" w:themeTint="D9"/>
          <w:sz w:val="28"/>
          <w:szCs w:val="28"/>
        </w:rPr>
        <w:t xml:space="preserve"> может проводиться на этапе перехода ученика на следующ</w:t>
      </w:r>
      <w:r w:rsidR="006F3B39" w:rsidRPr="00383700">
        <w:rPr>
          <w:rFonts w:ascii="Times New Roman" w:hAnsi="Times New Roman"/>
          <w:color w:val="262626" w:themeColor="text1" w:themeTint="D9"/>
          <w:sz w:val="28"/>
          <w:szCs w:val="28"/>
        </w:rPr>
        <w:t>ий</w:t>
      </w:r>
      <w:r w:rsidR="006B208A" w:rsidRPr="00383700">
        <w:rPr>
          <w:rFonts w:ascii="Times New Roman" w:hAnsi="Times New Roman"/>
          <w:color w:val="262626" w:themeColor="text1" w:themeTint="D9"/>
          <w:sz w:val="28"/>
          <w:szCs w:val="28"/>
        </w:rPr>
        <w:t xml:space="preserve"> </w:t>
      </w:r>
      <w:r w:rsidR="006F3B39" w:rsidRPr="00383700">
        <w:rPr>
          <w:rFonts w:ascii="Times New Roman" w:hAnsi="Times New Roman"/>
          <w:color w:val="262626" w:themeColor="text1" w:themeTint="D9"/>
          <w:sz w:val="28"/>
          <w:szCs w:val="28"/>
        </w:rPr>
        <w:t xml:space="preserve">уровень </w:t>
      </w:r>
      <w:r w:rsidRPr="00383700">
        <w:rPr>
          <w:rFonts w:ascii="Times New Roman" w:hAnsi="Times New Roman"/>
          <w:color w:val="262626" w:themeColor="text1" w:themeTint="D9"/>
          <w:sz w:val="28"/>
          <w:szCs w:val="28"/>
        </w:rPr>
        <w:t>образования и в конце каждого учебного года;</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261772">
        <w:rPr>
          <w:rFonts w:ascii="Times New Roman" w:hAnsi="Times New Roman"/>
          <w:color w:val="262626" w:themeColor="text1" w:themeTint="D9"/>
          <w:sz w:val="28"/>
          <w:szCs w:val="28"/>
        </w:rPr>
        <w:t>МБОУ СОШ № 28</w:t>
      </w:r>
      <w:r w:rsidR="001B6CFB" w:rsidRPr="00383700">
        <w:rPr>
          <w:rFonts w:ascii="Times New Roman" w:hAnsi="Times New Roman"/>
          <w:color w:val="262626" w:themeColor="text1" w:themeTint="D9"/>
          <w:sz w:val="28"/>
          <w:szCs w:val="28"/>
        </w:rPr>
        <w:t xml:space="preserve"> имен</w:t>
      </w:r>
      <w:r w:rsidR="00261772">
        <w:rPr>
          <w:rFonts w:ascii="Times New Roman" w:hAnsi="Times New Roman"/>
          <w:color w:val="262626" w:themeColor="text1" w:themeTint="D9"/>
          <w:sz w:val="28"/>
          <w:szCs w:val="28"/>
        </w:rPr>
        <w:t>и  С.А. Тунникова поселка Мостовского</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
          <w:color w:val="262626" w:themeColor="text1" w:themeTint="D9"/>
          <w:sz w:val="28"/>
          <w:szCs w:val="28"/>
        </w:rPr>
        <w:t>К основным направлениям психолого-педагогического сопровождения</w:t>
      </w:r>
      <w:r w:rsidRPr="00383700">
        <w:rPr>
          <w:rFonts w:ascii="Times New Roman" w:hAnsi="Times New Roman"/>
          <w:color w:val="262626" w:themeColor="text1" w:themeTint="D9"/>
          <w:sz w:val="28"/>
          <w:szCs w:val="28"/>
        </w:rPr>
        <w:t xml:space="preserve"> от</w:t>
      </w:r>
      <w:r w:rsidR="001C0909">
        <w:rPr>
          <w:rFonts w:ascii="Times New Roman" w:hAnsi="Times New Roman"/>
          <w:color w:val="262626" w:themeColor="text1" w:themeTint="D9"/>
          <w:sz w:val="28"/>
          <w:szCs w:val="28"/>
        </w:rPr>
        <w:t>но</w:t>
      </w:r>
      <w:r w:rsidRPr="00383700">
        <w:rPr>
          <w:rFonts w:ascii="Times New Roman" w:hAnsi="Times New Roman"/>
          <w:color w:val="262626" w:themeColor="text1" w:themeTint="D9"/>
          <w:sz w:val="28"/>
          <w:szCs w:val="28"/>
        </w:rPr>
        <w:t>си</w:t>
      </w:r>
      <w:r w:rsidR="006B208A" w:rsidRPr="00383700">
        <w:rPr>
          <w:rFonts w:ascii="Times New Roman" w:hAnsi="Times New Roman"/>
          <w:color w:val="262626" w:themeColor="text1" w:themeTint="D9"/>
          <w:sz w:val="28"/>
          <w:szCs w:val="28"/>
        </w:rPr>
        <w:t>тся</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сохранение и укрепление психологического здоровья;</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мониторинг возможностей и способностей обучающихся;</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психолого-педагогическую поддержку участников олимпиадного движения;</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у обучающихся понимания ценности здоровья и безопасного образа жизни;</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развитие экологической культуры;</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выявление и поддержку детей с особыми образовательными потребностями и особыми возможностями здоровья;</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формирование коммуникативных навыков в разновозрастной среде и среде сверстников;</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поддержку детских объединений и ученического самоуправления;</w:t>
      </w:r>
    </w:p>
    <w:p w:rsidR="00B540EE"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выявление и поддержку </w:t>
      </w:r>
      <w:r w:rsidR="006F3B39" w:rsidRPr="00383700">
        <w:rPr>
          <w:rStyle w:val="Zag11"/>
          <w:rFonts w:ascii="Times New Roman" w:eastAsia="@Arial Unicode MS" w:hAnsi="Times New Roman"/>
          <w:color w:val="262626" w:themeColor="text1" w:themeTint="D9"/>
          <w:sz w:val="28"/>
          <w:szCs w:val="28"/>
        </w:rPr>
        <w:t>детей, проявивших выдающиеся способности</w:t>
      </w:r>
      <w:r w:rsidRPr="00383700">
        <w:rPr>
          <w:rFonts w:ascii="Times New Roman" w:hAnsi="Times New Roman"/>
          <w:color w:val="262626" w:themeColor="text1" w:themeTint="D9"/>
          <w:sz w:val="28"/>
          <w:szCs w:val="28"/>
        </w:rPr>
        <w:t>.</w:t>
      </w:r>
    </w:p>
    <w:p w:rsidR="00B540EE" w:rsidRPr="00261772"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Для оценки профессиональной деятельности педагога</w:t>
      </w:r>
      <w:r w:rsidR="00B3611B" w:rsidRPr="00383700">
        <w:rPr>
          <w:rFonts w:ascii="Times New Roman" w:hAnsi="Times New Roman"/>
          <w:color w:val="262626" w:themeColor="text1" w:themeTint="D9"/>
          <w:sz w:val="28"/>
          <w:szCs w:val="28"/>
        </w:rPr>
        <w:t xml:space="preserve">                                      </w:t>
      </w:r>
      <w:r w:rsidR="00261772">
        <w:rPr>
          <w:rFonts w:ascii="Times New Roman" w:hAnsi="Times New Roman"/>
          <w:color w:val="262626" w:themeColor="text1" w:themeTint="D9"/>
          <w:sz w:val="28"/>
          <w:szCs w:val="28"/>
        </w:rPr>
        <w:t xml:space="preserve"> в МБОУ СОШ № 28</w:t>
      </w:r>
      <w:r w:rsidR="00261772" w:rsidRPr="00383700">
        <w:rPr>
          <w:rFonts w:ascii="Times New Roman" w:hAnsi="Times New Roman"/>
          <w:color w:val="262626" w:themeColor="text1" w:themeTint="D9"/>
          <w:sz w:val="28"/>
          <w:szCs w:val="28"/>
        </w:rPr>
        <w:t xml:space="preserve"> имен</w:t>
      </w:r>
      <w:r w:rsidR="00261772">
        <w:rPr>
          <w:rFonts w:ascii="Times New Roman" w:hAnsi="Times New Roman"/>
          <w:color w:val="262626" w:themeColor="text1" w:themeTint="D9"/>
          <w:sz w:val="28"/>
          <w:szCs w:val="28"/>
        </w:rPr>
        <w:t>и  С.А. Тунникова поселка Мостовского</w:t>
      </w:r>
      <w:r w:rsidR="00261772" w:rsidRPr="00383700">
        <w:rPr>
          <w:rFonts w:ascii="Times New Roman" w:hAnsi="Times New Roman"/>
          <w:color w:val="262626" w:themeColor="text1" w:themeTint="D9"/>
          <w:sz w:val="28"/>
          <w:szCs w:val="28"/>
        </w:rPr>
        <w:t>;</w:t>
      </w:r>
      <w:r w:rsidR="001C0909">
        <w:rPr>
          <w:rFonts w:ascii="Times New Roman" w:hAnsi="Times New Roman"/>
          <w:color w:val="262626" w:themeColor="text1" w:themeTint="D9"/>
          <w:sz w:val="28"/>
          <w:szCs w:val="28"/>
        </w:rPr>
        <w:t xml:space="preserve"> </w:t>
      </w:r>
      <w:r w:rsidRPr="00261772">
        <w:rPr>
          <w:rFonts w:ascii="Times New Roman" w:hAnsi="Times New Roman"/>
          <w:color w:val="262626" w:themeColor="text1" w:themeTint="D9"/>
          <w:sz w:val="28"/>
          <w:szCs w:val="28"/>
        </w:rPr>
        <w:t>возможно использование различных методик оценки психолого-педагогической компетентности участников образовательн</w:t>
      </w:r>
      <w:r w:rsidR="006B208A" w:rsidRPr="00261772">
        <w:rPr>
          <w:rFonts w:ascii="Times New Roman" w:hAnsi="Times New Roman"/>
          <w:color w:val="262626" w:themeColor="text1" w:themeTint="D9"/>
          <w:sz w:val="28"/>
          <w:szCs w:val="28"/>
        </w:rPr>
        <w:t>ых отношений</w:t>
      </w:r>
      <w:r w:rsidR="00B3611B" w:rsidRPr="00261772">
        <w:rPr>
          <w:rFonts w:ascii="Times New Roman" w:hAnsi="Times New Roman"/>
          <w:color w:val="262626" w:themeColor="text1" w:themeTint="D9"/>
          <w:sz w:val="28"/>
          <w:szCs w:val="28"/>
        </w:rPr>
        <w:t xml:space="preserve"> (размещены в приложении к данной ООП)</w:t>
      </w:r>
      <w:r w:rsidRPr="00261772">
        <w:rPr>
          <w:rFonts w:ascii="Times New Roman" w:hAnsi="Times New Roman"/>
          <w:color w:val="262626" w:themeColor="text1" w:themeTint="D9"/>
          <w:sz w:val="28"/>
          <w:szCs w:val="28"/>
        </w:rPr>
        <w:t>.</w:t>
      </w:r>
    </w:p>
    <w:p w:rsidR="00B3611B" w:rsidRPr="00383700" w:rsidRDefault="00B3611B" w:rsidP="007A5A92">
      <w:pPr>
        <w:pStyle w:val="3"/>
        <w:spacing w:before="0" w:beforeAutospacing="0" w:after="0" w:afterAutospacing="0"/>
        <w:ind w:left="567"/>
        <w:rPr>
          <w:color w:val="262626" w:themeColor="text1" w:themeTint="D9"/>
          <w:szCs w:val="28"/>
        </w:rPr>
      </w:pPr>
      <w:bookmarkStart w:id="264" w:name="_Toc410654079"/>
      <w:bookmarkStart w:id="265" w:name="_Toc409691738"/>
      <w:bookmarkStart w:id="266" w:name="_Toc414553288"/>
    </w:p>
    <w:p w:rsidR="00B540EE" w:rsidRPr="00383700" w:rsidRDefault="006549A3" w:rsidP="007A5A92">
      <w:pPr>
        <w:pStyle w:val="3"/>
        <w:spacing w:before="0" w:beforeAutospacing="0" w:after="0" w:afterAutospacing="0"/>
        <w:ind w:left="567"/>
        <w:rPr>
          <w:color w:val="262626" w:themeColor="text1" w:themeTint="D9"/>
          <w:szCs w:val="28"/>
        </w:rPr>
      </w:pPr>
      <w:r w:rsidRPr="00383700">
        <w:rPr>
          <w:color w:val="262626" w:themeColor="text1" w:themeTint="D9"/>
          <w:szCs w:val="28"/>
        </w:rPr>
        <w:t xml:space="preserve">3.2.3. </w:t>
      </w:r>
      <w:r w:rsidR="00B540EE" w:rsidRPr="00383700">
        <w:rPr>
          <w:color w:val="262626" w:themeColor="text1" w:themeTint="D9"/>
          <w:szCs w:val="28"/>
        </w:rPr>
        <w:t>Финансово-э</w:t>
      </w:r>
      <w:r w:rsidR="007242D1" w:rsidRPr="00383700">
        <w:rPr>
          <w:color w:val="262626" w:themeColor="text1" w:themeTint="D9"/>
          <w:szCs w:val="28"/>
        </w:rPr>
        <w:t xml:space="preserve">кономические условия реализации </w:t>
      </w:r>
      <w:r w:rsidR="00B540EE" w:rsidRPr="00383700">
        <w:rPr>
          <w:color w:val="262626" w:themeColor="text1" w:themeTint="D9"/>
          <w:szCs w:val="28"/>
        </w:rPr>
        <w:t>образовательной</w:t>
      </w:r>
      <w:bookmarkStart w:id="267" w:name="_Toc410654080"/>
      <w:bookmarkEnd w:id="264"/>
      <w:r w:rsidR="004014E3" w:rsidRPr="00383700">
        <w:rPr>
          <w:color w:val="262626" w:themeColor="text1" w:themeTint="D9"/>
          <w:szCs w:val="28"/>
        </w:rPr>
        <w:t xml:space="preserve"> </w:t>
      </w:r>
      <w:r w:rsidR="00B540EE" w:rsidRPr="00383700">
        <w:rPr>
          <w:color w:val="262626" w:themeColor="text1" w:themeTint="D9"/>
          <w:szCs w:val="28"/>
        </w:rPr>
        <w:t>программы основного общего образования</w:t>
      </w:r>
      <w:bookmarkEnd w:id="265"/>
      <w:bookmarkEnd w:id="266"/>
      <w:bookmarkEnd w:id="267"/>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714166">
        <w:rPr>
          <w:rFonts w:ascii="Times New Roman" w:hAnsi="Times New Roman"/>
          <w:color w:val="262626" w:themeColor="text1" w:themeTint="D9"/>
          <w:sz w:val="28"/>
          <w:szCs w:val="28"/>
        </w:rPr>
        <w:t>МБОУ СОШ № 28 имени С.А. Тунникова поселка Мостовского</w:t>
      </w:r>
      <w:r w:rsidRPr="00383700">
        <w:rPr>
          <w:rFonts w:ascii="Times New Roman" w:hAnsi="Times New Roman"/>
          <w:color w:val="262626" w:themeColor="text1" w:themeTint="D9"/>
          <w:sz w:val="28"/>
          <w:szCs w:val="28"/>
        </w:rPr>
        <w:t xml:space="preserve">.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на основании бюджетной сметы.</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Норматив затрат на реализацию образовательной программы основного общего образования </w:t>
      </w:r>
      <w:r w:rsidR="007B3D1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383700" w:rsidRDefault="00B540EE" w:rsidP="00A1400D">
      <w:pPr>
        <w:numPr>
          <w:ilvl w:val="0"/>
          <w:numId w:val="3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расходы на оплату труда работников, реализующих образовательную программу основного общего образования;</w:t>
      </w:r>
    </w:p>
    <w:p w:rsidR="00B540EE" w:rsidRPr="00383700" w:rsidRDefault="00B540EE" w:rsidP="00A1400D">
      <w:pPr>
        <w:numPr>
          <w:ilvl w:val="0"/>
          <w:numId w:val="3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расходы на приобретение учебников и учебных пособий, средств обучения, игр, игрушек;</w:t>
      </w:r>
    </w:p>
    <w:p w:rsidR="00B540EE" w:rsidRPr="00383700" w:rsidRDefault="00B540EE" w:rsidP="00A1400D">
      <w:pPr>
        <w:numPr>
          <w:ilvl w:val="0"/>
          <w:numId w:val="33"/>
        </w:numPr>
        <w:tabs>
          <w:tab w:val="left" w:pos="993"/>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383700">
        <w:rPr>
          <w:rFonts w:ascii="Times New Roman" w:hAnsi="Times New Roman"/>
          <w:color w:val="262626" w:themeColor="text1" w:themeTint="D9"/>
          <w:sz w:val="28"/>
          <w:szCs w:val="28"/>
        </w:rPr>
        <w:t>ОВЗ</w:t>
      </w:r>
      <w:r w:rsidR="00852874">
        <w:rPr>
          <w:rFonts w:ascii="Times New Roman" w:hAnsi="Times New Roman"/>
          <w:color w:val="262626" w:themeColor="text1" w:themeTint="D9"/>
          <w:sz w:val="28"/>
          <w:szCs w:val="28"/>
        </w:rPr>
        <w:t xml:space="preserve"> и детей- инвалидов</w:t>
      </w:r>
      <w:r w:rsidRPr="00383700">
        <w:rPr>
          <w:rFonts w:ascii="Times New Roman" w:hAnsi="Times New Roman"/>
          <w:color w:val="262626" w:themeColor="text1" w:themeTint="D9"/>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Реализация подхода нормативного финансирования в расчете на одного обучающегося осуществляется на трех следующих уровнях:</w:t>
      </w:r>
    </w:p>
    <w:p w:rsidR="00B540EE" w:rsidRPr="00383700" w:rsidRDefault="00B540EE" w:rsidP="00A1400D">
      <w:pPr>
        <w:numPr>
          <w:ilvl w:val="0"/>
          <w:numId w:val="32"/>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межбюджетные отношения (бюджет субъекта Российской Федерации </w:t>
      </w:r>
      <w:r w:rsidR="007B3D1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местный бюджет);</w:t>
      </w:r>
    </w:p>
    <w:p w:rsidR="00B540EE" w:rsidRPr="00383700" w:rsidRDefault="00B540EE" w:rsidP="00A1400D">
      <w:pPr>
        <w:numPr>
          <w:ilvl w:val="0"/>
          <w:numId w:val="32"/>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внутрибюджетные отношения (местный бюджет – муниципальная общеобразовательная организация);</w:t>
      </w:r>
    </w:p>
    <w:p w:rsidR="00B540EE" w:rsidRPr="00852874" w:rsidRDefault="00852874" w:rsidP="00A1400D">
      <w:pPr>
        <w:pStyle w:val="a8"/>
        <w:numPr>
          <w:ilvl w:val="0"/>
          <w:numId w:val="32"/>
        </w:numPr>
        <w:tabs>
          <w:tab w:val="left" w:pos="993"/>
        </w:tabs>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МБОУ СОШ № 28</w:t>
      </w:r>
      <w:r w:rsidRPr="00383700">
        <w:rPr>
          <w:rFonts w:ascii="Times New Roman" w:hAnsi="Times New Roman"/>
          <w:color w:val="262626" w:themeColor="text1" w:themeTint="D9"/>
          <w:sz w:val="28"/>
          <w:szCs w:val="28"/>
        </w:rPr>
        <w:t xml:space="preserve"> имен</w:t>
      </w:r>
      <w:r>
        <w:rPr>
          <w:rFonts w:ascii="Times New Roman" w:hAnsi="Times New Roman"/>
          <w:color w:val="262626" w:themeColor="text1" w:themeTint="D9"/>
          <w:sz w:val="28"/>
          <w:szCs w:val="28"/>
        </w:rPr>
        <w:t>и  С.А. Тунникова поселка Мостовского</w:t>
      </w:r>
      <w:r w:rsidRPr="00383700">
        <w:rPr>
          <w:rFonts w:ascii="Times New Roman" w:hAnsi="Times New Roman"/>
          <w:color w:val="262626" w:themeColor="text1" w:themeTint="D9"/>
          <w:sz w:val="28"/>
          <w:szCs w:val="28"/>
        </w:rPr>
        <w:t>;</w:t>
      </w:r>
      <w:r w:rsidR="00B540EE" w:rsidRPr="00852874">
        <w:rPr>
          <w:rFonts w:ascii="Times New Roman" w:hAnsi="Times New Roman"/>
          <w:color w:val="262626" w:themeColor="text1" w:themeTint="D9"/>
          <w:sz w:val="28"/>
          <w:szCs w:val="28"/>
        </w:rPr>
        <w:t>.</w:t>
      </w:r>
    </w:p>
    <w:p w:rsidR="00B540EE" w:rsidRPr="00852874"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Порядок определения и доведения до </w:t>
      </w:r>
      <w:r w:rsidR="00852874">
        <w:rPr>
          <w:rFonts w:ascii="Times New Roman" w:hAnsi="Times New Roman"/>
          <w:color w:val="262626" w:themeColor="text1" w:themeTint="D9"/>
          <w:sz w:val="28"/>
          <w:szCs w:val="28"/>
        </w:rPr>
        <w:t>МБОУ СОШ № 28</w:t>
      </w:r>
      <w:r w:rsidR="00852874" w:rsidRPr="00383700">
        <w:rPr>
          <w:rFonts w:ascii="Times New Roman" w:hAnsi="Times New Roman"/>
          <w:color w:val="262626" w:themeColor="text1" w:themeTint="D9"/>
          <w:sz w:val="28"/>
          <w:szCs w:val="28"/>
        </w:rPr>
        <w:t xml:space="preserve"> имен</w:t>
      </w:r>
      <w:r w:rsidR="00852874">
        <w:rPr>
          <w:rFonts w:ascii="Times New Roman" w:hAnsi="Times New Roman"/>
          <w:color w:val="262626" w:themeColor="text1" w:themeTint="D9"/>
          <w:sz w:val="28"/>
          <w:szCs w:val="28"/>
        </w:rPr>
        <w:t xml:space="preserve">и  С.А. Тунникова поселка Мостовского </w:t>
      </w:r>
      <w:r w:rsidRPr="00852874">
        <w:rPr>
          <w:rFonts w:ascii="Times New Roman" w:hAnsi="Times New Roman"/>
          <w:color w:val="262626" w:themeColor="text1" w:themeTint="D9"/>
          <w:sz w:val="28"/>
          <w:szCs w:val="28"/>
        </w:rPr>
        <w:t>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852874">
        <w:rPr>
          <w:rFonts w:ascii="Times New Roman" w:hAnsi="Times New Roman"/>
          <w:color w:val="262626" w:themeColor="text1" w:themeTint="D9"/>
          <w:sz w:val="28"/>
          <w:szCs w:val="28"/>
        </w:rPr>
        <w:t>-</w:t>
      </w:r>
      <w:r w:rsidRPr="00852874">
        <w:rPr>
          <w:rFonts w:ascii="Times New Roman" w:hAnsi="Times New Roman"/>
          <w:color w:val="262626" w:themeColor="text1" w:themeTint="D9"/>
          <w:sz w:val="28"/>
          <w:szCs w:val="28"/>
        </w:rPr>
        <w:t>правовое регулирование на региональном уровне следующих положений:</w:t>
      </w:r>
    </w:p>
    <w:p w:rsidR="00B540EE" w:rsidRPr="00383700" w:rsidRDefault="00B540EE" w:rsidP="00A1400D">
      <w:pPr>
        <w:numPr>
          <w:ilvl w:val="0"/>
          <w:numId w:val="34"/>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383700" w:rsidRDefault="00B540EE" w:rsidP="00A1400D">
      <w:pPr>
        <w:numPr>
          <w:ilvl w:val="0"/>
          <w:numId w:val="34"/>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52874" w:rsidRPr="00383700" w:rsidRDefault="00852874" w:rsidP="00852874">
      <w:pPr>
        <w:pStyle w:val="a8"/>
        <w:tabs>
          <w:tab w:val="left" w:pos="993"/>
        </w:tabs>
        <w:ind w:left="142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МБОУ СОШ № 28</w:t>
      </w:r>
      <w:r w:rsidRPr="00383700">
        <w:rPr>
          <w:rFonts w:ascii="Times New Roman" w:hAnsi="Times New Roman"/>
          <w:color w:val="262626" w:themeColor="text1" w:themeTint="D9"/>
          <w:sz w:val="28"/>
          <w:szCs w:val="28"/>
        </w:rPr>
        <w:t xml:space="preserve"> имен</w:t>
      </w:r>
      <w:r>
        <w:rPr>
          <w:rFonts w:ascii="Times New Roman" w:hAnsi="Times New Roman"/>
          <w:color w:val="262626" w:themeColor="text1" w:themeTint="D9"/>
          <w:sz w:val="28"/>
          <w:szCs w:val="28"/>
        </w:rPr>
        <w:t>и  С.А. Тунникова поселка Мостовского</w:t>
      </w:r>
    </w:p>
    <w:p w:rsidR="00B540EE" w:rsidRPr="00383700" w:rsidRDefault="00B540EE" w:rsidP="00852874">
      <w:pPr>
        <w:spacing w:after="0" w:line="240" w:lineRule="auto"/>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направляемых на оплату труда и иные нужды</w:t>
      </w:r>
      <w:r w:rsidR="00F61CB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необходимые для выполнения государственного задания.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852874"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 связи с требованиями </w:t>
      </w:r>
      <w:r w:rsidR="00AB0A45" w:rsidRPr="00383700">
        <w:rPr>
          <w:rFonts w:ascii="Times New Roman" w:hAnsi="Times New Roman"/>
          <w:color w:val="262626" w:themeColor="text1" w:themeTint="D9"/>
          <w:sz w:val="28"/>
          <w:szCs w:val="28"/>
        </w:rPr>
        <w:t xml:space="preserve">ФГОС </w:t>
      </w:r>
      <w:r w:rsidR="006549A3" w:rsidRPr="00383700">
        <w:rPr>
          <w:rFonts w:ascii="Times New Roman" w:hAnsi="Times New Roman"/>
          <w:color w:val="262626" w:themeColor="text1" w:themeTint="D9"/>
          <w:sz w:val="28"/>
          <w:szCs w:val="28"/>
        </w:rPr>
        <w:t xml:space="preserve">ООО </w:t>
      </w:r>
      <w:r w:rsidRPr="00383700">
        <w:rPr>
          <w:rFonts w:ascii="Times New Roman" w:hAnsi="Times New Roman"/>
          <w:color w:val="262626" w:themeColor="text1" w:themeTint="D9"/>
          <w:sz w:val="28"/>
          <w:szCs w:val="28"/>
        </w:rPr>
        <w:t>при расч</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 xml:space="preserve">те регионального норматива должны учитываться затраты рабочего времени педагогических работников </w:t>
      </w:r>
      <w:r w:rsidR="00852874">
        <w:rPr>
          <w:rFonts w:ascii="Times New Roman" w:hAnsi="Times New Roman"/>
          <w:color w:val="262626" w:themeColor="text1" w:themeTint="D9"/>
          <w:sz w:val="28"/>
          <w:szCs w:val="28"/>
        </w:rPr>
        <w:t>МБОУ СОШ № 28</w:t>
      </w:r>
      <w:r w:rsidR="00852874" w:rsidRPr="00383700">
        <w:rPr>
          <w:rFonts w:ascii="Times New Roman" w:hAnsi="Times New Roman"/>
          <w:color w:val="262626" w:themeColor="text1" w:themeTint="D9"/>
          <w:sz w:val="28"/>
          <w:szCs w:val="28"/>
        </w:rPr>
        <w:t xml:space="preserve"> имен</w:t>
      </w:r>
      <w:r w:rsidR="00852874">
        <w:rPr>
          <w:rFonts w:ascii="Times New Roman" w:hAnsi="Times New Roman"/>
          <w:color w:val="262626" w:themeColor="text1" w:themeTint="D9"/>
          <w:sz w:val="28"/>
          <w:szCs w:val="28"/>
        </w:rPr>
        <w:t xml:space="preserve">и  С.А. Тунникова поселка Мостовского </w:t>
      </w:r>
      <w:r w:rsidRPr="00852874">
        <w:rPr>
          <w:rFonts w:ascii="Times New Roman" w:hAnsi="Times New Roman"/>
          <w:color w:val="262626" w:themeColor="text1" w:themeTint="D9"/>
          <w:sz w:val="28"/>
          <w:szCs w:val="28"/>
        </w:rPr>
        <w:t>на урочную и внеурочную деятельность</w:t>
      </w:r>
      <w:r w:rsidR="00852874">
        <w:rPr>
          <w:rFonts w:ascii="Times New Roman" w:hAnsi="Times New Roman"/>
          <w:color w:val="262626" w:themeColor="text1" w:themeTint="D9"/>
          <w:sz w:val="28"/>
          <w:szCs w:val="28"/>
        </w:rPr>
        <w:t>.</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383700">
        <w:rPr>
          <w:rFonts w:ascii="Times New Roman" w:hAnsi="Times New Roman"/>
          <w:color w:val="262626" w:themeColor="text1" w:themeTint="D9"/>
          <w:sz w:val="28"/>
          <w:szCs w:val="28"/>
        </w:rPr>
        <w:t xml:space="preserve"> (при их наличии)</w:t>
      </w:r>
      <w:r w:rsidRPr="00383700">
        <w:rPr>
          <w:rFonts w:ascii="Times New Roman" w:hAnsi="Times New Roman"/>
          <w:color w:val="262626" w:themeColor="text1" w:themeTint="D9"/>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383700" w:rsidRDefault="00B540EE" w:rsidP="00A1400D">
      <w:pPr>
        <w:numPr>
          <w:ilvl w:val="0"/>
          <w:numId w:val="35"/>
        </w:numPr>
        <w:tabs>
          <w:tab w:val="left" w:pos="1134"/>
        </w:tabs>
        <w:spacing w:after="0" w:line="240" w:lineRule="auto"/>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фонд оплаты труда образовательной организации состоит из базовой и стимулирующей частей. </w:t>
      </w:r>
      <w:r w:rsidR="004014E3" w:rsidRPr="00383700">
        <w:rPr>
          <w:rFonts w:ascii="Times New Roman" w:hAnsi="Times New Roman"/>
          <w:color w:val="262626" w:themeColor="text1" w:themeTint="D9"/>
          <w:sz w:val="28"/>
          <w:szCs w:val="28"/>
        </w:rPr>
        <w:t xml:space="preserve"> С</w:t>
      </w:r>
      <w:r w:rsidRPr="00383700">
        <w:rPr>
          <w:rFonts w:ascii="Times New Roman" w:hAnsi="Times New Roman"/>
          <w:color w:val="262626" w:themeColor="text1" w:themeTint="D9"/>
          <w:sz w:val="28"/>
          <w:szCs w:val="28"/>
        </w:rPr>
        <w:t>тимулирующ</w:t>
      </w:r>
      <w:r w:rsidR="004014E3" w:rsidRPr="00383700">
        <w:rPr>
          <w:rFonts w:ascii="Times New Roman" w:hAnsi="Times New Roman"/>
          <w:color w:val="262626" w:themeColor="text1" w:themeTint="D9"/>
          <w:sz w:val="28"/>
          <w:szCs w:val="28"/>
        </w:rPr>
        <w:t xml:space="preserve">ая </w:t>
      </w:r>
      <w:r w:rsidRPr="00383700">
        <w:rPr>
          <w:rFonts w:ascii="Times New Roman" w:hAnsi="Times New Roman"/>
          <w:color w:val="262626" w:themeColor="text1" w:themeTint="D9"/>
          <w:sz w:val="28"/>
          <w:szCs w:val="28"/>
        </w:rPr>
        <w:t xml:space="preserve"> дол</w:t>
      </w:r>
      <w:r w:rsidR="004014E3" w:rsidRPr="00383700">
        <w:rPr>
          <w:rFonts w:ascii="Times New Roman" w:hAnsi="Times New Roman"/>
          <w:color w:val="262626" w:themeColor="text1" w:themeTint="D9"/>
          <w:sz w:val="28"/>
          <w:szCs w:val="28"/>
        </w:rPr>
        <w:t>я</w:t>
      </w:r>
      <w:r w:rsidRPr="00383700">
        <w:rPr>
          <w:rFonts w:ascii="Times New Roman" w:hAnsi="Times New Roman"/>
          <w:color w:val="262626" w:themeColor="text1" w:themeTint="D9"/>
          <w:sz w:val="28"/>
          <w:szCs w:val="28"/>
        </w:rPr>
        <w:t xml:space="preserve"> фонда оплаты труда </w:t>
      </w:r>
      <w:r w:rsidR="004014E3" w:rsidRPr="00383700">
        <w:rPr>
          <w:rFonts w:ascii="Times New Roman" w:hAnsi="Times New Roman"/>
          <w:color w:val="262626" w:themeColor="text1" w:themeTint="D9"/>
          <w:sz w:val="28"/>
          <w:szCs w:val="28"/>
        </w:rPr>
        <w:t>3</w:t>
      </w:r>
      <w:r w:rsidRPr="00383700">
        <w:rPr>
          <w:rFonts w:ascii="Times New Roman" w:hAnsi="Times New Roman"/>
          <w:color w:val="262626" w:themeColor="text1" w:themeTint="D9"/>
          <w:sz w:val="28"/>
          <w:szCs w:val="28"/>
        </w:rPr>
        <w:t>0</w:t>
      </w:r>
      <w:r w:rsidR="00F61CB7" w:rsidRPr="00383700">
        <w:rPr>
          <w:rFonts w:ascii="Times New Roman" w:hAnsi="Times New Roman"/>
          <w:color w:val="262626" w:themeColor="text1" w:themeTint="D9"/>
          <w:sz w:val="28"/>
          <w:szCs w:val="28"/>
        </w:rPr>
        <w:t> </w:t>
      </w:r>
      <w:r w:rsidRPr="00383700">
        <w:rPr>
          <w:rFonts w:ascii="Times New Roman" w:hAnsi="Times New Roman"/>
          <w:color w:val="262626" w:themeColor="text1" w:themeTint="D9"/>
          <w:sz w:val="28"/>
          <w:szCs w:val="28"/>
        </w:rPr>
        <w:t>%. Значение стимулирующей части определяется образовательной организацией самостоятельно;</w:t>
      </w:r>
    </w:p>
    <w:p w:rsidR="00B540EE" w:rsidRPr="00383700" w:rsidRDefault="00B540EE" w:rsidP="00A1400D">
      <w:pPr>
        <w:numPr>
          <w:ilvl w:val="0"/>
          <w:numId w:val="35"/>
        </w:numPr>
        <w:tabs>
          <w:tab w:val="left" w:pos="1134"/>
        </w:tabs>
        <w:spacing w:after="0" w:line="240" w:lineRule="auto"/>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базовая часть фонда оплаты труда обеспечивает гарантированную заработную плату работников; </w:t>
      </w:r>
    </w:p>
    <w:p w:rsidR="00B540EE" w:rsidRPr="00383700" w:rsidRDefault="00B540EE" w:rsidP="00A1400D">
      <w:pPr>
        <w:numPr>
          <w:ilvl w:val="0"/>
          <w:numId w:val="35"/>
        </w:numPr>
        <w:tabs>
          <w:tab w:val="left" w:pos="1134"/>
        </w:tabs>
        <w:spacing w:after="0" w:line="240" w:lineRule="auto"/>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объем фонда оплаты труда педагогического персонала </w:t>
      </w:r>
      <w:r w:rsidR="00F61CB7"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70</w:t>
      </w:r>
      <w:r w:rsidR="00F61CB7" w:rsidRPr="00383700">
        <w:rPr>
          <w:rFonts w:ascii="Times New Roman" w:hAnsi="Times New Roman"/>
          <w:color w:val="262626" w:themeColor="text1" w:themeTint="D9"/>
          <w:sz w:val="28"/>
          <w:szCs w:val="28"/>
        </w:rPr>
        <w:t> </w:t>
      </w:r>
      <w:r w:rsidRPr="00383700">
        <w:rPr>
          <w:rFonts w:ascii="Times New Roman" w:hAnsi="Times New Roman"/>
          <w:color w:val="262626" w:themeColor="text1" w:themeTint="D9"/>
          <w:sz w:val="28"/>
          <w:szCs w:val="28"/>
        </w:rPr>
        <w:t>% от о</w:t>
      </w:r>
      <w:r w:rsidR="004014E3" w:rsidRPr="00383700">
        <w:rPr>
          <w:rFonts w:ascii="Times New Roman" w:hAnsi="Times New Roman"/>
          <w:color w:val="262626" w:themeColor="text1" w:themeTint="D9"/>
          <w:sz w:val="28"/>
          <w:szCs w:val="28"/>
        </w:rPr>
        <w:t>бщего объема фонда оплаты труда</w:t>
      </w:r>
      <w:r w:rsidRPr="00383700">
        <w:rPr>
          <w:rFonts w:ascii="Times New Roman" w:hAnsi="Times New Roman"/>
          <w:color w:val="262626" w:themeColor="text1" w:themeTint="D9"/>
          <w:sz w:val="28"/>
          <w:szCs w:val="28"/>
        </w:rPr>
        <w:t>;</w:t>
      </w:r>
    </w:p>
    <w:p w:rsidR="00B540EE" w:rsidRPr="00383700" w:rsidRDefault="00B540EE" w:rsidP="00A1400D">
      <w:pPr>
        <w:numPr>
          <w:ilvl w:val="0"/>
          <w:numId w:val="35"/>
        </w:numPr>
        <w:tabs>
          <w:tab w:val="left" w:pos="1134"/>
        </w:tabs>
        <w:spacing w:after="0" w:line="240" w:lineRule="auto"/>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383700" w:rsidRDefault="00B540EE" w:rsidP="00A1400D">
      <w:pPr>
        <w:numPr>
          <w:ilvl w:val="0"/>
          <w:numId w:val="35"/>
        </w:numPr>
        <w:tabs>
          <w:tab w:val="left" w:pos="1134"/>
        </w:tabs>
        <w:spacing w:after="0" w:line="240" w:lineRule="auto"/>
        <w:ind w:left="0" w:firstLine="851"/>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общая часть фонда оплаты труда обеспечивает гарантированную оплату труда педагогического работника.</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852874" w:rsidRDefault="00852874"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МБОУ СОШ № 28</w:t>
      </w:r>
      <w:r w:rsidRPr="00383700">
        <w:rPr>
          <w:rFonts w:ascii="Times New Roman" w:hAnsi="Times New Roman"/>
          <w:color w:val="262626" w:themeColor="text1" w:themeTint="D9"/>
          <w:sz w:val="28"/>
          <w:szCs w:val="28"/>
        </w:rPr>
        <w:t xml:space="preserve"> имен</w:t>
      </w:r>
      <w:r>
        <w:rPr>
          <w:rFonts w:ascii="Times New Roman" w:hAnsi="Times New Roman"/>
          <w:color w:val="262626" w:themeColor="text1" w:themeTint="D9"/>
          <w:sz w:val="28"/>
          <w:szCs w:val="28"/>
        </w:rPr>
        <w:t>и  С.А. Тунникова поселка Мостовского самосто</w:t>
      </w:r>
      <w:r w:rsidR="00B540EE" w:rsidRPr="00852874">
        <w:rPr>
          <w:rFonts w:ascii="Times New Roman" w:hAnsi="Times New Roman"/>
          <w:color w:val="262626" w:themeColor="text1" w:themeTint="D9"/>
          <w:sz w:val="28"/>
          <w:szCs w:val="28"/>
        </w:rPr>
        <w:t>тельно определяет:</w:t>
      </w:r>
    </w:p>
    <w:p w:rsidR="00B540EE" w:rsidRPr="00383700" w:rsidRDefault="00B540EE" w:rsidP="00A1400D">
      <w:pPr>
        <w:numPr>
          <w:ilvl w:val="0"/>
          <w:numId w:val="36"/>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соотношение базовой и стимулирующей части фонда оплаты труда;</w:t>
      </w:r>
    </w:p>
    <w:p w:rsidR="00B540EE" w:rsidRPr="00383700" w:rsidRDefault="00B540EE" w:rsidP="00A1400D">
      <w:pPr>
        <w:numPr>
          <w:ilvl w:val="0"/>
          <w:numId w:val="36"/>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pacing w:val="-4"/>
          <w:sz w:val="28"/>
          <w:szCs w:val="28"/>
        </w:rPr>
        <w:t>соотношение фонда оплаты труда руководящего, педагогического, инженерно-технического,</w:t>
      </w:r>
      <w:r w:rsidR="001C0909">
        <w:rPr>
          <w:rFonts w:ascii="Times New Roman" w:hAnsi="Times New Roman"/>
          <w:color w:val="262626" w:themeColor="text1" w:themeTint="D9"/>
          <w:spacing w:val="-4"/>
          <w:sz w:val="28"/>
          <w:szCs w:val="28"/>
        </w:rPr>
        <w:t xml:space="preserve"> </w:t>
      </w:r>
      <w:r w:rsidRPr="00383700">
        <w:rPr>
          <w:rFonts w:ascii="Times New Roman" w:hAnsi="Times New Roman"/>
          <w:color w:val="262626" w:themeColor="text1" w:themeTint="D9"/>
          <w:spacing w:val="-4"/>
          <w:sz w:val="28"/>
          <w:szCs w:val="28"/>
        </w:rPr>
        <w:t xml:space="preserve">административно-хозяйственного, </w:t>
      </w:r>
      <w:r w:rsidR="00F61CB7" w:rsidRPr="00383700">
        <w:rPr>
          <w:rFonts w:ascii="Times New Roman" w:hAnsi="Times New Roman"/>
          <w:color w:val="262626" w:themeColor="text1" w:themeTint="D9"/>
          <w:spacing w:val="-4"/>
          <w:sz w:val="28"/>
          <w:szCs w:val="28"/>
        </w:rPr>
        <w:t>п</w:t>
      </w:r>
      <w:r w:rsidRPr="00383700">
        <w:rPr>
          <w:rFonts w:ascii="Times New Roman" w:hAnsi="Times New Roman"/>
          <w:color w:val="262626" w:themeColor="text1" w:themeTint="D9"/>
          <w:spacing w:val="-4"/>
          <w:sz w:val="28"/>
          <w:szCs w:val="28"/>
        </w:rPr>
        <w:t>роизводственного, учебно-вспомогательногои иного</w:t>
      </w:r>
      <w:r w:rsidRPr="00383700">
        <w:rPr>
          <w:rFonts w:ascii="Times New Roman" w:hAnsi="Times New Roman"/>
          <w:color w:val="262626" w:themeColor="text1" w:themeTint="D9"/>
          <w:sz w:val="28"/>
          <w:szCs w:val="28"/>
        </w:rPr>
        <w:t xml:space="preserve"> персонала;</w:t>
      </w:r>
    </w:p>
    <w:p w:rsidR="00B540EE" w:rsidRPr="00383700" w:rsidRDefault="00B540EE" w:rsidP="00A1400D">
      <w:pPr>
        <w:numPr>
          <w:ilvl w:val="0"/>
          <w:numId w:val="36"/>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соотношение общей и специальной частей внутри базовой части фонда оплаты труда;</w:t>
      </w:r>
    </w:p>
    <w:p w:rsidR="00B540EE" w:rsidRPr="00383700" w:rsidRDefault="00B540EE" w:rsidP="00A1400D">
      <w:pPr>
        <w:numPr>
          <w:ilvl w:val="0"/>
          <w:numId w:val="36"/>
        </w:numPr>
        <w:tabs>
          <w:tab w:val="left" w:pos="1134"/>
        </w:tabs>
        <w:spacing w:after="0" w:line="240" w:lineRule="auto"/>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852874" w:rsidRPr="00383700"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852874">
        <w:rPr>
          <w:rFonts w:ascii="Times New Roman" w:hAnsi="Times New Roman"/>
          <w:color w:val="262626" w:themeColor="text1" w:themeTint="D9"/>
          <w:sz w:val="28"/>
          <w:szCs w:val="28"/>
        </w:rPr>
        <w:t>МБОУ СОШ № 28</w:t>
      </w:r>
      <w:r w:rsidR="00852874" w:rsidRPr="00383700">
        <w:rPr>
          <w:rFonts w:ascii="Times New Roman" w:hAnsi="Times New Roman"/>
          <w:color w:val="262626" w:themeColor="text1" w:themeTint="D9"/>
          <w:sz w:val="28"/>
          <w:szCs w:val="28"/>
        </w:rPr>
        <w:t xml:space="preserve"> имен</w:t>
      </w:r>
      <w:r w:rsidR="00852874">
        <w:rPr>
          <w:rFonts w:ascii="Times New Roman" w:hAnsi="Times New Roman"/>
          <w:color w:val="262626" w:themeColor="text1" w:themeTint="D9"/>
          <w:sz w:val="28"/>
          <w:szCs w:val="28"/>
        </w:rPr>
        <w:t>и  С.А. Тунникова поселка Мостовского</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 проводит экономический расчет стоимости обеспечения требований ФГОС;</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4) соотносит необходимые затраты с региональным (муниципальным) графиком внедрения </w:t>
      </w:r>
      <w:r w:rsidR="00D051E4" w:rsidRPr="00383700">
        <w:rPr>
          <w:rFonts w:ascii="Times New Roman" w:hAnsi="Times New Roman"/>
          <w:color w:val="262626" w:themeColor="text1" w:themeTint="D9"/>
          <w:sz w:val="28"/>
          <w:szCs w:val="28"/>
        </w:rPr>
        <w:t>ФГОС ООО</w:t>
      </w:r>
      <w:r w:rsidRPr="00383700">
        <w:rPr>
          <w:rFonts w:ascii="Times New Roman" w:hAnsi="Times New Roman"/>
          <w:color w:val="262626" w:themeColor="text1" w:themeTint="D9"/>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383700" w:rsidRDefault="00B540EE" w:rsidP="00A1400D">
      <w:pPr>
        <w:pStyle w:val="a8"/>
        <w:numPr>
          <w:ilvl w:val="0"/>
          <w:numId w:val="27"/>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383700" w:rsidRDefault="00B540EE" w:rsidP="00A1400D">
      <w:pPr>
        <w:pStyle w:val="a8"/>
        <w:widowControl w:val="0"/>
        <w:numPr>
          <w:ilvl w:val="0"/>
          <w:numId w:val="27"/>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383700" w:rsidRDefault="00B540EE" w:rsidP="007A5A92">
      <w:pPr>
        <w:widowControl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383700">
        <w:rPr>
          <w:rFonts w:ascii="Times New Roman" w:hAnsi="Times New Roman"/>
          <w:color w:val="262626" w:themeColor="text1" w:themeTint="D9"/>
          <w:sz w:val="28"/>
          <w:szCs w:val="28"/>
        </w:rPr>
        <w:t xml:space="preserve"> в соответствии с </w:t>
      </w:r>
      <w:r w:rsidR="00201777" w:rsidRPr="00383700">
        <w:rPr>
          <w:rFonts w:ascii="Times New Roman" w:hAnsi="Times New Roman"/>
          <w:color w:val="262626" w:themeColor="text1" w:themeTint="D9"/>
          <w:sz w:val="28"/>
          <w:szCs w:val="28"/>
        </w:rPr>
        <w:t xml:space="preserve">Федеральным законом № 273-ФЗ «Об образовании в Российской Федерации» </w:t>
      </w:r>
      <w:r w:rsidR="00E91460" w:rsidRPr="00383700">
        <w:rPr>
          <w:rFonts w:ascii="Times New Roman" w:hAnsi="Times New Roman"/>
          <w:color w:val="262626" w:themeColor="text1" w:themeTint="D9"/>
          <w:sz w:val="28"/>
          <w:szCs w:val="28"/>
        </w:rPr>
        <w:t xml:space="preserve"> (</w:t>
      </w:r>
      <w:r w:rsidR="00201777" w:rsidRPr="00383700">
        <w:rPr>
          <w:rFonts w:ascii="Times New Roman" w:hAnsi="Times New Roman"/>
          <w:color w:val="262626" w:themeColor="text1" w:themeTint="D9"/>
          <w:sz w:val="28"/>
          <w:szCs w:val="28"/>
        </w:rPr>
        <w:t>ст. 2</w:t>
      </w:r>
      <w:r w:rsidR="00E91460" w:rsidRPr="00383700">
        <w:rPr>
          <w:rFonts w:ascii="Times New Roman" w:hAnsi="Times New Roman"/>
          <w:color w:val="262626" w:themeColor="text1" w:themeTint="D9"/>
          <w:sz w:val="28"/>
          <w:szCs w:val="28"/>
        </w:rPr>
        <w:t>, п. 10</w:t>
      </w:r>
      <w:r w:rsidR="00201777" w:rsidRPr="00383700">
        <w:rPr>
          <w:rFonts w:ascii="Times New Roman" w:hAnsi="Times New Roman"/>
          <w:color w:val="262626" w:themeColor="text1" w:themeTint="D9"/>
          <w:sz w:val="28"/>
          <w:szCs w:val="28"/>
        </w:rPr>
        <w:t>).</w:t>
      </w:r>
    </w:p>
    <w:p w:rsidR="00B540EE" w:rsidRPr="00383700" w:rsidRDefault="00B540EE" w:rsidP="007A5A92">
      <w:pPr>
        <w:widowControl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383700">
        <w:rPr>
          <w:rFonts w:ascii="Times New Roman" w:hAnsi="Times New Roman"/>
          <w:color w:val="262626" w:themeColor="text1" w:themeTint="D9"/>
          <w:sz w:val="28"/>
          <w:szCs w:val="28"/>
        </w:rPr>
        <w:t xml:space="preserve">в соответствии с </w:t>
      </w:r>
      <w:r w:rsidR="00201777" w:rsidRPr="00383700">
        <w:rPr>
          <w:rFonts w:ascii="Times New Roman" w:hAnsi="Times New Roman"/>
          <w:color w:val="262626" w:themeColor="text1" w:themeTint="D9"/>
          <w:sz w:val="28"/>
          <w:szCs w:val="28"/>
        </w:rPr>
        <w:t xml:space="preserve">Федеральным </w:t>
      </w:r>
      <w:r w:rsidR="00AB0A45" w:rsidRPr="00383700">
        <w:rPr>
          <w:rFonts w:ascii="Times New Roman" w:hAnsi="Times New Roman"/>
          <w:color w:val="262626" w:themeColor="text1" w:themeTint="D9"/>
          <w:sz w:val="28"/>
          <w:szCs w:val="28"/>
        </w:rPr>
        <w:t>законом «Об образовании в Российской Федерации»</w:t>
      </w:r>
      <w:r w:rsidR="00E91460" w:rsidRPr="00383700">
        <w:rPr>
          <w:rFonts w:ascii="Times New Roman" w:hAnsi="Times New Roman"/>
          <w:color w:val="262626" w:themeColor="text1" w:themeTint="D9"/>
          <w:sz w:val="28"/>
          <w:szCs w:val="28"/>
        </w:rPr>
        <w:t xml:space="preserve"> (</w:t>
      </w:r>
      <w:r w:rsidR="00AB0A45" w:rsidRPr="00383700">
        <w:rPr>
          <w:rFonts w:ascii="Times New Roman" w:hAnsi="Times New Roman"/>
          <w:color w:val="262626" w:themeColor="text1" w:themeTint="D9"/>
          <w:sz w:val="28"/>
          <w:szCs w:val="28"/>
        </w:rPr>
        <w:t>ст. 2</w:t>
      </w:r>
      <w:r w:rsidR="00E91460" w:rsidRPr="00383700">
        <w:rPr>
          <w:rFonts w:ascii="Times New Roman" w:hAnsi="Times New Roman"/>
          <w:color w:val="262626" w:themeColor="text1" w:themeTint="D9"/>
          <w:sz w:val="28"/>
          <w:szCs w:val="28"/>
        </w:rPr>
        <w:t>, п. 10</w:t>
      </w:r>
      <w:r w:rsidR="00AB0A45" w:rsidRPr="00383700">
        <w:rPr>
          <w:rFonts w:ascii="Times New Roman" w:hAnsi="Times New Roman"/>
          <w:color w:val="262626" w:themeColor="text1" w:themeTint="D9"/>
          <w:sz w:val="28"/>
          <w:szCs w:val="28"/>
        </w:rPr>
        <w:t>).</w:t>
      </w:r>
    </w:p>
    <w:p w:rsidR="00B540EE" w:rsidRPr="00383700" w:rsidRDefault="00B540EE" w:rsidP="007A5A92">
      <w:pPr>
        <w:shd w:val="clear" w:color="auto" w:fill="FFFFFF"/>
        <w:tabs>
          <w:tab w:val="left" w:pos="1238"/>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Финансовое обеспечение оказания государственных услуг </w:t>
      </w:r>
      <w:r w:rsidRPr="00383700">
        <w:rPr>
          <w:rFonts w:ascii="Times New Roman" w:hAnsi="Times New Roman"/>
          <w:color w:val="262626" w:themeColor="text1" w:themeTint="D9"/>
          <w:spacing w:val="-3"/>
          <w:sz w:val="28"/>
          <w:szCs w:val="28"/>
        </w:rPr>
        <w:t xml:space="preserve">осуществляется в пределах бюджетных ассигнований, предусмотренных </w:t>
      </w:r>
      <w:r w:rsidRPr="00383700">
        <w:rPr>
          <w:rFonts w:ascii="Times New Roman" w:hAnsi="Times New Roman"/>
          <w:color w:val="262626" w:themeColor="text1" w:themeTint="D9"/>
          <w:sz w:val="28"/>
          <w:szCs w:val="28"/>
        </w:rPr>
        <w:t>организации на очередной финансовый год.</w:t>
      </w:r>
    </w:p>
    <w:p w:rsidR="00B540EE" w:rsidRPr="00383700" w:rsidRDefault="00B540EE" w:rsidP="007A5A92">
      <w:pPr>
        <w:shd w:val="clear" w:color="auto" w:fill="FFFFFF"/>
        <w:tabs>
          <w:tab w:val="left" w:pos="1238"/>
        </w:tabs>
        <w:spacing w:after="0" w:line="240" w:lineRule="auto"/>
        <w:ind w:firstLine="709"/>
        <w:jc w:val="both"/>
        <w:rPr>
          <w:rFonts w:ascii="Times New Roman" w:hAnsi="Times New Roman"/>
          <w:color w:val="262626" w:themeColor="text1" w:themeTint="D9"/>
          <w:sz w:val="28"/>
          <w:szCs w:val="28"/>
        </w:rPr>
      </w:pPr>
    </w:p>
    <w:p w:rsidR="00667513" w:rsidRPr="00383700" w:rsidRDefault="00541DD4" w:rsidP="00636369">
      <w:pPr>
        <w:pStyle w:val="3"/>
        <w:spacing w:before="0" w:beforeAutospacing="0" w:after="0" w:afterAutospacing="0"/>
        <w:ind w:left="709" w:firstLine="142"/>
        <w:rPr>
          <w:color w:val="262626" w:themeColor="text1" w:themeTint="D9"/>
          <w:szCs w:val="28"/>
        </w:rPr>
      </w:pPr>
      <w:bookmarkStart w:id="268" w:name="_Toc410654081"/>
      <w:bookmarkStart w:id="269" w:name="_Toc409691739"/>
      <w:bookmarkStart w:id="270" w:name="_Toc414553289"/>
      <w:r w:rsidRPr="00383700">
        <w:rPr>
          <w:color w:val="262626" w:themeColor="text1" w:themeTint="D9"/>
          <w:szCs w:val="28"/>
        </w:rPr>
        <w:t>3.2.4.</w:t>
      </w:r>
      <w:r w:rsidR="00B540EE" w:rsidRPr="00383700">
        <w:rPr>
          <w:color w:val="262626" w:themeColor="text1" w:themeTint="D9"/>
          <w:szCs w:val="28"/>
        </w:rPr>
        <w:t xml:space="preserve">Материально-технические условия реализации </w:t>
      </w:r>
    </w:p>
    <w:p w:rsidR="00B540EE" w:rsidRPr="00383700" w:rsidRDefault="00B540EE" w:rsidP="007A5A92">
      <w:pPr>
        <w:pStyle w:val="3"/>
        <w:spacing w:before="0" w:beforeAutospacing="0" w:after="0" w:afterAutospacing="0"/>
        <w:ind w:left="1429"/>
        <w:rPr>
          <w:color w:val="262626" w:themeColor="text1" w:themeTint="D9"/>
          <w:szCs w:val="28"/>
        </w:rPr>
      </w:pPr>
      <w:r w:rsidRPr="00383700">
        <w:rPr>
          <w:color w:val="262626" w:themeColor="text1" w:themeTint="D9"/>
          <w:szCs w:val="28"/>
        </w:rPr>
        <w:t>основной</w:t>
      </w:r>
      <w:bookmarkStart w:id="271" w:name="_Toc410654082"/>
      <w:bookmarkEnd w:id="268"/>
      <w:r w:rsidR="00667513" w:rsidRPr="00383700">
        <w:rPr>
          <w:color w:val="262626" w:themeColor="text1" w:themeTint="D9"/>
          <w:szCs w:val="28"/>
        </w:rPr>
        <w:t xml:space="preserve"> </w:t>
      </w:r>
      <w:r w:rsidRPr="00383700">
        <w:rPr>
          <w:color w:val="262626" w:themeColor="text1" w:themeTint="D9"/>
          <w:szCs w:val="28"/>
        </w:rPr>
        <w:t>образовательной программы</w:t>
      </w:r>
      <w:bookmarkEnd w:id="269"/>
      <w:bookmarkEnd w:id="270"/>
      <w:bookmarkEnd w:id="271"/>
    </w:p>
    <w:p w:rsidR="00B540EE" w:rsidRPr="00852874" w:rsidRDefault="00B540EE" w:rsidP="00A1400D">
      <w:pPr>
        <w:pStyle w:val="a8"/>
        <w:numPr>
          <w:ilvl w:val="0"/>
          <w:numId w:val="26"/>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Материально-техническая база</w:t>
      </w:r>
      <w:r w:rsidR="00852874" w:rsidRPr="00852874">
        <w:rPr>
          <w:rFonts w:ascii="Times New Roman" w:hAnsi="Times New Roman"/>
          <w:color w:val="262626" w:themeColor="text1" w:themeTint="D9"/>
          <w:sz w:val="28"/>
          <w:szCs w:val="28"/>
        </w:rPr>
        <w:t xml:space="preserve"> </w:t>
      </w:r>
      <w:r w:rsidR="00852874">
        <w:rPr>
          <w:rFonts w:ascii="Times New Roman" w:hAnsi="Times New Roman"/>
          <w:color w:val="262626" w:themeColor="text1" w:themeTint="D9"/>
          <w:sz w:val="28"/>
          <w:szCs w:val="28"/>
        </w:rPr>
        <w:t>МБОУ СОШ № 28</w:t>
      </w:r>
      <w:r w:rsidR="00852874" w:rsidRPr="00383700">
        <w:rPr>
          <w:rFonts w:ascii="Times New Roman" w:hAnsi="Times New Roman"/>
          <w:color w:val="262626" w:themeColor="text1" w:themeTint="D9"/>
          <w:sz w:val="28"/>
          <w:szCs w:val="28"/>
        </w:rPr>
        <w:t xml:space="preserve"> имен</w:t>
      </w:r>
      <w:r w:rsidR="00852874">
        <w:rPr>
          <w:rFonts w:ascii="Times New Roman" w:hAnsi="Times New Roman"/>
          <w:color w:val="262626" w:themeColor="text1" w:themeTint="D9"/>
          <w:sz w:val="28"/>
          <w:szCs w:val="28"/>
        </w:rPr>
        <w:t xml:space="preserve">и  С.А. Тунникова поселка Мостовского </w:t>
      </w:r>
      <w:r w:rsidRPr="00852874">
        <w:rPr>
          <w:rFonts w:ascii="Times New Roman" w:hAnsi="Times New Roman"/>
          <w:color w:val="262626" w:themeColor="text1" w:themeTint="D9"/>
          <w:sz w:val="28"/>
          <w:szCs w:val="28"/>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Материально-технические условия реализации ООП ООО обеспечивают:</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2) соблюдение:</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-требований к санитарно-бытовым условиям (оборудование гардеробов, санузлов, мест личной гигиены);</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w:t>
      </w:r>
      <w:r w:rsidR="00852874">
        <w:rPr>
          <w:rFonts w:ascii="Times New Roman" w:hAnsi="Times New Roman"/>
          <w:color w:val="262626" w:themeColor="text1" w:themeTint="D9"/>
          <w:sz w:val="28"/>
          <w:szCs w:val="28"/>
        </w:rPr>
        <w:t>, хранения и приготовления пищи</w:t>
      </w:r>
      <w:r w:rsidRPr="00383700">
        <w:rPr>
          <w:rFonts w:ascii="Times New Roman" w:hAnsi="Times New Roman"/>
          <w:color w:val="262626" w:themeColor="text1" w:themeTint="D9"/>
          <w:sz w:val="28"/>
          <w:szCs w:val="28"/>
        </w:rPr>
        <w:t>);</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-строительных норм и правил;</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-требований пожарной и электробезопасности;</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-своевременных сроков и необходимых объемов текущего и капитального ремонта;</w:t>
      </w:r>
    </w:p>
    <w:p w:rsidR="00636369" w:rsidRPr="00383700" w:rsidRDefault="00636369" w:rsidP="00636369">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(частично). </w:t>
      </w:r>
    </w:p>
    <w:p w:rsidR="006A0EB2" w:rsidRPr="00383700" w:rsidRDefault="00636369" w:rsidP="006A0EB2">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B540EE" w:rsidRPr="00383700" w:rsidRDefault="00B540EE" w:rsidP="00852874">
      <w:pPr>
        <w:pStyle w:val="a8"/>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lastRenderedPageBreak/>
        <w:t xml:space="preserve">В </w:t>
      </w:r>
      <w:r w:rsidR="00852874">
        <w:rPr>
          <w:rFonts w:ascii="Times New Roman" w:hAnsi="Times New Roman"/>
          <w:color w:val="262626" w:themeColor="text1" w:themeTint="D9"/>
          <w:sz w:val="28"/>
          <w:szCs w:val="28"/>
        </w:rPr>
        <w:t>МБОУ СОШ № 28</w:t>
      </w:r>
      <w:r w:rsidR="00852874" w:rsidRPr="00383700">
        <w:rPr>
          <w:rFonts w:ascii="Times New Roman" w:hAnsi="Times New Roman"/>
          <w:color w:val="262626" w:themeColor="text1" w:themeTint="D9"/>
          <w:sz w:val="28"/>
          <w:szCs w:val="28"/>
        </w:rPr>
        <w:t xml:space="preserve"> имен</w:t>
      </w:r>
      <w:r w:rsidR="00852874">
        <w:rPr>
          <w:rFonts w:ascii="Times New Roman" w:hAnsi="Times New Roman"/>
          <w:color w:val="262626" w:themeColor="text1" w:themeTint="D9"/>
          <w:sz w:val="28"/>
          <w:szCs w:val="28"/>
        </w:rPr>
        <w:t xml:space="preserve">и  С.А. Тунникова поселка Мостовского, реализующего </w:t>
      </w:r>
      <w:r w:rsidRPr="00383700">
        <w:rPr>
          <w:rFonts w:ascii="Times New Roman" w:hAnsi="Times New Roman"/>
          <w:color w:val="262626" w:themeColor="text1" w:themeTint="D9"/>
          <w:sz w:val="28"/>
          <w:szCs w:val="28"/>
        </w:rPr>
        <w:t>основную образовательную программу основного общего образования,</w:t>
      </w:r>
      <w:r w:rsidR="001C0909">
        <w:rPr>
          <w:rFonts w:ascii="Times New Roman" w:hAnsi="Times New Roman"/>
          <w:color w:val="262626" w:themeColor="text1" w:themeTint="D9"/>
          <w:sz w:val="28"/>
          <w:szCs w:val="28"/>
        </w:rPr>
        <w:t xml:space="preserve"> </w:t>
      </w:r>
      <w:r w:rsidR="001B2AB4" w:rsidRPr="00383700">
        <w:rPr>
          <w:rFonts w:ascii="Times New Roman" w:hAnsi="Times New Roman"/>
          <w:color w:val="262626" w:themeColor="text1" w:themeTint="D9"/>
          <w:sz w:val="28"/>
          <w:szCs w:val="28"/>
        </w:rPr>
        <w:t>оборудованы</w:t>
      </w:r>
      <w:r w:rsidRPr="00383700">
        <w:rPr>
          <w:rFonts w:ascii="Times New Roman" w:hAnsi="Times New Roman"/>
          <w:color w:val="262626" w:themeColor="text1" w:themeTint="D9"/>
          <w:sz w:val="28"/>
          <w:szCs w:val="28"/>
        </w:rPr>
        <w:t>:</w:t>
      </w:r>
    </w:p>
    <w:p w:rsidR="00321EAD" w:rsidRPr="00383700" w:rsidRDefault="001B2AB4" w:rsidP="007A5A92">
      <w:pPr>
        <w:pStyle w:val="af1"/>
        <w:ind w:firstLine="851"/>
        <w:rPr>
          <w:color w:val="262626" w:themeColor="text1" w:themeTint="D9"/>
          <w:lang w:eastAsia="ru-RU"/>
        </w:rPr>
      </w:pPr>
      <w:r w:rsidRPr="00383700">
        <w:rPr>
          <w:bCs/>
          <w:iCs/>
          <w:color w:val="262626" w:themeColor="text1" w:themeTint="D9"/>
        </w:rPr>
        <w:t>• </w:t>
      </w:r>
      <w:r w:rsidRPr="00383700">
        <w:rPr>
          <w:rStyle w:val="default005f005fchar1char1"/>
          <w:color w:val="262626" w:themeColor="text1" w:themeTint="D9"/>
          <w:sz w:val="28"/>
        </w:rPr>
        <w:t>учебные кабинеты с автоматизированными рабочими местами педагогических работников</w:t>
      </w:r>
      <w:r w:rsidR="00321EAD" w:rsidRPr="00383700">
        <w:rPr>
          <w:rStyle w:val="default005f005fchar1char1"/>
          <w:color w:val="262626" w:themeColor="text1" w:themeTint="D9"/>
          <w:sz w:val="28"/>
        </w:rPr>
        <w:t>:</w:t>
      </w:r>
      <w:r w:rsidR="009E475D" w:rsidRPr="00383700">
        <w:rPr>
          <w:rStyle w:val="default005f005fchar1char1"/>
          <w:color w:val="262626" w:themeColor="text1" w:themeTint="D9"/>
          <w:sz w:val="28"/>
        </w:rPr>
        <w:t xml:space="preserve"> </w:t>
      </w:r>
      <w:r w:rsidR="00321EAD" w:rsidRPr="00383700">
        <w:rPr>
          <w:color w:val="262626" w:themeColor="text1" w:themeTint="D9"/>
          <w:lang w:eastAsia="ru-RU"/>
        </w:rPr>
        <w:t xml:space="preserve"> физики с лаборантской</w:t>
      </w:r>
      <w:r w:rsidR="00E562B2" w:rsidRPr="00383700">
        <w:rPr>
          <w:color w:val="262626" w:themeColor="text1" w:themeTint="D9"/>
          <w:lang w:eastAsia="ru-RU"/>
        </w:rPr>
        <w:t>,</w:t>
      </w:r>
      <w:r w:rsidR="00321EAD" w:rsidRPr="00383700">
        <w:rPr>
          <w:color w:val="262626" w:themeColor="text1" w:themeTint="D9"/>
          <w:lang w:eastAsia="ru-RU"/>
        </w:rPr>
        <w:t xml:space="preserve"> </w:t>
      </w:r>
      <w:r w:rsidR="00E562B2" w:rsidRPr="00383700">
        <w:rPr>
          <w:color w:val="262626" w:themeColor="text1" w:themeTint="D9"/>
          <w:lang w:eastAsia="ru-RU"/>
        </w:rPr>
        <w:t xml:space="preserve">химии с лаборантской, </w:t>
      </w:r>
      <w:r w:rsidR="00321EAD" w:rsidRPr="00383700">
        <w:rPr>
          <w:color w:val="262626" w:themeColor="text1" w:themeTint="D9"/>
          <w:lang w:eastAsia="ru-RU"/>
        </w:rPr>
        <w:t>биологии с лаборантской</w:t>
      </w:r>
      <w:r w:rsidR="00E562B2" w:rsidRPr="00383700">
        <w:rPr>
          <w:color w:val="262626" w:themeColor="text1" w:themeTint="D9"/>
          <w:lang w:eastAsia="ru-RU"/>
        </w:rPr>
        <w:t>,</w:t>
      </w:r>
      <w:r w:rsidR="00321EAD" w:rsidRPr="00383700">
        <w:rPr>
          <w:color w:val="262626" w:themeColor="text1" w:themeTint="D9"/>
          <w:lang w:eastAsia="ru-RU"/>
        </w:rPr>
        <w:t xml:space="preserve"> </w:t>
      </w:r>
      <w:r w:rsidR="00E562B2" w:rsidRPr="00383700">
        <w:rPr>
          <w:color w:val="262626" w:themeColor="text1" w:themeTint="D9"/>
          <w:lang w:eastAsia="ru-RU"/>
        </w:rPr>
        <w:t>английского языка</w:t>
      </w:r>
      <w:r w:rsidR="00852874">
        <w:rPr>
          <w:color w:val="262626" w:themeColor="text1" w:themeTint="D9"/>
          <w:lang w:eastAsia="ru-RU"/>
        </w:rPr>
        <w:t xml:space="preserve"> (2),</w:t>
      </w:r>
      <w:r w:rsidR="009943D0">
        <w:rPr>
          <w:color w:val="262626" w:themeColor="text1" w:themeTint="D9"/>
          <w:lang w:eastAsia="ru-RU"/>
        </w:rPr>
        <w:t xml:space="preserve">немецкого языка, </w:t>
      </w:r>
      <w:r w:rsidR="00321EAD" w:rsidRPr="00383700">
        <w:rPr>
          <w:color w:val="262626" w:themeColor="text1" w:themeTint="D9"/>
          <w:lang w:eastAsia="ru-RU"/>
        </w:rPr>
        <w:t xml:space="preserve"> географии</w:t>
      </w:r>
      <w:r w:rsidR="00E562B2" w:rsidRPr="00383700">
        <w:rPr>
          <w:color w:val="262626" w:themeColor="text1" w:themeTint="D9"/>
          <w:lang w:eastAsia="ru-RU"/>
        </w:rPr>
        <w:t xml:space="preserve">, кубановедения, </w:t>
      </w:r>
      <w:r w:rsidR="00321EAD" w:rsidRPr="00383700">
        <w:rPr>
          <w:color w:val="262626" w:themeColor="text1" w:themeTint="D9"/>
          <w:lang w:eastAsia="ru-RU"/>
        </w:rPr>
        <w:t>русского языка (3)</w:t>
      </w:r>
      <w:r w:rsidR="00E562B2" w:rsidRPr="00383700">
        <w:rPr>
          <w:color w:val="262626" w:themeColor="text1" w:themeTint="D9"/>
          <w:lang w:eastAsia="ru-RU"/>
        </w:rPr>
        <w:t xml:space="preserve">, </w:t>
      </w:r>
      <w:r w:rsidR="009E475D" w:rsidRPr="00383700">
        <w:rPr>
          <w:color w:val="262626" w:themeColor="text1" w:themeTint="D9"/>
          <w:lang w:eastAsia="ru-RU"/>
        </w:rPr>
        <w:t xml:space="preserve"> </w:t>
      </w:r>
      <w:r w:rsidR="00852874">
        <w:rPr>
          <w:color w:val="262626" w:themeColor="text1" w:themeTint="D9"/>
          <w:lang w:eastAsia="ru-RU"/>
        </w:rPr>
        <w:t>математики (3</w:t>
      </w:r>
      <w:r w:rsidR="00321EAD" w:rsidRPr="00383700">
        <w:rPr>
          <w:color w:val="262626" w:themeColor="text1" w:themeTint="D9"/>
          <w:lang w:eastAsia="ru-RU"/>
        </w:rPr>
        <w:t>)</w:t>
      </w:r>
      <w:r w:rsidR="00E562B2" w:rsidRPr="00383700">
        <w:rPr>
          <w:color w:val="262626" w:themeColor="text1" w:themeTint="D9"/>
          <w:lang w:eastAsia="ru-RU"/>
        </w:rPr>
        <w:t xml:space="preserve">, </w:t>
      </w:r>
      <w:r w:rsidR="00321EAD" w:rsidRPr="00383700">
        <w:rPr>
          <w:color w:val="262626" w:themeColor="text1" w:themeTint="D9"/>
          <w:lang w:eastAsia="ru-RU"/>
        </w:rPr>
        <w:t xml:space="preserve"> </w:t>
      </w:r>
      <w:r w:rsidR="00E562B2" w:rsidRPr="00383700">
        <w:rPr>
          <w:color w:val="262626" w:themeColor="text1" w:themeTint="D9"/>
          <w:lang w:eastAsia="ru-RU"/>
        </w:rPr>
        <w:t>истории</w:t>
      </w:r>
      <w:r w:rsidR="00852874">
        <w:rPr>
          <w:color w:val="262626" w:themeColor="text1" w:themeTint="D9"/>
          <w:lang w:eastAsia="ru-RU"/>
        </w:rPr>
        <w:t xml:space="preserve"> (2)</w:t>
      </w:r>
      <w:r w:rsidR="00E562B2" w:rsidRPr="00383700">
        <w:rPr>
          <w:color w:val="262626" w:themeColor="text1" w:themeTint="D9"/>
          <w:lang w:eastAsia="ru-RU"/>
        </w:rPr>
        <w:t xml:space="preserve">, </w:t>
      </w:r>
      <w:r w:rsidR="00321EAD" w:rsidRPr="00383700">
        <w:rPr>
          <w:color w:val="262626" w:themeColor="text1" w:themeTint="D9"/>
          <w:lang w:eastAsia="ru-RU"/>
        </w:rPr>
        <w:t>безопасности жизнедеятельности</w:t>
      </w:r>
      <w:r w:rsidR="00E562B2" w:rsidRPr="00383700">
        <w:rPr>
          <w:color w:val="262626" w:themeColor="text1" w:themeTint="D9"/>
          <w:lang w:eastAsia="ru-RU"/>
        </w:rPr>
        <w:t xml:space="preserve">, музыки, </w:t>
      </w:r>
      <w:r w:rsidR="003B0B6E" w:rsidRPr="00383700">
        <w:rPr>
          <w:color w:val="262626" w:themeColor="text1" w:themeTint="D9"/>
          <w:lang w:eastAsia="ru-RU"/>
        </w:rPr>
        <w:t>изобразительного искусства</w:t>
      </w:r>
      <w:r w:rsidR="00E562B2" w:rsidRPr="00383700">
        <w:rPr>
          <w:color w:val="262626" w:themeColor="text1" w:themeTint="D9"/>
          <w:lang w:eastAsia="ru-RU"/>
        </w:rPr>
        <w:t>, информатики;</w:t>
      </w:r>
      <w:r w:rsidR="00321EAD" w:rsidRPr="00383700">
        <w:rPr>
          <w:color w:val="262626" w:themeColor="text1" w:themeTint="D9"/>
          <w:lang w:eastAsia="ru-RU"/>
        </w:rPr>
        <w:t xml:space="preserve"> </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009163FA" w:rsidRPr="00383700">
        <w:rPr>
          <w:rStyle w:val="default005f005fchar1char1"/>
          <w:color w:val="262626" w:themeColor="text1" w:themeTint="D9"/>
          <w:sz w:val="28"/>
        </w:rPr>
        <w:t xml:space="preserve">мастерские, </w:t>
      </w:r>
      <w:r w:rsidRPr="00383700">
        <w:rPr>
          <w:rStyle w:val="default005f005fchar1char1"/>
          <w:color w:val="262626" w:themeColor="text1" w:themeTint="D9"/>
          <w:sz w:val="28"/>
        </w:rPr>
        <w:t>необходимые для реализации учебной и внеурочной деятельности;</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00007EDC" w:rsidRPr="00383700">
        <w:rPr>
          <w:bCs/>
          <w:iCs/>
          <w:color w:val="262626" w:themeColor="text1" w:themeTint="D9"/>
        </w:rPr>
        <w:t>библиотека</w:t>
      </w:r>
      <w:r w:rsidRPr="00383700">
        <w:rPr>
          <w:rStyle w:val="default005f005fchar1char1"/>
          <w:color w:val="262626" w:themeColor="text1" w:themeTint="D9"/>
          <w:sz w:val="28"/>
        </w:rPr>
        <w:t xml:space="preserve"> с рабочими зонами, оборудованный читальным залом и книгохранилищем, обеспечивающими сохранность книжного фонда, медиатекой;</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Pr="00383700">
        <w:rPr>
          <w:rStyle w:val="default005f005fchar1char1"/>
          <w:color w:val="262626" w:themeColor="text1" w:themeTint="D9"/>
          <w:sz w:val="28"/>
        </w:rPr>
        <w:t>актовый зал;</w:t>
      </w:r>
    </w:p>
    <w:p w:rsidR="00DE0DE4"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Pr="00383700">
        <w:rPr>
          <w:rStyle w:val="default005f005fchar1char1"/>
          <w:color w:val="262626" w:themeColor="text1" w:themeTint="D9"/>
          <w:sz w:val="28"/>
        </w:rPr>
        <w:t>спортивный зал</w:t>
      </w:r>
      <w:r w:rsidR="00852874">
        <w:rPr>
          <w:rStyle w:val="default005f005fchar1char1"/>
          <w:color w:val="262626" w:themeColor="text1" w:themeTint="D9"/>
          <w:sz w:val="28"/>
        </w:rPr>
        <w:t xml:space="preserve"> (2)</w:t>
      </w:r>
      <w:r w:rsidRPr="00383700">
        <w:rPr>
          <w:rStyle w:val="default005f005fchar1char1"/>
          <w:color w:val="262626" w:themeColor="text1" w:themeTint="D9"/>
          <w:sz w:val="28"/>
        </w:rPr>
        <w:t>,</w:t>
      </w:r>
    </w:p>
    <w:p w:rsidR="00852874" w:rsidRDefault="00852874" w:rsidP="007A5A92">
      <w:pPr>
        <w:pStyle w:val="af1"/>
        <w:ind w:firstLine="851"/>
        <w:rPr>
          <w:bCs/>
          <w:iCs/>
          <w:color w:val="262626" w:themeColor="text1" w:themeTint="D9"/>
        </w:rPr>
      </w:pPr>
      <w:r w:rsidRPr="00383700">
        <w:rPr>
          <w:bCs/>
          <w:iCs/>
          <w:color w:val="262626" w:themeColor="text1" w:themeTint="D9"/>
        </w:rPr>
        <w:t>• </w:t>
      </w:r>
      <w:r>
        <w:rPr>
          <w:bCs/>
          <w:iCs/>
          <w:color w:val="262626" w:themeColor="text1" w:themeTint="D9"/>
        </w:rPr>
        <w:t>кабинет со спортивными снарядами;</w:t>
      </w:r>
    </w:p>
    <w:p w:rsidR="00852874" w:rsidRPr="00383700" w:rsidRDefault="00852874" w:rsidP="007A5A92">
      <w:pPr>
        <w:pStyle w:val="af1"/>
        <w:ind w:firstLine="851"/>
        <w:rPr>
          <w:rStyle w:val="default005f005fchar1char1"/>
          <w:color w:val="262626" w:themeColor="text1" w:themeTint="D9"/>
          <w:sz w:val="28"/>
        </w:rPr>
      </w:pPr>
      <w:r w:rsidRPr="00383700">
        <w:rPr>
          <w:bCs/>
          <w:iCs/>
          <w:color w:val="262626" w:themeColor="text1" w:themeTint="D9"/>
        </w:rPr>
        <w:t>• </w:t>
      </w:r>
      <w:r>
        <w:rPr>
          <w:bCs/>
          <w:iCs/>
          <w:color w:val="262626" w:themeColor="text1" w:themeTint="D9"/>
        </w:rPr>
        <w:t>кабинет для занятий теннисом;</w:t>
      </w:r>
    </w:p>
    <w:p w:rsidR="00DE0DE4" w:rsidRPr="00383700" w:rsidRDefault="00DE0DE4" w:rsidP="007A5A92">
      <w:pPr>
        <w:pStyle w:val="af1"/>
        <w:ind w:firstLine="851"/>
        <w:rPr>
          <w:rStyle w:val="default005f005fchar1char1"/>
          <w:color w:val="262626" w:themeColor="text1" w:themeTint="D9"/>
          <w:sz w:val="28"/>
        </w:rPr>
      </w:pPr>
      <w:r w:rsidRPr="00383700">
        <w:rPr>
          <w:bCs/>
          <w:iCs/>
          <w:color w:val="262626" w:themeColor="text1" w:themeTint="D9"/>
        </w:rPr>
        <w:t>• </w:t>
      </w:r>
      <w:r w:rsidR="001B2AB4" w:rsidRPr="00383700">
        <w:rPr>
          <w:rStyle w:val="default005f005fchar1char1"/>
          <w:color w:val="262626" w:themeColor="text1" w:themeTint="D9"/>
          <w:sz w:val="28"/>
        </w:rPr>
        <w:t>спортивные площадки</w:t>
      </w:r>
      <w:r w:rsidRPr="00383700">
        <w:rPr>
          <w:rStyle w:val="default005f005fchar1char1"/>
          <w:color w:val="262626" w:themeColor="text1" w:themeTint="D9"/>
          <w:sz w:val="28"/>
        </w:rPr>
        <w:t xml:space="preserve"> уличные: футбольное поле, волейбольное поле, баскетбольное поле;</w:t>
      </w:r>
    </w:p>
    <w:p w:rsidR="001B2AB4" w:rsidRPr="00383700" w:rsidRDefault="00DE0DE4" w:rsidP="007A5A92">
      <w:pPr>
        <w:pStyle w:val="af1"/>
        <w:ind w:firstLine="851"/>
        <w:rPr>
          <w:bCs/>
          <w:iCs/>
          <w:color w:val="262626" w:themeColor="text1" w:themeTint="D9"/>
        </w:rPr>
      </w:pPr>
      <w:r w:rsidRPr="00383700">
        <w:rPr>
          <w:bCs/>
          <w:iCs/>
          <w:color w:val="262626" w:themeColor="text1" w:themeTint="D9"/>
        </w:rPr>
        <w:t>• прыжковые ямы (2);</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Pr="00383700">
        <w:rPr>
          <w:rStyle w:val="default005f005fchar1char1"/>
          <w:color w:val="262626" w:themeColor="text1" w:themeTint="D9"/>
          <w:sz w:val="28"/>
        </w:rPr>
        <w:t>школьный историко-краеведчески</w:t>
      </w:r>
      <w:r w:rsidR="00852874">
        <w:rPr>
          <w:rStyle w:val="default005f005fchar1char1"/>
          <w:color w:val="262626" w:themeColor="text1" w:themeTint="D9"/>
          <w:sz w:val="28"/>
        </w:rPr>
        <w:t>й музей</w:t>
      </w:r>
      <w:r w:rsidRPr="00383700">
        <w:rPr>
          <w:rStyle w:val="default005f005fchar1char1"/>
          <w:color w:val="262626" w:themeColor="text1" w:themeTint="D9"/>
          <w:sz w:val="28"/>
        </w:rPr>
        <w:t>;</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Pr="00383700">
        <w:rPr>
          <w:rStyle w:val="default005f005fchar1char1"/>
          <w:color w:val="262626" w:themeColor="text1" w:themeTint="D9"/>
          <w:sz w:val="28"/>
        </w:rPr>
        <w:t>единая полоса препятствий;</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00864081" w:rsidRPr="00383700">
        <w:rPr>
          <w:rStyle w:val="default005f005fchar1char1"/>
          <w:color w:val="262626" w:themeColor="text1" w:themeTint="D9"/>
          <w:sz w:val="28"/>
        </w:rPr>
        <w:t>столовая</w:t>
      </w:r>
      <w:r w:rsidRPr="00383700">
        <w:rPr>
          <w:rStyle w:val="default005f005fchar1char1"/>
          <w:color w:val="262626" w:themeColor="text1" w:themeTint="D9"/>
          <w:sz w:val="28"/>
        </w:rPr>
        <w:t xml:space="preserve"> для питания обучающихся, а также для хранения и приготовления пищи</w:t>
      </w:r>
      <w:r w:rsidR="00DE0DE4" w:rsidRPr="00383700">
        <w:rPr>
          <w:rStyle w:val="default005f005fchar1char1"/>
          <w:color w:val="262626" w:themeColor="text1" w:themeTint="D9"/>
          <w:sz w:val="28"/>
        </w:rPr>
        <w:t>;</w:t>
      </w:r>
    </w:p>
    <w:p w:rsidR="001B2AB4" w:rsidRPr="00383700" w:rsidRDefault="001B2AB4" w:rsidP="007A5A92">
      <w:pPr>
        <w:pStyle w:val="af1"/>
        <w:ind w:firstLine="851"/>
        <w:rPr>
          <w:rStyle w:val="default005f005fchar1char1"/>
          <w:color w:val="262626" w:themeColor="text1" w:themeTint="D9"/>
          <w:sz w:val="28"/>
        </w:rPr>
      </w:pPr>
      <w:r w:rsidRPr="00383700">
        <w:rPr>
          <w:bCs/>
          <w:iCs/>
          <w:color w:val="262626" w:themeColor="text1" w:themeTint="D9"/>
        </w:rPr>
        <w:t>• </w:t>
      </w:r>
      <w:r w:rsidRPr="00383700">
        <w:rPr>
          <w:rStyle w:val="default005f005fchar1char1"/>
          <w:color w:val="262626" w:themeColor="text1" w:themeTint="D9"/>
          <w:sz w:val="28"/>
        </w:rPr>
        <w:t>лицензированный медицинский кабинет;</w:t>
      </w:r>
    </w:p>
    <w:p w:rsidR="001B2AB4" w:rsidRPr="00383700" w:rsidRDefault="001B2AB4" w:rsidP="007A5A92">
      <w:pPr>
        <w:pStyle w:val="af1"/>
        <w:ind w:firstLine="851"/>
        <w:rPr>
          <w:color w:val="262626" w:themeColor="text1" w:themeTint="D9"/>
        </w:rPr>
      </w:pPr>
      <w:r w:rsidRPr="00383700">
        <w:rPr>
          <w:bCs/>
          <w:iCs/>
          <w:color w:val="262626" w:themeColor="text1" w:themeTint="D9"/>
        </w:rPr>
        <w:t>• </w:t>
      </w:r>
      <w:r w:rsidRPr="00383700">
        <w:rPr>
          <w:rStyle w:val="default005f005fchar1char1"/>
          <w:color w:val="262626" w:themeColor="text1" w:themeTint="D9"/>
          <w:sz w:val="28"/>
        </w:rPr>
        <w:t>административные и иные помещения, оснащённые необходимым оборудованием;</w:t>
      </w:r>
    </w:p>
    <w:p w:rsidR="001B2AB4" w:rsidRPr="00383700" w:rsidRDefault="001B2AB4" w:rsidP="007A5A92">
      <w:pPr>
        <w:pStyle w:val="af1"/>
        <w:ind w:firstLine="851"/>
        <w:rPr>
          <w:rStyle w:val="dash041e005f0431005f044b005f0447005f043d005f044b005f0439005f005fchar1char1"/>
          <w:color w:val="262626" w:themeColor="text1" w:themeTint="D9"/>
          <w:sz w:val="28"/>
          <w:szCs w:val="28"/>
        </w:rPr>
      </w:pPr>
      <w:r w:rsidRPr="00383700">
        <w:rPr>
          <w:bCs/>
          <w:iCs/>
          <w:color w:val="262626" w:themeColor="text1" w:themeTint="D9"/>
        </w:rPr>
        <w:t>• </w:t>
      </w:r>
      <w:r w:rsidRPr="00383700">
        <w:rPr>
          <w:rStyle w:val="dash041e005f0431005f044b005f0447005f043d005f044b005f0439005f005fchar1char1"/>
          <w:color w:val="262626" w:themeColor="text1" w:themeTint="D9"/>
          <w:sz w:val="28"/>
          <w:szCs w:val="28"/>
        </w:rPr>
        <w:t>гардероб, санузлы, места личной гигиены;</w:t>
      </w:r>
    </w:p>
    <w:p w:rsidR="00A66ED1" w:rsidRPr="00383700" w:rsidRDefault="00A66ED1" w:rsidP="00A66ED1">
      <w:pPr>
        <w:tabs>
          <w:tab w:val="center" w:pos="3392"/>
          <w:tab w:val="center" w:pos="7754"/>
        </w:tabs>
        <w:spacing w:after="0" w:line="240" w:lineRule="auto"/>
        <w:rPr>
          <w:rFonts w:ascii="Times New Roman" w:hAnsi="Times New Roman"/>
          <w:color w:val="262626" w:themeColor="text1" w:themeTint="D9"/>
          <w:sz w:val="28"/>
          <w:szCs w:val="28"/>
        </w:rPr>
      </w:pPr>
    </w:p>
    <w:p w:rsidR="00A66ED1" w:rsidRPr="00383700" w:rsidRDefault="00A66ED1" w:rsidP="00A66ED1">
      <w:pPr>
        <w:tabs>
          <w:tab w:val="center" w:pos="3392"/>
          <w:tab w:val="center" w:pos="7754"/>
        </w:tabs>
        <w:spacing w:after="0" w:line="240" w:lineRule="auto"/>
        <w:jc w:val="center"/>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Материально-техническое обеспечение</w:t>
      </w:r>
    </w:p>
    <w:p w:rsidR="00A66ED1" w:rsidRPr="00383700" w:rsidRDefault="009943D0" w:rsidP="00A66ED1">
      <w:pPr>
        <w:spacing w:after="0" w:line="240" w:lineRule="auto"/>
        <w:jc w:val="center"/>
        <w:rPr>
          <w:rFonts w:ascii="Times New Roman" w:hAnsi="Times New Roman"/>
          <w:color w:val="262626" w:themeColor="text1" w:themeTint="D9"/>
          <w:sz w:val="28"/>
          <w:szCs w:val="28"/>
        </w:rPr>
      </w:pPr>
      <w:r w:rsidRPr="00383700">
        <w:rPr>
          <w:bCs/>
          <w:iCs/>
          <w:color w:val="262626" w:themeColor="text1" w:themeTint="D9"/>
        </w:rPr>
        <w:t>• </w:t>
      </w:r>
      <w:r>
        <w:rPr>
          <w:rFonts w:ascii="Times New Roman" w:hAnsi="Times New Roman"/>
          <w:color w:val="262626" w:themeColor="text1" w:themeTint="D9"/>
          <w:sz w:val="28"/>
          <w:szCs w:val="28"/>
        </w:rPr>
        <w:t>МБ</w:t>
      </w:r>
      <w:r w:rsidR="00A66ED1" w:rsidRPr="00383700">
        <w:rPr>
          <w:rFonts w:ascii="Times New Roman" w:hAnsi="Times New Roman"/>
          <w:color w:val="262626" w:themeColor="text1" w:themeTint="D9"/>
          <w:sz w:val="28"/>
          <w:szCs w:val="28"/>
        </w:rPr>
        <w:t>ОУ СОШ № 2</w:t>
      </w:r>
      <w:r>
        <w:rPr>
          <w:rFonts w:ascii="Times New Roman" w:hAnsi="Times New Roman"/>
          <w:color w:val="262626" w:themeColor="text1" w:themeTint="D9"/>
          <w:sz w:val="28"/>
          <w:szCs w:val="28"/>
        </w:rPr>
        <w:t>8</w:t>
      </w:r>
      <w:r w:rsidR="00A66ED1" w:rsidRPr="00383700">
        <w:rPr>
          <w:rFonts w:ascii="Times New Roman" w:hAnsi="Times New Roman"/>
          <w:color w:val="262626" w:themeColor="text1" w:themeTint="D9"/>
          <w:sz w:val="28"/>
          <w:szCs w:val="28"/>
        </w:rPr>
        <w:t xml:space="preserve"> имен</w:t>
      </w:r>
      <w:r>
        <w:rPr>
          <w:rFonts w:ascii="Times New Roman" w:hAnsi="Times New Roman"/>
          <w:color w:val="262626" w:themeColor="text1" w:themeTint="D9"/>
          <w:sz w:val="28"/>
          <w:szCs w:val="28"/>
        </w:rPr>
        <w:t>и С.А. Тунникова поселка Мостовского</w:t>
      </w:r>
    </w:p>
    <w:p w:rsidR="00A66ED1" w:rsidRPr="00383700" w:rsidRDefault="00A66ED1" w:rsidP="00A66ED1">
      <w:pPr>
        <w:spacing w:after="0" w:line="240" w:lineRule="auto"/>
        <w:rPr>
          <w:rFonts w:ascii="Times New Roman" w:hAnsi="Times New Roman"/>
          <w:color w:val="262626" w:themeColor="text1" w:themeTint="D9"/>
          <w:sz w:val="28"/>
          <w:szCs w:val="28"/>
        </w:rPr>
      </w:pPr>
    </w:p>
    <w:p w:rsidR="00A66ED1" w:rsidRPr="00383700" w:rsidRDefault="00A66ED1" w:rsidP="00A66ED1">
      <w:pPr>
        <w:spacing w:after="0" w:line="240" w:lineRule="auto"/>
        <w:rPr>
          <w:rFonts w:ascii="Times New Roman" w:eastAsia="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r w:rsidRPr="00383700">
        <w:rPr>
          <w:rFonts w:ascii="Times New Roman" w:eastAsia="Times New Roman" w:hAnsi="Times New Roman"/>
          <w:color w:val="262626" w:themeColor="text1" w:themeTint="D9"/>
          <w:sz w:val="28"/>
          <w:szCs w:val="28"/>
        </w:rPr>
        <w:t xml:space="preserve">Количество </w:t>
      </w:r>
      <w:r w:rsidR="00F70986">
        <w:rPr>
          <w:rFonts w:ascii="Times New Roman" w:eastAsia="Times New Roman" w:hAnsi="Times New Roman"/>
          <w:color w:val="262626" w:themeColor="text1" w:themeTint="D9"/>
          <w:sz w:val="28"/>
          <w:szCs w:val="28"/>
        </w:rPr>
        <w:t>классных комнат (кабинетов) - 35</w:t>
      </w:r>
    </w:p>
    <w:p w:rsidR="00A66ED1" w:rsidRPr="00383700" w:rsidRDefault="00A66ED1" w:rsidP="00A66ED1">
      <w:pPr>
        <w:spacing w:after="0" w:line="240" w:lineRule="auto"/>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    из них оборудованы:       стационарными интерактивными досками- 3 </w:t>
      </w:r>
    </w:p>
    <w:p w:rsidR="00A66ED1" w:rsidRPr="00383700" w:rsidRDefault="00A66ED1" w:rsidP="00A66ED1">
      <w:pPr>
        <w:shd w:val="clear" w:color="auto" w:fill="FFFFFF" w:themeFill="background1"/>
        <w:spacing w:after="0" w:line="240" w:lineRule="auto"/>
        <w:rPr>
          <w:rFonts w:ascii="Times New Roman" w:eastAsia="Times New Roman" w:hAnsi="Times New Roman"/>
          <w:color w:val="262626" w:themeColor="text1" w:themeTint="D9"/>
          <w:sz w:val="28"/>
          <w:szCs w:val="28"/>
        </w:rPr>
      </w:pPr>
      <w:r w:rsidRPr="00383700">
        <w:rPr>
          <w:rFonts w:ascii="Times New Roman" w:eastAsia="Times New Roman" w:hAnsi="Times New Roman"/>
          <w:color w:val="262626" w:themeColor="text1" w:themeTint="D9"/>
          <w:sz w:val="28"/>
          <w:szCs w:val="28"/>
        </w:rPr>
        <w:t xml:space="preserve">                                                   мультимедийными проекторами – 20</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977"/>
      </w:tblGrid>
      <w:tr w:rsidR="00A66ED1" w:rsidRPr="00383700" w:rsidTr="009943D0">
        <w:tc>
          <w:tcPr>
            <w:tcW w:w="4678" w:type="dxa"/>
            <w:tcBorders>
              <w:top w:val="single" w:sz="4" w:space="0" w:color="auto"/>
              <w:left w:val="single" w:sz="4" w:space="0" w:color="auto"/>
              <w:bottom w:val="single" w:sz="4" w:space="0" w:color="auto"/>
              <w:right w:val="single" w:sz="4" w:space="0" w:color="auto"/>
            </w:tcBorders>
            <w:hideMark/>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Кабинеты начальных классов</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3F55C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13</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hideMark/>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Кабинеты иностранного языка</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3F55C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3</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hideMark/>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физики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hideMark/>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химии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hideMark/>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биологии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русского языка и литературы</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3F55C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4</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географии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технологии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2</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математики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9943D0"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4</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истории и обществознания</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9943D0"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2</w:t>
            </w:r>
          </w:p>
        </w:tc>
      </w:tr>
      <w:tr w:rsidR="00A66ED1" w:rsidRPr="00383700" w:rsidTr="009943D0">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информатики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rPr>
          <w:trHeight w:val="85"/>
        </w:trPr>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музыки</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rPr>
          <w:trHeight w:val="85"/>
        </w:trPr>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Кабинет ОБЖ</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autoSpaceDE w:val="0"/>
              <w:autoSpaceDN w:val="0"/>
              <w:adjustRightInd w:val="0"/>
              <w:spacing w:after="0" w:line="240" w:lineRule="auto"/>
              <w:rPr>
                <w:rFonts w:ascii="Times New Roman" w:eastAsia="Times New Roman" w:hAnsi="Times New Roman"/>
                <w:color w:val="262626" w:themeColor="text1" w:themeTint="D9"/>
                <w:sz w:val="24"/>
                <w:szCs w:val="24"/>
              </w:rPr>
            </w:pPr>
            <w:r w:rsidRPr="00383700">
              <w:rPr>
                <w:rFonts w:ascii="Times New Roman" w:eastAsia="Times New Roman" w:hAnsi="Times New Roman"/>
                <w:color w:val="262626" w:themeColor="text1" w:themeTint="D9"/>
                <w:sz w:val="24"/>
                <w:szCs w:val="24"/>
              </w:rPr>
              <w:t>1</w:t>
            </w:r>
          </w:p>
        </w:tc>
      </w:tr>
      <w:tr w:rsidR="00A66ED1" w:rsidRPr="00383700" w:rsidTr="009943D0">
        <w:trPr>
          <w:trHeight w:val="85"/>
        </w:trPr>
        <w:tc>
          <w:tcPr>
            <w:tcW w:w="4678"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spacing w:after="0" w:line="240" w:lineRule="auto"/>
              <w:rPr>
                <w:rFonts w:ascii="Times New Roman" w:eastAsia="Times New Roman" w:hAnsi="Times New Roman"/>
                <w:color w:val="262626" w:themeColor="text1" w:themeTint="D9"/>
              </w:rPr>
            </w:pPr>
            <w:r w:rsidRPr="00383700">
              <w:rPr>
                <w:rFonts w:ascii="Times New Roman" w:eastAsia="Times New Roman" w:hAnsi="Times New Roman"/>
                <w:color w:val="262626" w:themeColor="text1" w:themeTint="D9"/>
              </w:rPr>
              <w:t>Кабинет домоводства</w:t>
            </w:r>
          </w:p>
        </w:tc>
        <w:tc>
          <w:tcPr>
            <w:tcW w:w="2977" w:type="dxa"/>
            <w:tcBorders>
              <w:top w:val="single" w:sz="4" w:space="0" w:color="auto"/>
              <w:left w:val="single" w:sz="4" w:space="0" w:color="auto"/>
              <w:bottom w:val="single" w:sz="4" w:space="0" w:color="auto"/>
              <w:right w:val="single" w:sz="4" w:space="0" w:color="auto"/>
            </w:tcBorders>
          </w:tcPr>
          <w:p w:rsidR="00A66ED1" w:rsidRPr="00383700" w:rsidRDefault="00A66ED1" w:rsidP="00025D18">
            <w:pPr>
              <w:spacing w:after="0" w:line="240" w:lineRule="auto"/>
              <w:rPr>
                <w:rFonts w:ascii="Times New Roman" w:eastAsia="Times New Roman" w:hAnsi="Times New Roman"/>
                <w:color w:val="262626" w:themeColor="text1" w:themeTint="D9"/>
              </w:rPr>
            </w:pPr>
            <w:r w:rsidRPr="00383700">
              <w:rPr>
                <w:rFonts w:ascii="Times New Roman" w:eastAsia="Times New Roman" w:hAnsi="Times New Roman"/>
                <w:color w:val="262626" w:themeColor="text1" w:themeTint="D9"/>
              </w:rPr>
              <w:t>1</w:t>
            </w:r>
          </w:p>
        </w:tc>
      </w:tr>
    </w:tbl>
    <w:p w:rsidR="00A66ED1" w:rsidRPr="00383700" w:rsidRDefault="00A66ED1" w:rsidP="00A66ED1">
      <w:pPr>
        <w:spacing w:after="0" w:line="240" w:lineRule="auto"/>
        <w:ind w:left="708"/>
        <w:rPr>
          <w:rFonts w:ascii="Times New Roman" w:hAnsi="Times New Roman"/>
          <w:color w:val="262626" w:themeColor="text1" w:themeTint="D9"/>
        </w:rPr>
      </w:pPr>
      <w:r w:rsidRPr="00383700">
        <w:rPr>
          <w:rFonts w:ascii="Times New Roman" w:hAnsi="Times New Roman"/>
          <w:color w:val="262626" w:themeColor="text1" w:themeTint="D9"/>
        </w:rPr>
        <w:lastRenderedPageBreak/>
        <w:tab/>
      </w:r>
    </w:p>
    <w:p w:rsidR="00A66ED1" w:rsidRPr="00383700" w:rsidRDefault="009943D0" w:rsidP="00A66ED1">
      <w:pPr>
        <w:spacing w:after="0" w:line="240" w:lineRule="auto"/>
        <w:rPr>
          <w:rFonts w:ascii="Times New Roman" w:hAnsi="Times New Roman"/>
          <w:color w:val="262626" w:themeColor="text1" w:themeTint="D9"/>
          <w:sz w:val="28"/>
          <w:szCs w:val="28"/>
        </w:rPr>
      </w:pPr>
      <w:r>
        <w:rPr>
          <w:rFonts w:ascii="Times New Roman" w:hAnsi="Times New Roman"/>
          <w:color w:val="262626" w:themeColor="text1" w:themeTint="D9"/>
        </w:rPr>
        <w:t xml:space="preserve">   </w:t>
      </w:r>
      <w:r w:rsidR="00A66ED1" w:rsidRPr="00383700">
        <w:rPr>
          <w:rFonts w:ascii="Times New Roman" w:hAnsi="Times New Roman"/>
          <w:color w:val="262626" w:themeColor="text1" w:themeTint="D9"/>
          <w:sz w:val="28"/>
          <w:szCs w:val="28"/>
        </w:rPr>
        <w:t>Материально-техническая база школы:</w:t>
      </w:r>
    </w:p>
    <w:tbl>
      <w:tblPr>
        <w:tblW w:w="76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1336"/>
        <w:gridCol w:w="1385"/>
        <w:gridCol w:w="1308"/>
      </w:tblGrid>
      <w:tr w:rsidR="003F55C1" w:rsidRPr="003F55C1" w:rsidTr="009943D0">
        <w:tc>
          <w:tcPr>
            <w:tcW w:w="3598" w:type="dxa"/>
            <w:vAlign w:val="center"/>
          </w:tcPr>
          <w:p w:rsidR="00A66ED1" w:rsidRPr="003F55C1" w:rsidRDefault="00A66ED1" w:rsidP="00025D18">
            <w:pPr>
              <w:tabs>
                <w:tab w:val="left" w:pos="7938"/>
              </w:tabs>
              <w:spacing w:after="0" w:line="240" w:lineRule="auto"/>
              <w:jc w:val="center"/>
              <w:rPr>
                <w:rFonts w:ascii="Times New Roman" w:hAnsi="Times New Roman"/>
              </w:rPr>
            </w:pPr>
            <w:r w:rsidRPr="003F55C1">
              <w:rPr>
                <w:rFonts w:ascii="Times New Roman" w:hAnsi="Times New Roman"/>
              </w:rPr>
              <w:t>Наименование объекта</w:t>
            </w:r>
          </w:p>
        </w:tc>
        <w:tc>
          <w:tcPr>
            <w:tcW w:w="1336" w:type="dxa"/>
          </w:tcPr>
          <w:p w:rsidR="00A66ED1" w:rsidRPr="003F55C1" w:rsidRDefault="00A66ED1" w:rsidP="00025D18">
            <w:pPr>
              <w:tabs>
                <w:tab w:val="left" w:pos="7938"/>
              </w:tabs>
              <w:spacing w:after="0" w:line="240" w:lineRule="auto"/>
              <w:jc w:val="center"/>
              <w:rPr>
                <w:rFonts w:ascii="Times New Roman" w:hAnsi="Times New Roman"/>
              </w:rPr>
            </w:pPr>
            <w:r w:rsidRPr="003F55C1">
              <w:rPr>
                <w:rFonts w:ascii="Times New Roman" w:hAnsi="Times New Roman"/>
              </w:rPr>
              <w:t>Кол-во объектов</w:t>
            </w:r>
          </w:p>
        </w:tc>
        <w:tc>
          <w:tcPr>
            <w:tcW w:w="1385" w:type="dxa"/>
            <w:vAlign w:val="center"/>
          </w:tcPr>
          <w:p w:rsidR="00A66ED1" w:rsidRPr="003F55C1" w:rsidRDefault="00A66ED1" w:rsidP="00025D18">
            <w:pPr>
              <w:tabs>
                <w:tab w:val="left" w:pos="7938"/>
              </w:tabs>
              <w:spacing w:after="0" w:line="240" w:lineRule="auto"/>
              <w:jc w:val="center"/>
              <w:rPr>
                <w:rFonts w:ascii="Times New Roman" w:hAnsi="Times New Roman"/>
              </w:rPr>
            </w:pPr>
            <w:r w:rsidRPr="003F55C1">
              <w:rPr>
                <w:rFonts w:ascii="Times New Roman" w:hAnsi="Times New Roman"/>
              </w:rPr>
              <w:t>Кол-во мест</w:t>
            </w:r>
          </w:p>
        </w:tc>
        <w:tc>
          <w:tcPr>
            <w:tcW w:w="1308" w:type="dxa"/>
            <w:vAlign w:val="center"/>
          </w:tcPr>
          <w:p w:rsidR="00A66ED1" w:rsidRPr="003F55C1" w:rsidRDefault="00A66ED1" w:rsidP="00025D18">
            <w:pPr>
              <w:tabs>
                <w:tab w:val="left" w:pos="7938"/>
              </w:tabs>
              <w:spacing w:after="0" w:line="240" w:lineRule="auto"/>
              <w:jc w:val="center"/>
              <w:rPr>
                <w:rFonts w:ascii="Times New Roman" w:hAnsi="Times New Roman"/>
              </w:rPr>
            </w:pPr>
            <w:r w:rsidRPr="003F55C1">
              <w:rPr>
                <w:rFonts w:ascii="Times New Roman" w:hAnsi="Times New Roman"/>
              </w:rPr>
              <w:t>Площадь</w:t>
            </w:r>
          </w:p>
        </w:tc>
      </w:tr>
      <w:tr w:rsidR="003F55C1" w:rsidRPr="003F55C1" w:rsidTr="009943D0">
        <w:trPr>
          <w:trHeight w:val="127"/>
        </w:trPr>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Столовая</w:t>
            </w:r>
          </w:p>
        </w:tc>
        <w:tc>
          <w:tcPr>
            <w:tcW w:w="1336"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1</w:t>
            </w:r>
          </w:p>
        </w:tc>
        <w:tc>
          <w:tcPr>
            <w:tcW w:w="1385"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186</w:t>
            </w:r>
          </w:p>
        </w:tc>
        <w:tc>
          <w:tcPr>
            <w:tcW w:w="1308" w:type="dxa"/>
          </w:tcPr>
          <w:p w:rsidR="00A66ED1" w:rsidRPr="003F55C1" w:rsidRDefault="003F55C1" w:rsidP="00025D18">
            <w:pPr>
              <w:tabs>
                <w:tab w:val="left" w:pos="7938"/>
              </w:tabs>
              <w:spacing w:after="0" w:line="240" w:lineRule="auto"/>
              <w:rPr>
                <w:rFonts w:ascii="Times New Roman" w:hAnsi="Times New Roman"/>
                <w:vertAlign w:val="superscript"/>
              </w:rPr>
            </w:pPr>
            <w:r w:rsidRPr="003F55C1">
              <w:rPr>
                <w:rFonts w:ascii="Times New Roman" w:eastAsia="Times New Roman" w:hAnsi="Times New Roman"/>
                <w:sz w:val="24"/>
                <w:szCs w:val="24"/>
              </w:rPr>
              <w:t>190,3</w:t>
            </w:r>
            <w:r w:rsidR="00A66ED1" w:rsidRPr="003F55C1">
              <w:rPr>
                <w:rFonts w:ascii="Times New Roman" w:eastAsia="Times New Roman" w:hAnsi="Times New Roman"/>
                <w:sz w:val="24"/>
                <w:szCs w:val="24"/>
              </w:rPr>
              <w:t xml:space="preserve"> </w:t>
            </w:r>
            <w:r w:rsidR="00A66ED1" w:rsidRPr="003F55C1">
              <w:rPr>
                <w:rFonts w:ascii="Times New Roman" w:hAnsi="Times New Roman"/>
              </w:rPr>
              <w:t>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Актовый зал</w:t>
            </w:r>
          </w:p>
        </w:tc>
        <w:tc>
          <w:tcPr>
            <w:tcW w:w="1336"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1</w:t>
            </w:r>
          </w:p>
        </w:tc>
        <w:tc>
          <w:tcPr>
            <w:tcW w:w="1385"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150</w:t>
            </w:r>
          </w:p>
        </w:tc>
        <w:tc>
          <w:tcPr>
            <w:tcW w:w="1308" w:type="dxa"/>
          </w:tcPr>
          <w:p w:rsidR="00A66ED1" w:rsidRPr="003F55C1" w:rsidRDefault="003F55C1" w:rsidP="00025D18">
            <w:pPr>
              <w:tabs>
                <w:tab w:val="left" w:pos="7938"/>
              </w:tabs>
              <w:spacing w:after="0" w:line="240" w:lineRule="auto"/>
              <w:rPr>
                <w:rFonts w:ascii="Times New Roman" w:hAnsi="Times New Roman"/>
                <w:vertAlign w:val="superscript"/>
              </w:rPr>
            </w:pPr>
            <w:r w:rsidRPr="003F55C1">
              <w:rPr>
                <w:rFonts w:ascii="Times New Roman" w:hAnsi="Times New Roman"/>
              </w:rPr>
              <w:t>169,1</w:t>
            </w:r>
            <w:r w:rsidR="00A66ED1" w:rsidRPr="003F55C1">
              <w:rPr>
                <w:rFonts w:ascii="Times New Roman" w:hAnsi="Times New Roman"/>
              </w:rPr>
              <w:t xml:space="preserve"> 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 xml:space="preserve">Музей </w:t>
            </w:r>
          </w:p>
        </w:tc>
        <w:tc>
          <w:tcPr>
            <w:tcW w:w="1336"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1</w:t>
            </w:r>
          </w:p>
        </w:tc>
        <w:tc>
          <w:tcPr>
            <w:tcW w:w="1385"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w:t>
            </w:r>
          </w:p>
        </w:tc>
        <w:tc>
          <w:tcPr>
            <w:tcW w:w="1308"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30,1</w:t>
            </w:r>
            <w:r w:rsidR="00A66ED1" w:rsidRPr="003F55C1">
              <w:rPr>
                <w:rFonts w:ascii="Times New Roman" w:hAnsi="Times New Roman"/>
              </w:rPr>
              <w:t xml:space="preserve"> 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Библиотека</w:t>
            </w:r>
          </w:p>
        </w:tc>
        <w:tc>
          <w:tcPr>
            <w:tcW w:w="1336"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1</w:t>
            </w:r>
          </w:p>
        </w:tc>
        <w:tc>
          <w:tcPr>
            <w:tcW w:w="1385"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10</w:t>
            </w:r>
          </w:p>
        </w:tc>
        <w:tc>
          <w:tcPr>
            <w:tcW w:w="1308" w:type="dxa"/>
          </w:tcPr>
          <w:p w:rsidR="00A66ED1" w:rsidRPr="003F55C1" w:rsidRDefault="003F55C1" w:rsidP="00025D18">
            <w:pPr>
              <w:tabs>
                <w:tab w:val="left" w:pos="7938"/>
              </w:tabs>
              <w:spacing w:after="0" w:line="240" w:lineRule="auto"/>
              <w:rPr>
                <w:rFonts w:ascii="Times New Roman" w:hAnsi="Times New Roman"/>
                <w:vertAlign w:val="superscript"/>
              </w:rPr>
            </w:pPr>
            <w:r w:rsidRPr="003F55C1">
              <w:rPr>
                <w:rFonts w:ascii="Times New Roman" w:hAnsi="Times New Roman"/>
              </w:rPr>
              <w:t>56,2</w:t>
            </w:r>
            <w:r w:rsidR="00A66ED1" w:rsidRPr="003F55C1">
              <w:rPr>
                <w:rFonts w:ascii="Times New Roman" w:hAnsi="Times New Roman"/>
              </w:rPr>
              <w:t xml:space="preserve"> 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Спортивный зал</w:t>
            </w:r>
          </w:p>
        </w:tc>
        <w:tc>
          <w:tcPr>
            <w:tcW w:w="1336" w:type="dxa"/>
          </w:tcPr>
          <w:p w:rsidR="00A66ED1" w:rsidRPr="003F55C1" w:rsidRDefault="009943D0" w:rsidP="00025D18">
            <w:pPr>
              <w:tabs>
                <w:tab w:val="left" w:pos="7938"/>
              </w:tabs>
              <w:spacing w:after="0" w:line="240" w:lineRule="auto"/>
              <w:rPr>
                <w:rFonts w:ascii="Times New Roman" w:hAnsi="Times New Roman"/>
              </w:rPr>
            </w:pPr>
            <w:r w:rsidRPr="003F55C1">
              <w:rPr>
                <w:rFonts w:ascii="Times New Roman" w:hAnsi="Times New Roman"/>
              </w:rPr>
              <w:t>2</w:t>
            </w:r>
          </w:p>
        </w:tc>
        <w:tc>
          <w:tcPr>
            <w:tcW w:w="1385"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50</w:t>
            </w:r>
          </w:p>
        </w:tc>
        <w:tc>
          <w:tcPr>
            <w:tcW w:w="1308" w:type="dxa"/>
          </w:tcPr>
          <w:p w:rsidR="00A66ED1" w:rsidRPr="003F55C1" w:rsidRDefault="003F55C1" w:rsidP="00025D18">
            <w:pPr>
              <w:tabs>
                <w:tab w:val="left" w:pos="7938"/>
              </w:tabs>
              <w:spacing w:after="0" w:line="240" w:lineRule="auto"/>
              <w:rPr>
                <w:rFonts w:ascii="Times New Roman" w:hAnsi="Times New Roman"/>
                <w:vertAlign w:val="superscript"/>
              </w:rPr>
            </w:pPr>
            <w:r w:rsidRPr="003F55C1">
              <w:rPr>
                <w:rFonts w:ascii="Times New Roman" w:hAnsi="Times New Roman"/>
              </w:rPr>
              <w:t>390,9</w:t>
            </w:r>
            <w:r w:rsidR="00A66ED1" w:rsidRPr="003F55C1">
              <w:rPr>
                <w:rFonts w:ascii="Times New Roman" w:hAnsi="Times New Roman"/>
              </w:rPr>
              <w:t>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 xml:space="preserve">Мастерские </w:t>
            </w:r>
          </w:p>
        </w:tc>
        <w:tc>
          <w:tcPr>
            <w:tcW w:w="1336" w:type="dxa"/>
          </w:tcPr>
          <w:p w:rsidR="00A66ED1" w:rsidRPr="003F55C1" w:rsidRDefault="009943D0" w:rsidP="00025D18">
            <w:pPr>
              <w:tabs>
                <w:tab w:val="left" w:pos="7938"/>
              </w:tabs>
              <w:spacing w:after="0" w:line="240" w:lineRule="auto"/>
              <w:rPr>
                <w:rFonts w:ascii="Times New Roman" w:hAnsi="Times New Roman"/>
              </w:rPr>
            </w:pPr>
            <w:r w:rsidRPr="003F55C1">
              <w:rPr>
                <w:rFonts w:ascii="Times New Roman" w:hAnsi="Times New Roman"/>
              </w:rPr>
              <w:t>2</w:t>
            </w:r>
          </w:p>
        </w:tc>
        <w:tc>
          <w:tcPr>
            <w:tcW w:w="1385" w:type="dxa"/>
          </w:tcPr>
          <w:p w:rsidR="00A66ED1" w:rsidRPr="003F55C1" w:rsidRDefault="00A66ED1" w:rsidP="00025D18">
            <w:pPr>
              <w:tabs>
                <w:tab w:val="left" w:pos="7938"/>
              </w:tabs>
              <w:spacing w:after="0" w:line="240" w:lineRule="auto"/>
              <w:rPr>
                <w:rFonts w:ascii="Times New Roman" w:hAnsi="Times New Roman"/>
              </w:rPr>
            </w:pPr>
            <w:r w:rsidRPr="003F55C1">
              <w:rPr>
                <w:rFonts w:ascii="Times New Roman" w:hAnsi="Times New Roman"/>
              </w:rPr>
              <w:t>25</w:t>
            </w:r>
          </w:p>
        </w:tc>
        <w:tc>
          <w:tcPr>
            <w:tcW w:w="1308" w:type="dxa"/>
          </w:tcPr>
          <w:p w:rsidR="00A66ED1" w:rsidRPr="003F55C1" w:rsidRDefault="003F55C1" w:rsidP="00025D18">
            <w:pPr>
              <w:tabs>
                <w:tab w:val="left" w:pos="7938"/>
              </w:tabs>
              <w:spacing w:after="0" w:line="240" w:lineRule="auto"/>
              <w:rPr>
                <w:rFonts w:ascii="Times New Roman" w:hAnsi="Times New Roman"/>
                <w:vertAlign w:val="superscript"/>
              </w:rPr>
            </w:pPr>
            <w:r w:rsidRPr="003F55C1">
              <w:rPr>
                <w:rFonts w:ascii="Times New Roman" w:hAnsi="Times New Roman"/>
              </w:rPr>
              <w:t>125,8</w:t>
            </w:r>
            <w:r w:rsidR="00A66ED1" w:rsidRPr="003F55C1">
              <w:rPr>
                <w:rFonts w:ascii="Times New Roman" w:hAnsi="Times New Roman"/>
              </w:rPr>
              <w:t>м</w:t>
            </w:r>
            <w:r w:rsidR="00A66ED1" w:rsidRPr="003F55C1">
              <w:rPr>
                <w:rFonts w:ascii="Times New Roman" w:hAnsi="Times New Roman"/>
                <w:vertAlign w:val="superscript"/>
              </w:rPr>
              <w:t>2</w:t>
            </w:r>
          </w:p>
        </w:tc>
      </w:tr>
      <w:tr w:rsidR="003F55C1" w:rsidRPr="003F55C1" w:rsidTr="009943D0">
        <w:tc>
          <w:tcPr>
            <w:tcW w:w="3598" w:type="dxa"/>
          </w:tcPr>
          <w:p w:rsidR="00A66ED1" w:rsidRPr="003F55C1" w:rsidRDefault="003F55C1" w:rsidP="00025D18">
            <w:pPr>
              <w:spacing w:after="0" w:line="240" w:lineRule="auto"/>
              <w:rPr>
                <w:rFonts w:ascii="Times New Roman" w:eastAsia="Times New Roman" w:hAnsi="Times New Roman"/>
                <w:sz w:val="24"/>
                <w:szCs w:val="24"/>
              </w:rPr>
            </w:pPr>
            <w:r w:rsidRPr="003F55C1">
              <w:rPr>
                <w:rFonts w:ascii="Times New Roman" w:eastAsia="Times New Roman" w:hAnsi="Times New Roman"/>
              </w:rPr>
              <w:t>Т</w:t>
            </w:r>
            <w:r w:rsidR="00A66ED1" w:rsidRPr="003F55C1">
              <w:rPr>
                <w:rFonts w:ascii="Times New Roman" w:eastAsia="Times New Roman" w:hAnsi="Times New Roman"/>
              </w:rPr>
              <w:t>ерритория для реализации раздела «Легкая атлетика» программы по физической культуре</w:t>
            </w:r>
          </w:p>
        </w:tc>
        <w:tc>
          <w:tcPr>
            <w:tcW w:w="1336" w:type="dxa"/>
          </w:tcPr>
          <w:p w:rsidR="00A66ED1" w:rsidRPr="003F55C1" w:rsidRDefault="00A66ED1" w:rsidP="00025D18">
            <w:pPr>
              <w:spacing w:after="0" w:line="240" w:lineRule="auto"/>
              <w:rPr>
                <w:rFonts w:ascii="Times New Roman" w:eastAsia="Times New Roman" w:hAnsi="Times New Roman"/>
                <w:sz w:val="24"/>
                <w:szCs w:val="24"/>
              </w:rPr>
            </w:pPr>
            <w:r w:rsidRPr="003F55C1">
              <w:rPr>
                <w:rFonts w:ascii="Times New Roman" w:eastAsia="Times New Roman" w:hAnsi="Times New Roman"/>
                <w:sz w:val="24"/>
                <w:szCs w:val="24"/>
              </w:rPr>
              <w:t>1</w:t>
            </w:r>
          </w:p>
        </w:tc>
        <w:tc>
          <w:tcPr>
            <w:tcW w:w="1385" w:type="dxa"/>
          </w:tcPr>
          <w:p w:rsidR="00A66ED1" w:rsidRPr="003F55C1" w:rsidRDefault="003F55C1" w:rsidP="00025D18">
            <w:pPr>
              <w:tabs>
                <w:tab w:val="left" w:pos="7938"/>
              </w:tabs>
              <w:spacing w:after="0" w:line="240" w:lineRule="auto"/>
              <w:rPr>
                <w:rFonts w:ascii="Times New Roman" w:hAnsi="Times New Roman"/>
              </w:rPr>
            </w:pPr>
            <w:r w:rsidRPr="003F55C1">
              <w:rPr>
                <w:rFonts w:ascii="Times New Roman" w:hAnsi="Times New Roman"/>
              </w:rPr>
              <w:t>-</w:t>
            </w:r>
          </w:p>
        </w:tc>
        <w:tc>
          <w:tcPr>
            <w:tcW w:w="1308" w:type="dxa"/>
          </w:tcPr>
          <w:p w:rsidR="00A66ED1" w:rsidRPr="003F55C1" w:rsidRDefault="00A66ED1" w:rsidP="00025D18">
            <w:pPr>
              <w:tabs>
                <w:tab w:val="left" w:pos="7938"/>
              </w:tabs>
              <w:spacing w:after="0" w:line="240" w:lineRule="auto"/>
              <w:rPr>
                <w:rFonts w:ascii="Times New Roman" w:eastAsia="Times New Roman" w:hAnsi="Times New Roman"/>
                <w:sz w:val="24"/>
                <w:szCs w:val="24"/>
              </w:rPr>
            </w:pPr>
          </w:p>
        </w:tc>
      </w:tr>
    </w:tbl>
    <w:p w:rsidR="00A66ED1" w:rsidRPr="00383700" w:rsidRDefault="00A66ED1" w:rsidP="00A66ED1">
      <w:pPr>
        <w:spacing w:after="0" w:line="240" w:lineRule="auto"/>
        <w:rPr>
          <w:rFonts w:ascii="Times New Roman" w:hAnsi="Times New Roman"/>
          <w:color w:val="262626" w:themeColor="text1" w:themeTint="D9"/>
        </w:rPr>
      </w:pPr>
    </w:p>
    <w:p w:rsidR="00A66ED1" w:rsidRPr="00383700" w:rsidRDefault="00A66ED1" w:rsidP="00A66ED1">
      <w:pPr>
        <w:tabs>
          <w:tab w:val="center" w:pos="4289"/>
          <w:tab w:val="center" w:pos="9543"/>
        </w:tabs>
        <w:spacing w:after="0" w:line="240" w:lineRule="auto"/>
        <w:rPr>
          <w:rFonts w:ascii="Times New Roman" w:hAnsi="Times New Roman"/>
          <w:color w:val="262626" w:themeColor="text1" w:themeTint="D9"/>
          <w:sz w:val="28"/>
          <w:szCs w:val="28"/>
        </w:rPr>
      </w:pPr>
      <w:r w:rsidRPr="00383700">
        <w:rPr>
          <w:rFonts w:ascii="Times New Roman" w:hAnsi="Times New Roman"/>
          <w:color w:val="262626" w:themeColor="text1" w:themeTint="D9"/>
          <w:sz w:val="19"/>
        </w:rPr>
        <w:tab/>
      </w:r>
      <w:r w:rsidRPr="00383700">
        <w:rPr>
          <w:rFonts w:ascii="Times New Roman" w:hAnsi="Times New Roman"/>
          <w:color w:val="262626" w:themeColor="text1" w:themeTint="D9"/>
          <w:sz w:val="28"/>
          <w:szCs w:val="28"/>
        </w:rPr>
        <w:t xml:space="preserve">Медико-социальные условия пребывания участников образовательного процесса </w:t>
      </w:r>
    </w:p>
    <w:tbl>
      <w:tblPr>
        <w:tblW w:w="10293" w:type="dxa"/>
        <w:jc w:val="center"/>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388"/>
      </w:tblGrid>
      <w:tr w:rsidR="00383700" w:rsidRPr="00383700" w:rsidTr="009943D0">
        <w:trPr>
          <w:jc w:val="center"/>
        </w:trPr>
        <w:tc>
          <w:tcPr>
            <w:tcW w:w="4905"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 xml:space="preserve">Наименование показателя </w:t>
            </w:r>
          </w:p>
        </w:tc>
        <w:tc>
          <w:tcPr>
            <w:tcW w:w="5388"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Фактическое значение</w:t>
            </w:r>
          </w:p>
        </w:tc>
      </w:tr>
      <w:tr w:rsidR="00383700" w:rsidRPr="00383700" w:rsidTr="009943D0">
        <w:trPr>
          <w:jc w:val="center"/>
        </w:trPr>
        <w:tc>
          <w:tcPr>
            <w:tcW w:w="4905"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Наличие медицинского кабинета</w:t>
            </w:r>
          </w:p>
        </w:tc>
        <w:tc>
          <w:tcPr>
            <w:tcW w:w="5388" w:type="dxa"/>
          </w:tcPr>
          <w:p w:rsidR="00A66ED1" w:rsidRPr="00383700" w:rsidRDefault="00A66ED1" w:rsidP="00025D18">
            <w:pPr>
              <w:tabs>
                <w:tab w:val="left" w:pos="7938"/>
              </w:tabs>
              <w:spacing w:after="0" w:line="240" w:lineRule="auto"/>
              <w:jc w:val="center"/>
              <w:rPr>
                <w:rFonts w:ascii="Times New Roman" w:hAnsi="Times New Roman"/>
                <w:color w:val="262626" w:themeColor="text1" w:themeTint="D9"/>
              </w:rPr>
            </w:pPr>
            <w:r w:rsidRPr="00383700">
              <w:rPr>
                <w:rFonts w:ascii="Times New Roman" w:hAnsi="Times New Roman"/>
                <w:color w:val="262626" w:themeColor="text1" w:themeTint="D9"/>
              </w:rPr>
              <w:t>имеется</w:t>
            </w:r>
          </w:p>
        </w:tc>
      </w:tr>
      <w:tr w:rsidR="00383700" w:rsidRPr="00383700" w:rsidTr="009943D0">
        <w:trPr>
          <w:jc w:val="center"/>
        </w:trPr>
        <w:tc>
          <w:tcPr>
            <w:tcW w:w="4905"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 xml:space="preserve">Оснащенность </w:t>
            </w:r>
          </w:p>
        </w:tc>
        <w:tc>
          <w:tcPr>
            <w:tcW w:w="5388" w:type="dxa"/>
          </w:tcPr>
          <w:p w:rsidR="00A66ED1" w:rsidRPr="00383700" w:rsidRDefault="00A66ED1" w:rsidP="00025D18">
            <w:pPr>
              <w:tabs>
                <w:tab w:val="left" w:pos="7938"/>
              </w:tabs>
              <w:spacing w:after="0" w:line="240" w:lineRule="auto"/>
              <w:jc w:val="center"/>
              <w:rPr>
                <w:rFonts w:ascii="Times New Roman" w:hAnsi="Times New Roman"/>
                <w:color w:val="262626" w:themeColor="text1" w:themeTint="D9"/>
              </w:rPr>
            </w:pPr>
            <w:r w:rsidRPr="00383700">
              <w:rPr>
                <w:rFonts w:ascii="Times New Roman" w:hAnsi="Times New Roman"/>
                <w:color w:val="262626" w:themeColor="text1" w:themeTint="D9"/>
              </w:rPr>
              <w:t>имеется</w:t>
            </w:r>
          </w:p>
        </w:tc>
      </w:tr>
      <w:tr w:rsidR="00383700" w:rsidRPr="00383700" w:rsidTr="009943D0">
        <w:trPr>
          <w:jc w:val="center"/>
        </w:trPr>
        <w:tc>
          <w:tcPr>
            <w:tcW w:w="4905"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 xml:space="preserve">Лицензия на медицинскую деятельность </w:t>
            </w:r>
          </w:p>
        </w:tc>
        <w:tc>
          <w:tcPr>
            <w:tcW w:w="5388" w:type="dxa"/>
          </w:tcPr>
          <w:p w:rsidR="00A66ED1" w:rsidRPr="00383700" w:rsidRDefault="00A66ED1" w:rsidP="00025D18">
            <w:pPr>
              <w:tabs>
                <w:tab w:val="left" w:pos="7938"/>
              </w:tabs>
              <w:spacing w:after="0" w:line="240" w:lineRule="auto"/>
              <w:jc w:val="center"/>
              <w:rPr>
                <w:rFonts w:ascii="Times New Roman" w:hAnsi="Times New Roman"/>
                <w:color w:val="262626" w:themeColor="text1" w:themeTint="D9"/>
              </w:rPr>
            </w:pPr>
            <w:r w:rsidRPr="00383700">
              <w:rPr>
                <w:rFonts w:ascii="Times New Roman" w:hAnsi="Times New Roman"/>
                <w:color w:val="262626" w:themeColor="text1" w:themeTint="D9"/>
              </w:rPr>
              <w:t>имеется</w:t>
            </w:r>
          </w:p>
        </w:tc>
      </w:tr>
      <w:tr w:rsidR="00383700" w:rsidRPr="00383700" w:rsidTr="009943D0">
        <w:trPr>
          <w:jc w:val="center"/>
        </w:trPr>
        <w:tc>
          <w:tcPr>
            <w:tcW w:w="4905" w:type="dxa"/>
          </w:tcPr>
          <w:p w:rsidR="00A66ED1" w:rsidRPr="00383700" w:rsidRDefault="00A66ED1" w:rsidP="00025D18">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Профессиональное и профилактическое медицинское обслуживание</w:t>
            </w:r>
          </w:p>
        </w:tc>
        <w:tc>
          <w:tcPr>
            <w:tcW w:w="5388" w:type="dxa"/>
          </w:tcPr>
          <w:p w:rsidR="00A66ED1" w:rsidRPr="00383700" w:rsidRDefault="00A66ED1" w:rsidP="00E377D2">
            <w:pPr>
              <w:tabs>
                <w:tab w:val="left" w:pos="7938"/>
              </w:tabs>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При осуществлении доврачебной медицинской помощи по: сестринскому делу, сестринскому делу в педиатрии.  При осуществлении амбулаторно-поликлинической медицинской помощи, в том числе: а) при осуществлении первичной медико-санитарной помощи по: педиатрии</w:t>
            </w:r>
          </w:p>
        </w:tc>
      </w:tr>
    </w:tbl>
    <w:p w:rsidR="009943D0" w:rsidRDefault="009943D0" w:rsidP="00FE3111">
      <w:pPr>
        <w:tabs>
          <w:tab w:val="left" w:pos="993"/>
        </w:tabs>
        <w:spacing w:after="0" w:line="240" w:lineRule="auto"/>
        <w:ind w:firstLine="709"/>
        <w:jc w:val="both"/>
        <w:rPr>
          <w:rFonts w:ascii="Times New Roman" w:hAnsi="Times New Roman"/>
          <w:color w:val="262626" w:themeColor="text1" w:themeTint="D9"/>
          <w:sz w:val="28"/>
          <w:szCs w:val="28"/>
        </w:rPr>
      </w:pPr>
    </w:p>
    <w:p w:rsidR="00FE3111" w:rsidRPr="00383700" w:rsidRDefault="00FE3111" w:rsidP="00FE3111">
      <w:pPr>
        <w:tabs>
          <w:tab w:val="left" w:pos="993"/>
        </w:tabs>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Все помещения</w:t>
      </w:r>
      <w:r w:rsidR="003F55C1">
        <w:rPr>
          <w:rFonts w:ascii="Times New Roman" w:hAnsi="Times New Roman"/>
          <w:color w:val="262626" w:themeColor="text1" w:themeTint="D9"/>
          <w:sz w:val="28"/>
          <w:szCs w:val="28"/>
        </w:rPr>
        <w:t xml:space="preserve"> в ОО</w:t>
      </w:r>
      <w:r w:rsidRPr="00383700">
        <w:rPr>
          <w:rFonts w:ascii="Times New Roman" w:hAnsi="Times New Roman"/>
          <w:color w:val="262626" w:themeColor="text1" w:themeTint="D9"/>
          <w:sz w:val="28"/>
          <w:szCs w:val="28"/>
        </w:rPr>
        <w:t xml:space="preserve">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 </w:t>
      </w:r>
    </w:p>
    <w:p w:rsidR="00FE3111" w:rsidRPr="00383700" w:rsidRDefault="00FE3111" w:rsidP="00FE3111">
      <w:pPr>
        <w:autoSpaceDE w:val="0"/>
        <w:autoSpaceDN w:val="0"/>
        <w:adjustRightInd w:val="0"/>
        <w:spacing w:after="0" w:line="240" w:lineRule="auto"/>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В ОО установлены узлы учета на все виды энерго-топливных ресурсов. </w:t>
      </w:r>
    </w:p>
    <w:p w:rsidR="00FE3111" w:rsidRPr="00383700" w:rsidRDefault="00FE3111" w:rsidP="00FE3111">
      <w:pPr>
        <w:autoSpaceDE w:val="0"/>
        <w:autoSpaceDN w:val="0"/>
        <w:adjustRightInd w:val="0"/>
        <w:spacing w:after="0" w:line="240" w:lineRule="auto"/>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Имеется «тревожная кнопка». </w:t>
      </w:r>
    </w:p>
    <w:p w:rsidR="00FE3111" w:rsidRPr="00383700" w:rsidRDefault="00FE3111" w:rsidP="00FE3111">
      <w:pPr>
        <w:autoSpaceDE w:val="0"/>
        <w:autoSpaceDN w:val="0"/>
        <w:adjustRightInd w:val="0"/>
        <w:spacing w:after="0" w:line="240" w:lineRule="auto"/>
        <w:rPr>
          <w:rFonts w:ascii="Times New Roman" w:hAnsi="Times New Roman"/>
          <w:vanish/>
          <w:color w:val="262626" w:themeColor="text1" w:themeTint="D9"/>
          <w:sz w:val="28"/>
          <w:szCs w:val="28"/>
        </w:rPr>
      </w:pPr>
    </w:p>
    <w:p w:rsidR="0045504C" w:rsidRPr="00383700" w:rsidRDefault="0045504C" w:rsidP="007A5A92">
      <w:pPr>
        <w:pStyle w:val="3"/>
        <w:spacing w:before="0" w:beforeAutospacing="0" w:after="0" w:afterAutospacing="0"/>
        <w:jc w:val="center"/>
        <w:rPr>
          <w:color w:val="262626" w:themeColor="text1" w:themeTint="D9"/>
          <w:szCs w:val="28"/>
        </w:rPr>
      </w:pPr>
      <w:bookmarkStart w:id="272" w:name="_Toc410654083"/>
      <w:bookmarkStart w:id="273" w:name="_Toc409691740"/>
      <w:bookmarkStart w:id="274" w:name="_Toc414553290"/>
    </w:p>
    <w:p w:rsidR="00B540EE" w:rsidRPr="00383700" w:rsidRDefault="00541DD4" w:rsidP="007A5A92">
      <w:pPr>
        <w:pStyle w:val="3"/>
        <w:spacing w:before="0" w:beforeAutospacing="0" w:after="0" w:afterAutospacing="0"/>
        <w:jc w:val="center"/>
        <w:rPr>
          <w:color w:val="262626" w:themeColor="text1" w:themeTint="D9"/>
          <w:szCs w:val="28"/>
        </w:rPr>
      </w:pPr>
      <w:r w:rsidRPr="00383700">
        <w:rPr>
          <w:color w:val="262626" w:themeColor="text1" w:themeTint="D9"/>
          <w:szCs w:val="28"/>
        </w:rPr>
        <w:t>3.2.5.</w:t>
      </w:r>
      <w:r w:rsidR="00B540EE" w:rsidRPr="00383700">
        <w:rPr>
          <w:color w:val="262626" w:themeColor="text1" w:themeTint="D9"/>
          <w:szCs w:val="28"/>
        </w:rPr>
        <w:t>Информационно-методические условия реализации основной</w:t>
      </w:r>
      <w:bookmarkStart w:id="275" w:name="_Toc410654084"/>
      <w:bookmarkEnd w:id="272"/>
      <w:r w:rsidR="00EA2B24" w:rsidRPr="00383700">
        <w:rPr>
          <w:color w:val="262626" w:themeColor="text1" w:themeTint="D9"/>
          <w:szCs w:val="28"/>
        </w:rPr>
        <w:t xml:space="preserve"> </w:t>
      </w:r>
      <w:r w:rsidR="00B540EE" w:rsidRPr="00383700">
        <w:rPr>
          <w:color w:val="262626" w:themeColor="text1" w:themeTint="D9"/>
          <w:szCs w:val="28"/>
        </w:rPr>
        <w:t>образовательной программы основного общего образования</w:t>
      </w:r>
      <w:bookmarkEnd w:id="273"/>
      <w:bookmarkEnd w:id="274"/>
      <w:bookmarkEnd w:id="275"/>
    </w:p>
    <w:p w:rsidR="00E562B2" w:rsidRPr="00383700" w:rsidRDefault="00E562B2" w:rsidP="007A5A92">
      <w:pPr>
        <w:spacing w:after="0" w:line="240" w:lineRule="auto"/>
        <w:ind w:firstLine="709"/>
        <w:jc w:val="both"/>
        <w:rPr>
          <w:rFonts w:ascii="Times New Roman" w:hAnsi="Times New Roman"/>
          <w:bCs/>
          <w:color w:val="262626" w:themeColor="text1" w:themeTint="D9"/>
          <w:sz w:val="28"/>
          <w:szCs w:val="28"/>
        </w:rPr>
      </w:pP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Cs/>
          <w:color w:val="262626" w:themeColor="text1" w:themeTint="D9"/>
          <w:sz w:val="28"/>
          <w:szCs w:val="28"/>
        </w:rPr>
        <w:t xml:space="preserve">Под </w:t>
      </w:r>
      <w:r w:rsidRPr="00383700">
        <w:rPr>
          <w:rFonts w:ascii="Times New Roman" w:hAnsi="Times New Roman"/>
          <w:b/>
          <w:bCs/>
          <w:i/>
          <w:color w:val="262626" w:themeColor="text1" w:themeTint="D9"/>
          <w:sz w:val="28"/>
          <w:szCs w:val="28"/>
        </w:rPr>
        <w:t>информационно-образовательной средой</w:t>
      </w:r>
      <w:r w:rsidRPr="00383700">
        <w:rPr>
          <w:rFonts w:ascii="Times New Roman" w:hAnsi="Times New Roman"/>
          <w:b/>
          <w:bCs/>
          <w:color w:val="262626" w:themeColor="text1" w:themeTint="D9"/>
          <w:sz w:val="28"/>
          <w:szCs w:val="28"/>
        </w:rPr>
        <w:t xml:space="preserve"> </w:t>
      </w:r>
      <w:r w:rsidRPr="00383700">
        <w:rPr>
          <w:rFonts w:ascii="Times New Roman" w:hAnsi="Times New Roman"/>
          <w:bCs/>
          <w:color w:val="262626" w:themeColor="text1" w:themeTint="D9"/>
          <w:sz w:val="28"/>
          <w:szCs w:val="28"/>
        </w:rPr>
        <w:t>(ИОС)</w:t>
      </w:r>
      <w:r w:rsidRPr="00383700">
        <w:rPr>
          <w:rFonts w:ascii="Times New Roman" w:hAnsi="Times New Roman"/>
          <w:color w:val="262626" w:themeColor="text1" w:themeTint="D9"/>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Информационно-образовательная среда ОО обеспечивает:</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информационно-методическую поддержку образовательной деятельности; </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-планирование образовательной деятельности и ее ресурсного обеспечения; </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-мониторинг и фиксацию хода и результатов образовательной деятельности; </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-мониторинг здоровья обучающихся;</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-современные процедуры создания, поиска, сбора, анализа, обработки, хранения и </w:t>
      </w:r>
      <w:r w:rsidRPr="00383700">
        <w:rPr>
          <w:rFonts w:ascii="Times New Roman" w:hAnsi="Times New Roman"/>
          <w:color w:val="262626" w:themeColor="text1" w:themeTint="D9"/>
          <w:sz w:val="28"/>
          <w:szCs w:val="28"/>
        </w:rPr>
        <w:lastRenderedPageBreak/>
        <w:t>представления информации;</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502CD1" w:rsidRPr="00383700" w:rsidRDefault="00502CD1" w:rsidP="00502CD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A557B1" w:rsidRPr="00383700" w:rsidRDefault="00A557B1"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Эффективное использование информационно-образовательной среды определяется  компетентностью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w:t>
      </w:r>
    </w:p>
    <w:p w:rsidR="00A557B1" w:rsidRPr="00383700" w:rsidRDefault="00A557B1"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Функционирование информационно-о</w:t>
      </w:r>
      <w:r w:rsidR="001C0909">
        <w:rPr>
          <w:rFonts w:ascii="Times New Roman" w:hAnsi="Times New Roman"/>
          <w:color w:val="262626" w:themeColor="text1" w:themeTint="D9"/>
          <w:sz w:val="28"/>
          <w:szCs w:val="28"/>
        </w:rPr>
        <w:t>бразовательной среды соответст</w:t>
      </w:r>
      <w:r w:rsidRPr="00383700">
        <w:rPr>
          <w:rFonts w:ascii="Times New Roman" w:hAnsi="Times New Roman"/>
          <w:color w:val="262626" w:themeColor="text1" w:themeTint="D9"/>
          <w:sz w:val="28"/>
          <w:szCs w:val="28"/>
        </w:rPr>
        <w:t>вует  законодательству Российской Федерации.</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 xml:space="preserve">ИОС </w:t>
      </w:r>
      <w:r w:rsidR="00093B33" w:rsidRPr="00383700">
        <w:rPr>
          <w:rFonts w:ascii="Times New Roman" w:hAnsi="Times New Roman"/>
          <w:bCs/>
          <w:iCs/>
          <w:color w:val="262626" w:themeColor="text1" w:themeTint="D9"/>
          <w:sz w:val="28"/>
          <w:szCs w:val="28"/>
        </w:rPr>
        <w:t xml:space="preserve">в </w:t>
      </w:r>
      <w:r w:rsidR="009943D0">
        <w:rPr>
          <w:rFonts w:ascii="Times New Roman" w:hAnsi="Times New Roman"/>
          <w:color w:val="262626" w:themeColor="text1" w:themeTint="D9"/>
          <w:sz w:val="28"/>
          <w:szCs w:val="28"/>
        </w:rPr>
        <w:t>МБОУ СОШ № 28</w:t>
      </w:r>
      <w:r w:rsidR="001B6CFB" w:rsidRPr="00383700">
        <w:rPr>
          <w:rFonts w:ascii="Times New Roman" w:hAnsi="Times New Roman"/>
          <w:color w:val="262626" w:themeColor="text1" w:themeTint="D9"/>
          <w:sz w:val="28"/>
          <w:szCs w:val="28"/>
        </w:rPr>
        <w:t xml:space="preserve"> имени </w:t>
      </w:r>
      <w:r w:rsidR="009943D0">
        <w:rPr>
          <w:rFonts w:ascii="Times New Roman" w:hAnsi="Times New Roman"/>
          <w:color w:val="262626" w:themeColor="text1" w:themeTint="D9"/>
          <w:sz w:val="28"/>
          <w:szCs w:val="28"/>
        </w:rPr>
        <w:t xml:space="preserve">С.А. Тунникова поселка Мостовского </w:t>
      </w:r>
      <w:r w:rsidRPr="00383700">
        <w:rPr>
          <w:rFonts w:ascii="Times New Roman" w:hAnsi="Times New Roman"/>
          <w:bCs/>
          <w:iCs/>
          <w:color w:val="262626" w:themeColor="text1" w:themeTint="D9"/>
          <w:sz w:val="28"/>
          <w:szCs w:val="28"/>
        </w:rPr>
        <w:t>строится в соответствии со следующей иерархией:</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единая информационно-образовательная среда страны;</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единая информационно-образовательная среда региона;</w:t>
      </w:r>
    </w:p>
    <w:p w:rsidR="009943D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9943D0">
        <w:rPr>
          <w:rFonts w:ascii="Times New Roman" w:hAnsi="Times New Roman"/>
          <w:color w:val="262626" w:themeColor="text1" w:themeTint="D9"/>
          <w:sz w:val="28"/>
          <w:szCs w:val="28"/>
        </w:rPr>
        <w:t xml:space="preserve">информационно-образовательная среда </w:t>
      </w:r>
      <w:r w:rsidR="009943D0" w:rsidRPr="009943D0">
        <w:rPr>
          <w:rFonts w:ascii="Times New Roman" w:hAnsi="Times New Roman"/>
          <w:color w:val="262626" w:themeColor="text1" w:themeTint="D9"/>
          <w:sz w:val="28"/>
          <w:szCs w:val="28"/>
        </w:rPr>
        <w:t>МБОУ СОШ № 28 имени С.А</w:t>
      </w:r>
      <w:r w:rsidR="009943D0">
        <w:rPr>
          <w:rFonts w:ascii="Times New Roman" w:hAnsi="Times New Roman"/>
          <w:color w:val="262626" w:themeColor="text1" w:themeTint="D9"/>
          <w:sz w:val="28"/>
          <w:szCs w:val="28"/>
        </w:rPr>
        <w:t>. Тунникова поселка Мостовского;</w:t>
      </w:r>
    </w:p>
    <w:p w:rsidR="00B540EE" w:rsidRPr="009943D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9943D0">
        <w:rPr>
          <w:rFonts w:ascii="Times New Roman" w:hAnsi="Times New Roman"/>
          <w:color w:val="262626" w:themeColor="text1" w:themeTint="D9"/>
          <w:sz w:val="28"/>
          <w:szCs w:val="28"/>
        </w:rPr>
        <w:t>предметная информационно-образовательная среда;</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информационно-образовательная среда УМК;</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информационно-образовательная среда компонентов УМК;</w:t>
      </w:r>
    </w:p>
    <w:p w:rsidR="0045504C" w:rsidRPr="00DB7DEF"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информационно-образовательная среда элементов УМК.</w:t>
      </w:r>
    </w:p>
    <w:p w:rsidR="00B540EE" w:rsidRPr="00383700" w:rsidRDefault="00B540EE" w:rsidP="007A5A92">
      <w:pPr>
        <w:spacing w:after="0" w:line="240" w:lineRule="auto"/>
        <w:ind w:firstLine="709"/>
        <w:jc w:val="both"/>
        <w:rPr>
          <w:rFonts w:ascii="Times New Roman" w:hAnsi="Times New Roman"/>
          <w:bCs/>
          <w:iCs/>
          <w:color w:val="262626" w:themeColor="text1" w:themeTint="D9"/>
          <w:sz w:val="28"/>
          <w:szCs w:val="28"/>
        </w:rPr>
      </w:pPr>
      <w:r w:rsidRPr="00383700">
        <w:rPr>
          <w:rFonts w:ascii="Times New Roman" w:hAnsi="Times New Roman"/>
          <w:bCs/>
          <w:iCs/>
          <w:color w:val="262626" w:themeColor="text1" w:themeTint="D9"/>
          <w:sz w:val="28"/>
          <w:szCs w:val="28"/>
        </w:rPr>
        <w:t>Основными элементами ИОС являются:</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информационно-образовательные ресурсы в виде печатной продукции;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информационно-образовательные ресурсы на сменных оптических носителях;</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информационно-образовательные ресурсы </w:t>
      </w:r>
      <w:r w:rsidR="00940668" w:rsidRPr="00383700">
        <w:rPr>
          <w:rFonts w:ascii="Times New Roman" w:hAnsi="Times New Roman"/>
          <w:color w:val="262626" w:themeColor="text1" w:themeTint="D9"/>
          <w:sz w:val="28"/>
          <w:szCs w:val="28"/>
        </w:rPr>
        <w:t xml:space="preserve">сети </w:t>
      </w:r>
      <w:r w:rsidRPr="00383700">
        <w:rPr>
          <w:rFonts w:ascii="Times New Roman" w:hAnsi="Times New Roman"/>
          <w:color w:val="262626" w:themeColor="text1" w:themeTint="D9"/>
          <w:sz w:val="28"/>
          <w:szCs w:val="28"/>
        </w:rPr>
        <w:t>Интернет;</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вычислительная и информаци</w:t>
      </w:r>
      <w:r w:rsidR="009943D0">
        <w:rPr>
          <w:rFonts w:ascii="Times New Roman" w:hAnsi="Times New Roman"/>
          <w:color w:val="262626" w:themeColor="text1" w:themeTint="D9"/>
          <w:sz w:val="28"/>
          <w:szCs w:val="28"/>
        </w:rPr>
        <w:t>онно-телекоммуникационная инфра</w:t>
      </w:r>
      <w:r w:rsidRPr="00383700">
        <w:rPr>
          <w:rFonts w:ascii="Times New Roman" w:hAnsi="Times New Roman"/>
          <w:color w:val="262626" w:themeColor="text1" w:themeTint="D9"/>
          <w:sz w:val="28"/>
          <w:szCs w:val="28"/>
        </w:rPr>
        <w:t>структура;</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т, делопроизводство, кадры и т. д.).</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Необходимое для использования ИКТ оборудование</w:t>
      </w:r>
      <w:r w:rsidRPr="00383700">
        <w:rPr>
          <w:rFonts w:ascii="Times New Roman" w:hAnsi="Times New Roman"/>
          <w:color w:val="262626" w:themeColor="text1" w:themeTint="D9"/>
          <w:sz w:val="28"/>
          <w:szCs w:val="28"/>
        </w:rPr>
        <w:t>  отвеча</w:t>
      </w:r>
      <w:r w:rsidR="002B4028"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т современным требованиям и обеспечивать использование ИКТ:</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учебной деятельности;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во внеурочной деятельности;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исследовательской и проектной деятельности;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при измерении, контроле и оценке результатов образования;</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 административной деятельности, включая дистанционное взаимодействие всех участников образовательн</w:t>
      </w:r>
      <w:r w:rsidR="00093B33" w:rsidRPr="00383700">
        <w:rPr>
          <w:rFonts w:ascii="Times New Roman" w:hAnsi="Times New Roman"/>
          <w:color w:val="262626" w:themeColor="text1" w:themeTint="D9"/>
          <w:sz w:val="28"/>
          <w:szCs w:val="28"/>
        </w:rPr>
        <w:t>ых отношений</w:t>
      </w:r>
      <w:r w:rsidRPr="00383700">
        <w:rPr>
          <w:rFonts w:ascii="Times New Roman" w:hAnsi="Times New Roman"/>
          <w:color w:val="262626" w:themeColor="text1" w:themeTint="D9"/>
          <w:sz w:val="28"/>
          <w:szCs w:val="28"/>
        </w:rPr>
        <w:t xml:space="preserve">, в том числе в рамках дистанционного образования, а также дистанционное взаимодействие </w:t>
      </w:r>
      <w:r w:rsidR="009943D0">
        <w:rPr>
          <w:rFonts w:ascii="Times New Roman" w:hAnsi="Times New Roman"/>
          <w:color w:val="262626" w:themeColor="text1" w:themeTint="D9"/>
          <w:sz w:val="28"/>
          <w:szCs w:val="28"/>
        </w:rPr>
        <w:t>МБОУ СОШ № 28</w:t>
      </w:r>
      <w:r w:rsidR="009943D0" w:rsidRPr="00383700">
        <w:rPr>
          <w:rFonts w:ascii="Times New Roman" w:hAnsi="Times New Roman"/>
          <w:color w:val="262626" w:themeColor="text1" w:themeTint="D9"/>
          <w:sz w:val="28"/>
          <w:szCs w:val="28"/>
        </w:rPr>
        <w:t xml:space="preserve"> имени </w:t>
      </w:r>
      <w:r w:rsidR="009943D0">
        <w:rPr>
          <w:rFonts w:ascii="Times New Roman" w:hAnsi="Times New Roman"/>
          <w:color w:val="262626" w:themeColor="text1" w:themeTint="D9"/>
          <w:sz w:val="28"/>
          <w:szCs w:val="28"/>
        </w:rPr>
        <w:t xml:space="preserve">С.А. </w:t>
      </w:r>
      <w:r w:rsidR="009943D0">
        <w:rPr>
          <w:rFonts w:ascii="Times New Roman" w:hAnsi="Times New Roman"/>
          <w:color w:val="262626" w:themeColor="text1" w:themeTint="D9"/>
          <w:sz w:val="28"/>
          <w:szCs w:val="28"/>
        </w:rPr>
        <w:lastRenderedPageBreak/>
        <w:t xml:space="preserve">Тунникова поселка Мостовского </w:t>
      </w:r>
      <w:r w:rsidRPr="00383700">
        <w:rPr>
          <w:rFonts w:ascii="Times New Roman" w:hAnsi="Times New Roman"/>
          <w:color w:val="262626" w:themeColor="text1" w:themeTint="D9"/>
          <w:sz w:val="28"/>
          <w:szCs w:val="28"/>
        </w:rPr>
        <w:t>с другими организациями социальной сферы и органами управления.</w:t>
      </w:r>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bCs/>
          <w:iCs/>
          <w:color w:val="262626" w:themeColor="text1" w:themeTint="D9"/>
          <w:sz w:val="28"/>
          <w:szCs w:val="28"/>
        </w:rPr>
        <w:t xml:space="preserve">Учебно-методическое и информационное оснащение </w:t>
      </w:r>
      <w:r w:rsidR="009943D0">
        <w:rPr>
          <w:rFonts w:ascii="Times New Roman" w:hAnsi="Times New Roman"/>
          <w:color w:val="262626" w:themeColor="text1" w:themeTint="D9"/>
          <w:sz w:val="28"/>
          <w:szCs w:val="28"/>
        </w:rPr>
        <w:t>МБОУ СОШ № 28</w:t>
      </w:r>
      <w:r w:rsidR="009943D0" w:rsidRPr="00383700">
        <w:rPr>
          <w:rFonts w:ascii="Times New Roman" w:hAnsi="Times New Roman"/>
          <w:color w:val="262626" w:themeColor="text1" w:themeTint="D9"/>
          <w:sz w:val="28"/>
          <w:szCs w:val="28"/>
        </w:rPr>
        <w:t xml:space="preserve"> имени </w:t>
      </w:r>
      <w:r w:rsidR="009943D0">
        <w:rPr>
          <w:rFonts w:ascii="Times New Roman" w:hAnsi="Times New Roman"/>
          <w:color w:val="262626" w:themeColor="text1" w:themeTint="D9"/>
          <w:sz w:val="28"/>
          <w:szCs w:val="28"/>
        </w:rPr>
        <w:t xml:space="preserve">С.А. Тунникова поселка Мостовского </w:t>
      </w:r>
      <w:r w:rsidRPr="00383700">
        <w:rPr>
          <w:rFonts w:ascii="Times New Roman" w:hAnsi="Times New Roman"/>
          <w:color w:val="262626" w:themeColor="text1" w:themeTint="D9"/>
          <w:sz w:val="28"/>
          <w:szCs w:val="28"/>
        </w:rPr>
        <w:t>обеспечива</w:t>
      </w:r>
      <w:r w:rsidR="002B4028"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т возможность:</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хмерные объекты) в цифровую среду (оцифровка, сканирование);</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выступления с аудио-, видео- и графическим экранным сопровождением;</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вывода информации на бумагу и т. п. и в тр</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хмерную материальную среду (печать);</w:t>
      </w:r>
    </w:p>
    <w:p w:rsidR="009943D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9943D0">
        <w:rPr>
          <w:rFonts w:ascii="Times New Roman" w:hAnsi="Times New Roman"/>
          <w:color w:val="262626" w:themeColor="text1" w:themeTint="D9"/>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w:t>
      </w:r>
      <w:r w:rsidR="000B3AA5" w:rsidRPr="009943D0">
        <w:rPr>
          <w:rFonts w:ascii="Times New Roman" w:hAnsi="Times New Roman"/>
          <w:color w:val="262626" w:themeColor="text1" w:themeTint="D9"/>
          <w:sz w:val="28"/>
          <w:szCs w:val="28"/>
        </w:rPr>
        <w:t xml:space="preserve">         </w:t>
      </w:r>
      <w:r w:rsidR="009943D0" w:rsidRPr="009943D0">
        <w:rPr>
          <w:rFonts w:ascii="Times New Roman" w:hAnsi="Times New Roman"/>
          <w:color w:val="262626" w:themeColor="text1" w:themeTint="D9"/>
          <w:sz w:val="28"/>
          <w:szCs w:val="28"/>
        </w:rPr>
        <w:t>МБОУ СОШ № 28 имени С.А</w:t>
      </w:r>
      <w:r w:rsidR="009943D0">
        <w:rPr>
          <w:rFonts w:ascii="Times New Roman" w:hAnsi="Times New Roman"/>
          <w:color w:val="262626" w:themeColor="text1" w:themeTint="D9"/>
          <w:sz w:val="28"/>
          <w:szCs w:val="28"/>
        </w:rPr>
        <w:t>. Тунникова поселка Мостовского;</w:t>
      </w:r>
    </w:p>
    <w:p w:rsidR="00B540EE" w:rsidRPr="009943D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9943D0">
        <w:rPr>
          <w:rFonts w:ascii="Times New Roman" w:hAnsi="Times New Roman"/>
          <w:color w:val="262626" w:themeColor="text1" w:themeTint="D9"/>
          <w:sz w:val="28"/>
          <w:szCs w:val="28"/>
        </w:rPr>
        <w:t>поиска и получения информации;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вещания (подкастинга), использования носимых аудиовидеоустройств для учебной деятельности на уроке и вне урока;</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создания</w:t>
      </w:r>
      <w:r w:rsidR="002B4028" w:rsidRPr="00383700">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 xml:space="preserve"> заполнения </w:t>
      </w:r>
      <w:r w:rsidR="002B4028" w:rsidRPr="00383700">
        <w:rPr>
          <w:rFonts w:ascii="Times New Roman" w:hAnsi="Times New Roman"/>
          <w:color w:val="262626" w:themeColor="text1" w:themeTint="D9"/>
          <w:sz w:val="28"/>
          <w:szCs w:val="28"/>
        </w:rPr>
        <w:t xml:space="preserve">и анализа </w:t>
      </w:r>
      <w:r w:rsidRPr="00383700">
        <w:rPr>
          <w:rFonts w:ascii="Times New Roman" w:hAnsi="Times New Roman"/>
          <w:color w:val="262626" w:themeColor="text1" w:themeTint="D9"/>
          <w:sz w:val="28"/>
          <w:szCs w:val="28"/>
        </w:rPr>
        <w:t xml:space="preserve">баз данных, в том числе определителей; </w:t>
      </w:r>
      <w:r w:rsidR="002B4028" w:rsidRPr="00383700">
        <w:rPr>
          <w:rFonts w:ascii="Times New Roman" w:hAnsi="Times New Roman"/>
          <w:color w:val="262626" w:themeColor="text1" w:themeTint="D9"/>
          <w:sz w:val="28"/>
          <w:szCs w:val="28"/>
        </w:rPr>
        <w:t xml:space="preserve">их </w:t>
      </w:r>
      <w:r w:rsidRPr="00383700">
        <w:rPr>
          <w:rFonts w:ascii="Times New Roman" w:hAnsi="Times New Roman"/>
          <w:color w:val="262626" w:themeColor="text1" w:themeTint="D9"/>
          <w:sz w:val="28"/>
          <w:szCs w:val="28"/>
        </w:rPr>
        <w:t>наглядного представления;</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w:t>
      </w:r>
      <w:r w:rsidRPr="00383700">
        <w:rPr>
          <w:rFonts w:ascii="Times New Roman" w:hAnsi="Times New Roman"/>
          <w:color w:val="262626" w:themeColor="text1" w:themeTint="D9"/>
          <w:sz w:val="28"/>
          <w:szCs w:val="28"/>
        </w:rPr>
        <w:lastRenderedPageBreak/>
        <w:t>вещественных и виртуально-наглядных моделей и коллекций основных математических и естественно-научных объектов и явлений;</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w:t>
      </w:r>
      <w:r w:rsidR="00502CD1" w:rsidRPr="00383700">
        <w:rPr>
          <w:rFonts w:ascii="Times New Roman" w:hAnsi="Times New Roman"/>
          <w:color w:val="262626" w:themeColor="text1" w:themeTint="D9"/>
          <w:sz w:val="28"/>
          <w:szCs w:val="28"/>
        </w:rPr>
        <w:t>ого</w:t>
      </w:r>
      <w:r w:rsidR="001C0909">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синтезатор</w:t>
      </w:r>
      <w:r w:rsidR="00502CD1" w:rsidRPr="00383700">
        <w:rPr>
          <w:rFonts w:ascii="Times New Roman" w:hAnsi="Times New Roman"/>
          <w:color w:val="262626" w:themeColor="text1" w:themeTint="D9"/>
          <w:sz w:val="28"/>
          <w:szCs w:val="28"/>
        </w:rPr>
        <w:t>а</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занятий по изучению правил дорожного движения с использованием игр, оборудования, а также компьютерных тренаж</w:t>
      </w:r>
      <w:r w:rsidR="00245F1D" w:rsidRPr="00383700">
        <w:rPr>
          <w:rFonts w:ascii="Times New Roman" w:hAnsi="Times New Roman"/>
          <w:color w:val="262626" w:themeColor="text1" w:themeTint="D9"/>
          <w:sz w:val="28"/>
          <w:szCs w:val="28"/>
        </w:rPr>
        <w:t>е</w:t>
      </w:r>
      <w:r w:rsidRPr="00383700">
        <w:rPr>
          <w:rFonts w:ascii="Times New Roman" w:hAnsi="Times New Roman"/>
          <w:color w:val="262626" w:themeColor="text1" w:themeTint="D9"/>
          <w:sz w:val="28"/>
          <w:szCs w:val="28"/>
        </w:rPr>
        <w:t>ров;</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383700" w:rsidRDefault="001B2D5B"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w:t>
      </w:r>
      <w:r w:rsidR="00B540EE" w:rsidRPr="00383700">
        <w:rPr>
          <w:rFonts w:ascii="Times New Roman" w:hAnsi="Times New Roman"/>
          <w:color w:val="262626" w:themeColor="text1" w:themeTint="D9"/>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C0909">
        <w:rPr>
          <w:rFonts w:ascii="Times New Roman" w:hAnsi="Times New Roman"/>
          <w:color w:val="262626" w:themeColor="text1" w:themeTint="D9"/>
          <w:sz w:val="28"/>
          <w:szCs w:val="28"/>
        </w:rPr>
        <w:t>-</w:t>
      </w:r>
      <w:r w:rsidRPr="00383700">
        <w:rPr>
          <w:rFonts w:ascii="Times New Roman" w:hAnsi="Times New Roman"/>
          <w:color w:val="262626" w:themeColor="text1" w:themeTint="D9"/>
          <w:sz w:val="28"/>
          <w:szCs w:val="28"/>
        </w:rPr>
        <w:t>сопровождением;</w:t>
      </w:r>
    </w:p>
    <w:p w:rsidR="00B540EE" w:rsidRPr="00383700" w:rsidRDefault="00B540EE" w:rsidP="00A1400D">
      <w:pPr>
        <w:pStyle w:val="a8"/>
        <w:numPr>
          <w:ilvl w:val="0"/>
          <w:numId w:val="28"/>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выпуска школьных печатных изданий.</w:t>
      </w:r>
    </w:p>
    <w:p w:rsidR="00E377D2" w:rsidRPr="00383700" w:rsidRDefault="00E377D2" w:rsidP="00E377D2">
      <w:pPr>
        <w:pStyle w:val="a8"/>
        <w:tabs>
          <w:tab w:val="left" w:pos="993"/>
        </w:tabs>
        <w:ind w:left="709"/>
        <w:jc w:val="both"/>
        <w:rPr>
          <w:rFonts w:ascii="Times New Roman" w:hAnsi="Times New Roman"/>
          <w:color w:val="262626" w:themeColor="text1" w:themeTint="D9"/>
          <w:sz w:val="28"/>
          <w:szCs w:val="28"/>
        </w:rPr>
      </w:pPr>
    </w:p>
    <w:p w:rsidR="00B540EE" w:rsidRPr="00383700" w:rsidRDefault="00B540EE" w:rsidP="007A5A92">
      <w:pPr>
        <w:pStyle w:val="a8"/>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Все указанные виды деятельности </w:t>
      </w:r>
      <w:r w:rsidR="00C83F0A" w:rsidRPr="00383700">
        <w:rPr>
          <w:rFonts w:ascii="Times New Roman" w:hAnsi="Times New Roman"/>
          <w:color w:val="262626" w:themeColor="text1" w:themeTint="D9"/>
          <w:sz w:val="28"/>
          <w:szCs w:val="28"/>
        </w:rPr>
        <w:t>обеспечиваются</w:t>
      </w:r>
      <w:r w:rsidR="002F645C"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расходными материалами.</w:t>
      </w:r>
    </w:p>
    <w:p w:rsidR="00E377D2" w:rsidRPr="00383700" w:rsidRDefault="00E377D2" w:rsidP="007A5A92">
      <w:pPr>
        <w:spacing w:after="0" w:line="240" w:lineRule="auto"/>
        <w:ind w:firstLine="709"/>
        <w:jc w:val="center"/>
        <w:rPr>
          <w:rFonts w:ascii="Times New Roman" w:hAnsi="Times New Roman"/>
          <w:b/>
          <w:bCs/>
          <w:color w:val="262626" w:themeColor="text1" w:themeTint="D9"/>
          <w:sz w:val="28"/>
          <w:szCs w:val="28"/>
        </w:rPr>
      </w:pPr>
    </w:p>
    <w:p w:rsidR="00A66ED1" w:rsidRDefault="00A66ED1" w:rsidP="00A66ED1">
      <w:pPr>
        <w:spacing w:after="0" w:line="240" w:lineRule="auto"/>
        <w:ind w:left="709"/>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Количество персональных компьютеров и информационного оборудования  в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 xml:space="preserve">С.А. Тунникова поселка Мостовского </w:t>
      </w:r>
    </w:p>
    <w:p w:rsidR="00B775A6" w:rsidRDefault="00B775A6" w:rsidP="00A66ED1">
      <w:pPr>
        <w:spacing w:after="0" w:line="240" w:lineRule="auto"/>
        <w:ind w:left="709"/>
        <w:rPr>
          <w:rFonts w:ascii="Times New Roman" w:hAnsi="Times New Roman"/>
          <w:color w:val="262626" w:themeColor="text1" w:themeTint="D9"/>
          <w:sz w:val="28"/>
          <w:szCs w:val="28"/>
        </w:rPr>
      </w:pPr>
    </w:p>
    <w:p w:rsidR="00B775A6" w:rsidRDefault="00B775A6" w:rsidP="00A66ED1">
      <w:pPr>
        <w:spacing w:after="0" w:line="240" w:lineRule="auto"/>
        <w:ind w:left="709"/>
        <w:rPr>
          <w:rFonts w:ascii="Times New Roman" w:hAnsi="Times New Roman"/>
          <w:color w:val="262626" w:themeColor="text1" w:themeTint="D9"/>
          <w:sz w:val="28"/>
          <w:szCs w:val="28"/>
        </w:rPr>
      </w:pPr>
    </w:p>
    <w:p w:rsidR="00B775A6" w:rsidRDefault="00B775A6" w:rsidP="00A66ED1">
      <w:pPr>
        <w:spacing w:after="0" w:line="240" w:lineRule="auto"/>
        <w:ind w:left="709"/>
        <w:rPr>
          <w:rFonts w:ascii="Times New Roman" w:hAnsi="Times New Roman"/>
          <w:color w:val="262626" w:themeColor="text1" w:themeTint="D9"/>
          <w:sz w:val="28"/>
          <w:szCs w:val="28"/>
        </w:rPr>
      </w:pPr>
    </w:p>
    <w:p w:rsidR="00B775A6" w:rsidRPr="00383700" w:rsidRDefault="00B775A6" w:rsidP="00A66ED1">
      <w:pPr>
        <w:spacing w:after="0" w:line="240" w:lineRule="auto"/>
        <w:ind w:left="709"/>
        <w:rPr>
          <w:rFonts w:ascii="Times New Roman" w:hAnsi="Times New Roman"/>
          <w:color w:val="262626" w:themeColor="text1" w:themeTint="D9"/>
          <w:sz w:val="28"/>
          <w:szCs w:val="28"/>
        </w:rPr>
      </w:pPr>
    </w:p>
    <w:tbl>
      <w:tblPr>
        <w:tblStyle w:val="a4"/>
        <w:tblW w:w="9038" w:type="dxa"/>
        <w:tblInd w:w="709" w:type="dxa"/>
        <w:tblLook w:val="04A0" w:firstRow="1" w:lastRow="0" w:firstColumn="1" w:lastColumn="0" w:noHBand="0" w:noVBand="1"/>
      </w:tblPr>
      <w:tblGrid>
        <w:gridCol w:w="4786"/>
        <w:gridCol w:w="854"/>
        <w:gridCol w:w="851"/>
        <w:gridCol w:w="2547"/>
      </w:tblGrid>
      <w:tr w:rsidR="0022373D" w:rsidRPr="0022373D" w:rsidTr="00E377D2">
        <w:tc>
          <w:tcPr>
            <w:tcW w:w="4786" w:type="dxa"/>
            <w:vMerge w:val="restart"/>
          </w:tcPr>
          <w:p w:rsidR="00A66ED1" w:rsidRPr="0022373D" w:rsidRDefault="00A66ED1" w:rsidP="0022373D">
            <w:pPr>
              <w:spacing w:after="0" w:line="240" w:lineRule="auto"/>
              <w:rPr>
                <w:rFonts w:ascii="Times New Roman" w:hAnsi="Times New Roman"/>
              </w:rPr>
            </w:pPr>
            <w:r w:rsidRPr="0022373D">
              <w:rPr>
                <w:rFonts w:ascii="Times New Roman" w:hAnsi="Times New Roman"/>
              </w:rPr>
              <w:lastRenderedPageBreak/>
              <w:t>Наименование показателей</w:t>
            </w:r>
          </w:p>
        </w:tc>
        <w:tc>
          <w:tcPr>
            <w:tcW w:w="854" w:type="dxa"/>
            <w:vMerge w:val="restart"/>
          </w:tcPr>
          <w:p w:rsidR="00A66ED1" w:rsidRPr="0022373D" w:rsidRDefault="00A66ED1" w:rsidP="0022373D">
            <w:pPr>
              <w:spacing w:after="0" w:line="240" w:lineRule="auto"/>
              <w:rPr>
                <w:rFonts w:ascii="Times New Roman" w:hAnsi="Times New Roman"/>
              </w:rPr>
            </w:pPr>
            <w:r w:rsidRPr="0022373D">
              <w:rPr>
                <w:rFonts w:ascii="Times New Roman" w:hAnsi="Times New Roman"/>
              </w:rPr>
              <w:t>Всего</w:t>
            </w:r>
          </w:p>
        </w:tc>
        <w:tc>
          <w:tcPr>
            <w:tcW w:w="3398" w:type="dxa"/>
            <w:gridSpan w:val="2"/>
          </w:tcPr>
          <w:p w:rsidR="00A66ED1" w:rsidRPr="0022373D" w:rsidRDefault="00A66ED1" w:rsidP="0022373D">
            <w:pPr>
              <w:spacing w:after="0" w:line="240" w:lineRule="auto"/>
              <w:rPr>
                <w:rFonts w:ascii="Times New Roman" w:hAnsi="Times New Roman"/>
              </w:rPr>
            </w:pPr>
            <w:r w:rsidRPr="0022373D">
              <w:rPr>
                <w:rFonts w:ascii="Times New Roman" w:hAnsi="Times New Roman"/>
              </w:rPr>
              <w:t>в том числе используемых в учебных целях</w:t>
            </w:r>
          </w:p>
        </w:tc>
      </w:tr>
      <w:tr w:rsidR="0022373D" w:rsidRPr="0022373D" w:rsidTr="00E377D2">
        <w:tc>
          <w:tcPr>
            <w:tcW w:w="4786" w:type="dxa"/>
            <w:vMerge/>
            <w:vAlign w:val="center"/>
          </w:tcPr>
          <w:p w:rsidR="00A66ED1" w:rsidRPr="0022373D" w:rsidRDefault="00A66ED1" w:rsidP="0022373D">
            <w:pPr>
              <w:spacing w:after="0" w:line="240" w:lineRule="auto"/>
              <w:rPr>
                <w:rFonts w:ascii="Times New Roman" w:hAnsi="Times New Roman"/>
              </w:rPr>
            </w:pPr>
          </w:p>
        </w:tc>
        <w:tc>
          <w:tcPr>
            <w:tcW w:w="854" w:type="dxa"/>
            <w:vMerge/>
            <w:vAlign w:val="center"/>
          </w:tcPr>
          <w:p w:rsidR="00A66ED1" w:rsidRPr="0022373D" w:rsidRDefault="00A66ED1" w:rsidP="0022373D">
            <w:pPr>
              <w:spacing w:after="0" w:line="240" w:lineRule="auto"/>
              <w:rPr>
                <w:rFonts w:ascii="Times New Roman" w:hAnsi="Times New Roman"/>
              </w:rPr>
            </w:pPr>
          </w:p>
        </w:tc>
        <w:tc>
          <w:tcPr>
            <w:tcW w:w="851" w:type="dxa"/>
            <w:vAlign w:val="center"/>
          </w:tcPr>
          <w:p w:rsidR="00A66ED1" w:rsidRPr="0022373D" w:rsidRDefault="00A66ED1" w:rsidP="0022373D">
            <w:pPr>
              <w:spacing w:after="0" w:line="240" w:lineRule="auto"/>
              <w:rPr>
                <w:rFonts w:ascii="Times New Roman" w:hAnsi="Times New Roman"/>
              </w:rPr>
            </w:pPr>
            <w:r w:rsidRPr="0022373D">
              <w:rPr>
                <w:rFonts w:ascii="Times New Roman" w:hAnsi="Times New Roman"/>
              </w:rPr>
              <w:t>всего</w:t>
            </w:r>
          </w:p>
        </w:tc>
        <w:tc>
          <w:tcPr>
            <w:tcW w:w="2547" w:type="dxa"/>
          </w:tcPr>
          <w:p w:rsidR="00A66ED1" w:rsidRPr="0022373D" w:rsidRDefault="00A66ED1" w:rsidP="0022373D">
            <w:pPr>
              <w:spacing w:after="0" w:line="240" w:lineRule="auto"/>
              <w:rPr>
                <w:rFonts w:ascii="Times New Roman" w:hAnsi="Times New Roman"/>
              </w:rPr>
            </w:pPr>
            <w:r w:rsidRPr="0022373D">
              <w:rPr>
                <w:rFonts w:ascii="Times New Roman" w:hAnsi="Times New Roman"/>
              </w:rPr>
              <w:t>из них доступных для использования обучающимися в свободное от основных занятий время</w:t>
            </w:r>
          </w:p>
        </w:tc>
      </w:tr>
      <w:tr w:rsidR="0022373D" w:rsidRPr="0022373D" w:rsidTr="00613C0C">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Компьютеры всего</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90</w:t>
            </w: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83</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25</w:t>
            </w: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из них:</w:t>
            </w:r>
          </w:p>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ноутбуки </w:t>
            </w:r>
          </w:p>
        </w:tc>
        <w:tc>
          <w:tcPr>
            <w:tcW w:w="854" w:type="dxa"/>
            <w:vAlign w:val="bottom"/>
          </w:tcPr>
          <w:p w:rsidR="0022373D" w:rsidRPr="0022373D" w:rsidRDefault="0022373D" w:rsidP="0022373D">
            <w:pPr>
              <w:spacing w:after="0" w:line="240" w:lineRule="auto"/>
              <w:rPr>
                <w:rFonts w:ascii="Times New Roman" w:hAnsi="Times New Roman"/>
              </w:rPr>
            </w:pPr>
            <w:r w:rsidRPr="0022373D">
              <w:rPr>
                <w:rFonts w:ascii="Times New Roman" w:hAnsi="Times New Roman"/>
              </w:rPr>
              <w:t>57</w:t>
            </w: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50</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25</w:t>
            </w:r>
          </w:p>
        </w:tc>
      </w:tr>
      <w:tr w:rsidR="0022373D" w:rsidRPr="0022373D" w:rsidTr="00613C0C">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планшетные компьютеры</w:t>
            </w:r>
          </w:p>
        </w:tc>
        <w:tc>
          <w:tcPr>
            <w:tcW w:w="854" w:type="dxa"/>
          </w:tcPr>
          <w:p w:rsidR="0022373D" w:rsidRPr="0022373D" w:rsidRDefault="0022373D" w:rsidP="0022373D">
            <w:pPr>
              <w:spacing w:after="0" w:line="240" w:lineRule="auto"/>
              <w:rPr>
                <w:rFonts w:ascii="Times New Roman" w:hAnsi="Times New Roman"/>
              </w:rPr>
            </w:pP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находящиеся в составе локальных вычислительных сетей</w:t>
            </w:r>
          </w:p>
        </w:tc>
        <w:tc>
          <w:tcPr>
            <w:tcW w:w="854" w:type="dxa"/>
            <w:vAlign w:val="bottom"/>
          </w:tcPr>
          <w:p w:rsidR="0022373D" w:rsidRPr="0022373D" w:rsidRDefault="0022373D" w:rsidP="0022373D">
            <w:pPr>
              <w:spacing w:after="0" w:line="240" w:lineRule="auto"/>
              <w:rPr>
                <w:rFonts w:ascii="Times New Roman" w:hAnsi="Times New Roman"/>
              </w:rPr>
            </w:pPr>
            <w:r w:rsidRPr="0022373D">
              <w:rPr>
                <w:rFonts w:ascii="Times New Roman" w:hAnsi="Times New Roman"/>
              </w:rPr>
              <w:t>65</w:t>
            </w: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65</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25</w:t>
            </w:r>
          </w:p>
        </w:tc>
      </w:tr>
      <w:tr w:rsidR="0022373D" w:rsidRPr="0022373D" w:rsidTr="00613C0C">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имеющие доступ к Интернету</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65</w:t>
            </w: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65</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25</w:t>
            </w:r>
          </w:p>
        </w:tc>
      </w:tr>
      <w:tr w:rsidR="0022373D" w:rsidRPr="0022373D" w:rsidTr="00613C0C">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w:t>
            </w:r>
            <w:r w:rsidR="008B6869">
              <w:rPr>
                <w:rFonts w:ascii="Times New Roman" w:hAnsi="Times New Roman"/>
              </w:rPr>
              <w:t>имеющие доступ к Интер</w:t>
            </w:r>
            <w:r w:rsidRPr="0022373D">
              <w:rPr>
                <w:rFonts w:ascii="Times New Roman" w:hAnsi="Times New Roman"/>
              </w:rPr>
              <w:t>нет-порталу организации</w:t>
            </w:r>
          </w:p>
        </w:tc>
        <w:tc>
          <w:tcPr>
            <w:tcW w:w="854" w:type="dxa"/>
          </w:tcPr>
          <w:p w:rsidR="0022373D" w:rsidRPr="0022373D" w:rsidRDefault="0022373D" w:rsidP="0022373D">
            <w:pPr>
              <w:spacing w:after="0" w:line="240" w:lineRule="auto"/>
              <w:rPr>
                <w:rFonts w:ascii="Times New Roman" w:hAnsi="Times New Roman"/>
              </w:rPr>
            </w:pP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r>
      <w:tr w:rsidR="0022373D" w:rsidRPr="0022373D" w:rsidTr="00613C0C">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 xml:space="preserve">      поступившие в отчетном году</w:t>
            </w:r>
          </w:p>
        </w:tc>
        <w:tc>
          <w:tcPr>
            <w:tcW w:w="854" w:type="dxa"/>
          </w:tcPr>
          <w:p w:rsidR="0022373D" w:rsidRPr="0022373D" w:rsidRDefault="0022373D" w:rsidP="0022373D">
            <w:pPr>
              <w:spacing w:after="0" w:line="240" w:lineRule="auto"/>
              <w:rPr>
                <w:rFonts w:ascii="Times New Roman" w:hAnsi="Times New Roman"/>
              </w:rPr>
            </w:pPr>
          </w:p>
        </w:tc>
        <w:tc>
          <w:tcPr>
            <w:tcW w:w="851"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c>
          <w:tcPr>
            <w:tcW w:w="2547" w:type="dxa"/>
            <w:vAlign w:val="bottom"/>
          </w:tcPr>
          <w:p w:rsidR="0022373D" w:rsidRPr="0022373D" w:rsidRDefault="0022373D" w:rsidP="0022373D">
            <w:pPr>
              <w:spacing w:after="0" w:line="240" w:lineRule="auto"/>
              <w:jc w:val="right"/>
              <w:rPr>
                <w:rFonts w:ascii="Times New Roman" w:hAnsi="Times New Roman"/>
                <w:sz w:val="24"/>
                <w:szCs w:val="24"/>
              </w:rPr>
            </w:pPr>
            <w:r w:rsidRPr="0022373D">
              <w:rPr>
                <w:rFonts w:ascii="Times New Roman" w:hAnsi="Times New Roman"/>
              </w:rPr>
              <w:t> </w:t>
            </w: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Мультимедийные проекторы</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17</w:t>
            </w: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Интерактивные доски</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6</w:t>
            </w: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Принтеры</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46</w:t>
            </w: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Сканеры</w:t>
            </w:r>
          </w:p>
        </w:tc>
        <w:tc>
          <w:tcPr>
            <w:tcW w:w="854"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3</w:t>
            </w: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Многофункциональные устройства (МФУ, выполняющие операции печати, сканирования, копирования)</w:t>
            </w:r>
          </w:p>
        </w:tc>
        <w:tc>
          <w:tcPr>
            <w:tcW w:w="854" w:type="dxa"/>
            <w:vAlign w:val="bottom"/>
          </w:tcPr>
          <w:p w:rsidR="0022373D" w:rsidRPr="0022373D" w:rsidRDefault="0022373D" w:rsidP="0022373D">
            <w:pPr>
              <w:spacing w:after="0" w:line="240" w:lineRule="auto"/>
              <w:rPr>
                <w:rFonts w:ascii="Times New Roman" w:hAnsi="Times New Roman"/>
              </w:rPr>
            </w:pPr>
            <w:r w:rsidRPr="0022373D">
              <w:rPr>
                <w:rFonts w:ascii="Times New Roman" w:hAnsi="Times New Roman"/>
              </w:rPr>
              <w:t>6</w:t>
            </w: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r w:rsidR="0022373D" w:rsidRPr="0022373D" w:rsidTr="00E377D2">
        <w:tc>
          <w:tcPr>
            <w:tcW w:w="4786" w:type="dxa"/>
          </w:tcPr>
          <w:p w:rsidR="0022373D" w:rsidRPr="0022373D" w:rsidRDefault="0022373D" w:rsidP="0022373D">
            <w:pPr>
              <w:spacing w:after="0" w:line="240" w:lineRule="auto"/>
              <w:rPr>
                <w:rFonts w:ascii="Times New Roman" w:hAnsi="Times New Roman"/>
              </w:rPr>
            </w:pPr>
            <w:r w:rsidRPr="0022373D">
              <w:rPr>
                <w:rFonts w:ascii="Times New Roman" w:hAnsi="Times New Roman"/>
              </w:rPr>
              <w:t>Ксероксы</w:t>
            </w:r>
          </w:p>
        </w:tc>
        <w:tc>
          <w:tcPr>
            <w:tcW w:w="854" w:type="dxa"/>
          </w:tcPr>
          <w:p w:rsidR="0022373D" w:rsidRPr="0022373D" w:rsidRDefault="0022373D" w:rsidP="0022373D">
            <w:pPr>
              <w:spacing w:after="0" w:line="240" w:lineRule="auto"/>
              <w:rPr>
                <w:rFonts w:ascii="Times New Roman" w:hAnsi="Times New Roman"/>
              </w:rPr>
            </w:pPr>
          </w:p>
        </w:tc>
        <w:tc>
          <w:tcPr>
            <w:tcW w:w="851" w:type="dxa"/>
          </w:tcPr>
          <w:p w:rsidR="0022373D" w:rsidRPr="0022373D" w:rsidRDefault="0022373D" w:rsidP="0022373D">
            <w:pPr>
              <w:spacing w:after="0" w:line="240" w:lineRule="auto"/>
              <w:rPr>
                <w:rFonts w:ascii="Times New Roman" w:hAnsi="Times New Roman"/>
              </w:rPr>
            </w:pPr>
          </w:p>
        </w:tc>
        <w:tc>
          <w:tcPr>
            <w:tcW w:w="2547" w:type="dxa"/>
          </w:tcPr>
          <w:p w:rsidR="0022373D" w:rsidRPr="0022373D" w:rsidRDefault="0022373D" w:rsidP="0022373D">
            <w:pPr>
              <w:spacing w:after="0" w:line="240" w:lineRule="auto"/>
              <w:rPr>
                <w:rFonts w:ascii="Times New Roman" w:hAnsi="Times New Roman"/>
              </w:rPr>
            </w:pPr>
          </w:p>
        </w:tc>
      </w:tr>
    </w:tbl>
    <w:p w:rsidR="00A66ED1" w:rsidRPr="002A6066" w:rsidRDefault="00A66ED1" w:rsidP="00A66ED1">
      <w:pPr>
        <w:spacing w:after="0" w:line="240" w:lineRule="auto"/>
        <w:ind w:left="709"/>
        <w:rPr>
          <w:rFonts w:ascii="Times New Roman" w:hAnsi="Times New Roman"/>
          <w:color w:val="FF0000"/>
          <w:sz w:val="19"/>
        </w:rPr>
      </w:pPr>
    </w:p>
    <w:p w:rsidR="00A66ED1" w:rsidRPr="00281A2C" w:rsidRDefault="00A66ED1" w:rsidP="00A66ED1">
      <w:pPr>
        <w:spacing w:after="0" w:line="240" w:lineRule="auto"/>
        <w:ind w:firstLine="709"/>
        <w:jc w:val="center"/>
        <w:rPr>
          <w:rFonts w:ascii="Times New Roman" w:hAnsi="Times New Roman"/>
          <w:bCs/>
          <w:sz w:val="28"/>
          <w:szCs w:val="28"/>
        </w:rPr>
      </w:pPr>
      <w:r w:rsidRPr="00281A2C">
        <w:rPr>
          <w:rFonts w:ascii="Times New Roman" w:hAnsi="Times New Roman"/>
          <w:bCs/>
          <w:sz w:val="28"/>
          <w:szCs w:val="28"/>
        </w:rPr>
        <w:t>Создание в образовательной организации информационно-</w:t>
      </w:r>
    </w:p>
    <w:p w:rsidR="00A66ED1" w:rsidRPr="00281A2C" w:rsidRDefault="00A66ED1" w:rsidP="00A66ED1">
      <w:pPr>
        <w:spacing w:after="0" w:line="240" w:lineRule="auto"/>
        <w:ind w:firstLine="709"/>
        <w:jc w:val="center"/>
        <w:rPr>
          <w:rFonts w:ascii="Times New Roman" w:hAnsi="Times New Roman"/>
          <w:bCs/>
          <w:sz w:val="28"/>
          <w:szCs w:val="28"/>
        </w:rPr>
      </w:pPr>
      <w:r w:rsidRPr="00281A2C">
        <w:rPr>
          <w:rFonts w:ascii="Times New Roman" w:hAnsi="Times New Roman"/>
          <w:bCs/>
          <w:sz w:val="28"/>
          <w:szCs w:val="28"/>
        </w:rPr>
        <w:t>образовательной среды, соответствующей требованиям ФГОС</w:t>
      </w:r>
    </w:p>
    <w:p w:rsidR="00A66ED1" w:rsidRPr="00281A2C" w:rsidRDefault="00A66ED1" w:rsidP="00A66ED1">
      <w:pPr>
        <w:spacing w:after="0" w:line="240" w:lineRule="auto"/>
        <w:ind w:firstLine="709"/>
        <w:jc w:val="center"/>
        <w:rPr>
          <w:rFonts w:ascii="Times New Roman" w:hAnsi="Times New Roman"/>
          <w:sz w:val="28"/>
          <w:szCs w:val="28"/>
        </w:rPr>
      </w:pPr>
    </w:p>
    <w:tbl>
      <w:tblPr>
        <w:tblpPr w:leftFromText="180" w:rightFromText="180" w:vertAnchor="text" w:tblpY="1"/>
        <w:tblOverlap w:val="never"/>
        <w:tblW w:w="9679" w:type="dxa"/>
        <w:shd w:val="clear" w:color="auto" w:fill="FFFFFF"/>
        <w:tblCellMar>
          <w:top w:w="15" w:type="dxa"/>
          <w:left w:w="15" w:type="dxa"/>
          <w:bottom w:w="15" w:type="dxa"/>
          <w:right w:w="15" w:type="dxa"/>
        </w:tblCellMar>
        <w:tblLook w:val="04A0" w:firstRow="1" w:lastRow="0" w:firstColumn="1" w:lastColumn="0" w:noHBand="0" w:noVBand="1"/>
      </w:tblPr>
      <w:tblGrid>
        <w:gridCol w:w="791"/>
        <w:gridCol w:w="4327"/>
        <w:gridCol w:w="1134"/>
        <w:gridCol w:w="1492"/>
        <w:gridCol w:w="1935"/>
      </w:tblGrid>
      <w:tr w:rsidR="00A66ED1" w:rsidRPr="00281A2C" w:rsidTr="00327236">
        <w:trPr>
          <w:trHeight w:val="1835"/>
        </w:trPr>
        <w:tc>
          <w:tcPr>
            <w:tcW w:w="791" w:type="dxa"/>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b/>
                <w:bCs/>
                <w:sz w:val="24"/>
                <w:szCs w:val="24"/>
              </w:rPr>
            </w:pPr>
            <w:r w:rsidRPr="00281A2C">
              <w:rPr>
                <w:rFonts w:ascii="Times New Roman" w:hAnsi="Times New Roman"/>
                <w:b/>
                <w:bCs/>
                <w:sz w:val="24"/>
                <w:szCs w:val="24"/>
              </w:rPr>
              <w:t xml:space="preserve">№ </w:t>
            </w:r>
          </w:p>
          <w:p w:rsidR="00A66ED1" w:rsidRPr="00281A2C" w:rsidRDefault="00A66ED1" w:rsidP="00025D18">
            <w:pPr>
              <w:spacing w:after="0" w:line="240" w:lineRule="auto"/>
              <w:jc w:val="center"/>
              <w:rPr>
                <w:rFonts w:ascii="Times New Roman" w:hAnsi="Times New Roman"/>
                <w:sz w:val="24"/>
                <w:szCs w:val="24"/>
              </w:rPr>
            </w:pPr>
            <w:r w:rsidRPr="00281A2C">
              <w:rPr>
                <w:rFonts w:ascii="Times New Roman" w:hAnsi="Times New Roman"/>
                <w:b/>
                <w:bCs/>
                <w:sz w:val="24"/>
                <w:szCs w:val="24"/>
              </w:rPr>
              <w:t>п/п</w:t>
            </w:r>
          </w:p>
        </w:tc>
        <w:tc>
          <w:tcPr>
            <w:tcW w:w="4327" w:type="dxa"/>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b/>
                <w:bCs/>
                <w:sz w:val="24"/>
                <w:szCs w:val="24"/>
              </w:rPr>
              <w:t>Необходимые средства</w:t>
            </w:r>
          </w:p>
        </w:tc>
        <w:tc>
          <w:tcPr>
            <w:tcW w:w="1134" w:type="dxa"/>
            <w:tcBorders>
              <w:top w:val="single" w:sz="6" w:space="0" w:color="000000"/>
              <w:left w:val="single" w:sz="4" w:space="0" w:color="auto"/>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b/>
                <w:bCs/>
                <w:sz w:val="24"/>
                <w:szCs w:val="24"/>
              </w:rPr>
            </w:pPr>
            <w:r w:rsidRPr="00281A2C">
              <w:rPr>
                <w:rFonts w:ascii="Times New Roman" w:hAnsi="Times New Roman"/>
                <w:b/>
                <w:bCs/>
                <w:sz w:val="24"/>
                <w:szCs w:val="24"/>
              </w:rPr>
              <w:t>име-</w:t>
            </w:r>
          </w:p>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b/>
                <w:bCs/>
                <w:sz w:val="24"/>
                <w:szCs w:val="24"/>
              </w:rPr>
              <w:t>ющееся в наличии</w:t>
            </w:r>
          </w:p>
        </w:tc>
        <w:tc>
          <w:tcPr>
            <w:tcW w:w="1492" w:type="dxa"/>
            <w:tcBorders>
              <w:top w:val="single" w:sz="6" w:space="0" w:color="000000"/>
              <w:left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b/>
                <w:bCs/>
                <w:sz w:val="24"/>
                <w:szCs w:val="24"/>
              </w:rPr>
            </w:pPr>
            <w:r w:rsidRPr="00281A2C">
              <w:rPr>
                <w:rFonts w:ascii="Times New Roman" w:hAnsi="Times New Roman"/>
                <w:b/>
                <w:bCs/>
                <w:sz w:val="24"/>
                <w:szCs w:val="24"/>
              </w:rPr>
              <w:t xml:space="preserve">необходимое количество средств </w:t>
            </w:r>
          </w:p>
        </w:tc>
        <w:tc>
          <w:tcPr>
            <w:tcW w:w="1935" w:type="dxa"/>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bCs/>
                <w:sz w:val="24"/>
                <w:szCs w:val="24"/>
              </w:rPr>
            </w:pPr>
            <w:r w:rsidRPr="00281A2C">
              <w:rPr>
                <w:rFonts w:ascii="Times New Roman" w:hAnsi="Times New Roman"/>
                <w:b/>
                <w:bCs/>
                <w:sz w:val="24"/>
                <w:szCs w:val="24"/>
              </w:rPr>
              <w:t>Сроки</w:t>
            </w:r>
          </w:p>
          <w:p w:rsidR="00A66ED1" w:rsidRPr="00281A2C" w:rsidRDefault="00A66ED1" w:rsidP="00025D18">
            <w:pPr>
              <w:spacing w:after="0" w:line="240" w:lineRule="auto"/>
              <w:ind w:firstLine="119"/>
              <w:jc w:val="center"/>
              <w:rPr>
                <w:rFonts w:ascii="Times New Roman" w:hAnsi="Times New Roman"/>
                <w:b/>
                <w:bCs/>
                <w:sz w:val="24"/>
                <w:szCs w:val="24"/>
              </w:rPr>
            </w:pPr>
            <w:r w:rsidRPr="00281A2C">
              <w:rPr>
                <w:rFonts w:ascii="Times New Roman" w:hAnsi="Times New Roman"/>
                <w:b/>
                <w:bCs/>
                <w:sz w:val="24"/>
                <w:szCs w:val="24"/>
              </w:rPr>
              <w:t>создания условий в соответствии</w:t>
            </w:r>
          </w:p>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b/>
                <w:bCs/>
                <w:sz w:val="24"/>
                <w:szCs w:val="24"/>
              </w:rPr>
              <w:t>с требованиями ФГОС</w:t>
            </w:r>
          </w:p>
        </w:tc>
      </w:tr>
      <w:tr w:rsidR="00A66ED1" w:rsidRPr="00281A2C" w:rsidTr="00327236">
        <w:tc>
          <w:tcPr>
            <w:tcW w:w="791" w:type="dxa"/>
            <w:vMerge w:val="restart"/>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b/>
                <w:sz w:val="24"/>
                <w:szCs w:val="24"/>
              </w:rPr>
              <w:t>Технические средства: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2020-2025 гг</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мультимедийный проектор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2373D"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экран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принтер монохромный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46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принтер цветной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фотопринтер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цифровой фотоаппарат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2023</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цифровая видеокамера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2023</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графический планшет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сканер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микрофон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2022</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hanging="283"/>
              <w:rPr>
                <w:rFonts w:ascii="Times New Roman" w:hAnsi="Times New Roman"/>
              </w:rPr>
            </w:pPr>
            <w:r w:rsidRPr="00281A2C">
              <w:rPr>
                <w:rFonts w:ascii="Times New Roman" w:hAnsi="Times New Roman"/>
              </w:rPr>
              <w:t>музыкальная клавиатура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ind w:left="425" w:right="127" w:hanging="283"/>
              <w:rPr>
                <w:rFonts w:ascii="Times New Roman" w:hAnsi="Times New Roman"/>
              </w:rPr>
            </w:pPr>
            <w:r w:rsidRPr="00281A2C">
              <w:rPr>
                <w:rFonts w:ascii="Times New Roman" w:hAnsi="Times New Roman"/>
              </w:rPr>
              <w:t>оборудование компьютерной сети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tabs>
                <w:tab w:val="left" w:pos="364"/>
              </w:tabs>
              <w:ind w:left="0" w:right="127" w:firstLine="142"/>
              <w:rPr>
                <w:rFonts w:ascii="Times New Roman" w:hAnsi="Times New Roman"/>
              </w:rPr>
            </w:pPr>
            <w:r w:rsidRPr="00281A2C">
              <w:rPr>
                <w:rFonts w:ascii="Times New Roman" w:hAnsi="Times New Roman"/>
              </w:rPr>
              <w:t xml:space="preserve">конструктор, позволяющий создавать компьютерно-управляемые </w:t>
            </w:r>
            <w:r w:rsidRPr="00281A2C">
              <w:rPr>
                <w:rFonts w:ascii="Times New Roman" w:hAnsi="Times New Roman"/>
              </w:rPr>
              <w:lastRenderedPageBreak/>
              <w:t>движущиеся модели с обратной связью</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lastRenderedPageBreak/>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tabs>
                <w:tab w:val="left" w:pos="425"/>
              </w:tabs>
              <w:ind w:left="142" w:right="127" w:firstLine="0"/>
              <w:rPr>
                <w:rFonts w:ascii="Times New Roman" w:hAnsi="Times New Roman"/>
              </w:rPr>
            </w:pPr>
            <w:r w:rsidRPr="00281A2C">
              <w:rPr>
                <w:rFonts w:ascii="Times New Roman" w:hAnsi="Times New Roman"/>
              </w:rPr>
              <w:t>цифровые датчики с интерфейсом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tabs>
                <w:tab w:val="left" w:pos="425"/>
              </w:tabs>
              <w:ind w:left="142" w:firstLine="0"/>
              <w:rPr>
                <w:rFonts w:ascii="Times New Roman" w:hAnsi="Times New Roman"/>
              </w:rPr>
            </w:pPr>
            <w:r w:rsidRPr="00281A2C">
              <w:rPr>
                <w:rFonts w:ascii="Times New Roman" w:hAnsi="Times New Roman"/>
              </w:rPr>
              <w:t>устройство глобального позиционирования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tabs>
                <w:tab w:val="left" w:pos="425"/>
              </w:tabs>
              <w:ind w:left="142" w:firstLine="0"/>
              <w:rPr>
                <w:rFonts w:ascii="Times New Roman" w:hAnsi="Times New Roman"/>
              </w:rPr>
            </w:pPr>
            <w:r w:rsidRPr="00281A2C">
              <w:rPr>
                <w:rFonts w:ascii="Times New Roman" w:hAnsi="Times New Roman"/>
              </w:rPr>
              <w:t>цифровой микроскоп</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8</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5"/>
              </w:numPr>
              <w:tabs>
                <w:tab w:val="left" w:pos="425"/>
              </w:tabs>
              <w:ind w:left="142" w:firstLine="0"/>
              <w:rPr>
                <w:rFonts w:ascii="Times New Roman" w:hAnsi="Times New Roman"/>
              </w:rPr>
            </w:pPr>
            <w:r w:rsidRPr="00281A2C">
              <w:rPr>
                <w:rFonts w:ascii="Times New Roman" w:hAnsi="Times New Roman"/>
              </w:rPr>
              <w:t>доска со средствами, обеспечивающими обратную связь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val="restart"/>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r w:rsidRPr="00281A2C">
              <w:rPr>
                <w:rFonts w:ascii="Times New Roman" w:hAnsi="Times New Roman"/>
                <w:b/>
                <w:sz w:val="24"/>
                <w:szCs w:val="24"/>
              </w:rPr>
              <w:t>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b/>
                <w:sz w:val="24"/>
                <w:szCs w:val="24"/>
              </w:rPr>
              <w:t>Программные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операционные системы и служебные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орфографический корректор для текстов на русском и иностранном языках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клавиатурный тренажер для русского и иностранного языков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текстовый редактор для работы с русскими и иноязычными текстами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2026</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инструмент планирования деятельности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графический редактор для обработки растровых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графический редактор для обработки векторных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музыкальный редактор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right="127" w:firstLine="141"/>
              <w:rPr>
                <w:rFonts w:ascii="Times New Roman" w:hAnsi="Times New Roman"/>
              </w:rPr>
            </w:pPr>
            <w:r w:rsidRPr="00281A2C">
              <w:rPr>
                <w:rFonts w:ascii="Times New Roman" w:hAnsi="Times New Roman"/>
              </w:rPr>
              <w:t>редактор подготовки презентаций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видео</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звука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Геоинформационные системы (ГИС)</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представления временнóй информации (линия времени)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генеалогических деревьев;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цифровой биологический определитель;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виртуальные лаборатории по учебным предметам;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jc w:val="center"/>
              <w:rPr>
                <w:rFonts w:ascii="Times New Roman" w:hAnsi="Times New Roman"/>
              </w:rPr>
            </w:pPr>
            <w:r w:rsidRPr="00281A2C">
              <w:rPr>
                <w:rFonts w:ascii="Times New Roman" w:hAnsi="Times New Roman"/>
                <w:sz w:val="24"/>
                <w:szCs w:val="24"/>
              </w:rPr>
              <w:t>2025</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среды для дистанционного он-лайн и оф-лайн сетевого взаимодействия;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среда для интернет-публикаций;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2024</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интернет-сайтов;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2023</w:t>
            </w:r>
          </w:p>
        </w:tc>
      </w:tr>
      <w:tr w:rsidR="00A66ED1" w:rsidRPr="00281A2C" w:rsidTr="00327236">
        <w:tc>
          <w:tcPr>
            <w:tcW w:w="791" w:type="dxa"/>
            <w:vMerge/>
            <w:tcBorders>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345B89">
            <w:pPr>
              <w:pStyle w:val="a8"/>
              <w:numPr>
                <w:ilvl w:val="0"/>
                <w:numId w:val="46"/>
              </w:numPr>
              <w:tabs>
                <w:tab w:val="left" w:pos="425"/>
              </w:tabs>
              <w:ind w:left="142" w:firstLine="141"/>
              <w:rPr>
                <w:rFonts w:ascii="Times New Roman" w:hAnsi="Times New Roman"/>
              </w:rPr>
            </w:pPr>
            <w:r w:rsidRPr="00281A2C">
              <w:rPr>
                <w:rFonts w:ascii="Times New Roman" w:hAnsi="Times New Roman"/>
              </w:rPr>
              <w:t>редактор для совместного удаленного редактирования сообщений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2024</w:t>
            </w:r>
          </w:p>
        </w:tc>
      </w:tr>
      <w:tr w:rsidR="00A66ED1" w:rsidRPr="00281A2C" w:rsidTr="00327236">
        <w:tc>
          <w:tcPr>
            <w:tcW w:w="791" w:type="dxa"/>
            <w:vMerge w:val="restart"/>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r w:rsidRPr="00281A2C">
              <w:rPr>
                <w:rFonts w:ascii="Times New Roman" w:hAnsi="Times New Roman"/>
                <w:b/>
                <w:sz w:val="24"/>
                <w:szCs w:val="24"/>
              </w:rPr>
              <w:t>III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b/>
                <w:sz w:val="24"/>
                <w:szCs w:val="24"/>
              </w:rPr>
              <w:t>Обеспечение технической, методической и организационной поддержки: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2021-2026</w:t>
            </w:r>
            <w:r w:rsidR="00A66ED1" w:rsidRPr="00281A2C">
              <w:rPr>
                <w:rFonts w:ascii="Times New Roman" w:hAnsi="Times New Roman"/>
                <w:sz w:val="24"/>
                <w:szCs w:val="24"/>
              </w:rPr>
              <w:t xml:space="preserve"> гг</w:t>
            </w:r>
            <w:r w:rsidR="008B6869">
              <w:rPr>
                <w:rFonts w:ascii="Times New Roman" w:hAnsi="Times New Roman"/>
                <w:sz w:val="24"/>
                <w:szCs w:val="24"/>
              </w:rPr>
              <w:t>..</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разработка планов, дорожных карт;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заключение договоров;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xml:space="preserve">- подготовка распорядительных </w:t>
            </w:r>
            <w:r w:rsidRPr="00281A2C">
              <w:rPr>
                <w:rFonts w:ascii="Times New Roman" w:hAnsi="Times New Roman"/>
                <w:sz w:val="24"/>
                <w:szCs w:val="24"/>
              </w:rPr>
              <w:lastRenderedPageBreak/>
              <w:t>документов учредителя;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lastRenderedPageBreak/>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подготовка локальных актов образовательной организации;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rPr>
          <w:trHeight w:val="950"/>
        </w:trPr>
        <w:tc>
          <w:tcPr>
            <w:tcW w:w="791" w:type="dxa"/>
            <w:vMerge/>
            <w:tcBorders>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right="127"/>
              <w:rPr>
                <w:rFonts w:ascii="Times New Roman" w:hAnsi="Times New Roman"/>
                <w:b/>
                <w:sz w:val="24"/>
                <w:szCs w:val="24"/>
              </w:rPr>
            </w:pPr>
            <w:r w:rsidRPr="00281A2C">
              <w:rPr>
                <w:rFonts w:ascii="Times New Roman" w:hAnsi="Times New Roman"/>
                <w:sz w:val="24"/>
                <w:szCs w:val="24"/>
              </w:rPr>
              <w:t xml:space="preserve"> -подготовка программ формирования ИКТ-компетентности работников образовательной организации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r w:rsidRPr="00281A2C">
              <w:rPr>
                <w:rFonts w:ascii="Times New Roman" w:hAnsi="Times New Roman"/>
                <w:b/>
                <w:sz w:val="24"/>
                <w:szCs w:val="24"/>
              </w:rPr>
              <w:t>IV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b/>
                <w:sz w:val="24"/>
                <w:szCs w:val="24"/>
              </w:rPr>
              <w:t>Отображение образовательного процесса в информационной среде:</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2021-2026</w:t>
            </w:r>
            <w:r w:rsidR="00A66ED1" w:rsidRPr="00281A2C">
              <w:rPr>
                <w:rFonts w:ascii="Times New Roman" w:hAnsi="Times New Roman"/>
                <w:sz w:val="24"/>
                <w:szCs w:val="24"/>
              </w:rPr>
              <w:t xml:space="preserve"> гг</w:t>
            </w:r>
            <w:r w:rsidR="008B6869">
              <w:rPr>
                <w:rFonts w:ascii="Times New Roman" w:hAnsi="Times New Roman"/>
                <w:sz w:val="24"/>
                <w:szCs w:val="24"/>
              </w:rPr>
              <w:t>..</w:t>
            </w:r>
          </w:p>
        </w:tc>
      </w:tr>
      <w:tr w:rsidR="00A66ED1" w:rsidRPr="00281A2C" w:rsidTr="00327236">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размещаются домашние задания (текстовая формулировка, видеофильм для анализа, географическая карта);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результаты выполнения аттестационных работ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творческие работы учителей и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осуществляется связь учителей, администрации, родителей (законных представителей), органов управления;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rPr>
          <w:trHeight w:val="413"/>
        </w:trPr>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42"/>
              <w:rPr>
                <w:rFonts w:ascii="Times New Roman" w:hAnsi="Times New Roman"/>
                <w:b/>
                <w:sz w:val="24"/>
                <w:szCs w:val="24"/>
              </w:rPr>
            </w:pPr>
            <w:r w:rsidRPr="00281A2C">
              <w:rPr>
                <w:rFonts w:ascii="Times New Roman" w:hAnsi="Times New Roman"/>
                <w:b/>
                <w:bCs/>
                <w:sz w:val="24"/>
                <w:szCs w:val="24"/>
              </w:rPr>
              <w:t xml:space="preserve"> - </w:t>
            </w:r>
            <w:r w:rsidRPr="00281A2C">
              <w:rPr>
                <w:rFonts w:ascii="Times New Roman" w:hAnsi="Times New Roman"/>
                <w:sz w:val="24"/>
                <w:szCs w:val="24"/>
              </w:rPr>
              <w:t xml:space="preserve">осуществляется методическая поддержка учителей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val="restart"/>
            <w:tcBorders>
              <w:top w:val="single" w:sz="6" w:space="0" w:color="000000"/>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r w:rsidRPr="00281A2C">
              <w:rPr>
                <w:rFonts w:ascii="Times New Roman" w:hAnsi="Times New Roman"/>
                <w:b/>
                <w:sz w:val="24"/>
                <w:szCs w:val="24"/>
              </w:rPr>
              <w:t>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b/>
                <w:sz w:val="24"/>
                <w:szCs w:val="24"/>
              </w:rPr>
              <w:t>Компоненты на бумажных носителях: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jc w:val="center"/>
              <w:rPr>
                <w:rFonts w:ascii="Times New Roman" w:hAnsi="Times New Roman"/>
                <w:sz w:val="24"/>
                <w:szCs w:val="24"/>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281A2C" w:rsidP="00025D18">
            <w:pPr>
              <w:spacing w:after="0" w:line="240" w:lineRule="auto"/>
              <w:ind w:firstLine="119"/>
              <w:jc w:val="center"/>
              <w:rPr>
                <w:rFonts w:ascii="Times New Roman" w:hAnsi="Times New Roman"/>
                <w:sz w:val="24"/>
                <w:szCs w:val="24"/>
              </w:rPr>
            </w:pPr>
            <w:r w:rsidRPr="00281A2C">
              <w:rPr>
                <w:rFonts w:ascii="Times New Roman" w:hAnsi="Times New Roman"/>
                <w:sz w:val="24"/>
                <w:szCs w:val="24"/>
              </w:rPr>
              <w:t>2021-2026</w:t>
            </w:r>
            <w:r w:rsidR="00A66ED1" w:rsidRPr="00281A2C">
              <w:rPr>
                <w:rFonts w:ascii="Times New Roman" w:hAnsi="Times New Roman"/>
                <w:sz w:val="24"/>
                <w:szCs w:val="24"/>
              </w:rPr>
              <w:t xml:space="preserve"> гг</w:t>
            </w:r>
            <w:r w:rsidR="008B6869">
              <w:rPr>
                <w:rFonts w:ascii="Times New Roman" w:hAnsi="Times New Roman"/>
                <w:sz w:val="24"/>
                <w:szCs w:val="24"/>
              </w:rPr>
              <w:t>..</w:t>
            </w:r>
          </w:p>
        </w:tc>
      </w:tr>
      <w:tr w:rsidR="00A66ED1" w:rsidRPr="00281A2C" w:rsidTr="00327236">
        <w:tc>
          <w:tcPr>
            <w:tcW w:w="791" w:type="dxa"/>
            <w:vMerge/>
            <w:tcBorders>
              <w:left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учебники (органайзеры)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281A2C" w:rsidP="00025D18">
            <w:pPr>
              <w:spacing w:after="0" w:line="240" w:lineRule="auto"/>
              <w:ind w:firstLine="119"/>
              <w:rPr>
                <w:rFonts w:ascii="Times New Roman" w:hAnsi="Times New Roman"/>
                <w:sz w:val="24"/>
                <w:szCs w:val="24"/>
              </w:rPr>
            </w:pPr>
            <w:r w:rsidRPr="00281A2C">
              <w:rPr>
                <w:rFonts w:ascii="Times New Roman" w:hAnsi="Times New Roman"/>
                <w:sz w:val="24"/>
                <w:szCs w:val="24"/>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81A2C" w:rsidTr="00327236">
        <w:tc>
          <w:tcPr>
            <w:tcW w:w="791" w:type="dxa"/>
            <w:vMerge/>
            <w:tcBorders>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rPr>
                <w:rFonts w:ascii="Times New Roman" w:hAnsi="Times New Roman"/>
                <w:b/>
                <w:sz w:val="24"/>
                <w:szCs w:val="24"/>
              </w:rPr>
            </w:pPr>
            <w:r w:rsidRPr="00281A2C">
              <w:rPr>
                <w:rFonts w:ascii="Times New Roman" w:hAnsi="Times New Roman"/>
                <w:sz w:val="24"/>
                <w:szCs w:val="24"/>
              </w:rPr>
              <w:t>- рабочие тетради (тетради-тренажеры)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rPr>
                <w:rFonts w:ascii="Times New Roman" w:hAnsi="Times New Roman"/>
                <w:sz w:val="24"/>
                <w:szCs w:val="24"/>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281A2C" w:rsidRDefault="00A66ED1" w:rsidP="00025D18">
            <w:pPr>
              <w:spacing w:after="0" w:line="240" w:lineRule="auto"/>
              <w:ind w:firstLine="119"/>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281A2C" w:rsidRDefault="00A66ED1" w:rsidP="00025D18">
            <w:pPr>
              <w:spacing w:after="0" w:line="240" w:lineRule="auto"/>
              <w:ind w:firstLine="119"/>
              <w:jc w:val="center"/>
              <w:rPr>
                <w:rFonts w:ascii="Times New Roman" w:hAnsi="Times New Roman"/>
                <w:sz w:val="24"/>
                <w:szCs w:val="24"/>
              </w:rPr>
            </w:pPr>
          </w:p>
        </w:tc>
      </w:tr>
      <w:tr w:rsidR="00A66ED1" w:rsidRPr="002A6066" w:rsidTr="00327236">
        <w:tc>
          <w:tcPr>
            <w:tcW w:w="791" w:type="dxa"/>
            <w:vMerge w:val="restart"/>
            <w:tcBorders>
              <w:top w:val="single" w:sz="6" w:space="0" w:color="000000"/>
              <w:left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b/>
                <w:sz w:val="24"/>
                <w:szCs w:val="24"/>
              </w:rPr>
            </w:pPr>
            <w:r w:rsidRPr="005901A3">
              <w:rPr>
                <w:rFonts w:ascii="Times New Roman" w:hAnsi="Times New Roman"/>
                <w:b/>
                <w:sz w:val="24"/>
                <w:szCs w:val="24"/>
              </w:rPr>
              <w:t>VI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rPr>
                <w:rFonts w:ascii="Times New Roman" w:hAnsi="Times New Roman"/>
                <w:b/>
                <w:sz w:val="24"/>
                <w:szCs w:val="24"/>
              </w:rPr>
            </w:pPr>
            <w:r w:rsidRPr="005901A3">
              <w:rPr>
                <w:rFonts w:ascii="Times New Roman" w:hAnsi="Times New Roman"/>
                <w:b/>
                <w:sz w:val="24"/>
                <w:szCs w:val="24"/>
              </w:rPr>
              <w:t>Компоненты на CD и DVD:</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rPr>
                <w:rFonts w:ascii="Times New Roman" w:hAnsi="Times New Roman"/>
                <w:sz w:val="24"/>
                <w:szCs w:val="24"/>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281A2C" w:rsidP="00025D18">
            <w:pPr>
              <w:spacing w:after="0" w:line="240" w:lineRule="auto"/>
              <w:ind w:firstLine="119"/>
              <w:jc w:val="center"/>
              <w:rPr>
                <w:rFonts w:ascii="Times New Roman" w:hAnsi="Times New Roman"/>
                <w:sz w:val="24"/>
                <w:szCs w:val="24"/>
              </w:rPr>
            </w:pPr>
            <w:r w:rsidRPr="005901A3">
              <w:rPr>
                <w:rFonts w:ascii="Times New Roman" w:hAnsi="Times New Roman"/>
                <w:sz w:val="24"/>
                <w:szCs w:val="24"/>
              </w:rPr>
              <w:t>2021-2026</w:t>
            </w:r>
            <w:r w:rsidR="00A66ED1" w:rsidRPr="005901A3">
              <w:rPr>
                <w:rFonts w:ascii="Times New Roman" w:hAnsi="Times New Roman"/>
                <w:sz w:val="24"/>
                <w:szCs w:val="24"/>
              </w:rPr>
              <w:t xml:space="preserve"> гг</w:t>
            </w:r>
            <w:r w:rsidR="008B6869">
              <w:rPr>
                <w:rFonts w:ascii="Times New Roman" w:hAnsi="Times New Roman"/>
                <w:sz w:val="24"/>
                <w:szCs w:val="24"/>
              </w:rPr>
              <w:t>..</w:t>
            </w:r>
          </w:p>
        </w:tc>
      </w:tr>
      <w:tr w:rsidR="00A66ED1" w:rsidRPr="002A6066" w:rsidTr="00327236">
        <w:tc>
          <w:tcPr>
            <w:tcW w:w="791" w:type="dxa"/>
            <w:vMerge/>
            <w:tcBorders>
              <w:left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rPr>
                <w:rFonts w:ascii="Times New Roman" w:hAnsi="Times New Roman"/>
                <w:b/>
                <w:sz w:val="24"/>
                <w:szCs w:val="24"/>
              </w:rPr>
            </w:pPr>
            <w:r w:rsidRPr="005901A3">
              <w:rPr>
                <w:rFonts w:ascii="Times New Roman" w:hAnsi="Times New Roman"/>
                <w:sz w:val="24"/>
                <w:szCs w:val="24"/>
              </w:rPr>
              <w:t>- электронные приложения к учебникам;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5901A3" w:rsidRDefault="00281A2C" w:rsidP="00025D18">
            <w:pPr>
              <w:spacing w:after="0" w:line="240" w:lineRule="auto"/>
              <w:ind w:firstLine="119"/>
              <w:rPr>
                <w:rFonts w:ascii="Times New Roman" w:hAnsi="Times New Roman"/>
                <w:sz w:val="24"/>
                <w:szCs w:val="24"/>
              </w:rPr>
            </w:pPr>
            <w:r w:rsidRPr="005901A3">
              <w:rPr>
                <w:rFonts w:ascii="Times New Roman" w:hAnsi="Times New Roman"/>
                <w:sz w:val="24"/>
                <w:szCs w:val="24"/>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sz w:val="24"/>
                <w:szCs w:val="24"/>
              </w:rPr>
            </w:pPr>
          </w:p>
        </w:tc>
      </w:tr>
      <w:tr w:rsidR="00A66ED1" w:rsidRPr="002A6066" w:rsidTr="00327236">
        <w:tc>
          <w:tcPr>
            <w:tcW w:w="791" w:type="dxa"/>
            <w:vMerge/>
            <w:tcBorders>
              <w:left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rPr>
                <w:rFonts w:ascii="Times New Roman" w:hAnsi="Times New Roman"/>
                <w:b/>
                <w:sz w:val="24"/>
                <w:szCs w:val="24"/>
              </w:rPr>
            </w:pPr>
            <w:r w:rsidRPr="005901A3">
              <w:rPr>
                <w:rFonts w:ascii="Times New Roman" w:hAnsi="Times New Roman"/>
                <w:sz w:val="24"/>
                <w:szCs w:val="24"/>
              </w:rPr>
              <w:t>- электронные наглядные пособия;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5901A3" w:rsidRDefault="00281A2C" w:rsidP="00025D18">
            <w:pPr>
              <w:spacing w:after="0" w:line="240" w:lineRule="auto"/>
              <w:ind w:firstLine="119"/>
              <w:rPr>
                <w:rFonts w:ascii="Times New Roman" w:hAnsi="Times New Roman"/>
                <w:sz w:val="24"/>
                <w:szCs w:val="24"/>
              </w:rPr>
            </w:pPr>
            <w:r w:rsidRPr="005901A3">
              <w:rPr>
                <w:rFonts w:ascii="Times New Roman" w:hAnsi="Times New Roman"/>
                <w:sz w:val="24"/>
                <w:szCs w:val="24"/>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sz w:val="24"/>
                <w:szCs w:val="24"/>
              </w:rPr>
            </w:pPr>
          </w:p>
        </w:tc>
      </w:tr>
      <w:tr w:rsidR="00A66ED1" w:rsidRPr="002A6066" w:rsidTr="00327236">
        <w:tc>
          <w:tcPr>
            <w:tcW w:w="791" w:type="dxa"/>
            <w:vMerge/>
            <w:tcBorders>
              <w:left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rPr>
                <w:rFonts w:ascii="Times New Roman" w:hAnsi="Times New Roman"/>
                <w:b/>
                <w:sz w:val="24"/>
                <w:szCs w:val="24"/>
              </w:rPr>
            </w:pPr>
            <w:r w:rsidRPr="005901A3">
              <w:rPr>
                <w:rFonts w:ascii="Times New Roman" w:hAnsi="Times New Roman"/>
                <w:sz w:val="24"/>
                <w:szCs w:val="24"/>
              </w:rPr>
              <w:t>- электронные 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jc w:val="center"/>
              <w:rPr>
                <w:rFonts w:ascii="Times New Roman" w:hAnsi="Times New Roman"/>
                <w:sz w:val="24"/>
                <w:szCs w:val="24"/>
              </w:rPr>
            </w:pPr>
            <w:r w:rsidRPr="005901A3">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sz w:val="24"/>
                <w:szCs w:val="24"/>
              </w:rPr>
            </w:pPr>
          </w:p>
        </w:tc>
      </w:tr>
      <w:tr w:rsidR="00A66ED1" w:rsidRPr="002A6066" w:rsidTr="00327236">
        <w:tc>
          <w:tcPr>
            <w:tcW w:w="791" w:type="dxa"/>
            <w:vMerge/>
            <w:tcBorders>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b/>
                <w:sz w:val="24"/>
                <w:szCs w:val="24"/>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rPr>
                <w:rFonts w:ascii="Times New Roman" w:hAnsi="Times New Roman"/>
                <w:b/>
                <w:sz w:val="24"/>
                <w:szCs w:val="24"/>
              </w:rPr>
            </w:pPr>
            <w:r w:rsidRPr="005901A3">
              <w:rPr>
                <w:rFonts w:ascii="Times New Roman" w:hAnsi="Times New Roman"/>
                <w:sz w:val="24"/>
                <w:szCs w:val="24"/>
              </w:rPr>
              <w:t>- электронные практикумы.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jc w:val="center"/>
              <w:rPr>
                <w:rFonts w:ascii="Times New Roman" w:hAnsi="Times New Roman"/>
                <w:sz w:val="24"/>
                <w:szCs w:val="24"/>
              </w:rPr>
            </w:pPr>
            <w:r w:rsidRPr="005901A3">
              <w:rPr>
                <w:rFonts w:ascii="Times New Roman" w:hAnsi="Times New Roman"/>
                <w:sz w:val="24"/>
                <w:szCs w:val="24"/>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A66ED1" w:rsidRPr="005901A3" w:rsidRDefault="00A66ED1" w:rsidP="00025D18">
            <w:pPr>
              <w:spacing w:after="0" w:line="240" w:lineRule="auto"/>
              <w:ind w:firstLine="119"/>
              <w:jc w:val="center"/>
              <w:rPr>
                <w:rFonts w:ascii="Times New Roman" w:hAnsi="Times New Roman"/>
                <w:sz w:val="24"/>
                <w:szCs w:val="24"/>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A66ED1" w:rsidRPr="005901A3" w:rsidRDefault="00A66ED1" w:rsidP="00025D18">
            <w:pPr>
              <w:spacing w:after="0" w:line="240" w:lineRule="auto"/>
              <w:ind w:firstLine="119"/>
              <w:jc w:val="center"/>
              <w:rPr>
                <w:rFonts w:ascii="Times New Roman" w:hAnsi="Times New Roman"/>
                <w:sz w:val="24"/>
                <w:szCs w:val="24"/>
              </w:rPr>
            </w:pPr>
          </w:p>
        </w:tc>
      </w:tr>
    </w:tbl>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P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2A6066" w:rsidRDefault="002A606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B775A6" w:rsidRDefault="00B775A6" w:rsidP="00A557B1">
      <w:pPr>
        <w:widowControl w:val="0"/>
        <w:autoSpaceDE w:val="0"/>
        <w:autoSpaceDN w:val="0"/>
        <w:adjustRightInd w:val="0"/>
        <w:spacing w:after="0" w:line="240" w:lineRule="auto"/>
        <w:ind w:firstLine="709"/>
        <w:jc w:val="both"/>
        <w:rPr>
          <w:rFonts w:ascii="Times New Roman" w:hAnsi="Times New Roman"/>
          <w:color w:val="FF0000"/>
          <w:sz w:val="28"/>
          <w:szCs w:val="28"/>
        </w:rPr>
      </w:pPr>
    </w:p>
    <w:p w:rsidR="00A557B1" w:rsidRPr="00383700" w:rsidRDefault="00327236" w:rsidP="00327236">
      <w:pPr>
        <w:widowControl w:val="0"/>
        <w:autoSpaceDE w:val="0"/>
        <w:autoSpaceDN w:val="0"/>
        <w:adjustRightInd w:val="0"/>
        <w:spacing w:after="0" w:line="240" w:lineRule="auto"/>
        <w:jc w:val="both"/>
        <w:rPr>
          <w:rFonts w:ascii="Times New Roman" w:hAnsi="Times New Roman"/>
          <w:color w:val="262626" w:themeColor="text1" w:themeTint="D9"/>
          <w:sz w:val="28"/>
          <w:szCs w:val="28"/>
        </w:rPr>
      </w:pPr>
      <w:r>
        <w:rPr>
          <w:rFonts w:ascii="Times New Roman" w:hAnsi="Times New Roman"/>
          <w:color w:val="FF0000"/>
          <w:sz w:val="28"/>
          <w:szCs w:val="28"/>
        </w:rPr>
        <w:t xml:space="preserve">            </w:t>
      </w:r>
      <w:r w:rsidR="00A557B1" w:rsidRPr="00383700">
        <w:rPr>
          <w:rFonts w:ascii="Times New Roman" w:hAnsi="Times New Roman"/>
          <w:color w:val="262626" w:themeColor="text1" w:themeTint="D9"/>
          <w:sz w:val="28"/>
          <w:szCs w:val="28"/>
        </w:rPr>
        <w:t xml:space="preserve">Учебно-методическое и информационное обеспечение реализации </w:t>
      </w:r>
      <w:r w:rsidR="00DC3F59" w:rsidRPr="00383700">
        <w:rPr>
          <w:rFonts w:ascii="Times New Roman" w:hAnsi="Times New Roman"/>
          <w:color w:val="262626" w:themeColor="text1" w:themeTint="D9"/>
          <w:sz w:val="28"/>
          <w:szCs w:val="28"/>
        </w:rPr>
        <w:t xml:space="preserve">ООП ООО </w:t>
      </w:r>
      <w:r w:rsidR="00A557B1" w:rsidRPr="00383700">
        <w:rPr>
          <w:rFonts w:ascii="Times New Roman" w:hAnsi="Times New Roman"/>
          <w:color w:val="262626" w:themeColor="text1" w:themeTint="D9"/>
          <w:sz w:val="28"/>
          <w:szCs w:val="28"/>
        </w:rPr>
        <w:t xml:space="preserve"> обеспечива</w:t>
      </w:r>
      <w:r w:rsidR="00DC3F59" w:rsidRPr="00383700">
        <w:rPr>
          <w:rFonts w:ascii="Times New Roman" w:hAnsi="Times New Roman"/>
          <w:color w:val="262626" w:themeColor="text1" w:themeTint="D9"/>
          <w:sz w:val="28"/>
          <w:szCs w:val="28"/>
        </w:rPr>
        <w:t>ет</w:t>
      </w:r>
      <w:r w:rsidR="00A557B1" w:rsidRPr="00383700">
        <w:rPr>
          <w:rFonts w:ascii="Times New Roman" w:hAnsi="Times New Roman"/>
          <w:color w:val="262626" w:themeColor="text1" w:themeTint="D9"/>
          <w:sz w:val="28"/>
          <w:szCs w:val="28"/>
        </w:rPr>
        <w:t>:</w:t>
      </w:r>
    </w:p>
    <w:p w:rsidR="00A557B1" w:rsidRPr="00383700" w:rsidRDefault="00DC3F59"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r w:rsidR="00A557B1" w:rsidRPr="00383700">
        <w:rPr>
          <w:rFonts w:ascii="Times New Roman" w:hAnsi="Times New Roman"/>
          <w:color w:val="262626" w:themeColor="text1" w:themeTint="D9"/>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A557B1" w:rsidRPr="00383700" w:rsidRDefault="00DC3F59"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 </w:t>
      </w:r>
      <w:r w:rsidR="00A557B1" w:rsidRPr="00383700">
        <w:rPr>
          <w:rFonts w:ascii="Times New Roman" w:hAnsi="Times New Roman"/>
          <w:color w:val="262626" w:themeColor="text1" w:themeTint="D9"/>
          <w:sz w:val="28"/>
          <w:szCs w:val="28"/>
        </w:rPr>
        <w:t xml:space="preserve">укомплектованность учебниками, учебно-методической литературой и материалами по всем учебным предметам </w:t>
      </w:r>
      <w:r w:rsidRPr="00383700">
        <w:rPr>
          <w:rFonts w:ascii="Times New Roman" w:hAnsi="Times New Roman"/>
          <w:color w:val="262626" w:themeColor="text1" w:themeTint="D9"/>
          <w:sz w:val="28"/>
          <w:szCs w:val="28"/>
        </w:rPr>
        <w:t>ООП ООО</w:t>
      </w:r>
      <w:r w:rsidR="00A557B1" w:rsidRPr="00383700">
        <w:rPr>
          <w:rFonts w:ascii="Times New Roman" w:hAnsi="Times New Roman"/>
          <w:color w:val="262626" w:themeColor="text1" w:themeTint="D9"/>
          <w:sz w:val="28"/>
          <w:szCs w:val="28"/>
        </w:rPr>
        <w:t xml:space="preserve">. Норма обеспеченности образовательной деятельности учебными изданиями определяется исходя из расчета: </w:t>
      </w:r>
    </w:p>
    <w:p w:rsidR="00DC3F59" w:rsidRPr="00383700" w:rsidRDefault="00DC3F59"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A557B1" w:rsidRPr="00383700">
        <w:rPr>
          <w:rFonts w:ascii="Times New Roman" w:hAnsi="Times New Roman"/>
          <w:color w:val="262626" w:themeColor="text1" w:themeTint="D9"/>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w:t>
      </w:r>
    </w:p>
    <w:p w:rsidR="00A557B1" w:rsidRPr="00383700" w:rsidRDefault="00DC3F59"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w:t>
      </w:r>
      <w:r w:rsidR="00A557B1" w:rsidRPr="00383700">
        <w:rPr>
          <w:rFonts w:ascii="Times New Roman" w:hAnsi="Times New Roman"/>
          <w:color w:val="262626" w:themeColor="text1" w:themeTint="D9"/>
          <w:sz w:val="28"/>
          <w:szCs w:val="28"/>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w:t>
      </w:r>
      <w:r w:rsidR="00A557B1" w:rsidRPr="00383700">
        <w:rPr>
          <w:rFonts w:ascii="Times New Roman" w:hAnsi="Times New Roman"/>
          <w:color w:val="262626" w:themeColor="text1" w:themeTint="D9"/>
          <w:sz w:val="28"/>
          <w:szCs w:val="28"/>
        </w:rPr>
        <w:lastRenderedPageBreak/>
        <w:t xml:space="preserve">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 </w:t>
      </w:r>
    </w:p>
    <w:p w:rsidR="00A557B1" w:rsidRPr="00383700" w:rsidRDefault="00A557B1" w:rsidP="00A557B1">
      <w:pPr>
        <w:widowControl w:val="0"/>
        <w:autoSpaceDE w:val="0"/>
        <w:autoSpaceDN w:val="0"/>
        <w:adjustRightInd w:val="0"/>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Фонд дополнительной литературы включа</w:t>
      </w:r>
      <w:r w:rsidR="00DC3F59" w:rsidRPr="00383700">
        <w:rPr>
          <w:rFonts w:ascii="Times New Roman" w:hAnsi="Times New Roman"/>
          <w:color w:val="262626" w:themeColor="text1" w:themeTint="D9"/>
          <w:sz w:val="28"/>
          <w:szCs w:val="28"/>
        </w:rPr>
        <w:t>ет</w:t>
      </w:r>
      <w:r w:rsidRPr="00383700">
        <w:rPr>
          <w:rFonts w:ascii="Times New Roman" w:hAnsi="Times New Roman"/>
          <w:color w:val="262626" w:themeColor="text1" w:themeTint="D9"/>
          <w:sz w:val="28"/>
          <w:szCs w:val="28"/>
        </w:rPr>
        <w:t xml:space="preserve">: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A66ED1" w:rsidRPr="00383700" w:rsidRDefault="00DC3F59" w:rsidP="00DC3F59">
      <w:pPr>
        <w:spacing w:after="0" w:line="240" w:lineRule="auto"/>
        <w:ind w:firstLine="709"/>
        <w:jc w:val="both"/>
        <w:rPr>
          <w:rFonts w:ascii="Times New Roman" w:hAnsi="Times New Roman"/>
          <w:b/>
          <w:bCs/>
          <w:color w:val="262626" w:themeColor="text1" w:themeTint="D9"/>
          <w:sz w:val="28"/>
          <w:szCs w:val="28"/>
        </w:rPr>
      </w:pPr>
      <w:r w:rsidRPr="00383700">
        <w:rPr>
          <w:rFonts w:ascii="Times New Roman" w:hAnsi="Times New Roman"/>
          <w:color w:val="262626" w:themeColor="text1" w:themeTint="D9"/>
          <w:sz w:val="28"/>
          <w:szCs w:val="28"/>
        </w:rPr>
        <w:t xml:space="preserve">В ОО имеется </w:t>
      </w:r>
      <w:r w:rsidR="00A557B1" w:rsidRPr="00383700">
        <w:rPr>
          <w:rFonts w:ascii="Times New Roman" w:hAnsi="Times New Roman"/>
          <w:color w:val="262626" w:themeColor="text1" w:themeTint="D9"/>
          <w:sz w:val="28"/>
          <w:szCs w:val="28"/>
        </w:rPr>
        <w:t xml:space="preserve"> интерактивный электронный контент по всем учебным предметам</w:t>
      </w:r>
      <w:r w:rsidRPr="00383700">
        <w:rPr>
          <w:rFonts w:ascii="Times New Roman" w:hAnsi="Times New Roman"/>
          <w:color w:val="262626" w:themeColor="text1" w:themeTint="D9"/>
          <w:sz w:val="28"/>
          <w:szCs w:val="28"/>
        </w:rPr>
        <w:t>.</w:t>
      </w:r>
    </w:p>
    <w:p w:rsidR="00DC3F59" w:rsidRPr="00383700" w:rsidRDefault="00DC3F59" w:rsidP="00DC3F59">
      <w:pPr>
        <w:spacing w:after="0" w:line="240" w:lineRule="auto"/>
        <w:rPr>
          <w:rFonts w:ascii="Times New Roman" w:hAnsi="Times New Roman"/>
          <w:color w:val="262626" w:themeColor="text1" w:themeTint="D9"/>
          <w:sz w:val="28"/>
          <w:szCs w:val="28"/>
        </w:rPr>
      </w:pPr>
    </w:p>
    <w:p w:rsidR="00DC3F59" w:rsidRPr="00383700" w:rsidRDefault="00DC3F59" w:rsidP="00DC3F59">
      <w:pPr>
        <w:spacing w:after="0" w:line="240" w:lineRule="auto"/>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Наличие специальных программных средств (кроме программ</w:t>
      </w:r>
      <w:r w:rsidR="00281A2C">
        <w:rPr>
          <w:rFonts w:ascii="Times New Roman" w:hAnsi="Times New Roman"/>
          <w:color w:val="262626" w:themeColor="text1" w:themeTint="D9"/>
          <w:sz w:val="28"/>
          <w:szCs w:val="28"/>
        </w:rPr>
        <w:t xml:space="preserve">ных средств общего назначения) </w:t>
      </w:r>
    </w:p>
    <w:tbl>
      <w:tblPr>
        <w:tblStyle w:val="a4"/>
        <w:tblW w:w="10031" w:type="dxa"/>
        <w:tblLook w:val="04A0" w:firstRow="1" w:lastRow="0" w:firstColumn="1" w:lastColumn="0" w:noHBand="0" w:noVBand="1"/>
      </w:tblPr>
      <w:tblGrid>
        <w:gridCol w:w="6629"/>
        <w:gridCol w:w="1559"/>
        <w:gridCol w:w="1843"/>
      </w:tblGrid>
      <w:tr w:rsidR="00DC3F59" w:rsidRPr="00383700" w:rsidTr="00D8608A">
        <w:tc>
          <w:tcPr>
            <w:tcW w:w="6629" w:type="dxa"/>
          </w:tcPr>
          <w:p w:rsidR="00DC3F59" w:rsidRPr="00383700" w:rsidRDefault="00DC3F59" w:rsidP="00D8608A">
            <w:pPr>
              <w:spacing w:after="0" w:line="240" w:lineRule="auto"/>
              <w:rPr>
                <w:rFonts w:ascii="Times New Roman" w:hAnsi="Times New Roman"/>
                <w:color w:val="262626" w:themeColor="text1" w:themeTint="D9"/>
              </w:rPr>
            </w:pPr>
          </w:p>
        </w:tc>
        <w:tc>
          <w:tcPr>
            <w:tcW w:w="3402" w:type="dxa"/>
            <w:gridSpan w:val="2"/>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Код: да-1. нет-0</w:t>
            </w:r>
          </w:p>
        </w:tc>
      </w:tr>
      <w:tr w:rsidR="00DC3F59" w:rsidRPr="00383700" w:rsidTr="00D8608A">
        <w:tc>
          <w:tcPr>
            <w:tcW w:w="662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Наименование показателей</w:t>
            </w:r>
          </w:p>
        </w:tc>
        <w:tc>
          <w:tcPr>
            <w:tcW w:w="155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Наличие в организации</w:t>
            </w:r>
          </w:p>
        </w:tc>
        <w:tc>
          <w:tcPr>
            <w:tcW w:w="1843" w:type="dxa"/>
            <w:vAlign w:val="bottom"/>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в том числе доступно для использования обучающимися</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Обучающие компьютерные программы по отдельным предметам или темам</w:t>
            </w:r>
          </w:p>
        </w:tc>
        <w:tc>
          <w:tcPr>
            <w:tcW w:w="1559" w:type="dxa"/>
            <w:vAlign w:val="bottom"/>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vAlign w:val="bottom"/>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Программы компьютерного тестирования</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Электронные версии справочников, энциклопедий, словарей и т.п.</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Электронные версии учебных пособий</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c>
          <w:tcPr>
            <w:tcW w:w="1843"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Электронные версии учебников</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c>
          <w:tcPr>
            <w:tcW w:w="1843"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Электронная библиотека</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Электронный журнал, электронный дневник</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r>
      <w:tr w:rsidR="00DC3F59" w:rsidRPr="00383700" w:rsidTr="00D8608A">
        <w:tc>
          <w:tcPr>
            <w:tcW w:w="662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Электронные справочно-правовые системы</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0</w:t>
            </w:r>
          </w:p>
        </w:tc>
      </w:tr>
      <w:tr w:rsidR="00DC3F59" w:rsidRPr="00383700" w:rsidTr="00D8608A">
        <w:tc>
          <w:tcPr>
            <w:tcW w:w="662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Специальные программные сродства для решения организационных, управленческих и экономических задач (без учета систем автоматизированного документооборота)</w:t>
            </w:r>
          </w:p>
        </w:tc>
        <w:tc>
          <w:tcPr>
            <w:tcW w:w="1559" w:type="dxa"/>
            <w:vAlign w:val="bottom"/>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p>
        </w:tc>
      </w:tr>
      <w:tr w:rsidR="00DC3F59" w:rsidRPr="00383700" w:rsidTr="00D8608A">
        <w:tc>
          <w:tcPr>
            <w:tcW w:w="662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Системы электронного документооборота</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p>
        </w:tc>
      </w:tr>
      <w:tr w:rsidR="00DC3F59" w:rsidRPr="00383700" w:rsidTr="00D8608A">
        <w:tc>
          <w:tcPr>
            <w:tcW w:w="6629" w:type="dxa"/>
            <w:vAlign w:val="center"/>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Средства контент-фильтрации доступа к Интернету</w:t>
            </w:r>
          </w:p>
        </w:tc>
        <w:tc>
          <w:tcPr>
            <w:tcW w:w="1559" w:type="dxa"/>
          </w:tcPr>
          <w:p w:rsidR="00DC3F59" w:rsidRPr="00383700" w:rsidRDefault="00DC3F59" w:rsidP="00D8608A">
            <w:pPr>
              <w:spacing w:after="0" w:line="240" w:lineRule="auto"/>
              <w:rPr>
                <w:rFonts w:ascii="Times New Roman" w:hAnsi="Times New Roman"/>
                <w:color w:val="262626" w:themeColor="text1" w:themeTint="D9"/>
              </w:rPr>
            </w:pPr>
            <w:r w:rsidRPr="00383700">
              <w:rPr>
                <w:rFonts w:ascii="Times New Roman" w:hAnsi="Times New Roman"/>
                <w:color w:val="262626" w:themeColor="text1" w:themeTint="D9"/>
              </w:rPr>
              <w:t>да</w:t>
            </w:r>
          </w:p>
        </w:tc>
        <w:tc>
          <w:tcPr>
            <w:tcW w:w="1843" w:type="dxa"/>
          </w:tcPr>
          <w:p w:rsidR="00DC3F59" w:rsidRPr="00383700" w:rsidRDefault="00DC3F59" w:rsidP="00D8608A">
            <w:pPr>
              <w:spacing w:after="0" w:line="240" w:lineRule="auto"/>
              <w:rPr>
                <w:rFonts w:ascii="Times New Roman" w:hAnsi="Times New Roman"/>
                <w:color w:val="262626" w:themeColor="text1" w:themeTint="D9"/>
              </w:rPr>
            </w:pPr>
          </w:p>
        </w:tc>
      </w:tr>
    </w:tbl>
    <w:p w:rsidR="00F21C52" w:rsidRDefault="00F21C52" w:rsidP="00DC3F59">
      <w:pPr>
        <w:tabs>
          <w:tab w:val="center" w:pos="3392"/>
          <w:tab w:val="center" w:pos="7754"/>
        </w:tabs>
        <w:spacing w:after="0" w:line="240" w:lineRule="auto"/>
        <w:rPr>
          <w:rFonts w:ascii="Times New Roman" w:hAnsi="Times New Roman"/>
          <w:color w:val="262626" w:themeColor="text1" w:themeTint="D9"/>
          <w:sz w:val="28"/>
          <w:szCs w:val="28"/>
        </w:rPr>
      </w:pPr>
    </w:p>
    <w:p w:rsidR="00DC3F59" w:rsidRPr="00F70986" w:rsidRDefault="00DC3F59" w:rsidP="00DC3F59">
      <w:pPr>
        <w:tabs>
          <w:tab w:val="center" w:pos="3392"/>
          <w:tab w:val="center" w:pos="7754"/>
        </w:tabs>
        <w:spacing w:after="0" w:line="240" w:lineRule="auto"/>
        <w:rPr>
          <w:rFonts w:ascii="Times New Roman" w:hAnsi="Times New Roman"/>
          <w:sz w:val="28"/>
          <w:szCs w:val="28"/>
        </w:rPr>
      </w:pPr>
      <w:r w:rsidRPr="00F70986">
        <w:rPr>
          <w:rFonts w:ascii="Times New Roman" w:hAnsi="Times New Roman"/>
          <w:sz w:val="28"/>
          <w:szCs w:val="28"/>
        </w:rPr>
        <w:t>Формирование и использование библиотечного (книжного) фонда</w:t>
      </w:r>
    </w:p>
    <w:p w:rsidR="00DC3F59" w:rsidRPr="00F70986" w:rsidRDefault="00DC3F59" w:rsidP="00DC3F59">
      <w:pPr>
        <w:tabs>
          <w:tab w:val="center" w:pos="3392"/>
          <w:tab w:val="center" w:pos="7754"/>
        </w:tabs>
        <w:spacing w:after="0" w:line="240" w:lineRule="auto"/>
        <w:rPr>
          <w:rFonts w:ascii="Times New Roman" w:hAnsi="Times New Roman"/>
          <w:sz w:val="28"/>
          <w:szCs w:val="28"/>
        </w:rPr>
      </w:pPr>
    </w:p>
    <w:tbl>
      <w:tblPr>
        <w:tblStyle w:val="a4"/>
        <w:tblW w:w="7946" w:type="dxa"/>
        <w:tblLook w:val="04A0" w:firstRow="1" w:lastRow="0" w:firstColumn="1" w:lastColumn="0" w:noHBand="0" w:noVBand="1"/>
      </w:tblPr>
      <w:tblGrid>
        <w:gridCol w:w="5637"/>
        <w:gridCol w:w="2309"/>
      </w:tblGrid>
      <w:tr w:rsidR="00F70986" w:rsidRPr="00F70986" w:rsidTr="00D8608A">
        <w:tc>
          <w:tcPr>
            <w:tcW w:w="5637" w:type="dxa"/>
            <w:vAlign w:val="center"/>
          </w:tcPr>
          <w:p w:rsidR="00DC3F59" w:rsidRPr="00F70986" w:rsidRDefault="00DC3F59" w:rsidP="00327236">
            <w:pPr>
              <w:spacing w:after="0" w:line="240" w:lineRule="auto"/>
              <w:rPr>
                <w:rFonts w:ascii="Times New Roman" w:hAnsi="Times New Roman"/>
              </w:rPr>
            </w:pPr>
            <w:r w:rsidRPr="00F70986">
              <w:rPr>
                <w:rFonts w:ascii="Times New Roman" w:hAnsi="Times New Roman"/>
              </w:rPr>
              <w:t>Наименование показателей</w:t>
            </w:r>
          </w:p>
        </w:tc>
        <w:tc>
          <w:tcPr>
            <w:tcW w:w="2309" w:type="dxa"/>
          </w:tcPr>
          <w:p w:rsidR="00DC3F59" w:rsidRPr="00F70986" w:rsidRDefault="00DC3F59" w:rsidP="00327236">
            <w:pPr>
              <w:spacing w:after="0" w:line="240" w:lineRule="auto"/>
              <w:rPr>
                <w:rFonts w:ascii="Times New Roman" w:hAnsi="Times New Roman"/>
              </w:rPr>
            </w:pPr>
            <w:r w:rsidRPr="00F70986">
              <w:rPr>
                <w:rFonts w:ascii="Times New Roman" w:hAnsi="Times New Roman"/>
              </w:rPr>
              <w:t xml:space="preserve">Количество экземпляров </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Объем библиотечного (книжного) фонда – </w:t>
            </w:r>
          </w:p>
        </w:tc>
        <w:tc>
          <w:tcPr>
            <w:tcW w:w="2309" w:type="dxa"/>
            <w:vAlign w:val="bottom"/>
          </w:tcPr>
          <w:p w:rsidR="00923BDD" w:rsidRPr="00F70986" w:rsidRDefault="00923BDD" w:rsidP="00327236">
            <w:pPr>
              <w:spacing w:line="240" w:lineRule="auto"/>
              <w:rPr>
                <w:rFonts w:ascii="Times New Roman" w:hAnsi="Times New Roman"/>
              </w:rPr>
            </w:pPr>
            <w:r w:rsidRPr="00F70986">
              <w:rPr>
                <w:rFonts w:ascii="Times New Roman" w:hAnsi="Times New Roman"/>
              </w:rPr>
              <w:t>15347</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из него:</w:t>
            </w:r>
          </w:p>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учебники</w:t>
            </w:r>
          </w:p>
        </w:tc>
        <w:tc>
          <w:tcPr>
            <w:tcW w:w="2309" w:type="dxa"/>
            <w:vAlign w:val="bottom"/>
          </w:tcPr>
          <w:p w:rsidR="00923BDD" w:rsidRPr="00F70986" w:rsidRDefault="00923BDD" w:rsidP="00327236">
            <w:pPr>
              <w:spacing w:line="240" w:lineRule="auto"/>
              <w:rPr>
                <w:rFonts w:ascii="Times New Roman" w:hAnsi="Times New Roman"/>
              </w:rPr>
            </w:pPr>
            <w:r w:rsidRPr="00F70986">
              <w:rPr>
                <w:rFonts w:ascii="Times New Roman" w:hAnsi="Times New Roman"/>
              </w:rPr>
              <w:t>1114</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-учебные пособия</w:t>
            </w:r>
          </w:p>
        </w:tc>
        <w:tc>
          <w:tcPr>
            <w:tcW w:w="2309" w:type="dxa"/>
          </w:tcPr>
          <w:p w:rsidR="00923BDD" w:rsidRPr="00F70986" w:rsidRDefault="00923BDD" w:rsidP="00327236">
            <w:pPr>
              <w:spacing w:line="240" w:lineRule="auto"/>
              <w:rPr>
                <w:rFonts w:ascii="Times New Roman" w:hAnsi="Times New Roman"/>
              </w:rPr>
            </w:pPr>
            <w:r w:rsidRPr="00F70986">
              <w:rPr>
                <w:rFonts w:ascii="Times New Roman" w:hAnsi="Times New Roman"/>
              </w:rPr>
              <w:t>291</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художественная литература</w:t>
            </w:r>
          </w:p>
        </w:tc>
        <w:tc>
          <w:tcPr>
            <w:tcW w:w="2309" w:type="dxa"/>
          </w:tcPr>
          <w:p w:rsidR="00923BDD" w:rsidRPr="00F70986" w:rsidRDefault="00923BDD" w:rsidP="00327236">
            <w:pPr>
              <w:spacing w:line="240" w:lineRule="auto"/>
              <w:rPr>
                <w:rFonts w:ascii="Times New Roman" w:hAnsi="Times New Roman"/>
              </w:rPr>
            </w:pPr>
            <w:r w:rsidRPr="00F70986">
              <w:rPr>
                <w:rFonts w:ascii="Times New Roman" w:hAnsi="Times New Roman"/>
              </w:rPr>
              <w:t>3796</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справочный материал</w:t>
            </w:r>
          </w:p>
        </w:tc>
        <w:tc>
          <w:tcPr>
            <w:tcW w:w="2309" w:type="dxa"/>
          </w:tcPr>
          <w:p w:rsidR="00923BDD" w:rsidRPr="00F70986" w:rsidRDefault="00923BDD" w:rsidP="00327236">
            <w:pPr>
              <w:spacing w:line="240" w:lineRule="auto"/>
              <w:rPr>
                <w:rFonts w:ascii="Times New Roman" w:hAnsi="Times New Roman"/>
              </w:rPr>
            </w:pPr>
            <w:r w:rsidRPr="00F70986">
              <w:rPr>
                <w:rFonts w:ascii="Times New Roman" w:hAnsi="Times New Roman"/>
              </w:rPr>
              <w:t>146</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Из строки 01:</w:t>
            </w:r>
          </w:p>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печатные издания</w:t>
            </w:r>
          </w:p>
        </w:tc>
        <w:tc>
          <w:tcPr>
            <w:tcW w:w="2309" w:type="dxa"/>
            <w:vAlign w:val="bottom"/>
          </w:tcPr>
          <w:p w:rsidR="00923BDD" w:rsidRPr="00F70986" w:rsidRDefault="00923BDD" w:rsidP="00327236">
            <w:pPr>
              <w:spacing w:line="240" w:lineRule="auto"/>
              <w:rPr>
                <w:rFonts w:ascii="Times New Roman" w:hAnsi="Times New Roman"/>
              </w:rPr>
            </w:pPr>
            <w:r w:rsidRPr="00F70986">
              <w:rPr>
                <w:rFonts w:ascii="Times New Roman" w:hAnsi="Times New Roman"/>
              </w:rPr>
              <w:t>15347</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аудиовизуальные документы</w:t>
            </w:r>
          </w:p>
        </w:tc>
        <w:tc>
          <w:tcPr>
            <w:tcW w:w="2309"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0</w:t>
            </w:r>
          </w:p>
        </w:tc>
      </w:tr>
      <w:tr w:rsidR="00F70986"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документы на микроформах</w:t>
            </w:r>
          </w:p>
        </w:tc>
        <w:tc>
          <w:tcPr>
            <w:tcW w:w="2309"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0</w:t>
            </w:r>
          </w:p>
        </w:tc>
      </w:tr>
      <w:tr w:rsidR="00923BDD" w:rsidRPr="00F70986" w:rsidTr="00D8608A">
        <w:tc>
          <w:tcPr>
            <w:tcW w:w="5637"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 xml:space="preserve">    -  электронные документы</w:t>
            </w:r>
          </w:p>
        </w:tc>
        <w:tc>
          <w:tcPr>
            <w:tcW w:w="2309" w:type="dxa"/>
          </w:tcPr>
          <w:p w:rsidR="00923BDD" w:rsidRPr="00F70986" w:rsidRDefault="00923BDD" w:rsidP="00327236">
            <w:pPr>
              <w:spacing w:after="0" w:line="240" w:lineRule="auto"/>
              <w:rPr>
                <w:rFonts w:ascii="Times New Roman" w:hAnsi="Times New Roman"/>
              </w:rPr>
            </w:pPr>
            <w:r w:rsidRPr="00F70986">
              <w:rPr>
                <w:rFonts w:ascii="Times New Roman" w:hAnsi="Times New Roman"/>
              </w:rPr>
              <w:t>0</w:t>
            </w:r>
          </w:p>
        </w:tc>
      </w:tr>
    </w:tbl>
    <w:p w:rsidR="002A6066" w:rsidRDefault="002A6066" w:rsidP="00281A2C">
      <w:pPr>
        <w:pStyle w:val="3"/>
        <w:spacing w:before="0" w:beforeAutospacing="0" w:after="0" w:afterAutospacing="0"/>
        <w:jc w:val="both"/>
        <w:rPr>
          <w:color w:val="262626" w:themeColor="text1" w:themeTint="D9"/>
          <w:szCs w:val="28"/>
        </w:rPr>
      </w:pPr>
      <w:bookmarkStart w:id="276" w:name="_Toc406059072"/>
      <w:bookmarkStart w:id="277" w:name="_Toc409691741"/>
      <w:bookmarkStart w:id="278" w:name="_Toc410654085"/>
      <w:bookmarkStart w:id="279" w:name="_Toc414553291"/>
    </w:p>
    <w:p w:rsidR="00F04FA3" w:rsidRPr="00383700" w:rsidRDefault="00F21C52" w:rsidP="00F04FA3">
      <w:pPr>
        <w:pStyle w:val="3"/>
        <w:spacing w:before="0" w:beforeAutospacing="0" w:after="0" w:afterAutospacing="0"/>
        <w:ind w:firstLine="709"/>
        <w:jc w:val="both"/>
        <w:rPr>
          <w:color w:val="262626" w:themeColor="text1" w:themeTint="D9"/>
          <w:szCs w:val="28"/>
        </w:rPr>
      </w:pPr>
      <w:r>
        <w:rPr>
          <w:color w:val="262626" w:themeColor="text1" w:themeTint="D9"/>
          <w:szCs w:val="28"/>
        </w:rPr>
        <w:t>3</w:t>
      </w:r>
      <w:r w:rsidR="00F04FA3" w:rsidRPr="00383700">
        <w:rPr>
          <w:color w:val="262626" w:themeColor="text1" w:themeTint="D9"/>
          <w:szCs w:val="28"/>
        </w:rPr>
        <w:t>.2.6.Обоснование необходимых изменений в имеющихся условиях в соответствии с основной образовательной программой основного общего образования</w:t>
      </w:r>
    </w:p>
    <w:p w:rsidR="00F04FA3" w:rsidRPr="00383700" w:rsidRDefault="00F04FA3" w:rsidP="00F04FA3">
      <w:pPr>
        <w:spacing w:after="0" w:line="240" w:lineRule="auto"/>
        <w:ind w:firstLine="708"/>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w:t>
      </w:r>
      <w:r w:rsidR="002A6066" w:rsidRPr="002A6066">
        <w:rPr>
          <w:rFonts w:ascii="Times New Roman" w:hAnsi="Times New Roman"/>
          <w:color w:val="262626" w:themeColor="text1" w:themeTint="D9"/>
          <w:sz w:val="28"/>
          <w:szCs w:val="28"/>
        </w:rPr>
        <w:t xml:space="preserve">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С.А. Тунникова поселка Мостовского</w:t>
      </w:r>
      <w:r w:rsidRPr="00383700">
        <w:rPr>
          <w:rFonts w:ascii="Times New Roman" w:hAnsi="Times New Roman"/>
          <w:color w:val="262626" w:themeColor="text1" w:themeTint="D9"/>
          <w:sz w:val="28"/>
          <w:szCs w:val="28"/>
        </w:rPr>
        <w:t xml:space="preserve"> определены все необходимые меры и сроки по приведению информационно-методических условий реализации ООП ООО в соответствие с требованиями ФГОС ООО.</w:t>
      </w:r>
    </w:p>
    <w:p w:rsidR="00F04FA3" w:rsidRPr="00383700" w:rsidRDefault="00F04FA3" w:rsidP="00F04FA3">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Система условий реализации ОО базируется на результатах проведенной в ходе разработки программы комплексной аналитико-обобщающей и прогностической работы, включающей:</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анализ имеющихся в образовательной организации условий и ресурсов реализации ООП ООО;</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сетевого графика (дорожной карты) создания необходимой системы условий;</w:t>
      </w:r>
    </w:p>
    <w:p w:rsidR="00F04FA3" w:rsidRPr="00383700" w:rsidRDefault="00F04FA3" w:rsidP="00A1400D">
      <w:pPr>
        <w:pStyle w:val="a8"/>
        <w:numPr>
          <w:ilvl w:val="0"/>
          <w:numId w:val="30"/>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F21C52" w:rsidRPr="00F21C52" w:rsidRDefault="00F21C52" w:rsidP="00F21C52">
      <w:pPr>
        <w:rPr>
          <w:lang w:eastAsia="ru-RU"/>
        </w:rPr>
      </w:pPr>
    </w:p>
    <w:p w:rsidR="00B540EE" w:rsidRPr="00383700" w:rsidRDefault="001A2DB1" w:rsidP="007A5A92">
      <w:pPr>
        <w:pStyle w:val="3"/>
        <w:spacing w:before="0" w:beforeAutospacing="0" w:after="0" w:afterAutospacing="0"/>
        <w:jc w:val="center"/>
        <w:rPr>
          <w:color w:val="262626" w:themeColor="text1" w:themeTint="D9"/>
          <w:szCs w:val="28"/>
        </w:rPr>
      </w:pPr>
      <w:r w:rsidRPr="00383700">
        <w:rPr>
          <w:color w:val="262626" w:themeColor="text1" w:themeTint="D9"/>
          <w:szCs w:val="28"/>
        </w:rPr>
        <w:t xml:space="preserve">          </w:t>
      </w:r>
      <w:r w:rsidR="00541DD4" w:rsidRPr="00383700">
        <w:rPr>
          <w:color w:val="262626" w:themeColor="text1" w:themeTint="D9"/>
          <w:szCs w:val="28"/>
        </w:rPr>
        <w:t>3</w:t>
      </w:r>
      <w:r w:rsidR="00F04FA3" w:rsidRPr="00383700">
        <w:rPr>
          <w:color w:val="262626" w:themeColor="text1" w:themeTint="D9"/>
          <w:szCs w:val="28"/>
        </w:rPr>
        <w:t>.2.7</w:t>
      </w:r>
      <w:r w:rsidR="00360E0F" w:rsidRPr="00383700">
        <w:rPr>
          <w:color w:val="262626" w:themeColor="text1" w:themeTint="D9"/>
          <w:szCs w:val="28"/>
        </w:rPr>
        <w:t>.</w:t>
      </w:r>
      <w:r w:rsidR="00B540EE" w:rsidRPr="00383700">
        <w:rPr>
          <w:color w:val="262626" w:themeColor="text1" w:themeTint="D9"/>
          <w:szCs w:val="28"/>
        </w:rPr>
        <w:t>Механизмы достижения целевых ориентиров в системе условий</w:t>
      </w:r>
      <w:bookmarkEnd w:id="276"/>
      <w:bookmarkEnd w:id="277"/>
      <w:bookmarkEnd w:id="278"/>
      <w:bookmarkEnd w:id="279"/>
    </w:p>
    <w:p w:rsidR="00B540EE" w:rsidRPr="00383700" w:rsidRDefault="00B540EE" w:rsidP="007A5A92">
      <w:pPr>
        <w:spacing w:after="0" w:line="240" w:lineRule="auto"/>
        <w:ind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Интегративным результатом выполнения требований основной образовательной программы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 xml:space="preserve">С.А. Тунникова поселка Мостовского </w:t>
      </w:r>
      <w:r w:rsidRPr="00383700">
        <w:rPr>
          <w:rFonts w:ascii="Times New Roman" w:hAnsi="Times New Roman"/>
          <w:color w:val="262626" w:themeColor="text1" w:themeTint="D9"/>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С.А. Тунникова поселка Мостовского</w:t>
      </w:r>
      <w:r w:rsidRPr="00383700">
        <w:rPr>
          <w:rFonts w:ascii="Times New Roman" w:hAnsi="Times New Roman"/>
          <w:color w:val="262626" w:themeColor="text1" w:themeTint="D9"/>
          <w:sz w:val="28"/>
          <w:szCs w:val="28"/>
        </w:rPr>
        <w:t xml:space="preserve">, реализующей </w:t>
      </w:r>
      <w:r w:rsidR="00940668" w:rsidRPr="00383700">
        <w:rPr>
          <w:rFonts w:ascii="Times New Roman" w:hAnsi="Times New Roman"/>
          <w:color w:val="262626" w:themeColor="text1" w:themeTint="D9"/>
          <w:sz w:val="28"/>
          <w:szCs w:val="28"/>
        </w:rPr>
        <w:t>ООП ООО</w:t>
      </w:r>
      <w:r w:rsidRPr="00383700">
        <w:rPr>
          <w:rFonts w:ascii="Times New Roman" w:hAnsi="Times New Roman"/>
          <w:color w:val="262626" w:themeColor="text1" w:themeTint="D9"/>
          <w:sz w:val="28"/>
          <w:szCs w:val="28"/>
        </w:rPr>
        <w:t>, условия:</w:t>
      </w:r>
    </w:p>
    <w:p w:rsidR="00B540EE" w:rsidRPr="00383700" w:rsidRDefault="00B540EE" w:rsidP="00A1400D">
      <w:pPr>
        <w:pStyle w:val="a8"/>
        <w:numPr>
          <w:ilvl w:val="0"/>
          <w:numId w:val="29"/>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соответствуют требованиям ФГОС</w:t>
      </w:r>
      <w:r w:rsidR="00C83F0A" w:rsidRPr="00383700">
        <w:rPr>
          <w:rFonts w:ascii="Times New Roman" w:hAnsi="Times New Roman"/>
          <w:color w:val="262626" w:themeColor="text1" w:themeTint="D9"/>
          <w:sz w:val="28"/>
          <w:szCs w:val="28"/>
        </w:rPr>
        <w:t xml:space="preserve"> ООО</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9"/>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обеспечивают достижение планируемых результатов освоения</w:t>
      </w:r>
      <w:r w:rsidR="000528B2"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 xml:space="preserve">основной образовательной программы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 xml:space="preserve">С.А. Тунникова поселка Мостовского </w:t>
      </w:r>
      <w:r w:rsidRPr="00383700">
        <w:rPr>
          <w:rFonts w:ascii="Times New Roman" w:hAnsi="Times New Roman"/>
          <w:color w:val="262626" w:themeColor="text1" w:themeTint="D9"/>
          <w:sz w:val="28"/>
          <w:szCs w:val="28"/>
        </w:rPr>
        <w:t>и</w:t>
      </w:r>
      <w:r w:rsidR="000528B2"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реализацию предусмотренных в ней образовательных программ;</w:t>
      </w:r>
    </w:p>
    <w:p w:rsidR="00B540EE" w:rsidRPr="00383700" w:rsidRDefault="00B540EE" w:rsidP="00A1400D">
      <w:pPr>
        <w:pStyle w:val="a8"/>
        <w:numPr>
          <w:ilvl w:val="0"/>
          <w:numId w:val="29"/>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 xml:space="preserve">учитывают особенности </w:t>
      </w:r>
      <w:r w:rsidR="002A6066">
        <w:rPr>
          <w:rFonts w:ascii="Times New Roman" w:hAnsi="Times New Roman"/>
          <w:color w:val="262626" w:themeColor="text1" w:themeTint="D9"/>
          <w:sz w:val="28"/>
          <w:szCs w:val="28"/>
        </w:rPr>
        <w:t>МБОУ СОШ № 28</w:t>
      </w:r>
      <w:r w:rsidR="002A6066" w:rsidRPr="00383700">
        <w:rPr>
          <w:rFonts w:ascii="Times New Roman" w:hAnsi="Times New Roman"/>
          <w:color w:val="262626" w:themeColor="text1" w:themeTint="D9"/>
          <w:sz w:val="28"/>
          <w:szCs w:val="28"/>
        </w:rPr>
        <w:t xml:space="preserve"> имени </w:t>
      </w:r>
      <w:r w:rsidR="002A6066">
        <w:rPr>
          <w:rFonts w:ascii="Times New Roman" w:hAnsi="Times New Roman"/>
          <w:color w:val="262626" w:themeColor="text1" w:themeTint="D9"/>
          <w:sz w:val="28"/>
          <w:szCs w:val="28"/>
        </w:rPr>
        <w:t>С.А. Тунникова поселка Мостовского</w:t>
      </w:r>
      <w:r w:rsidRPr="00383700">
        <w:rPr>
          <w:rFonts w:ascii="Times New Roman" w:hAnsi="Times New Roman"/>
          <w:color w:val="262626" w:themeColor="text1" w:themeTint="D9"/>
          <w:sz w:val="28"/>
          <w:szCs w:val="28"/>
        </w:rPr>
        <w:t>, ее</w:t>
      </w:r>
      <w:r w:rsidR="006B6E69"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организационную структуру, запросы участников образовательн</w:t>
      </w:r>
      <w:r w:rsidR="000528B2" w:rsidRPr="00383700">
        <w:rPr>
          <w:rFonts w:ascii="Times New Roman" w:hAnsi="Times New Roman"/>
          <w:color w:val="262626" w:themeColor="text1" w:themeTint="D9"/>
          <w:sz w:val="28"/>
          <w:szCs w:val="28"/>
        </w:rPr>
        <w:t>ых отношений</w:t>
      </w:r>
      <w:r w:rsidRPr="00383700">
        <w:rPr>
          <w:rFonts w:ascii="Times New Roman" w:hAnsi="Times New Roman"/>
          <w:color w:val="262626" w:themeColor="text1" w:themeTint="D9"/>
          <w:sz w:val="28"/>
          <w:szCs w:val="28"/>
        </w:rPr>
        <w:t>;</w:t>
      </w:r>
    </w:p>
    <w:p w:rsidR="00B540EE" w:rsidRPr="00383700" w:rsidRDefault="00B540EE" w:rsidP="00A1400D">
      <w:pPr>
        <w:pStyle w:val="a8"/>
        <w:numPr>
          <w:ilvl w:val="0"/>
          <w:numId w:val="29"/>
        </w:numPr>
        <w:tabs>
          <w:tab w:val="left" w:pos="993"/>
        </w:tabs>
        <w:ind w:left="0" w:firstLine="709"/>
        <w:jc w:val="both"/>
        <w:rPr>
          <w:rFonts w:ascii="Times New Roman" w:hAnsi="Times New Roman"/>
          <w:color w:val="262626" w:themeColor="text1" w:themeTint="D9"/>
          <w:sz w:val="28"/>
          <w:szCs w:val="28"/>
        </w:rPr>
      </w:pPr>
      <w:r w:rsidRPr="00383700">
        <w:rPr>
          <w:rFonts w:ascii="Times New Roman" w:hAnsi="Times New Roman"/>
          <w:color w:val="262626" w:themeColor="text1" w:themeTint="D9"/>
          <w:sz w:val="28"/>
          <w:szCs w:val="28"/>
        </w:rPr>
        <w:t>предоставляют возможность взаимодействия с социальными</w:t>
      </w:r>
      <w:r w:rsidR="000528B2"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партнерами, использования ресурсов социума, в том числе и сетевого</w:t>
      </w:r>
      <w:r w:rsidR="000528B2" w:rsidRPr="00383700">
        <w:rPr>
          <w:rFonts w:ascii="Times New Roman" w:hAnsi="Times New Roman"/>
          <w:color w:val="262626" w:themeColor="text1" w:themeTint="D9"/>
          <w:sz w:val="28"/>
          <w:szCs w:val="28"/>
        </w:rPr>
        <w:t xml:space="preserve"> </w:t>
      </w:r>
      <w:r w:rsidRPr="00383700">
        <w:rPr>
          <w:rFonts w:ascii="Times New Roman" w:hAnsi="Times New Roman"/>
          <w:color w:val="262626" w:themeColor="text1" w:themeTint="D9"/>
          <w:sz w:val="28"/>
          <w:szCs w:val="28"/>
        </w:rPr>
        <w:t>взаимодействия.</w:t>
      </w:r>
    </w:p>
    <w:p w:rsidR="00F21C52" w:rsidRDefault="00C70380" w:rsidP="002A6066">
      <w:pPr>
        <w:pStyle w:val="a8"/>
        <w:ind w:left="0" w:firstLine="709"/>
        <w:jc w:val="both"/>
        <w:rPr>
          <w:rFonts w:ascii="Times New Roman" w:hAnsi="Times New Roman"/>
          <w:color w:val="262626" w:themeColor="text1" w:themeTint="D9"/>
        </w:rPr>
      </w:pPr>
      <w:bookmarkStart w:id="280" w:name="_Toc410654086"/>
      <w:bookmarkStart w:id="281" w:name="_Toc406059073"/>
      <w:bookmarkStart w:id="282" w:name="_Toc409691742"/>
      <w:bookmarkStart w:id="283" w:name="_Toc414553292"/>
      <w:r w:rsidRPr="00383700">
        <w:rPr>
          <w:rFonts w:ascii="Times New Roman" w:hAnsi="Times New Roman"/>
          <w:color w:val="262626" w:themeColor="text1" w:themeTint="D9"/>
          <w:sz w:val="28"/>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w:t>
      </w:r>
      <w:r w:rsidRPr="00383700">
        <w:rPr>
          <w:rFonts w:ascii="Times New Roman" w:hAnsi="Times New Roman"/>
          <w:color w:val="262626" w:themeColor="text1" w:themeTint="D9"/>
          <w:sz w:val="28"/>
          <w:szCs w:val="28"/>
        </w:rPr>
        <w:lastRenderedPageBreak/>
        <w:t>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r w:rsidR="002A6066">
        <w:rPr>
          <w:rFonts w:ascii="Times New Roman" w:hAnsi="Times New Roman"/>
          <w:color w:val="262626" w:themeColor="text1" w:themeTint="D9"/>
        </w:rPr>
        <w:t>.</w:t>
      </w:r>
    </w:p>
    <w:p w:rsidR="002A6066" w:rsidRDefault="002A6066" w:rsidP="002A6066">
      <w:pPr>
        <w:pStyle w:val="a8"/>
        <w:ind w:left="0" w:firstLine="709"/>
        <w:jc w:val="both"/>
        <w:rPr>
          <w:rFonts w:ascii="Times New Roman" w:hAnsi="Times New Roman"/>
          <w:color w:val="262626" w:themeColor="text1" w:themeTint="D9"/>
        </w:rPr>
      </w:pPr>
    </w:p>
    <w:p w:rsidR="002A6066" w:rsidRPr="002A6066" w:rsidRDefault="002A6066" w:rsidP="002A6066">
      <w:pPr>
        <w:pStyle w:val="a8"/>
        <w:ind w:left="0" w:firstLine="709"/>
        <w:jc w:val="both"/>
        <w:rPr>
          <w:rFonts w:ascii="Times New Roman" w:hAnsi="Times New Roman"/>
          <w:color w:val="262626" w:themeColor="text1" w:themeTint="D9"/>
        </w:rPr>
      </w:pPr>
    </w:p>
    <w:p w:rsidR="00B540EE" w:rsidRPr="00383700" w:rsidRDefault="008F78C7" w:rsidP="007A5A92">
      <w:pPr>
        <w:pStyle w:val="3"/>
        <w:spacing w:before="0" w:beforeAutospacing="0" w:after="0" w:afterAutospacing="0"/>
        <w:rPr>
          <w:color w:val="262626" w:themeColor="text1" w:themeTint="D9"/>
          <w:szCs w:val="28"/>
        </w:rPr>
      </w:pPr>
      <w:r w:rsidRPr="00383700">
        <w:rPr>
          <w:color w:val="262626" w:themeColor="text1" w:themeTint="D9"/>
          <w:szCs w:val="28"/>
        </w:rPr>
        <w:t xml:space="preserve">          </w:t>
      </w:r>
      <w:r w:rsidR="00541DD4" w:rsidRPr="00383700">
        <w:rPr>
          <w:color w:val="262626" w:themeColor="text1" w:themeTint="D9"/>
          <w:szCs w:val="28"/>
        </w:rPr>
        <w:t>3.2.</w:t>
      </w:r>
      <w:r w:rsidR="00F04FA3" w:rsidRPr="00383700">
        <w:rPr>
          <w:color w:val="262626" w:themeColor="text1" w:themeTint="D9"/>
          <w:szCs w:val="28"/>
        </w:rPr>
        <w:t>8</w:t>
      </w:r>
      <w:r w:rsidR="00541DD4" w:rsidRPr="00383700">
        <w:rPr>
          <w:color w:val="262626" w:themeColor="text1" w:themeTint="D9"/>
          <w:szCs w:val="28"/>
        </w:rPr>
        <w:t>.</w:t>
      </w:r>
      <w:r w:rsidR="00B540EE" w:rsidRPr="00383700">
        <w:rPr>
          <w:color w:val="262626" w:themeColor="text1" w:themeTint="D9"/>
          <w:szCs w:val="28"/>
        </w:rPr>
        <w:t>Сетевой график (дорожная карта) по формированию необходимой</w:t>
      </w:r>
      <w:bookmarkStart w:id="284" w:name="_Toc410654087"/>
      <w:bookmarkEnd w:id="280"/>
      <w:r w:rsidR="009A4301" w:rsidRPr="00383700">
        <w:rPr>
          <w:color w:val="262626" w:themeColor="text1" w:themeTint="D9"/>
          <w:szCs w:val="28"/>
        </w:rPr>
        <w:t xml:space="preserve"> </w:t>
      </w:r>
      <w:r w:rsidR="00B540EE" w:rsidRPr="00383700">
        <w:rPr>
          <w:color w:val="262626" w:themeColor="text1" w:themeTint="D9"/>
          <w:szCs w:val="28"/>
        </w:rPr>
        <w:t>системы условий</w:t>
      </w:r>
      <w:bookmarkEnd w:id="281"/>
      <w:bookmarkEnd w:id="282"/>
      <w:bookmarkEnd w:id="283"/>
      <w:bookmarkEnd w:id="284"/>
    </w:p>
    <w:p w:rsidR="00360E0F" w:rsidRPr="00383700" w:rsidRDefault="00360E0F" w:rsidP="007A5A92">
      <w:pPr>
        <w:spacing w:after="0" w:line="240" w:lineRule="auto"/>
        <w:rPr>
          <w:rFonts w:ascii="Times New Roman" w:hAnsi="Times New Roman"/>
          <w:color w:val="262626" w:themeColor="text1" w:themeTint="D9"/>
          <w:lang w:eastAsia="ru-RU"/>
        </w:rPr>
      </w:pPr>
    </w:p>
    <w:tbl>
      <w:tblPr>
        <w:tblW w:w="10863" w:type="dxa"/>
        <w:tblInd w:w="-5" w:type="dxa"/>
        <w:tblLayout w:type="fixed"/>
        <w:tblCellMar>
          <w:left w:w="0" w:type="dxa"/>
          <w:right w:w="0" w:type="dxa"/>
        </w:tblCellMar>
        <w:tblLook w:val="0000" w:firstRow="0" w:lastRow="0" w:firstColumn="0" w:lastColumn="0" w:noHBand="0" w:noVBand="0"/>
      </w:tblPr>
      <w:tblGrid>
        <w:gridCol w:w="2500"/>
        <w:gridCol w:w="5670"/>
        <w:gridCol w:w="2693"/>
      </w:tblGrid>
      <w:tr w:rsidR="00B540EE" w:rsidRPr="00383700" w:rsidTr="00327236">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B540EE" w:rsidP="00A415A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262626" w:themeColor="text1" w:themeTint="D9"/>
                <w:sz w:val="24"/>
                <w:szCs w:val="24"/>
                <w:lang w:eastAsia="ru-RU"/>
              </w:rPr>
            </w:pPr>
            <w:r w:rsidRPr="00383700">
              <w:rPr>
                <w:rFonts w:ascii="Times New Roman" w:eastAsia="MS Mincho" w:hAnsi="Times New Roman"/>
                <w:b/>
                <w:bCs/>
                <w:color w:val="262626" w:themeColor="text1" w:themeTint="D9"/>
                <w:sz w:val="24"/>
                <w:szCs w:val="24"/>
                <w:lang w:eastAsia="ru-RU"/>
              </w:rPr>
              <w:t>Направление мероприятий</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B540EE" w:rsidP="00A415A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262626" w:themeColor="text1" w:themeTint="D9"/>
                <w:sz w:val="24"/>
                <w:szCs w:val="24"/>
                <w:lang w:eastAsia="ru-RU"/>
              </w:rPr>
            </w:pPr>
            <w:r w:rsidRPr="00383700">
              <w:rPr>
                <w:rFonts w:ascii="Times New Roman" w:eastAsia="MS Mincho" w:hAnsi="Times New Roman"/>
                <w:b/>
                <w:bCs/>
                <w:color w:val="262626" w:themeColor="text1" w:themeTint="D9"/>
                <w:sz w:val="24"/>
                <w:szCs w:val="24"/>
                <w:lang w:eastAsia="ru-RU"/>
              </w:rPr>
              <w:t>Мероприятия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B540EE" w:rsidP="00A415AC">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262626" w:themeColor="text1" w:themeTint="D9"/>
                <w:sz w:val="24"/>
                <w:szCs w:val="24"/>
                <w:lang w:eastAsia="ru-RU"/>
              </w:rPr>
            </w:pPr>
            <w:r w:rsidRPr="00383700">
              <w:rPr>
                <w:rFonts w:ascii="Times New Roman" w:eastAsia="MS Mincho" w:hAnsi="Times New Roman"/>
                <w:b/>
                <w:bCs/>
                <w:color w:val="262626" w:themeColor="text1" w:themeTint="D9"/>
                <w:sz w:val="24"/>
                <w:szCs w:val="24"/>
                <w:lang w:eastAsia="ru-RU"/>
              </w:rPr>
              <w:t>Сроки реализации</w:t>
            </w:r>
          </w:p>
        </w:tc>
      </w:tr>
      <w:tr w:rsidR="00B540EE" w:rsidRPr="00383700" w:rsidTr="00327236">
        <w:trPr>
          <w:trHeight w:val="98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B540EE"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I.</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 xml:space="preserve">Нормативное обеспечение введения ФГОС </w:t>
            </w:r>
            <w:r w:rsidR="00940668" w:rsidRPr="00383700">
              <w:rPr>
                <w:rFonts w:ascii="Times New Roman" w:eastAsia="MS Mincho" w:hAnsi="Times New Roman"/>
                <w:color w:val="262626" w:themeColor="text1" w:themeTint="D9"/>
                <w:sz w:val="24"/>
                <w:szCs w:val="24"/>
                <w:lang w:eastAsia="ru-RU"/>
              </w:rPr>
              <w:t>ООО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B540EE" w:rsidP="00E226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1.Наличие решения органа государствен</w:t>
            </w:r>
            <w:r w:rsidRPr="00383700">
              <w:rPr>
                <w:rFonts w:ascii="Times New Roman" w:eastAsia="MS Mincho" w:hAnsi="Times New Roman"/>
                <w:color w:val="262626" w:themeColor="text1" w:themeTint="D9"/>
                <w:spacing w:val="2"/>
                <w:sz w:val="24"/>
                <w:szCs w:val="24"/>
                <w:lang w:eastAsia="ru-RU"/>
              </w:rPr>
              <w:t>но­обществ</w:t>
            </w:r>
            <w:r w:rsidR="00E226F4" w:rsidRPr="00383700">
              <w:rPr>
                <w:rFonts w:ascii="Times New Roman" w:eastAsia="MS Mincho" w:hAnsi="Times New Roman"/>
                <w:color w:val="262626" w:themeColor="text1" w:themeTint="D9"/>
                <w:spacing w:val="2"/>
                <w:sz w:val="24"/>
                <w:szCs w:val="24"/>
                <w:lang w:eastAsia="ru-RU"/>
              </w:rPr>
              <w:t xml:space="preserve">енного управления </w:t>
            </w:r>
            <w:r w:rsidRPr="00383700">
              <w:rPr>
                <w:rFonts w:ascii="Times New Roman" w:eastAsia="MS Mincho" w:hAnsi="Times New Roman"/>
                <w:color w:val="262626" w:themeColor="text1" w:themeTint="D9"/>
                <w:spacing w:val="2"/>
                <w:sz w:val="24"/>
                <w:szCs w:val="24"/>
                <w:lang w:eastAsia="ru-RU"/>
              </w:rPr>
              <w:t>о введении в образо</w:t>
            </w:r>
            <w:r w:rsidRPr="00383700">
              <w:rPr>
                <w:rFonts w:ascii="Times New Roman" w:eastAsia="MS Mincho" w:hAnsi="Times New Roman"/>
                <w:color w:val="262626" w:themeColor="text1" w:themeTint="D9"/>
                <w:sz w:val="24"/>
                <w:szCs w:val="24"/>
                <w:lang w:eastAsia="ru-RU"/>
              </w:rPr>
              <w:t>вательной организации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3700" w:rsidRDefault="008F78C7" w:rsidP="00A415AC">
            <w:pPr>
              <w:autoSpaceDE w:val="0"/>
              <w:autoSpaceDN w:val="0"/>
              <w:adjustRightInd w:val="0"/>
              <w:spacing w:after="0" w:line="240" w:lineRule="auto"/>
              <w:ind w:firstLine="52"/>
              <w:jc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Выполнено</w:t>
            </w:r>
          </w:p>
        </w:tc>
      </w:tr>
      <w:tr w:rsidR="008F78C7" w:rsidRPr="00383700" w:rsidTr="00327236">
        <w:trPr>
          <w:trHeight w:val="188"/>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autoSpaceDE w:val="0"/>
              <w:autoSpaceDN w:val="0"/>
              <w:adjustRightInd w:val="0"/>
              <w:spacing w:after="0" w:line="240" w:lineRule="auto"/>
              <w:ind w:firstLine="52"/>
              <w:rPr>
                <w:rFonts w:ascii="Times New Roman" w:eastAsia="MS Mincho" w:hAnsi="Times New Roman"/>
                <w:color w:val="262626" w:themeColor="text1" w:themeTint="D9"/>
                <w:spacing w:val="-2"/>
                <w:sz w:val="24"/>
                <w:szCs w:val="24"/>
                <w:lang w:eastAsia="ru-RU"/>
              </w:rPr>
            </w:pPr>
            <w:r w:rsidRPr="00383700">
              <w:rPr>
                <w:rFonts w:ascii="Times New Roman" w:eastAsia="MS Mincho" w:hAnsi="Times New Roman"/>
                <w:color w:val="262626" w:themeColor="text1" w:themeTint="D9"/>
                <w:sz w:val="24"/>
                <w:szCs w:val="24"/>
                <w:lang w:eastAsia="ru-RU"/>
              </w:rPr>
              <w:t>2. Разработка и утверждение плана-графика введения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spacing w:after="0" w:line="240" w:lineRule="auto"/>
              <w:jc w:val="center"/>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Выполнено</w:t>
            </w:r>
          </w:p>
        </w:tc>
      </w:tr>
      <w:tr w:rsidR="008F78C7" w:rsidRPr="00383700" w:rsidTr="00327236">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E226F4">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 xml:space="preserve">3. Обеспечение соответствия нормативной базы </w:t>
            </w:r>
            <w:r w:rsidR="00E226F4" w:rsidRPr="00383700">
              <w:rPr>
                <w:rFonts w:ascii="Times New Roman" w:eastAsia="MS Mincho" w:hAnsi="Times New Roman"/>
                <w:color w:val="262626" w:themeColor="text1" w:themeTint="D9"/>
                <w:sz w:val="24"/>
                <w:szCs w:val="24"/>
                <w:lang w:eastAsia="ru-RU"/>
              </w:rPr>
              <w:t>ОО</w:t>
            </w:r>
            <w:r w:rsidRPr="00383700">
              <w:rPr>
                <w:rFonts w:ascii="Times New Roman" w:eastAsia="MS Mincho" w:hAnsi="Times New Roman"/>
                <w:color w:val="262626" w:themeColor="text1" w:themeTint="D9"/>
                <w:sz w:val="24"/>
                <w:szCs w:val="24"/>
                <w:lang w:eastAsia="ru-RU"/>
              </w:rPr>
              <w:t xml:space="preserve"> требованиям ФГОС ООО (цели образовательного процесса, режим занятий, финансирование, материально-техническое обеспечение и др.)</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spacing w:after="0" w:line="240" w:lineRule="auto"/>
              <w:jc w:val="center"/>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Выполнено</w:t>
            </w:r>
          </w:p>
        </w:tc>
      </w:tr>
      <w:tr w:rsidR="008F78C7" w:rsidRPr="00383700" w:rsidTr="00327236">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8F78C7" w:rsidRPr="00383700" w:rsidRDefault="008F78C7"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4.</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 xml:space="preserve"> Разработка на основе примерной основной образовательной программы основного</w:t>
            </w:r>
            <w:r w:rsidRPr="00383700">
              <w:rPr>
                <w:rFonts w:ascii="Times New Roman" w:eastAsia="MS Mincho" w:hAnsi="Times New Roman"/>
                <w:color w:val="262626" w:themeColor="text1" w:themeTint="D9"/>
                <w:spacing w:val="2"/>
                <w:sz w:val="24"/>
                <w:szCs w:val="24"/>
                <w:lang w:eastAsia="ru-RU"/>
              </w:rPr>
              <w:t xml:space="preserve"> общего образования основной образовательной программы </w:t>
            </w:r>
            <w:r w:rsidRPr="00383700">
              <w:rPr>
                <w:rFonts w:ascii="Times New Roman" w:eastAsia="MS Mincho" w:hAnsi="Times New Roman"/>
                <w:color w:val="262626" w:themeColor="text1" w:themeTint="D9"/>
                <w:sz w:val="24"/>
                <w:szCs w:val="24"/>
                <w:lang w:eastAsia="ru-RU"/>
              </w:rPr>
              <w:t>основного</w:t>
            </w:r>
            <w:r w:rsidRPr="00383700">
              <w:rPr>
                <w:rFonts w:ascii="Times New Roman" w:eastAsia="MS Mincho" w:hAnsi="Times New Roman"/>
                <w:color w:val="262626" w:themeColor="text1" w:themeTint="D9"/>
                <w:spacing w:val="2"/>
                <w:sz w:val="24"/>
                <w:szCs w:val="24"/>
                <w:lang w:eastAsia="ru-RU"/>
              </w:rPr>
              <w:t xml:space="preserve"> общего образования образова</w:t>
            </w:r>
            <w:r w:rsidRPr="00383700">
              <w:rPr>
                <w:rFonts w:ascii="Times New Roman" w:eastAsia="MS Mincho" w:hAnsi="Times New Roman"/>
                <w:color w:val="262626" w:themeColor="text1" w:themeTint="D9"/>
                <w:sz w:val="24"/>
                <w:szCs w:val="24"/>
                <w:lang w:eastAsia="ru-RU"/>
              </w:rPr>
              <w:t>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spacing w:after="0" w:line="240" w:lineRule="auto"/>
              <w:jc w:val="center"/>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Выполнено</w:t>
            </w:r>
          </w:p>
        </w:tc>
      </w:tr>
      <w:tr w:rsidR="008F78C7" w:rsidRPr="00383700" w:rsidTr="00327236">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8F78C7" w:rsidRPr="00383700" w:rsidRDefault="008F78C7"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5.</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pacing w:val="-4"/>
                <w:sz w:val="24"/>
                <w:szCs w:val="24"/>
                <w:lang w:eastAsia="ru-RU"/>
              </w:rPr>
              <w:t xml:space="preserve"> Утверждение основной образовательной </w:t>
            </w:r>
            <w:r w:rsidRPr="00383700">
              <w:rPr>
                <w:rFonts w:ascii="Times New Roman" w:eastAsia="MS Mincho" w:hAnsi="Times New Roman"/>
                <w:color w:val="262626" w:themeColor="text1" w:themeTint="D9"/>
                <w:sz w:val="24"/>
                <w:szCs w:val="24"/>
                <w:lang w:eastAsia="ru-RU"/>
              </w:rPr>
              <w:t>программы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F78C7" w:rsidRPr="00383700" w:rsidRDefault="008F78C7" w:rsidP="00A415AC">
            <w:pPr>
              <w:spacing w:after="0" w:line="240" w:lineRule="auto"/>
              <w:jc w:val="center"/>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Выполнено</w:t>
            </w:r>
          </w:p>
        </w:tc>
      </w:tr>
      <w:tr w:rsidR="008F78C7" w:rsidRPr="00383700" w:rsidTr="00327236">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F78C7" w:rsidRPr="00383700" w:rsidRDefault="008F78C7"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71" w:type="dxa"/>
              <w:left w:w="85" w:type="dxa"/>
              <w:bottom w:w="85" w:type="dxa"/>
              <w:right w:w="85" w:type="dxa"/>
            </w:tcMar>
          </w:tcPr>
          <w:p w:rsidR="008F78C7" w:rsidRPr="00383700" w:rsidRDefault="008F78C7"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4"/>
                <w:sz w:val="24"/>
                <w:szCs w:val="24"/>
                <w:lang w:eastAsia="ru-RU"/>
              </w:rPr>
              <w:t>6.</w:t>
            </w:r>
            <w:r w:rsidRPr="00383700">
              <w:rPr>
                <w:rFonts w:ascii="Times New Roman" w:eastAsia="MS Mincho" w:hAnsi="Times New Roman"/>
                <w:color w:val="262626" w:themeColor="text1" w:themeTint="D9"/>
                <w:spacing w:val="-4"/>
                <w:sz w:val="24"/>
                <w:szCs w:val="24"/>
                <w:lang w:eastAsia="ru-RU"/>
              </w:rPr>
              <w:t> </w:t>
            </w:r>
            <w:r w:rsidRPr="00383700">
              <w:rPr>
                <w:rFonts w:ascii="Times New Roman" w:eastAsia="MS Mincho" w:hAnsi="Times New Roman"/>
                <w:color w:val="262626" w:themeColor="text1" w:themeTint="D9"/>
                <w:sz w:val="24"/>
                <w:szCs w:val="24"/>
                <w:lang w:eastAsia="ru-RU"/>
              </w:rPr>
              <w:t xml:space="preserve"> Приведение должностных инструкций </w:t>
            </w:r>
            <w:r w:rsidRPr="00383700">
              <w:rPr>
                <w:rFonts w:ascii="Times New Roman" w:eastAsia="MS Mincho" w:hAnsi="Times New Roman"/>
                <w:color w:val="262626" w:themeColor="text1" w:themeTint="D9"/>
                <w:spacing w:val="-2"/>
                <w:sz w:val="24"/>
                <w:szCs w:val="24"/>
                <w:lang w:eastAsia="ru-RU"/>
              </w:rPr>
              <w:t xml:space="preserve">работников образовательной организации в соответствие с требованиями </w:t>
            </w:r>
            <w:r w:rsidRPr="00383700">
              <w:rPr>
                <w:rFonts w:ascii="Times New Roman" w:eastAsia="MS Mincho" w:hAnsi="Times New Roman"/>
                <w:color w:val="262626" w:themeColor="text1" w:themeTint="D9"/>
                <w:sz w:val="24"/>
                <w:szCs w:val="24"/>
                <w:lang w:eastAsia="ru-RU"/>
              </w:rPr>
              <w:t>ФГОС основного общего образования</w:t>
            </w:r>
            <w:r w:rsidRPr="00383700">
              <w:rPr>
                <w:rFonts w:ascii="Times New Roman" w:eastAsia="MS Mincho" w:hAnsi="Times New Roman"/>
                <w:color w:val="262626" w:themeColor="text1" w:themeTint="D9"/>
                <w:spacing w:val="-2"/>
                <w:sz w:val="24"/>
                <w:szCs w:val="24"/>
                <w:lang w:eastAsia="ru-RU"/>
              </w:rPr>
              <w:t xml:space="preserve"> и тарифно­квалификационными</w:t>
            </w:r>
            <w:r w:rsidR="001C0909">
              <w:rPr>
                <w:rFonts w:ascii="Times New Roman" w:eastAsia="MS Mincho" w:hAnsi="Times New Roman"/>
                <w:color w:val="262626" w:themeColor="text1" w:themeTint="D9"/>
                <w:sz w:val="24"/>
                <w:szCs w:val="24"/>
                <w:lang w:eastAsia="ru-RU"/>
              </w:rPr>
              <w:t xml:space="preserve"> характеристикам</w:t>
            </w:r>
            <w:r w:rsidRPr="00383700">
              <w:rPr>
                <w:rFonts w:ascii="Times New Roman" w:eastAsia="MS Mincho" w:hAnsi="Times New Roman"/>
                <w:color w:val="262626" w:themeColor="text1" w:themeTint="D9"/>
                <w:spacing w:val="-4"/>
                <w:sz w:val="24"/>
                <w:szCs w:val="24"/>
                <w:lang w:eastAsia="ru-RU"/>
              </w:rPr>
              <w:t>и профессиональным стандартом</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8F78C7" w:rsidRPr="00383700" w:rsidRDefault="00327236" w:rsidP="00A415AC">
            <w:pPr>
              <w:spacing w:after="0" w:line="240" w:lineRule="auto"/>
              <w:rPr>
                <w:rFonts w:ascii="Times New Roman" w:hAnsi="Times New Roman"/>
                <w:color w:val="262626" w:themeColor="text1" w:themeTint="D9"/>
              </w:rPr>
            </w:pPr>
            <w:r>
              <w:rPr>
                <w:rFonts w:ascii="Times New Roman" w:eastAsia="MS Mincho" w:hAnsi="Times New Roman"/>
                <w:color w:val="262626" w:themeColor="text1" w:themeTint="D9"/>
                <w:sz w:val="24"/>
                <w:szCs w:val="24"/>
                <w:lang w:eastAsia="ru-RU"/>
              </w:rPr>
              <w:t xml:space="preserve">             </w:t>
            </w:r>
            <w:r w:rsidR="008F78C7" w:rsidRPr="00383700">
              <w:rPr>
                <w:rFonts w:ascii="Times New Roman" w:eastAsia="MS Mincho" w:hAnsi="Times New Roman"/>
                <w:color w:val="262626" w:themeColor="text1" w:themeTint="D9"/>
                <w:sz w:val="24"/>
                <w:szCs w:val="24"/>
                <w:lang w:eastAsia="ru-RU"/>
              </w:rPr>
              <w:t>Выполнено</w:t>
            </w:r>
          </w:p>
        </w:tc>
      </w:tr>
      <w:tr w:rsidR="00E226F4" w:rsidRPr="00383700" w:rsidTr="00327236">
        <w:trPr>
          <w:trHeight w:val="1193"/>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71"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7.</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pacing w:val="-2"/>
                <w:sz w:val="24"/>
                <w:szCs w:val="24"/>
                <w:lang w:eastAsia="ru-RU"/>
              </w:rPr>
              <w:t xml:space="preserve"> Определение списка учебников и учеб</w:t>
            </w:r>
            <w:r w:rsidRPr="00383700">
              <w:rPr>
                <w:rFonts w:ascii="Times New Roman" w:eastAsia="MS Mincho" w:hAnsi="Times New Roman"/>
                <w:color w:val="262626" w:themeColor="text1" w:themeTint="D9"/>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E226F4" w:rsidRPr="00383700" w:rsidRDefault="00E226F4" w:rsidP="000D457F">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226F4" w:rsidRPr="00383700" w:rsidRDefault="00E226F4" w:rsidP="00A415AC">
            <w:pPr>
              <w:snapToGrid w:val="0"/>
              <w:spacing w:after="0" w:line="240" w:lineRule="auto"/>
              <w:ind w:firstLine="52"/>
              <w:rPr>
                <w:rFonts w:ascii="Times New Roman" w:eastAsia="MS Mincho" w:hAnsi="Times New Roman"/>
                <w:strike/>
                <w:color w:val="262626" w:themeColor="text1" w:themeTint="D9"/>
                <w:sz w:val="24"/>
                <w:szCs w:val="24"/>
                <w:lang w:eastAsia="ru-RU"/>
              </w:rPr>
            </w:pPr>
            <w:r w:rsidRPr="00383700">
              <w:rPr>
                <w:rFonts w:ascii="Times New Roman" w:hAnsi="Times New Roman"/>
                <w:color w:val="262626" w:themeColor="text1" w:themeTint="D9"/>
                <w:spacing w:val="-2"/>
                <w:sz w:val="24"/>
                <w:szCs w:val="24"/>
              </w:rPr>
              <w:t>8.</w:t>
            </w:r>
            <w:r w:rsidRPr="00383700">
              <w:rPr>
                <w:rFonts w:ascii="Times New Roman" w:hAnsi="Times New Roman"/>
                <w:color w:val="262626" w:themeColor="text1" w:themeTint="D9"/>
                <w:spacing w:val="-2"/>
                <w:sz w:val="24"/>
                <w:szCs w:val="24"/>
              </w:rPr>
              <w:t> </w:t>
            </w:r>
            <w:r w:rsidRPr="00383700">
              <w:rPr>
                <w:rFonts w:ascii="Times New Roman" w:eastAsia="MS Mincho" w:hAnsi="Times New Roman"/>
                <w:color w:val="262626" w:themeColor="text1" w:themeTint="D9"/>
                <w:sz w:val="24"/>
                <w:szCs w:val="24"/>
                <w:lang w:eastAsia="ru-RU"/>
              </w:rPr>
              <w:t>Разработка и корректировка локальных актов, устанав</w:t>
            </w:r>
            <w:r w:rsidRPr="00383700">
              <w:rPr>
                <w:rFonts w:ascii="Times New Roman" w:eastAsia="MS Mincho" w:hAnsi="Times New Roman"/>
                <w:color w:val="262626" w:themeColor="text1" w:themeTint="D9"/>
                <w:spacing w:val="-4"/>
                <w:sz w:val="24"/>
                <w:szCs w:val="24"/>
                <w:lang w:eastAsia="ru-RU"/>
              </w:rPr>
              <w:t>ливающих требования к различным объ</w:t>
            </w:r>
            <w:r w:rsidRPr="00383700">
              <w:rPr>
                <w:rFonts w:ascii="Times New Roman" w:eastAsia="MS Mincho" w:hAnsi="Times New Roman"/>
                <w:color w:val="262626" w:themeColor="text1" w:themeTint="D9"/>
                <w:sz w:val="24"/>
                <w:szCs w:val="24"/>
                <w:lang w:eastAsia="ru-RU"/>
              </w:rPr>
              <w:t xml:space="preserve">ектам </w:t>
            </w:r>
            <w:r w:rsidRPr="00383700">
              <w:rPr>
                <w:rFonts w:ascii="Times New Roman" w:eastAsia="MS Mincho" w:hAnsi="Times New Roman"/>
                <w:color w:val="262626" w:themeColor="text1" w:themeTint="D9"/>
                <w:sz w:val="24"/>
                <w:szCs w:val="24"/>
                <w:lang w:eastAsia="ru-RU"/>
              </w:rPr>
              <w:lastRenderedPageBreak/>
              <w:t xml:space="preserve">инфраструктуры образовательной </w:t>
            </w:r>
            <w:r w:rsidRPr="00383700">
              <w:rPr>
                <w:rFonts w:ascii="Times New Roman" w:eastAsia="MS Mincho" w:hAnsi="Times New Roman"/>
                <w:color w:val="262626" w:themeColor="text1" w:themeTint="D9"/>
                <w:spacing w:val="-4"/>
                <w:sz w:val="24"/>
                <w:szCs w:val="24"/>
                <w:lang w:eastAsia="ru-RU"/>
              </w:rPr>
              <w:t>организации с учетом требований к мини</w:t>
            </w:r>
            <w:r w:rsidRPr="00383700">
              <w:rPr>
                <w:rFonts w:ascii="Times New Roman" w:eastAsia="MS Mincho" w:hAnsi="Times New Roman"/>
                <w:color w:val="262626" w:themeColor="text1" w:themeTint="D9"/>
                <w:spacing w:val="-2"/>
                <w:sz w:val="24"/>
                <w:szCs w:val="24"/>
                <w:lang w:eastAsia="ru-RU"/>
              </w:rPr>
              <w:t>мальной оснащенности учебного процес</w:t>
            </w:r>
            <w:r w:rsidRPr="00383700">
              <w:rPr>
                <w:rFonts w:ascii="Times New Roman" w:eastAsia="MS Mincho" w:hAnsi="Times New Roman"/>
                <w:color w:val="262626" w:themeColor="text1" w:themeTint="D9"/>
                <w:spacing w:val="2"/>
                <w:sz w:val="24"/>
                <w:szCs w:val="24"/>
                <w:lang w:eastAsia="ru-RU"/>
              </w:rPr>
              <w:t xml:space="preserve">са </w:t>
            </w:r>
          </w:p>
        </w:tc>
        <w:tc>
          <w:tcPr>
            <w:tcW w:w="269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226F4" w:rsidRPr="00383700" w:rsidRDefault="00E226F4" w:rsidP="000D457F">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lastRenderedPageBreak/>
              <w:t>В течение срока реализации ООП ООО</w:t>
            </w:r>
          </w:p>
        </w:tc>
      </w:tr>
      <w:tr w:rsidR="00E226F4" w:rsidRPr="00383700" w:rsidTr="00327236">
        <w:trPr>
          <w:trHeight w:val="2041"/>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71"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9.</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 xml:space="preserve"> Доработка:</w:t>
            </w:r>
          </w:p>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hAnsi="Times New Roman"/>
                <w:b/>
                <w:bCs/>
                <w:color w:val="262626" w:themeColor="text1" w:themeTint="D9"/>
                <w:spacing w:val="-4"/>
                <w:sz w:val="24"/>
                <w:szCs w:val="24"/>
              </w:rPr>
              <w:t>–</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образовательных программ (индиви</w:t>
            </w:r>
            <w:r w:rsidRPr="00383700">
              <w:rPr>
                <w:rFonts w:ascii="Times New Roman" w:eastAsia="MS Mincho" w:hAnsi="Times New Roman"/>
                <w:color w:val="262626" w:themeColor="text1" w:themeTint="D9"/>
                <w:sz w:val="24"/>
                <w:szCs w:val="24"/>
                <w:lang w:eastAsia="ru-RU"/>
              </w:rPr>
              <w:t>дуальных и</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др.);</w:t>
            </w:r>
          </w:p>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hAnsi="Times New Roman"/>
                <w:b/>
                <w:bCs/>
                <w:color w:val="262626" w:themeColor="text1" w:themeTint="D9"/>
                <w:spacing w:val="-4"/>
                <w:sz w:val="24"/>
                <w:szCs w:val="24"/>
              </w:rPr>
              <w:t>–</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учебного плана, плана внеурочной деятельности;</w:t>
            </w:r>
          </w:p>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hAnsi="Times New Roman"/>
                <w:b/>
                <w:bCs/>
                <w:color w:val="262626" w:themeColor="text1" w:themeTint="D9"/>
                <w:spacing w:val="-4"/>
                <w:sz w:val="24"/>
                <w:szCs w:val="24"/>
              </w:rPr>
              <w:t>–</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рабочих программ учебных предме</w:t>
            </w:r>
            <w:r w:rsidRPr="00383700">
              <w:rPr>
                <w:rFonts w:ascii="Times New Roman" w:eastAsia="MS Mincho" w:hAnsi="Times New Roman"/>
                <w:color w:val="262626" w:themeColor="text1" w:themeTint="D9"/>
                <w:sz w:val="24"/>
                <w:szCs w:val="24"/>
                <w:lang w:eastAsia="ru-RU"/>
              </w:rPr>
              <w:t>тов, курсов;</w:t>
            </w:r>
          </w:p>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hAnsi="Times New Roman"/>
                <w:b/>
                <w:bCs/>
                <w:color w:val="262626" w:themeColor="text1" w:themeTint="D9"/>
                <w:spacing w:val="-4"/>
                <w:sz w:val="24"/>
                <w:szCs w:val="24"/>
              </w:rPr>
              <w:t>–</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календарного учебного гра</w:t>
            </w:r>
            <w:r w:rsidRPr="00383700">
              <w:rPr>
                <w:rFonts w:ascii="Times New Roman" w:eastAsia="MS Mincho" w:hAnsi="Times New Roman"/>
                <w:color w:val="262626" w:themeColor="text1" w:themeTint="D9"/>
                <w:sz w:val="24"/>
                <w:szCs w:val="24"/>
                <w:lang w:eastAsia="ru-RU"/>
              </w:rPr>
              <w:t>фика;</w:t>
            </w:r>
          </w:p>
          <w:p w:rsidR="00E226F4" w:rsidRPr="00383700" w:rsidRDefault="00E226F4" w:rsidP="00A415AC">
            <w:pPr>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hAnsi="Times New Roman"/>
                <w:b/>
                <w:bCs/>
                <w:color w:val="262626" w:themeColor="text1" w:themeTint="D9"/>
                <w:spacing w:val="-4"/>
                <w:sz w:val="24"/>
                <w:szCs w:val="24"/>
              </w:rPr>
              <w:t>–</w:t>
            </w:r>
            <w:r w:rsidRPr="00383700">
              <w:rPr>
                <w:rFonts w:ascii="Times New Roman" w:eastAsia="Times New Roman" w:hAnsi="Times New Roman"/>
                <w:color w:val="262626" w:themeColor="text1" w:themeTint="D9"/>
                <w:sz w:val="24"/>
                <w:szCs w:val="24"/>
                <w:lang w:eastAsia="ru-RU"/>
              </w:rPr>
              <w:t> локальных актов ОО</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II. Финансовое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1.</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Определение объема расходов, необ</w:t>
            </w:r>
            <w:r w:rsidRPr="00383700">
              <w:rPr>
                <w:rFonts w:ascii="Times New Roman" w:eastAsia="MS Mincho" w:hAnsi="Times New Roman"/>
                <w:color w:val="262626" w:themeColor="text1" w:themeTint="D9"/>
                <w:sz w:val="24"/>
                <w:szCs w:val="24"/>
                <w:lang w:eastAsia="ru-RU"/>
              </w:rPr>
              <w:t>ходимых для реализации ООП и достижения планируемых результатов</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2.</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Корректировка локальных актов</w:t>
            </w:r>
            <w:r w:rsidRPr="00383700">
              <w:rPr>
                <w:rFonts w:ascii="Times New Roman" w:eastAsia="MS Mincho" w:hAnsi="Times New Roman"/>
                <w:color w:val="262626" w:themeColor="text1" w:themeTint="D9"/>
                <w:spacing w:val="2"/>
                <w:sz w:val="24"/>
                <w:szCs w:val="24"/>
                <w:lang w:eastAsia="ru-RU"/>
              </w:rPr>
              <w:t xml:space="preserve">, регламентирующих </w:t>
            </w:r>
            <w:r w:rsidRPr="00383700">
              <w:rPr>
                <w:rFonts w:ascii="Times New Roman" w:eastAsia="MS Mincho" w:hAnsi="Times New Roman"/>
                <w:color w:val="262626" w:themeColor="text1" w:themeTint="D9"/>
                <w:sz w:val="24"/>
                <w:szCs w:val="24"/>
                <w:lang w:eastAsia="ru-RU"/>
              </w:rPr>
              <w:t xml:space="preserve">установление заработной платы работников образовательной организации, в том </w:t>
            </w:r>
            <w:r w:rsidRPr="00383700">
              <w:rPr>
                <w:rFonts w:ascii="Times New Roman" w:eastAsia="MS Mincho" w:hAnsi="Times New Roman"/>
                <w:color w:val="262626" w:themeColor="text1" w:themeTint="D9"/>
                <w:spacing w:val="2"/>
                <w:sz w:val="24"/>
                <w:szCs w:val="24"/>
                <w:lang w:eastAsia="ru-RU"/>
              </w:rPr>
              <w:t>числе стимулирующих надбавок и до</w:t>
            </w:r>
            <w:r w:rsidRPr="00383700">
              <w:rPr>
                <w:rFonts w:ascii="Times New Roman" w:eastAsia="MS Mincho" w:hAnsi="Times New Roman"/>
                <w:color w:val="262626" w:themeColor="text1" w:themeTint="D9"/>
                <w:sz w:val="24"/>
                <w:szCs w:val="24"/>
                <w:lang w:eastAsia="ru-RU"/>
              </w:rPr>
              <w:t>плат, порядка и размеров премирования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611"/>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3.</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Заключение дополнительных соглашений к трудовому договору с педагогическими работниками</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91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III.</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Организационное обеспечение введения ФГОС основного общего образования</w:t>
            </w: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1.</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координации взаимодействия участников образо</w:t>
            </w:r>
            <w:r w:rsidR="001C0909">
              <w:rPr>
                <w:rFonts w:ascii="Times New Roman" w:eastAsia="MS Mincho" w:hAnsi="Times New Roman"/>
                <w:color w:val="262626" w:themeColor="text1" w:themeTint="D9"/>
                <w:sz w:val="24"/>
                <w:szCs w:val="24"/>
                <w:lang w:eastAsia="ru-RU"/>
              </w:rPr>
              <w:t>в</w:t>
            </w:r>
            <w:r w:rsidRPr="00383700">
              <w:rPr>
                <w:rFonts w:ascii="Times New Roman" w:eastAsia="MS Mincho" w:hAnsi="Times New Roman"/>
                <w:color w:val="262626" w:themeColor="text1" w:themeTint="D9"/>
                <w:sz w:val="24"/>
                <w:szCs w:val="24"/>
                <w:lang w:eastAsia="ru-RU"/>
              </w:rPr>
              <w:t>ательных отношений</w:t>
            </w:r>
            <w:r w:rsidR="001C0909">
              <w:rPr>
                <w:rFonts w:ascii="Times New Roman" w:eastAsia="MS Mincho" w:hAnsi="Times New Roman"/>
                <w:color w:val="262626" w:themeColor="text1" w:themeTint="D9"/>
                <w:sz w:val="24"/>
                <w:szCs w:val="24"/>
                <w:lang w:eastAsia="ru-RU"/>
              </w:rPr>
              <w:t xml:space="preserve"> </w:t>
            </w:r>
            <w:r w:rsidRPr="00383700">
              <w:rPr>
                <w:rFonts w:ascii="Times New Roman" w:eastAsia="MS Mincho" w:hAnsi="Times New Roman"/>
                <w:color w:val="262626" w:themeColor="text1" w:themeTint="D9"/>
                <w:sz w:val="24"/>
                <w:szCs w:val="24"/>
                <w:lang w:eastAsia="ru-RU"/>
              </w:rPr>
              <w:t xml:space="preserve">по </w:t>
            </w:r>
            <w:r w:rsidRPr="00383700">
              <w:rPr>
                <w:rFonts w:ascii="Times New Roman" w:eastAsia="MS Mincho" w:hAnsi="Times New Roman"/>
                <w:color w:val="262626" w:themeColor="text1" w:themeTint="D9"/>
                <w:spacing w:val="2"/>
                <w:sz w:val="24"/>
                <w:szCs w:val="24"/>
                <w:lang w:eastAsia="ru-RU"/>
              </w:rPr>
              <w:t xml:space="preserve"> организации</w:t>
            </w:r>
            <w:r w:rsidRPr="00383700">
              <w:rPr>
                <w:rFonts w:ascii="Times New Roman" w:eastAsia="MS Mincho" w:hAnsi="Times New Roman"/>
                <w:color w:val="262626" w:themeColor="text1" w:themeTint="D9"/>
                <w:sz w:val="24"/>
                <w:szCs w:val="24"/>
                <w:lang w:eastAsia="ru-RU"/>
              </w:rPr>
              <w:t xml:space="preserve"> введения ФГОС ООО</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E226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2.</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Разработка и реализация моделей взаимодействия организаций общего образования и дополнительного образования детей и организаций культуры и спорта, обеспечивающих организацию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3.</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377D2" w:rsidRPr="00383700" w:rsidRDefault="00E226F4" w:rsidP="0032723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4.</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w:t>
            </w:r>
            <w:r w:rsidR="00327236">
              <w:rPr>
                <w:rFonts w:ascii="Times New Roman" w:eastAsia="MS Mincho" w:hAnsi="Times New Roman"/>
                <w:color w:val="262626" w:themeColor="text1" w:themeTint="D9"/>
                <w:sz w:val="24"/>
                <w:szCs w:val="24"/>
                <w:lang w:eastAsia="ru-RU"/>
              </w:rPr>
              <w:t>мы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IV.</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Кадровое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1.Анализ кадрового обеспечения введения и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2.</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Создание (корректировка) плана­</w:t>
            </w:r>
            <w:r w:rsidRPr="00383700">
              <w:rPr>
                <w:rFonts w:ascii="Times New Roman" w:eastAsia="MS Mincho" w:hAnsi="Times New Roman"/>
                <w:color w:val="262626" w:themeColor="text1" w:themeTint="D9"/>
                <w:spacing w:val="-2"/>
                <w:sz w:val="24"/>
                <w:szCs w:val="24"/>
                <w:lang w:eastAsia="ru-RU"/>
              </w:rPr>
              <w:t>графика повышения квалификации педа</w:t>
            </w:r>
            <w:r w:rsidRPr="00383700">
              <w:rPr>
                <w:rFonts w:ascii="Times New Roman" w:eastAsia="MS Mincho" w:hAnsi="Times New Roman"/>
                <w:color w:val="262626" w:themeColor="text1" w:themeTint="D9"/>
                <w:spacing w:val="2"/>
                <w:sz w:val="24"/>
                <w:szCs w:val="24"/>
                <w:lang w:eastAsia="ru-RU"/>
              </w:rPr>
              <w:t xml:space="preserve">гогических и руководящих работников образовательной </w:t>
            </w:r>
            <w:r w:rsidRPr="00383700">
              <w:rPr>
                <w:rFonts w:ascii="Times New Roman" w:eastAsia="MS Mincho" w:hAnsi="Times New Roman"/>
                <w:color w:val="262626" w:themeColor="text1" w:themeTint="D9"/>
                <w:spacing w:val="2"/>
                <w:sz w:val="24"/>
                <w:szCs w:val="24"/>
                <w:lang w:eastAsia="ru-RU"/>
              </w:rPr>
              <w:lastRenderedPageBreak/>
              <w:t>организации в связи с введением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lastRenderedPageBreak/>
              <w:t>В течение срока реализации ООП ООО</w:t>
            </w:r>
          </w:p>
        </w:tc>
      </w:tr>
      <w:tr w:rsidR="00E226F4" w:rsidRPr="00383700" w:rsidTr="00327236">
        <w:trPr>
          <w:trHeight w:val="1277"/>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3.</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82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V.</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Информационное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E226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1.</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Размещение на сайте ОО информационных материалов о реализации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797"/>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2.</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Широкое информирование родитель</w:t>
            </w:r>
            <w:r w:rsidRPr="00383700">
              <w:rPr>
                <w:rFonts w:ascii="Times New Roman" w:eastAsia="MS Mincho" w:hAnsi="Times New Roman"/>
                <w:color w:val="262626" w:themeColor="text1" w:themeTint="D9"/>
                <w:spacing w:val="-2"/>
                <w:sz w:val="24"/>
                <w:szCs w:val="24"/>
                <w:lang w:eastAsia="ru-RU"/>
              </w:rPr>
              <w:t>ской общественности о вве</w:t>
            </w:r>
            <w:r w:rsidRPr="00383700">
              <w:rPr>
                <w:rFonts w:ascii="Times New Roman" w:eastAsia="MS Mincho" w:hAnsi="Times New Roman"/>
                <w:color w:val="262626" w:themeColor="text1" w:themeTint="D9"/>
                <w:sz w:val="24"/>
                <w:szCs w:val="24"/>
                <w:lang w:eastAsia="ru-RU"/>
              </w:rPr>
              <w:t>дении ФГОС  и порядке перехода на них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1054"/>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2"/>
                <w:sz w:val="24"/>
                <w:szCs w:val="24"/>
                <w:lang w:eastAsia="ru-RU"/>
              </w:rPr>
              <w:t>3.</w:t>
            </w:r>
            <w:r w:rsidRPr="00383700">
              <w:rPr>
                <w:rFonts w:ascii="Times New Roman" w:eastAsia="MS Mincho" w:hAnsi="Times New Roman"/>
                <w:color w:val="262626" w:themeColor="text1" w:themeTint="D9"/>
                <w:spacing w:val="2"/>
                <w:sz w:val="24"/>
                <w:szCs w:val="24"/>
                <w:lang w:eastAsia="ru-RU"/>
              </w:rPr>
              <w:t> </w:t>
            </w:r>
            <w:r w:rsidRPr="00383700">
              <w:rPr>
                <w:rFonts w:ascii="Times New Roman" w:eastAsia="MS Mincho" w:hAnsi="Times New Roman"/>
                <w:color w:val="262626" w:themeColor="text1" w:themeTint="D9"/>
                <w:spacing w:val="2"/>
                <w:sz w:val="24"/>
                <w:szCs w:val="24"/>
                <w:lang w:eastAsia="ru-RU"/>
              </w:rPr>
              <w:t>Организация изучения общественно</w:t>
            </w:r>
            <w:r w:rsidRPr="00383700">
              <w:rPr>
                <w:rFonts w:ascii="Times New Roman" w:eastAsia="MS Mincho" w:hAnsi="Times New Roman"/>
                <w:color w:val="262626" w:themeColor="text1" w:themeTint="D9"/>
                <w:sz w:val="24"/>
                <w:szCs w:val="24"/>
                <w:lang w:eastAsia="ru-RU"/>
              </w:rPr>
              <w:t>го мнения по вопросам реализации ФГОС и внесения возможных дополнений в содержание ООП ОО</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E226F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pacing w:val="-4"/>
                <w:sz w:val="24"/>
                <w:szCs w:val="24"/>
                <w:lang w:eastAsia="ru-RU"/>
              </w:rPr>
              <w:t>4.</w:t>
            </w:r>
            <w:r w:rsidRPr="00383700">
              <w:rPr>
                <w:rFonts w:ascii="Times New Roman" w:eastAsia="MS Mincho" w:hAnsi="Times New Roman"/>
                <w:color w:val="262626" w:themeColor="text1" w:themeTint="D9"/>
                <w:spacing w:val="-4"/>
                <w:sz w:val="24"/>
                <w:szCs w:val="24"/>
                <w:lang w:eastAsia="ru-RU"/>
              </w:rPr>
              <w:t> </w:t>
            </w:r>
            <w:r w:rsidRPr="00383700">
              <w:rPr>
                <w:rFonts w:ascii="Times New Roman" w:eastAsia="MS Mincho" w:hAnsi="Times New Roman"/>
                <w:color w:val="262626" w:themeColor="text1" w:themeTint="D9"/>
                <w:spacing w:val="-4"/>
                <w:sz w:val="24"/>
                <w:szCs w:val="24"/>
                <w:lang w:eastAsia="ru-RU"/>
              </w:rPr>
              <w:t>Разработка и утверждение локальных актов, регламентирующих самообследование 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VI.</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Материально­</w:t>
            </w:r>
          </w:p>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техническое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1.</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Анализ материально­технического обеспечения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306"/>
        </w:trPr>
        <w:tc>
          <w:tcPr>
            <w:tcW w:w="2500" w:type="dxa"/>
            <w:vMerge/>
            <w:tcBorders>
              <w:left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2.</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соответствия материаль</w:t>
            </w:r>
            <w:r w:rsidRPr="00383700">
              <w:rPr>
                <w:rFonts w:ascii="Times New Roman" w:eastAsia="MS Mincho" w:hAnsi="Times New Roman"/>
                <w:color w:val="262626" w:themeColor="text1" w:themeTint="D9"/>
                <w:spacing w:val="2"/>
                <w:sz w:val="24"/>
                <w:szCs w:val="24"/>
                <w:lang w:eastAsia="ru-RU"/>
              </w:rPr>
              <w:t xml:space="preserve">но­технической базы образовательной организации требованиям </w:t>
            </w:r>
            <w:r w:rsidRPr="00383700">
              <w:rPr>
                <w:rFonts w:ascii="Times New Roman" w:eastAsia="MS Mincho" w:hAnsi="Times New Roman"/>
                <w:color w:val="262626" w:themeColor="text1" w:themeTint="D9"/>
                <w:sz w:val="24"/>
                <w:szCs w:val="24"/>
                <w:lang w:eastAsia="ru-RU"/>
              </w:rPr>
              <w:t>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682"/>
        </w:trPr>
        <w:tc>
          <w:tcPr>
            <w:tcW w:w="2500" w:type="dxa"/>
            <w:vMerge/>
            <w:tcBorders>
              <w:left w:val="single" w:sz="4" w:space="0" w:color="000000"/>
              <w:right w:val="single" w:sz="4" w:space="0" w:color="000000"/>
            </w:tcBorders>
            <w:tcMar>
              <w:top w:w="68" w:type="dxa"/>
              <w:left w:w="85" w:type="dxa"/>
              <w:bottom w:w="85"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3.</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соответствия санитарно­гигиенических условий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888"/>
        </w:trPr>
        <w:tc>
          <w:tcPr>
            <w:tcW w:w="2500" w:type="dxa"/>
            <w:vMerge/>
            <w:tcBorders>
              <w:left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4.</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694"/>
        </w:trPr>
        <w:tc>
          <w:tcPr>
            <w:tcW w:w="2500" w:type="dxa"/>
            <w:vMerge/>
            <w:tcBorders>
              <w:left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5.</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306"/>
        </w:trPr>
        <w:tc>
          <w:tcPr>
            <w:tcW w:w="2500" w:type="dxa"/>
            <w:vMerge/>
            <w:tcBorders>
              <w:left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6.</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888"/>
        </w:trPr>
        <w:tc>
          <w:tcPr>
            <w:tcW w:w="2500" w:type="dxa"/>
            <w:vMerge/>
            <w:tcBorders>
              <w:left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7.</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spacing w:after="0" w:line="240" w:lineRule="auto"/>
              <w:rPr>
                <w:rFonts w:ascii="Times New Roman" w:hAnsi="Times New Roman"/>
                <w:color w:val="262626" w:themeColor="text1" w:themeTint="D9"/>
              </w:rPr>
            </w:pPr>
            <w:r w:rsidRPr="00383700">
              <w:rPr>
                <w:rFonts w:ascii="Times New Roman" w:eastAsia="MS Mincho" w:hAnsi="Times New Roman"/>
                <w:color w:val="262626" w:themeColor="text1" w:themeTint="D9"/>
                <w:sz w:val="24"/>
                <w:szCs w:val="24"/>
                <w:lang w:eastAsia="ru-RU"/>
              </w:rPr>
              <w:t>В течение срока реализации ООП ООО</w:t>
            </w:r>
          </w:p>
        </w:tc>
      </w:tr>
      <w:tr w:rsidR="00E226F4" w:rsidRPr="00383700" w:rsidTr="00327236">
        <w:trPr>
          <w:trHeight w:val="306"/>
        </w:trPr>
        <w:tc>
          <w:tcPr>
            <w:tcW w:w="2500" w:type="dxa"/>
            <w:vMerge/>
            <w:tcBorders>
              <w:left w:val="single" w:sz="4" w:space="0" w:color="000000"/>
              <w:bottom w:val="single" w:sz="4" w:space="0" w:color="000000"/>
              <w:right w:val="single" w:sz="4" w:space="0" w:color="000000"/>
            </w:tcBorders>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t>8.</w:t>
            </w:r>
            <w:r w:rsidRPr="00383700">
              <w:rPr>
                <w:rFonts w:ascii="Times New Roman" w:eastAsia="MS Mincho" w:hAnsi="Times New Roman"/>
                <w:color w:val="262626" w:themeColor="text1" w:themeTint="D9"/>
                <w:sz w:val="24"/>
                <w:szCs w:val="24"/>
                <w:lang w:eastAsia="ru-RU"/>
              </w:rPr>
              <w:t> </w:t>
            </w:r>
            <w:r w:rsidRPr="00383700">
              <w:rPr>
                <w:rFonts w:ascii="Times New Roman" w:eastAsia="MS Mincho" w:hAnsi="Times New Roman"/>
                <w:color w:val="262626" w:themeColor="text1" w:themeTint="D9"/>
                <w:sz w:val="24"/>
                <w:szCs w:val="24"/>
                <w:lang w:eastAsia="ru-RU"/>
              </w:rPr>
              <w:t xml:space="preserve">Обеспечение контролируемого доступа </w:t>
            </w:r>
            <w:r w:rsidRPr="00383700">
              <w:rPr>
                <w:rFonts w:ascii="Times New Roman" w:eastAsia="MS Mincho" w:hAnsi="Times New Roman"/>
                <w:color w:val="262626" w:themeColor="text1" w:themeTint="D9"/>
                <w:sz w:val="24"/>
                <w:szCs w:val="24"/>
                <w:lang w:eastAsia="ru-RU"/>
              </w:rPr>
              <w:lastRenderedPageBreak/>
              <w:t>участников образовательного процесса к информационным образовательным ресурсам в сети Интернет</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26F4" w:rsidRPr="00383700" w:rsidRDefault="00E226F4" w:rsidP="00A415AC">
            <w:pPr>
              <w:autoSpaceDE w:val="0"/>
              <w:autoSpaceDN w:val="0"/>
              <w:adjustRightInd w:val="0"/>
              <w:spacing w:after="0" w:line="240" w:lineRule="auto"/>
              <w:ind w:firstLine="52"/>
              <w:rPr>
                <w:rFonts w:ascii="Times New Roman" w:eastAsia="MS Mincho" w:hAnsi="Times New Roman"/>
                <w:color w:val="262626" w:themeColor="text1" w:themeTint="D9"/>
                <w:sz w:val="24"/>
                <w:szCs w:val="24"/>
                <w:lang w:eastAsia="ru-RU"/>
              </w:rPr>
            </w:pPr>
            <w:r w:rsidRPr="00383700">
              <w:rPr>
                <w:rFonts w:ascii="Times New Roman" w:eastAsia="MS Mincho" w:hAnsi="Times New Roman"/>
                <w:color w:val="262626" w:themeColor="text1" w:themeTint="D9"/>
                <w:sz w:val="24"/>
                <w:szCs w:val="24"/>
                <w:lang w:eastAsia="ru-RU"/>
              </w:rPr>
              <w:lastRenderedPageBreak/>
              <w:t xml:space="preserve">В течение срока </w:t>
            </w:r>
            <w:r w:rsidRPr="00383700">
              <w:rPr>
                <w:rFonts w:ascii="Times New Roman" w:eastAsia="MS Mincho" w:hAnsi="Times New Roman"/>
                <w:color w:val="262626" w:themeColor="text1" w:themeTint="D9"/>
                <w:sz w:val="24"/>
                <w:szCs w:val="24"/>
                <w:lang w:eastAsia="ru-RU"/>
              </w:rPr>
              <w:lastRenderedPageBreak/>
              <w:t>реализации ООП ООО</w:t>
            </w:r>
          </w:p>
        </w:tc>
      </w:tr>
    </w:tbl>
    <w:p w:rsidR="00E377D2" w:rsidRPr="00383700" w:rsidRDefault="00E377D2" w:rsidP="00281A2C">
      <w:pPr>
        <w:tabs>
          <w:tab w:val="left" w:pos="5760"/>
        </w:tabs>
        <w:spacing w:after="0" w:line="240" w:lineRule="auto"/>
        <w:rPr>
          <w:rFonts w:ascii="Times New Roman" w:hAnsi="Times New Roman"/>
          <w:color w:val="262626" w:themeColor="text1" w:themeTint="D9"/>
          <w:sz w:val="28"/>
          <w:szCs w:val="28"/>
        </w:rPr>
      </w:pPr>
    </w:p>
    <w:p w:rsidR="00A04005" w:rsidRPr="00383700" w:rsidRDefault="00F04FA3" w:rsidP="007A5A92">
      <w:pPr>
        <w:pStyle w:val="afffa"/>
        <w:spacing w:line="240" w:lineRule="auto"/>
        <w:ind w:firstLine="0"/>
        <w:jc w:val="center"/>
        <w:rPr>
          <w:b/>
          <w:color w:val="262626" w:themeColor="text1" w:themeTint="D9"/>
        </w:rPr>
      </w:pPr>
      <w:r w:rsidRPr="00383700">
        <w:rPr>
          <w:b/>
          <w:color w:val="262626" w:themeColor="text1" w:themeTint="D9"/>
        </w:rPr>
        <w:t>3.2.9</w:t>
      </w:r>
      <w:r w:rsidR="00A04005" w:rsidRPr="00383700">
        <w:rPr>
          <w:b/>
          <w:color w:val="262626" w:themeColor="text1" w:themeTint="D9"/>
        </w:rPr>
        <w:t>.Контроль за состоянием системы условий</w:t>
      </w:r>
    </w:p>
    <w:p w:rsidR="00A04005" w:rsidRPr="00383700" w:rsidRDefault="00A04005" w:rsidP="007A5A92">
      <w:pPr>
        <w:spacing w:after="0" w:line="240" w:lineRule="auto"/>
        <w:ind w:firstLine="709"/>
        <w:jc w:val="center"/>
        <w:rPr>
          <w:rFonts w:ascii="Times New Roman" w:hAnsi="Times New Roman"/>
          <w:color w:val="262626" w:themeColor="text1" w:themeTint="D9"/>
          <w:sz w:val="28"/>
          <w:szCs w:val="28"/>
        </w:rPr>
      </w:pPr>
    </w:p>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8"/>
        <w:gridCol w:w="3957"/>
        <w:gridCol w:w="2150"/>
        <w:gridCol w:w="1479"/>
        <w:gridCol w:w="1431"/>
      </w:tblGrid>
      <w:tr w:rsidR="00DB3464" w:rsidRPr="00383700" w:rsidTr="002A6066">
        <w:trPr>
          <w:cantSplit/>
          <w:trHeight w:val="602"/>
          <w:jc w:val="center"/>
        </w:trPr>
        <w:tc>
          <w:tcPr>
            <w:tcW w:w="2072"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Объект контроля</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Содержание контроля</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Методы сбора информации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Сроки проведения</w:t>
            </w:r>
          </w:p>
        </w:tc>
        <w:tc>
          <w:tcPr>
            <w:tcW w:w="1625" w:type="dxa"/>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Ответствен-ные</w:t>
            </w:r>
          </w:p>
        </w:tc>
      </w:tr>
      <w:tr w:rsidR="00DB3464" w:rsidRPr="00383700" w:rsidTr="002A6066">
        <w:trPr>
          <w:cantSplit/>
          <w:jc w:val="center"/>
        </w:trPr>
        <w:tc>
          <w:tcPr>
            <w:tcW w:w="2072" w:type="dxa"/>
            <w:vMerge w:val="restart"/>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 xml:space="preserve">Кадровые условия реализации ООП </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укомплектованности ОО педагогическими, руководящими и иными работниками</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Изучение документации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Июль- август</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Директор </w:t>
            </w:r>
          </w:p>
        </w:tc>
      </w:tr>
      <w:tr w:rsidR="00DB3464" w:rsidRPr="00383700" w:rsidTr="002A6066">
        <w:trPr>
          <w:cantSplit/>
          <w:trHeight w:val="1538"/>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Управленческий аудит, собеседование</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При приеме на работу</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w:t>
            </w:r>
          </w:p>
        </w:tc>
      </w:tr>
      <w:tr w:rsidR="00DB3464" w:rsidRPr="00383700" w:rsidTr="002A6066">
        <w:trPr>
          <w:cantSplit/>
          <w:trHeight w:val="1538"/>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Принятие решений о направлениях работы (методической, психолого-педагогической и тд) в соответствии с требованиями ФГОС</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Изучение документации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w:t>
            </w:r>
            <w:r w:rsidR="002A6066">
              <w:rPr>
                <w:rFonts w:ascii="Times New Roman" w:hAnsi="Times New Roman"/>
                <w:color w:val="262626" w:themeColor="text1" w:themeTint="D9"/>
                <w:sz w:val="24"/>
                <w:szCs w:val="24"/>
              </w:rPr>
              <w:t>ор , заместители директора по У</w:t>
            </w:r>
            <w:r w:rsidRPr="00383700">
              <w:rPr>
                <w:rFonts w:ascii="Times New Roman" w:hAnsi="Times New Roman"/>
                <w:color w:val="262626" w:themeColor="text1" w:themeTint="D9"/>
                <w:sz w:val="24"/>
                <w:szCs w:val="24"/>
              </w:rPr>
              <w:t>Р и ВР</w:t>
            </w:r>
            <w:r w:rsidR="002A6066">
              <w:rPr>
                <w:rFonts w:ascii="Times New Roman" w:hAnsi="Times New Roman"/>
                <w:color w:val="262626" w:themeColor="text1" w:themeTint="D9"/>
                <w:sz w:val="24"/>
                <w:szCs w:val="24"/>
              </w:rPr>
              <w:t>, руководитель МС</w:t>
            </w:r>
          </w:p>
        </w:tc>
      </w:tr>
      <w:tr w:rsidR="00DB3464" w:rsidRPr="00383700" w:rsidTr="002A6066">
        <w:trPr>
          <w:cantSplit/>
          <w:trHeight w:val="1610"/>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обеспеченности непрерывности профессионального развития педагогических работников  ОО</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Заместитель директор</w:t>
            </w:r>
            <w:r w:rsidR="002A6066">
              <w:rPr>
                <w:rFonts w:ascii="Times New Roman" w:hAnsi="Times New Roman"/>
                <w:color w:val="262626" w:themeColor="text1" w:themeTint="D9"/>
                <w:sz w:val="24"/>
                <w:szCs w:val="24"/>
              </w:rPr>
              <w:t>а по У</w:t>
            </w:r>
            <w:r w:rsidRPr="00383700">
              <w:rPr>
                <w:rFonts w:ascii="Times New Roman" w:hAnsi="Times New Roman"/>
                <w:color w:val="262626" w:themeColor="text1" w:themeTint="D9"/>
                <w:sz w:val="24"/>
                <w:szCs w:val="24"/>
              </w:rPr>
              <w:t>Р</w:t>
            </w:r>
          </w:p>
        </w:tc>
      </w:tr>
      <w:tr w:rsidR="00DB3464" w:rsidRPr="00383700" w:rsidTr="002A6066">
        <w:trPr>
          <w:cantSplit/>
          <w:trHeight w:val="577"/>
          <w:jc w:val="center"/>
        </w:trPr>
        <w:tc>
          <w:tcPr>
            <w:tcW w:w="2072" w:type="dxa"/>
            <w:vMerge w:val="restart"/>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 xml:space="preserve">Финансовые условия реализации ООП </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Проверка условий финансирования реализации ООП </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Информация для самообследования</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По итогам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w:t>
            </w:r>
          </w:p>
        </w:tc>
      </w:tr>
      <w:tr w:rsidR="00DB3464" w:rsidRPr="00383700" w:rsidTr="002A6066">
        <w:trPr>
          <w:cantSplit/>
          <w:trHeight w:val="1363"/>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обеспечения реализации обязательной части  ООП и части, формируемой участниками образовательных отношений вне зависимости от количества учебных дней в неделю</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Информация о финансировании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2A6066" w:rsidP="00025D18">
            <w:pPr>
              <w:spacing w:after="0" w:line="240" w:lineRule="auto"/>
              <w:rPr>
                <w:rFonts w:ascii="Times New Roman" w:hAnsi="Times New Roman"/>
                <w:color w:val="262626" w:themeColor="text1" w:themeTint="D9"/>
                <w:sz w:val="24"/>
                <w:szCs w:val="24"/>
                <w:highlight w:val="yellow"/>
              </w:rPr>
            </w:pPr>
            <w:r>
              <w:rPr>
                <w:rFonts w:ascii="Times New Roman" w:hAnsi="Times New Roman"/>
                <w:color w:val="262626" w:themeColor="text1" w:themeTint="D9"/>
                <w:sz w:val="24"/>
                <w:szCs w:val="24"/>
              </w:rPr>
              <w:t>Заместитель директора по У</w:t>
            </w:r>
            <w:r w:rsidR="00DB3464" w:rsidRPr="00383700">
              <w:rPr>
                <w:rFonts w:ascii="Times New Roman" w:hAnsi="Times New Roman"/>
                <w:color w:val="262626" w:themeColor="text1" w:themeTint="D9"/>
                <w:sz w:val="24"/>
                <w:szCs w:val="24"/>
              </w:rPr>
              <w:t>Р</w:t>
            </w:r>
          </w:p>
        </w:tc>
      </w:tr>
      <w:tr w:rsidR="00DB3464" w:rsidRPr="00383700" w:rsidTr="002A6066">
        <w:trPr>
          <w:cantSplit/>
          <w:trHeight w:val="481"/>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по привлечению дополнительных финансовых средств</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Информация для самообследования</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w:t>
            </w:r>
          </w:p>
        </w:tc>
      </w:tr>
      <w:tr w:rsidR="00DB3464" w:rsidRPr="00383700" w:rsidTr="002A6066">
        <w:trPr>
          <w:cantSplit/>
          <w:trHeight w:val="1949"/>
          <w:jc w:val="center"/>
        </w:trPr>
        <w:tc>
          <w:tcPr>
            <w:tcW w:w="2072" w:type="dxa"/>
            <w:vMerge w:val="restart"/>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lastRenderedPageBreak/>
              <w:t xml:space="preserve">Материально-технические условия реализации ООП </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Информация для подготовки ОО к приемке</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 заведующий хозяйством</w:t>
            </w:r>
          </w:p>
        </w:tc>
      </w:tr>
      <w:tr w:rsidR="00DB3464" w:rsidRPr="00383700" w:rsidTr="002A6066">
        <w:trPr>
          <w:cantSplit/>
          <w:trHeight w:val="1949"/>
          <w:jc w:val="center"/>
        </w:trPr>
        <w:tc>
          <w:tcPr>
            <w:tcW w:w="2072" w:type="dxa"/>
            <w:vMerge/>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pStyle w:val="afffa"/>
              <w:spacing w:line="240" w:lineRule="auto"/>
              <w:ind w:firstLine="176"/>
              <w:jc w:val="left"/>
              <w:rPr>
                <w:color w:val="262626" w:themeColor="text1" w:themeTint="D9"/>
                <w:sz w:val="24"/>
                <w:szCs w:val="24"/>
              </w:rPr>
            </w:pPr>
            <w:r w:rsidRPr="00383700">
              <w:rPr>
                <w:color w:val="262626" w:themeColor="text1" w:themeTint="D9"/>
                <w:sz w:val="24"/>
                <w:szCs w:val="24"/>
              </w:rPr>
              <w:t>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образовательного процесса</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 заведующий хозяйством</w:t>
            </w:r>
          </w:p>
        </w:tc>
      </w:tr>
      <w:tr w:rsidR="00DB3464" w:rsidRPr="00383700" w:rsidTr="002A6066">
        <w:trPr>
          <w:cantSplit/>
          <w:trHeight w:val="1043"/>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Директор, заведующий хозяйством</w:t>
            </w:r>
          </w:p>
        </w:tc>
      </w:tr>
      <w:tr w:rsidR="00DB3464" w:rsidRPr="00383700" w:rsidTr="002A6066">
        <w:trPr>
          <w:cantSplit/>
          <w:trHeight w:val="1120"/>
          <w:jc w:val="center"/>
        </w:trPr>
        <w:tc>
          <w:tcPr>
            <w:tcW w:w="2072" w:type="dxa"/>
            <w:vMerge w:val="restart"/>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 xml:space="preserve">Психолого-педагогические условия реализации ООП </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степени освоения педагогами образовательной программы повышения квалификации (знание материалов ФГОС )</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Собеседование</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2A6066" w:rsidP="00025D18">
            <w:pPr>
              <w:spacing w:after="0" w:line="240" w:lineRule="auto"/>
              <w:rPr>
                <w:rFonts w:ascii="Times New Roman" w:hAnsi="Times New Roman"/>
                <w:color w:val="262626" w:themeColor="text1" w:themeTint="D9"/>
                <w:sz w:val="24"/>
                <w:szCs w:val="24"/>
                <w:highlight w:val="yellow"/>
              </w:rPr>
            </w:pPr>
            <w:r>
              <w:rPr>
                <w:rFonts w:ascii="Times New Roman" w:hAnsi="Times New Roman"/>
                <w:color w:val="262626" w:themeColor="text1" w:themeTint="D9"/>
                <w:sz w:val="24"/>
                <w:szCs w:val="24"/>
              </w:rPr>
              <w:t>Заместитель директора по У</w:t>
            </w:r>
            <w:r w:rsidR="00DB3464" w:rsidRPr="00383700">
              <w:rPr>
                <w:rFonts w:ascii="Times New Roman" w:hAnsi="Times New Roman"/>
                <w:color w:val="262626" w:themeColor="text1" w:themeTint="D9"/>
                <w:sz w:val="24"/>
                <w:szCs w:val="24"/>
              </w:rPr>
              <w:t>Р</w:t>
            </w:r>
          </w:p>
        </w:tc>
      </w:tr>
      <w:tr w:rsidR="00DB3464" w:rsidRPr="00383700" w:rsidTr="002A6066">
        <w:trPr>
          <w:cantSplit/>
          <w:trHeight w:val="1120"/>
          <w:jc w:val="center"/>
        </w:trPr>
        <w:tc>
          <w:tcPr>
            <w:tcW w:w="2072" w:type="dxa"/>
            <w:vMerge/>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Обеспечение выполнения требований к уровню профессиональной квалификации работников ОО, работающих в условиях реализации ФГОС</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 документов</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2A6066" w:rsidP="00025D18">
            <w:pPr>
              <w:spacing w:after="0" w:line="240" w:lineRule="auto"/>
              <w:rPr>
                <w:rFonts w:ascii="Times New Roman" w:hAnsi="Times New Roman"/>
                <w:color w:val="262626" w:themeColor="text1" w:themeTint="D9"/>
                <w:sz w:val="24"/>
                <w:szCs w:val="24"/>
                <w:highlight w:val="yellow"/>
              </w:rPr>
            </w:pPr>
            <w:r>
              <w:rPr>
                <w:rFonts w:ascii="Times New Roman" w:hAnsi="Times New Roman"/>
                <w:color w:val="262626" w:themeColor="text1" w:themeTint="D9"/>
                <w:sz w:val="24"/>
                <w:szCs w:val="24"/>
              </w:rPr>
              <w:t>Заместитель директора по У</w:t>
            </w:r>
            <w:r w:rsidR="00DB3464" w:rsidRPr="00383700">
              <w:rPr>
                <w:rFonts w:ascii="Times New Roman" w:hAnsi="Times New Roman"/>
                <w:color w:val="262626" w:themeColor="text1" w:themeTint="D9"/>
                <w:sz w:val="24"/>
                <w:szCs w:val="24"/>
              </w:rPr>
              <w:t>Р</w:t>
            </w:r>
          </w:p>
        </w:tc>
      </w:tr>
      <w:tr w:rsidR="00DB3464" w:rsidRPr="00383700" w:rsidTr="002A6066">
        <w:trPr>
          <w:cantSplit/>
          <w:trHeight w:val="1120"/>
          <w:jc w:val="center"/>
        </w:trPr>
        <w:tc>
          <w:tcPr>
            <w:tcW w:w="2072" w:type="dxa"/>
            <w:vMerge/>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Принятие решений о направлениях психолого-педагогической работы в школе</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Изучение документации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2A6066">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Директор , </w:t>
            </w:r>
            <w:r w:rsidR="002A6066">
              <w:rPr>
                <w:rFonts w:ascii="Times New Roman" w:hAnsi="Times New Roman"/>
                <w:color w:val="262626" w:themeColor="text1" w:themeTint="D9"/>
                <w:sz w:val="24"/>
                <w:szCs w:val="24"/>
              </w:rPr>
              <w:t>председатель ППк заместитель</w:t>
            </w:r>
            <w:r w:rsidRPr="00383700">
              <w:rPr>
                <w:rFonts w:ascii="Times New Roman" w:hAnsi="Times New Roman"/>
                <w:color w:val="262626" w:themeColor="text1" w:themeTint="D9"/>
                <w:sz w:val="24"/>
                <w:szCs w:val="24"/>
              </w:rPr>
              <w:t xml:space="preserve"> директора по ВР</w:t>
            </w:r>
          </w:p>
        </w:tc>
      </w:tr>
      <w:tr w:rsidR="00DB3464" w:rsidRPr="00383700" w:rsidTr="002A6066">
        <w:trPr>
          <w:cantSplit/>
          <w:trHeight w:val="765"/>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Оценка достижения  обучающимися планируемых результатов: личностных, метапредметных, предметных</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 выполнения комплексной, контрольной работы, итогового проекта и т.д.</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highlight w:val="yellow"/>
              </w:rPr>
            </w:pPr>
            <w:r w:rsidRPr="00383700">
              <w:rPr>
                <w:rFonts w:ascii="Times New Roman" w:hAnsi="Times New Roman"/>
                <w:color w:val="262626" w:themeColor="text1" w:themeTint="D9"/>
                <w:sz w:val="24"/>
                <w:szCs w:val="24"/>
              </w:rPr>
              <w:t>З</w:t>
            </w:r>
            <w:r w:rsidR="002A6066">
              <w:rPr>
                <w:rFonts w:ascii="Times New Roman" w:hAnsi="Times New Roman"/>
                <w:color w:val="262626" w:themeColor="text1" w:themeTint="D9"/>
                <w:sz w:val="24"/>
                <w:szCs w:val="24"/>
              </w:rPr>
              <w:t>аместитель директора по У</w:t>
            </w:r>
            <w:r w:rsidRPr="00383700">
              <w:rPr>
                <w:rFonts w:ascii="Times New Roman" w:hAnsi="Times New Roman"/>
                <w:color w:val="262626" w:themeColor="text1" w:themeTint="D9"/>
                <w:sz w:val="24"/>
                <w:szCs w:val="24"/>
              </w:rPr>
              <w:t>Р</w:t>
            </w:r>
          </w:p>
        </w:tc>
      </w:tr>
      <w:tr w:rsidR="00DB3464" w:rsidRPr="00383700" w:rsidTr="002A6066">
        <w:trPr>
          <w:cantSplit/>
          <w:trHeight w:val="1413"/>
          <w:jc w:val="center"/>
        </w:trPr>
        <w:tc>
          <w:tcPr>
            <w:tcW w:w="2072" w:type="dxa"/>
            <w:vMerge w:val="restart"/>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rPr>
            </w:pPr>
            <w:r w:rsidRPr="00383700">
              <w:rPr>
                <w:rFonts w:ascii="Times New Roman" w:hAnsi="Times New Roman"/>
                <w:b/>
                <w:color w:val="262626" w:themeColor="text1" w:themeTint="D9"/>
                <w:sz w:val="24"/>
                <w:szCs w:val="24"/>
              </w:rPr>
              <w:t xml:space="preserve">Информационно-методические условия реализации ООП </w:t>
            </w: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Проверка наличия учебников, учебно-методических и дидактических материалов, наглядных пособий и др., необходимых для реализации ФГОС </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 библиотечного фонда и методического обеспечения ОП</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Библиотекарь </w:t>
            </w:r>
          </w:p>
        </w:tc>
      </w:tr>
      <w:tr w:rsidR="00DB3464" w:rsidRPr="00383700" w:rsidTr="002A6066">
        <w:trPr>
          <w:cantSplit/>
          <w:trHeight w:val="990"/>
          <w:jc w:val="center"/>
        </w:trPr>
        <w:tc>
          <w:tcPr>
            <w:tcW w:w="2072" w:type="dxa"/>
            <w:vMerge/>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Проверка обеспеченности доступа для всех участников образовательной деятельности к информации, связанной с реализацией ООП </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 xml:space="preserve">Анализ </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2A6066" w:rsidP="00025D18">
            <w:pPr>
              <w:spacing w:after="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Заместитель директора по У</w:t>
            </w:r>
            <w:r w:rsidR="00DB3464" w:rsidRPr="00383700">
              <w:rPr>
                <w:rFonts w:ascii="Times New Roman" w:hAnsi="Times New Roman"/>
                <w:color w:val="262626" w:themeColor="text1" w:themeTint="D9"/>
                <w:sz w:val="24"/>
                <w:szCs w:val="24"/>
              </w:rPr>
              <w:t>Р</w:t>
            </w:r>
          </w:p>
        </w:tc>
      </w:tr>
      <w:tr w:rsidR="00DB3464" w:rsidRPr="00383700" w:rsidTr="002A6066">
        <w:trPr>
          <w:cantSplit/>
          <w:trHeight w:val="1610"/>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Оценка обеспеченности доступности  ИОС ОО</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2A6066" w:rsidP="00025D18">
            <w:pPr>
              <w:spacing w:after="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Заместитель директора по У</w:t>
            </w:r>
            <w:r w:rsidR="00DB3464" w:rsidRPr="00383700">
              <w:rPr>
                <w:rFonts w:ascii="Times New Roman" w:hAnsi="Times New Roman"/>
                <w:color w:val="262626" w:themeColor="text1" w:themeTint="D9"/>
                <w:sz w:val="24"/>
                <w:szCs w:val="24"/>
              </w:rPr>
              <w:t>Р</w:t>
            </w:r>
          </w:p>
        </w:tc>
      </w:tr>
      <w:tr w:rsidR="00DB3464" w:rsidRPr="00383700" w:rsidTr="002A6066">
        <w:trPr>
          <w:cantSplit/>
          <w:trHeight w:val="3912"/>
          <w:jc w:val="center"/>
        </w:trPr>
        <w:tc>
          <w:tcPr>
            <w:tcW w:w="2072" w:type="dxa"/>
            <w:vMerge/>
            <w:hideMark/>
          </w:tcPr>
          <w:p w:rsidR="00DB3464" w:rsidRPr="00383700" w:rsidRDefault="00DB3464" w:rsidP="00025D18">
            <w:pPr>
              <w:spacing w:after="0" w:line="240" w:lineRule="auto"/>
              <w:rPr>
                <w:rFonts w:ascii="Times New Roman" w:hAnsi="Times New Roman"/>
                <w:b/>
                <w:color w:val="262626" w:themeColor="text1" w:themeTint="D9"/>
                <w:sz w:val="24"/>
                <w:szCs w:val="24"/>
                <w:highlight w:val="yellow"/>
              </w:rPr>
            </w:pPr>
          </w:p>
        </w:tc>
        <w:tc>
          <w:tcPr>
            <w:tcW w:w="3866"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w:t>
            </w:r>
          </w:p>
        </w:tc>
        <w:tc>
          <w:tcPr>
            <w:tcW w:w="2103"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Анализ фонда библиотеки</w:t>
            </w:r>
          </w:p>
        </w:tc>
        <w:tc>
          <w:tcPr>
            <w:tcW w:w="1448" w:type="dxa"/>
            <w:tcMar>
              <w:top w:w="0" w:type="dxa"/>
              <w:left w:w="108" w:type="dxa"/>
              <w:bottom w:w="0" w:type="dxa"/>
              <w:right w:w="108" w:type="dxa"/>
            </w:tcMar>
            <w:hideMark/>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В течение года</w:t>
            </w:r>
          </w:p>
        </w:tc>
        <w:tc>
          <w:tcPr>
            <w:tcW w:w="1625" w:type="dxa"/>
          </w:tcPr>
          <w:p w:rsidR="00DB3464" w:rsidRPr="00383700" w:rsidRDefault="00DB3464" w:rsidP="00025D18">
            <w:pPr>
              <w:spacing w:after="0" w:line="240" w:lineRule="auto"/>
              <w:rPr>
                <w:rFonts w:ascii="Times New Roman" w:hAnsi="Times New Roman"/>
                <w:color w:val="262626" w:themeColor="text1" w:themeTint="D9"/>
                <w:sz w:val="24"/>
                <w:szCs w:val="24"/>
              </w:rPr>
            </w:pPr>
            <w:r w:rsidRPr="00383700">
              <w:rPr>
                <w:rFonts w:ascii="Times New Roman" w:hAnsi="Times New Roman"/>
                <w:color w:val="262626" w:themeColor="text1" w:themeTint="D9"/>
                <w:sz w:val="24"/>
                <w:szCs w:val="24"/>
              </w:rPr>
              <w:t>Библиотекарь</w:t>
            </w:r>
          </w:p>
        </w:tc>
      </w:tr>
    </w:tbl>
    <w:p w:rsidR="0005656B" w:rsidRDefault="0005656B"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DB3464">
      <w:pPr>
        <w:spacing w:after="0" w:line="240" w:lineRule="auto"/>
        <w:jc w:val="center"/>
        <w:rPr>
          <w:rFonts w:ascii="Times New Roman" w:hAnsi="Times New Roman"/>
          <w:b/>
          <w:color w:val="262626" w:themeColor="text1" w:themeTint="D9"/>
          <w:sz w:val="28"/>
          <w:szCs w:val="28"/>
        </w:rPr>
      </w:pPr>
    </w:p>
    <w:p w:rsidR="008A49E6" w:rsidRDefault="008A49E6" w:rsidP="008A49E6">
      <w:pPr>
        <w:spacing w:after="0" w:line="240" w:lineRule="auto"/>
        <w:jc w:val="right"/>
        <w:rPr>
          <w:rFonts w:ascii="Times New Roman" w:hAnsi="Times New Roman"/>
          <w:b/>
          <w:color w:val="262626" w:themeColor="text1" w:themeTint="D9"/>
          <w:sz w:val="28"/>
          <w:szCs w:val="28"/>
        </w:rPr>
        <w:sectPr w:rsidR="008A49E6" w:rsidSect="001325F5">
          <w:pgSz w:w="11906" w:h="16838"/>
          <w:pgMar w:top="1134" w:right="567" w:bottom="1134" w:left="567" w:header="680" w:footer="28" w:gutter="0"/>
          <w:cols w:space="708"/>
          <w:docGrid w:linePitch="360"/>
        </w:sectPr>
      </w:pPr>
    </w:p>
    <w:p w:rsidR="008A49E6" w:rsidRDefault="008A49E6" w:rsidP="008A49E6">
      <w:pPr>
        <w:spacing w:after="0" w:line="240" w:lineRule="auto"/>
        <w:jc w:val="right"/>
        <w:rPr>
          <w:rFonts w:ascii="Times New Roman" w:hAnsi="Times New Roman"/>
          <w:b/>
          <w:color w:val="262626" w:themeColor="text1" w:themeTint="D9"/>
          <w:sz w:val="28"/>
          <w:szCs w:val="28"/>
        </w:rPr>
      </w:pPr>
    </w:p>
    <w:p w:rsidR="00A81CF0" w:rsidRDefault="00A81CF0" w:rsidP="001C0909">
      <w:pPr>
        <w:jc w:val="center"/>
        <w:rPr>
          <w:rFonts w:ascii="Times New Roman" w:eastAsia="Times New Roman" w:hAnsi="Times New Roman"/>
          <w:b/>
          <w:sz w:val="28"/>
          <w:szCs w:val="28"/>
          <w:lang w:eastAsia="ru-RU"/>
        </w:rPr>
        <w:sectPr w:rsidR="00A81CF0" w:rsidSect="000E6618">
          <w:pgSz w:w="11906" w:h="16838"/>
          <w:pgMar w:top="1134" w:right="567" w:bottom="1134" w:left="1701" w:header="680" w:footer="28" w:gutter="0"/>
          <w:cols w:space="708"/>
          <w:docGrid w:linePitch="360"/>
        </w:sectPr>
      </w:pPr>
    </w:p>
    <w:p w:rsidR="001C0909" w:rsidRPr="001C0909" w:rsidRDefault="00582368" w:rsidP="001C0909">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Перечень рабочих программ,</w:t>
      </w:r>
      <w:r w:rsidR="001C0909" w:rsidRPr="001C0909">
        <w:rPr>
          <w:rFonts w:ascii="Times New Roman" w:eastAsia="Times New Roman" w:hAnsi="Times New Roman"/>
          <w:b/>
          <w:sz w:val="28"/>
          <w:szCs w:val="28"/>
          <w:lang w:eastAsia="ru-RU"/>
        </w:rPr>
        <w:t xml:space="preserve"> используемых в образовательном процессе на уровне основного общего  образования по ФГОС в 5-9-х классах МБОУ СОШ № 28 имени С.А. Тунникова поселка Мостовского в 2021-2022 учебном году.</w:t>
      </w:r>
    </w:p>
    <w:tbl>
      <w:tblPr>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852"/>
        <w:gridCol w:w="12189"/>
      </w:tblGrid>
      <w:tr w:rsidR="001C0909" w:rsidRPr="00327236" w:rsidTr="001C0909">
        <w:trPr>
          <w:trHeight w:val="545"/>
        </w:trPr>
        <w:tc>
          <w:tcPr>
            <w:tcW w:w="567" w:type="dxa"/>
          </w:tcPr>
          <w:p w:rsidR="001C0909" w:rsidRPr="00327236" w:rsidRDefault="001C0909" w:rsidP="001C0909">
            <w:pPr>
              <w:spacing w:after="0" w:line="240" w:lineRule="auto"/>
              <w:rPr>
                <w:rFonts w:ascii="Times New Roman" w:eastAsia="Times New Roman" w:hAnsi="Times New Roman"/>
                <w:b/>
                <w:lang w:eastAsia="ru-RU"/>
              </w:rPr>
            </w:pPr>
            <w:r w:rsidRPr="00327236">
              <w:rPr>
                <w:rFonts w:ascii="Times New Roman" w:eastAsia="Times New Roman" w:hAnsi="Times New Roman"/>
                <w:b/>
                <w:lang w:eastAsia="ru-RU"/>
              </w:rPr>
              <w:t>№ п/п</w:t>
            </w:r>
          </w:p>
        </w:tc>
        <w:tc>
          <w:tcPr>
            <w:tcW w:w="1985" w:type="dxa"/>
          </w:tcPr>
          <w:p w:rsidR="001C0909" w:rsidRPr="00327236" w:rsidRDefault="001C0909" w:rsidP="001C0909">
            <w:pPr>
              <w:spacing w:after="0" w:line="240" w:lineRule="auto"/>
              <w:rPr>
                <w:rFonts w:ascii="Times New Roman" w:eastAsia="Times New Roman" w:hAnsi="Times New Roman"/>
                <w:b/>
                <w:lang w:eastAsia="ru-RU"/>
              </w:rPr>
            </w:pPr>
            <w:r w:rsidRPr="00327236">
              <w:rPr>
                <w:rFonts w:ascii="Times New Roman" w:eastAsia="Times New Roman" w:hAnsi="Times New Roman"/>
                <w:b/>
                <w:lang w:eastAsia="ru-RU"/>
              </w:rPr>
              <w:t>Предмет</w:t>
            </w:r>
          </w:p>
        </w:tc>
        <w:tc>
          <w:tcPr>
            <w:tcW w:w="852" w:type="dxa"/>
          </w:tcPr>
          <w:p w:rsidR="001C0909" w:rsidRPr="00327236" w:rsidRDefault="001C0909" w:rsidP="001C0909">
            <w:pPr>
              <w:spacing w:after="0" w:line="240" w:lineRule="auto"/>
              <w:rPr>
                <w:rFonts w:ascii="Times New Roman" w:eastAsia="Times New Roman" w:hAnsi="Times New Roman"/>
                <w:b/>
                <w:lang w:eastAsia="ru-RU"/>
              </w:rPr>
            </w:pPr>
            <w:r w:rsidRPr="00327236">
              <w:rPr>
                <w:rFonts w:ascii="Times New Roman" w:eastAsia="Times New Roman" w:hAnsi="Times New Roman"/>
                <w:b/>
                <w:lang w:eastAsia="ru-RU"/>
              </w:rPr>
              <w:t>Класс</w:t>
            </w:r>
          </w:p>
        </w:tc>
        <w:tc>
          <w:tcPr>
            <w:tcW w:w="12189" w:type="dxa"/>
          </w:tcPr>
          <w:p w:rsidR="001C0909" w:rsidRPr="00327236" w:rsidRDefault="001C0909" w:rsidP="001C0909">
            <w:pPr>
              <w:spacing w:after="0" w:line="240" w:lineRule="auto"/>
              <w:rPr>
                <w:rFonts w:ascii="Times New Roman" w:eastAsia="Times New Roman" w:hAnsi="Times New Roman"/>
                <w:b/>
                <w:lang w:eastAsia="ru-RU"/>
              </w:rPr>
            </w:pPr>
            <w:r w:rsidRPr="00327236">
              <w:rPr>
                <w:rFonts w:ascii="Times New Roman" w:eastAsia="Times New Roman" w:hAnsi="Times New Roman"/>
                <w:b/>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w:t>
            </w:r>
            <w:r w:rsidR="00BC7C98" w:rsidRPr="00BC7C98">
              <w:rPr>
                <w:rFonts w:ascii="Times New Roman" w:hAnsi="Times New Roman"/>
              </w:rPr>
              <w:t xml:space="preserve"> (в  редакции протокола № 1/20 от 04.02.2020 ФУМО ОО).</w:t>
            </w:r>
          </w:p>
          <w:p w:rsidR="001C0909" w:rsidRPr="00327236" w:rsidRDefault="001C0909" w:rsidP="001C0909">
            <w:pPr>
              <w:spacing w:after="0" w:line="240" w:lineRule="auto"/>
              <w:rPr>
                <w:rFonts w:ascii="Times New Roman" w:eastAsia="Times New Roman" w:hAnsi="Times New Roman"/>
                <w:b/>
                <w:lang w:eastAsia="ru-RU"/>
              </w:rPr>
            </w:pPr>
            <w:r w:rsidRPr="00327236">
              <w:rPr>
                <w:rFonts w:ascii="Times New Roman" w:eastAsia="Times New Roman" w:hAnsi="Times New Roman"/>
                <w:b/>
                <w:lang w:eastAsia="ru-RU"/>
              </w:rPr>
              <w:t>УМК (автор, издательство, год)</w:t>
            </w:r>
          </w:p>
        </w:tc>
      </w:tr>
      <w:tr w:rsidR="001C0909" w:rsidRPr="001C0909" w:rsidTr="001C0909">
        <w:trPr>
          <w:trHeight w:val="545"/>
        </w:trPr>
        <w:tc>
          <w:tcPr>
            <w:tcW w:w="567"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1.</w:t>
            </w:r>
          </w:p>
        </w:tc>
        <w:tc>
          <w:tcPr>
            <w:tcW w:w="1985" w:type="dxa"/>
          </w:tcPr>
          <w:p w:rsidR="001C0909" w:rsidRPr="001C0909" w:rsidRDefault="001C0909" w:rsidP="001C0909">
            <w:pPr>
              <w:spacing w:after="0" w:line="240" w:lineRule="auto"/>
              <w:rPr>
                <w:rFonts w:ascii="Times New Roman" w:eastAsia="Times New Roman" w:hAnsi="Times New Roman"/>
                <w:sz w:val="24"/>
                <w:szCs w:val="24"/>
                <w:lang w:eastAsia="ru-RU"/>
              </w:rPr>
            </w:pPr>
            <w:r w:rsidRPr="001C0909">
              <w:rPr>
                <w:rFonts w:ascii="Times New Roman" w:eastAsia="Times New Roman" w:hAnsi="Times New Roman"/>
                <w:sz w:val="24"/>
                <w:szCs w:val="24"/>
                <w:lang w:eastAsia="ru-RU"/>
              </w:rPr>
              <w:t>География</w:t>
            </w:r>
          </w:p>
        </w:tc>
        <w:tc>
          <w:tcPr>
            <w:tcW w:w="852"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tc>
        <w:tc>
          <w:tcPr>
            <w:tcW w:w="12189"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Алексеев А.И. ,В.В. Климанов, О.А. Климанова, В.А. Низовцев Сборник рабочих программ  Географии 5-9 класс для общеобразоват</w:t>
            </w:r>
            <w:r w:rsidR="00327236">
              <w:rPr>
                <w:rFonts w:ascii="Times New Roman" w:eastAsia="Times New Roman" w:hAnsi="Times New Roman"/>
                <w:lang w:eastAsia="ru-RU"/>
              </w:rPr>
              <w:t>ельных организаций М; Дрофа 2017</w:t>
            </w:r>
            <w:r w:rsidRPr="001C0909">
              <w:rPr>
                <w:rFonts w:ascii="Times New Roman" w:eastAsia="Times New Roman" w:hAnsi="Times New Roman"/>
                <w:lang w:eastAsia="ru-RU"/>
              </w:rPr>
              <w:t xml:space="preserve">г. </w:t>
            </w:r>
          </w:p>
          <w:p w:rsidR="001C0909" w:rsidRPr="001C0909" w:rsidRDefault="001C0909" w:rsidP="001C0909">
            <w:pPr>
              <w:spacing w:after="0" w:line="240" w:lineRule="auto"/>
              <w:rPr>
                <w:rFonts w:ascii="Times New Roman" w:eastAsia="Times New Roman" w:hAnsi="Times New Roman"/>
                <w:sz w:val="16"/>
                <w:szCs w:val="16"/>
                <w:lang w:eastAsia="ru-RU"/>
              </w:rPr>
            </w:pPr>
          </w:p>
        </w:tc>
      </w:tr>
      <w:tr w:rsidR="001C0909" w:rsidRPr="001C0909" w:rsidTr="001C0909">
        <w:trPr>
          <w:trHeight w:val="265"/>
        </w:trPr>
        <w:tc>
          <w:tcPr>
            <w:tcW w:w="567"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2.</w:t>
            </w:r>
          </w:p>
        </w:tc>
        <w:tc>
          <w:tcPr>
            <w:tcW w:w="1985" w:type="dxa"/>
          </w:tcPr>
          <w:p w:rsidR="001C0909" w:rsidRPr="001C0909" w:rsidRDefault="001C0909" w:rsidP="001C0909">
            <w:pPr>
              <w:spacing w:after="0" w:line="240" w:lineRule="auto"/>
              <w:rPr>
                <w:rFonts w:ascii="Times New Roman" w:eastAsia="Times New Roman" w:hAnsi="Times New Roman"/>
                <w:sz w:val="24"/>
                <w:szCs w:val="24"/>
                <w:lang w:eastAsia="ru-RU"/>
              </w:rPr>
            </w:pPr>
            <w:r w:rsidRPr="001C0909">
              <w:rPr>
                <w:rFonts w:ascii="Times New Roman" w:eastAsia="Times New Roman" w:hAnsi="Times New Roman"/>
                <w:sz w:val="24"/>
                <w:szCs w:val="24"/>
                <w:lang w:eastAsia="ru-RU"/>
              </w:rPr>
              <w:t>Химия</w:t>
            </w:r>
          </w:p>
        </w:tc>
        <w:tc>
          <w:tcPr>
            <w:tcW w:w="852"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8-9</w:t>
            </w:r>
          </w:p>
        </w:tc>
        <w:tc>
          <w:tcPr>
            <w:tcW w:w="12189"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 xml:space="preserve"> Химия 8-9 класс Н.Н. Гара к предметной линии учебников Г.Е. Рудзитиса 8-9 класс , М.,  Просвещение, 2019 год</w:t>
            </w:r>
          </w:p>
        </w:tc>
      </w:tr>
      <w:tr w:rsidR="00327236" w:rsidRPr="001C0909" w:rsidTr="001C0909">
        <w:trPr>
          <w:trHeight w:val="265"/>
        </w:trPr>
        <w:tc>
          <w:tcPr>
            <w:tcW w:w="567" w:type="dxa"/>
          </w:tcPr>
          <w:p w:rsidR="00327236" w:rsidRPr="001C0909" w:rsidRDefault="00327236"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3</w:t>
            </w:r>
          </w:p>
        </w:tc>
        <w:tc>
          <w:tcPr>
            <w:tcW w:w="1985" w:type="dxa"/>
          </w:tcPr>
          <w:p w:rsidR="00327236" w:rsidRPr="001C0909" w:rsidRDefault="00327236" w:rsidP="001C090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w:t>
            </w:r>
          </w:p>
        </w:tc>
        <w:tc>
          <w:tcPr>
            <w:tcW w:w="852" w:type="dxa"/>
          </w:tcPr>
          <w:p w:rsidR="00327236" w:rsidRPr="001C0909" w:rsidRDefault="00327236"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5-7</w:t>
            </w:r>
          </w:p>
        </w:tc>
        <w:tc>
          <w:tcPr>
            <w:tcW w:w="12189" w:type="dxa"/>
          </w:tcPr>
          <w:p w:rsidR="00327236" w:rsidRPr="001C0909" w:rsidRDefault="00327236" w:rsidP="001C0909">
            <w:pPr>
              <w:spacing w:after="0" w:line="240" w:lineRule="auto"/>
              <w:rPr>
                <w:rFonts w:ascii="Times New Roman" w:eastAsia="Times New Roman" w:hAnsi="Times New Roman"/>
                <w:lang w:eastAsia="ru-RU"/>
              </w:rPr>
            </w:pPr>
            <w:r w:rsidRPr="00327236">
              <w:rPr>
                <w:rFonts w:ascii="Times New Roman" w:hAnsi="Times New Roman"/>
              </w:rPr>
              <w:t>Биология. 5—9 классы. Концентрическая структура. Рабочие программы к линии УМК под редакцией И. Н. Пономарёвой : учебно-методическое пособие / И. Н. Пономарёва, В. С. Кучменко, О. А. Корнилова и др. — М. : ВентанаГраф, 2017. — 88 с.</w:t>
            </w:r>
          </w:p>
        </w:tc>
      </w:tr>
      <w:tr w:rsidR="001C0909" w:rsidRPr="001C0909" w:rsidTr="001C0909">
        <w:trPr>
          <w:trHeight w:val="517"/>
        </w:trPr>
        <w:tc>
          <w:tcPr>
            <w:tcW w:w="567" w:type="dxa"/>
          </w:tcPr>
          <w:p w:rsidR="001C0909" w:rsidRPr="001C0909" w:rsidRDefault="00327236"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4</w:t>
            </w:r>
            <w:r w:rsidR="001C0909" w:rsidRPr="001C0909">
              <w:rPr>
                <w:rFonts w:ascii="Times New Roman" w:eastAsia="Times New Roman" w:hAnsi="Times New Roman"/>
                <w:lang w:eastAsia="ru-RU"/>
              </w:rPr>
              <w:t>.</w:t>
            </w:r>
          </w:p>
        </w:tc>
        <w:tc>
          <w:tcPr>
            <w:tcW w:w="1985" w:type="dxa"/>
          </w:tcPr>
          <w:p w:rsidR="001C0909" w:rsidRPr="001C0909" w:rsidRDefault="001C0909" w:rsidP="001C0909">
            <w:pPr>
              <w:spacing w:after="0" w:line="240" w:lineRule="auto"/>
              <w:rPr>
                <w:rFonts w:ascii="Times New Roman" w:eastAsia="Times New Roman" w:hAnsi="Times New Roman"/>
                <w:sz w:val="24"/>
                <w:szCs w:val="24"/>
                <w:lang w:eastAsia="ru-RU"/>
              </w:rPr>
            </w:pPr>
            <w:r w:rsidRPr="001C0909">
              <w:rPr>
                <w:rFonts w:ascii="Times New Roman" w:eastAsia="Times New Roman" w:hAnsi="Times New Roman"/>
                <w:sz w:val="24"/>
                <w:szCs w:val="24"/>
                <w:lang w:eastAsia="ru-RU"/>
              </w:rPr>
              <w:t xml:space="preserve">Биология </w:t>
            </w:r>
          </w:p>
        </w:tc>
        <w:tc>
          <w:tcPr>
            <w:tcW w:w="852" w:type="dxa"/>
          </w:tcPr>
          <w:p w:rsidR="001C0909" w:rsidRPr="001C0909" w:rsidRDefault="00327236"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001C0909" w:rsidRPr="001C0909">
              <w:rPr>
                <w:rFonts w:ascii="Times New Roman" w:eastAsia="Times New Roman" w:hAnsi="Times New Roman"/>
                <w:lang w:eastAsia="ru-RU"/>
              </w:rPr>
              <w:t>-9</w:t>
            </w:r>
          </w:p>
        </w:tc>
        <w:tc>
          <w:tcPr>
            <w:tcW w:w="12189" w:type="dxa"/>
          </w:tcPr>
          <w:p w:rsidR="001C0909" w:rsidRPr="001C0909" w:rsidRDefault="001C0909"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И. Н. Пономарёва, В.С. Кучменко,</w:t>
            </w:r>
            <w:r w:rsidR="00541A77">
              <w:rPr>
                <w:rFonts w:ascii="Times New Roman" w:eastAsia="Times New Roman" w:hAnsi="Times New Roman"/>
                <w:lang w:eastAsia="ru-RU"/>
              </w:rPr>
              <w:t xml:space="preserve"> </w:t>
            </w:r>
            <w:r w:rsidRPr="001C0909">
              <w:rPr>
                <w:rFonts w:ascii="Times New Roman" w:eastAsia="Times New Roman" w:hAnsi="Times New Roman"/>
                <w:lang w:eastAsia="ru-RU"/>
              </w:rPr>
              <w:t>О.А. Корнилова, А.Г. Драгомилова,  Т.С. Сухова,  программы  Биология 5-9 кл</w:t>
            </w:r>
            <w:r w:rsidR="00327236">
              <w:rPr>
                <w:rFonts w:ascii="Times New Roman" w:eastAsia="Times New Roman" w:hAnsi="Times New Roman"/>
                <w:lang w:eastAsia="ru-RU"/>
              </w:rPr>
              <w:t>асс, М., Изд. Вентана-Граф, 2017</w:t>
            </w:r>
            <w:r w:rsidRPr="001C0909">
              <w:rPr>
                <w:rFonts w:ascii="Times New Roman" w:eastAsia="Times New Roman" w:hAnsi="Times New Roman"/>
                <w:lang w:eastAsia="ru-RU"/>
              </w:rPr>
              <w:t>г.-304стр.</w:t>
            </w:r>
          </w:p>
        </w:tc>
      </w:tr>
      <w:tr w:rsidR="00BC7C98" w:rsidRPr="001C0909" w:rsidTr="001C0909">
        <w:trPr>
          <w:trHeight w:val="280"/>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w:t>
            </w:r>
          </w:p>
        </w:tc>
        <w:tc>
          <w:tcPr>
            <w:tcW w:w="1985" w:type="dxa"/>
          </w:tcPr>
          <w:p w:rsidR="00BC7C98" w:rsidRPr="001C0909" w:rsidRDefault="00BC7C98" w:rsidP="001C0909">
            <w:pPr>
              <w:spacing w:after="0" w:line="240" w:lineRule="auto"/>
              <w:rPr>
                <w:rFonts w:ascii="Times New Roman" w:eastAsia="Times New Roman" w:hAnsi="Times New Roman"/>
                <w:sz w:val="24"/>
                <w:szCs w:val="24"/>
                <w:lang w:eastAsia="ru-RU"/>
              </w:rPr>
            </w:pPr>
            <w:r w:rsidRPr="001C0909">
              <w:rPr>
                <w:rFonts w:ascii="Times New Roman" w:eastAsia="Times New Roman" w:hAnsi="Times New Roman"/>
                <w:sz w:val="24"/>
                <w:szCs w:val="24"/>
                <w:lang w:eastAsia="ru-RU"/>
              </w:rPr>
              <w:t>Математика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5-6</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Н.Я. Виленкин, В.И. Жохов, А.С. Чесноков. составитель Бурмистрова Т.А., Сборник рабочих программ 5-6 класс, М., изд. Просвещение, 2014 г.</w:t>
            </w:r>
          </w:p>
        </w:tc>
      </w:tr>
      <w:tr w:rsidR="00BC7C98" w:rsidRPr="001C0909" w:rsidTr="001C0909">
        <w:trPr>
          <w:trHeight w:val="736"/>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6</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Алгебра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7-9</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Ю. Н. Макарычев, Н.Г.</w:t>
            </w:r>
            <w:r w:rsidR="00541A77">
              <w:rPr>
                <w:rFonts w:ascii="Times New Roman" w:eastAsia="Times New Roman" w:hAnsi="Times New Roman"/>
                <w:lang w:eastAsia="ru-RU"/>
              </w:rPr>
              <w:t xml:space="preserve"> </w:t>
            </w:r>
            <w:r w:rsidRPr="001C0909">
              <w:rPr>
                <w:rFonts w:ascii="Times New Roman" w:eastAsia="Times New Roman" w:hAnsi="Times New Roman"/>
                <w:lang w:eastAsia="ru-RU"/>
              </w:rPr>
              <w:t>Миндюк, К.И. Нешков, С.Б. Суворова  составитель Бурмистрова Т.А. Сборник рабочих программ 7-9 класс составитель Т.А. Бурмистрова  пособие для учителей общеобразовательных организаций  Алгебра</w:t>
            </w:r>
            <w:r>
              <w:rPr>
                <w:rFonts w:ascii="Times New Roman" w:eastAsia="Times New Roman" w:hAnsi="Times New Roman"/>
                <w:lang w:eastAsia="ru-RU"/>
              </w:rPr>
              <w:t xml:space="preserve"> 7-9 классы, М. Просвещение 2020</w:t>
            </w:r>
            <w:r w:rsidRPr="001C0909">
              <w:rPr>
                <w:rFonts w:ascii="Times New Roman" w:eastAsia="Times New Roman" w:hAnsi="Times New Roman"/>
                <w:lang w:eastAsia="ru-RU"/>
              </w:rPr>
              <w:t>г.</w:t>
            </w:r>
          </w:p>
        </w:tc>
      </w:tr>
      <w:tr w:rsidR="00BC7C98" w:rsidRPr="001C0909" w:rsidTr="001C0909">
        <w:trPr>
          <w:trHeight w:val="280"/>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Геометрия</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7-9</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Л.С. Атанасян, В.Ф. Бутузова, С. Б Кадомцев и др.  Сборник рабочих программ, Геометрия 7-9 классы  пособие для учителей общеобразовательных организаций составитель Бурмистрова Т.А</w:t>
            </w:r>
            <w:r>
              <w:rPr>
                <w:rFonts w:ascii="Times New Roman" w:eastAsia="Times New Roman" w:hAnsi="Times New Roman"/>
                <w:lang w:eastAsia="ru-RU"/>
              </w:rPr>
              <w:t>. М., Просвещение , 2-е изд.2020</w:t>
            </w:r>
            <w:r w:rsidRPr="001C0909">
              <w:rPr>
                <w:rFonts w:ascii="Times New Roman" w:eastAsia="Times New Roman" w:hAnsi="Times New Roman"/>
                <w:lang w:eastAsia="ru-RU"/>
              </w:rPr>
              <w:t>г.</w:t>
            </w:r>
          </w:p>
        </w:tc>
      </w:tr>
      <w:tr w:rsidR="00BC7C98" w:rsidRPr="001C0909" w:rsidTr="001C0909">
        <w:trPr>
          <w:trHeight w:val="70"/>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8</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Информатика и</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5-6</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Л.Л. Босова, А.Ю. Босова   Информатика Программа для основной школы 5-9 классы М., Бином 2018 г. Лаборатория знаний</w:t>
            </w:r>
          </w:p>
        </w:tc>
      </w:tr>
      <w:tr w:rsidR="00BC7C98" w:rsidRPr="001C0909" w:rsidTr="00582368">
        <w:trPr>
          <w:trHeight w:val="347"/>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9</w:t>
            </w:r>
          </w:p>
        </w:tc>
        <w:tc>
          <w:tcPr>
            <w:tcW w:w="1985" w:type="dxa"/>
          </w:tcPr>
          <w:p w:rsidR="00BC7C98"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Информатика</w:t>
            </w:r>
          </w:p>
          <w:p w:rsidR="00BC7C98" w:rsidRPr="001C0909" w:rsidRDefault="00BC7C98" w:rsidP="001C0909">
            <w:pPr>
              <w:spacing w:after="0" w:line="240" w:lineRule="auto"/>
              <w:rPr>
                <w:rFonts w:ascii="Times New Roman" w:eastAsia="Times New Roman" w:hAnsi="Times New Roman"/>
                <w:lang w:eastAsia="ru-RU"/>
              </w:rPr>
            </w:pP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7-9</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Л.Л. Босова, А.Ю. Босова   Информатика Программа для основной школы 5-9 классы. М., Бином 2018 г. Лаборатория знаний</w:t>
            </w:r>
          </w:p>
        </w:tc>
      </w:tr>
      <w:tr w:rsidR="00BC7C98" w:rsidRPr="001C0909" w:rsidTr="00327236">
        <w:trPr>
          <w:trHeight w:val="589"/>
        </w:trPr>
        <w:tc>
          <w:tcPr>
            <w:tcW w:w="567" w:type="dxa"/>
          </w:tcPr>
          <w:p w:rsidR="00BC7C98" w:rsidRPr="001C0909" w:rsidRDefault="00BC7C98"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10</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Физика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7-9</w:t>
            </w:r>
          </w:p>
        </w:tc>
        <w:tc>
          <w:tcPr>
            <w:tcW w:w="12189" w:type="dxa"/>
          </w:tcPr>
          <w:p w:rsidR="00BC7C98" w:rsidRPr="00327236" w:rsidRDefault="00BC7C98" w:rsidP="00327236">
            <w:pPr>
              <w:rPr>
                <w:rFonts w:ascii="Times New Roman" w:hAnsi="Times New Roman"/>
              </w:rPr>
            </w:pPr>
            <w:r w:rsidRPr="001C0909">
              <w:rPr>
                <w:rFonts w:ascii="Times New Roman" w:eastAsia="Times New Roman" w:hAnsi="Times New Roman"/>
                <w:lang w:eastAsia="ru-RU"/>
              </w:rPr>
              <w:t xml:space="preserve"> </w:t>
            </w:r>
            <w:r w:rsidRPr="00327236">
              <w:rPr>
                <w:rFonts w:ascii="Times New Roman" w:hAnsi="Times New Roman"/>
              </w:rPr>
              <w:t>Рабочая программа к линии УМК И.М.</w:t>
            </w:r>
            <w:r w:rsidR="00541A77">
              <w:rPr>
                <w:rFonts w:ascii="Times New Roman" w:hAnsi="Times New Roman"/>
              </w:rPr>
              <w:t xml:space="preserve"> </w:t>
            </w:r>
            <w:r w:rsidRPr="00327236">
              <w:rPr>
                <w:rFonts w:ascii="Times New Roman" w:hAnsi="Times New Roman"/>
              </w:rPr>
              <w:t>Перышкина, Е.М.</w:t>
            </w:r>
            <w:r w:rsidR="00541A77">
              <w:rPr>
                <w:rFonts w:ascii="Times New Roman" w:hAnsi="Times New Roman"/>
              </w:rPr>
              <w:t xml:space="preserve"> </w:t>
            </w:r>
            <w:r w:rsidRPr="00327236">
              <w:rPr>
                <w:rFonts w:ascii="Times New Roman" w:hAnsi="Times New Roman"/>
              </w:rPr>
              <w:t>Гутник, А.И.</w:t>
            </w:r>
            <w:r w:rsidR="00541A77">
              <w:rPr>
                <w:rFonts w:ascii="Times New Roman" w:hAnsi="Times New Roman"/>
              </w:rPr>
              <w:t xml:space="preserve"> </w:t>
            </w:r>
            <w:r w:rsidRPr="00327236">
              <w:rPr>
                <w:rFonts w:ascii="Times New Roman" w:hAnsi="Times New Roman"/>
              </w:rPr>
              <w:t>Иванова «Физика 7-9 класс»</w:t>
            </w:r>
            <w:r>
              <w:rPr>
                <w:rFonts w:ascii="Times New Roman" w:hAnsi="Times New Roman"/>
              </w:rPr>
              <w:t xml:space="preserve"> </w:t>
            </w:r>
            <w:r w:rsidRPr="00327236">
              <w:rPr>
                <w:rFonts w:ascii="Times New Roman" w:hAnsi="Times New Roman"/>
              </w:rPr>
              <w:t>Автор Е.М.</w:t>
            </w:r>
            <w:r w:rsidR="00541A77">
              <w:rPr>
                <w:rFonts w:ascii="Times New Roman" w:hAnsi="Times New Roman"/>
              </w:rPr>
              <w:t xml:space="preserve"> </w:t>
            </w:r>
            <w:r w:rsidRPr="00327236">
              <w:rPr>
                <w:rFonts w:ascii="Times New Roman" w:hAnsi="Times New Roman"/>
              </w:rPr>
              <w:t>Гутник</w:t>
            </w:r>
            <w:r w:rsidR="00541A77">
              <w:rPr>
                <w:rFonts w:ascii="Times New Roman" w:hAnsi="Times New Roman"/>
              </w:rPr>
              <w:t xml:space="preserve">, </w:t>
            </w:r>
            <w:r w:rsidRPr="00327236">
              <w:rPr>
                <w:rFonts w:ascii="Times New Roman" w:hAnsi="Times New Roman"/>
              </w:rPr>
              <w:t>М.: "Просвещение", 2021 г.</w:t>
            </w:r>
            <w:r w:rsidRPr="001C0909">
              <w:rPr>
                <w:rFonts w:ascii="Times New Roman" w:eastAsia="Times New Roman" w:hAnsi="Times New Roman"/>
                <w:lang w:eastAsia="ru-RU"/>
              </w:rPr>
              <w:t xml:space="preserve"> </w:t>
            </w:r>
          </w:p>
        </w:tc>
      </w:tr>
      <w:tr w:rsidR="00BC7C98" w:rsidRPr="001C0909" w:rsidTr="001C0909">
        <w:trPr>
          <w:trHeight w:val="428"/>
        </w:trPr>
        <w:tc>
          <w:tcPr>
            <w:tcW w:w="567"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11</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Русский язык</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p w:rsidR="00BC7C98" w:rsidRPr="001C0909" w:rsidRDefault="00BC7C98" w:rsidP="001C0909">
            <w:pPr>
              <w:spacing w:after="0" w:line="240" w:lineRule="auto"/>
              <w:rPr>
                <w:rFonts w:ascii="Times New Roman" w:eastAsia="Times New Roman" w:hAnsi="Times New Roman"/>
                <w:lang w:eastAsia="ru-RU"/>
              </w:rPr>
            </w:pPr>
          </w:p>
          <w:p w:rsidR="00BC7C98" w:rsidRPr="001C0909" w:rsidRDefault="00BC7C98" w:rsidP="001C0909">
            <w:pPr>
              <w:spacing w:after="0" w:line="240" w:lineRule="auto"/>
              <w:rPr>
                <w:rFonts w:ascii="Times New Roman" w:eastAsia="Times New Roman" w:hAnsi="Times New Roman"/>
                <w:lang w:eastAsia="ru-RU"/>
              </w:rPr>
            </w:pP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Предметная линия учебников М.Т. Баранов, Т.А. Ладыженская, Л.А. Тростенцова, А.Д. Дейкина и др. Рабочие программы  предметной линии учебников  русского языка 5-9 классы Москва, Просвещение 2016г.</w:t>
            </w:r>
          </w:p>
          <w:p w:rsidR="00BC7C98" w:rsidRPr="001C0909" w:rsidRDefault="00BC7C98" w:rsidP="001C0909">
            <w:pPr>
              <w:spacing w:after="0" w:line="240" w:lineRule="auto"/>
              <w:rPr>
                <w:rFonts w:ascii="Times New Roman" w:eastAsia="Times New Roman" w:hAnsi="Times New Roman"/>
                <w:lang w:eastAsia="ru-RU"/>
              </w:rPr>
            </w:pPr>
          </w:p>
        </w:tc>
      </w:tr>
      <w:tr w:rsidR="00BC7C98" w:rsidRPr="001C0909" w:rsidTr="001C0909">
        <w:trPr>
          <w:trHeight w:val="428"/>
        </w:trPr>
        <w:tc>
          <w:tcPr>
            <w:tcW w:w="567"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12</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Литература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 xml:space="preserve">5-9 </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В.Я. Коровина, В..П. Журавлёв, В.И. Коровин, Н.В. Беляева  Рабочие программы  предметной линии учебников  литературы под редакцией В.Я. Коровиной  5-9 классы М., Просвещение 2016г.</w:t>
            </w:r>
          </w:p>
          <w:p w:rsidR="00BC7C98" w:rsidRPr="001C0909" w:rsidRDefault="00BC7C98" w:rsidP="001C0909">
            <w:pPr>
              <w:spacing w:after="0" w:line="240" w:lineRule="auto"/>
              <w:rPr>
                <w:rFonts w:ascii="Times New Roman" w:eastAsia="Times New Roman" w:hAnsi="Times New Roman"/>
                <w:lang w:eastAsia="ru-RU"/>
              </w:rPr>
            </w:pPr>
          </w:p>
        </w:tc>
      </w:tr>
      <w:tr w:rsidR="00BC7C98" w:rsidRPr="001C0909" w:rsidTr="001C0909">
        <w:trPr>
          <w:trHeight w:val="280"/>
        </w:trPr>
        <w:tc>
          <w:tcPr>
            <w:tcW w:w="567"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13</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Физическая культура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Pr="001C0909">
              <w:rPr>
                <w:rFonts w:ascii="Times New Roman" w:eastAsia="Times New Roman" w:hAnsi="Times New Roman"/>
                <w:lang w:eastAsia="ru-RU"/>
              </w:rPr>
              <w:t>-9</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В.И. Лях Рабочие программы Физическая культура 5-9 класс,  к предметной линии учебников В.Я. Виленского М., Просвещение 2016г.</w:t>
            </w:r>
          </w:p>
        </w:tc>
      </w:tr>
      <w:tr w:rsidR="00BC7C98" w:rsidRPr="001C0909" w:rsidTr="001C0909">
        <w:trPr>
          <w:trHeight w:val="280"/>
        </w:trPr>
        <w:tc>
          <w:tcPr>
            <w:tcW w:w="567"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14</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Физическая культура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5-7</w:t>
            </w:r>
          </w:p>
        </w:tc>
        <w:tc>
          <w:tcPr>
            <w:tcW w:w="12189" w:type="dxa"/>
          </w:tcPr>
          <w:p w:rsidR="00BC7C98" w:rsidRPr="00D93721" w:rsidRDefault="00BC7C98" w:rsidP="00F24AB8">
            <w:pPr>
              <w:rPr>
                <w:rFonts w:ascii="Times New Roman" w:hAnsi="Times New Roman"/>
              </w:rPr>
            </w:pPr>
            <w:r w:rsidRPr="00D93721">
              <w:rPr>
                <w:rFonts w:ascii="Times New Roman" w:hAnsi="Times New Roman"/>
              </w:rPr>
              <w:t>Авторская рабочая программа к предметной линия учебников  М.Я.</w:t>
            </w:r>
            <w:r w:rsidR="00541A77">
              <w:rPr>
                <w:rFonts w:ascii="Times New Roman" w:hAnsi="Times New Roman"/>
              </w:rPr>
              <w:t xml:space="preserve"> </w:t>
            </w:r>
            <w:r w:rsidRPr="00D93721">
              <w:rPr>
                <w:rFonts w:ascii="Times New Roman" w:hAnsi="Times New Roman"/>
              </w:rPr>
              <w:t>Виленского,</w:t>
            </w:r>
            <w:r w:rsidR="00541A77">
              <w:rPr>
                <w:rFonts w:ascii="Times New Roman" w:hAnsi="Times New Roman"/>
              </w:rPr>
              <w:t xml:space="preserve"> </w:t>
            </w:r>
            <w:r w:rsidRPr="00D93721">
              <w:rPr>
                <w:rFonts w:ascii="Times New Roman" w:hAnsi="Times New Roman"/>
              </w:rPr>
              <w:t>И.М.</w:t>
            </w:r>
            <w:r w:rsidR="00541A77">
              <w:rPr>
                <w:rFonts w:ascii="Times New Roman" w:hAnsi="Times New Roman"/>
              </w:rPr>
              <w:t xml:space="preserve"> </w:t>
            </w:r>
            <w:r w:rsidRPr="00D93721">
              <w:rPr>
                <w:rFonts w:ascii="Times New Roman" w:hAnsi="Times New Roman"/>
              </w:rPr>
              <w:t>Туревского, Т.Ю.</w:t>
            </w:r>
            <w:r w:rsidR="00541A77">
              <w:rPr>
                <w:rFonts w:ascii="Times New Roman" w:hAnsi="Times New Roman"/>
              </w:rPr>
              <w:t xml:space="preserve"> </w:t>
            </w:r>
            <w:r w:rsidRPr="00D93721">
              <w:rPr>
                <w:rFonts w:ascii="Times New Roman" w:hAnsi="Times New Roman"/>
              </w:rPr>
              <w:t>Торчкова. 5—7  к</w:t>
            </w:r>
            <w:r w:rsidR="00541A77">
              <w:rPr>
                <w:rFonts w:ascii="Times New Roman" w:hAnsi="Times New Roman"/>
              </w:rPr>
              <w:t>лассы: учеб. для обще образовательных о</w:t>
            </w:r>
            <w:r w:rsidRPr="00D93721">
              <w:rPr>
                <w:rFonts w:ascii="Times New Roman" w:hAnsi="Times New Roman"/>
              </w:rPr>
              <w:t>рганизаций / [М.Я.</w:t>
            </w:r>
            <w:r w:rsidR="00541A77">
              <w:rPr>
                <w:rFonts w:ascii="Times New Roman" w:hAnsi="Times New Roman"/>
              </w:rPr>
              <w:t xml:space="preserve"> </w:t>
            </w:r>
            <w:r w:rsidRPr="00D93721">
              <w:rPr>
                <w:rFonts w:ascii="Times New Roman" w:hAnsi="Times New Roman"/>
              </w:rPr>
              <w:t>Виленский,</w:t>
            </w:r>
            <w:r w:rsidR="00541A77">
              <w:rPr>
                <w:rFonts w:ascii="Times New Roman" w:hAnsi="Times New Roman"/>
              </w:rPr>
              <w:t xml:space="preserve"> </w:t>
            </w:r>
            <w:r w:rsidRPr="00D93721">
              <w:rPr>
                <w:rFonts w:ascii="Times New Roman" w:hAnsi="Times New Roman"/>
              </w:rPr>
              <w:t>И.М.</w:t>
            </w:r>
            <w:r w:rsidR="00541A77">
              <w:rPr>
                <w:rFonts w:ascii="Times New Roman" w:hAnsi="Times New Roman"/>
              </w:rPr>
              <w:t xml:space="preserve"> </w:t>
            </w:r>
            <w:r w:rsidRPr="00D93721">
              <w:rPr>
                <w:rFonts w:ascii="Times New Roman" w:hAnsi="Times New Roman"/>
              </w:rPr>
              <w:t>Туревский, Т.Ю.</w:t>
            </w:r>
            <w:r w:rsidR="00541A77">
              <w:rPr>
                <w:rFonts w:ascii="Times New Roman" w:hAnsi="Times New Roman"/>
              </w:rPr>
              <w:t xml:space="preserve"> </w:t>
            </w:r>
            <w:r w:rsidRPr="00D93721">
              <w:rPr>
                <w:rFonts w:ascii="Times New Roman" w:hAnsi="Times New Roman"/>
              </w:rPr>
              <w:t>Торчкова и др]. —2-е изд.— М.: Просвещение, 2013.</w:t>
            </w:r>
          </w:p>
        </w:tc>
      </w:tr>
      <w:tr w:rsidR="00BC7C98" w:rsidRPr="001C0909" w:rsidTr="001C0909">
        <w:trPr>
          <w:trHeight w:val="280"/>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15</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ОБЖ</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5-7</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 xml:space="preserve">Н.Ф. Виноградова, Д.В. Смирнов, М.; Вентана-Граф Основы безопасности жизнедеятельности  Рабочие программы Предметная линия учебников под редакцией  Н.Ф. Виноградовой </w:t>
            </w:r>
          </w:p>
        </w:tc>
      </w:tr>
      <w:tr w:rsidR="00BC7C98" w:rsidRPr="001C0909" w:rsidTr="001C0909">
        <w:trPr>
          <w:trHeight w:val="293"/>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16</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ОБЖ</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Pr="001C0909">
              <w:rPr>
                <w:rFonts w:ascii="Times New Roman" w:eastAsia="Times New Roman" w:hAnsi="Times New Roman"/>
                <w:lang w:eastAsia="ru-RU"/>
              </w:rPr>
              <w:t>-9</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А.Т. Смирнов, Б.О. Хренников, Основы безопасности жизнедеятельности  Рабочие программы Предметная линия учебников под редакцией А.Т. Смирнова учебное пособие для общеобразовательных  организаций 5-9 классы , 4-е изд.</w:t>
            </w:r>
            <w:r w:rsidR="00541A77">
              <w:rPr>
                <w:rFonts w:ascii="Times New Roman" w:eastAsia="Times New Roman" w:hAnsi="Times New Roman"/>
                <w:lang w:eastAsia="ru-RU"/>
              </w:rPr>
              <w:t xml:space="preserve">, </w:t>
            </w:r>
            <w:r w:rsidRPr="001C0909">
              <w:rPr>
                <w:rFonts w:ascii="Times New Roman" w:eastAsia="Times New Roman" w:hAnsi="Times New Roman"/>
                <w:lang w:eastAsia="ru-RU"/>
              </w:rPr>
              <w:t>М., Просвещение 2016 г.</w:t>
            </w:r>
          </w:p>
        </w:tc>
      </w:tr>
      <w:tr w:rsidR="00BC7C98" w:rsidRPr="001C0909" w:rsidTr="001C0909">
        <w:trPr>
          <w:trHeight w:val="531"/>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17</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Изобразительное искусство</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5-8</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Б.М. Неменский  Рабочие программы  предметной линии учебников под редакцией Б.М. Неменского 5-8 класс Изобразительное искусство 4-е изд., М., Просвещение 2015г</w:t>
            </w:r>
          </w:p>
        </w:tc>
      </w:tr>
      <w:tr w:rsidR="00BC7C98" w:rsidRPr="001C0909" w:rsidTr="001C0909">
        <w:trPr>
          <w:trHeight w:val="531"/>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18</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Музыка</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5-8</w:t>
            </w:r>
          </w:p>
        </w:tc>
        <w:tc>
          <w:tcPr>
            <w:tcW w:w="12189" w:type="dxa"/>
          </w:tcPr>
          <w:p w:rsidR="00BC7C98" w:rsidRPr="001C0909" w:rsidRDefault="00BC7C98" w:rsidP="001C0909">
            <w:pPr>
              <w:spacing w:after="0" w:line="240" w:lineRule="auto"/>
              <w:rPr>
                <w:rFonts w:ascii="Times New Roman" w:eastAsia="Times New Roman" w:hAnsi="Times New Roman"/>
                <w:b/>
                <w:lang w:eastAsia="ru-RU"/>
              </w:rPr>
            </w:pPr>
            <w:r w:rsidRPr="001C0909">
              <w:rPr>
                <w:rFonts w:ascii="Times New Roman" w:eastAsia="Times New Roman" w:hAnsi="Times New Roman"/>
                <w:lang w:eastAsia="ru-RU"/>
              </w:rPr>
              <w:t>Г.П. Сергеева, Е.Д. Критская, И. Э. Кашекова Сборник  рабочих программ  предметной линии учебников Г.П. Сергеевой, Е.Д. Критской  учебное пособие для общеобразовательных организаций «Музыка 5-8 класс</w:t>
            </w:r>
            <w:r>
              <w:rPr>
                <w:rFonts w:ascii="Times New Roman" w:eastAsia="Times New Roman" w:hAnsi="Times New Roman"/>
                <w:lang w:eastAsia="ru-RU"/>
              </w:rPr>
              <w:t>». М, Просвещение , 5-е изд.2019</w:t>
            </w:r>
            <w:r w:rsidRPr="001C0909">
              <w:rPr>
                <w:rFonts w:ascii="Times New Roman" w:eastAsia="Times New Roman" w:hAnsi="Times New Roman"/>
                <w:lang w:eastAsia="ru-RU"/>
              </w:rPr>
              <w:t xml:space="preserve">г. </w:t>
            </w:r>
          </w:p>
        </w:tc>
      </w:tr>
      <w:tr w:rsidR="00BC7C98" w:rsidRPr="001C0909" w:rsidTr="001C0909">
        <w:trPr>
          <w:trHeight w:val="531"/>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19</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Технология</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5-6</w:t>
            </w:r>
          </w:p>
        </w:tc>
        <w:tc>
          <w:tcPr>
            <w:tcW w:w="12189" w:type="dxa"/>
          </w:tcPr>
          <w:p w:rsidR="00BC7C98" w:rsidRPr="00D93721" w:rsidRDefault="00BC7C98" w:rsidP="00F24AB8">
            <w:pPr>
              <w:rPr>
                <w:rFonts w:ascii="Times New Roman" w:hAnsi="Times New Roman"/>
              </w:rPr>
            </w:pPr>
            <w:r w:rsidRPr="00D93721">
              <w:rPr>
                <w:rFonts w:ascii="Times New Roman" w:hAnsi="Times New Roman"/>
              </w:rPr>
              <w:t>Авторская рабочая программа к предметной линии учебников Технология : рабочая программа : 5—9 классы / А. Т. Тищенко, Н. В. Синица. — М. : Вентана-Граф, 2017. — 158 с.</w:t>
            </w:r>
            <w:r>
              <w:rPr>
                <w:rFonts w:ascii="Times New Roman" w:hAnsi="Times New Roman"/>
              </w:rPr>
              <w:t xml:space="preserve"> </w:t>
            </w:r>
            <w:r w:rsidRPr="00D93721">
              <w:rPr>
                <w:rFonts w:ascii="Times New Roman" w:hAnsi="Times New Roman"/>
              </w:rPr>
              <w:t>ISBN 978-5-360-08689-5</w:t>
            </w:r>
          </w:p>
        </w:tc>
      </w:tr>
      <w:tr w:rsidR="00BC7C98" w:rsidRPr="001C0909" w:rsidTr="001C0909">
        <w:trPr>
          <w:trHeight w:val="531"/>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20</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Технология</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7-8</w:t>
            </w:r>
          </w:p>
        </w:tc>
        <w:tc>
          <w:tcPr>
            <w:tcW w:w="12189" w:type="dxa"/>
          </w:tcPr>
          <w:p w:rsidR="00BC7C98" w:rsidRPr="00D93721" w:rsidRDefault="00BC7C98" w:rsidP="00F24AB8">
            <w:pPr>
              <w:rPr>
                <w:rFonts w:ascii="Times New Roman" w:hAnsi="Times New Roman"/>
              </w:rPr>
            </w:pPr>
            <w:r w:rsidRPr="00D93721">
              <w:rPr>
                <w:rFonts w:ascii="Times New Roman" w:hAnsi="Times New Roman"/>
              </w:rPr>
              <w:t xml:space="preserve">Авторская </w:t>
            </w:r>
            <w:r>
              <w:rPr>
                <w:rFonts w:ascii="Times New Roman" w:hAnsi="Times New Roman"/>
              </w:rPr>
              <w:t xml:space="preserve"> </w:t>
            </w:r>
            <w:r w:rsidRPr="00D93721">
              <w:rPr>
                <w:rFonts w:ascii="Times New Roman" w:hAnsi="Times New Roman"/>
              </w:rPr>
              <w:t>программа по учебному курсу «Технология» направление «Ведение дома» авторы А.Т.</w:t>
            </w:r>
            <w:r w:rsidR="00541A77">
              <w:rPr>
                <w:rFonts w:ascii="Times New Roman" w:hAnsi="Times New Roman"/>
              </w:rPr>
              <w:t xml:space="preserve"> Тищенко, Н.В. Синица, 5-8 класс</w:t>
            </w:r>
            <w:r w:rsidRPr="00D93721">
              <w:rPr>
                <w:rFonts w:ascii="Times New Roman" w:hAnsi="Times New Roman"/>
              </w:rPr>
              <w:t xml:space="preserve"> Москва Издательский центр «Вентана  – Граф», 2019года.</w:t>
            </w:r>
          </w:p>
        </w:tc>
      </w:tr>
      <w:tr w:rsidR="00BC7C98" w:rsidRPr="001C0909" w:rsidTr="001C0909">
        <w:trPr>
          <w:trHeight w:val="639"/>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21</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Технология</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7-8</w:t>
            </w:r>
          </w:p>
        </w:tc>
        <w:tc>
          <w:tcPr>
            <w:tcW w:w="12189" w:type="dxa"/>
          </w:tcPr>
          <w:p w:rsidR="00BC7C98" w:rsidRPr="001C0909" w:rsidRDefault="00BC7C98"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А.Т. Тищенко, Н.В. Синица, рабочие программы Технология.  Направление «Ведение дома»  5-8 кл</w:t>
            </w:r>
            <w:r>
              <w:rPr>
                <w:rFonts w:ascii="Times New Roman" w:eastAsia="Times New Roman" w:hAnsi="Times New Roman"/>
                <w:lang w:eastAsia="ru-RU"/>
              </w:rPr>
              <w:t>асс, М., Изд., Вентана-Граф 2019</w:t>
            </w:r>
            <w:r w:rsidRPr="001C0909">
              <w:rPr>
                <w:rFonts w:ascii="Times New Roman" w:eastAsia="Times New Roman" w:hAnsi="Times New Roman"/>
                <w:lang w:eastAsia="ru-RU"/>
              </w:rPr>
              <w:t>г.</w:t>
            </w:r>
          </w:p>
        </w:tc>
      </w:tr>
      <w:tr w:rsidR="00BC7C98" w:rsidRPr="001C0909" w:rsidTr="001C0909">
        <w:trPr>
          <w:trHeight w:val="639"/>
        </w:trPr>
        <w:tc>
          <w:tcPr>
            <w:tcW w:w="567" w:type="dxa"/>
          </w:tcPr>
          <w:p w:rsidR="00BC7C98"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22</w:t>
            </w:r>
          </w:p>
        </w:tc>
        <w:tc>
          <w:tcPr>
            <w:tcW w:w="1985"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История</w:t>
            </w:r>
          </w:p>
        </w:tc>
        <w:tc>
          <w:tcPr>
            <w:tcW w:w="852" w:type="dxa"/>
          </w:tcPr>
          <w:p w:rsidR="00BC7C98" w:rsidRPr="001C0909" w:rsidRDefault="00BC7C98"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5</w:t>
            </w:r>
          </w:p>
        </w:tc>
        <w:tc>
          <w:tcPr>
            <w:tcW w:w="12189" w:type="dxa"/>
          </w:tcPr>
          <w:p w:rsidR="00BC7C98" w:rsidRPr="005901A3" w:rsidRDefault="00BC7C98" w:rsidP="00F24AB8">
            <w:pPr>
              <w:rPr>
                <w:rFonts w:ascii="Times New Roman" w:hAnsi="Times New Roman"/>
                <w:color w:val="FF0000"/>
              </w:rPr>
            </w:pPr>
            <w:r w:rsidRPr="00D93721">
              <w:rPr>
                <w:rFonts w:ascii="Times New Roman" w:hAnsi="Times New Roman"/>
              </w:rPr>
              <w:t>Всеобщая история. Рабочие программы. Предметная линия для учебников А.А. Вигасина - О.С. Сороко-Цюпы. 5-9 классы. М., Просвещение, 2014</w:t>
            </w:r>
          </w:p>
        </w:tc>
      </w:tr>
      <w:tr w:rsidR="00F47057" w:rsidRPr="001C0909" w:rsidTr="001C0909">
        <w:trPr>
          <w:trHeight w:val="545"/>
        </w:trPr>
        <w:tc>
          <w:tcPr>
            <w:tcW w:w="567" w:type="dxa"/>
          </w:tcPr>
          <w:p w:rsidR="00F47057" w:rsidRPr="001C0909" w:rsidRDefault="00F47057"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23</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История</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6</w:t>
            </w:r>
            <w:r w:rsidRPr="001C0909">
              <w:rPr>
                <w:rFonts w:ascii="Times New Roman" w:eastAsia="Times New Roman" w:hAnsi="Times New Roman"/>
                <w:lang w:eastAsia="ru-RU"/>
              </w:rPr>
              <w:t>-9</w:t>
            </w:r>
          </w:p>
        </w:tc>
        <w:tc>
          <w:tcPr>
            <w:tcW w:w="12189" w:type="dxa"/>
          </w:tcPr>
          <w:p w:rsidR="00F47057" w:rsidRDefault="00F47057" w:rsidP="007A2120">
            <w:pPr>
              <w:rPr>
                <w:rFonts w:ascii="Times New Roman" w:hAnsi="Times New Roman"/>
              </w:rPr>
            </w:pPr>
            <w:r w:rsidRPr="007A2120">
              <w:rPr>
                <w:rFonts w:ascii="Times New Roman" w:hAnsi="Times New Roman"/>
              </w:rPr>
              <w:t>Рабочая программа и тематическое планирование курса</w:t>
            </w:r>
            <w:r w:rsidR="00541A77">
              <w:rPr>
                <w:rFonts w:ascii="Times New Roman" w:hAnsi="Times New Roman"/>
              </w:rPr>
              <w:t xml:space="preserve"> </w:t>
            </w:r>
            <w:r w:rsidRPr="007A2120">
              <w:rPr>
                <w:rFonts w:ascii="Times New Roman" w:hAnsi="Times New Roman"/>
              </w:rPr>
              <w:t>"История России 6-9 классы". А.А. Данилов. М., Просвещение, 2016</w:t>
            </w:r>
          </w:p>
          <w:p w:rsidR="00F47057" w:rsidRPr="007A2120" w:rsidRDefault="00F47057" w:rsidP="007A2120">
            <w:pPr>
              <w:rPr>
                <w:rFonts w:ascii="Times New Roman" w:hAnsi="Times New Roman"/>
              </w:rPr>
            </w:pPr>
            <w:r w:rsidRPr="007A2120">
              <w:rPr>
                <w:rFonts w:ascii="Times New Roman" w:hAnsi="Times New Roman"/>
              </w:rPr>
              <w:t>Всеобщая история. Рабочие программы. Предметная линия для учебников А.А. Вигасина - О.С. Сороко-Цюпы. 5-9 классы. М., Просвещение, 2014</w:t>
            </w:r>
          </w:p>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А.А. Данилов, О.Н. Журавлёва, И.Е. Барыкина рабочая программа курса « История России» 6-9 классы, М., Изд. Просвещение, 2016г.</w:t>
            </w:r>
          </w:p>
        </w:tc>
      </w:tr>
      <w:tr w:rsidR="00F47057" w:rsidRPr="001C0909" w:rsidTr="001C0909">
        <w:trPr>
          <w:trHeight w:val="468"/>
        </w:trPr>
        <w:tc>
          <w:tcPr>
            <w:tcW w:w="567" w:type="dxa"/>
          </w:tcPr>
          <w:p w:rsidR="00F47057" w:rsidRPr="001C0909" w:rsidRDefault="00F47057"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24</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Обществознание</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tc>
        <w:tc>
          <w:tcPr>
            <w:tcW w:w="12189"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Обществознание Рабочие программы предметная линия учебников  под редакцией Л.Н. Боголюбова 5-9 классы М., Просвещение 2014г., 2-е изд.</w:t>
            </w:r>
          </w:p>
        </w:tc>
      </w:tr>
      <w:tr w:rsidR="00F47057" w:rsidRPr="001C0909" w:rsidTr="001C0909">
        <w:trPr>
          <w:trHeight w:val="503"/>
        </w:trPr>
        <w:tc>
          <w:tcPr>
            <w:tcW w:w="567" w:type="dxa"/>
          </w:tcPr>
          <w:p w:rsidR="00F47057" w:rsidRPr="001C0909" w:rsidRDefault="00F47057"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25</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Немецкий язык</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tc>
        <w:tc>
          <w:tcPr>
            <w:tcW w:w="12189" w:type="dxa"/>
          </w:tcPr>
          <w:p w:rsidR="00F47057" w:rsidRPr="001C0909" w:rsidRDefault="00F47057" w:rsidP="007A2120">
            <w:pPr>
              <w:spacing w:after="0" w:line="240" w:lineRule="auto"/>
              <w:rPr>
                <w:rFonts w:ascii="Times New Roman" w:eastAsia="Times New Roman" w:hAnsi="Times New Roman"/>
                <w:lang w:eastAsia="ru-RU"/>
              </w:rPr>
            </w:pPr>
            <w:r w:rsidRPr="007A2120">
              <w:rPr>
                <w:rFonts w:ascii="Times New Roman" w:eastAsia="Times New Roman" w:hAnsi="Times New Roman"/>
                <w:color w:val="000000"/>
              </w:rPr>
              <w:t xml:space="preserve"> Примерной основной образовательной программы основного общего образования по иностранному языку  </w:t>
            </w:r>
            <w:r w:rsidRPr="007A2120">
              <w:rPr>
                <w:rFonts w:ascii="Times New Roman" w:eastAsia="Times New Roman" w:hAnsi="Times New Roman"/>
              </w:rPr>
              <w:t>с учетом УМК под редакцией И.Л.</w:t>
            </w:r>
            <w:r w:rsidR="00541A77">
              <w:rPr>
                <w:rFonts w:ascii="Times New Roman" w:eastAsia="Times New Roman" w:hAnsi="Times New Roman"/>
              </w:rPr>
              <w:t xml:space="preserve"> </w:t>
            </w:r>
            <w:r w:rsidRPr="007A2120">
              <w:rPr>
                <w:rFonts w:ascii="Times New Roman" w:eastAsia="Times New Roman" w:hAnsi="Times New Roman"/>
              </w:rPr>
              <w:t>Бим</w:t>
            </w:r>
            <w:r w:rsidRPr="007A2120">
              <w:rPr>
                <w:rFonts w:ascii="Times New Roman" w:hAnsi="Times New Roman"/>
              </w:rPr>
              <w:t xml:space="preserve"> Москва, «Просвещение», 2016.</w:t>
            </w:r>
            <w:r w:rsidRPr="001C0909">
              <w:rPr>
                <w:rFonts w:ascii="Times New Roman" w:eastAsia="Times New Roman" w:hAnsi="Times New Roman"/>
                <w:lang w:eastAsia="ru-RU"/>
              </w:rPr>
              <w:t xml:space="preserve">емецкий язык. </w:t>
            </w:r>
          </w:p>
        </w:tc>
      </w:tr>
      <w:tr w:rsidR="00F47057" w:rsidRPr="001C0909" w:rsidTr="001C0909">
        <w:trPr>
          <w:trHeight w:val="293"/>
        </w:trPr>
        <w:tc>
          <w:tcPr>
            <w:tcW w:w="567" w:type="dxa"/>
          </w:tcPr>
          <w:p w:rsidR="00F47057" w:rsidRPr="001C0909" w:rsidRDefault="00F47057"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26</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Английский язык</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tc>
        <w:tc>
          <w:tcPr>
            <w:tcW w:w="12189" w:type="dxa"/>
          </w:tcPr>
          <w:p w:rsidR="00F47057" w:rsidRPr="001C0909" w:rsidRDefault="00F47057" w:rsidP="007A2120">
            <w:pPr>
              <w:spacing w:after="0" w:line="240" w:lineRule="auto"/>
              <w:contextualSpacing/>
              <w:jc w:val="both"/>
              <w:rPr>
                <w:rFonts w:ascii="Times New Roman" w:eastAsia="Times New Roman" w:hAnsi="Times New Roman"/>
                <w:lang w:eastAsia="ru-RU"/>
              </w:rPr>
            </w:pPr>
            <w:r w:rsidRPr="007A2120">
              <w:rPr>
                <w:rFonts w:ascii="Times New Roman" w:hAnsi="Times New Roman"/>
              </w:rPr>
              <w:t>В.П.</w:t>
            </w:r>
            <w:r w:rsidR="00541A77">
              <w:rPr>
                <w:rFonts w:ascii="Times New Roman" w:hAnsi="Times New Roman"/>
              </w:rPr>
              <w:t xml:space="preserve"> </w:t>
            </w:r>
            <w:r w:rsidRPr="007A2120">
              <w:rPr>
                <w:rFonts w:ascii="Times New Roman" w:hAnsi="Times New Roman"/>
              </w:rPr>
              <w:t>Кузовлев Английский язык  Сборник примерных рабочих программ Предметные линии учебников 2-9 класс В.П.</w:t>
            </w:r>
            <w:r w:rsidR="00541A77">
              <w:rPr>
                <w:rFonts w:ascii="Times New Roman" w:hAnsi="Times New Roman"/>
              </w:rPr>
              <w:t xml:space="preserve"> </w:t>
            </w:r>
            <w:r w:rsidRPr="007A2120">
              <w:rPr>
                <w:rFonts w:ascii="Times New Roman" w:hAnsi="Times New Roman"/>
              </w:rPr>
              <w:lastRenderedPageBreak/>
              <w:t>Кузовлев М: Просвещение 2019</w:t>
            </w:r>
            <w:r>
              <w:rPr>
                <w:rFonts w:ascii="Times New Roman" w:hAnsi="Times New Roman"/>
              </w:rPr>
              <w:t xml:space="preserve"> </w:t>
            </w:r>
          </w:p>
        </w:tc>
      </w:tr>
      <w:tr w:rsidR="00F47057" w:rsidRPr="001C0909" w:rsidTr="001C0909">
        <w:trPr>
          <w:trHeight w:val="70"/>
        </w:trPr>
        <w:tc>
          <w:tcPr>
            <w:tcW w:w="567" w:type="dxa"/>
          </w:tcPr>
          <w:p w:rsidR="00F47057" w:rsidRPr="001C0909" w:rsidRDefault="00F47057" w:rsidP="00F24AB8">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lastRenderedPageBreak/>
              <w:t>27</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Кубановедение</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5-9</w:t>
            </w:r>
          </w:p>
        </w:tc>
        <w:tc>
          <w:tcPr>
            <w:tcW w:w="12189"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Программы общеобразовательных учреждений (организаций) «Кубановедение» для 5-9 классов общеобразовательных учреждений Краснодарского края под редакцией А.А. Зайцева, Краснодар  Перспективы образования 2018г.</w:t>
            </w:r>
          </w:p>
        </w:tc>
      </w:tr>
      <w:tr w:rsidR="00F47057" w:rsidRPr="001C0909" w:rsidTr="001C0909">
        <w:trPr>
          <w:trHeight w:val="293"/>
        </w:trPr>
        <w:tc>
          <w:tcPr>
            <w:tcW w:w="567" w:type="dxa"/>
          </w:tcPr>
          <w:p w:rsidR="00F47057" w:rsidRPr="00F47057" w:rsidRDefault="00F47057" w:rsidP="00F24AB8">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28</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Практикум по геометрии</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9</w:t>
            </w:r>
          </w:p>
        </w:tc>
        <w:tc>
          <w:tcPr>
            <w:tcW w:w="12189" w:type="dxa"/>
          </w:tcPr>
          <w:p w:rsidR="00F47057" w:rsidRPr="001C0909" w:rsidRDefault="00F47057" w:rsidP="001C0909">
            <w:pPr>
              <w:spacing w:after="0" w:line="240" w:lineRule="auto"/>
              <w:rPr>
                <w:rFonts w:ascii="Times New Roman" w:eastAsia="Times New Roman" w:hAnsi="Times New Roman"/>
                <w:lang w:eastAsia="ru-RU"/>
              </w:rPr>
            </w:pPr>
            <w:r w:rsidRPr="007A2120">
              <w:rPr>
                <w:rFonts w:ascii="Times New Roman" w:hAnsi="Times New Roman"/>
              </w:rPr>
              <w:t xml:space="preserve">Авторская программа элективного курса «Практикум по геометрии, 9 класс» Белай Е.Н., Барышенского Д.С. и др. </w:t>
            </w:r>
            <w:r w:rsidRPr="001C0909">
              <w:rPr>
                <w:rFonts w:ascii="Times New Roman" w:eastAsia="Times New Roman" w:hAnsi="Times New Roman"/>
                <w:lang w:eastAsia="ru-RU"/>
              </w:rPr>
              <w:t xml:space="preserve">Программа  </w:t>
            </w:r>
            <w:r w:rsidRPr="007A2120">
              <w:rPr>
                <w:rFonts w:ascii="Times New Roman" w:eastAsia="Times New Roman" w:hAnsi="Times New Roman"/>
                <w:lang w:eastAsia="ru-RU"/>
              </w:rPr>
              <w:t>курса</w:t>
            </w:r>
            <w:r w:rsidRPr="007A2120">
              <w:rPr>
                <w:rFonts w:ascii="Times New Roman" w:hAnsi="Times New Roman"/>
                <w:sz w:val="20"/>
                <w:szCs w:val="20"/>
              </w:rPr>
              <w:t xml:space="preserve"> </w:t>
            </w:r>
            <w:r>
              <w:rPr>
                <w:rFonts w:ascii="Times New Roman" w:hAnsi="Times New Roman"/>
                <w:sz w:val="20"/>
                <w:szCs w:val="20"/>
              </w:rPr>
              <w:t xml:space="preserve">, </w:t>
            </w:r>
            <w:r w:rsidRPr="007A2120">
              <w:rPr>
                <w:rFonts w:ascii="Times New Roman" w:hAnsi="Times New Roman"/>
                <w:sz w:val="20"/>
                <w:szCs w:val="20"/>
              </w:rPr>
              <w:t>Краснодар, ГБОУ ИРО Краснодарского края. - 2021. - 176 с.</w:t>
            </w:r>
          </w:p>
          <w:p w:rsidR="00F47057" w:rsidRPr="001C0909" w:rsidRDefault="00F47057" w:rsidP="001C0909">
            <w:pPr>
              <w:spacing w:after="0" w:line="240" w:lineRule="auto"/>
              <w:rPr>
                <w:rFonts w:ascii="Times New Roman" w:eastAsia="Times New Roman" w:hAnsi="Times New Roman"/>
                <w:lang w:eastAsia="ru-RU"/>
              </w:rPr>
            </w:pPr>
          </w:p>
        </w:tc>
      </w:tr>
      <w:tr w:rsidR="00F47057" w:rsidRPr="001C0909" w:rsidTr="001C0909">
        <w:trPr>
          <w:trHeight w:val="401"/>
        </w:trPr>
        <w:tc>
          <w:tcPr>
            <w:tcW w:w="567" w:type="dxa"/>
          </w:tcPr>
          <w:p w:rsidR="00F47057" w:rsidRPr="00F47057" w:rsidRDefault="00F47057" w:rsidP="00F24AB8">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29</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Черчение (факультатив)</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8</w:t>
            </w:r>
          </w:p>
        </w:tc>
        <w:tc>
          <w:tcPr>
            <w:tcW w:w="12189" w:type="dxa"/>
          </w:tcPr>
          <w:p w:rsidR="00F47057" w:rsidRPr="007A2120" w:rsidRDefault="00F47057" w:rsidP="007A2120">
            <w:pPr>
              <w:widowControl w:val="0"/>
              <w:autoSpaceDE w:val="0"/>
              <w:autoSpaceDN w:val="0"/>
              <w:rPr>
                <w:rFonts w:ascii="Times New Roman" w:eastAsia="Times New Roman" w:hAnsi="Times New Roman"/>
                <w:u w:val="single"/>
              </w:rPr>
            </w:pPr>
            <w:r w:rsidRPr="001C0909">
              <w:rPr>
                <w:rFonts w:ascii="Times New Roman" w:eastAsia="Times New Roman" w:hAnsi="Times New Roman"/>
                <w:lang w:eastAsia="ru-RU"/>
              </w:rPr>
              <w:t xml:space="preserve"> </w:t>
            </w:r>
            <w:r w:rsidRPr="007A2120">
              <w:rPr>
                <w:rFonts w:ascii="Times New Roman" w:hAnsi="Times New Roman"/>
              </w:rPr>
              <w:t>Авторская рабочая программа к предметной линии учебников</w:t>
            </w:r>
            <w:r w:rsidRPr="007A2120">
              <w:rPr>
                <w:rFonts w:ascii="Times New Roman" w:eastAsia="Times New Roman" w:hAnsi="Times New Roman"/>
              </w:rPr>
              <w:t xml:space="preserve"> программы </w:t>
            </w:r>
            <w:r w:rsidRPr="007A2120">
              <w:rPr>
                <w:rFonts w:ascii="Times New Roman" w:eastAsia="Times New Roman" w:hAnsi="Times New Roman"/>
                <w:color w:val="000000"/>
              </w:rPr>
              <w:t>В.Н.</w:t>
            </w:r>
            <w:r w:rsidR="00541A77">
              <w:rPr>
                <w:rFonts w:ascii="Times New Roman" w:eastAsia="Times New Roman" w:hAnsi="Times New Roman"/>
                <w:color w:val="000000"/>
              </w:rPr>
              <w:t xml:space="preserve"> </w:t>
            </w:r>
            <w:r w:rsidRPr="007A2120">
              <w:rPr>
                <w:rFonts w:ascii="Times New Roman" w:eastAsia="Times New Roman" w:hAnsi="Times New Roman"/>
                <w:color w:val="000000"/>
              </w:rPr>
              <w:t>Виноградов, В.И.</w:t>
            </w:r>
            <w:r w:rsidR="00541A77">
              <w:rPr>
                <w:rFonts w:ascii="Times New Roman" w:eastAsia="Times New Roman" w:hAnsi="Times New Roman"/>
                <w:color w:val="000000"/>
              </w:rPr>
              <w:t xml:space="preserve"> </w:t>
            </w:r>
            <w:r w:rsidRPr="007A2120">
              <w:rPr>
                <w:rFonts w:ascii="Times New Roman" w:eastAsia="Times New Roman" w:hAnsi="Times New Roman"/>
                <w:color w:val="000000"/>
              </w:rPr>
              <w:t>Вышнепол</w:t>
            </w:r>
            <w:r>
              <w:rPr>
                <w:rFonts w:ascii="Times New Roman" w:eastAsia="Times New Roman" w:hAnsi="Times New Roman"/>
                <w:color w:val="000000"/>
              </w:rPr>
              <w:t>ьский М.: Дрофа, Астрель, 2017г.</w:t>
            </w:r>
          </w:p>
        </w:tc>
      </w:tr>
      <w:tr w:rsidR="00F47057" w:rsidRPr="001C0909" w:rsidTr="001C0909">
        <w:trPr>
          <w:trHeight w:val="988"/>
        </w:trPr>
        <w:tc>
          <w:tcPr>
            <w:tcW w:w="567" w:type="dxa"/>
          </w:tcPr>
          <w:p w:rsidR="00F47057"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30</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Финансовая математика</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5</w:t>
            </w:r>
          </w:p>
        </w:tc>
        <w:tc>
          <w:tcPr>
            <w:tcW w:w="12189" w:type="dxa"/>
          </w:tcPr>
          <w:p w:rsidR="00F47057" w:rsidRPr="001C0909" w:rsidRDefault="00F47057" w:rsidP="007A2120">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Примерная основная образовательная программа основного общего образования, одобрена Федеральным учебно-</w:t>
            </w:r>
            <w:r w:rsidRPr="007A2120">
              <w:rPr>
                <w:rFonts w:ascii="Times New Roman" w:hAnsi="Times New Roman"/>
                <w:color w:val="000000"/>
                <w:bdr w:val="none" w:sz="0" w:space="0" w:color="auto" w:frame="1"/>
                <w:shd w:val="clear" w:color="auto" w:fill="FFFFFF"/>
              </w:rPr>
              <w:t xml:space="preserve"> Примерная программа к курсу «Финансовая математика»</w:t>
            </w:r>
            <w:r w:rsidRPr="007A2120">
              <w:rPr>
                <w:rFonts w:ascii="Times New Roman" w:hAnsi="Times New Roman"/>
                <w:color w:val="231F20"/>
                <w:bdr w:val="none" w:sz="0" w:space="0" w:color="auto" w:frame="1"/>
                <w:shd w:val="clear" w:color="auto" w:fill="FFFFFF"/>
              </w:rPr>
              <w:t>, Реализация курса «Финансовая математика, 5 класс»: учебно-методическое по- собие / под ред. К.А. Кузьминой. – Краснодар, ГБОУ ИРО Краснодарского края. - 2021. - 71 с.</w:t>
            </w:r>
          </w:p>
        </w:tc>
      </w:tr>
      <w:tr w:rsidR="00F47057" w:rsidRPr="001C0909" w:rsidTr="001C0909">
        <w:trPr>
          <w:trHeight w:val="293"/>
        </w:trPr>
        <w:tc>
          <w:tcPr>
            <w:tcW w:w="567" w:type="dxa"/>
          </w:tcPr>
          <w:p w:rsidR="00F47057"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31</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Практикум по русскому языку</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sidRPr="001C0909">
              <w:rPr>
                <w:rFonts w:ascii="Times New Roman" w:eastAsia="Times New Roman" w:hAnsi="Times New Roman"/>
                <w:lang w:eastAsia="ru-RU"/>
              </w:rPr>
              <w:t>9 класс</w:t>
            </w:r>
          </w:p>
        </w:tc>
        <w:tc>
          <w:tcPr>
            <w:tcW w:w="12189" w:type="dxa"/>
          </w:tcPr>
          <w:p w:rsidR="00F47057" w:rsidRPr="001C0909" w:rsidRDefault="00F47057" w:rsidP="007A2120">
            <w:pPr>
              <w:spacing w:after="0" w:line="240" w:lineRule="auto"/>
              <w:rPr>
                <w:rFonts w:ascii="Times New Roman" w:eastAsia="Times New Roman" w:hAnsi="Times New Roman"/>
                <w:lang w:eastAsia="ru-RU"/>
              </w:rPr>
            </w:pPr>
            <w:r w:rsidRPr="007A2120">
              <w:rPr>
                <w:rFonts w:ascii="Times New Roman" w:hAnsi="Times New Roman"/>
              </w:rPr>
              <w:t>Авторская рабочая программа к предметной линия учебников Т. А. Ладыженской, М. Т. Баранова, Л. А. Тростенцовой и других. 5—9 к</w:t>
            </w:r>
            <w:r w:rsidR="00541A77">
              <w:rPr>
                <w:rFonts w:ascii="Times New Roman" w:hAnsi="Times New Roman"/>
              </w:rPr>
              <w:t>лассы: пособие для учителей общеобразовательных</w:t>
            </w:r>
            <w:r w:rsidRPr="007A2120">
              <w:rPr>
                <w:rFonts w:ascii="Times New Roman" w:hAnsi="Times New Roman"/>
              </w:rPr>
              <w:t xml:space="preserve"> учреждений / [М. Т. Баранов, Т. А. Ладыженская, Н. М. Шан</w:t>
            </w:r>
            <w:r w:rsidR="00541A77">
              <w:rPr>
                <w:rFonts w:ascii="Times New Roman" w:hAnsi="Times New Roman"/>
              </w:rPr>
              <w:t>ский и др]. —13-е изд., переработанное</w:t>
            </w:r>
            <w:r w:rsidRPr="007A2120">
              <w:rPr>
                <w:rFonts w:ascii="Times New Roman" w:hAnsi="Times New Roman"/>
              </w:rPr>
              <w:t xml:space="preserve"> — М.: Просвещение, 2016.</w:t>
            </w:r>
          </w:p>
        </w:tc>
      </w:tr>
      <w:tr w:rsidR="00F47057" w:rsidRPr="001C0909" w:rsidTr="001C0909">
        <w:trPr>
          <w:trHeight w:val="293"/>
        </w:trPr>
        <w:tc>
          <w:tcPr>
            <w:tcW w:w="567"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32</w:t>
            </w:r>
          </w:p>
        </w:tc>
        <w:tc>
          <w:tcPr>
            <w:tcW w:w="1985" w:type="dxa"/>
          </w:tcPr>
          <w:p w:rsidR="00F47057" w:rsidRPr="007A2120" w:rsidRDefault="00F47057" w:rsidP="001C0909">
            <w:pPr>
              <w:spacing w:after="0" w:line="240" w:lineRule="auto"/>
              <w:rPr>
                <w:rFonts w:ascii="Times New Roman" w:eastAsia="Times New Roman" w:hAnsi="Times New Roman"/>
                <w:lang w:eastAsia="ru-RU"/>
              </w:rPr>
            </w:pPr>
            <w:r w:rsidRPr="007A2120">
              <w:rPr>
                <w:rFonts w:ascii="Times New Roman" w:eastAsia="Times New Roman" w:hAnsi="Times New Roman"/>
                <w:lang w:eastAsia="ru-RU"/>
              </w:rPr>
              <w:t>Родной русский язык</w:t>
            </w:r>
          </w:p>
        </w:tc>
        <w:tc>
          <w:tcPr>
            <w:tcW w:w="852" w:type="dxa"/>
          </w:tcPr>
          <w:p w:rsidR="00F47057" w:rsidRPr="007A2120" w:rsidRDefault="00F47057" w:rsidP="001C0909">
            <w:pPr>
              <w:spacing w:after="0" w:line="240" w:lineRule="auto"/>
              <w:rPr>
                <w:rFonts w:ascii="Times New Roman" w:eastAsia="Times New Roman" w:hAnsi="Times New Roman"/>
                <w:lang w:eastAsia="ru-RU"/>
              </w:rPr>
            </w:pPr>
            <w:r w:rsidRPr="007A2120">
              <w:rPr>
                <w:rFonts w:ascii="Times New Roman" w:eastAsia="Times New Roman" w:hAnsi="Times New Roman"/>
                <w:lang w:eastAsia="ru-RU"/>
              </w:rPr>
              <w:t>5-7</w:t>
            </w:r>
          </w:p>
        </w:tc>
        <w:tc>
          <w:tcPr>
            <w:tcW w:w="12189" w:type="dxa"/>
          </w:tcPr>
          <w:p w:rsidR="00F47057" w:rsidRPr="007A2120" w:rsidRDefault="00F47057" w:rsidP="001C0909">
            <w:pPr>
              <w:tabs>
                <w:tab w:val="left" w:pos="851"/>
                <w:tab w:val="left" w:pos="5670"/>
              </w:tabs>
              <w:spacing w:after="0" w:line="19" w:lineRule="atLeast"/>
              <w:jc w:val="both"/>
              <w:rPr>
                <w:rFonts w:ascii="Times New Roman" w:hAnsi="Times New Roman"/>
                <w:color w:val="C00000"/>
              </w:rPr>
            </w:pPr>
            <w:r w:rsidRPr="007A2120">
              <w:rPr>
                <w:rFonts w:ascii="Times New Roman" w:hAnsi="Times New Roman"/>
              </w:rPr>
              <w:t>На основе Примерной рабочей программы по учебному предмету «Родной язык (русский)» для образовательных организаций, реализующих программы основного общего образования. Первый, второй и третий  годы обучения (5-7 классы)/ Составители: ГБОУ ДПО «Институт развития образования» Краснодарского края, 2020-2021 год.</w:t>
            </w:r>
            <w:r w:rsidRPr="007A2120">
              <w:rPr>
                <w:rFonts w:ascii="Times New Roman" w:hAnsi="Times New Roman"/>
                <w:color w:val="C00000"/>
              </w:rPr>
              <w:t xml:space="preserve"> </w:t>
            </w:r>
          </w:p>
          <w:p w:rsidR="00F47057" w:rsidRPr="007A2120" w:rsidRDefault="00F47057" w:rsidP="001C0909">
            <w:pPr>
              <w:spacing w:after="0" w:line="240" w:lineRule="auto"/>
              <w:rPr>
                <w:rFonts w:ascii="Times New Roman" w:eastAsia="Times New Roman" w:hAnsi="Times New Roman"/>
                <w:color w:val="C00000"/>
                <w:lang w:eastAsia="ru-RU"/>
              </w:rPr>
            </w:pPr>
          </w:p>
        </w:tc>
      </w:tr>
      <w:tr w:rsidR="00F47057" w:rsidRPr="001C0909" w:rsidTr="001C0909">
        <w:trPr>
          <w:trHeight w:val="293"/>
        </w:trPr>
        <w:tc>
          <w:tcPr>
            <w:tcW w:w="567"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33</w:t>
            </w:r>
          </w:p>
        </w:tc>
        <w:tc>
          <w:tcPr>
            <w:tcW w:w="1985" w:type="dxa"/>
          </w:tcPr>
          <w:p w:rsidR="00F47057" w:rsidRPr="007A2120" w:rsidRDefault="00F47057" w:rsidP="001C0909">
            <w:pPr>
              <w:spacing w:after="0" w:line="240" w:lineRule="auto"/>
              <w:rPr>
                <w:rFonts w:ascii="Times New Roman" w:eastAsia="Times New Roman" w:hAnsi="Times New Roman"/>
                <w:lang w:eastAsia="ru-RU"/>
              </w:rPr>
            </w:pPr>
            <w:r w:rsidRPr="007A2120">
              <w:rPr>
                <w:rFonts w:ascii="Times New Roman" w:eastAsia="Times New Roman" w:hAnsi="Times New Roman"/>
                <w:lang w:eastAsia="ru-RU"/>
              </w:rPr>
              <w:t>Родная русская литература</w:t>
            </w:r>
          </w:p>
        </w:tc>
        <w:tc>
          <w:tcPr>
            <w:tcW w:w="852" w:type="dxa"/>
          </w:tcPr>
          <w:p w:rsidR="00F47057" w:rsidRPr="007A2120" w:rsidRDefault="00F47057" w:rsidP="001C0909">
            <w:pPr>
              <w:spacing w:after="0" w:line="240" w:lineRule="auto"/>
              <w:rPr>
                <w:rFonts w:ascii="Times New Roman" w:eastAsia="Times New Roman" w:hAnsi="Times New Roman"/>
                <w:lang w:eastAsia="ru-RU"/>
              </w:rPr>
            </w:pPr>
            <w:r w:rsidRPr="007A2120">
              <w:rPr>
                <w:rFonts w:ascii="Times New Roman" w:eastAsia="Times New Roman" w:hAnsi="Times New Roman"/>
                <w:lang w:eastAsia="ru-RU"/>
              </w:rPr>
              <w:t>5-7</w:t>
            </w:r>
          </w:p>
        </w:tc>
        <w:tc>
          <w:tcPr>
            <w:tcW w:w="12189" w:type="dxa"/>
          </w:tcPr>
          <w:p w:rsidR="00F47057" w:rsidRPr="007A2120" w:rsidRDefault="00F47057" w:rsidP="001C0909">
            <w:pPr>
              <w:tabs>
                <w:tab w:val="left" w:pos="851"/>
                <w:tab w:val="left" w:pos="5670"/>
              </w:tabs>
              <w:spacing w:after="0" w:line="19" w:lineRule="atLeast"/>
              <w:jc w:val="both"/>
              <w:rPr>
                <w:rFonts w:ascii="Times New Roman" w:hAnsi="Times New Roman"/>
                <w:color w:val="C00000"/>
              </w:rPr>
            </w:pPr>
            <w:r w:rsidRPr="007A2120">
              <w:rPr>
                <w:rFonts w:ascii="Times New Roman" w:hAnsi="Times New Roman"/>
              </w:rPr>
              <w:t>На основе Примерной рабочей программы по учебному предмету «Родная литература (русский)» для образовательных организаций, реализующих программы основного общего образования. Первый, второй и третий  годы обучения (5-7 классы) Составители: ГБОУ ДПО «Институт развития образования» Краснодарского края, 2020-2021 год.</w:t>
            </w:r>
            <w:r w:rsidRPr="00541A77">
              <w:rPr>
                <w:rFonts w:ascii="Times New Roman" w:hAnsi="Times New Roman"/>
              </w:rPr>
              <w:t xml:space="preserve"> /18).</w:t>
            </w:r>
          </w:p>
          <w:p w:rsidR="00F47057" w:rsidRPr="007A2120" w:rsidRDefault="00F47057" w:rsidP="001C0909">
            <w:pPr>
              <w:spacing w:after="0" w:line="240" w:lineRule="auto"/>
              <w:rPr>
                <w:rFonts w:ascii="Times New Roman" w:eastAsia="Times New Roman" w:hAnsi="Times New Roman"/>
                <w:color w:val="C00000"/>
                <w:lang w:eastAsia="ru-RU"/>
              </w:rPr>
            </w:pPr>
          </w:p>
        </w:tc>
      </w:tr>
      <w:tr w:rsidR="00F47057" w:rsidRPr="001C0909" w:rsidTr="00541A77">
        <w:trPr>
          <w:trHeight w:val="890"/>
        </w:trPr>
        <w:tc>
          <w:tcPr>
            <w:tcW w:w="567" w:type="dxa"/>
          </w:tcPr>
          <w:p w:rsidR="00F47057" w:rsidRPr="00F47057" w:rsidRDefault="00F47057" w:rsidP="001C0909">
            <w:pPr>
              <w:rPr>
                <w:rFonts w:ascii="Times New Roman" w:eastAsia="Times New Roman" w:hAnsi="Times New Roman"/>
                <w:lang w:eastAsia="ru-RU"/>
              </w:rPr>
            </w:pPr>
            <w:r w:rsidRPr="00F47057">
              <w:rPr>
                <w:rFonts w:ascii="Times New Roman" w:eastAsia="Times New Roman" w:hAnsi="Times New Roman"/>
                <w:lang w:eastAsia="ru-RU"/>
              </w:rPr>
              <w:t>34</w:t>
            </w:r>
          </w:p>
        </w:tc>
        <w:tc>
          <w:tcPr>
            <w:tcW w:w="1985"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Информационная безопасность</w:t>
            </w:r>
          </w:p>
        </w:tc>
        <w:tc>
          <w:tcPr>
            <w:tcW w:w="852"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9</w:t>
            </w:r>
          </w:p>
        </w:tc>
        <w:tc>
          <w:tcPr>
            <w:tcW w:w="12189" w:type="dxa"/>
          </w:tcPr>
          <w:p w:rsidR="00F47057" w:rsidRPr="00F47057" w:rsidRDefault="00F47057" w:rsidP="00F47057">
            <w:pPr>
              <w:shd w:val="clear" w:color="auto" w:fill="FFFFFF"/>
              <w:jc w:val="both"/>
              <w:rPr>
                <w:rFonts w:ascii="Times New Roman" w:hAnsi="Times New Roman"/>
              </w:rPr>
            </w:pPr>
            <w:r w:rsidRPr="00F47057">
              <w:rPr>
                <w:rFonts w:ascii="Times New Roman" w:hAnsi="Times New Roman"/>
              </w:rPr>
              <w:t>Примерная образовательная программа учебного предмета «Информатика» (модуль «Информационная безопасность») (одобрена решением федерального учебно-методического объединения по общему образованию протокол от 26 октября 2020 г. 4/20)</w:t>
            </w:r>
          </w:p>
        </w:tc>
      </w:tr>
      <w:tr w:rsidR="00F47057" w:rsidRPr="001C0909" w:rsidTr="001C0909">
        <w:trPr>
          <w:trHeight w:val="293"/>
        </w:trPr>
        <w:tc>
          <w:tcPr>
            <w:tcW w:w="567" w:type="dxa"/>
          </w:tcPr>
          <w:p w:rsidR="00F47057" w:rsidRPr="00F47057" w:rsidRDefault="00F47057" w:rsidP="001C0909">
            <w:pPr>
              <w:rPr>
                <w:rFonts w:ascii="Times New Roman" w:eastAsia="Times New Roman" w:hAnsi="Times New Roman"/>
                <w:lang w:eastAsia="ru-RU"/>
              </w:rPr>
            </w:pPr>
            <w:r w:rsidRPr="00F47057">
              <w:rPr>
                <w:rFonts w:ascii="Times New Roman" w:eastAsia="Times New Roman" w:hAnsi="Times New Roman"/>
                <w:lang w:eastAsia="ru-RU"/>
              </w:rPr>
              <w:t>35</w:t>
            </w:r>
          </w:p>
        </w:tc>
        <w:tc>
          <w:tcPr>
            <w:tcW w:w="1985"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ОДНКНР</w:t>
            </w:r>
          </w:p>
        </w:tc>
        <w:tc>
          <w:tcPr>
            <w:tcW w:w="852" w:type="dxa"/>
          </w:tcPr>
          <w:p w:rsidR="00F47057" w:rsidRPr="00F47057" w:rsidRDefault="00F47057" w:rsidP="001C0909">
            <w:pPr>
              <w:spacing w:after="0" w:line="240" w:lineRule="auto"/>
              <w:rPr>
                <w:rFonts w:ascii="Times New Roman" w:eastAsia="Times New Roman" w:hAnsi="Times New Roman"/>
                <w:lang w:eastAsia="ru-RU"/>
              </w:rPr>
            </w:pPr>
            <w:r w:rsidRPr="00F47057">
              <w:rPr>
                <w:rFonts w:ascii="Times New Roman" w:eastAsia="Times New Roman" w:hAnsi="Times New Roman"/>
                <w:lang w:eastAsia="ru-RU"/>
              </w:rPr>
              <w:t>5</w:t>
            </w:r>
          </w:p>
        </w:tc>
        <w:tc>
          <w:tcPr>
            <w:tcW w:w="12189" w:type="dxa"/>
          </w:tcPr>
          <w:p w:rsidR="00F47057" w:rsidRPr="00541A77" w:rsidRDefault="00F47057" w:rsidP="00541A77">
            <w:pPr>
              <w:rPr>
                <w:rFonts w:ascii="Times New Roman" w:hAnsi="Times New Roman"/>
              </w:rPr>
            </w:pPr>
            <w:r w:rsidRPr="007A2120">
              <w:rPr>
                <w:rFonts w:ascii="Times New Roman" w:hAnsi="Times New Roman"/>
              </w:rPr>
              <w:t>Программа для общеобразовательных учреждений "Основы духовно-нравственной культуры народов России" 5 класс. Виногра</w:t>
            </w:r>
            <w:r w:rsidR="00541A77">
              <w:rPr>
                <w:rFonts w:ascii="Times New Roman" w:hAnsi="Times New Roman"/>
              </w:rPr>
              <w:t>дов Н.Ф., М. Вентана-Граф, 201</w:t>
            </w:r>
          </w:p>
        </w:tc>
      </w:tr>
      <w:tr w:rsidR="00F47057" w:rsidRPr="001C0909" w:rsidTr="001C0909">
        <w:trPr>
          <w:trHeight w:val="293"/>
        </w:trPr>
        <w:tc>
          <w:tcPr>
            <w:tcW w:w="567" w:type="dxa"/>
          </w:tcPr>
          <w:p w:rsidR="00F47057" w:rsidRPr="001C0909" w:rsidRDefault="00F47057" w:rsidP="001C0909">
            <w:pPr>
              <w:rPr>
                <w:rFonts w:ascii="Times New Roman" w:eastAsia="Times New Roman" w:hAnsi="Times New Roman"/>
                <w:lang w:eastAsia="ru-RU"/>
              </w:rPr>
            </w:pPr>
            <w:r>
              <w:rPr>
                <w:rFonts w:ascii="Times New Roman" w:eastAsia="Times New Roman" w:hAnsi="Times New Roman"/>
                <w:lang w:eastAsia="ru-RU"/>
              </w:rPr>
              <w:t>36</w:t>
            </w:r>
          </w:p>
        </w:tc>
        <w:tc>
          <w:tcPr>
            <w:tcW w:w="1985" w:type="dxa"/>
          </w:tcPr>
          <w:p w:rsidR="00F47057"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Проект</w:t>
            </w:r>
            <w:r w:rsidR="00541A77">
              <w:rPr>
                <w:rFonts w:ascii="Times New Roman" w:eastAsia="Times New Roman" w:hAnsi="Times New Roman"/>
                <w:lang w:eastAsia="ru-RU"/>
              </w:rPr>
              <w:t>н</w:t>
            </w:r>
            <w:r>
              <w:rPr>
                <w:rFonts w:ascii="Times New Roman" w:eastAsia="Times New Roman" w:hAnsi="Times New Roman"/>
                <w:lang w:eastAsia="ru-RU"/>
              </w:rPr>
              <w:t>о-исследовательская деятельность</w:t>
            </w:r>
          </w:p>
        </w:tc>
        <w:tc>
          <w:tcPr>
            <w:tcW w:w="852" w:type="dxa"/>
          </w:tcPr>
          <w:p w:rsidR="00F47057" w:rsidRPr="001C0909" w:rsidRDefault="00F47057" w:rsidP="001C0909">
            <w:pPr>
              <w:spacing w:after="0" w:line="240" w:lineRule="auto"/>
              <w:rPr>
                <w:rFonts w:ascii="Times New Roman" w:eastAsia="Times New Roman" w:hAnsi="Times New Roman"/>
                <w:lang w:eastAsia="ru-RU"/>
              </w:rPr>
            </w:pPr>
            <w:r>
              <w:rPr>
                <w:rFonts w:ascii="Times New Roman" w:eastAsia="Times New Roman" w:hAnsi="Times New Roman"/>
                <w:lang w:eastAsia="ru-RU"/>
              </w:rPr>
              <w:t>9</w:t>
            </w:r>
          </w:p>
        </w:tc>
        <w:tc>
          <w:tcPr>
            <w:tcW w:w="12189" w:type="dxa"/>
          </w:tcPr>
          <w:p w:rsidR="00F47057" w:rsidRPr="001C0909" w:rsidRDefault="00F47057" w:rsidP="001C0909">
            <w:pPr>
              <w:spacing w:after="0" w:line="240" w:lineRule="auto"/>
              <w:rPr>
                <w:rFonts w:ascii="Times New Roman" w:eastAsia="Times New Roman" w:hAnsi="Times New Roman"/>
                <w:lang w:eastAsia="ru-RU"/>
              </w:rPr>
            </w:pPr>
            <w:r w:rsidRPr="007A2120">
              <w:rPr>
                <w:rFonts w:ascii="Times New Roman" w:hAnsi="Times New Roman"/>
              </w:rPr>
              <w:t>Авторская программа Третьяковой С.В. «Исследовательская и проектная деятельность»/ Сборник программ. Исследовательская и проектная деятельность. Социальная деятельность. Профессио</w:t>
            </w:r>
            <w:r w:rsidRPr="007A2120">
              <w:rPr>
                <w:rFonts w:ascii="Times New Roman" w:hAnsi="Times New Roman"/>
              </w:rPr>
              <w:softHyphen/>
              <w:t>нальная ориентация. Здоровый и безопасный образ жиз</w:t>
            </w:r>
            <w:r w:rsidRPr="007A2120">
              <w:rPr>
                <w:rFonts w:ascii="Times New Roman" w:hAnsi="Times New Roman"/>
              </w:rPr>
              <w:softHyphen/>
              <w:t>ни. Основная школа / [С. В. Третьякова, А. В. Иванов, С. Н. Чистякова и др.; авт.-сост. С. В. Третьякова]. — М. : Просвещение, 2013.</w:t>
            </w:r>
          </w:p>
        </w:tc>
      </w:tr>
    </w:tbl>
    <w:p w:rsidR="001C0909" w:rsidRPr="001C0909" w:rsidRDefault="001C0909" w:rsidP="001C0909">
      <w:pPr>
        <w:rPr>
          <w:rFonts w:eastAsia="Times New Roman"/>
          <w:lang w:eastAsia="ru-RU"/>
        </w:rPr>
      </w:pPr>
    </w:p>
    <w:p w:rsidR="002F30C4" w:rsidRDefault="002F30C4" w:rsidP="008A49E6">
      <w:pPr>
        <w:spacing w:after="0" w:line="240" w:lineRule="auto"/>
        <w:jc w:val="center"/>
        <w:rPr>
          <w:rFonts w:ascii="Times New Roman" w:hAnsi="Times New Roman"/>
          <w:b/>
          <w:color w:val="FF0000"/>
          <w:sz w:val="24"/>
          <w:szCs w:val="24"/>
        </w:rPr>
      </w:pPr>
    </w:p>
    <w:p w:rsidR="008A49E6" w:rsidRPr="002F30C4" w:rsidRDefault="008A49E6" w:rsidP="008A49E6">
      <w:pPr>
        <w:spacing w:after="0" w:line="240" w:lineRule="auto"/>
        <w:jc w:val="center"/>
        <w:rPr>
          <w:rFonts w:ascii="Times New Roman" w:hAnsi="Times New Roman"/>
          <w:b/>
          <w:sz w:val="24"/>
          <w:szCs w:val="24"/>
        </w:rPr>
      </w:pPr>
      <w:r w:rsidRPr="002F30C4">
        <w:rPr>
          <w:rFonts w:ascii="Times New Roman" w:hAnsi="Times New Roman"/>
          <w:b/>
          <w:sz w:val="24"/>
          <w:szCs w:val="24"/>
        </w:rPr>
        <w:t xml:space="preserve">Перечень рабочих  программ по курсам внеурочной  деятельности </w:t>
      </w:r>
    </w:p>
    <w:p w:rsidR="008A49E6" w:rsidRPr="002F30C4" w:rsidRDefault="008A49E6" w:rsidP="008A49E6">
      <w:pPr>
        <w:spacing w:after="0" w:line="240" w:lineRule="auto"/>
        <w:jc w:val="center"/>
        <w:rPr>
          <w:rFonts w:ascii="Times New Roman" w:hAnsi="Times New Roman"/>
          <w:b/>
          <w:sz w:val="24"/>
          <w:szCs w:val="24"/>
        </w:rPr>
      </w:pPr>
      <w:r w:rsidRPr="002F30C4">
        <w:rPr>
          <w:rFonts w:ascii="Times New Roman" w:hAnsi="Times New Roman"/>
          <w:b/>
          <w:sz w:val="24"/>
          <w:szCs w:val="24"/>
        </w:rPr>
        <w:t>д</w:t>
      </w:r>
      <w:r w:rsidR="002F30C4">
        <w:rPr>
          <w:rFonts w:ascii="Times New Roman" w:hAnsi="Times New Roman"/>
          <w:b/>
          <w:sz w:val="24"/>
          <w:szCs w:val="24"/>
        </w:rPr>
        <w:t>ля  5-9-х классов  МБОУ СОШ № 28</w:t>
      </w:r>
      <w:r w:rsidRPr="002F30C4">
        <w:rPr>
          <w:rFonts w:ascii="Times New Roman" w:hAnsi="Times New Roman"/>
          <w:b/>
          <w:sz w:val="24"/>
          <w:szCs w:val="24"/>
        </w:rPr>
        <w:t xml:space="preserve"> имени </w:t>
      </w:r>
      <w:r w:rsidR="002F30C4">
        <w:rPr>
          <w:rFonts w:ascii="Times New Roman" w:hAnsi="Times New Roman"/>
          <w:b/>
          <w:sz w:val="24"/>
          <w:szCs w:val="24"/>
        </w:rPr>
        <w:t>С.А. Тунникова поселка Мостовского</w:t>
      </w:r>
    </w:p>
    <w:p w:rsidR="008A49E6" w:rsidRDefault="002F30C4" w:rsidP="008A49E6">
      <w:pPr>
        <w:spacing w:after="0" w:line="240" w:lineRule="auto"/>
        <w:jc w:val="center"/>
        <w:rPr>
          <w:rFonts w:ascii="Times New Roman" w:hAnsi="Times New Roman"/>
          <w:b/>
          <w:sz w:val="24"/>
          <w:szCs w:val="24"/>
        </w:rPr>
      </w:pPr>
      <w:r>
        <w:rPr>
          <w:rFonts w:ascii="Times New Roman" w:hAnsi="Times New Roman"/>
          <w:b/>
          <w:sz w:val="24"/>
          <w:szCs w:val="24"/>
        </w:rPr>
        <w:t>на 2021 – 2022</w:t>
      </w:r>
      <w:r w:rsidR="008A49E6" w:rsidRPr="002F30C4">
        <w:rPr>
          <w:rFonts w:ascii="Times New Roman" w:hAnsi="Times New Roman"/>
          <w:b/>
          <w:sz w:val="24"/>
          <w:szCs w:val="24"/>
        </w:rPr>
        <w:t xml:space="preserve"> учебный год</w:t>
      </w:r>
    </w:p>
    <w:tbl>
      <w:tblPr>
        <w:tblStyle w:val="a4"/>
        <w:tblpPr w:leftFromText="180" w:rightFromText="180" w:vertAnchor="text" w:horzAnchor="margin" w:tblpXSpec="center" w:tblpY="-1681"/>
        <w:tblOverlap w:val="never"/>
        <w:tblW w:w="15843" w:type="dxa"/>
        <w:tblLayout w:type="fixed"/>
        <w:tblLook w:val="04A0" w:firstRow="1" w:lastRow="0" w:firstColumn="1" w:lastColumn="0" w:noHBand="0" w:noVBand="1"/>
      </w:tblPr>
      <w:tblGrid>
        <w:gridCol w:w="1242"/>
        <w:gridCol w:w="1208"/>
        <w:gridCol w:w="853"/>
        <w:gridCol w:w="774"/>
        <w:gridCol w:w="853"/>
        <w:gridCol w:w="848"/>
        <w:gridCol w:w="1418"/>
        <w:gridCol w:w="1984"/>
        <w:gridCol w:w="1131"/>
        <w:gridCol w:w="5532"/>
      </w:tblGrid>
      <w:tr w:rsidR="00343450" w:rsidRPr="00343450" w:rsidTr="00F95FE4">
        <w:tc>
          <w:tcPr>
            <w:tcW w:w="1242" w:type="dxa"/>
            <w:vMerge w:val="restart"/>
            <w:tcBorders>
              <w:top w:val="single" w:sz="4" w:space="0" w:color="auto"/>
              <w:left w:val="single" w:sz="4" w:space="0" w:color="auto"/>
              <w:bottom w:val="single" w:sz="4" w:space="0" w:color="auto"/>
              <w:right w:val="single" w:sz="4" w:space="0" w:color="auto"/>
            </w:tcBorders>
            <w:hideMark/>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lastRenderedPageBreak/>
              <w:t>№ п/п</w:t>
            </w:r>
          </w:p>
        </w:tc>
        <w:tc>
          <w:tcPr>
            <w:tcW w:w="1208" w:type="dxa"/>
            <w:vMerge w:val="restart"/>
            <w:tcBorders>
              <w:top w:val="single" w:sz="4" w:space="0" w:color="000000" w:themeColor="text1"/>
              <w:left w:val="single" w:sz="4" w:space="0" w:color="auto"/>
              <w:right w:val="single" w:sz="4" w:space="0" w:color="000000" w:themeColor="text1"/>
            </w:tcBorders>
            <w:hideMark/>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Название курса</w:t>
            </w:r>
          </w:p>
        </w:tc>
        <w:tc>
          <w:tcPr>
            <w:tcW w:w="853" w:type="dxa"/>
            <w:vMerge w:val="restart"/>
            <w:tcBorders>
              <w:top w:val="single" w:sz="4" w:space="0" w:color="000000" w:themeColor="text1"/>
              <w:left w:val="single" w:sz="4" w:space="0" w:color="000000" w:themeColor="text1"/>
              <w:right w:val="single" w:sz="4" w:space="0" w:color="000000" w:themeColor="text1"/>
            </w:tcBorders>
            <w:hideMark/>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Класс</w:t>
            </w:r>
          </w:p>
        </w:tc>
        <w:tc>
          <w:tcPr>
            <w:tcW w:w="24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Количество часов</w:t>
            </w:r>
          </w:p>
        </w:tc>
        <w:tc>
          <w:tcPr>
            <w:tcW w:w="1418" w:type="dxa"/>
            <w:vMerge w:val="restart"/>
            <w:tcBorders>
              <w:top w:val="single" w:sz="4" w:space="0" w:color="000000" w:themeColor="text1"/>
              <w:left w:val="single" w:sz="4" w:space="0" w:color="000000" w:themeColor="text1"/>
              <w:right w:val="single" w:sz="4" w:space="0" w:color="000000" w:themeColor="text1"/>
            </w:tcBorders>
            <w:hideMark/>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Разработчик программы</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Вид</w:t>
            </w:r>
          </w:p>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рабочей программы</w:t>
            </w:r>
          </w:p>
        </w:tc>
        <w:tc>
          <w:tcPr>
            <w:tcW w:w="1131" w:type="dxa"/>
            <w:vMerge w:val="restart"/>
            <w:tcBorders>
              <w:top w:val="single" w:sz="4" w:space="0" w:color="000000" w:themeColor="text1"/>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Год утверж-дения</w:t>
            </w:r>
          </w:p>
        </w:tc>
        <w:tc>
          <w:tcPr>
            <w:tcW w:w="5532" w:type="dxa"/>
            <w:vMerge w:val="restart"/>
            <w:tcBorders>
              <w:top w:val="single" w:sz="4" w:space="0" w:color="000000" w:themeColor="text1"/>
              <w:left w:val="single" w:sz="4" w:space="0" w:color="000000" w:themeColor="text1"/>
              <w:right w:val="single" w:sz="4" w:space="0" w:color="000000" w:themeColor="text1"/>
            </w:tcBorders>
            <w:hideMark/>
          </w:tcPr>
          <w:p w:rsidR="00343450" w:rsidRPr="00343450" w:rsidRDefault="00343450" w:rsidP="00343450">
            <w:pPr>
              <w:spacing w:after="0" w:line="240" w:lineRule="auto"/>
              <w:ind w:right="-108"/>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Реквизиты программы</w:t>
            </w:r>
          </w:p>
        </w:tc>
      </w:tr>
      <w:tr w:rsidR="00343450" w:rsidRPr="00343450" w:rsidTr="00F95FE4">
        <w:tc>
          <w:tcPr>
            <w:tcW w:w="1242" w:type="dxa"/>
            <w:vMerge/>
            <w:tcBorders>
              <w:top w:val="single" w:sz="4" w:space="0" w:color="auto"/>
              <w:left w:val="single" w:sz="4" w:space="0" w:color="auto"/>
              <w:bottom w:val="single" w:sz="4" w:space="0" w:color="auto"/>
              <w:right w:val="single" w:sz="4" w:space="0" w:color="auto"/>
            </w:tcBorders>
            <w:hideMark/>
          </w:tcPr>
          <w:p w:rsidR="00343450" w:rsidRPr="00343450" w:rsidRDefault="00343450" w:rsidP="00343450">
            <w:pPr>
              <w:spacing w:after="0" w:line="240" w:lineRule="auto"/>
              <w:rPr>
                <w:rFonts w:ascii="Times New Roman" w:hAnsi="Times New Roman"/>
                <w:color w:val="000000"/>
                <w:sz w:val="24"/>
                <w:szCs w:val="24"/>
                <w:lang w:eastAsia="ru-RU"/>
              </w:rPr>
            </w:pPr>
          </w:p>
        </w:tc>
        <w:tc>
          <w:tcPr>
            <w:tcW w:w="1208" w:type="dxa"/>
            <w:vMerge/>
            <w:tcBorders>
              <w:left w:val="single" w:sz="4" w:space="0" w:color="auto"/>
              <w:right w:val="single" w:sz="4" w:space="0" w:color="000000" w:themeColor="text1"/>
            </w:tcBorders>
            <w:hideMark/>
          </w:tcPr>
          <w:p w:rsidR="00343450" w:rsidRPr="00343450" w:rsidRDefault="00343450" w:rsidP="00343450">
            <w:pPr>
              <w:spacing w:after="0" w:line="240" w:lineRule="auto"/>
              <w:rPr>
                <w:rFonts w:ascii="Times New Roman" w:hAnsi="Times New Roman"/>
                <w:color w:val="000000"/>
                <w:sz w:val="24"/>
                <w:szCs w:val="24"/>
                <w:lang w:eastAsia="ru-RU"/>
              </w:rPr>
            </w:pPr>
          </w:p>
        </w:tc>
        <w:tc>
          <w:tcPr>
            <w:tcW w:w="853" w:type="dxa"/>
            <w:vMerge/>
            <w:tcBorders>
              <w:left w:val="single" w:sz="4" w:space="0" w:color="000000" w:themeColor="text1"/>
              <w:right w:val="single" w:sz="4" w:space="0" w:color="000000" w:themeColor="text1"/>
            </w:tcBorders>
            <w:hideMark/>
          </w:tcPr>
          <w:p w:rsidR="00343450" w:rsidRPr="00343450" w:rsidRDefault="00343450" w:rsidP="00343450">
            <w:pPr>
              <w:spacing w:after="0" w:line="240" w:lineRule="auto"/>
              <w:rPr>
                <w:rFonts w:ascii="Times New Roman" w:hAnsi="Times New Roman"/>
                <w:color w:val="000000"/>
                <w:sz w:val="24"/>
                <w:szCs w:val="24"/>
                <w:lang w:eastAsia="ru-RU"/>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Учеб-ный</w:t>
            </w:r>
          </w:p>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план</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Рабочая программа</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КТП</w:t>
            </w:r>
          </w:p>
        </w:tc>
        <w:tc>
          <w:tcPr>
            <w:tcW w:w="1418" w:type="dxa"/>
            <w:vMerge/>
            <w:tcBorders>
              <w:left w:val="single" w:sz="4" w:space="0" w:color="000000" w:themeColor="text1"/>
              <w:right w:val="single" w:sz="4" w:space="0" w:color="000000" w:themeColor="text1"/>
            </w:tcBorders>
            <w:hideMark/>
          </w:tcPr>
          <w:p w:rsidR="00343450" w:rsidRPr="00343450" w:rsidRDefault="00343450" w:rsidP="00343450">
            <w:pPr>
              <w:spacing w:after="0" w:line="240" w:lineRule="auto"/>
              <w:jc w:val="center"/>
              <w:rPr>
                <w:rFonts w:ascii="Times New Roman" w:hAnsi="Times New Roman"/>
                <w:color w:val="000000"/>
                <w:sz w:val="24"/>
                <w:szCs w:val="24"/>
                <w:lang w:eastAsia="ru-RU"/>
              </w:rPr>
            </w:pPr>
          </w:p>
        </w:tc>
        <w:tc>
          <w:tcPr>
            <w:tcW w:w="1984" w:type="dxa"/>
            <w:vMerge/>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p>
        </w:tc>
        <w:tc>
          <w:tcPr>
            <w:tcW w:w="1131" w:type="dxa"/>
            <w:vMerge/>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rPr>
                <w:rFonts w:ascii="Times New Roman" w:hAnsi="Times New Roman"/>
                <w:color w:val="000000"/>
                <w:sz w:val="24"/>
                <w:szCs w:val="24"/>
                <w:lang w:eastAsia="ru-RU"/>
              </w:rPr>
            </w:pPr>
          </w:p>
        </w:tc>
        <w:tc>
          <w:tcPr>
            <w:tcW w:w="5532" w:type="dxa"/>
            <w:vMerge/>
            <w:tcBorders>
              <w:left w:val="single" w:sz="4" w:space="0" w:color="000000" w:themeColor="text1"/>
              <w:right w:val="single" w:sz="4" w:space="0" w:color="000000" w:themeColor="text1"/>
            </w:tcBorders>
            <w:hideMark/>
          </w:tcPr>
          <w:p w:rsidR="00343450" w:rsidRPr="00343450" w:rsidRDefault="00343450" w:rsidP="00343450">
            <w:pPr>
              <w:spacing w:after="0" w:line="240" w:lineRule="auto"/>
              <w:ind w:right="175"/>
              <w:rPr>
                <w:rFonts w:ascii="Times New Roman" w:hAnsi="Times New Roman"/>
                <w:color w:val="000000"/>
                <w:sz w:val="24"/>
                <w:szCs w:val="24"/>
                <w:lang w:eastAsia="ru-RU"/>
              </w:rPr>
            </w:pP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val="en-US"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Вокальная студия</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5-9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Лабушнякова А.А.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hd w:val="clear" w:color="auto" w:fill="FFFFFF"/>
              <w:spacing w:after="0" w:line="240" w:lineRule="auto"/>
              <w:jc w:val="both"/>
              <w:rPr>
                <w:rFonts w:ascii="Times New Roman" w:hAnsi="Times New Roman"/>
                <w:sz w:val="24"/>
                <w:szCs w:val="24"/>
                <w:lang w:eastAsia="ru-RU"/>
              </w:rPr>
            </w:pPr>
            <w:r w:rsidRPr="00343450">
              <w:rPr>
                <w:rFonts w:ascii="Times New Roman" w:hAnsi="Times New Roman"/>
                <w:sz w:val="24"/>
                <w:szCs w:val="24"/>
                <w:lang w:eastAsia="ru-RU"/>
              </w:rPr>
              <w:t>Программа разработана в соответствии  с  ФГОС ООО</w:t>
            </w:r>
          </w:p>
          <w:p w:rsidR="00343450" w:rsidRPr="00343450" w:rsidRDefault="00343450" w:rsidP="00343450">
            <w:pPr>
              <w:spacing w:after="0" w:line="240" w:lineRule="auto"/>
              <w:ind w:left="142" w:hanging="142"/>
              <w:rPr>
                <w:rFonts w:ascii="Times New Roman" w:hAnsi="Times New Roman"/>
                <w:b/>
                <w:i/>
                <w:sz w:val="24"/>
                <w:szCs w:val="24"/>
                <w:lang w:eastAsia="ru-RU"/>
              </w:rPr>
            </w:pPr>
            <w:r w:rsidRPr="00343450">
              <w:rPr>
                <w:rFonts w:ascii="Times New Roman" w:hAnsi="Times New Roman"/>
                <w:sz w:val="24"/>
                <w:szCs w:val="24"/>
                <w:lang w:eastAsia="ru-RU"/>
              </w:rPr>
              <w:t xml:space="preserve"> с учетом: </w:t>
            </w:r>
            <w:r w:rsidRPr="00343450">
              <w:rPr>
                <w:rFonts w:ascii="Times New Roman" w:eastAsia="Times New Roman" w:hAnsi="Times New Roman"/>
                <w:sz w:val="24"/>
                <w:szCs w:val="24"/>
                <w:lang w:eastAsia="zh-CN"/>
              </w:rPr>
              <w:t xml:space="preserve">Авторской программы внеурочной деятельности под  редакцией   Виноградовой Н.Ф// </w:t>
            </w:r>
            <w:r w:rsidRPr="00343450">
              <w:rPr>
                <w:rFonts w:ascii="Times New Roman" w:eastAsia="Times New Roman" w:hAnsi="Times New Roman"/>
                <w:bCs/>
                <w:sz w:val="24"/>
                <w:szCs w:val="24"/>
                <w:lang w:eastAsia="zh-CN"/>
              </w:rPr>
              <w:t xml:space="preserve">Сборник программ внеурочной деятельности  под ред. Виноградовой. - М.: Вентана-Граф, 2013. </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Курс «Я принимаю вызов»</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8 «А»</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Тунникова Л.А.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Программа внеурочной деятельности по профилактике употребления наркотических средств и психотропных веществ</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 xml:space="preserve">Программа разработана на основе: </w:t>
            </w:r>
          </w:p>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 xml:space="preserve">Программы курса по профилактике употребления наркотических средств и психотропных веществ «Я принимаю вызов!». 5-9 классы/ Н.И. Цыганкова, О.В.Эрлих авт.-сост. Н.И. Цыганкова, О.В. Эрлих – М.: ООО «Русское слово </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FF0000"/>
                <w:sz w:val="24"/>
                <w:szCs w:val="24"/>
                <w:lang w:eastAsia="ru-RU"/>
              </w:rPr>
            </w:pPr>
            <w:r w:rsidRPr="00343450">
              <w:rPr>
                <w:rFonts w:ascii="Times New Roman" w:hAnsi="Times New Roman"/>
                <w:color w:val="000000"/>
                <w:sz w:val="24"/>
                <w:szCs w:val="24"/>
                <w:lang w:eastAsia="ru-RU"/>
              </w:rPr>
              <w:t>Методы решения химических задач</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FF0000"/>
                <w:sz w:val="24"/>
                <w:szCs w:val="24"/>
                <w:lang w:eastAsia="ru-RU"/>
              </w:rPr>
            </w:pPr>
            <w:r w:rsidRPr="00343450">
              <w:rPr>
                <w:rFonts w:ascii="Times New Roman" w:hAnsi="Times New Roman"/>
                <w:color w:val="000000"/>
                <w:sz w:val="24"/>
                <w:szCs w:val="24"/>
                <w:lang w:eastAsia="ru-RU"/>
              </w:rPr>
              <w:t>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FF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FF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FF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FF0000"/>
                <w:sz w:val="24"/>
                <w:szCs w:val="24"/>
                <w:lang w:eastAsia="ru-RU"/>
              </w:rPr>
            </w:pPr>
            <w:r w:rsidRPr="00343450">
              <w:rPr>
                <w:rFonts w:ascii="Times New Roman" w:hAnsi="Times New Roman"/>
                <w:color w:val="000000"/>
                <w:sz w:val="24"/>
                <w:szCs w:val="24"/>
                <w:lang w:eastAsia="ru-RU"/>
              </w:rPr>
              <w:t>Антипова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FF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firstLine="31"/>
              <w:rPr>
                <w:rFonts w:ascii="Times New Roman" w:hAnsi="Times New Roman"/>
                <w:color w:val="FF0000"/>
                <w:sz w:val="24"/>
                <w:szCs w:val="24"/>
                <w:lang w:eastAsia="ru-RU"/>
              </w:rPr>
            </w:pPr>
            <w:r w:rsidRPr="00343450">
              <w:rPr>
                <w:rFonts w:ascii="Times New Roman" w:eastAsia="Times New Roman" w:hAnsi="Times New Roman"/>
                <w:sz w:val="24"/>
                <w:szCs w:val="24"/>
                <w:lang w:eastAsia="ru-RU"/>
              </w:rPr>
              <w:t>Программа разработана  на основе:  примерной программы элективного курса «Химия в быту» Н.А.Филатова, И.М. Новикова («Программы элективных курсов. Химия. Предпрофильное обучение. 8-11 классы.» М,:»Дрофа» 2007 г., Составитель Н. В. Губина) и программы пропедевтического курса химии «Химия 7» О.С. Габриеляна, М.: Дрофа, 2013г.</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 xml:space="preserve">Методика решения биологических задач </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Антипова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-примерной основной образовательной программы основного общего</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(сайт www.fgosreestr.ru), с учетом примерной программы</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воспитания (сайт www.fgosreestr.ru), в соответствии с письмом министерства</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науки и молодежной политики Краснодарского края от 13.07.2021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47-01-13-14546/21 «О составлении рабочих программ учебных предметов и</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lastRenderedPageBreak/>
              <w:t>календарно-тематического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Индивидуальный проект</w:t>
            </w:r>
          </w:p>
        </w:tc>
        <w:tc>
          <w:tcPr>
            <w:tcW w:w="853"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Антипова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-примерной основной образовательной программы основного общего</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(сайт www.fgosreestr.ru), с учетом примерной программы</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воспитания (сайт www.fgosreestr.ru), в соответствии с письмом министерства</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науки и молодежной политики Краснодарского края от 13.07.2021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47-01-13-14546/21 «О составлении рабочих программ учебных предметов и</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календарно-тематического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Комплексная безопасность</w:t>
            </w:r>
          </w:p>
        </w:tc>
        <w:tc>
          <w:tcPr>
            <w:tcW w:w="853"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8</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xml:space="preserve">Антипова Е.А. </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примерной программы основам безопасности жизнедеятельности  5-9 классы. ФГОС / ОБЖ. 5-9 классы. ФГОС руководители проекта: акад. РАО, д-р пед. наук А. А. Кузнецов, акад. РАО, д-р пед. наук М. В. Рыжаков, чл.-корр. РАО А. М. Кондаков. 2-е издание, доработанное. – М.: Просвещение, 2011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 авторской рабочей программы курса  основы безопасности жизнедеятельности  основного общего образования. 5-9 классы. Авторы: А.Т.</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Смирнов, Б.О.</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Хренников.- 2-е изд.  – М.: Просвещение, 2012.</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Финансовая математика</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примерной основной образовательной программы основного общего образования (сайт www.fgosreestr.ru), с учетом примерной программы воспитания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(сайт www.fgosreestr.ru), в соответствии с письмом министерства образования,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xml:space="preserve">науки и молодежной политики Краснодарского </w:t>
            </w:r>
            <w:r w:rsidRPr="00343450">
              <w:rPr>
                <w:rFonts w:ascii="Times New Roman" w:eastAsia="Times New Roman" w:hAnsi="Times New Roman"/>
                <w:sz w:val="24"/>
                <w:szCs w:val="24"/>
                <w:lang w:eastAsia="ru-RU"/>
              </w:rPr>
              <w:lastRenderedPageBreak/>
              <w:t>края от 13.07.2021 № 47-01-13-</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14546/21 «О составлении рабочих программ учебных предметов и календарно</w:t>
            </w:r>
            <w:r w:rsidR="00541A77">
              <w:rPr>
                <w:rFonts w:ascii="Times New Roman" w:eastAsia="Times New Roman" w:hAnsi="Times New Roman"/>
                <w:sz w:val="24"/>
                <w:szCs w:val="24"/>
                <w:lang w:eastAsia="ru-RU"/>
              </w:rPr>
              <w:t>-</w:t>
            </w:r>
            <w:r w:rsidRPr="00343450">
              <w:rPr>
                <w:rFonts w:ascii="Times New Roman" w:eastAsia="Times New Roman" w:hAnsi="Times New Roman"/>
                <w:sz w:val="24"/>
                <w:szCs w:val="24"/>
                <w:lang w:eastAsia="ru-RU"/>
              </w:rPr>
              <w:t>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«Решаем, читаем, живем»</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-примерной основной образовательной программы основного общего</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(сайт www.fgosreestr.ru), с учетом примерной программы</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воспитания (сайт www.fgosreestr.ru), в соответствии с письмом министерства</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науки и молодежной политики Краснодарского края от 13.07.2021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47-01-13-14546/21 «О составлении рабочих программ учебных предметов и</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календарно-тематического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Кружок</w:t>
            </w:r>
          </w:p>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 xml:space="preserve"> « Здоровый образ жизни»</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6 «Б»</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p>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Редникина О.Н..</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hd w:val="clear" w:color="auto" w:fill="FFFFFF"/>
              <w:spacing w:after="0" w:line="210" w:lineRule="atLeast"/>
              <w:rPr>
                <w:rFonts w:ascii="Times New Roman" w:eastAsia="Times New Roman" w:hAnsi="Times New Roman"/>
                <w:color w:val="181818"/>
                <w:sz w:val="24"/>
                <w:szCs w:val="24"/>
                <w:lang w:eastAsia="ru-RU"/>
              </w:rPr>
            </w:pPr>
            <w:r w:rsidRPr="00343450">
              <w:rPr>
                <w:rFonts w:ascii="Times New Roman" w:eastAsia="Times New Roman" w:hAnsi="Times New Roman"/>
                <w:color w:val="111518"/>
                <w:sz w:val="24"/>
                <w:szCs w:val="24"/>
                <w:lang w:eastAsia="ru-RU"/>
              </w:rPr>
              <w:t>Программа «Комплексная безопасность( Здоровый образ жизни)» разработана с учетом следующих законодательных </w:t>
            </w:r>
            <w:r w:rsidRPr="00343450">
              <w:rPr>
                <w:rFonts w:ascii="Times New Roman" w:eastAsia="Times New Roman" w:hAnsi="Times New Roman"/>
                <w:b/>
                <w:bCs/>
                <w:color w:val="111518"/>
                <w:sz w:val="24"/>
                <w:szCs w:val="24"/>
                <w:lang w:eastAsia="ru-RU"/>
              </w:rPr>
              <w:t>нормативно – правовых документов</w:t>
            </w:r>
            <w:r w:rsidRPr="00343450">
              <w:rPr>
                <w:rFonts w:ascii="Times New Roman" w:eastAsia="Times New Roman" w:hAnsi="Times New Roman"/>
                <w:color w:val="111518"/>
                <w:sz w:val="24"/>
                <w:szCs w:val="24"/>
                <w:lang w:eastAsia="ru-RU"/>
              </w:rPr>
              <w:t>:</w:t>
            </w:r>
          </w:p>
          <w:p w:rsidR="00343450" w:rsidRPr="00343450" w:rsidRDefault="00343450" w:rsidP="00345B89">
            <w:pPr>
              <w:numPr>
                <w:ilvl w:val="0"/>
                <w:numId w:val="194"/>
              </w:numPr>
              <w:shd w:val="clear" w:color="auto" w:fill="FFFFFF"/>
              <w:spacing w:after="0" w:line="210" w:lineRule="atLeast"/>
              <w:ind w:left="0"/>
              <w:rPr>
                <w:rFonts w:ascii="Times New Roman" w:eastAsia="Times New Roman" w:hAnsi="Times New Roman"/>
                <w:color w:val="181818"/>
                <w:sz w:val="24"/>
                <w:szCs w:val="24"/>
                <w:lang w:eastAsia="ru-RU"/>
              </w:rPr>
            </w:pPr>
            <w:r w:rsidRPr="00343450">
              <w:rPr>
                <w:rFonts w:ascii="Times New Roman" w:eastAsia="Times New Roman" w:hAnsi="Times New Roman"/>
                <w:color w:val="111518"/>
                <w:sz w:val="24"/>
                <w:szCs w:val="24"/>
                <w:lang w:eastAsia="ru-RU"/>
              </w:rPr>
              <w:t>Конвенция ООН «О правах ребенка»;</w:t>
            </w:r>
          </w:p>
          <w:p w:rsidR="00343450" w:rsidRPr="00343450" w:rsidRDefault="00343450" w:rsidP="00345B89">
            <w:pPr>
              <w:numPr>
                <w:ilvl w:val="0"/>
                <w:numId w:val="194"/>
              </w:numPr>
              <w:shd w:val="clear" w:color="auto" w:fill="FFFFFF"/>
              <w:spacing w:after="0" w:line="210" w:lineRule="atLeast"/>
              <w:ind w:left="0"/>
              <w:rPr>
                <w:rFonts w:ascii="Times New Roman" w:eastAsia="Times New Roman" w:hAnsi="Times New Roman"/>
                <w:color w:val="181818"/>
                <w:sz w:val="24"/>
                <w:szCs w:val="24"/>
                <w:lang w:eastAsia="ru-RU"/>
              </w:rPr>
            </w:pPr>
            <w:r w:rsidRPr="00343450">
              <w:rPr>
                <w:rFonts w:ascii="Times New Roman" w:eastAsia="Times New Roman" w:hAnsi="Times New Roman"/>
                <w:color w:val="111518"/>
                <w:sz w:val="24"/>
                <w:szCs w:val="24"/>
                <w:lang w:eastAsia="ru-RU"/>
              </w:rPr>
              <w:t>Федеральный закон «Об основных гарантиях прав ребенка в Российской Федерации» от 24.07.2004 № 124-ФЗ;</w:t>
            </w:r>
          </w:p>
          <w:p w:rsidR="00343450" w:rsidRPr="00343450" w:rsidRDefault="00343450" w:rsidP="00345B89">
            <w:pPr>
              <w:numPr>
                <w:ilvl w:val="0"/>
                <w:numId w:val="194"/>
              </w:numPr>
              <w:shd w:val="clear" w:color="auto" w:fill="FFFFFF"/>
              <w:spacing w:after="0" w:line="210" w:lineRule="atLeast"/>
              <w:ind w:left="0"/>
              <w:rPr>
                <w:rFonts w:ascii="Times New Roman" w:eastAsia="Times New Roman" w:hAnsi="Times New Roman"/>
                <w:color w:val="181818"/>
                <w:sz w:val="24"/>
                <w:szCs w:val="24"/>
                <w:lang w:eastAsia="ru-RU"/>
              </w:rPr>
            </w:pPr>
            <w:r w:rsidRPr="00343450">
              <w:rPr>
                <w:rFonts w:ascii="Times New Roman" w:eastAsia="Times New Roman" w:hAnsi="Times New Roman"/>
                <w:color w:val="111518"/>
                <w:sz w:val="24"/>
                <w:szCs w:val="24"/>
                <w:lang w:eastAsia="ru-RU"/>
              </w:rPr>
              <w:t>Федеральный закон от 28.12.2013 № 442-ФЗ «Об основах социального обслуживания граждан в Российской Федерации»;</w:t>
            </w:r>
          </w:p>
          <w:p w:rsidR="00343450" w:rsidRPr="00343450" w:rsidRDefault="00343450" w:rsidP="00345B89">
            <w:pPr>
              <w:numPr>
                <w:ilvl w:val="0"/>
                <w:numId w:val="194"/>
              </w:numPr>
              <w:shd w:val="clear" w:color="auto" w:fill="FFFFFF"/>
              <w:spacing w:after="0" w:line="210" w:lineRule="atLeast"/>
              <w:ind w:left="0"/>
              <w:rPr>
                <w:rFonts w:ascii="Times New Roman" w:eastAsia="Times New Roman" w:hAnsi="Times New Roman"/>
                <w:sz w:val="24"/>
                <w:szCs w:val="24"/>
                <w:lang w:eastAsia="ru-RU"/>
              </w:rPr>
            </w:pPr>
            <w:r w:rsidRPr="00343450">
              <w:rPr>
                <w:rFonts w:ascii="Times New Roman" w:eastAsia="Times New Roman" w:hAnsi="Times New Roman"/>
                <w:color w:val="111518"/>
                <w:sz w:val="24"/>
                <w:szCs w:val="24"/>
                <w:lang w:eastAsia="ru-RU"/>
              </w:rPr>
              <w:t xml:space="preserve">СанПиН 2.4.3259-15 от 01.09.2015 </w:t>
            </w:r>
          </w:p>
          <w:p w:rsidR="00343450" w:rsidRPr="00343450" w:rsidRDefault="00343450" w:rsidP="00343450">
            <w:pPr>
              <w:spacing w:after="0" w:line="240" w:lineRule="auto"/>
              <w:ind w:firstLine="31"/>
              <w:rPr>
                <w:rFonts w:ascii="Times New Roman" w:hAnsi="Times New Roman"/>
                <w:sz w:val="24"/>
                <w:szCs w:val="24"/>
                <w:lang w:eastAsia="ru-RU"/>
              </w:rPr>
            </w:pPr>
            <w:r w:rsidRPr="00343450">
              <w:rPr>
                <w:rFonts w:ascii="Times New Roman" w:hAnsi="Times New Roman"/>
                <w:sz w:val="24"/>
                <w:szCs w:val="24"/>
                <w:lang w:eastAsia="ru-RU"/>
              </w:rPr>
              <w:t>Инструкции по ТБ</w:t>
            </w:r>
          </w:p>
          <w:p w:rsidR="00343450" w:rsidRPr="00343450" w:rsidRDefault="00343450" w:rsidP="00343450">
            <w:pPr>
              <w:spacing w:after="0" w:line="240" w:lineRule="auto"/>
              <w:ind w:firstLine="31"/>
              <w:rPr>
                <w:rFonts w:ascii="Times New Roman" w:hAnsi="Times New Roman"/>
                <w:sz w:val="24"/>
                <w:szCs w:val="24"/>
                <w:lang w:eastAsia="ru-RU"/>
              </w:rPr>
            </w:pPr>
            <w:r w:rsidRPr="00343450">
              <w:rPr>
                <w:rFonts w:ascii="Times New Roman" w:hAnsi="Times New Roman"/>
                <w:sz w:val="24"/>
                <w:szCs w:val="24"/>
                <w:lang w:eastAsia="ru-RU"/>
              </w:rPr>
              <w:t>Я.В.</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Соколов « Наш выбор: здоровый образ жизни» Москва, НМЦ « Гражданин» 2010 год.</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Комплексная безопасн</w:t>
            </w:r>
            <w:r w:rsidRPr="00343450">
              <w:rPr>
                <w:rFonts w:ascii="Times New Roman" w:hAnsi="Times New Roman"/>
                <w:color w:val="000000"/>
                <w:sz w:val="24"/>
                <w:szCs w:val="24"/>
                <w:lang w:eastAsia="ru-RU"/>
              </w:rPr>
              <w:lastRenderedPageBreak/>
              <w:t>ость</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lastRenderedPageBreak/>
              <w:t xml:space="preserve">7 </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shd w:val="clear" w:color="auto" w:fill="FFFFFF"/>
              <w:spacing w:after="0" w:line="240" w:lineRule="auto"/>
              <w:jc w:val="both"/>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xml:space="preserve">- примерной программы основам безопасности жизнедеятельности  5-9 классы. ФГОС / ОБЖ. 5-9 </w:t>
            </w:r>
            <w:r w:rsidRPr="00343450">
              <w:rPr>
                <w:rFonts w:ascii="Times New Roman" w:eastAsia="Times New Roman" w:hAnsi="Times New Roman"/>
                <w:color w:val="000000"/>
                <w:sz w:val="24"/>
                <w:szCs w:val="24"/>
                <w:lang w:eastAsia="ru-RU"/>
              </w:rPr>
              <w:lastRenderedPageBreak/>
              <w:t>классы. ФГОС руководители проекта: акад. РАО, д-р пед. наук А. А. Кузнецов, акад. РАО, д-р пед. наук М. В. Рыжаков, чл.-корр. РАО А. М. Кондаков. 2-е издание, доработанное. – М.: Просвещение, 2011</w:t>
            </w:r>
          </w:p>
          <w:p w:rsidR="00343450" w:rsidRPr="00343450" w:rsidRDefault="00343450" w:rsidP="00343450">
            <w:pPr>
              <w:shd w:val="clear" w:color="auto" w:fill="FFFFFF"/>
              <w:spacing w:after="0" w:line="240" w:lineRule="auto"/>
              <w:jc w:val="both"/>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 авторской рабочей программы курса  основы безопасности жизнедеятельности  основного общего образования. 5-9 классы. Авторы: А.Т.</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Смирнов, Б.О.</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Хренников.- 2-е изд.  – М.: Просвещение, 2012.</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Рукодельная мастерская</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7</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-Примерные программы внеурочной  деятельности. Начальное и основное образование/ под ред. В.А.</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Горского. – М.: Просвещение, 2014</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-Программы по технологии 5-8 классы авторы А.Т.</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Тищенко, Н.В.</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Синица: М. «Вентана-Граф», 2013г.</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Финансовая математика</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примерной основной образовательной программы основного общего образования (сайт www.fgosreestr.ru), с учетом примерной программы воспитания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(сайт www.fgosreestr.ru), в соответствии с письмом министерства образования,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науки и молодежной политики Краснодарского края от 13.07.2021 № 47-01-13-</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14546/21 «О составлении рабочих программ учебных предметов и календарно</w:t>
            </w:r>
            <w:r w:rsidR="00541A77">
              <w:rPr>
                <w:rFonts w:ascii="Times New Roman" w:eastAsia="Times New Roman" w:hAnsi="Times New Roman"/>
                <w:sz w:val="24"/>
                <w:szCs w:val="24"/>
                <w:lang w:eastAsia="ru-RU"/>
              </w:rPr>
              <w:t>-</w:t>
            </w:r>
            <w:r w:rsidRPr="00343450">
              <w:rPr>
                <w:rFonts w:ascii="Times New Roman" w:eastAsia="Times New Roman" w:hAnsi="Times New Roman"/>
                <w:sz w:val="24"/>
                <w:szCs w:val="24"/>
                <w:lang w:eastAsia="ru-RU"/>
              </w:rPr>
              <w:t>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«Решаем, читаем, живем»</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-примерной основной образовательной программы основного общего</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(сайт www.fgosreestr.ru), с учетом примерной программы</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xml:space="preserve">воспитания (сайт www.fgosreestr.ru), в </w:t>
            </w:r>
            <w:r w:rsidRPr="00343450">
              <w:rPr>
                <w:rFonts w:ascii="Times New Roman" w:eastAsia="Times New Roman" w:hAnsi="Times New Roman"/>
                <w:sz w:val="24"/>
                <w:szCs w:val="24"/>
                <w:lang w:eastAsia="ru-RU"/>
              </w:rPr>
              <w:lastRenderedPageBreak/>
              <w:t>соответствии с письмом министерства</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науки и молодежной политики Краснодарского края от 13.07.2021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47-01-13-14546/21 «О составлении рабочих программ учебных предметов и</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календарно-тематического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Кружок «Культурный норматив»</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6 «В»</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В.Н.Савельева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firstLine="31"/>
              <w:rPr>
                <w:rFonts w:ascii="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 -Примерные программы</w:t>
            </w:r>
            <w:r w:rsidRPr="00343450">
              <w:rPr>
                <w:rFonts w:ascii="Times New Roman" w:hAnsi="Times New Roman"/>
                <w:sz w:val="24"/>
                <w:szCs w:val="24"/>
                <w:lang w:eastAsia="ru-RU"/>
              </w:rPr>
              <w:t xml:space="preserve"> внеурочной деятельности. Основное общее образование.  5-8 классы по музыке / под ред. Е.П. Горской, Е.Д.</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Критской. – М.: Просвещение, 2019 г.</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Кружок «Юный краевед»</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sz w:val="24"/>
                <w:szCs w:val="24"/>
                <w:lang w:eastAsia="ru-RU"/>
              </w:rPr>
              <w:t>6 «В»</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sz w:val="24"/>
                <w:szCs w:val="24"/>
                <w:lang w:eastAsia="ru-RU"/>
              </w:rPr>
              <w:t>В.Н.Савельева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Программа разработана на основе: -Примерные программы</w:t>
            </w:r>
            <w:r w:rsidRPr="00343450">
              <w:rPr>
                <w:rFonts w:ascii="Times New Roman" w:hAnsi="Times New Roman"/>
                <w:sz w:val="24"/>
                <w:szCs w:val="24"/>
                <w:lang w:eastAsia="ru-RU"/>
              </w:rPr>
              <w:t xml:space="preserve"> внеурочной деятельности. Основное общее образование.  5-9 классы по кубановедению / под ред. Б.А.</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Трёхбратова, И.А.</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Терской. – Краснодар, 2020</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Пресс-центр</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5</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Фролова Е.П.</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-Примерные программы внеурочной  деятельности. Дополнительные общеразвивающие программы/под ред.</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Широбоковой Л.Г.2017г.</w:t>
            </w:r>
          </w:p>
          <w:p w:rsidR="00343450" w:rsidRPr="00343450" w:rsidRDefault="00343450" w:rsidP="00343450">
            <w:pPr>
              <w:widowControl w:val="0"/>
              <w:autoSpaceDE w:val="0"/>
              <w:autoSpaceDN w:val="0"/>
              <w:adjustRightInd w:val="0"/>
              <w:spacing w:after="0" w:line="240" w:lineRule="auto"/>
              <w:rPr>
                <w:rFonts w:ascii="Times New Roman" w:hAnsi="Times New Roman"/>
                <w:sz w:val="24"/>
                <w:szCs w:val="24"/>
                <w:lang w:eastAsia="ru-RU"/>
              </w:rPr>
            </w:pPr>
            <w:r w:rsidRPr="00343450">
              <w:rPr>
                <w:rFonts w:ascii="Times New Roman" w:eastAsia="Times New Roman" w:hAnsi="Times New Roman"/>
                <w:sz w:val="24"/>
                <w:szCs w:val="24"/>
                <w:lang w:eastAsia="ru-RU"/>
              </w:rPr>
              <w:t>-Рабочая программа «Юный журналист» под редакцией Кисленко Е.М. 2020 год</w:t>
            </w:r>
          </w:p>
          <w:p w:rsidR="00343450" w:rsidRPr="00343450" w:rsidRDefault="00343450" w:rsidP="00343450">
            <w:pPr>
              <w:spacing w:after="0" w:line="240" w:lineRule="auto"/>
              <w:ind w:firstLine="31"/>
              <w:rPr>
                <w:rFonts w:ascii="Times New Roman" w:hAnsi="Times New Roman"/>
                <w:sz w:val="24"/>
                <w:szCs w:val="24"/>
                <w:lang w:eastAsia="ru-RU"/>
              </w:rPr>
            </w:pP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Кружок «ДЮП»</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5-6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68</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68</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color w:val="000000"/>
                <w:sz w:val="24"/>
                <w:szCs w:val="24"/>
                <w:lang w:eastAsia="ru-RU"/>
              </w:rPr>
              <w:t>К.Е.Литвиченко</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2020</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-Примерные программы внеурочной  деятельности. Начальное и основное образование/ под ред. В.А.</w:t>
            </w:r>
            <w:r w:rsidR="00541A77">
              <w:rPr>
                <w:rFonts w:ascii="Times New Roman" w:eastAsia="Times New Roman" w:hAnsi="Times New Roman"/>
                <w:sz w:val="24"/>
                <w:szCs w:val="24"/>
                <w:lang w:eastAsia="ru-RU"/>
              </w:rPr>
              <w:t xml:space="preserve"> </w:t>
            </w:r>
            <w:r w:rsidRPr="00343450">
              <w:rPr>
                <w:rFonts w:ascii="Times New Roman" w:eastAsia="Times New Roman" w:hAnsi="Times New Roman"/>
                <w:sz w:val="24"/>
                <w:szCs w:val="24"/>
                <w:lang w:eastAsia="ru-RU"/>
              </w:rPr>
              <w:t>Горского. – М.: Просвещение, 2014</w:t>
            </w:r>
          </w:p>
          <w:p w:rsidR="00343450" w:rsidRPr="00343450" w:rsidRDefault="00343450" w:rsidP="00343450">
            <w:pPr>
              <w:spacing w:after="0" w:line="240" w:lineRule="auto"/>
              <w:ind w:firstLine="31"/>
              <w:rPr>
                <w:rFonts w:ascii="Times New Roman" w:hAnsi="Times New Roman"/>
                <w:sz w:val="24"/>
                <w:szCs w:val="24"/>
                <w:lang w:eastAsia="ru-RU"/>
              </w:rPr>
            </w:pPr>
            <w:r w:rsidRPr="00343450">
              <w:rPr>
                <w:rFonts w:ascii="Times New Roman" w:eastAsia="Times New Roman" w:hAnsi="Times New Roman"/>
                <w:sz w:val="24"/>
                <w:szCs w:val="24"/>
                <w:lang w:eastAsia="ru-RU"/>
              </w:rPr>
              <w:t>-</w:t>
            </w:r>
            <w:r w:rsidRPr="00343450">
              <w:rPr>
                <w:rFonts w:ascii="Times New Roman" w:hAnsi="Times New Roman"/>
                <w:sz w:val="24"/>
                <w:szCs w:val="24"/>
                <w:lang w:eastAsia="ru-RU"/>
              </w:rPr>
              <w:t>Д.В.</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Григорьев, П.В Степанов. Внеурочная деятельность школьников. Методический конструктор. - М.: Просвещение, 2011.</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«Трудные вопросы общество</w:t>
            </w:r>
            <w:r w:rsidRPr="00343450">
              <w:rPr>
                <w:rFonts w:ascii="Times New Roman" w:hAnsi="Times New Roman"/>
                <w:color w:val="000000"/>
                <w:sz w:val="24"/>
                <w:szCs w:val="24"/>
                <w:lang w:eastAsia="ru-RU"/>
              </w:rPr>
              <w:lastRenderedPageBreak/>
              <w:t>знания»</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lastRenderedPageBreak/>
              <w:t>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color w:val="000000"/>
                <w:sz w:val="24"/>
                <w:szCs w:val="24"/>
                <w:lang w:eastAsia="ru-RU"/>
              </w:rPr>
              <w:t>К.Е.Литвиченко</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 xml:space="preserve">Программа разработана на основе </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Авторской программы «Обществознание» Л. Н. Боголюбов.М., «Просвещение»,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2015</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lastRenderedPageBreak/>
              <w:t>-  Обществознание 8-9 класс учебники для общеобразовательных организаций. Под редакцией Л.Н. Боголюбова, А.Ю.</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Лазебниковой, Н.И.Г</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ородецкая. – М.: «Просвещение», 2014</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Спецификация контрольных измерительных материалов для проведения в 2020 году</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основного государственного экзамена по обществознанию (проект). Материалы официального сайта ФИПИ.</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«Музейное дело»</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5;9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68</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68</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К.Е.Литвиченко</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составлена на основе авторской программы Д.В. Смирнова «Юные музееведы», опубликованной в сборнике «Примерные программы внеурочной деятельности. Начальное и основное образование. Под редакцией В.А.</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Горского. Стандарты второго поколения». 2-е издание. Москва. Просвещение. 2011 год </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Комплексная безопасность</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Шкурко Т.И.</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shd w:val="clear" w:color="auto" w:fill="FFFFFF"/>
              <w:spacing w:after="0" w:line="240" w:lineRule="auto"/>
              <w:jc w:val="both"/>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примерной программы основам безопасности жизнедеятельности  5-9 классы. ФГОС / ОБЖ. 5-9 классы. ФГОС руководители проекта: акад. РАО, д-р пед. наук А. А. Кузнецов, акад. РАО, д-р пед. наук М. В. Рыжаков, чл.-корр. РАО А. М. Кондаков. 2-е издание, доработанное. – М.: Просвещение, 2011</w:t>
            </w:r>
          </w:p>
          <w:p w:rsidR="00343450" w:rsidRPr="00343450" w:rsidRDefault="00343450" w:rsidP="00343450">
            <w:pPr>
              <w:shd w:val="clear" w:color="auto" w:fill="FFFFFF"/>
              <w:spacing w:after="0" w:line="240" w:lineRule="auto"/>
              <w:jc w:val="both"/>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 - авторской рабочей программы курса  основы безопасности жизнедеятельности  основного общего образования. 5-9 классы. Авторы: А.Т.</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Смирнов, Б.О.</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Хренников.- 2-е изд.  – М.: Просвещение, 2012.</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Финансовая математика</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5</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Шкурко Т.И.</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примерной основной образовательной программы основного общего образования (сайт www.fgosreestr.ru), с учетом примерной программы воспитания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lastRenderedPageBreak/>
              <w:t>(сайт www.fgosreestr.ru), в соответствии с письмом министерства образования,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науки и молодежной политики Краснодарского края от 13.07.2021 № 47-01-13-</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14546/21 «О составлении рабочих программ учебных предметов и календарно</w:t>
            </w:r>
            <w:r w:rsidR="00541A77">
              <w:rPr>
                <w:rFonts w:ascii="Times New Roman" w:eastAsia="Times New Roman" w:hAnsi="Times New Roman"/>
                <w:sz w:val="24"/>
                <w:szCs w:val="24"/>
                <w:lang w:eastAsia="ru-RU"/>
              </w:rPr>
              <w:t>-</w:t>
            </w:r>
            <w:r w:rsidRPr="00343450">
              <w:rPr>
                <w:rFonts w:ascii="Times New Roman" w:eastAsia="Times New Roman" w:hAnsi="Times New Roman"/>
                <w:sz w:val="24"/>
                <w:szCs w:val="24"/>
                <w:lang w:eastAsia="ru-RU"/>
              </w:rPr>
              <w:t>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Финансовая математика</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Шкурко Т.И.</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примерной основной образовательной программы основного общего образования (сайт www.fgosreestr.ru), с учетом примерной программы воспитания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(сайт www.fgosreestr.ru), в соответствии с письмом министерства образования,</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науки и молодежной политики Краснодарского края от 13.07.2021 № 47-01-13-</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14546/21 «О составлении рабочих программ учебных предметов и календарно</w:t>
            </w:r>
            <w:r w:rsidR="00541A77">
              <w:rPr>
                <w:rFonts w:ascii="Times New Roman" w:eastAsia="Times New Roman" w:hAnsi="Times New Roman"/>
                <w:sz w:val="24"/>
                <w:szCs w:val="24"/>
                <w:lang w:eastAsia="ru-RU"/>
              </w:rPr>
              <w:t>-</w:t>
            </w:r>
            <w:r w:rsidRPr="00343450">
              <w:rPr>
                <w:rFonts w:ascii="Times New Roman" w:eastAsia="Times New Roman" w:hAnsi="Times New Roman"/>
                <w:sz w:val="24"/>
                <w:szCs w:val="24"/>
                <w:lang w:eastAsia="ru-RU"/>
              </w:rPr>
              <w:t>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«Решаем, читаем, живем»</w:t>
            </w:r>
          </w:p>
        </w:tc>
        <w:tc>
          <w:tcPr>
            <w:tcW w:w="853" w:type="dxa"/>
            <w:tcBorders>
              <w:left w:val="single" w:sz="4" w:space="0" w:color="000000" w:themeColor="text1"/>
              <w:right w:val="single" w:sz="4" w:space="0" w:color="000000" w:themeColor="text1"/>
            </w:tcBorders>
          </w:tcPr>
          <w:p w:rsidR="00343450" w:rsidRPr="00343450" w:rsidRDefault="00343450" w:rsidP="00343450">
            <w:pPr>
              <w:tabs>
                <w:tab w:val="left" w:pos="240"/>
                <w:tab w:val="center" w:pos="318"/>
              </w:tabs>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Коневцова Е.А.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-примерной основной образовательной программы основного общего</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(сайт www.fgosreestr.ru), с учетом примерной программы</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воспитания (сайт www.fgosreestr.ru), в соответствии с письмом министерства</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образования, науки и молодежной политики Краснодарского края от 13.07.2021</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47-01-13-14546/21 «О составлении рабочих программ учебных предметов и</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календарно-тематического планирования»</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Кружок «Азбука здоровья</w:t>
            </w:r>
            <w:r w:rsidRPr="00343450">
              <w:rPr>
                <w:rFonts w:ascii="Times New Roman" w:hAnsi="Times New Roman"/>
                <w:color w:val="000000"/>
                <w:sz w:val="24"/>
                <w:szCs w:val="24"/>
                <w:lang w:eastAsia="ru-RU"/>
              </w:rPr>
              <w:lastRenderedPageBreak/>
              <w:t>»</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lastRenderedPageBreak/>
              <w:t>5</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Антонова Н.В.</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Программа разработана на основе: Примерные программы внеурочной  деятельности. Начальное и основное образование/под редакцией</w:t>
            </w:r>
            <w:r w:rsidRPr="00343450">
              <w:rPr>
                <w:rFonts w:ascii="Times New Roman" w:eastAsia="Times New Roman" w:hAnsi="Times New Roman"/>
                <w:b/>
                <w:bCs/>
                <w:color w:val="000000"/>
                <w:sz w:val="24"/>
                <w:szCs w:val="24"/>
                <w:lang w:eastAsia="ru-RU"/>
              </w:rPr>
              <w:t xml:space="preserve">  </w:t>
            </w:r>
            <w:r w:rsidRPr="00343450">
              <w:rPr>
                <w:rFonts w:ascii="Times New Roman" w:eastAsia="Times New Roman" w:hAnsi="Times New Roman"/>
                <w:color w:val="000000"/>
                <w:sz w:val="24"/>
                <w:szCs w:val="24"/>
                <w:lang w:eastAsia="ru-RU"/>
              </w:rPr>
              <w:t xml:space="preserve">Зайцева Г.К. </w:t>
            </w:r>
            <w:r w:rsidRPr="00343450">
              <w:rPr>
                <w:rFonts w:ascii="Times New Roman" w:eastAsia="Times New Roman" w:hAnsi="Times New Roman"/>
                <w:color w:val="000000"/>
                <w:sz w:val="24"/>
                <w:szCs w:val="24"/>
                <w:lang w:eastAsia="ru-RU"/>
              </w:rPr>
              <w:lastRenderedPageBreak/>
              <w:t>«Азбука здоровья». С.- Петербург. «Акцидент», 2012 г., Ковалько В. И «Здоровьесберегающие технологии». М. «Вако», 2012 г.</w:t>
            </w:r>
          </w:p>
          <w:p w:rsidR="00343450" w:rsidRPr="00343450" w:rsidRDefault="00343450" w:rsidP="00343450">
            <w:pPr>
              <w:spacing w:after="0" w:line="240" w:lineRule="auto"/>
              <w:ind w:firstLine="31"/>
              <w:rPr>
                <w:rFonts w:ascii="Times New Roman" w:hAnsi="Times New Roman"/>
                <w:color w:val="000000"/>
                <w:sz w:val="24"/>
                <w:szCs w:val="24"/>
                <w:lang w:eastAsia="ru-RU"/>
              </w:rPr>
            </w:pP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Кружок «Изостудия»</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5-9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Антонова Н.В.</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both"/>
              <w:rPr>
                <w:rFonts w:ascii="Times New Roman" w:hAnsi="Times New Roman"/>
                <w:sz w:val="24"/>
                <w:szCs w:val="24"/>
                <w:lang w:eastAsia="ru-RU"/>
              </w:rPr>
            </w:pPr>
            <w:r w:rsidRPr="00343450">
              <w:rPr>
                <w:rFonts w:ascii="Times New Roman" w:eastAsia="Times New Roman" w:hAnsi="Times New Roman"/>
                <w:color w:val="000000"/>
                <w:sz w:val="24"/>
                <w:szCs w:val="24"/>
                <w:lang w:eastAsia="ru-RU"/>
              </w:rPr>
              <w:t>Программа разработана на основе: Примерные программы внеурочной  деятельности. Начальное и основное образование/под редакцией</w:t>
            </w:r>
            <w:r w:rsidRPr="00343450">
              <w:rPr>
                <w:rFonts w:ascii="Times New Roman" w:eastAsia="Times New Roman" w:hAnsi="Times New Roman"/>
                <w:b/>
                <w:bCs/>
                <w:color w:val="000000"/>
                <w:sz w:val="24"/>
                <w:szCs w:val="24"/>
                <w:lang w:eastAsia="ru-RU"/>
              </w:rPr>
              <w:t xml:space="preserve"> </w:t>
            </w:r>
            <w:r w:rsidRPr="00343450">
              <w:rPr>
                <w:rFonts w:ascii="Times New Roman" w:hAnsi="Times New Roman"/>
                <w:sz w:val="24"/>
                <w:szCs w:val="24"/>
                <w:lang w:eastAsia="ru-RU"/>
              </w:rPr>
              <w:t>Неменского Б.М. «Изобразительное искусство». Предметная линия учебников: Пособие для учителей общеобразовательных учреждений: - М.: «Просвещение», 2011;</w:t>
            </w:r>
          </w:p>
          <w:p w:rsidR="00343450" w:rsidRPr="00343450" w:rsidRDefault="00343450" w:rsidP="00343450">
            <w:pPr>
              <w:spacing w:after="0" w:line="240" w:lineRule="auto"/>
              <w:jc w:val="both"/>
              <w:rPr>
                <w:rFonts w:ascii="Times New Roman" w:hAnsi="Times New Roman"/>
                <w:sz w:val="24"/>
                <w:szCs w:val="24"/>
                <w:lang w:eastAsia="ru-RU"/>
              </w:rPr>
            </w:pPr>
            <w:r w:rsidRPr="00343450">
              <w:rPr>
                <w:rFonts w:ascii="Times New Roman" w:hAnsi="Times New Roman"/>
                <w:sz w:val="24"/>
                <w:szCs w:val="24"/>
                <w:lang w:eastAsia="ru-RU"/>
              </w:rPr>
              <w:t>Копцева Т.А. и др. «Программы дополнительного художественного образования детей». - М.: Просвещение, 2009 год.</w:t>
            </w:r>
          </w:p>
          <w:p w:rsidR="00343450" w:rsidRPr="00343450" w:rsidRDefault="00343450" w:rsidP="00343450">
            <w:pPr>
              <w:spacing w:after="0" w:line="240" w:lineRule="auto"/>
              <w:jc w:val="center"/>
              <w:rPr>
                <w:rFonts w:ascii="Times New Roman" w:eastAsia="Times New Roman" w:hAnsi="Times New Roman"/>
                <w:sz w:val="24"/>
                <w:szCs w:val="24"/>
                <w:u w:val="single"/>
                <w:lang w:eastAsia="ru-RU"/>
              </w:rPr>
            </w:pPr>
          </w:p>
          <w:p w:rsidR="00343450" w:rsidRPr="00343450" w:rsidRDefault="00343450" w:rsidP="00343450">
            <w:pPr>
              <w:widowControl w:val="0"/>
              <w:autoSpaceDE w:val="0"/>
              <w:autoSpaceDN w:val="0"/>
              <w:adjustRightInd w:val="0"/>
              <w:spacing w:after="0" w:line="240" w:lineRule="auto"/>
              <w:rPr>
                <w:rFonts w:ascii="Times New Roman" w:hAnsi="Times New Roman"/>
                <w:color w:val="000000"/>
                <w:sz w:val="24"/>
                <w:szCs w:val="24"/>
                <w:lang w:eastAsia="ru-RU"/>
              </w:rPr>
            </w:pP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Кружок  «Юная хозяйка»</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6</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Малахова Н.А.</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Программа разработана на основе:</w:t>
            </w:r>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-Примерные программы внеурочной  деятельности. Начальное и основное образование/ под ред. В.А.</w:t>
            </w:r>
            <w:r w:rsidR="00541A77">
              <w:rPr>
                <w:rFonts w:ascii="Times New Roman" w:eastAsia="Times New Roman" w:hAnsi="Times New Roman"/>
                <w:color w:val="000000"/>
                <w:sz w:val="24"/>
                <w:szCs w:val="24"/>
                <w:lang w:eastAsia="ru-RU"/>
              </w:rPr>
              <w:t xml:space="preserve"> </w:t>
            </w:r>
            <w:r w:rsidRPr="00343450">
              <w:rPr>
                <w:rFonts w:ascii="Times New Roman" w:eastAsia="Times New Roman" w:hAnsi="Times New Roman"/>
                <w:color w:val="000000"/>
                <w:sz w:val="24"/>
                <w:szCs w:val="24"/>
                <w:lang w:eastAsia="ru-RU"/>
              </w:rPr>
              <w:t>Горского. – М.: Просвещение, 2014</w:t>
            </w:r>
          </w:p>
          <w:p w:rsidR="00343450" w:rsidRPr="00343450" w:rsidRDefault="00343450" w:rsidP="00343450">
            <w:pPr>
              <w:spacing w:after="0" w:line="240" w:lineRule="auto"/>
              <w:ind w:firstLine="31"/>
              <w:rPr>
                <w:rFonts w:ascii="Times New Roman" w:hAnsi="Times New Roman"/>
                <w:color w:val="000000"/>
                <w:sz w:val="24"/>
                <w:szCs w:val="24"/>
                <w:lang w:eastAsia="ru-RU"/>
              </w:rPr>
            </w:pPr>
            <w:r w:rsidRPr="00343450">
              <w:rPr>
                <w:rFonts w:ascii="Times New Roman" w:eastAsia="Times New Roman" w:hAnsi="Times New Roman"/>
                <w:color w:val="000000"/>
                <w:sz w:val="24"/>
                <w:szCs w:val="24"/>
                <w:lang w:eastAsia="ru-RU"/>
              </w:rPr>
              <w:t>-</w:t>
            </w:r>
            <w:r w:rsidRPr="00343450">
              <w:rPr>
                <w:rFonts w:ascii="Times New Roman" w:hAnsi="Times New Roman"/>
                <w:color w:val="000000"/>
                <w:sz w:val="24"/>
                <w:szCs w:val="24"/>
                <w:lang w:eastAsia="ru-RU"/>
              </w:rPr>
              <w:t>Д.В.</w:t>
            </w:r>
            <w:r w:rsidR="00541A77">
              <w:rPr>
                <w:rFonts w:ascii="Times New Roman" w:hAnsi="Times New Roman"/>
                <w:color w:val="000000"/>
                <w:sz w:val="24"/>
                <w:szCs w:val="24"/>
                <w:lang w:eastAsia="ru-RU"/>
              </w:rPr>
              <w:t xml:space="preserve"> </w:t>
            </w:r>
            <w:r w:rsidRPr="00343450">
              <w:rPr>
                <w:rFonts w:ascii="Times New Roman" w:hAnsi="Times New Roman"/>
                <w:color w:val="000000"/>
                <w:sz w:val="24"/>
                <w:szCs w:val="24"/>
                <w:lang w:eastAsia="ru-RU"/>
              </w:rPr>
              <w:t>Григорьев, П.В Степанов. Внеурочная деятельность школьников. Методический конструктор. - М.: Просвещение, 2011.</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Внеурочная деятельность «Школьная газета»</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5-9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Чобанова Е.О.</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Журналистика для начинающих: 8-9 классы: учебное пособие для общеобразовательных организаций / Т.В.</w:t>
            </w:r>
            <w:r w:rsidR="00541A77">
              <w:rPr>
                <w:rFonts w:ascii="Times New Roman" w:hAnsi="Times New Roman"/>
                <w:sz w:val="24"/>
                <w:szCs w:val="24"/>
                <w:lang w:eastAsia="ru-RU"/>
              </w:rPr>
              <w:t xml:space="preserve"> </w:t>
            </w:r>
            <w:r w:rsidRPr="00343450">
              <w:rPr>
                <w:rFonts w:ascii="Times New Roman" w:hAnsi="Times New Roman"/>
                <w:sz w:val="24"/>
                <w:szCs w:val="24"/>
                <w:lang w:eastAsia="ru-RU"/>
              </w:rPr>
              <w:t>Ковган. – Москва: Просвещение, 2021. – 128с.</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 xml:space="preserve">Внеурочная деятельность </w:t>
            </w:r>
            <w:r w:rsidRPr="00343450">
              <w:rPr>
                <w:rFonts w:ascii="Times New Roman" w:hAnsi="Times New Roman"/>
                <w:sz w:val="24"/>
                <w:szCs w:val="24"/>
                <w:lang w:eastAsia="ru-RU"/>
              </w:rPr>
              <w:lastRenderedPageBreak/>
              <w:t>«Медицинский класс»</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lastRenderedPageBreak/>
              <w:t>5-9</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Чобанова Е.О.</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contextualSpacing/>
              <w:jc w:val="both"/>
              <w:rPr>
                <w:rFonts w:ascii="Times New Roman" w:eastAsia="Times New Roman" w:hAnsi="Times New Roman"/>
                <w:sz w:val="24"/>
                <w:szCs w:val="24"/>
                <w:lang w:eastAsia="ru-RU"/>
              </w:rPr>
            </w:pPr>
            <w:r w:rsidRPr="00343450">
              <w:rPr>
                <w:rFonts w:ascii="Times New Roman" w:eastAsia="Times New Roman" w:hAnsi="Times New Roman"/>
                <w:sz w:val="24"/>
                <w:szCs w:val="24"/>
                <w:lang w:eastAsia="ru-RU"/>
              </w:rPr>
              <w:t xml:space="preserve">Сборник рабочих программ элективных курсов профильного обучения предметов естественнонаучного цикла и географии, размещенного на сайте </w:t>
            </w:r>
            <w:hyperlink r:id="rId217" w:history="1">
              <w:r w:rsidRPr="00343450">
                <w:rPr>
                  <w:rFonts w:ascii="Times New Roman" w:eastAsia="Times New Roman" w:hAnsi="Times New Roman"/>
                  <w:sz w:val="24"/>
                  <w:szCs w:val="24"/>
                  <w:u w:val="single"/>
                  <w:lang w:eastAsia="ru-RU"/>
                </w:rPr>
                <w:t>http://iro23.ru/institut/struktura/kafedry/kafedra-estestvenno-nauchnogo-i-ekologicheskogo-obrazovaniya</w:t>
              </w:r>
            </w:hyperlink>
          </w:p>
          <w:p w:rsidR="00343450" w:rsidRPr="00343450" w:rsidRDefault="00343450" w:rsidP="00343450">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Традиции и культура казачества</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5</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sz w:val="24"/>
                <w:szCs w:val="24"/>
                <w:lang w:eastAsia="ru-RU"/>
              </w:rPr>
            </w:pPr>
            <w:r w:rsidRPr="00343450">
              <w:rPr>
                <w:rFonts w:ascii="Times New Roman" w:hAnsi="Times New Roman"/>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Пирова Е.В</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sz w:val="24"/>
                <w:szCs w:val="24"/>
                <w:lang w:eastAsia="ru-RU"/>
              </w:rPr>
            </w:pPr>
            <w:r w:rsidRPr="00343450">
              <w:rPr>
                <w:rFonts w:ascii="Times New Roman" w:hAnsi="Times New Roman"/>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firstLine="31"/>
              <w:rPr>
                <w:rFonts w:ascii="Times New Roman" w:hAnsi="Times New Roman"/>
                <w:sz w:val="24"/>
                <w:szCs w:val="24"/>
                <w:lang w:eastAsia="ru-RU"/>
              </w:rPr>
            </w:pPr>
            <w:r w:rsidRPr="00343450">
              <w:rPr>
                <w:rFonts w:ascii="Times New Roman" w:eastAsia="Times New Roman" w:hAnsi="Times New Roman"/>
                <w:sz w:val="24"/>
                <w:szCs w:val="24"/>
                <w:lang w:eastAsia="ru-RU"/>
              </w:rPr>
              <w:t>Программа разработана в соответствии с ФГОС ООО с учетом программы курса «История и современность кубанского казачества» в классах казачьей направленности общеобразовательных учреждений Краснодарского края, ГБОУ ИРО Краснодарского края, 2017г</w:t>
            </w:r>
          </w:p>
        </w:tc>
      </w:tr>
      <w:tr w:rsidR="00343450" w:rsidRPr="00343450" w:rsidTr="00F95FE4">
        <w:tc>
          <w:tcPr>
            <w:tcW w:w="1242" w:type="dxa"/>
            <w:tcBorders>
              <w:top w:val="single" w:sz="4" w:space="0" w:color="auto"/>
              <w:left w:val="single" w:sz="4" w:space="0" w:color="auto"/>
              <w:bottom w:val="single" w:sz="4" w:space="0" w:color="auto"/>
              <w:right w:val="single" w:sz="4" w:space="0" w:color="auto"/>
            </w:tcBorders>
          </w:tcPr>
          <w:p w:rsidR="00343450" w:rsidRPr="00343450" w:rsidRDefault="00343450" w:rsidP="00345B89">
            <w:pPr>
              <w:numPr>
                <w:ilvl w:val="0"/>
                <w:numId w:val="195"/>
              </w:numPr>
              <w:spacing w:after="0" w:line="240" w:lineRule="auto"/>
              <w:contextualSpacing/>
              <w:rPr>
                <w:rFonts w:ascii="Times New Roman" w:hAnsi="Times New Roman"/>
                <w:color w:val="000000"/>
                <w:sz w:val="24"/>
                <w:szCs w:val="24"/>
                <w:lang w:eastAsia="ru-RU"/>
              </w:rPr>
            </w:pPr>
          </w:p>
        </w:tc>
        <w:tc>
          <w:tcPr>
            <w:tcW w:w="1208" w:type="dxa"/>
            <w:tcBorders>
              <w:left w:val="single" w:sz="4" w:space="0" w:color="auto"/>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История и культура современного казачества</w:t>
            </w:r>
          </w:p>
        </w:tc>
        <w:tc>
          <w:tcPr>
            <w:tcW w:w="853" w:type="dxa"/>
            <w:tcBorders>
              <w:left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5</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450" w:rsidRPr="00343450" w:rsidRDefault="00343450" w:rsidP="00343450">
            <w:pPr>
              <w:spacing w:after="0" w:line="240" w:lineRule="auto"/>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34</w:t>
            </w:r>
          </w:p>
        </w:tc>
        <w:tc>
          <w:tcPr>
            <w:tcW w:w="1418"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color w:val="000000"/>
                <w:sz w:val="24"/>
                <w:szCs w:val="24"/>
                <w:lang w:eastAsia="ru-RU"/>
              </w:rPr>
            </w:pPr>
            <w:r w:rsidRPr="00343450">
              <w:rPr>
                <w:rFonts w:ascii="Times New Roman" w:hAnsi="Times New Roman"/>
                <w:color w:val="000000"/>
                <w:sz w:val="24"/>
                <w:szCs w:val="24"/>
                <w:lang w:eastAsia="ru-RU"/>
              </w:rPr>
              <w:t>Пирова Е.В</w:t>
            </w:r>
          </w:p>
        </w:tc>
        <w:tc>
          <w:tcPr>
            <w:tcW w:w="1984" w:type="dxa"/>
            <w:tcBorders>
              <w:left w:val="single" w:sz="4" w:space="0" w:color="000000" w:themeColor="text1"/>
              <w:right w:val="single" w:sz="4" w:space="0" w:color="000000" w:themeColor="text1"/>
            </w:tcBorders>
          </w:tcPr>
          <w:p w:rsidR="00343450" w:rsidRPr="00343450" w:rsidRDefault="00343450" w:rsidP="00343450">
            <w:pPr>
              <w:spacing w:after="0" w:line="240" w:lineRule="auto"/>
              <w:rPr>
                <w:rFonts w:ascii="Times New Roman" w:hAnsi="Times New Roman"/>
                <w:sz w:val="24"/>
                <w:szCs w:val="24"/>
                <w:lang w:eastAsia="ru-RU"/>
              </w:rPr>
            </w:pPr>
            <w:r w:rsidRPr="00343450">
              <w:rPr>
                <w:rFonts w:ascii="Times New Roman" w:hAnsi="Times New Roman"/>
                <w:sz w:val="24"/>
                <w:szCs w:val="24"/>
                <w:lang w:eastAsia="ru-RU"/>
              </w:rPr>
              <w:t>по конкретному виду внеурочной деятельности</w:t>
            </w:r>
          </w:p>
        </w:tc>
        <w:tc>
          <w:tcPr>
            <w:tcW w:w="1131" w:type="dxa"/>
            <w:tcBorders>
              <w:left w:val="single" w:sz="4" w:space="0" w:color="000000" w:themeColor="text1"/>
              <w:right w:val="single" w:sz="4" w:space="0" w:color="000000" w:themeColor="text1"/>
            </w:tcBorders>
          </w:tcPr>
          <w:p w:rsidR="00343450" w:rsidRPr="00343450" w:rsidRDefault="00343450" w:rsidP="00343450">
            <w:pPr>
              <w:spacing w:after="0" w:line="240" w:lineRule="auto"/>
              <w:ind w:right="175"/>
              <w:jc w:val="center"/>
              <w:rPr>
                <w:rFonts w:ascii="Times New Roman" w:hAnsi="Times New Roman"/>
                <w:color w:val="000000"/>
                <w:sz w:val="24"/>
                <w:szCs w:val="24"/>
                <w:lang w:eastAsia="ru-RU"/>
              </w:rPr>
            </w:pPr>
            <w:r w:rsidRPr="00343450">
              <w:rPr>
                <w:rFonts w:ascii="Times New Roman" w:hAnsi="Times New Roman"/>
                <w:color w:val="000000"/>
                <w:sz w:val="24"/>
                <w:szCs w:val="24"/>
                <w:lang w:eastAsia="ru-RU"/>
              </w:rPr>
              <w:t>2021</w:t>
            </w:r>
          </w:p>
        </w:tc>
        <w:tc>
          <w:tcPr>
            <w:tcW w:w="5532" w:type="dxa"/>
            <w:tcBorders>
              <w:left w:val="single" w:sz="4" w:space="0" w:color="000000" w:themeColor="text1"/>
              <w:right w:val="single" w:sz="4" w:space="0" w:color="000000" w:themeColor="text1"/>
            </w:tcBorders>
          </w:tcPr>
          <w:p w:rsidR="00343450" w:rsidRPr="00343450" w:rsidRDefault="00343450" w:rsidP="00343450">
            <w:pPr>
              <w:widowControl w:val="0"/>
              <w:autoSpaceDE w:val="0"/>
              <w:autoSpaceDN w:val="0"/>
              <w:adjustRightInd w:val="0"/>
              <w:spacing w:after="0" w:line="240" w:lineRule="auto"/>
              <w:rPr>
                <w:rFonts w:ascii="Times New Roman" w:hAnsi="Times New Roman"/>
                <w:color w:val="000000"/>
                <w:sz w:val="24"/>
                <w:szCs w:val="24"/>
                <w:lang w:eastAsia="ru-RU"/>
              </w:rPr>
            </w:pPr>
            <w:r w:rsidRPr="00343450">
              <w:rPr>
                <w:rFonts w:ascii="Times New Roman" w:eastAsia="Times New Roman" w:hAnsi="Times New Roman"/>
                <w:sz w:val="24"/>
                <w:szCs w:val="24"/>
                <w:lang w:eastAsia="ru-RU"/>
              </w:rPr>
              <w:t>Программа разработана в соответствии с ФГОС ООО с учетом программы курса «История и современность кубанского казачества» в классах казачьей направленности общеобразовательных учреждений Краснодарского края, ГБОУ ИРО Краснодарского края, 2017г</w:t>
            </w:r>
          </w:p>
        </w:tc>
      </w:tr>
    </w:tbl>
    <w:p w:rsidR="00343450" w:rsidRPr="00343450" w:rsidRDefault="00343450" w:rsidP="00343450"/>
    <w:p w:rsidR="00343450" w:rsidRPr="002F30C4" w:rsidRDefault="00343450" w:rsidP="008A49E6">
      <w:pPr>
        <w:spacing w:after="0" w:line="240" w:lineRule="auto"/>
        <w:jc w:val="center"/>
        <w:rPr>
          <w:rFonts w:ascii="Times New Roman" w:hAnsi="Times New Roman"/>
          <w:b/>
          <w:sz w:val="24"/>
          <w:szCs w:val="24"/>
        </w:rPr>
      </w:pPr>
    </w:p>
    <w:p w:rsidR="008A49E6" w:rsidRDefault="008A49E6" w:rsidP="002A6066">
      <w:pPr>
        <w:spacing w:after="0" w:line="240" w:lineRule="auto"/>
        <w:rPr>
          <w:rFonts w:ascii="Times New Roman" w:hAnsi="Times New Roman"/>
          <w:b/>
          <w:color w:val="262626" w:themeColor="text1" w:themeTint="D9"/>
          <w:sz w:val="28"/>
          <w:szCs w:val="28"/>
        </w:rPr>
      </w:pPr>
    </w:p>
    <w:p w:rsidR="008A49E6" w:rsidRPr="00383700" w:rsidRDefault="008A49E6" w:rsidP="00DB3464">
      <w:pPr>
        <w:spacing w:after="0" w:line="240" w:lineRule="auto"/>
        <w:jc w:val="center"/>
        <w:rPr>
          <w:rFonts w:ascii="Times New Roman" w:hAnsi="Times New Roman"/>
          <w:b/>
          <w:color w:val="262626" w:themeColor="text1" w:themeTint="D9"/>
          <w:sz w:val="28"/>
          <w:szCs w:val="28"/>
        </w:rPr>
      </w:pPr>
    </w:p>
    <w:sectPr w:rsidR="008A49E6" w:rsidRPr="00383700" w:rsidSect="00A81CF0">
      <w:pgSz w:w="16838" w:h="11906" w:orient="landscape"/>
      <w:pgMar w:top="1701" w:right="1134" w:bottom="567" w:left="1134" w:header="680" w:footer="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201" w:rsidRDefault="00000201" w:rsidP="00B540EE">
      <w:pPr>
        <w:spacing w:after="0" w:line="240" w:lineRule="auto"/>
      </w:pPr>
      <w:r>
        <w:separator/>
      </w:r>
    </w:p>
  </w:endnote>
  <w:endnote w:type="continuationSeparator" w:id="0">
    <w:p w:rsidR="00000201" w:rsidRDefault="00000201"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Times">
    <w:panose1 w:val="02020603050405020304"/>
    <w:charset w:val="00"/>
    <w:family w:val="roman"/>
    <w:pitch w:val="variable"/>
    <w:sig w:usb0="00000003" w:usb1="00000000" w:usb2="00000000" w:usb3="00000000" w:csb0="00000001" w:csb1="00000000"/>
  </w:font>
  <w:font w:name="Journal">
    <w:altName w:val="MS Mincho"/>
    <w:panose1 w:val="00000000000000000000"/>
    <w:charset w:val="CC"/>
    <w:family w:val="auto"/>
    <w:notTrueType/>
    <w:pitch w:val="default"/>
    <w:sig w:usb0="00000000" w:usb1="08070000" w:usb2="00000010" w:usb3="00000000" w:csb0="0002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fa"/>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60592A73" wp14:editId="57BE7836">
              <wp:simplePos x="0" y="0"/>
              <wp:positionH relativeFrom="page">
                <wp:posOffset>3923665</wp:posOffset>
              </wp:positionH>
              <wp:positionV relativeFrom="page">
                <wp:posOffset>9585960</wp:posOffset>
              </wp:positionV>
              <wp:extent cx="165735" cy="222885"/>
              <wp:effectExtent l="0" t="0" r="0" b="0"/>
              <wp:wrapNone/>
              <wp:docPr id="1064" name="Поле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FC" w:rsidRDefault="003026FC">
                          <w:pPr>
                            <w:pStyle w:val="afa"/>
                            <w:spacing w:before="9"/>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64" o:spid="_x0000_s1026" type="#_x0000_t202" style="position:absolute;margin-left:308.95pt;margin-top:754.8pt;width:13.0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c9vAIAAK4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M6bhhhx0kKX9t/2P/c/9t+R3YQa9Z1KwPW2A2e9uxY78Ld8VXcjik8KcbGoCV/T&#10;KylFX1NSQo6+qa57cnXAUQZk1b8RJUQiGy0s0K6SrSkglAQBOvTq7tgfutOoMCGnk9n5BKMCjoIg&#10;iKKJjUCS8XInlX5FRYuMkWIJ7bfgZHujtEmGJKOLicVFzprGSqDhjzbAcdiB0HDVnJkkbEfvYy9e&#10;RssodMJgunRCL8ucq3wROtPcn02y82yxyPyvJq4fJjUrS8pNmFFdfvhn3TvofNDFUV9KNKw0cCYl&#10;JderRSPRloC6c/sdCnLi5j5OwxYBuDyh5Aehdx3ETj6NZk6YhxMnnnmR4/nxdTz1wjjM8seUbhin&#10;/04J9SmOJ8Fk0NJvuXn2e86NJC3TMD8a1qY4OjqRxChwyUvbWk1YM9gnpTDpP5QC2j022urVSHQQ&#10;q96tdoBiRLwS5R0oVwpQFsgThh4YtZBfMOphgKRYfd4QSTFqXnNQv5k2oyFHYzUahBdwNcUao8Fc&#10;6GEqbTrJ1jUgD++Liyt4IRWz6n3I4vCuYChYEocBZqbO6b/1ehiz818AAAD//wMAUEsDBBQABgAI&#10;AAAAIQDxCWoO4QAAAA0BAAAPAAAAZHJzL2Rvd25yZXYueG1sTI/BTsMwEETvSPyDtUjcqF0UUpLG&#10;qSoEJyREGg49OrGbWI3XIXbb8PdsT3DcmafZmWIzu4GdzRSsRwnLhQBmsPXaYifhq357eAYWokKt&#10;Bo9Gwo8JsClvbwqVa3/Bypx3sWMUgiFXEvoYx5zz0PbGqbDwo0HyDn5yKtI5dVxP6kLhbuCPQqTc&#10;KYv0oVejeelNe9ydnITtHqtX+/3RfFaHytZ1JvA9PUp5fzdv18CimeMfDNf6VB1K6tT4E+rABgnp&#10;cpURSsaTyFJghKRJQvOaq5QkK+Blwf+vKH8BAAD//wMAUEsBAi0AFAAGAAgAAAAhALaDOJL+AAAA&#10;4QEAABMAAAAAAAAAAAAAAAAAAAAAAFtDb250ZW50X1R5cGVzXS54bWxQSwECLQAUAAYACAAAACEA&#10;OP0h/9YAAACUAQAACwAAAAAAAAAAAAAAAAAvAQAAX3JlbHMvLnJlbHNQSwECLQAUAAYACAAAACEA&#10;IUZ3PbwCAACuBQAADgAAAAAAAAAAAAAAAAAuAgAAZHJzL2Uyb0RvYy54bWxQSwECLQAUAAYACAAA&#10;ACEA8QlqDuEAAAANAQAADwAAAAAAAAAAAAAAAAAWBQAAZHJzL2Rvd25yZXYueG1sUEsFBgAAAAAE&#10;AAQA8wAAACQGAAAAAA==&#10;" filled="f" stroked="f">
              <v:textbox inset="0,0,0,0">
                <w:txbxContent>
                  <w:p w:rsidR="00EE7E1B" w:rsidRDefault="00EE7E1B">
                    <w:pPr>
                      <w:pStyle w:val="afa"/>
                      <w:spacing w:before="9"/>
                      <w:ind w:left="6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201" w:rsidRDefault="00000201" w:rsidP="00B540EE">
      <w:pPr>
        <w:spacing w:after="0" w:line="240" w:lineRule="auto"/>
      </w:pPr>
      <w:r>
        <w:separator/>
      </w:r>
    </w:p>
  </w:footnote>
  <w:footnote w:type="continuationSeparator" w:id="0">
    <w:p w:rsidR="00000201" w:rsidRDefault="00000201" w:rsidP="00B540EE">
      <w:pPr>
        <w:spacing w:after="0" w:line="240" w:lineRule="auto"/>
      </w:pPr>
      <w:r>
        <w:continuationSeparator/>
      </w:r>
    </w:p>
  </w:footnote>
  <w:footnote w:id="1">
    <w:p w:rsidR="003026FC" w:rsidRPr="006940DA" w:rsidRDefault="003026FC"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2">
    <w:p w:rsidR="003026FC" w:rsidRDefault="003026FC" w:rsidP="0009244C">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3026FC" w:rsidRDefault="003026FC" w:rsidP="0009244C">
      <w:pPr>
        <w:pStyle w:val="af4"/>
      </w:pPr>
      <w:r>
        <w:rPr>
          <w:rStyle w:val="af3"/>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3026FC" w:rsidRDefault="003026FC" w:rsidP="0009244C">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3026FC" w:rsidRDefault="003026FC" w:rsidP="0009244C">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3026FC" w:rsidRPr="00451AC4" w:rsidRDefault="003026FC"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3026FC" w:rsidRDefault="003026FC"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3026FC" w:rsidRDefault="003026FC"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3026FC" w:rsidRPr="0012121B" w:rsidRDefault="003026FC"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3026FC" w:rsidRDefault="003026FC">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795213"/>
      <w:docPartObj>
        <w:docPartGallery w:val="Page Numbers (Top of Page)"/>
        <w:docPartUnique/>
      </w:docPartObj>
    </w:sdtPr>
    <w:sdtContent>
      <w:p w:rsidR="003026FC" w:rsidRDefault="003026FC">
        <w:pPr>
          <w:pStyle w:val="ad"/>
          <w:jc w:val="center"/>
        </w:pPr>
      </w:p>
      <w:p w:rsidR="003026FC" w:rsidRDefault="003026FC">
        <w:pPr>
          <w:pStyle w:val="ad"/>
          <w:jc w:val="center"/>
        </w:pPr>
        <w:r>
          <w:fldChar w:fldCharType="begin"/>
        </w:r>
        <w:r>
          <w:instrText>PAGE   \* MERGEFORMAT</w:instrText>
        </w:r>
        <w:r>
          <w:fldChar w:fldCharType="separate"/>
        </w:r>
        <w:r w:rsidR="001275F7">
          <w:rPr>
            <w:noProof/>
          </w:rPr>
          <w:t>5</w:t>
        </w:r>
        <w:r>
          <w:fldChar w:fldCharType="end"/>
        </w:r>
      </w:p>
    </w:sdtContent>
  </w:sdt>
  <w:p w:rsidR="003026FC" w:rsidRDefault="003026F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FC" w:rsidRDefault="003026FC">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926724"/>
      <w:docPartObj>
        <w:docPartGallery w:val="Page Numbers (Top of Page)"/>
        <w:docPartUnique/>
      </w:docPartObj>
    </w:sdtPr>
    <w:sdtContent>
      <w:p w:rsidR="003026FC" w:rsidRDefault="003026FC">
        <w:pPr>
          <w:pStyle w:val="ad"/>
          <w:jc w:val="center"/>
        </w:pPr>
        <w:r>
          <w:fldChar w:fldCharType="begin"/>
        </w:r>
        <w:r>
          <w:instrText>PAGE   \* MERGEFORMAT</w:instrText>
        </w:r>
        <w:r>
          <w:fldChar w:fldCharType="separate"/>
        </w:r>
        <w:r w:rsidR="001275F7">
          <w:rPr>
            <w:noProof/>
          </w:rPr>
          <w:t>377</w:t>
        </w:r>
        <w:r>
          <w:fldChar w:fldCharType="end"/>
        </w:r>
      </w:p>
    </w:sdtContent>
  </w:sdt>
  <w:p w:rsidR="003026FC" w:rsidRDefault="003026FC">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47561"/>
      <w:docPartObj>
        <w:docPartGallery w:val="Page Numbers (Top of Page)"/>
        <w:docPartUnique/>
      </w:docPartObj>
    </w:sdtPr>
    <w:sdtContent>
      <w:p w:rsidR="003026FC" w:rsidRDefault="003026FC">
        <w:pPr>
          <w:pStyle w:val="ad"/>
          <w:jc w:val="center"/>
        </w:pPr>
        <w:r>
          <w:fldChar w:fldCharType="begin"/>
        </w:r>
        <w:r>
          <w:instrText>PAGE   \* MERGEFORMAT</w:instrText>
        </w:r>
        <w:r>
          <w:fldChar w:fldCharType="separate"/>
        </w:r>
        <w:r>
          <w:rPr>
            <w:noProof/>
          </w:rPr>
          <w:t>176</w:t>
        </w:r>
        <w:r>
          <w:fldChar w:fldCharType="end"/>
        </w:r>
      </w:p>
    </w:sdtContent>
  </w:sdt>
  <w:p w:rsidR="003026FC" w:rsidRDefault="003026FC">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3620"/>
      <w:docPartObj>
        <w:docPartGallery w:val="Page Numbers (Top of Page)"/>
        <w:docPartUnique/>
      </w:docPartObj>
    </w:sdtPr>
    <w:sdtContent>
      <w:p w:rsidR="003026FC" w:rsidRDefault="003026FC">
        <w:pPr>
          <w:pStyle w:val="ad"/>
          <w:jc w:val="center"/>
        </w:pPr>
        <w:r>
          <w:fldChar w:fldCharType="begin"/>
        </w:r>
        <w:r>
          <w:instrText xml:space="preserve"> PAGE   \* MERGEFORMAT </w:instrText>
        </w:r>
        <w:r>
          <w:fldChar w:fldCharType="separate"/>
        </w:r>
        <w:r>
          <w:rPr>
            <w:noProof/>
          </w:rPr>
          <w:t>168</w:t>
        </w:r>
        <w:r>
          <w:rPr>
            <w:noProof/>
          </w:rPr>
          <w:fldChar w:fldCharType="end"/>
        </w:r>
      </w:p>
    </w:sdtContent>
  </w:sdt>
  <w:p w:rsidR="003026FC" w:rsidRDefault="003026FC">
    <w:pPr>
      <w:pStyle w:val="ad"/>
    </w:pPr>
  </w:p>
  <w:p w:rsidR="003026FC" w:rsidRDefault="003026FC"/>
  <w:p w:rsidR="003026FC" w:rsidRDefault="003026FC"/>
  <w:p w:rsidR="003026FC" w:rsidRDefault="003026FC"/>
  <w:p w:rsidR="003026FC" w:rsidRDefault="003026FC"/>
  <w:p w:rsidR="003026FC" w:rsidRDefault="003026FC"/>
  <w:p w:rsidR="003026FC" w:rsidRDefault="003026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000009"/>
    <w:multiLevelType w:val="hybridMultilevel"/>
    <w:tmpl w:val="FE86E51C"/>
    <w:lvl w:ilvl="0" w:tplc="B6E61AC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00000014"/>
    <w:multiLevelType w:val="hybridMultilevel"/>
    <w:tmpl w:val="B74A1E0C"/>
    <w:lvl w:ilvl="0" w:tplc="870ECE6E">
      <w:start w:val="1"/>
      <w:numFmt w:val="bullet"/>
      <w:lvlText w:val=""/>
      <w:lvlJc w:val="left"/>
      <w:pPr>
        <w:ind w:left="720" w:hanging="360"/>
      </w:pPr>
      <w:rPr>
        <w:rFonts w:ascii="Symbol" w:hAnsi="Symbol" w:hint="default"/>
      </w:rPr>
    </w:lvl>
    <w:lvl w:ilvl="1" w:tplc="071ABD3A" w:tentative="1">
      <w:start w:val="1"/>
      <w:numFmt w:val="bullet"/>
      <w:lvlText w:val="o"/>
      <w:lvlJc w:val="left"/>
      <w:pPr>
        <w:ind w:left="1440" w:hanging="360"/>
      </w:pPr>
      <w:rPr>
        <w:rFonts w:ascii="Courier New" w:hAnsi="Courier New" w:cs="Courier New" w:hint="default"/>
      </w:rPr>
    </w:lvl>
    <w:lvl w:ilvl="2" w:tplc="FED86EEA" w:tentative="1">
      <w:start w:val="1"/>
      <w:numFmt w:val="bullet"/>
      <w:lvlText w:val=""/>
      <w:lvlJc w:val="left"/>
      <w:pPr>
        <w:ind w:left="2160" w:hanging="360"/>
      </w:pPr>
      <w:rPr>
        <w:rFonts w:ascii="Wingdings" w:hAnsi="Wingdings" w:hint="default"/>
      </w:rPr>
    </w:lvl>
    <w:lvl w:ilvl="3" w:tplc="A2D681CE" w:tentative="1">
      <w:start w:val="1"/>
      <w:numFmt w:val="bullet"/>
      <w:lvlText w:val=""/>
      <w:lvlJc w:val="left"/>
      <w:pPr>
        <w:ind w:left="2880" w:hanging="360"/>
      </w:pPr>
      <w:rPr>
        <w:rFonts w:ascii="Symbol" w:hAnsi="Symbol" w:hint="default"/>
      </w:rPr>
    </w:lvl>
    <w:lvl w:ilvl="4" w:tplc="534CF25A" w:tentative="1">
      <w:start w:val="1"/>
      <w:numFmt w:val="bullet"/>
      <w:lvlText w:val="o"/>
      <w:lvlJc w:val="left"/>
      <w:pPr>
        <w:ind w:left="3600" w:hanging="360"/>
      </w:pPr>
      <w:rPr>
        <w:rFonts w:ascii="Courier New" w:hAnsi="Courier New" w:cs="Courier New" w:hint="default"/>
      </w:rPr>
    </w:lvl>
    <w:lvl w:ilvl="5" w:tplc="2DFA3F48" w:tentative="1">
      <w:start w:val="1"/>
      <w:numFmt w:val="bullet"/>
      <w:lvlText w:val=""/>
      <w:lvlJc w:val="left"/>
      <w:pPr>
        <w:ind w:left="4320" w:hanging="360"/>
      </w:pPr>
      <w:rPr>
        <w:rFonts w:ascii="Wingdings" w:hAnsi="Wingdings" w:hint="default"/>
      </w:rPr>
    </w:lvl>
    <w:lvl w:ilvl="6" w:tplc="15441978" w:tentative="1">
      <w:start w:val="1"/>
      <w:numFmt w:val="bullet"/>
      <w:lvlText w:val=""/>
      <w:lvlJc w:val="left"/>
      <w:pPr>
        <w:ind w:left="5040" w:hanging="360"/>
      </w:pPr>
      <w:rPr>
        <w:rFonts w:ascii="Symbol" w:hAnsi="Symbol" w:hint="default"/>
      </w:rPr>
    </w:lvl>
    <w:lvl w:ilvl="7" w:tplc="7FCE662C" w:tentative="1">
      <w:start w:val="1"/>
      <w:numFmt w:val="bullet"/>
      <w:lvlText w:val="o"/>
      <w:lvlJc w:val="left"/>
      <w:pPr>
        <w:ind w:left="5760" w:hanging="360"/>
      </w:pPr>
      <w:rPr>
        <w:rFonts w:ascii="Courier New" w:hAnsi="Courier New" w:cs="Courier New" w:hint="default"/>
      </w:rPr>
    </w:lvl>
    <w:lvl w:ilvl="8" w:tplc="22D00EA2" w:tentative="1">
      <w:start w:val="1"/>
      <w:numFmt w:val="bullet"/>
      <w:lvlText w:val=""/>
      <w:lvlJc w:val="left"/>
      <w:pPr>
        <w:ind w:left="6480" w:hanging="360"/>
      </w:pPr>
      <w:rPr>
        <w:rFonts w:ascii="Wingdings" w:hAnsi="Wingdings" w:hint="default"/>
      </w:rPr>
    </w:lvl>
  </w:abstractNum>
  <w:abstractNum w:abstractNumId="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5">
    <w:nsid w:val="00000021"/>
    <w:multiLevelType w:val="hybridMultilevel"/>
    <w:tmpl w:val="472E3D00"/>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7">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9">
    <w:nsid w:val="00000044"/>
    <w:multiLevelType w:val="hybridMultilevel"/>
    <w:tmpl w:val="1ED4235E"/>
    <w:lvl w:ilvl="0" w:tplc="75D4C380">
      <w:start w:val="1"/>
      <w:numFmt w:val="bullet"/>
      <w:lvlText w:val=""/>
      <w:lvlJc w:val="left"/>
      <w:pPr>
        <w:ind w:left="720" w:hanging="360"/>
      </w:pPr>
      <w:rPr>
        <w:rFonts w:ascii="Symbol" w:hAnsi="Symbol" w:hint="default"/>
      </w:rPr>
    </w:lvl>
    <w:lvl w:ilvl="1" w:tplc="B10CBCE6" w:tentative="1">
      <w:start w:val="1"/>
      <w:numFmt w:val="bullet"/>
      <w:lvlText w:val="o"/>
      <w:lvlJc w:val="left"/>
      <w:pPr>
        <w:ind w:left="1440" w:hanging="360"/>
      </w:pPr>
      <w:rPr>
        <w:rFonts w:ascii="Courier New" w:hAnsi="Courier New" w:cs="Courier New" w:hint="default"/>
      </w:rPr>
    </w:lvl>
    <w:lvl w:ilvl="2" w:tplc="5A922E0A" w:tentative="1">
      <w:start w:val="1"/>
      <w:numFmt w:val="bullet"/>
      <w:lvlText w:val=""/>
      <w:lvlJc w:val="left"/>
      <w:pPr>
        <w:ind w:left="2160" w:hanging="360"/>
      </w:pPr>
      <w:rPr>
        <w:rFonts w:ascii="Wingdings" w:hAnsi="Wingdings" w:hint="default"/>
      </w:rPr>
    </w:lvl>
    <w:lvl w:ilvl="3" w:tplc="C1BE0B4E" w:tentative="1">
      <w:start w:val="1"/>
      <w:numFmt w:val="bullet"/>
      <w:lvlText w:val=""/>
      <w:lvlJc w:val="left"/>
      <w:pPr>
        <w:ind w:left="2880" w:hanging="360"/>
      </w:pPr>
      <w:rPr>
        <w:rFonts w:ascii="Symbol" w:hAnsi="Symbol" w:hint="default"/>
      </w:rPr>
    </w:lvl>
    <w:lvl w:ilvl="4" w:tplc="F57ADF88" w:tentative="1">
      <w:start w:val="1"/>
      <w:numFmt w:val="bullet"/>
      <w:lvlText w:val="o"/>
      <w:lvlJc w:val="left"/>
      <w:pPr>
        <w:ind w:left="3600" w:hanging="360"/>
      </w:pPr>
      <w:rPr>
        <w:rFonts w:ascii="Courier New" w:hAnsi="Courier New" w:cs="Courier New" w:hint="default"/>
      </w:rPr>
    </w:lvl>
    <w:lvl w:ilvl="5" w:tplc="F90CD0F6" w:tentative="1">
      <w:start w:val="1"/>
      <w:numFmt w:val="bullet"/>
      <w:lvlText w:val=""/>
      <w:lvlJc w:val="left"/>
      <w:pPr>
        <w:ind w:left="4320" w:hanging="360"/>
      </w:pPr>
      <w:rPr>
        <w:rFonts w:ascii="Wingdings" w:hAnsi="Wingdings" w:hint="default"/>
      </w:rPr>
    </w:lvl>
    <w:lvl w:ilvl="6" w:tplc="09881B04" w:tentative="1">
      <w:start w:val="1"/>
      <w:numFmt w:val="bullet"/>
      <w:lvlText w:val=""/>
      <w:lvlJc w:val="left"/>
      <w:pPr>
        <w:ind w:left="5040" w:hanging="360"/>
      </w:pPr>
      <w:rPr>
        <w:rFonts w:ascii="Symbol" w:hAnsi="Symbol" w:hint="default"/>
      </w:rPr>
    </w:lvl>
    <w:lvl w:ilvl="7" w:tplc="DC38DF98" w:tentative="1">
      <w:start w:val="1"/>
      <w:numFmt w:val="bullet"/>
      <w:lvlText w:val="o"/>
      <w:lvlJc w:val="left"/>
      <w:pPr>
        <w:ind w:left="5760" w:hanging="360"/>
      </w:pPr>
      <w:rPr>
        <w:rFonts w:ascii="Courier New" w:hAnsi="Courier New" w:cs="Courier New" w:hint="default"/>
      </w:rPr>
    </w:lvl>
    <w:lvl w:ilvl="8" w:tplc="52E46822" w:tentative="1">
      <w:start w:val="1"/>
      <w:numFmt w:val="bullet"/>
      <w:lvlText w:val=""/>
      <w:lvlJc w:val="left"/>
      <w:pPr>
        <w:ind w:left="6480" w:hanging="360"/>
      </w:pPr>
      <w:rPr>
        <w:rFonts w:ascii="Wingdings" w:hAnsi="Wingdings" w:hint="default"/>
      </w:rPr>
    </w:lvl>
  </w:abstractNum>
  <w:abstractNum w:abstractNumId="3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46"/>
    <w:multiLevelType w:val="hybridMultilevel"/>
    <w:tmpl w:val="1EC02C12"/>
    <w:lvl w:ilvl="0" w:tplc="04190001">
      <w:start w:val="1"/>
      <w:numFmt w:val="bullet"/>
      <w:lvlText w:val=""/>
      <w:lvlJc w:val="left"/>
      <w:pPr>
        <w:ind w:left="793" w:hanging="360"/>
      </w:pPr>
      <w:rPr>
        <w:rFonts w:ascii="Symbol" w:hAnsi="Symbol" w:hint="default"/>
      </w:rPr>
    </w:lvl>
    <w:lvl w:ilvl="1" w:tplc="04190003">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
    <w:nsid w:val="00000047"/>
    <w:multiLevelType w:val="hybridMultilevel"/>
    <w:tmpl w:val="9642C650"/>
    <w:lvl w:ilvl="0" w:tplc="04190001">
      <w:start w:val="1"/>
      <w:numFmt w:val="bullet"/>
      <w:lvlText w:val=""/>
      <w:lvlJc w:val="left"/>
      <w:pPr>
        <w:ind w:left="720" w:hanging="360"/>
      </w:pPr>
      <w:rPr>
        <w:rFonts w:ascii="Symbol" w:hAnsi="Symbol" w:hint="default"/>
      </w:rPr>
    </w:lvl>
    <w:lvl w:ilvl="1" w:tplc="134472E4"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4C"/>
    <w:multiLevelType w:val="multilevel"/>
    <w:tmpl w:val="A8A2E58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0000004E"/>
    <w:multiLevelType w:val="hybridMultilevel"/>
    <w:tmpl w:val="C06C7774"/>
    <w:lvl w:ilvl="0" w:tplc="31AE5516">
      <w:start w:val="1"/>
      <w:numFmt w:val="bullet"/>
      <w:lvlText w:val=""/>
      <w:lvlJc w:val="left"/>
      <w:pPr>
        <w:ind w:left="720" w:hanging="360"/>
      </w:pPr>
      <w:rPr>
        <w:rFonts w:ascii="Symbol" w:hAnsi="Symbol" w:hint="default"/>
      </w:rPr>
    </w:lvl>
    <w:lvl w:ilvl="1" w:tplc="C6CAD2CA" w:tentative="1">
      <w:start w:val="1"/>
      <w:numFmt w:val="bullet"/>
      <w:lvlText w:val="o"/>
      <w:lvlJc w:val="left"/>
      <w:pPr>
        <w:ind w:left="1440" w:hanging="360"/>
      </w:pPr>
      <w:rPr>
        <w:rFonts w:ascii="Courier New" w:hAnsi="Courier New" w:cs="Courier New" w:hint="default"/>
      </w:rPr>
    </w:lvl>
    <w:lvl w:ilvl="2" w:tplc="2A929470" w:tentative="1">
      <w:start w:val="1"/>
      <w:numFmt w:val="bullet"/>
      <w:lvlText w:val=""/>
      <w:lvlJc w:val="left"/>
      <w:pPr>
        <w:ind w:left="2160" w:hanging="360"/>
      </w:pPr>
      <w:rPr>
        <w:rFonts w:ascii="Wingdings" w:hAnsi="Wingdings" w:hint="default"/>
      </w:rPr>
    </w:lvl>
    <w:lvl w:ilvl="3" w:tplc="05F4CB54" w:tentative="1">
      <w:start w:val="1"/>
      <w:numFmt w:val="bullet"/>
      <w:lvlText w:val=""/>
      <w:lvlJc w:val="left"/>
      <w:pPr>
        <w:ind w:left="2880" w:hanging="360"/>
      </w:pPr>
      <w:rPr>
        <w:rFonts w:ascii="Symbol" w:hAnsi="Symbol" w:hint="default"/>
      </w:rPr>
    </w:lvl>
    <w:lvl w:ilvl="4" w:tplc="DDBE7630" w:tentative="1">
      <w:start w:val="1"/>
      <w:numFmt w:val="bullet"/>
      <w:lvlText w:val="o"/>
      <w:lvlJc w:val="left"/>
      <w:pPr>
        <w:ind w:left="3600" w:hanging="360"/>
      </w:pPr>
      <w:rPr>
        <w:rFonts w:ascii="Courier New" w:hAnsi="Courier New" w:cs="Courier New" w:hint="default"/>
      </w:rPr>
    </w:lvl>
    <w:lvl w:ilvl="5" w:tplc="8EBA0FE2" w:tentative="1">
      <w:start w:val="1"/>
      <w:numFmt w:val="bullet"/>
      <w:lvlText w:val=""/>
      <w:lvlJc w:val="left"/>
      <w:pPr>
        <w:ind w:left="4320" w:hanging="360"/>
      </w:pPr>
      <w:rPr>
        <w:rFonts w:ascii="Wingdings" w:hAnsi="Wingdings" w:hint="default"/>
      </w:rPr>
    </w:lvl>
    <w:lvl w:ilvl="6" w:tplc="BF8A9DD0" w:tentative="1">
      <w:start w:val="1"/>
      <w:numFmt w:val="bullet"/>
      <w:lvlText w:val=""/>
      <w:lvlJc w:val="left"/>
      <w:pPr>
        <w:ind w:left="5040" w:hanging="360"/>
      </w:pPr>
      <w:rPr>
        <w:rFonts w:ascii="Symbol" w:hAnsi="Symbol" w:hint="default"/>
      </w:rPr>
    </w:lvl>
    <w:lvl w:ilvl="7" w:tplc="A532DA46" w:tentative="1">
      <w:start w:val="1"/>
      <w:numFmt w:val="bullet"/>
      <w:lvlText w:val="o"/>
      <w:lvlJc w:val="left"/>
      <w:pPr>
        <w:ind w:left="5760" w:hanging="360"/>
      </w:pPr>
      <w:rPr>
        <w:rFonts w:ascii="Courier New" w:hAnsi="Courier New" w:cs="Courier New" w:hint="default"/>
      </w:rPr>
    </w:lvl>
    <w:lvl w:ilvl="8" w:tplc="467460B6" w:tentative="1">
      <w:start w:val="1"/>
      <w:numFmt w:val="bullet"/>
      <w:lvlText w:val=""/>
      <w:lvlJc w:val="left"/>
      <w:pPr>
        <w:ind w:left="6480" w:hanging="360"/>
      </w:pPr>
      <w:rPr>
        <w:rFonts w:ascii="Wingdings" w:hAnsi="Wingdings" w:hint="default"/>
      </w:rPr>
    </w:lvl>
  </w:abstractNum>
  <w:abstractNum w:abstractNumId="35">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0000070"/>
    <w:multiLevelType w:val="hybridMultilevel"/>
    <w:tmpl w:val="76CE17D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85"/>
    <w:multiLevelType w:val="hybridMultilevel"/>
    <w:tmpl w:val="F5ECEF62"/>
    <w:lvl w:ilvl="0" w:tplc="04190001">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54">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89"/>
    <w:multiLevelType w:val="hybridMultilevel"/>
    <w:tmpl w:val="A3ECFCEE"/>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95"/>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00000099"/>
    <w:multiLevelType w:val="hybridMultilevel"/>
    <w:tmpl w:val="20A4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7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79">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B8"/>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83">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BB"/>
    <w:multiLevelType w:val="hybridMultilevel"/>
    <w:tmpl w:val="9DE6EA2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9">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5">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8">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4">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000000E1"/>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00000E3"/>
    <w:multiLevelType w:val="hybridMultilevel"/>
    <w:tmpl w:val="F584873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29A0E60"/>
    <w:multiLevelType w:val="multilevel"/>
    <w:tmpl w:val="40D6D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4752E58"/>
    <w:multiLevelType w:val="hybridMultilevel"/>
    <w:tmpl w:val="32741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15">
    <w:nsid w:val="05902063"/>
    <w:multiLevelType w:val="hybridMultilevel"/>
    <w:tmpl w:val="58B694AE"/>
    <w:lvl w:ilvl="0" w:tplc="4BB25808">
      <w:start w:val="1"/>
      <w:numFmt w:val="decimal"/>
      <w:lvlText w:val="%1."/>
      <w:lvlJc w:val="left"/>
      <w:pPr>
        <w:ind w:left="1382" w:hanging="281"/>
      </w:pPr>
      <w:rPr>
        <w:rFonts w:ascii="Times New Roman" w:eastAsia="Times New Roman" w:hAnsi="Times New Roman" w:cs="Times New Roman" w:hint="default"/>
        <w:w w:val="100"/>
        <w:sz w:val="28"/>
        <w:szCs w:val="28"/>
        <w:lang w:val="ru-RU" w:eastAsia="ru-RU" w:bidi="ru-RU"/>
      </w:rPr>
    </w:lvl>
    <w:lvl w:ilvl="1" w:tplc="04190011">
      <w:start w:val="1"/>
      <w:numFmt w:val="decimal"/>
      <w:lvlText w:val="%2)"/>
      <w:lvlJc w:val="left"/>
      <w:pPr>
        <w:ind w:left="1102" w:hanging="298"/>
      </w:pPr>
      <w:rPr>
        <w:w w:val="100"/>
        <w:sz w:val="28"/>
        <w:szCs w:val="28"/>
        <w:lang w:val="ru-RU" w:eastAsia="ru-RU" w:bidi="ru-RU"/>
      </w:rPr>
    </w:lvl>
    <w:lvl w:ilvl="2" w:tplc="DA86C1C0">
      <w:numFmt w:val="bullet"/>
      <w:lvlText w:val="•"/>
      <w:lvlJc w:val="left"/>
      <w:pPr>
        <w:ind w:left="2414" w:hanging="298"/>
      </w:pPr>
      <w:rPr>
        <w:lang w:val="ru-RU" w:eastAsia="ru-RU" w:bidi="ru-RU"/>
      </w:rPr>
    </w:lvl>
    <w:lvl w:ilvl="3" w:tplc="9918950A">
      <w:numFmt w:val="bullet"/>
      <w:lvlText w:val="•"/>
      <w:lvlJc w:val="left"/>
      <w:pPr>
        <w:ind w:left="3448" w:hanging="298"/>
      </w:pPr>
      <w:rPr>
        <w:lang w:val="ru-RU" w:eastAsia="ru-RU" w:bidi="ru-RU"/>
      </w:rPr>
    </w:lvl>
    <w:lvl w:ilvl="4" w:tplc="1388AC82">
      <w:numFmt w:val="bullet"/>
      <w:lvlText w:val="•"/>
      <w:lvlJc w:val="left"/>
      <w:pPr>
        <w:ind w:left="4482" w:hanging="298"/>
      </w:pPr>
      <w:rPr>
        <w:lang w:val="ru-RU" w:eastAsia="ru-RU" w:bidi="ru-RU"/>
      </w:rPr>
    </w:lvl>
    <w:lvl w:ilvl="5" w:tplc="843437F8">
      <w:numFmt w:val="bullet"/>
      <w:lvlText w:val="•"/>
      <w:lvlJc w:val="left"/>
      <w:pPr>
        <w:ind w:left="5516" w:hanging="298"/>
      </w:pPr>
      <w:rPr>
        <w:lang w:val="ru-RU" w:eastAsia="ru-RU" w:bidi="ru-RU"/>
      </w:rPr>
    </w:lvl>
    <w:lvl w:ilvl="6" w:tplc="AAD67C06">
      <w:numFmt w:val="bullet"/>
      <w:lvlText w:val="•"/>
      <w:lvlJc w:val="left"/>
      <w:pPr>
        <w:ind w:left="6550" w:hanging="298"/>
      </w:pPr>
      <w:rPr>
        <w:lang w:val="ru-RU" w:eastAsia="ru-RU" w:bidi="ru-RU"/>
      </w:rPr>
    </w:lvl>
    <w:lvl w:ilvl="7" w:tplc="74D8F94E">
      <w:numFmt w:val="bullet"/>
      <w:lvlText w:val="•"/>
      <w:lvlJc w:val="left"/>
      <w:pPr>
        <w:ind w:left="7584" w:hanging="298"/>
      </w:pPr>
      <w:rPr>
        <w:lang w:val="ru-RU" w:eastAsia="ru-RU" w:bidi="ru-RU"/>
      </w:rPr>
    </w:lvl>
    <w:lvl w:ilvl="8" w:tplc="ED60407C">
      <w:numFmt w:val="bullet"/>
      <w:lvlText w:val="•"/>
      <w:lvlJc w:val="left"/>
      <w:pPr>
        <w:ind w:left="8618" w:hanging="298"/>
      </w:pPr>
      <w:rPr>
        <w:lang w:val="ru-RU" w:eastAsia="ru-RU" w:bidi="ru-RU"/>
      </w:rPr>
    </w:lvl>
  </w:abstractNum>
  <w:abstractNum w:abstractNumId="116">
    <w:nsid w:val="05FD67F2"/>
    <w:multiLevelType w:val="hybridMultilevel"/>
    <w:tmpl w:val="1ACC4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6A04D73"/>
    <w:multiLevelType w:val="hybridMultilevel"/>
    <w:tmpl w:val="E9086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8B950B3"/>
    <w:multiLevelType w:val="hybridMultilevel"/>
    <w:tmpl w:val="3BD23430"/>
    <w:lvl w:ilvl="0" w:tplc="00000002">
      <w:start w:val="1"/>
      <w:numFmt w:val="bullet"/>
      <w:lvlText w:val="•"/>
      <w:lvlJc w:val="left"/>
      <w:pPr>
        <w:tabs>
          <w:tab w:val="num" w:pos="720"/>
        </w:tabs>
        <w:ind w:left="720" w:hanging="360"/>
      </w:pPr>
      <w:rPr>
        <w:rFonts w:ascii="Times New Roman" w:hAnsi="Times New Roman" w:hint="default"/>
      </w:rPr>
    </w:lvl>
    <w:lvl w:ilvl="1" w:tplc="B9B6FFB4" w:tentative="1">
      <w:start w:val="1"/>
      <w:numFmt w:val="bullet"/>
      <w:lvlText w:val=""/>
      <w:lvlJc w:val="left"/>
      <w:pPr>
        <w:tabs>
          <w:tab w:val="num" w:pos="1440"/>
        </w:tabs>
        <w:ind w:left="1440" w:hanging="360"/>
      </w:pPr>
      <w:rPr>
        <w:rFonts w:ascii="Wingdings" w:hAnsi="Wingdings" w:hint="default"/>
      </w:rPr>
    </w:lvl>
    <w:lvl w:ilvl="2" w:tplc="68D8C68E" w:tentative="1">
      <w:start w:val="1"/>
      <w:numFmt w:val="bullet"/>
      <w:lvlText w:val=""/>
      <w:lvlJc w:val="left"/>
      <w:pPr>
        <w:tabs>
          <w:tab w:val="num" w:pos="2160"/>
        </w:tabs>
        <w:ind w:left="2160" w:hanging="360"/>
      </w:pPr>
      <w:rPr>
        <w:rFonts w:ascii="Wingdings" w:hAnsi="Wingdings" w:hint="default"/>
      </w:rPr>
    </w:lvl>
    <w:lvl w:ilvl="3" w:tplc="E4760906" w:tentative="1">
      <w:start w:val="1"/>
      <w:numFmt w:val="bullet"/>
      <w:lvlText w:val=""/>
      <w:lvlJc w:val="left"/>
      <w:pPr>
        <w:tabs>
          <w:tab w:val="num" w:pos="2880"/>
        </w:tabs>
        <w:ind w:left="2880" w:hanging="360"/>
      </w:pPr>
      <w:rPr>
        <w:rFonts w:ascii="Wingdings" w:hAnsi="Wingdings" w:hint="default"/>
      </w:rPr>
    </w:lvl>
    <w:lvl w:ilvl="4" w:tplc="7668D8F8" w:tentative="1">
      <w:start w:val="1"/>
      <w:numFmt w:val="bullet"/>
      <w:lvlText w:val=""/>
      <w:lvlJc w:val="left"/>
      <w:pPr>
        <w:tabs>
          <w:tab w:val="num" w:pos="3600"/>
        </w:tabs>
        <w:ind w:left="3600" w:hanging="360"/>
      </w:pPr>
      <w:rPr>
        <w:rFonts w:ascii="Wingdings" w:hAnsi="Wingdings" w:hint="default"/>
      </w:rPr>
    </w:lvl>
    <w:lvl w:ilvl="5" w:tplc="5B8C898C" w:tentative="1">
      <w:start w:val="1"/>
      <w:numFmt w:val="bullet"/>
      <w:lvlText w:val=""/>
      <w:lvlJc w:val="left"/>
      <w:pPr>
        <w:tabs>
          <w:tab w:val="num" w:pos="4320"/>
        </w:tabs>
        <w:ind w:left="4320" w:hanging="360"/>
      </w:pPr>
      <w:rPr>
        <w:rFonts w:ascii="Wingdings" w:hAnsi="Wingdings" w:hint="default"/>
      </w:rPr>
    </w:lvl>
    <w:lvl w:ilvl="6" w:tplc="33384E50" w:tentative="1">
      <w:start w:val="1"/>
      <w:numFmt w:val="bullet"/>
      <w:lvlText w:val=""/>
      <w:lvlJc w:val="left"/>
      <w:pPr>
        <w:tabs>
          <w:tab w:val="num" w:pos="5040"/>
        </w:tabs>
        <w:ind w:left="5040" w:hanging="360"/>
      </w:pPr>
      <w:rPr>
        <w:rFonts w:ascii="Wingdings" w:hAnsi="Wingdings" w:hint="default"/>
      </w:rPr>
    </w:lvl>
    <w:lvl w:ilvl="7" w:tplc="E528D134" w:tentative="1">
      <w:start w:val="1"/>
      <w:numFmt w:val="bullet"/>
      <w:lvlText w:val=""/>
      <w:lvlJc w:val="left"/>
      <w:pPr>
        <w:tabs>
          <w:tab w:val="num" w:pos="5760"/>
        </w:tabs>
        <w:ind w:left="5760" w:hanging="360"/>
      </w:pPr>
      <w:rPr>
        <w:rFonts w:ascii="Wingdings" w:hAnsi="Wingdings" w:hint="default"/>
      </w:rPr>
    </w:lvl>
    <w:lvl w:ilvl="8" w:tplc="5F00F9A6" w:tentative="1">
      <w:start w:val="1"/>
      <w:numFmt w:val="bullet"/>
      <w:lvlText w:val=""/>
      <w:lvlJc w:val="left"/>
      <w:pPr>
        <w:tabs>
          <w:tab w:val="num" w:pos="6480"/>
        </w:tabs>
        <w:ind w:left="6480" w:hanging="360"/>
      </w:pPr>
      <w:rPr>
        <w:rFonts w:ascii="Wingdings" w:hAnsi="Wingdings" w:hint="default"/>
      </w:rPr>
    </w:lvl>
  </w:abstractNum>
  <w:abstractNum w:abstractNumId="1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0AE52F75"/>
    <w:multiLevelType w:val="hybridMultilevel"/>
    <w:tmpl w:val="94C25FA4"/>
    <w:lvl w:ilvl="0" w:tplc="04190001">
      <w:numFmt w:val="bullet"/>
      <w:lvlText w:val="-"/>
      <w:lvlJc w:val="left"/>
      <w:pPr>
        <w:ind w:left="839" w:hanging="360"/>
      </w:pPr>
      <w:rPr>
        <w:rFonts w:ascii="Times New Roman" w:eastAsia="@Arial Unicode MS" w:hAnsi="Times New Roman" w:cs="Times New Roman" w:hint="default"/>
      </w:rPr>
    </w:lvl>
    <w:lvl w:ilvl="1" w:tplc="134472E4"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22">
    <w:nsid w:val="0B3057A7"/>
    <w:multiLevelType w:val="hybridMultilevel"/>
    <w:tmpl w:val="B8841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4">
    <w:nsid w:val="0D261FB1"/>
    <w:multiLevelType w:val="multilevel"/>
    <w:tmpl w:val="483E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0D4846D9"/>
    <w:multiLevelType w:val="hybridMultilevel"/>
    <w:tmpl w:val="8EF852CA"/>
    <w:lvl w:ilvl="0" w:tplc="C10EEE86">
      <w:start w:val="1"/>
      <w:numFmt w:val="bullet"/>
      <w:lvlText w:val=""/>
      <w:lvlJc w:val="left"/>
      <w:pPr>
        <w:ind w:left="1429" w:hanging="360"/>
      </w:pPr>
      <w:rPr>
        <w:rFonts w:ascii="Symbol" w:hAnsi="Symbol" w:hint="default"/>
      </w:rPr>
    </w:lvl>
    <w:lvl w:ilvl="1" w:tplc="1E7845C2" w:tentative="1">
      <w:start w:val="1"/>
      <w:numFmt w:val="bullet"/>
      <w:lvlText w:val="o"/>
      <w:lvlJc w:val="left"/>
      <w:pPr>
        <w:ind w:left="2149" w:hanging="360"/>
      </w:pPr>
      <w:rPr>
        <w:rFonts w:ascii="Courier New" w:hAnsi="Courier New" w:cs="Courier New" w:hint="default"/>
      </w:rPr>
    </w:lvl>
    <w:lvl w:ilvl="2" w:tplc="7B6A0B5E" w:tentative="1">
      <w:start w:val="1"/>
      <w:numFmt w:val="bullet"/>
      <w:lvlText w:val=""/>
      <w:lvlJc w:val="left"/>
      <w:pPr>
        <w:ind w:left="2869" w:hanging="360"/>
      </w:pPr>
      <w:rPr>
        <w:rFonts w:ascii="Wingdings" w:hAnsi="Wingdings" w:hint="default"/>
      </w:rPr>
    </w:lvl>
    <w:lvl w:ilvl="3" w:tplc="926EF214" w:tentative="1">
      <w:start w:val="1"/>
      <w:numFmt w:val="bullet"/>
      <w:lvlText w:val=""/>
      <w:lvlJc w:val="left"/>
      <w:pPr>
        <w:ind w:left="3589" w:hanging="360"/>
      </w:pPr>
      <w:rPr>
        <w:rFonts w:ascii="Symbol" w:hAnsi="Symbol" w:hint="default"/>
      </w:rPr>
    </w:lvl>
    <w:lvl w:ilvl="4" w:tplc="A4085126" w:tentative="1">
      <w:start w:val="1"/>
      <w:numFmt w:val="bullet"/>
      <w:lvlText w:val="o"/>
      <w:lvlJc w:val="left"/>
      <w:pPr>
        <w:ind w:left="4309" w:hanging="360"/>
      </w:pPr>
      <w:rPr>
        <w:rFonts w:ascii="Courier New" w:hAnsi="Courier New" w:cs="Courier New" w:hint="default"/>
      </w:rPr>
    </w:lvl>
    <w:lvl w:ilvl="5" w:tplc="B26EABCC" w:tentative="1">
      <w:start w:val="1"/>
      <w:numFmt w:val="bullet"/>
      <w:lvlText w:val=""/>
      <w:lvlJc w:val="left"/>
      <w:pPr>
        <w:ind w:left="5029" w:hanging="360"/>
      </w:pPr>
      <w:rPr>
        <w:rFonts w:ascii="Wingdings" w:hAnsi="Wingdings" w:hint="default"/>
      </w:rPr>
    </w:lvl>
    <w:lvl w:ilvl="6" w:tplc="3816032A" w:tentative="1">
      <w:start w:val="1"/>
      <w:numFmt w:val="bullet"/>
      <w:lvlText w:val=""/>
      <w:lvlJc w:val="left"/>
      <w:pPr>
        <w:ind w:left="5749" w:hanging="360"/>
      </w:pPr>
      <w:rPr>
        <w:rFonts w:ascii="Symbol" w:hAnsi="Symbol" w:hint="default"/>
      </w:rPr>
    </w:lvl>
    <w:lvl w:ilvl="7" w:tplc="9CFE3B58" w:tentative="1">
      <w:start w:val="1"/>
      <w:numFmt w:val="bullet"/>
      <w:lvlText w:val="o"/>
      <w:lvlJc w:val="left"/>
      <w:pPr>
        <w:ind w:left="6469" w:hanging="360"/>
      </w:pPr>
      <w:rPr>
        <w:rFonts w:ascii="Courier New" w:hAnsi="Courier New" w:cs="Courier New" w:hint="default"/>
      </w:rPr>
    </w:lvl>
    <w:lvl w:ilvl="8" w:tplc="28024408" w:tentative="1">
      <w:start w:val="1"/>
      <w:numFmt w:val="bullet"/>
      <w:lvlText w:val=""/>
      <w:lvlJc w:val="left"/>
      <w:pPr>
        <w:ind w:left="7189" w:hanging="360"/>
      </w:pPr>
      <w:rPr>
        <w:rFonts w:ascii="Wingdings" w:hAnsi="Wingdings" w:hint="default"/>
      </w:rPr>
    </w:lvl>
  </w:abstractNum>
  <w:abstractNum w:abstractNumId="126">
    <w:nsid w:val="0E272616"/>
    <w:multiLevelType w:val="multilevel"/>
    <w:tmpl w:val="97948A5C"/>
    <w:lvl w:ilvl="0">
      <w:start w:val="3"/>
      <w:numFmt w:val="decimal"/>
      <w:lvlText w:val="%1"/>
      <w:lvlJc w:val="left"/>
      <w:pPr>
        <w:ind w:left="420" w:hanging="420"/>
      </w:pPr>
      <w:rPr>
        <w:rFonts w:hint="default"/>
      </w:rPr>
    </w:lvl>
    <w:lvl w:ilvl="1">
      <w:start w:val="10"/>
      <w:numFmt w:val="decimal"/>
      <w:lvlText w:val="%1.%2"/>
      <w:lvlJc w:val="left"/>
      <w:pPr>
        <w:ind w:left="846"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7">
    <w:nsid w:val="0E5D3F6F"/>
    <w:multiLevelType w:val="hybridMultilevel"/>
    <w:tmpl w:val="7CE85F9E"/>
    <w:lvl w:ilvl="0" w:tplc="C1E6466A">
      <w:numFmt w:val="bullet"/>
      <w:lvlText w:val=""/>
      <w:lvlJc w:val="left"/>
      <w:pPr>
        <w:ind w:left="965" w:hanging="360"/>
      </w:pPr>
      <w:rPr>
        <w:rFonts w:ascii="Symbol" w:eastAsia="Symbol" w:hAnsi="Symbol" w:cs="Symbol" w:hint="default"/>
        <w:w w:val="100"/>
        <w:sz w:val="28"/>
        <w:szCs w:val="28"/>
        <w:lang w:val="ru-RU" w:eastAsia="en-US" w:bidi="ar-SA"/>
      </w:rPr>
    </w:lvl>
    <w:lvl w:ilvl="1" w:tplc="CC62824E">
      <w:start w:val="1"/>
      <w:numFmt w:val="decimal"/>
      <w:lvlText w:val="%2."/>
      <w:lvlJc w:val="left"/>
      <w:pPr>
        <w:ind w:left="1181" w:hanging="360"/>
        <w:jc w:val="right"/>
      </w:pPr>
      <w:rPr>
        <w:rFonts w:ascii="Times New Roman" w:eastAsia="Times New Roman" w:hAnsi="Times New Roman" w:cs="Times New Roman" w:hint="default"/>
        <w:b/>
        <w:bCs/>
        <w:spacing w:val="0"/>
        <w:w w:val="100"/>
        <w:sz w:val="28"/>
        <w:szCs w:val="28"/>
        <w:lang w:val="ru-RU" w:eastAsia="en-US" w:bidi="ar-SA"/>
      </w:rPr>
    </w:lvl>
    <w:lvl w:ilvl="2" w:tplc="7542E58C">
      <w:numFmt w:val="bullet"/>
      <w:lvlText w:val=""/>
      <w:lvlJc w:val="left"/>
      <w:pPr>
        <w:ind w:left="1541" w:hanging="360"/>
      </w:pPr>
      <w:rPr>
        <w:rFonts w:ascii="Symbol" w:eastAsia="Symbol" w:hAnsi="Symbol" w:cs="Symbol" w:hint="default"/>
        <w:w w:val="100"/>
        <w:sz w:val="28"/>
        <w:szCs w:val="28"/>
        <w:lang w:val="ru-RU" w:eastAsia="en-US" w:bidi="ar-SA"/>
      </w:rPr>
    </w:lvl>
    <w:lvl w:ilvl="3" w:tplc="EC8AE7D0">
      <w:numFmt w:val="bullet"/>
      <w:lvlText w:val="•"/>
      <w:lvlJc w:val="left"/>
      <w:pPr>
        <w:ind w:left="2581" w:hanging="360"/>
      </w:pPr>
      <w:rPr>
        <w:rFonts w:hint="default"/>
        <w:lang w:val="ru-RU" w:eastAsia="en-US" w:bidi="ar-SA"/>
      </w:rPr>
    </w:lvl>
    <w:lvl w:ilvl="4" w:tplc="9D0ECA26">
      <w:numFmt w:val="bullet"/>
      <w:lvlText w:val="•"/>
      <w:lvlJc w:val="left"/>
      <w:pPr>
        <w:ind w:left="3622" w:hanging="360"/>
      </w:pPr>
      <w:rPr>
        <w:rFonts w:hint="default"/>
        <w:lang w:val="ru-RU" w:eastAsia="en-US" w:bidi="ar-SA"/>
      </w:rPr>
    </w:lvl>
    <w:lvl w:ilvl="5" w:tplc="AE38447A">
      <w:numFmt w:val="bullet"/>
      <w:lvlText w:val="•"/>
      <w:lvlJc w:val="left"/>
      <w:pPr>
        <w:ind w:left="4664" w:hanging="360"/>
      </w:pPr>
      <w:rPr>
        <w:rFonts w:hint="default"/>
        <w:lang w:val="ru-RU" w:eastAsia="en-US" w:bidi="ar-SA"/>
      </w:rPr>
    </w:lvl>
    <w:lvl w:ilvl="6" w:tplc="86A289C6">
      <w:numFmt w:val="bullet"/>
      <w:lvlText w:val="•"/>
      <w:lvlJc w:val="left"/>
      <w:pPr>
        <w:ind w:left="5705" w:hanging="360"/>
      </w:pPr>
      <w:rPr>
        <w:rFonts w:hint="default"/>
        <w:lang w:val="ru-RU" w:eastAsia="en-US" w:bidi="ar-SA"/>
      </w:rPr>
    </w:lvl>
    <w:lvl w:ilvl="7" w:tplc="D528DC36">
      <w:numFmt w:val="bullet"/>
      <w:lvlText w:val="•"/>
      <w:lvlJc w:val="left"/>
      <w:pPr>
        <w:ind w:left="6747" w:hanging="360"/>
      </w:pPr>
      <w:rPr>
        <w:rFonts w:hint="default"/>
        <w:lang w:val="ru-RU" w:eastAsia="en-US" w:bidi="ar-SA"/>
      </w:rPr>
    </w:lvl>
    <w:lvl w:ilvl="8" w:tplc="8FECFC5A">
      <w:numFmt w:val="bullet"/>
      <w:lvlText w:val="•"/>
      <w:lvlJc w:val="left"/>
      <w:pPr>
        <w:ind w:left="7788" w:hanging="360"/>
      </w:pPr>
      <w:rPr>
        <w:rFonts w:hint="default"/>
        <w:lang w:val="ru-RU" w:eastAsia="en-US" w:bidi="ar-SA"/>
      </w:rPr>
    </w:lvl>
  </w:abstractNum>
  <w:abstractNum w:abstractNumId="128">
    <w:nsid w:val="0F026094"/>
    <w:multiLevelType w:val="hybridMultilevel"/>
    <w:tmpl w:val="A2006C4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17430D4F"/>
    <w:multiLevelType w:val="hybridMultilevel"/>
    <w:tmpl w:val="5F84C5CA"/>
    <w:lvl w:ilvl="0" w:tplc="4CF84768">
      <w:numFmt w:val="bullet"/>
      <w:lvlText w:val="•"/>
      <w:lvlJc w:val="left"/>
      <w:pPr>
        <w:ind w:left="112" w:hanging="567"/>
      </w:pPr>
      <w:rPr>
        <w:rFonts w:ascii="Times New Roman" w:eastAsia="Times New Roman" w:hAnsi="Times New Roman" w:cs="Times New Roman" w:hint="default"/>
        <w:w w:val="100"/>
        <w:sz w:val="28"/>
        <w:szCs w:val="28"/>
        <w:lang w:val="ru-RU" w:eastAsia="en-US" w:bidi="ar-SA"/>
      </w:rPr>
    </w:lvl>
    <w:lvl w:ilvl="1" w:tplc="D4AE957A">
      <w:numFmt w:val="bullet"/>
      <w:lvlText w:val="•"/>
      <w:lvlJc w:val="left"/>
      <w:pPr>
        <w:ind w:left="1094" w:hanging="567"/>
      </w:pPr>
      <w:rPr>
        <w:rFonts w:hint="default"/>
        <w:lang w:val="ru-RU" w:eastAsia="en-US" w:bidi="ar-SA"/>
      </w:rPr>
    </w:lvl>
    <w:lvl w:ilvl="2" w:tplc="0840F764">
      <w:numFmt w:val="bullet"/>
      <w:lvlText w:val="•"/>
      <w:lvlJc w:val="left"/>
      <w:pPr>
        <w:ind w:left="2069" w:hanging="567"/>
      </w:pPr>
      <w:rPr>
        <w:rFonts w:hint="default"/>
        <w:lang w:val="ru-RU" w:eastAsia="en-US" w:bidi="ar-SA"/>
      </w:rPr>
    </w:lvl>
    <w:lvl w:ilvl="3" w:tplc="5E5C543E">
      <w:numFmt w:val="bullet"/>
      <w:lvlText w:val="•"/>
      <w:lvlJc w:val="left"/>
      <w:pPr>
        <w:ind w:left="3043" w:hanging="567"/>
      </w:pPr>
      <w:rPr>
        <w:rFonts w:hint="default"/>
        <w:lang w:val="ru-RU" w:eastAsia="en-US" w:bidi="ar-SA"/>
      </w:rPr>
    </w:lvl>
    <w:lvl w:ilvl="4" w:tplc="41FCD286">
      <w:numFmt w:val="bullet"/>
      <w:lvlText w:val="•"/>
      <w:lvlJc w:val="left"/>
      <w:pPr>
        <w:ind w:left="4018" w:hanging="567"/>
      </w:pPr>
      <w:rPr>
        <w:rFonts w:hint="default"/>
        <w:lang w:val="ru-RU" w:eastAsia="en-US" w:bidi="ar-SA"/>
      </w:rPr>
    </w:lvl>
    <w:lvl w:ilvl="5" w:tplc="DBA29180">
      <w:numFmt w:val="bullet"/>
      <w:lvlText w:val="•"/>
      <w:lvlJc w:val="left"/>
      <w:pPr>
        <w:ind w:left="4993" w:hanging="567"/>
      </w:pPr>
      <w:rPr>
        <w:rFonts w:hint="default"/>
        <w:lang w:val="ru-RU" w:eastAsia="en-US" w:bidi="ar-SA"/>
      </w:rPr>
    </w:lvl>
    <w:lvl w:ilvl="6" w:tplc="591AD766">
      <w:numFmt w:val="bullet"/>
      <w:lvlText w:val="•"/>
      <w:lvlJc w:val="left"/>
      <w:pPr>
        <w:ind w:left="5967" w:hanging="567"/>
      </w:pPr>
      <w:rPr>
        <w:rFonts w:hint="default"/>
        <w:lang w:val="ru-RU" w:eastAsia="en-US" w:bidi="ar-SA"/>
      </w:rPr>
    </w:lvl>
    <w:lvl w:ilvl="7" w:tplc="E618E6FE">
      <w:numFmt w:val="bullet"/>
      <w:lvlText w:val="•"/>
      <w:lvlJc w:val="left"/>
      <w:pPr>
        <w:ind w:left="6942" w:hanging="567"/>
      </w:pPr>
      <w:rPr>
        <w:rFonts w:hint="default"/>
        <w:lang w:val="ru-RU" w:eastAsia="en-US" w:bidi="ar-SA"/>
      </w:rPr>
    </w:lvl>
    <w:lvl w:ilvl="8" w:tplc="4D9CEA80">
      <w:numFmt w:val="bullet"/>
      <w:lvlText w:val="•"/>
      <w:lvlJc w:val="left"/>
      <w:pPr>
        <w:ind w:left="7917" w:hanging="567"/>
      </w:pPr>
      <w:rPr>
        <w:rFonts w:hint="default"/>
        <w:lang w:val="ru-RU" w:eastAsia="en-US" w:bidi="ar-SA"/>
      </w:rPr>
    </w:lvl>
  </w:abstractNum>
  <w:abstractNum w:abstractNumId="131">
    <w:nsid w:val="183F68CE"/>
    <w:multiLevelType w:val="multilevel"/>
    <w:tmpl w:val="0BB2E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AA013A8"/>
    <w:multiLevelType w:val="hybridMultilevel"/>
    <w:tmpl w:val="A7444D32"/>
    <w:lvl w:ilvl="0" w:tplc="081A10E6">
      <w:numFmt w:val="bullet"/>
      <w:lvlText w:val=""/>
      <w:lvlJc w:val="left"/>
      <w:pPr>
        <w:ind w:left="928" w:hanging="360"/>
      </w:pPr>
      <w:rPr>
        <w:rFonts w:ascii="Symbol" w:eastAsia="Symbol" w:hAnsi="Symbol" w:cs="Symbol" w:hint="default"/>
        <w:w w:val="100"/>
        <w:sz w:val="28"/>
        <w:szCs w:val="28"/>
        <w:lang w:val="ru-RU" w:eastAsia="en-US" w:bidi="ar-SA"/>
      </w:rPr>
    </w:lvl>
    <w:lvl w:ilvl="1" w:tplc="87C02FE0">
      <w:numFmt w:val="bullet"/>
      <w:lvlText w:val="•"/>
      <w:lvlJc w:val="left"/>
      <w:pPr>
        <w:ind w:left="2058" w:hanging="360"/>
      </w:pPr>
      <w:rPr>
        <w:rFonts w:hint="default"/>
        <w:lang w:val="ru-RU" w:eastAsia="en-US" w:bidi="ar-SA"/>
      </w:rPr>
    </w:lvl>
    <w:lvl w:ilvl="2" w:tplc="107CDA2A">
      <w:numFmt w:val="bullet"/>
      <w:lvlText w:val="•"/>
      <w:lvlJc w:val="left"/>
      <w:pPr>
        <w:ind w:left="3017" w:hanging="360"/>
      </w:pPr>
      <w:rPr>
        <w:rFonts w:hint="default"/>
        <w:lang w:val="ru-RU" w:eastAsia="en-US" w:bidi="ar-SA"/>
      </w:rPr>
    </w:lvl>
    <w:lvl w:ilvl="3" w:tplc="0ACA2872">
      <w:numFmt w:val="bullet"/>
      <w:lvlText w:val="•"/>
      <w:lvlJc w:val="left"/>
      <w:pPr>
        <w:ind w:left="3975" w:hanging="360"/>
      </w:pPr>
      <w:rPr>
        <w:rFonts w:hint="default"/>
        <w:lang w:val="ru-RU" w:eastAsia="en-US" w:bidi="ar-SA"/>
      </w:rPr>
    </w:lvl>
    <w:lvl w:ilvl="4" w:tplc="E6EA503C">
      <w:numFmt w:val="bullet"/>
      <w:lvlText w:val="•"/>
      <w:lvlJc w:val="left"/>
      <w:pPr>
        <w:ind w:left="4934" w:hanging="360"/>
      </w:pPr>
      <w:rPr>
        <w:rFonts w:hint="default"/>
        <w:lang w:val="ru-RU" w:eastAsia="en-US" w:bidi="ar-SA"/>
      </w:rPr>
    </w:lvl>
    <w:lvl w:ilvl="5" w:tplc="82EE7B24">
      <w:numFmt w:val="bullet"/>
      <w:lvlText w:val="•"/>
      <w:lvlJc w:val="left"/>
      <w:pPr>
        <w:ind w:left="5893" w:hanging="360"/>
      </w:pPr>
      <w:rPr>
        <w:rFonts w:hint="default"/>
        <w:lang w:val="ru-RU" w:eastAsia="en-US" w:bidi="ar-SA"/>
      </w:rPr>
    </w:lvl>
    <w:lvl w:ilvl="6" w:tplc="B282C5B6">
      <w:numFmt w:val="bullet"/>
      <w:lvlText w:val="•"/>
      <w:lvlJc w:val="left"/>
      <w:pPr>
        <w:ind w:left="6851" w:hanging="360"/>
      </w:pPr>
      <w:rPr>
        <w:rFonts w:hint="default"/>
        <w:lang w:val="ru-RU" w:eastAsia="en-US" w:bidi="ar-SA"/>
      </w:rPr>
    </w:lvl>
    <w:lvl w:ilvl="7" w:tplc="6F465F0C">
      <w:numFmt w:val="bullet"/>
      <w:lvlText w:val="•"/>
      <w:lvlJc w:val="left"/>
      <w:pPr>
        <w:ind w:left="7810" w:hanging="360"/>
      </w:pPr>
      <w:rPr>
        <w:rFonts w:hint="default"/>
        <w:lang w:val="ru-RU" w:eastAsia="en-US" w:bidi="ar-SA"/>
      </w:rPr>
    </w:lvl>
    <w:lvl w:ilvl="8" w:tplc="A47C99AE">
      <w:numFmt w:val="bullet"/>
      <w:lvlText w:val="•"/>
      <w:lvlJc w:val="left"/>
      <w:pPr>
        <w:ind w:left="8769" w:hanging="360"/>
      </w:pPr>
      <w:rPr>
        <w:rFonts w:hint="default"/>
        <w:lang w:val="ru-RU" w:eastAsia="en-US" w:bidi="ar-SA"/>
      </w:rPr>
    </w:lvl>
  </w:abstractNum>
  <w:abstractNum w:abstractNumId="135">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1F147870"/>
    <w:multiLevelType w:val="hybridMultilevel"/>
    <w:tmpl w:val="5CF0F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3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F7D4742"/>
    <w:multiLevelType w:val="hybridMultilevel"/>
    <w:tmpl w:val="EE40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03415DC"/>
    <w:multiLevelType w:val="hybridMultilevel"/>
    <w:tmpl w:val="9A5C38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3A40A89"/>
    <w:multiLevelType w:val="multilevel"/>
    <w:tmpl w:val="A3F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4D716CC"/>
    <w:multiLevelType w:val="hybridMultilevel"/>
    <w:tmpl w:val="71B0CA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25DF1EAE"/>
    <w:multiLevelType w:val="hybridMultilevel"/>
    <w:tmpl w:val="855CB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6A717C0"/>
    <w:multiLevelType w:val="hybridMultilevel"/>
    <w:tmpl w:val="A678C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80E67ED"/>
    <w:multiLevelType w:val="hybridMultilevel"/>
    <w:tmpl w:val="61FC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360339B"/>
    <w:multiLevelType w:val="hybridMultilevel"/>
    <w:tmpl w:val="1B8AC61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9465F0D"/>
    <w:multiLevelType w:val="hybridMultilevel"/>
    <w:tmpl w:val="5BF640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1">
    <w:nsid w:val="45CA1934"/>
    <w:multiLevelType w:val="hybridMultilevel"/>
    <w:tmpl w:val="8CB4610E"/>
    <w:lvl w:ilvl="0" w:tplc="04190001">
      <w:start w:val="1"/>
      <w:numFmt w:val="bullet"/>
      <w:lvlText w:val=""/>
      <w:lvlJc w:val="left"/>
      <w:pPr>
        <w:ind w:left="360" w:hanging="360"/>
      </w:pPr>
      <w:rPr>
        <w:rFonts w:ascii="Symbol" w:hAnsi="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7B3714A"/>
    <w:multiLevelType w:val="hybridMultilevel"/>
    <w:tmpl w:val="D774150C"/>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4A4326DF"/>
    <w:multiLevelType w:val="hybridMultilevel"/>
    <w:tmpl w:val="C31EF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4632F6"/>
    <w:multiLevelType w:val="hybridMultilevel"/>
    <w:tmpl w:val="7478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4CC73BFE"/>
    <w:multiLevelType w:val="hybridMultilevel"/>
    <w:tmpl w:val="A1247B4A"/>
    <w:lvl w:ilvl="0" w:tplc="47A632A8">
      <w:numFmt w:val="bullet"/>
      <w:lvlText w:val="•"/>
      <w:lvlJc w:val="left"/>
      <w:pPr>
        <w:ind w:left="112" w:hanging="567"/>
      </w:pPr>
      <w:rPr>
        <w:rFonts w:ascii="Times New Roman" w:eastAsia="Times New Roman" w:hAnsi="Times New Roman" w:cs="Times New Roman" w:hint="default"/>
        <w:i/>
        <w:iCs/>
        <w:w w:val="100"/>
        <w:sz w:val="28"/>
        <w:szCs w:val="28"/>
        <w:lang w:val="ru-RU" w:eastAsia="en-US" w:bidi="ar-SA"/>
      </w:rPr>
    </w:lvl>
    <w:lvl w:ilvl="1" w:tplc="C83C19CE">
      <w:numFmt w:val="bullet"/>
      <w:lvlText w:val="•"/>
      <w:lvlJc w:val="left"/>
      <w:pPr>
        <w:ind w:left="1094" w:hanging="567"/>
      </w:pPr>
      <w:rPr>
        <w:rFonts w:hint="default"/>
        <w:lang w:val="ru-RU" w:eastAsia="en-US" w:bidi="ar-SA"/>
      </w:rPr>
    </w:lvl>
    <w:lvl w:ilvl="2" w:tplc="7BB073FC">
      <w:numFmt w:val="bullet"/>
      <w:lvlText w:val="•"/>
      <w:lvlJc w:val="left"/>
      <w:pPr>
        <w:ind w:left="2069" w:hanging="567"/>
      </w:pPr>
      <w:rPr>
        <w:rFonts w:hint="default"/>
        <w:lang w:val="ru-RU" w:eastAsia="en-US" w:bidi="ar-SA"/>
      </w:rPr>
    </w:lvl>
    <w:lvl w:ilvl="3" w:tplc="E65E578E">
      <w:numFmt w:val="bullet"/>
      <w:lvlText w:val="•"/>
      <w:lvlJc w:val="left"/>
      <w:pPr>
        <w:ind w:left="3043" w:hanging="567"/>
      </w:pPr>
      <w:rPr>
        <w:rFonts w:hint="default"/>
        <w:lang w:val="ru-RU" w:eastAsia="en-US" w:bidi="ar-SA"/>
      </w:rPr>
    </w:lvl>
    <w:lvl w:ilvl="4" w:tplc="73DEB0DC">
      <w:numFmt w:val="bullet"/>
      <w:lvlText w:val="•"/>
      <w:lvlJc w:val="left"/>
      <w:pPr>
        <w:ind w:left="4018" w:hanging="567"/>
      </w:pPr>
      <w:rPr>
        <w:rFonts w:hint="default"/>
        <w:lang w:val="ru-RU" w:eastAsia="en-US" w:bidi="ar-SA"/>
      </w:rPr>
    </w:lvl>
    <w:lvl w:ilvl="5" w:tplc="6C6C0A58">
      <w:numFmt w:val="bullet"/>
      <w:lvlText w:val="•"/>
      <w:lvlJc w:val="left"/>
      <w:pPr>
        <w:ind w:left="4993" w:hanging="567"/>
      </w:pPr>
      <w:rPr>
        <w:rFonts w:hint="default"/>
        <w:lang w:val="ru-RU" w:eastAsia="en-US" w:bidi="ar-SA"/>
      </w:rPr>
    </w:lvl>
    <w:lvl w:ilvl="6" w:tplc="38FC8DD2">
      <w:numFmt w:val="bullet"/>
      <w:lvlText w:val="•"/>
      <w:lvlJc w:val="left"/>
      <w:pPr>
        <w:ind w:left="5967" w:hanging="567"/>
      </w:pPr>
      <w:rPr>
        <w:rFonts w:hint="default"/>
        <w:lang w:val="ru-RU" w:eastAsia="en-US" w:bidi="ar-SA"/>
      </w:rPr>
    </w:lvl>
    <w:lvl w:ilvl="7" w:tplc="4B50B538">
      <w:numFmt w:val="bullet"/>
      <w:lvlText w:val="•"/>
      <w:lvlJc w:val="left"/>
      <w:pPr>
        <w:ind w:left="6942" w:hanging="567"/>
      </w:pPr>
      <w:rPr>
        <w:rFonts w:hint="default"/>
        <w:lang w:val="ru-RU" w:eastAsia="en-US" w:bidi="ar-SA"/>
      </w:rPr>
    </w:lvl>
    <w:lvl w:ilvl="8" w:tplc="9E849E74">
      <w:numFmt w:val="bullet"/>
      <w:lvlText w:val="•"/>
      <w:lvlJc w:val="left"/>
      <w:pPr>
        <w:ind w:left="7917" w:hanging="567"/>
      </w:pPr>
      <w:rPr>
        <w:rFonts w:hint="default"/>
        <w:lang w:val="ru-RU" w:eastAsia="en-US" w:bidi="ar-SA"/>
      </w:rPr>
    </w:lvl>
  </w:abstractNum>
  <w:abstractNum w:abstractNumId="1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52A66859"/>
    <w:multiLevelType w:val="hybridMultilevel"/>
    <w:tmpl w:val="F59AE0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57D6558"/>
    <w:multiLevelType w:val="hybridMultilevel"/>
    <w:tmpl w:val="FAD8F9D2"/>
    <w:lvl w:ilvl="0" w:tplc="1E2CC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7B865B8"/>
    <w:multiLevelType w:val="hybridMultilevel"/>
    <w:tmpl w:val="1B50200C"/>
    <w:lvl w:ilvl="0" w:tplc="9B467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5BB153CD"/>
    <w:multiLevelType w:val="hybridMultilevel"/>
    <w:tmpl w:val="4E56BE68"/>
    <w:lvl w:ilvl="0" w:tplc="3092C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BD53C3C"/>
    <w:multiLevelType w:val="hybridMultilevel"/>
    <w:tmpl w:val="F2CC30D8"/>
    <w:lvl w:ilvl="0" w:tplc="040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7">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6C0768"/>
    <w:multiLevelType w:val="hybridMultilevel"/>
    <w:tmpl w:val="AB9856DC"/>
    <w:lvl w:ilvl="0" w:tplc="6D8C370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526DE8"/>
    <w:multiLevelType w:val="multilevel"/>
    <w:tmpl w:val="6E8C4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A080AD2"/>
    <w:multiLevelType w:val="hybridMultilevel"/>
    <w:tmpl w:val="40E85BF2"/>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ADB208C"/>
    <w:multiLevelType w:val="hybridMultilevel"/>
    <w:tmpl w:val="A1361A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913A3A"/>
    <w:multiLevelType w:val="hybridMultilevel"/>
    <w:tmpl w:val="92AAF62E"/>
    <w:lvl w:ilvl="0" w:tplc="DA86C1C0">
      <w:numFmt w:val="bullet"/>
      <w:lvlText w:val="•"/>
      <w:lvlJc w:val="left"/>
      <w:pPr>
        <w:ind w:left="360" w:hanging="360"/>
      </w:pPr>
      <w:rPr>
        <w:rFonts w:hint="default"/>
        <w:lang w:val="ru-RU" w:eastAsia="ru-RU" w:bidi="ru-RU"/>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1">
    <w:nsid w:val="6D006E2B"/>
    <w:multiLevelType w:val="hybridMultilevel"/>
    <w:tmpl w:val="68BA0F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6D5A6DAA"/>
    <w:multiLevelType w:val="hybridMultilevel"/>
    <w:tmpl w:val="D6A296EC"/>
    <w:lvl w:ilvl="0" w:tplc="E67E0D16">
      <w:start w:val="1"/>
      <w:numFmt w:val="decimal"/>
      <w:lvlText w:val="%1)"/>
      <w:lvlJc w:val="left"/>
      <w:pPr>
        <w:ind w:left="1287" w:hanging="360"/>
      </w:pPr>
      <w:rPr>
        <w:sz w:val="28"/>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3">
    <w:nsid w:val="6E5159D9"/>
    <w:multiLevelType w:val="hybridMultilevel"/>
    <w:tmpl w:val="0F14E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52C7D37"/>
    <w:multiLevelType w:val="hybridMultilevel"/>
    <w:tmpl w:val="133895DE"/>
    <w:lvl w:ilvl="0" w:tplc="0419000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773632B2"/>
    <w:multiLevelType w:val="hybridMultilevel"/>
    <w:tmpl w:val="23F24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AB42C6E"/>
    <w:multiLevelType w:val="multilevel"/>
    <w:tmpl w:val="870EA49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DFC744C"/>
    <w:multiLevelType w:val="hybridMultilevel"/>
    <w:tmpl w:val="A4306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FA1B1E"/>
    <w:multiLevelType w:val="hybridMultilevel"/>
    <w:tmpl w:val="FA400FC8"/>
    <w:lvl w:ilvl="0" w:tplc="070A8F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0"/>
  </w:num>
  <w:num w:numId="2">
    <w:abstractNumId w:val="120"/>
  </w:num>
  <w:num w:numId="3">
    <w:abstractNumId w:val="171"/>
  </w:num>
  <w:num w:numId="4">
    <w:abstractNumId w:val="123"/>
  </w:num>
  <w:num w:numId="5">
    <w:abstractNumId w:val="132"/>
  </w:num>
  <w:num w:numId="6">
    <w:abstractNumId w:val="203"/>
  </w:num>
  <w:num w:numId="7">
    <w:abstractNumId w:val="201"/>
  </w:num>
  <w:num w:numId="8">
    <w:abstractNumId w:val="147"/>
  </w:num>
  <w:num w:numId="9">
    <w:abstractNumId w:val="181"/>
  </w:num>
  <w:num w:numId="10">
    <w:abstractNumId w:val="167"/>
  </w:num>
  <w:num w:numId="11">
    <w:abstractNumId w:val="119"/>
  </w:num>
  <w:num w:numId="12">
    <w:abstractNumId w:val="139"/>
  </w:num>
  <w:num w:numId="13">
    <w:abstractNumId w:val="142"/>
  </w:num>
  <w:num w:numId="14">
    <w:abstractNumId w:val="133"/>
  </w:num>
  <w:num w:numId="15">
    <w:abstractNumId w:val="194"/>
  </w:num>
  <w:num w:numId="16">
    <w:abstractNumId w:val="157"/>
  </w:num>
  <w:num w:numId="17">
    <w:abstractNumId w:val="184"/>
  </w:num>
  <w:num w:numId="18">
    <w:abstractNumId w:val="182"/>
  </w:num>
  <w:num w:numId="19">
    <w:abstractNumId w:val="170"/>
  </w:num>
  <w:num w:numId="20">
    <w:abstractNumId w:val="176"/>
  </w:num>
  <w:num w:numId="21">
    <w:abstractNumId w:val="155"/>
  </w:num>
  <w:num w:numId="22">
    <w:abstractNumId w:val="195"/>
  </w:num>
  <w:num w:numId="23">
    <w:abstractNumId w:val="160"/>
  </w:num>
  <w:num w:numId="24">
    <w:abstractNumId w:val="149"/>
  </w:num>
  <w:num w:numId="25">
    <w:abstractNumId w:val="151"/>
  </w:num>
  <w:num w:numId="26">
    <w:abstractNumId w:val="158"/>
  </w:num>
  <w:num w:numId="27">
    <w:abstractNumId w:val="125"/>
  </w:num>
  <w:num w:numId="28">
    <w:abstractNumId w:val="205"/>
  </w:num>
  <w:num w:numId="29">
    <w:abstractNumId w:val="172"/>
  </w:num>
  <w:num w:numId="30">
    <w:abstractNumId w:val="200"/>
  </w:num>
  <w:num w:numId="31">
    <w:abstractNumId w:val="156"/>
    <w:lvlOverride w:ilvl="0">
      <w:startOverride w:val="1"/>
    </w:lvlOverride>
  </w:num>
  <w:num w:numId="32">
    <w:abstractNumId w:val="153"/>
  </w:num>
  <w:num w:numId="33">
    <w:abstractNumId w:val="109"/>
  </w:num>
  <w:num w:numId="34">
    <w:abstractNumId w:val="185"/>
  </w:num>
  <w:num w:numId="35">
    <w:abstractNumId w:val="113"/>
  </w:num>
  <w:num w:numId="36">
    <w:abstractNumId w:val="180"/>
  </w:num>
  <w:num w:numId="37">
    <w:abstractNumId w:val="114"/>
  </w:num>
  <w:num w:numId="38">
    <w:abstractNumId w:val="177"/>
  </w:num>
  <w:num w:numId="39">
    <w:abstractNumId w:val="191"/>
  </w:num>
  <w:num w:numId="40">
    <w:abstractNumId w:val="165"/>
  </w:num>
  <w:num w:numId="41">
    <w:abstractNumId w:val="136"/>
  </w:num>
  <w:num w:numId="42">
    <w:abstractNumId w:val="135"/>
  </w:num>
  <w:num w:numId="43">
    <w:abstractNumId w:val="159"/>
  </w:num>
  <w:num w:numId="44">
    <w:abstractNumId w:val="1"/>
  </w:num>
  <w:num w:numId="45">
    <w:abstractNumId w:val="121"/>
  </w:num>
  <w:num w:numId="46">
    <w:abstractNumId w:val="196"/>
  </w:num>
  <w:num w:numId="47">
    <w:abstractNumId w:val="33"/>
  </w:num>
  <w:num w:numId="48">
    <w:abstractNumId w:val="7"/>
  </w:num>
  <w:num w:numId="49">
    <w:abstractNumId w:val="28"/>
  </w:num>
  <w:num w:numId="50">
    <w:abstractNumId w:val="21"/>
  </w:num>
  <w:num w:numId="51">
    <w:abstractNumId w:val="53"/>
  </w:num>
  <w:num w:numId="52">
    <w:abstractNumId w:val="65"/>
  </w:num>
  <w:num w:numId="53">
    <w:abstractNumId w:val="82"/>
  </w:num>
  <w:num w:numId="54">
    <w:abstractNumId w:val="81"/>
  </w:num>
  <w:num w:numId="55">
    <w:abstractNumId w:val="96"/>
  </w:num>
  <w:num w:numId="56">
    <w:abstractNumId w:val="23"/>
  </w:num>
  <w:num w:numId="57">
    <w:abstractNumId w:val="94"/>
  </w:num>
  <w:num w:numId="58">
    <w:abstractNumId w:val="67"/>
  </w:num>
  <w:num w:numId="59">
    <w:abstractNumId w:val="61"/>
  </w:num>
  <w:num w:numId="60">
    <w:abstractNumId w:val="97"/>
  </w:num>
  <w:num w:numId="61">
    <w:abstractNumId w:val="6"/>
  </w:num>
  <w:num w:numId="62">
    <w:abstractNumId w:val="19"/>
  </w:num>
  <w:num w:numId="63">
    <w:abstractNumId w:val="105"/>
  </w:num>
  <w:num w:numId="64">
    <w:abstractNumId w:val="20"/>
  </w:num>
  <w:num w:numId="65">
    <w:abstractNumId w:val="12"/>
  </w:num>
  <w:num w:numId="66">
    <w:abstractNumId w:val="34"/>
  </w:num>
  <w:num w:numId="67">
    <w:abstractNumId w:val="48"/>
  </w:num>
  <w:num w:numId="68">
    <w:abstractNumId w:val="108"/>
  </w:num>
  <w:num w:numId="69">
    <w:abstractNumId w:val="15"/>
  </w:num>
  <w:num w:numId="70">
    <w:abstractNumId w:val="13"/>
  </w:num>
  <w:num w:numId="71">
    <w:abstractNumId w:val="11"/>
  </w:num>
  <w:num w:numId="72">
    <w:abstractNumId w:val="107"/>
  </w:num>
  <w:num w:numId="73">
    <w:abstractNumId w:val="31"/>
  </w:num>
  <w:num w:numId="74">
    <w:abstractNumId w:val="85"/>
  </w:num>
  <w:num w:numId="75">
    <w:abstractNumId w:val="35"/>
  </w:num>
  <w:num w:numId="76">
    <w:abstractNumId w:val="41"/>
  </w:num>
  <w:num w:numId="77">
    <w:abstractNumId w:val="68"/>
  </w:num>
  <w:num w:numId="78">
    <w:abstractNumId w:val="69"/>
  </w:num>
  <w:num w:numId="79">
    <w:abstractNumId w:val="52"/>
  </w:num>
  <w:num w:numId="80">
    <w:abstractNumId w:val="90"/>
  </w:num>
  <w:num w:numId="81">
    <w:abstractNumId w:val="27"/>
  </w:num>
  <w:num w:numId="82">
    <w:abstractNumId w:val="56"/>
  </w:num>
  <w:num w:numId="83">
    <w:abstractNumId w:val="32"/>
  </w:num>
  <w:num w:numId="84">
    <w:abstractNumId w:val="89"/>
  </w:num>
  <w:num w:numId="85">
    <w:abstractNumId w:val="8"/>
  </w:num>
  <w:num w:numId="86">
    <w:abstractNumId w:val="46"/>
  </w:num>
  <w:num w:numId="87">
    <w:abstractNumId w:val="70"/>
  </w:num>
  <w:num w:numId="88">
    <w:abstractNumId w:val="58"/>
  </w:num>
  <w:num w:numId="89">
    <w:abstractNumId w:val="43"/>
  </w:num>
  <w:num w:numId="90">
    <w:abstractNumId w:val="71"/>
  </w:num>
  <w:num w:numId="91">
    <w:abstractNumId w:val="60"/>
  </w:num>
  <w:num w:numId="92">
    <w:abstractNumId w:val="64"/>
  </w:num>
  <w:num w:numId="93">
    <w:abstractNumId w:val="44"/>
  </w:num>
  <w:num w:numId="94">
    <w:abstractNumId w:val="29"/>
  </w:num>
  <w:num w:numId="95">
    <w:abstractNumId w:val="5"/>
  </w:num>
  <w:num w:numId="96">
    <w:abstractNumId w:val="91"/>
  </w:num>
  <w:num w:numId="97">
    <w:abstractNumId w:val="80"/>
  </w:num>
  <w:num w:numId="98">
    <w:abstractNumId w:val="22"/>
  </w:num>
  <w:num w:numId="99">
    <w:abstractNumId w:val="72"/>
  </w:num>
  <w:num w:numId="100">
    <w:abstractNumId w:val="25"/>
  </w:num>
  <w:num w:numId="101">
    <w:abstractNumId w:val="16"/>
  </w:num>
  <w:num w:numId="102">
    <w:abstractNumId w:val="18"/>
  </w:num>
  <w:num w:numId="103">
    <w:abstractNumId w:val="62"/>
  </w:num>
  <w:num w:numId="104">
    <w:abstractNumId w:val="3"/>
  </w:num>
  <w:num w:numId="105">
    <w:abstractNumId w:val="104"/>
  </w:num>
  <w:num w:numId="106">
    <w:abstractNumId w:val="9"/>
  </w:num>
  <w:num w:numId="107">
    <w:abstractNumId w:val="49"/>
  </w:num>
  <w:num w:numId="108">
    <w:abstractNumId w:val="84"/>
  </w:num>
  <w:num w:numId="109">
    <w:abstractNumId w:val="99"/>
  </w:num>
  <w:num w:numId="110">
    <w:abstractNumId w:val="17"/>
  </w:num>
  <w:num w:numId="111">
    <w:abstractNumId w:val="101"/>
  </w:num>
  <w:num w:numId="112">
    <w:abstractNumId w:val="92"/>
  </w:num>
  <w:num w:numId="113">
    <w:abstractNumId w:val="57"/>
  </w:num>
  <w:num w:numId="114">
    <w:abstractNumId w:val="10"/>
  </w:num>
  <w:num w:numId="115">
    <w:abstractNumId w:val="76"/>
  </w:num>
  <w:num w:numId="116">
    <w:abstractNumId w:val="14"/>
  </w:num>
  <w:num w:numId="117">
    <w:abstractNumId w:val="55"/>
  </w:num>
  <w:num w:numId="118">
    <w:abstractNumId w:val="38"/>
  </w:num>
  <w:num w:numId="119">
    <w:abstractNumId w:val="37"/>
  </w:num>
  <w:num w:numId="120">
    <w:abstractNumId w:val="45"/>
  </w:num>
  <w:num w:numId="121">
    <w:abstractNumId w:val="40"/>
  </w:num>
  <w:num w:numId="122">
    <w:abstractNumId w:val="103"/>
  </w:num>
  <w:num w:numId="123">
    <w:abstractNumId w:val="102"/>
  </w:num>
  <w:num w:numId="124">
    <w:abstractNumId w:val="54"/>
  </w:num>
  <w:num w:numId="125">
    <w:abstractNumId w:val="2"/>
  </w:num>
  <w:num w:numId="126">
    <w:abstractNumId w:val="66"/>
  </w:num>
  <w:num w:numId="127">
    <w:abstractNumId w:val="106"/>
  </w:num>
  <w:num w:numId="128">
    <w:abstractNumId w:val="100"/>
  </w:num>
  <w:num w:numId="129">
    <w:abstractNumId w:val="47"/>
  </w:num>
  <w:num w:numId="130">
    <w:abstractNumId w:val="63"/>
  </w:num>
  <w:num w:numId="131">
    <w:abstractNumId w:val="98"/>
  </w:num>
  <w:num w:numId="132">
    <w:abstractNumId w:val="4"/>
  </w:num>
  <w:num w:numId="133">
    <w:abstractNumId w:val="74"/>
  </w:num>
  <w:num w:numId="134">
    <w:abstractNumId w:val="59"/>
  </w:num>
  <w:num w:numId="135">
    <w:abstractNumId w:val="95"/>
  </w:num>
  <w:num w:numId="136">
    <w:abstractNumId w:val="73"/>
  </w:num>
  <w:num w:numId="137">
    <w:abstractNumId w:val="30"/>
  </w:num>
  <w:num w:numId="138">
    <w:abstractNumId w:val="36"/>
  </w:num>
  <w:num w:numId="139">
    <w:abstractNumId w:val="75"/>
  </w:num>
  <w:num w:numId="140">
    <w:abstractNumId w:val="93"/>
  </w:num>
  <w:num w:numId="141">
    <w:abstractNumId w:val="50"/>
  </w:num>
  <w:num w:numId="142">
    <w:abstractNumId w:val="87"/>
  </w:num>
  <w:num w:numId="143">
    <w:abstractNumId w:val="83"/>
  </w:num>
  <w:num w:numId="144">
    <w:abstractNumId w:val="86"/>
  </w:num>
  <w:num w:numId="145">
    <w:abstractNumId w:val="79"/>
  </w:num>
  <w:num w:numId="146">
    <w:abstractNumId w:val="39"/>
  </w:num>
  <w:num w:numId="147">
    <w:abstractNumId w:val="24"/>
  </w:num>
  <w:num w:numId="148">
    <w:abstractNumId w:val="77"/>
  </w:num>
  <w:num w:numId="149">
    <w:abstractNumId w:val="51"/>
  </w:num>
  <w:num w:numId="150">
    <w:abstractNumId w:val="26"/>
  </w:num>
  <w:num w:numId="151">
    <w:abstractNumId w:val="88"/>
  </w:num>
  <w:num w:numId="152">
    <w:abstractNumId w:val="42"/>
  </w:num>
  <w:num w:numId="153">
    <w:abstractNumId w:val="173"/>
  </w:num>
  <w:num w:numId="154">
    <w:abstractNumId w:val="179"/>
  </w:num>
  <w:num w:numId="155">
    <w:abstractNumId w:val="134"/>
  </w:num>
  <w:num w:numId="156">
    <w:abstractNumId w:val="154"/>
  </w:num>
  <w:num w:numId="157">
    <w:abstractNumId w:val="116"/>
  </w:num>
  <w:num w:numId="158">
    <w:abstractNumId w:val="128"/>
  </w:num>
  <w:num w:numId="159">
    <w:abstractNumId w:val="143"/>
  </w:num>
  <w:num w:numId="160">
    <w:abstractNumId w:val="137"/>
  </w:num>
  <w:num w:numId="161">
    <w:abstractNumId w:val="190"/>
  </w:num>
  <w:num w:numId="162">
    <w:abstractNumId w:val="186"/>
  </w:num>
  <w:num w:numId="163">
    <w:abstractNumId w:val="0"/>
  </w:num>
  <w:num w:numId="164">
    <w:abstractNumId w:val="202"/>
  </w:num>
  <w:num w:numId="165">
    <w:abstractNumId w:val="118"/>
  </w:num>
  <w:num w:numId="166">
    <w:abstractNumId w:val="131"/>
  </w:num>
  <w:num w:numId="167">
    <w:abstractNumId w:val="162"/>
  </w:num>
  <w:num w:numId="168">
    <w:abstractNumId w:val="144"/>
  </w:num>
  <w:num w:numId="169">
    <w:abstractNumId w:val="111"/>
  </w:num>
  <w:num w:numId="170">
    <w:abstractNumId w:val="189"/>
  </w:num>
  <w:num w:numId="171">
    <w:abstractNumId w:val="199"/>
  </w:num>
  <w:num w:numId="172">
    <w:abstractNumId w:val="178"/>
  </w:num>
  <w:num w:numId="173">
    <w:abstractNumId w:val="174"/>
  </w:num>
  <w:num w:numId="174">
    <w:abstractNumId w:val="183"/>
  </w:num>
  <w:num w:numId="175">
    <w:abstractNumId w:val="78"/>
  </w:num>
  <w:num w:numId="176">
    <w:abstractNumId w:val="166"/>
  </w:num>
  <w:num w:numId="177">
    <w:abstractNumId w:val="130"/>
  </w:num>
  <w:num w:numId="178">
    <w:abstractNumId w:val="140"/>
  </w:num>
  <w:num w:numId="179">
    <w:abstractNumId w:val="163"/>
  </w:num>
  <w:num w:numId="180">
    <w:abstractNumId w:val="141"/>
  </w:num>
  <w:num w:numId="181">
    <w:abstractNumId w:val="127"/>
  </w:num>
  <w:num w:numId="182">
    <w:abstractNumId w:val="115"/>
    <w:lvlOverride w:ilvl="0">
      <w:startOverride w:val="1"/>
    </w:lvlOverride>
    <w:lvlOverride w:ilvl="1">
      <w:startOverride w:val="1"/>
    </w:lvlOverride>
    <w:lvlOverride w:ilvl="2"/>
    <w:lvlOverride w:ilvl="3"/>
    <w:lvlOverride w:ilvl="4"/>
    <w:lvlOverride w:ilvl="5"/>
    <w:lvlOverride w:ilvl="6"/>
    <w:lvlOverride w:ilvl="7"/>
    <w:lvlOverride w:ilvl="8"/>
  </w:num>
  <w:num w:numId="18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1"/>
  </w:num>
  <w:num w:numId="185">
    <w:abstractNumId w:val="193"/>
  </w:num>
  <w:num w:numId="186">
    <w:abstractNumId w:val="169"/>
  </w:num>
  <w:num w:numId="187">
    <w:abstractNumId w:val="138"/>
  </w:num>
  <w:num w:numId="188">
    <w:abstractNumId w:val="129"/>
  </w:num>
  <w:num w:numId="189">
    <w:abstractNumId w:val="152"/>
  </w:num>
  <w:num w:numId="190">
    <w:abstractNumId w:val="197"/>
  </w:num>
  <w:num w:numId="191">
    <w:abstractNumId w:val="168"/>
  </w:num>
  <w:num w:numId="192">
    <w:abstractNumId w:val="188"/>
  </w:num>
  <w:num w:numId="193">
    <w:abstractNumId w:val="126"/>
  </w:num>
  <w:num w:numId="194">
    <w:abstractNumId w:val="124"/>
  </w:num>
  <w:num w:numId="195">
    <w:abstractNumId w:val="145"/>
  </w:num>
  <w:num w:numId="196">
    <w:abstractNumId w:val="204"/>
  </w:num>
  <w:num w:numId="197">
    <w:abstractNumId w:val="175"/>
  </w:num>
  <w:num w:numId="198">
    <w:abstractNumId w:val="187"/>
  </w:num>
  <w:num w:numId="199">
    <w:abstractNumId w:val="164"/>
  </w:num>
  <w:num w:numId="200">
    <w:abstractNumId w:val="198"/>
  </w:num>
  <w:num w:numId="201">
    <w:abstractNumId w:val="148"/>
  </w:num>
  <w:num w:numId="202">
    <w:abstractNumId w:val="110"/>
  </w:num>
  <w:num w:numId="203">
    <w:abstractNumId w:val="122"/>
  </w:num>
  <w:num w:numId="204">
    <w:abstractNumId w:val="117"/>
  </w:num>
  <w:num w:numId="205">
    <w:abstractNumId w:val="146"/>
  </w:num>
  <w:num w:numId="206">
    <w:abstractNumId w:val="11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0201"/>
    <w:rsid w:val="00001CAF"/>
    <w:rsid w:val="00004970"/>
    <w:rsid w:val="000060A9"/>
    <w:rsid w:val="00007257"/>
    <w:rsid w:val="00007796"/>
    <w:rsid w:val="00007D82"/>
    <w:rsid w:val="00007EDC"/>
    <w:rsid w:val="00010722"/>
    <w:rsid w:val="0002076A"/>
    <w:rsid w:val="00021305"/>
    <w:rsid w:val="0002260B"/>
    <w:rsid w:val="00023C18"/>
    <w:rsid w:val="000253EB"/>
    <w:rsid w:val="00025D18"/>
    <w:rsid w:val="00025D75"/>
    <w:rsid w:val="00026BC9"/>
    <w:rsid w:val="00027367"/>
    <w:rsid w:val="000313D7"/>
    <w:rsid w:val="000368E0"/>
    <w:rsid w:val="0004126E"/>
    <w:rsid w:val="00043373"/>
    <w:rsid w:val="0004371E"/>
    <w:rsid w:val="00043962"/>
    <w:rsid w:val="0005174D"/>
    <w:rsid w:val="00051971"/>
    <w:rsid w:val="0005267B"/>
    <w:rsid w:val="000527FE"/>
    <w:rsid w:val="000528B2"/>
    <w:rsid w:val="000541DA"/>
    <w:rsid w:val="0005519E"/>
    <w:rsid w:val="0005656B"/>
    <w:rsid w:val="00056684"/>
    <w:rsid w:val="00056DE1"/>
    <w:rsid w:val="0006323A"/>
    <w:rsid w:val="00063D9E"/>
    <w:rsid w:val="00064403"/>
    <w:rsid w:val="000671A9"/>
    <w:rsid w:val="00072369"/>
    <w:rsid w:val="000724B8"/>
    <w:rsid w:val="00076DE5"/>
    <w:rsid w:val="000778F8"/>
    <w:rsid w:val="0008064D"/>
    <w:rsid w:val="00081BC2"/>
    <w:rsid w:val="000831D9"/>
    <w:rsid w:val="000855F2"/>
    <w:rsid w:val="00085CF6"/>
    <w:rsid w:val="00086901"/>
    <w:rsid w:val="00086BF2"/>
    <w:rsid w:val="00087B13"/>
    <w:rsid w:val="00087D57"/>
    <w:rsid w:val="000908A8"/>
    <w:rsid w:val="0009244C"/>
    <w:rsid w:val="00093B33"/>
    <w:rsid w:val="0009461B"/>
    <w:rsid w:val="00095746"/>
    <w:rsid w:val="0009746A"/>
    <w:rsid w:val="000A10C6"/>
    <w:rsid w:val="000A2456"/>
    <w:rsid w:val="000A364A"/>
    <w:rsid w:val="000A400B"/>
    <w:rsid w:val="000A462B"/>
    <w:rsid w:val="000A6C91"/>
    <w:rsid w:val="000A7509"/>
    <w:rsid w:val="000B0072"/>
    <w:rsid w:val="000B0211"/>
    <w:rsid w:val="000B0BC1"/>
    <w:rsid w:val="000B117F"/>
    <w:rsid w:val="000B3AA5"/>
    <w:rsid w:val="000B4663"/>
    <w:rsid w:val="000B5441"/>
    <w:rsid w:val="000B667E"/>
    <w:rsid w:val="000B6BF6"/>
    <w:rsid w:val="000B7959"/>
    <w:rsid w:val="000C22E5"/>
    <w:rsid w:val="000C2557"/>
    <w:rsid w:val="000C4138"/>
    <w:rsid w:val="000C470D"/>
    <w:rsid w:val="000C5AC1"/>
    <w:rsid w:val="000D1819"/>
    <w:rsid w:val="000D18F7"/>
    <w:rsid w:val="000D258D"/>
    <w:rsid w:val="000D2CAC"/>
    <w:rsid w:val="000D374B"/>
    <w:rsid w:val="000D457F"/>
    <w:rsid w:val="000D4F24"/>
    <w:rsid w:val="000D4FA9"/>
    <w:rsid w:val="000D5085"/>
    <w:rsid w:val="000D6F3F"/>
    <w:rsid w:val="000D7B41"/>
    <w:rsid w:val="000E2D31"/>
    <w:rsid w:val="000E2DB0"/>
    <w:rsid w:val="000E62BB"/>
    <w:rsid w:val="000E6618"/>
    <w:rsid w:val="000E7267"/>
    <w:rsid w:val="000E739E"/>
    <w:rsid w:val="000F0730"/>
    <w:rsid w:val="000F3E2B"/>
    <w:rsid w:val="000F49BF"/>
    <w:rsid w:val="000F4EE3"/>
    <w:rsid w:val="000F55DA"/>
    <w:rsid w:val="000F5ECA"/>
    <w:rsid w:val="000F61C7"/>
    <w:rsid w:val="000F7D4C"/>
    <w:rsid w:val="00100868"/>
    <w:rsid w:val="0010102B"/>
    <w:rsid w:val="0010197D"/>
    <w:rsid w:val="00102232"/>
    <w:rsid w:val="001036C6"/>
    <w:rsid w:val="00104104"/>
    <w:rsid w:val="00104484"/>
    <w:rsid w:val="00104D7A"/>
    <w:rsid w:val="00105119"/>
    <w:rsid w:val="0010511F"/>
    <w:rsid w:val="001051E0"/>
    <w:rsid w:val="00106F6C"/>
    <w:rsid w:val="001079EA"/>
    <w:rsid w:val="00107A90"/>
    <w:rsid w:val="00114920"/>
    <w:rsid w:val="00114A9E"/>
    <w:rsid w:val="00116289"/>
    <w:rsid w:val="001166C1"/>
    <w:rsid w:val="00117308"/>
    <w:rsid w:val="0011766B"/>
    <w:rsid w:val="00117C1D"/>
    <w:rsid w:val="0012022C"/>
    <w:rsid w:val="0012121B"/>
    <w:rsid w:val="001225ED"/>
    <w:rsid w:val="001227D4"/>
    <w:rsid w:val="00124AA0"/>
    <w:rsid w:val="00124C87"/>
    <w:rsid w:val="00126FF1"/>
    <w:rsid w:val="001275F7"/>
    <w:rsid w:val="001325F5"/>
    <w:rsid w:val="001333A4"/>
    <w:rsid w:val="00133A00"/>
    <w:rsid w:val="001341D0"/>
    <w:rsid w:val="00134264"/>
    <w:rsid w:val="00136D0D"/>
    <w:rsid w:val="00137599"/>
    <w:rsid w:val="00140793"/>
    <w:rsid w:val="00140CF3"/>
    <w:rsid w:val="00141C7C"/>
    <w:rsid w:val="0014349C"/>
    <w:rsid w:val="00146CA0"/>
    <w:rsid w:val="00147293"/>
    <w:rsid w:val="0014794C"/>
    <w:rsid w:val="00147EDA"/>
    <w:rsid w:val="00150EE8"/>
    <w:rsid w:val="00151E7B"/>
    <w:rsid w:val="00152BA1"/>
    <w:rsid w:val="001546F0"/>
    <w:rsid w:val="00155853"/>
    <w:rsid w:val="00155B8F"/>
    <w:rsid w:val="001570E4"/>
    <w:rsid w:val="00157C6E"/>
    <w:rsid w:val="00160480"/>
    <w:rsid w:val="001665A0"/>
    <w:rsid w:val="00166657"/>
    <w:rsid w:val="0016690E"/>
    <w:rsid w:val="00171AC2"/>
    <w:rsid w:val="001726DC"/>
    <w:rsid w:val="00174A4D"/>
    <w:rsid w:val="00175026"/>
    <w:rsid w:val="00175DBF"/>
    <w:rsid w:val="00177129"/>
    <w:rsid w:val="00180CC0"/>
    <w:rsid w:val="001816BC"/>
    <w:rsid w:val="00181F3F"/>
    <w:rsid w:val="00183178"/>
    <w:rsid w:val="00185AF1"/>
    <w:rsid w:val="00186DBA"/>
    <w:rsid w:val="00186E59"/>
    <w:rsid w:val="001917AA"/>
    <w:rsid w:val="0019257C"/>
    <w:rsid w:val="001937F7"/>
    <w:rsid w:val="00194CEC"/>
    <w:rsid w:val="001964E0"/>
    <w:rsid w:val="0019727F"/>
    <w:rsid w:val="001A0618"/>
    <w:rsid w:val="001A169B"/>
    <w:rsid w:val="001A2DB1"/>
    <w:rsid w:val="001A33FC"/>
    <w:rsid w:val="001A3544"/>
    <w:rsid w:val="001A35B9"/>
    <w:rsid w:val="001A3908"/>
    <w:rsid w:val="001A41D8"/>
    <w:rsid w:val="001A42D4"/>
    <w:rsid w:val="001A52E6"/>
    <w:rsid w:val="001A54F7"/>
    <w:rsid w:val="001A70CC"/>
    <w:rsid w:val="001A723A"/>
    <w:rsid w:val="001B16E6"/>
    <w:rsid w:val="001B2AB4"/>
    <w:rsid w:val="001B2D52"/>
    <w:rsid w:val="001B2D5B"/>
    <w:rsid w:val="001B41F4"/>
    <w:rsid w:val="001B698B"/>
    <w:rsid w:val="001B6CFB"/>
    <w:rsid w:val="001C0909"/>
    <w:rsid w:val="001C15EA"/>
    <w:rsid w:val="001C1678"/>
    <w:rsid w:val="001C2304"/>
    <w:rsid w:val="001C2817"/>
    <w:rsid w:val="001C5C90"/>
    <w:rsid w:val="001C5D45"/>
    <w:rsid w:val="001C6419"/>
    <w:rsid w:val="001C65B2"/>
    <w:rsid w:val="001C6773"/>
    <w:rsid w:val="001C77F2"/>
    <w:rsid w:val="001D19FB"/>
    <w:rsid w:val="001D4ABD"/>
    <w:rsid w:val="001D60C6"/>
    <w:rsid w:val="001D63D1"/>
    <w:rsid w:val="001E021F"/>
    <w:rsid w:val="001E1507"/>
    <w:rsid w:val="001E2A07"/>
    <w:rsid w:val="001E3A00"/>
    <w:rsid w:val="001E55A7"/>
    <w:rsid w:val="001E5C7E"/>
    <w:rsid w:val="001E5F33"/>
    <w:rsid w:val="001E71F6"/>
    <w:rsid w:val="001E7576"/>
    <w:rsid w:val="001F00F6"/>
    <w:rsid w:val="001F42F3"/>
    <w:rsid w:val="001F4CBF"/>
    <w:rsid w:val="001F6307"/>
    <w:rsid w:val="002006C8"/>
    <w:rsid w:val="002015B2"/>
    <w:rsid w:val="00201777"/>
    <w:rsid w:val="00201BFF"/>
    <w:rsid w:val="00203C06"/>
    <w:rsid w:val="0020404B"/>
    <w:rsid w:val="0020423C"/>
    <w:rsid w:val="002051EA"/>
    <w:rsid w:val="00206B60"/>
    <w:rsid w:val="00210B8B"/>
    <w:rsid w:val="00211A33"/>
    <w:rsid w:val="00211C92"/>
    <w:rsid w:val="00213C05"/>
    <w:rsid w:val="0021451B"/>
    <w:rsid w:val="00214920"/>
    <w:rsid w:val="00216052"/>
    <w:rsid w:val="00216A64"/>
    <w:rsid w:val="002173CF"/>
    <w:rsid w:val="0021740F"/>
    <w:rsid w:val="00220F94"/>
    <w:rsid w:val="002219A1"/>
    <w:rsid w:val="002231DE"/>
    <w:rsid w:val="0022373D"/>
    <w:rsid w:val="00223AA9"/>
    <w:rsid w:val="00230229"/>
    <w:rsid w:val="00230A5D"/>
    <w:rsid w:val="00234F2D"/>
    <w:rsid w:val="00235CF8"/>
    <w:rsid w:val="00237918"/>
    <w:rsid w:val="00240807"/>
    <w:rsid w:val="00243496"/>
    <w:rsid w:val="00243C14"/>
    <w:rsid w:val="002449A4"/>
    <w:rsid w:val="00244ED9"/>
    <w:rsid w:val="002455AC"/>
    <w:rsid w:val="00245D8A"/>
    <w:rsid w:val="00245F1D"/>
    <w:rsid w:val="00246DD7"/>
    <w:rsid w:val="00253567"/>
    <w:rsid w:val="00255821"/>
    <w:rsid w:val="00257294"/>
    <w:rsid w:val="00257FAF"/>
    <w:rsid w:val="00261113"/>
    <w:rsid w:val="00261772"/>
    <w:rsid w:val="002626F3"/>
    <w:rsid w:val="002643F9"/>
    <w:rsid w:val="00264A24"/>
    <w:rsid w:val="00265811"/>
    <w:rsid w:val="002658F5"/>
    <w:rsid w:val="00265E8D"/>
    <w:rsid w:val="002703AE"/>
    <w:rsid w:val="00270A94"/>
    <w:rsid w:val="002768C2"/>
    <w:rsid w:val="00276979"/>
    <w:rsid w:val="00277366"/>
    <w:rsid w:val="00280649"/>
    <w:rsid w:val="002818BE"/>
    <w:rsid w:val="00281A2C"/>
    <w:rsid w:val="00282434"/>
    <w:rsid w:val="002838FE"/>
    <w:rsid w:val="00283B5A"/>
    <w:rsid w:val="00284392"/>
    <w:rsid w:val="00285F59"/>
    <w:rsid w:val="0028720C"/>
    <w:rsid w:val="00291BAB"/>
    <w:rsid w:val="00292C25"/>
    <w:rsid w:val="00292DD6"/>
    <w:rsid w:val="00293218"/>
    <w:rsid w:val="0029501C"/>
    <w:rsid w:val="00295E38"/>
    <w:rsid w:val="00297DD4"/>
    <w:rsid w:val="002A424E"/>
    <w:rsid w:val="002A6066"/>
    <w:rsid w:val="002A63B9"/>
    <w:rsid w:val="002A64D4"/>
    <w:rsid w:val="002B1248"/>
    <w:rsid w:val="002B22D5"/>
    <w:rsid w:val="002B3133"/>
    <w:rsid w:val="002B372B"/>
    <w:rsid w:val="002B4028"/>
    <w:rsid w:val="002B6820"/>
    <w:rsid w:val="002C02C4"/>
    <w:rsid w:val="002C0704"/>
    <w:rsid w:val="002C20CF"/>
    <w:rsid w:val="002C2FB1"/>
    <w:rsid w:val="002C2FE2"/>
    <w:rsid w:val="002C3C71"/>
    <w:rsid w:val="002C4D3C"/>
    <w:rsid w:val="002C6EB2"/>
    <w:rsid w:val="002C72F0"/>
    <w:rsid w:val="002C79B9"/>
    <w:rsid w:val="002D011D"/>
    <w:rsid w:val="002D2A80"/>
    <w:rsid w:val="002D2CBD"/>
    <w:rsid w:val="002D586E"/>
    <w:rsid w:val="002E3F06"/>
    <w:rsid w:val="002E6BD0"/>
    <w:rsid w:val="002F042E"/>
    <w:rsid w:val="002F050C"/>
    <w:rsid w:val="002F1713"/>
    <w:rsid w:val="002F192A"/>
    <w:rsid w:val="002F30C4"/>
    <w:rsid w:val="002F404E"/>
    <w:rsid w:val="002F41E9"/>
    <w:rsid w:val="002F42E8"/>
    <w:rsid w:val="002F5340"/>
    <w:rsid w:val="002F6443"/>
    <w:rsid w:val="002F645C"/>
    <w:rsid w:val="002F73B3"/>
    <w:rsid w:val="00301DC9"/>
    <w:rsid w:val="003026FC"/>
    <w:rsid w:val="003033F2"/>
    <w:rsid w:val="0030367C"/>
    <w:rsid w:val="00305429"/>
    <w:rsid w:val="00307772"/>
    <w:rsid w:val="003117B7"/>
    <w:rsid w:val="0031274F"/>
    <w:rsid w:val="003134E9"/>
    <w:rsid w:val="00313A40"/>
    <w:rsid w:val="00313E81"/>
    <w:rsid w:val="00314F0F"/>
    <w:rsid w:val="003152FB"/>
    <w:rsid w:val="00317BBB"/>
    <w:rsid w:val="00321A8B"/>
    <w:rsid w:val="00321EAD"/>
    <w:rsid w:val="0032277D"/>
    <w:rsid w:val="00323555"/>
    <w:rsid w:val="00323A58"/>
    <w:rsid w:val="00323DC2"/>
    <w:rsid w:val="00327236"/>
    <w:rsid w:val="003304A8"/>
    <w:rsid w:val="00331F3D"/>
    <w:rsid w:val="00334BAC"/>
    <w:rsid w:val="00335B5F"/>
    <w:rsid w:val="003377AA"/>
    <w:rsid w:val="00337D47"/>
    <w:rsid w:val="00341BF5"/>
    <w:rsid w:val="00343450"/>
    <w:rsid w:val="003439D1"/>
    <w:rsid w:val="00343CBB"/>
    <w:rsid w:val="00344FFD"/>
    <w:rsid w:val="00345B89"/>
    <w:rsid w:val="00353142"/>
    <w:rsid w:val="003534F0"/>
    <w:rsid w:val="00353937"/>
    <w:rsid w:val="00353AC7"/>
    <w:rsid w:val="00353BF7"/>
    <w:rsid w:val="00353CAF"/>
    <w:rsid w:val="00356107"/>
    <w:rsid w:val="0035628D"/>
    <w:rsid w:val="00357C6D"/>
    <w:rsid w:val="0036036C"/>
    <w:rsid w:val="00360E0F"/>
    <w:rsid w:val="0036263B"/>
    <w:rsid w:val="00366BE2"/>
    <w:rsid w:val="003726A0"/>
    <w:rsid w:val="003753EE"/>
    <w:rsid w:val="00375955"/>
    <w:rsid w:val="00377ADE"/>
    <w:rsid w:val="00380679"/>
    <w:rsid w:val="00380AED"/>
    <w:rsid w:val="00382905"/>
    <w:rsid w:val="00383700"/>
    <w:rsid w:val="00383C74"/>
    <w:rsid w:val="00386096"/>
    <w:rsid w:val="00387282"/>
    <w:rsid w:val="00387BEC"/>
    <w:rsid w:val="003948A4"/>
    <w:rsid w:val="00394ED1"/>
    <w:rsid w:val="0039554D"/>
    <w:rsid w:val="00396BD1"/>
    <w:rsid w:val="003A060F"/>
    <w:rsid w:val="003A0B79"/>
    <w:rsid w:val="003A2BB4"/>
    <w:rsid w:val="003A3BB1"/>
    <w:rsid w:val="003B0B6E"/>
    <w:rsid w:val="003B3426"/>
    <w:rsid w:val="003B37E5"/>
    <w:rsid w:val="003B5AC2"/>
    <w:rsid w:val="003B796E"/>
    <w:rsid w:val="003C1BAD"/>
    <w:rsid w:val="003C1C81"/>
    <w:rsid w:val="003C1F55"/>
    <w:rsid w:val="003C3389"/>
    <w:rsid w:val="003D2480"/>
    <w:rsid w:val="003D372B"/>
    <w:rsid w:val="003D4330"/>
    <w:rsid w:val="003D69F0"/>
    <w:rsid w:val="003E1723"/>
    <w:rsid w:val="003E2FF0"/>
    <w:rsid w:val="003E3B90"/>
    <w:rsid w:val="003E7F3F"/>
    <w:rsid w:val="003F05BB"/>
    <w:rsid w:val="003F3D78"/>
    <w:rsid w:val="003F55C1"/>
    <w:rsid w:val="003F6F38"/>
    <w:rsid w:val="00400075"/>
    <w:rsid w:val="00401224"/>
    <w:rsid w:val="004014E3"/>
    <w:rsid w:val="00402ED5"/>
    <w:rsid w:val="0040362A"/>
    <w:rsid w:val="00403DD3"/>
    <w:rsid w:val="00404622"/>
    <w:rsid w:val="00404B05"/>
    <w:rsid w:val="00406424"/>
    <w:rsid w:val="00407822"/>
    <w:rsid w:val="004100EF"/>
    <w:rsid w:val="004116FD"/>
    <w:rsid w:val="004152B9"/>
    <w:rsid w:val="00416E94"/>
    <w:rsid w:val="0042291A"/>
    <w:rsid w:val="00423926"/>
    <w:rsid w:val="004250BA"/>
    <w:rsid w:val="00425344"/>
    <w:rsid w:val="004274E2"/>
    <w:rsid w:val="00432006"/>
    <w:rsid w:val="0043240F"/>
    <w:rsid w:val="00432567"/>
    <w:rsid w:val="00432EDC"/>
    <w:rsid w:val="00435D91"/>
    <w:rsid w:val="00436A20"/>
    <w:rsid w:val="00436EB5"/>
    <w:rsid w:val="0043702F"/>
    <w:rsid w:val="00437180"/>
    <w:rsid w:val="00440C36"/>
    <w:rsid w:val="00442630"/>
    <w:rsid w:val="004428AE"/>
    <w:rsid w:val="00442963"/>
    <w:rsid w:val="004433DF"/>
    <w:rsid w:val="004462DF"/>
    <w:rsid w:val="00446596"/>
    <w:rsid w:val="0044738A"/>
    <w:rsid w:val="00447848"/>
    <w:rsid w:val="0044798C"/>
    <w:rsid w:val="00447CA6"/>
    <w:rsid w:val="00447E0C"/>
    <w:rsid w:val="00450FB7"/>
    <w:rsid w:val="00451080"/>
    <w:rsid w:val="00452010"/>
    <w:rsid w:val="00452C5F"/>
    <w:rsid w:val="0045504C"/>
    <w:rsid w:val="0045517D"/>
    <w:rsid w:val="0045519B"/>
    <w:rsid w:val="0045764C"/>
    <w:rsid w:val="00461066"/>
    <w:rsid w:val="00461DE6"/>
    <w:rsid w:val="00465674"/>
    <w:rsid w:val="00465A4E"/>
    <w:rsid w:val="00465EEE"/>
    <w:rsid w:val="0046778B"/>
    <w:rsid w:val="004701A4"/>
    <w:rsid w:val="00472AF5"/>
    <w:rsid w:val="00477646"/>
    <w:rsid w:val="0048158A"/>
    <w:rsid w:val="00482940"/>
    <w:rsid w:val="00482DA4"/>
    <w:rsid w:val="004874DE"/>
    <w:rsid w:val="004875F5"/>
    <w:rsid w:val="00487EE9"/>
    <w:rsid w:val="00490290"/>
    <w:rsid w:val="00490A9E"/>
    <w:rsid w:val="00492042"/>
    <w:rsid w:val="0049341F"/>
    <w:rsid w:val="00494060"/>
    <w:rsid w:val="004957F5"/>
    <w:rsid w:val="00496B51"/>
    <w:rsid w:val="00496ECF"/>
    <w:rsid w:val="00497DC9"/>
    <w:rsid w:val="004A0460"/>
    <w:rsid w:val="004A0FEA"/>
    <w:rsid w:val="004A335D"/>
    <w:rsid w:val="004A5C87"/>
    <w:rsid w:val="004A6043"/>
    <w:rsid w:val="004A67A6"/>
    <w:rsid w:val="004A7139"/>
    <w:rsid w:val="004B34BF"/>
    <w:rsid w:val="004B450E"/>
    <w:rsid w:val="004B5F2E"/>
    <w:rsid w:val="004C0CB6"/>
    <w:rsid w:val="004C0F84"/>
    <w:rsid w:val="004C21D1"/>
    <w:rsid w:val="004C3A4C"/>
    <w:rsid w:val="004C4841"/>
    <w:rsid w:val="004C61C4"/>
    <w:rsid w:val="004C67AD"/>
    <w:rsid w:val="004D4386"/>
    <w:rsid w:val="004D5C6E"/>
    <w:rsid w:val="004D6611"/>
    <w:rsid w:val="004D77C0"/>
    <w:rsid w:val="004E048F"/>
    <w:rsid w:val="004E0ED8"/>
    <w:rsid w:val="004E267A"/>
    <w:rsid w:val="004E4B89"/>
    <w:rsid w:val="004E547B"/>
    <w:rsid w:val="004E6316"/>
    <w:rsid w:val="004F1CC2"/>
    <w:rsid w:val="004F1EB8"/>
    <w:rsid w:val="004F3F12"/>
    <w:rsid w:val="004F4AEB"/>
    <w:rsid w:val="004F4C94"/>
    <w:rsid w:val="004F5737"/>
    <w:rsid w:val="00501CCF"/>
    <w:rsid w:val="00502631"/>
    <w:rsid w:val="005027C3"/>
    <w:rsid w:val="00502CD1"/>
    <w:rsid w:val="00503A6E"/>
    <w:rsid w:val="00505673"/>
    <w:rsid w:val="00505B4A"/>
    <w:rsid w:val="00505BA0"/>
    <w:rsid w:val="005063AC"/>
    <w:rsid w:val="005068C0"/>
    <w:rsid w:val="005114E3"/>
    <w:rsid w:val="00511DAA"/>
    <w:rsid w:val="0051284D"/>
    <w:rsid w:val="0051321E"/>
    <w:rsid w:val="00516A0F"/>
    <w:rsid w:val="00516C9D"/>
    <w:rsid w:val="005202DD"/>
    <w:rsid w:val="00520CAD"/>
    <w:rsid w:val="00521BA1"/>
    <w:rsid w:val="00522A33"/>
    <w:rsid w:val="00523440"/>
    <w:rsid w:val="00523BF1"/>
    <w:rsid w:val="0052580C"/>
    <w:rsid w:val="00525A43"/>
    <w:rsid w:val="00525B70"/>
    <w:rsid w:val="005265B2"/>
    <w:rsid w:val="00532C2C"/>
    <w:rsid w:val="00532CAD"/>
    <w:rsid w:val="00533ABE"/>
    <w:rsid w:val="005348F8"/>
    <w:rsid w:val="0053580B"/>
    <w:rsid w:val="0053727C"/>
    <w:rsid w:val="00541A77"/>
    <w:rsid w:val="00541DD4"/>
    <w:rsid w:val="00542F17"/>
    <w:rsid w:val="005442ED"/>
    <w:rsid w:val="00544C4D"/>
    <w:rsid w:val="00544EDF"/>
    <w:rsid w:val="00545E17"/>
    <w:rsid w:val="00546D9F"/>
    <w:rsid w:val="005510F2"/>
    <w:rsid w:val="0055194B"/>
    <w:rsid w:val="005545C7"/>
    <w:rsid w:val="005551F0"/>
    <w:rsid w:val="00556039"/>
    <w:rsid w:val="00560634"/>
    <w:rsid w:val="005666EB"/>
    <w:rsid w:val="005670B0"/>
    <w:rsid w:val="00570F50"/>
    <w:rsid w:val="00571A66"/>
    <w:rsid w:val="00572237"/>
    <w:rsid w:val="00572C2A"/>
    <w:rsid w:val="005731AE"/>
    <w:rsid w:val="0057589D"/>
    <w:rsid w:val="005759FD"/>
    <w:rsid w:val="00576EF0"/>
    <w:rsid w:val="0058009A"/>
    <w:rsid w:val="00580B70"/>
    <w:rsid w:val="00581AA4"/>
    <w:rsid w:val="00582368"/>
    <w:rsid w:val="00584CC0"/>
    <w:rsid w:val="00587979"/>
    <w:rsid w:val="005901A3"/>
    <w:rsid w:val="00591B47"/>
    <w:rsid w:val="0059219F"/>
    <w:rsid w:val="005945A1"/>
    <w:rsid w:val="005951AD"/>
    <w:rsid w:val="005962D3"/>
    <w:rsid w:val="00597840"/>
    <w:rsid w:val="005A07C6"/>
    <w:rsid w:val="005A0FD2"/>
    <w:rsid w:val="005A1197"/>
    <w:rsid w:val="005A2659"/>
    <w:rsid w:val="005A34D6"/>
    <w:rsid w:val="005A401E"/>
    <w:rsid w:val="005A6D93"/>
    <w:rsid w:val="005A6FB8"/>
    <w:rsid w:val="005A7CEE"/>
    <w:rsid w:val="005B0297"/>
    <w:rsid w:val="005B02AF"/>
    <w:rsid w:val="005B178C"/>
    <w:rsid w:val="005B46CD"/>
    <w:rsid w:val="005B481D"/>
    <w:rsid w:val="005B681D"/>
    <w:rsid w:val="005B7BD6"/>
    <w:rsid w:val="005B7CE1"/>
    <w:rsid w:val="005C1EE4"/>
    <w:rsid w:val="005C6C27"/>
    <w:rsid w:val="005D0635"/>
    <w:rsid w:val="005D0ECB"/>
    <w:rsid w:val="005D39F5"/>
    <w:rsid w:val="005D44B3"/>
    <w:rsid w:val="005D557C"/>
    <w:rsid w:val="005D55C7"/>
    <w:rsid w:val="005D5ACF"/>
    <w:rsid w:val="005D5B28"/>
    <w:rsid w:val="005D5F24"/>
    <w:rsid w:val="005E1EB1"/>
    <w:rsid w:val="005E38F5"/>
    <w:rsid w:val="005E4860"/>
    <w:rsid w:val="005F0DC9"/>
    <w:rsid w:val="005F3E1D"/>
    <w:rsid w:val="005F417A"/>
    <w:rsid w:val="005F494D"/>
    <w:rsid w:val="005F4975"/>
    <w:rsid w:val="005F5F3E"/>
    <w:rsid w:val="005F71A2"/>
    <w:rsid w:val="005F777A"/>
    <w:rsid w:val="0060150E"/>
    <w:rsid w:val="00601D93"/>
    <w:rsid w:val="00601F12"/>
    <w:rsid w:val="00605966"/>
    <w:rsid w:val="0060671B"/>
    <w:rsid w:val="00607749"/>
    <w:rsid w:val="00613C0C"/>
    <w:rsid w:val="00615460"/>
    <w:rsid w:val="00624637"/>
    <w:rsid w:val="006255B6"/>
    <w:rsid w:val="00625FEB"/>
    <w:rsid w:val="006318AA"/>
    <w:rsid w:val="00634EBF"/>
    <w:rsid w:val="00636369"/>
    <w:rsid w:val="006365FA"/>
    <w:rsid w:val="00640289"/>
    <w:rsid w:val="006402BD"/>
    <w:rsid w:val="00643D5D"/>
    <w:rsid w:val="006460EB"/>
    <w:rsid w:val="00646A25"/>
    <w:rsid w:val="00646A68"/>
    <w:rsid w:val="00646EEE"/>
    <w:rsid w:val="00647DEE"/>
    <w:rsid w:val="00650493"/>
    <w:rsid w:val="00650F52"/>
    <w:rsid w:val="006549A3"/>
    <w:rsid w:val="00657B15"/>
    <w:rsid w:val="00663A7E"/>
    <w:rsid w:val="006658DB"/>
    <w:rsid w:val="006660A3"/>
    <w:rsid w:val="00666B2A"/>
    <w:rsid w:val="00667513"/>
    <w:rsid w:val="00667710"/>
    <w:rsid w:val="00667765"/>
    <w:rsid w:val="00667803"/>
    <w:rsid w:val="00671BCA"/>
    <w:rsid w:val="00671F01"/>
    <w:rsid w:val="00672440"/>
    <w:rsid w:val="00672A9A"/>
    <w:rsid w:val="006732BE"/>
    <w:rsid w:val="00674456"/>
    <w:rsid w:val="00676987"/>
    <w:rsid w:val="00676B2F"/>
    <w:rsid w:val="006772B9"/>
    <w:rsid w:val="0067745B"/>
    <w:rsid w:val="006803DD"/>
    <w:rsid w:val="00681AC2"/>
    <w:rsid w:val="00684078"/>
    <w:rsid w:val="00686113"/>
    <w:rsid w:val="00687182"/>
    <w:rsid w:val="00687FC6"/>
    <w:rsid w:val="006940DA"/>
    <w:rsid w:val="00694313"/>
    <w:rsid w:val="006946CC"/>
    <w:rsid w:val="006969DC"/>
    <w:rsid w:val="00696CEE"/>
    <w:rsid w:val="006A0EB2"/>
    <w:rsid w:val="006A1308"/>
    <w:rsid w:val="006A250A"/>
    <w:rsid w:val="006A5C7B"/>
    <w:rsid w:val="006B0423"/>
    <w:rsid w:val="006B208A"/>
    <w:rsid w:val="006B3410"/>
    <w:rsid w:val="006B61F5"/>
    <w:rsid w:val="006B6A8C"/>
    <w:rsid w:val="006B6E69"/>
    <w:rsid w:val="006C3F3C"/>
    <w:rsid w:val="006C4160"/>
    <w:rsid w:val="006C430F"/>
    <w:rsid w:val="006C5B71"/>
    <w:rsid w:val="006C643D"/>
    <w:rsid w:val="006C67F9"/>
    <w:rsid w:val="006C6E8B"/>
    <w:rsid w:val="006C7538"/>
    <w:rsid w:val="006D091E"/>
    <w:rsid w:val="006D283A"/>
    <w:rsid w:val="006D472B"/>
    <w:rsid w:val="006D5263"/>
    <w:rsid w:val="006D5B7D"/>
    <w:rsid w:val="006D6CC8"/>
    <w:rsid w:val="006D726C"/>
    <w:rsid w:val="006E1EE0"/>
    <w:rsid w:val="006E3DCD"/>
    <w:rsid w:val="006E54D0"/>
    <w:rsid w:val="006E6575"/>
    <w:rsid w:val="006E794E"/>
    <w:rsid w:val="006F1146"/>
    <w:rsid w:val="006F1150"/>
    <w:rsid w:val="006F1683"/>
    <w:rsid w:val="006F3B39"/>
    <w:rsid w:val="006F4D9F"/>
    <w:rsid w:val="006F617E"/>
    <w:rsid w:val="006F777F"/>
    <w:rsid w:val="00701DD8"/>
    <w:rsid w:val="00707EFD"/>
    <w:rsid w:val="00714166"/>
    <w:rsid w:val="00715FA7"/>
    <w:rsid w:val="0071704F"/>
    <w:rsid w:val="007173EE"/>
    <w:rsid w:val="007179B9"/>
    <w:rsid w:val="007229BC"/>
    <w:rsid w:val="007229F6"/>
    <w:rsid w:val="00724283"/>
    <w:rsid w:val="007242D1"/>
    <w:rsid w:val="007243DF"/>
    <w:rsid w:val="00726303"/>
    <w:rsid w:val="00726968"/>
    <w:rsid w:val="007307A6"/>
    <w:rsid w:val="00731D9E"/>
    <w:rsid w:val="007332F5"/>
    <w:rsid w:val="0073382A"/>
    <w:rsid w:val="0073791E"/>
    <w:rsid w:val="00737989"/>
    <w:rsid w:val="00737AE7"/>
    <w:rsid w:val="007402D6"/>
    <w:rsid w:val="00740FB9"/>
    <w:rsid w:val="00742302"/>
    <w:rsid w:val="00742DAB"/>
    <w:rsid w:val="00743E62"/>
    <w:rsid w:val="007441F4"/>
    <w:rsid w:val="00745A54"/>
    <w:rsid w:val="00745B21"/>
    <w:rsid w:val="00747022"/>
    <w:rsid w:val="00751536"/>
    <w:rsid w:val="007525A9"/>
    <w:rsid w:val="007527B5"/>
    <w:rsid w:val="00755F9D"/>
    <w:rsid w:val="007565F9"/>
    <w:rsid w:val="00756D28"/>
    <w:rsid w:val="00760E3A"/>
    <w:rsid w:val="00761F5A"/>
    <w:rsid w:val="00763440"/>
    <w:rsid w:val="0076453B"/>
    <w:rsid w:val="0076495E"/>
    <w:rsid w:val="00764A38"/>
    <w:rsid w:val="007655E6"/>
    <w:rsid w:val="007672FC"/>
    <w:rsid w:val="0077016C"/>
    <w:rsid w:val="007708D1"/>
    <w:rsid w:val="007708F7"/>
    <w:rsid w:val="00772712"/>
    <w:rsid w:val="00773524"/>
    <w:rsid w:val="00774B8D"/>
    <w:rsid w:val="007750FB"/>
    <w:rsid w:val="00775BAD"/>
    <w:rsid w:val="007760B7"/>
    <w:rsid w:val="007769A6"/>
    <w:rsid w:val="00776C10"/>
    <w:rsid w:val="00780D94"/>
    <w:rsid w:val="00781667"/>
    <w:rsid w:val="007818B2"/>
    <w:rsid w:val="00781C0E"/>
    <w:rsid w:val="0078337E"/>
    <w:rsid w:val="00783FEF"/>
    <w:rsid w:val="00784A4B"/>
    <w:rsid w:val="00784E09"/>
    <w:rsid w:val="00785087"/>
    <w:rsid w:val="00786B48"/>
    <w:rsid w:val="00787E5B"/>
    <w:rsid w:val="00790775"/>
    <w:rsid w:val="007919BA"/>
    <w:rsid w:val="007929B5"/>
    <w:rsid w:val="0079414F"/>
    <w:rsid w:val="007A0B2F"/>
    <w:rsid w:val="007A1E4C"/>
    <w:rsid w:val="007A1ECF"/>
    <w:rsid w:val="007A2120"/>
    <w:rsid w:val="007A3832"/>
    <w:rsid w:val="007A4063"/>
    <w:rsid w:val="007A41C0"/>
    <w:rsid w:val="007A56D4"/>
    <w:rsid w:val="007A5A92"/>
    <w:rsid w:val="007A6564"/>
    <w:rsid w:val="007B1554"/>
    <w:rsid w:val="007B228B"/>
    <w:rsid w:val="007B37F7"/>
    <w:rsid w:val="007B3D17"/>
    <w:rsid w:val="007B584E"/>
    <w:rsid w:val="007B6A5D"/>
    <w:rsid w:val="007C3BBA"/>
    <w:rsid w:val="007C4191"/>
    <w:rsid w:val="007C5AE5"/>
    <w:rsid w:val="007C6050"/>
    <w:rsid w:val="007C6E2A"/>
    <w:rsid w:val="007D027F"/>
    <w:rsid w:val="007D0F60"/>
    <w:rsid w:val="007D2257"/>
    <w:rsid w:val="007D287B"/>
    <w:rsid w:val="007D3294"/>
    <w:rsid w:val="007D4B14"/>
    <w:rsid w:val="007D4DA4"/>
    <w:rsid w:val="007D62DE"/>
    <w:rsid w:val="007D785A"/>
    <w:rsid w:val="007E631D"/>
    <w:rsid w:val="007E6E5F"/>
    <w:rsid w:val="007F2269"/>
    <w:rsid w:val="007F40A1"/>
    <w:rsid w:val="007F474E"/>
    <w:rsid w:val="007F4A4F"/>
    <w:rsid w:val="007F4B11"/>
    <w:rsid w:val="007F56BC"/>
    <w:rsid w:val="00800607"/>
    <w:rsid w:val="00802621"/>
    <w:rsid w:val="00802A74"/>
    <w:rsid w:val="00810D2D"/>
    <w:rsid w:val="0081336E"/>
    <w:rsid w:val="00813C2D"/>
    <w:rsid w:val="0081481A"/>
    <w:rsid w:val="00814B02"/>
    <w:rsid w:val="00815183"/>
    <w:rsid w:val="0082099D"/>
    <w:rsid w:val="0082109E"/>
    <w:rsid w:val="00821D24"/>
    <w:rsid w:val="0082206B"/>
    <w:rsid w:val="00822099"/>
    <w:rsid w:val="00823A1C"/>
    <w:rsid w:val="008241B4"/>
    <w:rsid w:val="00825E20"/>
    <w:rsid w:val="00826A49"/>
    <w:rsid w:val="00830CCB"/>
    <w:rsid w:val="00833AC5"/>
    <w:rsid w:val="00833D36"/>
    <w:rsid w:val="00834238"/>
    <w:rsid w:val="00836829"/>
    <w:rsid w:val="008375B5"/>
    <w:rsid w:val="008403B2"/>
    <w:rsid w:val="00842554"/>
    <w:rsid w:val="00842588"/>
    <w:rsid w:val="008444C3"/>
    <w:rsid w:val="0085021E"/>
    <w:rsid w:val="0085144F"/>
    <w:rsid w:val="0085207C"/>
    <w:rsid w:val="00852874"/>
    <w:rsid w:val="008534F6"/>
    <w:rsid w:val="0085567C"/>
    <w:rsid w:val="00861C2F"/>
    <w:rsid w:val="00862723"/>
    <w:rsid w:val="00863287"/>
    <w:rsid w:val="00864081"/>
    <w:rsid w:val="00870F3F"/>
    <w:rsid w:val="00872AAB"/>
    <w:rsid w:val="0087518E"/>
    <w:rsid w:val="00880F1A"/>
    <w:rsid w:val="00882284"/>
    <w:rsid w:val="008832D8"/>
    <w:rsid w:val="00883506"/>
    <w:rsid w:val="00883CFB"/>
    <w:rsid w:val="00884F75"/>
    <w:rsid w:val="008851A4"/>
    <w:rsid w:val="008859E3"/>
    <w:rsid w:val="00885C54"/>
    <w:rsid w:val="00886104"/>
    <w:rsid w:val="00891514"/>
    <w:rsid w:val="00892DBA"/>
    <w:rsid w:val="0089336C"/>
    <w:rsid w:val="00893C8D"/>
    <w:rsid w:val="008974FC"/>
    <w:rsid w:val="008A16B4"/>
    <w:rsid w:val="008A2206"/>
    <w:rsid w:val="008A3439"/>
    <w:rsid w:val="008A39FC"/>
    <w:rsid w:val="008A3CB1"/>
    <w:rsid w:val="008A49E6"/>
    <w:rsid w:val="008A69CD"/>
    <w:rsid w:val="008A6CA4"/>
    <w:rsid w:val="008B20BB"/>
    <w:rsid w:val="008B2E3D"/>
    <w:rsid w:val="008B6869"/>
    <w:rsid w:val="008C014C"/>
    <w:rsid w:val="008C053C"/>
    <w:rsid w:val="008C26AB"/>
    <w:rsid w:val="008D0795"/>
    <w:rsid w:val="008D29FE"/>
    <w:rsid w:val="008D3389"/>
    <w:rsid w:val="008D465D"/>
    <w:rsid w:val="008D5B6B"/>
    <w:rsid w:val="008D5E80"/>
    <w:rsid w:val="008E08E2"/>
    <w:rsid w:val="008E34A6"/>
    <w:rsid w:val="008E46E5"/>
    <w:rsid w:val="008E46FF"/>
    <w:rsid w:val="008E6AC8"/>
    <w:rsid w:val="008E7041"/>
    <w:rsid w:val="008E7CA7"/>
    <w:rsid w:val="008F111A"/>
    <w:rsid w:val="008F17A8"/>
    <w:rsid w:val="008F1B9E"/>
    <w:rsid w:val="008F23A9"/>
    <w:rsid w:val="008F3E52"/>
    <w:rsid w:val="008F4B6A"/>
    <w:rsid w:val="008F5461"/>
    <w:rsid w:val="008F5B0D"/>
    <w:rsid w:val="008F5C14"/>
    <w:rsid w:val="008F63C4"/>
    <w:rsid w:val="008F6420"/>
    <w:rsid w:val="008F7666"/>
    <w:rsid w:val="008F78C7"/>
    <w:rsid w:val="00900E75"/>
    <w:rsid w:val="00902E25"/>
    <w:rsid w:val="00906649"/>
    <w:rsid w:val="00906E95"/>
    <w:rsid w:val="0090768A"/>
    <w:rsid w:val="009114D7"/>
    <w:rsid w:val="00913573"/>
    <w:rsid w:val="009142BC"/>
    <w:rsid w:val="00914941"/>
    <w:rsid w:val="0091531A"/>
    <w:rsid w:val="00915925"/>
    <w:rsid w:val="009163FA"/>
    <w:rsid w:val="00922047"/>
    <w:rsid w:val="00922AD4"/>
    <w:rsid w:val="00922C1F"/>
    <w:rsid w:val="00923922"/>
    <w:rsid w:val="00923BDD"/>
    <w:rsid w:val="00923C7B"/>
    <w:rsid w:val="00923D42"/>
    <w:rsid w:val="00924759"/>
    <w:rsid w:val="0092557B"/>
    <w:rsid w:val="009302C9"/>
    <w:rsid w:val="00930F7B"/>
    <w:rsid w:val="0093207D"/>
    <w:rsid w:val="00933260"/>
    <w:rsid w:val="0093437D"/>
    <w:rsid w:val="00934D60"/>
    <w:rsid w:val="0093548C"/>
    <w:rsid w:val="009360F3"/>
    <w:rsid w:val="0093637B"/>
    <w:rsid w:val="00936E7E"/>
    <w:rsid w:val="00937ED0"/>
    <w:rsid w:val="0094025E"/>
    <w:rsid w:val="00940641"/>
    <w:rsid w:val="00940668"/>
    <w:rsid w:val="00941C6C"/>
    <w:rsid w:val="009434B5"/>
    <w:rsid w:val="009453A6"/>
    <w:rsid w:val="00951558"/>
    <w:rsid w:val="0095261D"/>
    <w:rsid w:val="0095315B"/>
    <w:rsid w:val="009637C2"/>
    <w:rsid w:val="00963927"/>
    <w:rsid w:val="00963DEB"/>
    <w:rsid w:val="009670A3"/>
    <w:rsid w:val="00971D01"/>
    <w:rsid w:val="00973692"/>
    <w:rsid w:val="00974D0F"/>
    <w:rsid w:val="00975948"/>
    <w:rsid w:val="00975A2E"/>
    <w:rsid w:val="00977AF7"/>
    <w:rsid w:val="00980C1E"/>
    <w:rsid w:val="009817A1"/>
    <w:rsid w:val="00981FC6"/>
    <w:rsid w:val="00982D7D"/>
    <w:rsid w:val="00983729"/>
    <w:rsid w:val="00987678"/>
    <w:rsid w:val="009879B0"/>
    <w:rsid w:val="00990DC4"/>
    <w:rsid w:val="00991E84"/>
    <w:rsid w:val="009930E4"/>
    <w:rsid w:val="009943D0"/>
    <w:rsid w:val="00994D34"/>
    <w:rsid w:val="00995256"/>
    <w:rsid w:val="00996271"/>
    <w:rsid w:val="009A01D5"/>
    <w:rsid w:val="009A2DE7"/>
    <w:rsid w:val="009A328F"/>
    <w:rsid w:val="009A3B9B"/>
    <w:rsid w:val="009A4301"/>
    <w:rsid w:val="009A4EC6"/>
    <w:rsid w:val="009A5A04"/>
    <w:rsid w:val="009A6CBC"/>
    <w:rsid w:val="009B3B9C"/>
    <w:rsid w:val="009B4066"/>
    <w:rsid w:val="009B5292"/>
    <w:rsid w:val="009B7B86"/>
    <w:rsid w:val="009C0C39"/>
    <w:rsid w:val="009C1A5E"/>
    <w:rsid w:val="009C54A3"/>
    <w:rsid w:val="009C58E9"/>
    <w:rsid w:val="009C5D60"/>
    <w:rsid w:val="009C7B8D"/>
    <w:rsid w:val="009D0837"/>
    <w:rsid w:val="009D1460"/>
    <w:rsid w:val="009D2C8F"/>
    <w:rsid w:val="009D39F4"/>
    <w:rsid w:val="009D3FD8"/>
    <w:rsid w:val="009D4468"/>
    <w:rsid w:val="009D46A4"/>
    <w:rsid w:val="009D55F4"/>
    <w:rsid w:val="009D5805"/>
    <w:rsid w:val="009D6E34"/>
    <w:rsid w:val="009E075F"/>
    <w:rsid w:val="009E1255"/>
    <w:rsid w:val="009E3A2F"/>
    <w:rsid w:val="009E431C"/>
    <w:rsid w:val="009E475D"/>
    <w:rsid w:val="009E4C49"/>
    <w:rsid w:val="009E5828"/>
    <w:rsid w:val="009E5AD3"/>
    <w:rsid w:val="009F2810"/>
    <w:rsid w:val="009F2AAF"/>
    <w:rsid w:val="009F2BCB"/>
    <w:rsid w:val="009F412A"/>
    <w:rsid w:val="009F45E5"/>
    <w:rsid w:val="009F5C2C"/>
    <w:rsid w:val="00A00050"/>
    <w:rsid w:val="00A013A6"/>
    <w:rsid w:val="00A01723"/>
    <w:rsid w:val="00A01D87"/>
    <w:rsid w:val="00A02083"/>
    <w:rsid w:val="00A04005"/>
    <w:rsid w:val="00A05A51"/>
    <w:rsid w:val="00A05C84"/>
    <w:rsid w:val="00A060F5"/>
    <w:rsid w:val="00A0642E"/>
    <w:rsid w:val="00A07F40"/>
    <w:rsid w:val="00A11705"/>
    <w:rsid w:val="00A11DC5"/>
    <w:rsid w:val="00A13170"/>
    <w:rsid w:val="00A13B14"/>
    <w:rsid w:val="00A1400D"/>
    <w:rsid w:val="00A144F9"/>
    <w:rsid w:val="00A147FD"/>
    <w:rsid w:val="00A1543D"/>
    <w:rsid w:val="00A17411"/>
    <w:rsid w:val="00A17AA8"/>
    <w:rsid w:val="00A206A0"/>
    <w:rsid w:val="00A22245"/>
    <w:rsid w:val="00A223B7"/>
    <w:rsid w:val="00A229B2"/>
    <w:rsid w:val="00A2321B"/>
    <w:rsid w:val="00A23AF6"/>
    <w:rsid w:val="00A2432E"/>
    <w:rsid w:val="00A25B35"/>
    <w:rsid w:val="00A262F7"/>
    <w:rsid w:val="00A274AB"/>
    <w:rsid w:val="00A27BA4"/>
    <w:rsid w:val="00A309E2"/>
    <w:rsid w:val="00A32079"/>
    <w:rsid w:val="00A32C42"/>
    <w:rsid w:val="00A339D1"/>
    <w:rsid w:val="00A34B02"/>
    <w:rsid w:val="00A355E5"/>
    <w:rsid w:val="00A363A4"/>
    <w:rsid w:val="00A364AD"/>
    <w:rsid w:val="00A40444"/>
    <w:rsid w:val="00A404B2"/>
    <w:rsid w:val="00A415AC"/>
    <w:rsid w:val="00A42504"/>
    <w:rsid w:val="00A428B9"/>
    <w:rsid w:val="00A45C4D"/>
    <w:rsid w:val="00A46381"/>
    <w:rsid w:val="00A50ED3"/>
    <w:rsid w:val="00A51045"/>
    <w:rsid w:val="00A5172D"/>
    <w:rsid w:val="00A52363"/>
    <w:rsid w:val="00A53511"/>
    <w:rsid w:val="00A536FB"/>
    <w:rsid w:val="00A53A5C"/>
    <w:rsid w:val="00A53A91"/>
    <w:rsid w:val="00A550FC"/>
    <w:rsid w:val="00A557B1"/>
    <w:rsid w:val="00A55941"/>
    <w:rsid w:val="00A56B3C"/>
    <w:rsid w:val="00A6051C"/>
    <w:rsid w:val="00A61465"/>
    <w:rsid w:val="00A61E55"/>
    <w:rsid w:val="00A623C9"/>
    <w:rsid w:val="00A62DF2"/>
    <w:rsid w:val="00A66109"/>
    <w:rsid w:val="00A66ED1"/>
    <w:rsid w:val="00A71697"/>
    <w:rsid w:val="00A72827"/>
    <w:rsid w:val="00A72A00"/>
    <w:rsid w:val="00A7480E"/>
    <w:rsid w:val="00A7576E"/>
    <w:rsid w:val="00A75A9E"/>
    <w:rsid w:val="00A779F5"/>
    <w:rsid w:val="00A800F3"/>
    <w:rsid w:val="00A80510"/>
    <w:rsid w:val="00A819B2"/>
    <w:rsid w:val="00A81CF0"/>
    <w:rsid w:val="00A82341"/>
    <w:rsid w:val="00A8241A"/>
    <w:rsid w:val="00A85A96"/>
    <w:rsid w:val="00A90F51"/>
    <w:rsid w:val="00A91E7B"/>
    <w:rsid w:val="00A9286F"/>
    <w:rsid w:val="00A92B69"/>
    <w:rsid w:val="00A96AE6"/>
    <w:rsid w:val="00AA1567"/>
    <w:rsid w:val="00AA238E"/>
    <w:rsid w:val="00AA456A"/>
    <w:rsid w:val="00AA5786"/>
    <w:rsid w:val="00AB0A45"/>
    <w:rsid w:val="00AB0CA9"/>
    <w:rsid w:val="00AB0D2A"/>
    <w:rsid w:val="00AB455B"/>
    <w:rsid w:val="00AB4648"/>
    <w:rsid w:val="00AB475B"/>
    <w:rsid w:val="00AB7055"/>
    <w:rsid w:val="00AC1AB0"/>
    <w:rsid w:val="00AC1C3A"/>
    <w:rsid w:val="00AC2389"/>
    <w:rsid w:val="00AC2C34"/>
    <w:rsid w:val="00AC2F08"/>
    <w:rsid w:val="00AC5FC7"/>
    <w:rsid w:val="00AC6DB3"/>
    <w:rsid w:val="00AC7420"/>
    <w:rsid w:val="00AC7D36"/>
    <w:rsid w:val="00AD2536"/>
    <w:rsid w:val="00AD2628"/>
    <w:rsid w:val="00AD272E"/>
    <w:rsid w:val="00AD3E90"/>
    <w:rsid w:val="00AD617F"/>
    <w:rsid w:val="00AE0A36"/>
    <w:rsid w:val="00AE165E"/>
    <w:rsid w:val="00AE33BC"/>
    <w:rsid w:val="00AE4EA3"/>
    <w:rsid w:val="00AF0539"/>
    <w:rsid w:val="00AF3219"/>
    <w:rsid w:val="00AF4C36"/>
    <w:rsid w:val="00AF4EFF"/>
    <w:rsid w:val="00B11018"/>
    <w:rsid w:val="00B12AF3"/>
    <w:rsid w:val="00B13C98"/>
    <w:rsid w:val="00B144A3"/>
    <w:rsid w:val="00B148E3"/>
    <w:rsid w:val="00B14DFE"/>
    <w:rsid w:val="00B164E5"/>
    <w:rsid w:val="00B16EE7"/>
    <w:rsid w:val="00B2173A"/>
    <w:rsid w:val="00B21999"/>
    <w:rsid w:val="00B22612"/>
    <w:rsid w:val="00B22FE9"/>
    <w:rsid w:val="00B2434C"/>
    <w:rsid w:val="00B250BD"/>
    <w:rsid w:val="00B25168"/>
    <w:rsid w:val="00B267DC"/>
    <w:rsid w:val="00B2767C"/>
    <w:rsid w:val="00B30F33"/>
    <w:rsid w:val="00B30F8B"/>
    <w:rsid w:val="00B3105B"/>
    <w:rsid w:val="00B327FE"/>
    <w:rsid w:val="00B32B57"/>
    <w:rsid w:val="00B35244"/>
    <w:rsid w:val="00B3611B"/>
    <w:rsid w:val="00B3695E"/>
    <w:rsid w:val="00B4180A"/>
    <w:rsid w:val="00B447EC"/>
    <w:rsid w:val="00B449A7"/>
    <w:rsid w:val="00B451DC"/>
    <w:rsid w:val="00B46327"/>
    <w:rsid w:val="00B46C06"/>
    <w:rsid w:val="00B47A82"/>
    <w:rsid w:val="00B50854"/>
    <w:rsid w:val="00B51850"/>
    <w:rsid w:val="00B534A1"/>
    <w:rsid w:val="00B535B6"/>
    <w:rsid w:val="00B540EE"/>
    <w:rsid w:val="00B54DE2"/>
    <w:rsid w:val="00B56794"/>
    <w:rsid w:val="00B57162"/>
    <w:rsid w:val="00B57FBD"/>
    <w:rsid w:val="00B61D02"/>
    <w:rsid w:val="00B64A48"/>
    <w:rsid w:val="00B6507D"/>
    <w:rsid w:val="00B66309"/>
    <w:rsid w:val="00B67BC2"/>
    <w:rsid w:val="00B70758"/>
    <w:rsid w:val="00B708A8"/>
    <w:rsid w:val="00B71638"/>
    <w:rsid w:val="00B74657"/>
    <w:rsid w:val="00B760F6"/>
    <w:rsid w:val="00B764D8"/>
    <w:rsid w:val="00B767F2"/>
    <w:rsid w:val="00B76965"/>
    <w:rsid w:val="00B76A92"/>
    <w:rsid w:val="00B775A6"/>
    <w:rsid w:val="00B81802"/>
    <w:rsid w:val="00B825B5"/>
    <w:rsid w:val="00B83074"/>
    <w:rsid w:val="00B869B4"/>
    <w:rsid w:val="00B91398"/>
    <w:rsid w:val="00B92AEB"/>
    <w:rsid w:val="00B92B24"/>
    <w:rsid w:val="00B96295"/>
    <w:rsid w:val="00B970C6"/>
    <w:rsid w:val="00BA27BB"/>
    <w:rsid w:val="00BA3770"/>
    <w:rsid w:val="00BA67B4"/>
    <w:rsid w:val="00BA73B4"/>
    <w:rsid w:val="00BB0671"/>
    <w:rsid w:val="00BB0AD5"/>
    <w:rsid w:val="00BB15AE"/>
    <w:rsid w:val="00BB1915"/>
    <w:rsid w:val="00BB3333"/>
    <w:rsid w:val="00BB5C66"/>
    <w:rsid w:val="00BB62D2"/>
    <w:rsid w:val="00BB6ED4"/>
    <w:rsid w:val="00BC0FAA"/>
    <w:rsid w:val="00BC27A0"/>
    <w:rsid w:val="00BC6237"/>
    <w:rsid w:val="00BC6546"/>
    <w:rsid w:val="00BC6A1C"/>
    <w:rsid w:val="00BC77D5"/>
    <w:rsid w:val="00BC7C98"/>
    <w:rsid w:val="00BD0525"/>
    <w:rsid w:val="00BD05DF"/>
    <w:rsid w:val="00BD1E30"/>
    <w:rsid w:val="00BD3838"/>
    <w:rsid w:val="00BD43A2"/>
    <w:rsid w:val="00BD4B39"/>
    <w:rsid w:val="00BD5F18"/>
    <w:rsid w:val="00BD6194"/>
    <w:rsid w:val="00BE091B"/>
    <w:rsid w:val="00BE0FC4"/>
    <w:rsid w:val="00BE176C"/>
    <w:rsid w:val="00BE351A"/>
    <w:rsid w:val="00BE627F"/>
    <w:rsid w:val="00BE7224"/>
    <w:rsid w:val="00BE7673"/>
    <w:rsid w:val="00BF0BED"/>
    <w:rsid w:val="00BF13C0"/>
    <w:rsid w:val="00BF26A2"/>
    <w:rsid w:val="00BF27A5"/>
    <w:rsid w:val="00BF5A15"/>
    <w:rsid w:val="00BF7AD9"/>
    <w:rsid w:val="00C015E9"/>
    <w:rsid w:val="00C02981"/>
    <w:rsid w:val="00C03487"/>
    <w:rsid w:val="00C0655F"/>
    <w:rsid w:val="00C15146"/>
    <w:rsid w:val="00C1585B"/>
    <w:rsid w:val="00C17DB8"/>
    <w:rsid w:val="00C20F35"/>
    <w:rsid w:val="00C22916"/>
    <w:rsid w:val="00C231D4"/>
    <w:rsid w:val="00C24AA7"/>
    <w:rsid w:val="00C255C0"/>
    <w:rsid w:val="00C25A06"/>
    <w:rsid w:val="00C25AB4"/>
    <w:rsid w:val="00C26BFF"/>
    <w:rsid w:val="00C27260"/>
    <w:rsid w:val="00C27629"/>
    <w:rsid w:val="00C27662"/>
    <w:rsid w:val="00C30825"/>
    <w:rsid w:val="00C35F3F"/>
    <w:rsid w:val="00C40BE2"/>
    <w:rsid w:val="00C40E35"/>
    <w:rsid w:val="00C43CEE"/>
    <w:rsid w:val="00C45A7A"/>
    <w:rsid w:val="00C52C6F"/>
    <w:rsid w:val="00C5393F"/>
    <w:rsid w:val="00C55790"/>
    <w:rsid w:val="00C55DB6"/>
    <w:rsid w:val="00C56438"/>
    <w:rsid w:val="00C566A9"/>
    <w:rsid w:val="00C56748"/>
    <w:rsid w:val="00C56832"/>
    <w:rsid w:val="00C56B8B"/>
    <w:rsid w:val="00C60B50"/>
    <w:rsid w:val="00C611B5"/>
    <w:rsid w:val="00C635DB"/>
    <w:rsid w:val="00C63D3D"/>
    <w:rsid w:val="00C66CE5"/>
    <w:rsid w:val="00C66EAE"/>
    <w:rsid w:val="00C672F2"/>
    <w:rsid w:val="00C70315"/>
    <w:rsid w:val="00C70380"/>
    <w:rsid w:val="00C71ED1"/>
    <w:rsid w:val="00C72DE0"/>
    <w:rsid w:val="00C75E9D"/>
    <w:rsid w:val="00C76B8C"/>
    <w:rsid w:val="00C810B2"/>
    <w:rsid w:val="00C813C6"/>
    <w:rsid w:val="00C8308D"/>
    <w:rsid w:val="00C83F0A"/>
    <w:rsid w:val="00C8786E"/>
    <w:rsid w:val="00C90001"/>
    <w:rsid w:val="00C92555"/>
    <w:rsid w:val="00C92A67"/>
    <w:rsid w:val="00C92E8E"/>
    <w:rsid w:val="00C937D2"/>
    <w:rsid w:val="00C94452"/>
    <w:rsid w:val="00C950DD"/>
    <w:rsid w:val="00C953A7"/>
    <w:rsid w:val="00C954E2"/>
    <w:rsid w:val="00C958A1"/>
    <w:rsid w:val="00C95A72"/>
    <w:rsid w:val="00CA3B1A"/>
    <w:rsid w:val="00CA4A4C"/>
    <w:rsid w:val="00CA5315"/>
    <w:rsid w:val="00CB0F88"/>
    <w:rsid w:val="00CB12E8"/>
    <w:rsid w:val="00CB1BD0"/>
    <w:rsid w:val="00CB1CD6"/>
    <w:rsid w:val="00CB234B"/>
    <w:rsid w:val="00CB2E36"/>
    <w:rsid w:val="00CB538F"/>
    <w:rsid w:val="00CB7527"/>
    <w:rsid w:val="00CB7715"/>
    <w:rsid w:val="00CC013B"/>
    <w:rsid w:val="00CC2B62"/>
    <w:rsid w:val="00CC42AA"/>
    <w:rsid w:val="00CC6674"/>
    <w:rsid w:val="00CD16C4"/>
    <w:rsid w:val="00CD2F81"/>
    <w:rsid w:val="00CD367E"/>
    <w:rsid w:val="00CD4A30"/>
    <w:rsid w:val="00CD6A00"/>
    <w:rsid w:val="00CD73B6"/>
    <w:rsid w:val="00CE143B"/>
    <w:rsid w:val="00CE20E9"/>
    <w:rsid w:val="00CE4A6B"/>
    <w:rsid w:val="00CE4EDB"/>
    <w:rsid w:val="00CE5404"/>
    <w:rsid w:val="00CE55CC"/>
    <w:rsid w:val="00CE6E51"/>
    <w:rsid w:val="00CE72ED"/>
    <w:rsid w:val="00CE7866"/>
    <w:rsid w:val="00CE79C8"/>
    <w:rsid w:val="00CE7C27"/>
    <w:rsid w:val="00CE7E52"/>
    <w:rsid w:val="00CF0178"/>
    <w:rsid w:val="00CF0D68"/>
    <w:rsid w:val="00CF1EA1"/>
    <w:rsid w:val="00CF61AC"/>
    <w:rsid w:val="00CF7C0C"/>
    <w:rsid w:val="00D011CF"/>
    <w:rsid w:val="00D051E4"/>
    <w:rsid w:val="00D10526"/>
    <w:rsid w:val="00D113AC"/>
    <w:rsid w:val="00D11E29"/>
    <w:rsid w:val="00D14C2C"/>
    <w:rsid w:val="00D17308"/>
    <w:rsid w:val="00D20553"/>
    <w:rsid w:val="00D20C93"/>
    <w:rsid w:val="00D21562"/>
    <w:rsid w:val="00D23249"/>
    <w:rsid w:val="00D2339C"/>
    <w:rsid w:val="00D235E6"/>
    <w:rsid w:val="00D23B30"/>
    <w:rsid w:val="00D2425F"/>
    <w:rsid w:val="00D25A11"/>
    <w:rsid w:val="00D32726"/>
    <w:rsid w:val="00D37471"/>
    <w:rsid w:val="00D3768F"/>
    <w:rsid w:val="00D40BEE"/>
    <w:rsid w:val="00D4229D"/>
    <w:rsid w:val="00D43633"/>
    <w:rsid w:val="00D46213"/>
    <w:rsid w:val="00D47900"/>
    <w:rsid w:val="00D47DBA"/>
    <w:rsid w:val="00D50E0C"/>
    <w:rsid w:val="00D514A8"/>
    <w:rsid w:val="00D51DAD"/>
    <w:rsid w:val="00D51E5A"/>
    <w:rsid w:val="00D52874"/>
    <w:rsid w:val="00D52B65"/>
    <w:rsid w:val="00D56A0F"/>
    <w:rsid w:val="00D56BAC"/>
    <w:rsid w:val="00D56DD6"/>
    <w:rsid w:val="00D606DD"/>
    <w:rsid w:val="00D611A2"/>
    <w:rsid w:val="00D61201"/>
    <w:rsid w:val="00D61E5E"/>
    <w:rsid w:val="00D66950"/>
    <w:rsid w:val="00D72A00"/>
    <w:rsid w:val="00D74C57"/>
    <w:rsid w:val="00D75DAC"/>
    <w:rsid w:val="00D7686B"/>
    <w:rsid w:val="00D77229"/>
    <w:rsid w:val="00D77E1F"/>
    <w:rsid w:val="00D77FDB"/>
    <w:rsid w:val="00D818AB"/>
    <w:rsid w:val="00D82C04"/>
    <w:rsid w:val="00D82D11"/>
    <w:rsid w:val="00D85A17"/>
    <w:rsid w:val="00D85D0E"/>
    <w:rsid w:val="00D8608A"/>
    <w:rsid w:val="00D86092"/>
    <w:rsid w:val="00D911AE"/>
    <w:rsid w:val="00D96096"/>
    <w:rsid w:val="00D96DBF"/>
    <w:rsid w:val="00DA12A4"/>
    <w:rsid w:val="00DA159E"/>
    <w:rsid w:val="00DA2B3A"/>
    <w:rsid w:val="00DA34A9"/>
    <w:rsid w:val="00DA35A7"/>
    <w:rsid w:val="00DA5F82"/>
    <w:rsid w:val="00DA6D8B"/>
    <w:rsid w:val="00DB104A"/>
    <w:rsid w:val="00DB3464"/>
    <w:rsid w:val="00DB4D37"/>
    <w:rsid w:val="00DB516A"/>
    <w:rsid w:val="00DB666E"/>
    <w:rsid w:val="00DB6D44"/>
    <w:rsid w:val="00DB73BB"/>
    <w:rsid w:val="00DB7DEF"/>
    <w:rsid w:val="00DC007B"/>
    <w:rsid w:val="00DC02A2"/>
    <w:rsid w:val="00DC15CC"/>
    <w:rsid w:val="00DC3F59"/>
    <w:rsid w:val="00DC66A1"/>
    <w:rsid w:val="00DC73F9"/>
    <w:rsid w:val="00DD1308"/>
    <w:rsid w:val="00DD476C"/>
    <w:rsid w:val="00DD6D6D"/>
    <w:rsid w:val="00DE0DE4"/>
    <w:rsid w:val="00DE1FD5"/>
    <w:rsid w:val="00DE3B2A"/>
    <w:rsid w:val="00DE47BF"/>
    <w:rsid w:val="00DE5E81"/>
    <w:rsid w:val="00DE6BF4"/>
    <w:rsid w:val="00DE720B"/>
    <w:rsid w:val="00DE7A11"/>
    <w:rsid w:val="00DF0AB7"/>
    <w:rsid w:val="00DF0D95"/>
    <w:rsid w:val="00DF1101"/>
    <w:rsid w:val="00DF1E1B"/>
    <w:rsid w:val="00DF3740"/>
    <w:rsid w:val="00DF4250"/>
    <w:rsid w:val="00E02C32"/>
    <w:rsid w:val="00E04E9D"/>
    <w:rsid w:val="00E126E2"/>
    <w:rsid w:val="00E12F99"/>
    <w:rsid w:val="00E137AE"/>
    <w:rsid w:val="00E14122"/>
    <w:rsid w:val="00E15417"/>
    <w:rsid w:val="00E16BDC"/>
    <w:rsid w:val="00E17BFA"/>
    <w:rsid w:val="00E2025B"/>
    <w:rsid w:val="00E21414"/>
    <w:rsid w:val="00E226F4"/>
    <w:rsid w:val="00E235E2"/>
    <w:rsid w:val="00E23955"/>
    <w:rsid w:val="00E23B66"/>
    <w:rsid w:val="00E24FE6"/>
    <w:rsid w:val="00E26A27"/>
    <w:rsid w:val="00E2772E"/>
    <w:rsid w:val="00E30F6F"/>
    <w:rsid w:val="00E31FE9"/>
    <w:rsid w:val="00E32CA3"/>
    <w:rsid w:val="00E33388"/>
    <w:rsid w:val="00E37666"/>
    <w:rsid w:val="00E377D2"/>
    <w:rsid w:val="00E435A7"/>
    <w:rsid w:val="00E43C3E"/>
    <w:rsid w:val="00E44CAD"/>
    <w:rsid w:val="00E45809"/>
    <w:rsid w:val="00E503E5"/>
    <w:rsid w:val="00E5057F"/>
    <w:rsid w:val="00E5066C"/>
    <w:rsid w:val="00E50743"/>
    <w:rsid w:val="00E5241E"/>
    <w:rsid w:val="00E531DE"/>
    <w:rsid w:val="00E53743"/>
    <w:rsid w:val="00E5382A"/>
    <w:rsid w:val="00E53CA6"/>
    <w:rsid w:val="00E54936"/>
    <w:rsid w:val="00E55CF3"/>
    <w:rsid w:val="00E562B2"/>
    <w:rsid w:val="00E6009B"/>
    <w:rsid w:val="00E606C1"/>
    <w:rsid w:val="00E60BFA"/>
    <w:rsid w:val="00E61AFC"/>
    <w:rsid w:val="00E62155"/>
    <w:rsid w:val="00E6348D"/>
    <w:rsid w:val="00E63D8D"/>
    <w:rsid w:val="00E641EA"/>
    <w:rsid w:val="00E664F6"/>
    <w:rsid w:val="00E6663D"/>
    <w:rsid w:val="00E66B81"/>
    <w:rsid w:val="00E70135"/>
    <w:rsid w:val="00E70B44"/>
    <w:rsid w:val="00E7487B"/>
    <w:rsid w:val="00E75BB5"/>
    <w:rsid w:val="00E762D3"/>
    <w:rsid w:val="00E76475"/>
    <w:rsid w:val="00E77079"/>
    <w:rsid w:val="00E77305"/>
    <w:rsid w:val="00E80050"/>
    <w:rsid w:val="00E804A4"/>
    <w:rsid w:val="00E80C0D"/>
    <w:rsid w:val="00E80D53"/>
    <w:rsid w:val="00E81BB1"/>
    <w:rsid w:val="00E823B2"/>
    <w:rsid w:val="00E829FA"/>
    <w:rsid w:val="00E840B1"/>
    <w:rsid w:val="00E85F53"/>
    <w:rsid w:val="00E87CE6"/>
    <w:rsid w:val="00E91460"/>
    <w:rsid w:val="00E92597"/>
    <w:rsid w:val="00E93FD3"/>
    <w:rsid w:val="00E94F21"/>
    <w:rsid w:val="00E96337"/>
    <w:rsid w:val="00E9662D"/>
    <w:rsid w:val="00E96FE7"/>
    <w:rsid w:val="00EA159E"/>
    <w:rsid w:val="00EA17CC"/>
    <w:rsid w:val="00EA1E2A"/>
    <w:rsid w:val="00EA2B24"/>
    <w:rsid w:val="00EA45E1"/>
    <w:rsid w:val="00EA6974"/>
    <w:rsid w:val="00EA7C8E"/>
    <w:rsid w:val="00EB0DC0"/>
    <w:rsid w:val="00EB134E"/>
    <w:rsid w:val="00EB3507"/>
    <w:rsid w:val="00EB3E31"/>
    <w:rsid w:val="00EB67CE"/>
    <w:rsid w:val="00EC1040"/>
    <w:rsid w:val="00EC1AB7"/>
    <w:rsid w:val="00EC1DE4"/>
    <w:rsid w:val="00EC3D40"/>
    <w:rsid w:val="00EC3D62"/>
    <w:rsid w:val="00EC4A32"/>
    <w:rsid w:val="00EC582F"/>
    <w:rsid w:val="00EC5938"/>
    <w:rsid w:val="00EC6FB1"/>
    <w:rsid w:val="00EC713E"/>
    <w:rsid w:val="00EC777D"/>
    <w:rsid w:val="00ED05E6"/>
    <w:rsid w:val="00ED10E0"/>
    <w:rsid w:val="00ED3C56"/>
    <w:rsid w:val="00ED43D6"/>
    <w:rsid w:val="00ED4AB1"/>
    <w:rsid w:val="00ED6721"/>
    <w:rsid w:val="00EE0D7A"/>
    <w:rsid w:val="00EE31C6"/>
    <w:rsid w:val="00EE398F"/>
    <w:rsid w:val="00EE3C3C"/>
    <w:rsid w:val="00EE47EC"/>
    <w:rsid w:val="00EE48C9"/>
    <w:rsid w:val="00EE7E1B"/>
    <w:rsid w:val="00EF20F9"/>
    <w:rsid w:val="00EF5551"/>
    <w:rsid w:val="00EF653B"/>
    <w:rsid w:val="00EF6D98"/>
    <w:rsid w:val="00EF73C6"/>
    <w:rsid w:val="00F004B2"/>
    <w:rsid w:val="00F00CDA"/>
    <w:rsid w:val="00F01082"/>
    <w:rsid w:val="00F0133A"/>
    <w:rsid w:val="00F03F48"/>
    <w:rsid w:val="00F04FA3"/>
    <w:rsid w:val="00F05BAE"/>
    <w:rsid w:val="00F14FBC"/>
    <w:rsid w:val="00F15333"/>
    <w:rsid w:val="00F17097"/>
    <w:rsid w:val="00F175D5"/>
    <w:rsid w:val="00F204EB"/>
    <w:rsid w:val="00F2086F"/>
    <w:rsid w:val="00F21876"/>
    <w:rsid w:val="00F21C52"/>
    <w:rsid w:val="00F2291F"/>
    <w:rsid w:val="00F22F1A"/>
    <w:rsid w:val="00F24AB8"/>
    <w:rsid w:val="00F26C63"/>
    <w:rsid w:val="00F3109F"/>
    <w:rsid w:val="00F32B1F"/>
    <w:rsid w:val="00F336E0"/>
    <w:rsid w:val="00F338BB"/>
    <w:rsid w:val="00F407FE"/>
    <w:rsid w:val="00F427B3"/>
    <w:rsid w:val="00F42ACA"/>
    <w:rsid w:val="00F42B3B"/>
    <w:rsid w:val="00F42FEF"/>
    <w:rsid w:val="00F46B1B"/>
    <w:rsid w:val="00F47057"/>
    <w:rsid w:val="00F4751F"/>
    <w:rsid w:val="00F50849"/>
    <w:rsid w:val="00F52AE5"/>
    <w:rsid w:val="00F53E38"/>
    <w:rsid w:val="00F556C7"/>
    <w:rsid w:val="00F572CD"/>
    <w:rsid w:val="00F6182D"/>
    <w:rsid w:val="00F61A75"/>
    <w:rsid w:val="00F61AB1"/>
    <w:rsid w:val="00F61CB7"/>
    <w:rsid w:val="00F61CB9"/>
    <w:rsid w:val="00F61CD2"/>
    <w:rsid w:val="00F62AD8"/>
    <w:rsid w:val="00F637C6"/>
    <w:rsid w:val="00F64485"/>
    <w:rsid w:val="00F653FB"/>
    <w:rsid w:val="00F671CE"/>
    <w:rsid w:val="00F70986"/>
    <w:rsid w:val="00F7508F"/>
    <w:rsid w:val="00F77A40"/>
    <w:rsid w:val="00F82BEA"/>
    <w:rsid w:val="00F855B0"/>
    <w:rsid w:val="00F90606"/>
    <w:rsid w:val="00F90668"/>
    <w:rsid w:val="00F91F55"/>
    <w:rsid w:val="00F951D5"/>
    <w:rsid w:val="00F956D1"/>
    <w:rsid w:val="00F956D7"/>
    <w:rsid w:val="00F95BD8"/>
    <w:rsid w:val="00F95F84"/>
    <w:rsid w:val="00F95FE4"/>
    <w:rsid w:val="00F962DD"/>
    <w:rsid w:val="00FA26AC"/>
    <w:rsid w:val="00FA2D7F"/>
    <w:rsid w:val="00FA2DA5"/>
    <w:rsid w:val="00FA4054"/>
    <w:rsid w:val="00FA438B"/>
    <w:rsid w:val="00FA53E2"/>
    <w:rsid w:val="00FA7A95"/>
    <w:rsid w:val="00FB0A6D"/>
    <w:rsid w:val="00FB26A1"/>
    <w:rsid w:val="00FB2B16"/>
    <w:rsid w:val="00FB2E26"/>
    <w:rsid w:val="00FB2EDB"/>
    <w:rsid w:val="00FB39B4"/>
    <w:rsid w:val="00FB596B"/>
    <w:rsid w:val="00FB7181"/>
    <w:rsid w:val="00FC1078"/>
    <w:rsid w:val="00FC3E5E"/>
    <w:rsid w:val="00FC4254"/>
    <w:rsid w:val="00FC4B54"/>
    <w:rsid w:val="00FC5D0E"/>
    <w:rsid w:val="00FC65AF"/>
    <w:rsid w:val="00FD0854"/>
    <w:rsid w:val="00FD1A55"/>
    <w:rsid w:val="00FD4BD9"/>
    <w:rsid w:val="00FD6B7E"/>
    <w:rsid w:val="00FE3111"/>
    <w:rsid w:val="00FE3342"/>
    <w:rsid w:val="00FE3521"/>
    <w:rsid w:val="00FE5F65"/>
    <w:rsid w:val="00FE74CD"/>
    <w:rsid w:val="00FF0860"/>
    <w:rsid w:val="00FF1229"/>
    <w:rsid w:val="00FF132F"/>
    <w:rsid w:val="00FF22B0"/>
    <w:rsid w:val="00FF3ED0"/>
    <w:rsid w:val="00FF4411"/>
    <w:rsid w:val="00FF4CD4"/>
    <w:rsid w:val="00FF628E"/>
    <w:rsid w:val="00FF65A6"/>
    <w:rsid w:val="00FF6A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5E9D"/>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qFormat/>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1"/>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qFormat/>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qFormat/>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aliases w:val="Основной текст + 11"/>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uiPriority w:val="9"/>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31"/>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11pt0">
    <w:name w:val="Основной текст + 11 pt"/>
    <w:basedOn w:val="af8"/>
    <w:rsid w:val="0019727F"/>
    <w:rPr>
      <w:rFonts w:ascii="Times New Roman" w:eastAsia="Times New Roman" w:hAnsi="Times New Roman"/>
      <w:color w:val="000000"/>
      <w:spacing w:val="0"/>
      <w:w w:val="100"/>
      <w:position w:val="0"/>
      <w:sz w:val="22"/>
      <w:szCs w:val="22"/>
      <w:shd w:val="clear" w:color="auto" w:fill="FFFFFF"/>
      <w:lang w:val="ru-RU"/>
    </w:rPr>
  </w:style>
  <w:style w:type="character" w:customStyle="1" w:styleId="2ff1">
    <w:name w:val="Заголовок №2 + Не полужирный"/>
    <w:basedOn w:val="a1"/>
    <w:rsid w:val="0019727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2">
    <w:name w:val="Заголовок №3_"/>
    <w:link w:val="311"/>
    <w:rsid w:val="00E76475"/>
    <w:rPr>
      <w:b/>
      <w:bCs/>
      <w:sz w:val="22"/>
      <w:szCs w:val="22"/>
      <w:shd w:val="clear" w:color="auto" w:fill="FFFFFF"/>
    </w:rPr>
  </w:style>
  <w:style w:type="paragraph" w:customStyle="1" w:styleId="311">
    <w:name w:val="Заголовок №31"/>
    <w:basedOn w:val="a0"/>
    <w:link w:val="3f2"/>
    <w:rsid w:val="00E76475"/>
    <w:pPr>
      <w:shd w:val="clear" w:color="auto" w:fill="FFFFFF"/>
      <w:spacing w:after="0" w:line="211" w:lineRule="exact"/>
      <w:jc w:val="both"/>
      <w:outlineLvl w:val="2"/>
    </w:pPr>
    <w:rPr>
      <w:b/>
      <w:bCs/>
      <w:lang w:eastAsia="ru-RU"/>
    </w:rPr>
  </w:style>
  <w:style w:type="character" w:customStyle="1" w:styleId="144">
    <w:name w:val="Основной текст (14) + Не курсив"/>
    <w:basedOn w:val="140"/>
    <w:rsid w:val="00E76475"/>
    <w:rPr>
      <w:i/>
      <w:iCs/>
      <w:sz w:val="22"/>
      <w:szCs w:val="22"/>
      <w:shd w:val="clear" w:color="auto" w:fill="FFFFFF"/>
    </w:rPr>
  </w:style>
  <w:style w:type="character" w:customStyle="1" w:styleId="321">
    <w:name w:val="Заголовок №3 (2)_"/>
    <w:link w:val="3210"/>
    <w:rsid w:val="00E76475"/>
    <w:rPr>
      <w:b/>
      <w:bCs/>
      <w:i/>
      <w:iCs/>
      <w:sz w:val="22"/>
      <w:szCs w:val="22"/>
      <w:shd w:val="clear" w:color="auto" w:fill="FFFFFF"/>
    </w:rPr>
  </w:style>
  <w:style w:type="paragraph" w:customStyle="1" w:styleId="3210">
    <w:name w:val="Заголовок №3 (2)1"/>
    <w:basedOn w:val="a0"/>
    <w:link w:val="321"/>
    <w:rsid w:val="00E76475"/>
    <w:pPr>
      <w:shd w:val="clear" w:color="auto" w:fill="FFFFFF"/>
      <w:spacing w:after="0" w:line="211" w:lineRule="exact"/>
      <w:ind w:firstLine="400"/>
      <w:jc w:val="both"/>
      <w:outlineLvl w:val="2"/>
    </w:pPr>
    <w:rPr>
      <w:b/>
      <w:bCs/>
      <w:i/>
      <w:iCs/>
      <w:lang w:eastAsia="ru-RU"/>
    </w:rPr>
  </w:style>
  <w:style w:type="character" w:customStyle="1" w:styleId="98">
    <w:name w:val="Основной текст + Курсив9"/>
    <w:rsid w:val="00E76475"/>
    <w:rPr>
      <w:rFonts w:ascii="Times New Roman" w:hAnsi="Times New Roman" w:cs="Times New Roman"/>
      <w:i/>
      <w:iCs/>
      <w:spacing w:val="0"/>
      <w:sz w:val="22"/>
      <w:szCs w:val="22"/>
      <w:lang w:bidi="ar-SA"/>
    </w:rPr>
  </w:style>
  <w:style w:type="character" w:customStyle="1" w:styleId="1424">
    <w:name w:val="Основной текст (14)24"/>
    <w:rsid w:val="00E76475"/>
    <w:rPr>
      <w:rFonts w:ascii="Times New Roman" w:hAnsi="Times New Roman" w:cs="Times New Roman"/>
      <w:i w:val="0"/>
      <w:iCs w:val="0"/>
      <w:spacing w:val="0"/>
      <w:sz w:val="22"/>
      <w:szCs w:val="22"/>
      <w:lang w:bidi="ar-SA"/>
    </w:rPr>
  </w:style>
  <w:style w:type="character" w:customStyle="1" w:styleId="1423">
    <w:name w:val="Основной текст (14)23"/>
    <w:rsid w:val="00E76475"/>
    <w:rPr>
      <w:rFonts w:ascii="Times New Roman" w:hAnsi="Times New Roman" w:cs="Times New Roman"/>
      <w:i w:val="0"/>
      <w:iCs w:val="0"/>
      <w:noProof/>
      <w:spacing w:val="0"/>
      <w:sz w:val="22"/>
      <w:szCs w:val="22"/>
      <w:lang w:bidi="ar-SA"/>
    </w:rPr>
  </w:style>
  <w:style w:type="character" w:customStyle="1" w:styleId="340">
    <w:name w:val="Заголовок №34"/>
    <w:basedOn w:val="3f2"/>
    <w:rsid w:val="00E76475"/>
    <w:rPr>
      <w:b/>
      <w:bCs/>
      <w:sz w:val="22"/>
      <w:szCs w:val="22"/>
      <w:shd w:val="clear" w:color="auto" w:fill="FFFFFF"/>
    </w:rPr>
  </w:style>
  <w:style w:type="character" w:customStyle="1" w:styleId="331">
    <w:name w:val="Заголовок №33"/>
    <w:rsid w:val="00E76475"/>
    <w:rPr>
      <w:b/>
      <w:bCs/>
      <w:noProof/>
      <w:sz w:val="22"/>
      <w:szCs w:val="22"/>
      <w:lang w:bidi="ar-SA"/>
    </w:rPr>
  </w:style>
  <w:style w:type="character" w:customStyle="1" w:styleId="3215">
    <w:name w:val="Заголовок №3 (2)15"/>
    <w:basedOn w:val="321"/>
    <w:rsid w:val="00E76475"/>
    <w:rPr>
      <w:b/>
      <w:bCs/>
      <w:i/>
      <w:iCs/>
      <w:sz w:val="22"/>
      <w:szCs w:val="22"/>
      <w:shd w:val="clear" w:color="auto" w:fill="FFFFFF"/>
    </w:rPr>
  </w:style>
  <w:style w:type="character" w:customStyle="1" w:styleId="86">
    <w:name w:val="Основной текст + Курсив8"/>
    <w:rsid w:val="00E76475"/>
    <w:rPr>
      <w:rFonts w:ascii="Times New Roman" w:hAnsi="Times New Roman" w:cs="Times New Roman"/>
      <w:i/>
      <w:iCs/>
      <w:noProof/>
      <w:spacing w:val="0"/>
      <w:sz w:val="22"/>
      <w:szCs w:val="22"/>
      <w:lang w:bidi="ar-SA"/>
    </w:rPr>
  </w:style>
  <w:style w:type="character" w:customStyle="1" w:styleId="3214">
    <w:name w:val="Заголовок №3 (2)14"/>
    <w:basedOn w:val="321"/>
    <w:rsid w:val="00E76475"/>
    <w:rPr>
      <w:b/>
      <w:bCs/>
      <w:i/>
      <w:iCs/>
      <w:sz w:val="22"/>
      <w:szCs w:val="22"/>
      <w:shd w:val="clear" w:color="auto" w:fill="FFFFFF"/>
    </w:rPr>
  </w:style>
  <w:style w:type="character" w:customStyle="1" w:styleId="3213">
    <w:name w:val="Заголовок №3 (2)13"/>
    <w:basedOn w:val="321"/>
    <w:rsid w:val="00E76475"/>
    <w:rPr>
      <w:b/>
      <w:bCs/>
      <w:i/>
      <w:iCs/>
      <w:sz w:val="22"/>
      <w:szCs w:val="22"/>
      <w:shd w:val="clear" w:color="auto" w:fill="FFFFFF"/>
    </w:rPr>
  </w:style>
  <w:style w:type="character" w:customStyle="1" w:styleId="3211">
    <w:name w:val="Заголовок №3 (2)11"/>
    <w:basedOn w:val="321"/>
    <w:rsid w:val="00E76475"/>
    <w:rPr>
      <w:b/>
      <w:bCs/>
      <w:i/>
      <w:iCs/>
      <w:sz w:val="22"/>
      <w:szCs w:val="22"/>
      <w:shd w:val="clear" w:color="auto" w:fill="FFFFFF"/>
    </w:rPr>
  </w:style>
  <w:style w:type="character" w:customStyle="1" w:styleId="32100">
    <w:name w:val="Заголовок №3 (2)10"/>
    <w:basedOn w:val="321"/>
    <w:rsid w:val="00E76475"/>
    <w:rPr>
      <w:b/>
      <w:bCs/>
      <w:i/>
      <w:iCs/>
      <w:sz w:val="22"/>
      <w:szCs w:val="22"/>
      <w:shd w:val="clear" w:color="auto" w:fill="FFFFFF"/>
    </w:rPr>
  </w:style>
  <w:style w:type="character" w:customStyle="1" w:styleId="329">
    <w:name w:val="Заголовок №3 (2)9"/>
    <w:basedOn w:val="321"/>
    <w:rsid w:val="00E76475"/>
    <w:rPr>
      <w:b/>
      <w:bCs/>
      <w:i/>
      <w:iCs/>
      <w:sz w:val="22"/>
      <w:szCs w:val="22"/>
      <w:shd w:val="clear" w:color="auto" w:fill="FFFFFF"/>
    </w:rPr>
  </w:style>
  <w:style w:type="character" w:customStyle="1" w:styleId="328">
    <w:name w:val="Заголовок №3 (2)8"/>
    <w:basedOn w:val="321"/>
    <w:rsid w:val="00E76475"/>
    <w:rPr>
      <w:b/>
      <w:bCs/>
      <w:i/>
      <w:iCs/>
      <w:sz w:val="22"/>
      <w:szCs w:val="22"/>
      <w:shd w:val="clear" w:color="auto" w:fill="FFFFFF"/>
    </w:rPr>
  </w:style>
  <w:style w:type="character" w:customStyle="1" w:styleId="1415">
    <w:name w:val="Основной текст (14) + Не курсив15"/>
    <w:rsid w:val="00E76475"/>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E76475"/>
    <w:pPr>
      <w:shd w:val="clear" w:color="auto" w:fill="FFFFFF"/>
      <w:spacing w:after="0" w:line="240" w:lineRule="atLeast"/>
    </w:pPr>
    <w:rPr>
      <w:b/>
      <w:bCs/>
      <w:sz w:val="20"/>
      <w:szCs w:val="20"/>
    </w:rPr>
  </w:style>
  <w:style w:type="character" w:customStyle="1" w:styleId="193">
    <w:name w:val="Основной текст (19)3"/>
    <w:rsid w:val="00E76475"/>
    <w:rPr>
      <w:rFonts w:ascii="Times New Roman" w:hAnsi="Times New Roman" w:cs="Times New Roman"/>
      <w:b w:val="0"/>
      <w:bCs w:val="0"/>
      <w:spacing w:val="0"/>
      <w:sz w:val="20"/>
      <w:szCs w:val="20"/>
      <w:lang w:bidi="ar-SA"/>
    </w:rPr>
  </w:style>
  <w:style w:type="paragraph" w:customStyle="1" w:styleId="2ff2">
    <w:name w:val="Обычный2"/>
    <w:rsid w:val="000908A8"/>
    <w:pPr>
      <w:spacing w:after="160" w:line="259" w:lineRule="auto"/>
    </w:pPr>
    <w:rPr>
      <w:rFonts w:cs="Calibri"/>
      <w:color w:val="000000"/>
      <w:sz w:val="22"/>
      <w:szCs w:val="22"/>
    </w:rPr>
  </w:style>
  <w:style w:type="character" w:customStyle="1" w:styleId="105pt">
    <w:name w:val="Основной текст + 10;5 pt;Полужирный"/>
    <w:basedOn w:val="af8"/>
    <w:rsid w:val="002643F9"/>
    <w:rPr>
      <w:rFonts w:ascii="Times New Roman" w:eastAsia="Times New Roman" w:hAnsi="Times New Roman"/>
      <w:b/>
      <w:bCs/>
      <w:sz w:val="21"/>
      <w:szCs w:val="21"/>
      <w:shd w:val="clear" w:color="auto" w:fill="FFFFFF"/>
      <w:lang w:eastAsia="en-US"/>
    </w:rPr>
  </w:style>
  <w:style w:type="character" w:customStyle="1" w:styleId="115">
    <w:name w:val="Заголовок №11"/>
    <w:basedOn w:val="a1"/>
    <w:qFormat/>
    <w:rsid w:val="002643F9"/>
    <w:rPr>
      <w:rFonts w:ascii="Times New Roman" w:eastAsia="Times New Roman" w:hAnsi="Times New Roman" w:cs="Times New Roman"/>
      <w:spacing w:val="0"/>
      <w:sz w:val="21"/>
      <w:szCs w:val="21"/>
    </w:rPr>
  </w:style>
  <w:style w:type="character" w:customStyle="1" w:styleId="226">
    <w:name w:val="Основной текст22"/>
    <w:basedOn w:val="af8"/>
    <w:qFormat/>
    <w:rsid w:val="002643F9"/>
    <w:rPr>
      <w:rFonts w:ascii="Times New Roman" w:eastAsia="Times New Roman" w:hAnsi="Times New Roman"/>
      <w:spacing w:val="0"/>
      <w:sz w:val="22"/>
      <w:szCs w:val="22"/>
      <w:shd w:val="clear" w:color="auto" w:fill="FFFFFF"/>
      <w:lang w:eastAsia="en-US"/>
    </w:rPr>
  </w:style>
  <w:style w:type="paragraph" w:customStyle="1" w:styleId="730">
    <w:name w:val="Основной текст73"/>
    <w:basedOn w:val="a0"/>
    <w:qFormat/>
    <w:rsid w:val="002643F9"/>
    <w:pPr>
      <w:shd w:val="clear" w:color="auto" w:fill="FFFFFF"/>
      <w:spacing w:after="0" w:line="259" w:lineRule="exact"/>
      <w:ind w:hanging="280"/>
      <w:jc w:val="both"/>
    </w:pPr>
    <w:rPr>
      <w:rFonts w:ascii="Times New Roman" w:eastAsia="Times New Roman" w:hAnsi="Times New Roman"/>
    </w:rPr>
  </w:style>
  <w:style w:type="paragraph" w:customStyle="1" w:styleId="332">
    <w:name w:val="Основной текст33"/>
    <w:basedOn w:val="a0"/>
    <w:rsid w:val="003B796E"/>
    <w:pPr>
      <w:shd w:val="clear" w:color="auto" w:fill="FFFFFF"/>
      <w:spacing w:before="120" w:after="120" w:line="230" w:lineRule="exact"/>
      <w:jc w:val="both"/>
    </w:pPr>
    <w:rPr>
      <w:rFonts w:ascii="Times New Roman" w:eastAsia="Times New Roman" w:hAnsi="Times New Roman"/>
      <w:color w:val="000000"/>
      <w:sz w:val="21"/>
      <w:szCs w:val="21"/>
      <w:lang w:eastAsia="ru-RU"/>
    </w:rPr>
  </w:style>
  <w:style w:type="paragraph" w:customStyle="1" w:styleId="21">
    <w:name w:val="Средняя сетка 21"/>
    <w:basedOn w:val="a0"/>
    <w:uiPriority w:val="1"/>
    <w:qFormat/>
    <w:rsid w:val="00214920"/>
    <w:pPr>
      <w:numPr>
        <w:numId w:val="163"/>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20">
    <w:name w:val="c20"/>
    <w:basedOn w:val="a0"/>
    <w:rsid w:val="002149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214920"/>
  </w:style>
  <w:style w:type="paragraph" w:customStyle="1" w:styleId="2ff3">
    <w:name w:val="Без интервала2"/>
    <w:rsid w:val="00214920"/>
    <w:rPr>
      <w:rFonts w:eastAsia="Times New Roman"/>
      <w:sz w:val="22"/>
      <w:szCs w:val="22"/>
      <w:lang w:eastAsia="en-US"/>
    </w:rPr>
  </w:style>
  <w:style w:type="character" w:customStyle="1" w:styleId="211pt">
    <w:name w:val="Основной текст (2) + 11 pt;Полужирный"/>
    <w:basedOn w:val="29"/>
    <w:rsid w:val="008F17A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8F17A8"/>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9"/>
    <w:rsid w:val="00CB12E8"/>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4">
    <w:name w:val="Основной текст (2) + Полужирный;Курсив"/>
    <w:basedOn w:val="29"/>
    <w:rsid w:val="00CB12E8"/>
    <w:rPr>
      <w:rFonts w:ascii="Times New Roman" w:eastAsia="Times New Roman" w:hAnsi="Times New Roman" w:cs="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2">
    <w:name w:val="Основной Знак"/>
    <w:link w:val="afffff1"/>
    <w:rsid w:val="00A66ED1"/>
    <w:rPr>
      <w:rFonts w:ascii="NewtonCSanPin" w:eastAsia="Times New Roman" w:hAnsi="NewtonCSanPin" w:cs="NewtonCSanPin"/>
      <w:color w:val="000000"/>
      <w:sz w:val="21"/>
      <w:szCs w:val="21"/>
    </w:rPr>
  </w:style>
  <w:style w:type="character" w:customStyle="1" w:styleId="211pt0">
    <w:name w:val="Основной текст (2) + 11 pt"/>
    <w:basedOn w:val="29"/>
    <w:rsid w:val="00C231D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TableParagraph">
    <w:name w:val="Table Paragraph"/>
    <w:basedOn w:val="a0"/>
    <w:uiPriority w:val="1"/>
    <w:qFormat/>
    <w:rsid w:val="00C231D4"/>
    <w:pPr>
      <w:widowControl w:val="0"/>
      <w:autoSpaceDE w:val="0"/>
      <w:autoSpaceDN w:val="0"/>
      <w:spacing w:after="0" w:line="240" w:lineRule="auto"/>
    </w:pPr>
    <w:rPr>
      <w:rFonts w:ascii="Times New Roman" w:eastAsia="Times New Roman" w:hAnsi="Times New Roman"/>
    </w:rPr>
  </w:style>
  <w:style w:type="paragraph" w:customStyle="1" w:styleId="2ff5">
    <w:name w:val="стиль2"/>
    <w:basedOn w:val="a0"/>
    <w:uiPriority w:val="99"/>
    <w:rsid w:val="00C231D4"/>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231D4"/>
  </w:style>
  <w:style w:type="table" w:customStyle="1" w:styleId="TableNormal">
    <w:name w:val="Table Normal"/>
    <w:uiPriority w:val="2"/>
    <w:semiHidden/>
    <w:unhideWhenUsed/>
    <w:qFormat/>
    <w:rsid w:val="00B76A9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11pt1">
    <w:name w:val="Подпись к таблице (2) + 11 pt;Не полужирный"/>
    <w:basedOn w:val="a1"/>
    <w:rsid w:val="008A49E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8A49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8A49E6"/>
  </w:style>
  <w:style w:type="paragraph" w:customStyle="1" w:styleId="5d">
    <w:name w:val="Основной текст5"/>
    <w:basedOn w:val="a0"/>
    <w:rsid w:val="008A49E6"/>
    <w:pPr>
      <w:shd w:val="clear" w:color="auto" w:fill="FFFFFF"/>
      <w:spacing w:after="240" w:line="240" w:lineRule="exact"/>
      <w:ind w:hanging="660"/>
      <w:jc w:val="both"/>
    </w:pPr>
    <w:rPr>
      <w:rFonts w:ascii="Times New Roman" w:eastAsia="Times New Roman" w:hAnsi="Times New Roman"/>
      <w:color w:val="000000"/>
      <w:sz w:val="24"/>
      <w:szCs w:val="24"/>
      <w:lang w:eastAsia="zh-CN"/>
    </w:rPr>
  </w:style>
  <w:style w:type="character" w:customStyle="1" w:styleId="145">
    <w:name w:val="Стиль 14 пт полужирный"/>
    <w:basedOn w:val="a1"/>
    <w:rsid w:val="008A49E6"/>
    <w:rPr>
      <w:b/>
      <w:bCs/>
      <w:spacing w:val="-3"/>
      <w:sz w:val="28"/>
    </w:rPr>
  </w:style>
  <w:style w:type="paragraph" w:customStyle="1" w:styleId="Standard">
    <w:name w:val="Standard"/>
    <w:rsid w:val="008A49E6"/>
    <w:pPr>
      <w:suppressAutoHyphens/>
      <w:autoSpaceDN w:val="0"/>
    </w:pPr>
    <w:rPr>
      <w:rFonts w:ascii="Arial" w:eastAsia="SimSun" w:hAnsi="Arial" w:cs="Mangal"/>
      <w:kern w:val="3"/>
      <w:sz w:val="24"/>
      <w:szCs w:val="24"/>
      <w:lang w:eastAsia="zh-CN" w:bidi="hi-IN"/>
    </w:rPr>
  </w:style>
  <w:style w:type="character" w:customStyle="1" w:styleId="affffff4">
    <w:name w:val="Основной текст + Не полужирный"/>
    <w:basedOn w:val="a1"/>
    <w:rsid w:val="008A49E6"/>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8A49E6"/>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8A49E6"/>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3106">
    <w:name w:val="Основной текст (3) + 106"/>
    <w:aliases w:val="5 pt11,Интервал 0 pt8"/>
    <w:basedOn w:val="38"/>
    <w:uiPriority w:val="99"/>
    <w:rsid w:val="008A49E6"/>
    <w:rPr>
      <w:rFonts w:ascii="Times New Roman" w:eastAsia="Times New Roman" w:hAnsi="Times New Roman" w:cs="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2ff6">
    <w:name w:val="Колонтитул (2)_"/>
    <w:basedOn w:val="a1"/>
    <w:link w:val="2ff7"/>
    <w:uiPriority w:val="99"/>
    <w:rsid w:val="008A49E6"/>
    <w:rPr>
      <w:b/>
      <w:bCs/>
      <w:shd w:val="clear" w:color="auto" w:fill="FFFFFF"/>
    </w:rPr>
  </w:style>
  <w:style w:type="paragraph" w:customStyle="1" w:styleId="2ff7">
    <w:name w:val="Колонтитул (2)"/>
    <w:basedOn w:val="a0"/>
    <w:link w:val="2ff6"/>
    <w:uiPriority w:val="99"/>
    <w:rsid w:val="008A49E6"/>
    <w:pPr>
      <w:widowControl w:val="0"/>
      <w:shd w:val="clear" w:color="auto" w:fill="FFFFFF"/>
      <w:spacing w:after="0" w:line="240" w:lineRule="atLeast"/>
    </w:pPr>
    <w:rPr>
      <w:b/>
      <w:bCs/>
      <w:sz w:val="20"/>
      <w:szCs w:val="20"/>
      <w:lang w:eastAsia="ru-RU"/>
    </w:rPr>
  </w:style>
  <w:style w:type="character" w:customStyle="1" w:styleId="3f3">
    <w:name w:val="Колонтитул (3)_"/>
    <w:basedOn w:val="a1"/>
    <w:link w:val="3f4"/>
    <w:uiPriority w:val="99"/>
    <w:rsid w:val="008A49E6"/>
    <w:rPr>
      <w:b/>
      <w:bCs/>
      <w:sz w:val="21"/>
      <w:szCs w:val="21"/>
      <w:shd w:val="clear" w:color="auto" w:fill="FFFFFF"/>
    </w:rPr>
  </w:style>
  <w:style w:type="paragraph" w:customStyle="1" w:styleId="3f4">
    <w:name w:val="Колонтитул (3)"/>
    <w:basedOn w:val="a0"/>
    <w:link w:val="3f3"/>
    <w:uiPriority w:val="99"/>
    <w:rsid w:val="008A49E6"/>
    <w:pPr>
      <w:widowControl w:val="0"/>
      <w:shd w:val="clear" w:color="auto" w:fill="FFFFFF"/>
      <w:spacing w:after="0" w:line="240" w:lineRule="atLeast"/>
    </w:pPr>
    <w:rPr>
      <w:b/>
      <w:bCs/>
      <w:sz w:val="21"/>
      <w:szCs w:val="21"/>
      <w:lang w:eastAsia="ru-RU"/>
    </w:rPr>
  </w:style>
  <w:style w:type="character" w:customStyle="1" w:styleId="4b">
    <w:name w:val="Колонтитул (4)_"/>
    <w:basedOn w:val="a1"/>
    <w:link w:val="4c"/>
    <w:uiPriority w:val="99"/>
    <w:rsid w:val="008A49E6"/>
    <w:rPr>
      <w:sz w:val="21"/>
      <w:szCs w:val="21"/>
      <w:shd w:val="clear" w:color="auto" w:fill="FFFFFF"/>
    </w:rPr>
  </w:style>
  <w:style w:type="paragraph" w:customStyle="1" w:styleId="4c">
    <w:name w:val="Колонтитул (4)"/>
    <w:basedOn w:val="a0"/>
    <w:link w:val="4b"/>
    <w:uiPriority w:val="99"/>
    <w:rsid w:val="008A49E6"/>
    <w:pPr>
      <w:widowControl w:val="0"/>
      <w:shd w:val="clear" w:color="auto" w:fill="FFFFFF"/>
      <w:spacing w:after="0" w:line="240" w:lineRule="atLeast"/>
      <w:jc w:val="both"/>
    </w:pPr>
    <w:rPr>
      <w:sz w:val="21"/>
      <w:szCs w:val="21"/>
      <w:lang w:eastAsia="ru-RU"/>
    </w:rPr>
  </w:style>
  <w:style w:type="character" w:customStyle="1" w:styleId="6pt">
    <w:name w:val="Колонтитул + 6 pt"/>
    <w:basedOn w:val="afffffc"/>
    <w:uiPriority w:val="99"/>
    <w:rsid w:val="008A49E6"/>
    <w:rPr>
      <w:rFonts w:ascii="Times New Roman" w:eastAsia="Times New Roman" w:hAnsi="Times New Roman" w:cs="Times New Roman"/>
      <w:i w:val="0"/>
      <w:iCs w:val="0"/>
      <w:spacing w:val="0"/>
      <w:sz w:val="12"/>
      <w:szCs w:val="12"/>
      <w:shd w:val="clear" w:color="auto" w:fill="FFFFFF"/>
    </w:rPr>
  </w:style>
  <w:style w:type="character" w:customStyle="1" w:styleId="2ff8">
    <w:name w:val="Знак Знак2"/>
    <w:basedOn w:val="a1"/>
    <w:rsid w:val="008A49E6"/>
    <w:rPr>
      <w:sz w:val="24"/>
      <w:szCs w:val="24"/>
      <w:lang w:val="ru-RU" w:eastAsia="ru-RU" w:bidi="ar-SA"/>
    </w:rPr>
  </w:style>
  <w:style w:type="character" w:customStyle="1" w:styleId="4105pt">
    <w:name w:val="Заголовок №4 + 10;5 pt"/>
    <w:basedOn w:val="45"/>
    <w:rsid w:val="008A49E6"/>
    <w:rPr>
      <w:rFonts w:ascii="Times New Roman" w:eastAsia="Times New Roman" w:hAnsi="Times New Roman" w:cs="Times New Roman"/>
      <w:b w:val="0"/>
      <w:bCs w:val="0"/>
      <w:spacing w:val="-10"/>
      <w:sz w:val="21"/>
      <w:szCs w:val="21"/>
      <w:shd w:val="clear" w:color="auto" w:fill="FFFFFF"/>
    </w:rPr>
  </w:style>
  <w:style w:type="character" w:customStyle="1" w:styleId="FontStyle11">
    <w:name w:val="Font Style11"/>
    <w:basedOn w:val="a1"/>
    <w:rsid w:val="008A49E6"/>
    <w:rPr>
      <w:rFonts w:ascii="Franklin Gothic Demi" w:hAnsi="Franklin Gothic Demi" w:cs="Franklin Gothic Demi"/>
      <w:b/>
      <w:bCs/>
      <w:sz w:val="26"/>
      <w:szCs w:val="26"/>
    </w:rPr>
  </w:style>
  <w:style w:type="paragraph" w:customStyle="1" w:styleId="ConsPlusTitlePage">
    <w:name w:val="ConsPlusTitlePage"/>
    <w:uiPriority w:val="99"/>
    <w:rsid w:val="008A49E6"/>
    <w:pPr>
      <w:widowControl w:val="0"/>
      <w:autoSpaceDE w:val="0"/>
      <w:autoSpaceDN w:val="0"/>
      <w:adjustRightInd w:val="0"/>
    </w:pPr>
    <w:rPr>
      <w:rFonts w:ascii="Tahoma" w:eastAsia="Times New Roman" w:hAnsi="Tahoma" w:cs="Tahoma"/>
    </w:rPr>
  </w:style>
  <w:style w:type="character" w:customStyle="1" w:styleId="106">
    <w:name w:val="Основной текст (10) + Полужирный"/>
    <w:basedOn w:val="a1"/>
    <w:rsid w:val="008A49E6"/>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8A49E6"/>
    <w:rPr>
      <w:rFonts w:ascii="Tahoma" w:eastAsia="Tahoma" w:hAnsi="Tahoma" w:cs="Tahoma"/>
      <w:sz w:val="23"/>
      <w:szCs w:val="23"/>
      <w:shd w:val="clear" w:color="auto" w:fill="FFFFFF"/>
    </w:rPr>
  </w:style>
  <w:style w:type="character" w:customStyle="1" w:styleId="227">
    <w:name w:val="Заголовок №2 (2)_"/>
    <w:basedOn w:val="a1"/>
    <w:rsid w:val="008A49E6"/>
    <w:rPr>
      <w:rFonts w:ascii="Times New Roman" w:eastAsia="Times New Roman" w:hAnsi="Times New Roman" w:cs="Times New Roman"/>
      <w:sz w:val="27"/>
      <w:szCs w:val="27"/>
      <w:shd w:val="clear" w:color="auto" w:fill="FFFFFF"/>
    </w:rPr>
  </w:style>
  <w:style w:type="paragraph" w:customStyle="1" w:styleId="NoParagraphStyle">
    <w:name w:val="[No Paragraph Style]"/>
    <w:rsid w:val="001C1678"/>
    <w:pPr>
      <w:autoSpaceDE w:val="0"/>
      <w:autoSpaceDN w:val="0"/>
      <w:adjustRightInd w:val="0"/>
      <w:spacing w:line="288" w:lineRule="auto"/>
      <w:textAlignment w:val="center"/>
    </w:pPr>
    <w:rPr>
      <w:rFonts w:ascii="SchoolBookSanPin" w:eastAsiaTheme="minorHAnsi" w:hAnsi="SchoolBookSanPin" w:cs="SchoolBookSanPin"/>
      <w:color w:val="000000"/>
      <w:sz w:val="24"/>
      <w:szCs w:val="24"/>
      <w:lang w:val="en-GB" w:eastAsia="en-US"/>
    </w:rPr>
  </w:style>
  <w:style w:type="numbering" w:customStyle="1" w:styleId="3f5">
    <w:name w:val="Нет списка3"/>
    <w:next w:val="a3"/>
    <w:semiHidden/>
    <w:rsid w:val="001E55A7"/>
  </w:style>
  <w:style w:type="table" w:customStyle="1" w:styleId="2ff9">
    <w:name w:val="Сетка таблицы2"/>
    <w:basedOn w:val="a2"/>
    <w:next w:val="a4"/>
    <w:rsid w:val="001E55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3">
    <w:name w:val="c23"/>
    <w:basedOn w:val="a1"/>
    <w:rsid w:val="00613C0C"/>
  </w:style>
  <w:style w:type="paragraph" w:customStyle="1" w:styleId="c103">
    <w:name w:val="c103"/>
    <w:basedOn w:val="a0"/>
    <w:rsid w:val="00613C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613C0C"/>
  </w:style>
  <w:style w:type="character" w:customStyle="1" w:styleId="CharAttribute484">
    <w:name w:val="CharAttribute484"/>
    <w:uiPriority w:val="99"/>
    <w:rsid w:val="00CB1CD6"/>
    <w:rPr>
      <w:rFonts w:ascii="Times New Roman" w:eastAsia="Times New Roman"/>
      <w:i/>
      <w:sz w:val="28"/>
    </w:rPr>
  </w:style>
  <w:style w:type="paragraph" w:customStyle="1" w:styleId="ParaAttribute16">
    <w:name w:val="ParaAttribute16"/>
    <w:uiPriority w:val="99"/>
    <w:rsid w:val="00CB1CD6"/>
    <w:pPr>
      <w:ind w:left="1080"/>
      <w:jc w:val="both"/>
    </w:pPr>
    <w:rPr>
      <w:rFonts w:ascii="Times New Roman" w:eastAsia="№Е" w:hAnsi="Times New Roman"/>
    </w:rPr>
  </w:style>
  <w:style w:type="paragraph" w:customStyle="1" w:styleId="ParaAttribute38">
    <w:name w:val="ParaAttribute38"/>
    <w:rsid w:val="00CB1CD6"/>
    <w:pPr>
      <w:ind w:right="-1"/>
      <w:jc w:val="both"/>
    </w:pPr>
    <w:rPr>
      <w:rFonts w:ascii="Times New Roman" w:eastAsia="№Е" w:hAnsi="Times New Roman"/>
    </w:rPr>
  </w:style>
  <w:style w:type="character" w:customStyle="1" w:styleId="CharAttribute501">
    <w:name w:val="CharAttribute501"/>
    <w:uiPriority w:val="99"/>
    <w:rsid w:val="00CB1CD6"/>
    <w:rPr>
      <w:rFonts w:ascii="Times New Roman" w:eastAsia="Times New Roman"/>
      <w:i/>
      <w:sz w:val="28"/>
      <w:u w:val="single"/>
    </w:rPr>
  </w:style>
  <w:style w:type="character" w:customStyle="1" w:styleId="CharAttribute502">
    <w:name w:val="CharAttribute502"/>
    <w:rsid w:val="00CB1CD6"/>
    <w:rPr>
      <w:rFonts w:ascii="Times New Roman" w:eastAsia="Times New Roman"/>
      <w:i/>
      <w:sz w:val="28"/>
    </w:rPr>
  </w:style>
  <w:style w:type="character" w:customStyle="1" w:styleId="CharAttribute526">
    <w:name w:val="CharAttribute526"/>
    <w:rsid w:val="00CB1CD6"/>
    <w:rPr>
      <w:rFonts w:ascii="Times New Roman" w:eastAsia="Times New Roman"/>
      <w:sz w:val="28"/>
    </w:rPr>
  </w:style>
  <w:style w:type="paragraph" w:customStyle="1" w:styleId="c3">
    <w:name w:val="c3"/>
    <w:basedOn w:val="a0"/>
    <w:rsid w:val="002F30C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d">
    <w:name w:val="Нет списка4"/>
    <w:next w:val="a3"/>
    <w:uiPriority w:val="99"/>
    <w:semiHidden/>
    <w:unhideWhenUsed/>
    <w:rsid w:val="00F24AB8"/>
  </w:style>
  <w:style w:type="table" w:customStyle="1" w:styleId="3f6">
    <w:name w:val="Сетка таблицы3"/>
    <w:basedOn w:val="a2"/>
    <w:next w:val="a4"/>
    <w:uiPriority w:val="59"/>
    <w:rsid w:val="00F24A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3">
    <w:name w:val="c33"/>
    <w:basedOn w:val="a0"/>
    <w:rsid w:val="00F24AB8"/>
    <w:pPr>
      <w:spacing w:before="90" w:after="90" w:line="240" w:lineRule="auto"/>
    </w:pPr>
    <w:rPr>
      <w:rFonts w:ascii="Times New Roman" w:eastAsia="Times New Roman" w:hAnsi="Times New Roman"/>
      <w:sz w:val="24"/>
      <w:szCs w:val="24"/>
      <w:lang w:eastAsia="ru-RU"/>
    </w:rPr>
  </w:style>
  <w:style w:type="paragraph" w:customStyle="1" w:styleId="c7">
    <w:name w:val="c7"/>
    <w:basedOn w:val="a0"/>
    <w:rsid w:val="00F24AB8"/>
    <w:pPr>
      <w:spacing w:before="90" w:after="90" w:line="240" w:lineRule="auto"/>
    </w:pPr>
    <w:rPr>
      <w:rFonts w:ascii="Times New Roman" w:eastAsia="Times New Roman" w:hAnsi="Times New Roman"/>
      <w:sz w:val="24"/>
      <w:szCs w:val="24"/>
      <w:lang w:eastAsia="ru-RU"/>
    </w:rPr>
  </w:style>
  <w:style w:type="character" w:customStyle="1" w:styleId="c85">
    <w:name w:val="c85"/>
    <w:basedOn w:val="a1"/>
    <w:rsid w:val="00F24AB8"/>
  </w:style>
  <w:style w:type="character" w:customStyle="1" w:styleId="c31">
    <w:name w:val="c31"/>
    <w:basedOn w:val="a1"/>
    <w:rsid w:val="00F24AB8"/>
  </w:style>
  <w:style w:type="character" w:customStyle="1" w:styleId="c10">
    <w:name w:val="c10"/>
    <w:basedOn w:val="a1"/>
    <w:rsid w:val="00F24AB8"/>
  </w:style>
  <w:style w:type="paragraph" w:customStyle="1" w:styleId="c30">
    <w:name w:val="c30"/>
    <w:basedOn w:val="a0"/>
    <w:rsid w:val="00F24AB8"/>
    <w:pPr>
      <w:spacing w:before="90" w:after="9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5E9D"/>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qFormat/>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1"/>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qFormat/>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qFormat/>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aliases w:val="Основной текст + 11"/>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uiPriority w:val="9"/>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31"/>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11pt0">
    <w:name w:val="Основной текст + 11 pt"/>
    <w:basedOn w:val="af8"/>
    <w:rsid w:val="0019727F"/>
    <w:rPr>
      <w:rFonts w:ascii="Times New Roman" w:eastAsia="Times New Roman" w:hAnsi="Times New Roman"/>
      <w:color w:val="000000"/>
      <w:spacing w:val="0"/>
      <w:w w:val="100"/>
      <w:position w:val="0"/>
      <w:sz w:val="22"/>
      <w:szCs w:val="22"/>
      <w:shd w:val="clear" w:color="auto" w:fill="FFFFFF"/>
      <w:lang w:val="ru-RU"/>
    </w:rPr>
  </w:style>
  <w:style w:type="character" w:customStyle="1" w:styleId="2ff1">
    <w:name w:val="Заголовок №2 + Не полужирный"/>
    <w:basedOn w:val="a1"/>
    <w:rsid w:val="0019727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2">
    <w:name w:val="Заголовок №3_"/>
    <w:link w:val="311"/>
    <w:rsid w:val="00E76475"/>
    <w:rPr>
      <w:b/>
      <w:bCs/>
      <w:sz w:val="22"/>
      <w:szCs w:val="22"/>
      <w:shd w:val="clear" w:color="auto" w:fill="FFFFFF"/>
    </w:rPr>
  </w:style>
  <w:style w:type="paragraph" w:customStyle="1" w:styleId="311">
    <w:name w:val="Заголовок №31"/>
    <w:basedOn w:val="a0"/>
    <w:link w:val="3f2"/>
    <w:rsid w:val="00E76475"/>
    <w:pPr>
      <w:shd w:val="clear" w:color="auto" w:fill="FFFFFF"/>
      <w:spacing w:after="0" w:line="211" w:lineRule="exact"/>
      <w:jc w:val="both"/>
      <w:outlineLvl w:val="2"/>
    </w:pPr>
    <w:rPr>
      <w:b/>
      <w:bCs/>
      <w:lang w:eastAsia="ru-RU"/>
    </w:rPr>
  </w:style>
  <w:style w:type="character" w:customStyle="1" w:styleId="144">
    <w:name w:val="Основной текст (14) + Не курсив"/>
    <w:basedOn w:val="140"/>
    <w:rsid w:val="00E76475"/>
    <w:rPr>
      <w:i/>
      <w:iCs/>
      <w:sz w:val="22"/>
      <w:szCs w:val="22"/>
      <w:shd w:val="clear" w:color="auto" w:fill="FFFFFF"/>
    </w:rPr>
  </w:style>
  <w:style w:type="character" w:customStyle="1" w:styleId="321">
    <w:name w:val="Заголовок №3 (2)_"/>
    <w:link w:val="3210"/>
    <w:rsid w:val="00E76475"/>
    <w:rPr>
      <w:b/>
      <w:bCs/>
      <w:i/>
      <w:iCs/>
      <w:sz w:val="22"/>
      <w:szCs w:val="22"/>
      <w:shd w:val="clear" w:color="auto" w:fill="FFFFFF"/>
    </w:rPr>
  </w:style>
  <w:style w:type="paragraph" w:customStyle="1" w:styleId="3210">
    <w:name w:val="Заголовок №3 (2)1"/>
    <w:basedOn w:val="a0"/>
    <w:link w:val="321"/>
    <w:rsid w:val="00E76475"/>
    <w:pPr>
      <w:shd w:val="clear" w:color="auto" w:fill="FFFFFF"/>
      <w:spacing w:after="0" w:line="211" w:lineRule="exact"/>
      <w:ind w:firstLine="400"/>
      <w:jc w:val="both"/>
      <w:outlineLvl w:val="2"/>
    </w:pPr>
    <w:rPr>
      <w:b/>
      <w:bCs/>
      <w:i/>
      <w:iCs/>
      <w:lang w:eastAsia="ru-RU"/>
    </w:rPr>
  </w:style>
  <w:style w:type="character" w:customStyle="1" w:styleId="98">
    <w:name w:val="Основной текст + Курсив9"/>
    <w:rsid w:val="00E76475"/>
    <w:rPr>
      <w:rFonts w:ascii="Times New Roman" w:hAnsi="Times New Roman" w:cs="Times New Roman"/>
      <w:i/>
      <w:iCs/>
      <w:spacing w:val="0"/>
      <w:sz w:val="22"/>
      <w:szCs w:val="22"/>
      <w:lang w:bidi="ar-SA"/>
    </w:rPr>
  </w:style>
  <w:style w:type="character" w:customStyle="1" w:styleId="1424">
    <w:name w:val="Основной текст (14)24"/>
    <w:rsid w:val="00E76475"/>
    <w:rPr>
      <w:rFonts w:ascii="Times New Roman" w:hAnsi="Times New Roman" w:cs="Times New Roman"/>
      <w:i w:val="0"/>
      <w:iCs w:val="0"/>
      <w:spacing w:val="0"/>
      <w:sz w:val="22"/>
      <w:szCs w:val="22"/>
      <w:lang w:bidi="ar-SA"/>
    </w:rPr>
  </w:style>
  <w:style w:type="character" w:customStyle="1" w:styleId="1423">
    <w:name w:val="Основной текст (14)23"/>
    <w:rsid w:val="00E76475"/>
    <w:rPr>
      <w:rFonts w:ascii="Times New Roman" w:hAnsi="Times New Roman" w:cs="Times New Roman"/>
      <w:i w:val="0"/>
      <w:iCs w:val="0"/>
      <w:noProof/>
      <w:spacing w:val="0"/>
      <w:sz w:val="22"/>
      <w:szCs w:val="22"/>
      <w:lang w:bidi="ar-SA"/>
    </w:rPr>
  </w:style>
  <w:style w:type="character" w:customStyle="1" w:styleId="340">
    <w:name w:val="Заголовок №34"/>
    <w:basedOn w:val="3f2"/>
    <w:rsid w:val="00E76475"/>
    <w:rPr>
      <w:b/>
      <w:bCs/>
      <w:sz w:val="22"/>
      <w:szCs w:val="22"/>
      <w:shd w:val="clear" w:color="auto" w:fill="FFFFFF"/>
    </w:rPr>
  </w:style>
  <w:style w:type="character" w:customStyle="1" w:styleId="331">
    <w:name w:val="Заголовок №33"/>
    <w:rsid w:val="00E76475"/>
    <w:rPr>
      <w:b/>
      <w:bCs/>
      <w:noProof/>
      <w:sz w:val="22"/>
      <w:szCs w:val="22"/>
      <w:lang w:bidi="ar-SA"/>
    </w:rPr>
  </w:style>
  <w:style w:type="character" w:customStyle="1" w:styleId="3215">
    <w:name w:val="Заголовок №3 (2)15"/>
    <w:basedOn w:val="321"/>
    <w:rsid w:val="00E76475"/>
    <w:rPr>
      <w:b/>
      <w:bCs/>
      <w:i/>
      <w:iCs/>
      <w:sz w:val="22"/>
      <w:szCs w:val="22"/>
      <w:shd w:val="clear" w:color="auto" w:fill="FFFFFF"/>
    </w:rPr>
  </w:style>
  <w:style w:type="character" w:customStyle="1" w:styleId="86">
    <w:name w:val="Основной текст + Курсив8"/>
    <w:rsid w:val="00E76475"/>
    <w:rPr>
      <w:rFonts w:ascii="Times New Roman" w:hAnsi="Times New Roman" w:cs="Times New Roman"/>
      <w:i/>
      <w:iCs/>
      <w:noProof/>
      <w:spacing w:val="0"/>
      <w:sz w:val="22"/>
      <w:szCs w:val="22"/>
      <w:lang w:bidi="ar-SA"/>
    </w:rPr>
  </w:style>
  <w:style w:type="character" w:customStyle="1" w:styleId="3214">
    <w:name w:val="Заголовок №3 (2)14"/>
    <w:basedOn w:val="321"/>
    <w:rsid w:val="00E76475"/>
    <w:rPr>
      <w:b/>
      <w:bCs/>
      <w:i/>
      <w:iCs/>
      <w:sz w:val="22"/>
      <w:szCs w:val="22"/>
      <w:shd w:val="clear" w:color="auto" w:fill="FFFFFF"/>
    </w:rPr>
  </w:style>
  <w:style w:type="character" w:customStyle="1" w:styleId="3213">
    <w:name w:val="Заголовок №3 (2)13"/>
    <w:basedOn w:val="321"/>
    <w:rsid w:val="00E76475"/>
    <w:rPr>
      <w:b/>
      <w:bCs/>
      <w:i/>
      <w:iCs/>
      <w:sz w:val="22"/>
      <w:szCs w:val="22"/>
      <w:shd w:val="clear" w:color="auto" w:fill="FFFFFF"/>
    </w:rPr>
  </w:style>
  <w:style w:type="character" w:customStyle="1" w:styleId="3211">
    <w:name w:val="Заголовок №3 (2)11"/>
    <w:basedOn w:val="321"/>
    <w:rsid w:val="00E76475"/>
    <w:rPr>
      <w:b/>
      <w:bCs/>
      <w:i/>
      <w:iCs/>
      <w:sz w:val="22"/>
      <w:szCs w:val="22"/>
      <w:shd w:val="clear" w:color="auto" w:fill="FFFFFF"/>
    </w:rPr>
  </w:style>
  <w:style w:type="character" w:customStyle="1" w:styleId="32100">
    <w:name w:val="Заголовок №3 (2)10"/>
    <w:basedOn w:val="321"/>
    <w:rsid w:val="00E76475"/>
    <w:rPr>
      <w:b/>
      <w:bCs/>
      <w:i/>
      <w:iCs/>
      <w:sz w:val="22"/>
      <w:szCs w:val="22"/>
      <w:shd w:val="clear" w:color="auto" w:fill="FFFFFF"/>
    </w:rPr>
  </w:style>
  <w:style w:type="character" w:customStyle="1" w:styleId="329">
    <w:name w:val="Заголовок №3 (2)9"/>
    <w:basedOn w:val="321"/>
    <w:rsid w:val="00E76475"/>
    <w:rPr>
      <w:b/>
      <w:bCs/>
      <w:i/>
      <w:iCs/>
      <w:sz w:val="22"/>
      <w:szCs w:val="22"/>
      <w:shd w:val="clear" w:color="auto" w:fill="FFFFFF"/>
    </w:rPr>
  </w:style>
  <w:style w:type="character" w:customStyle="1" w:styleId="328">
    <w:name w:val="Заголовок №3 (2)8"/>
    <w:basedOn w:val="321"/>
    <w:rsid w:val="00E76475"/>
    <w:rPr>
      <w:b/>
      <w:bCs/>
      <w:i/>
      <w:iCs/>
      <w:sz w:val="22"/>
      <w:szCs w:val="22"/>
      <w:shd w:val="clear" w:color="auto" w:fill="FFFFFF"/>
    </w:rPr>
  </w:style>
  <w:style w:type="character" w:customStyle="1" w:styleId="1415">
    <w:name w:val="Основной текст (14) + Не курсив15"/>
    <w:rsid w:val="00E76475"/>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E76475"/>
    <w:pPr>
      <w:shd w:val="clear" w:color="auto" w:fill="FFFFFF"/>
      <w:spacing w:after="0" w:line="240" w:lineRule="atLeast"/>
    </w:pPr>
    <w:rPr>
      <w:b/>
      <w:bCs/>
      <w:sz w:val="20"/>
      <w:szCs w:val="20"/>
    </w:rPr>
  </w:style>
  <w:style w:type="character" w:customStyle="1" w:styleId="193">
    <w:name w:val="Основной текст (19)3"/>
    <w:rsid w:val="00E76475"/>
    <w:rPr>
      <w:rFonts w:ascii="Times New Roman" w:hAnsi="Times New Roman" w:cs="Times New Roman"/>
      <w:b w:val="0"/>
      <w:bCs w:val="0"/>
      <w:spacing w:val="0"/>
      <w:sz w:val="20"/>
      <w:szCs w:val="20"/>
      <w:lang w:bidi="ar-SA"/>
    </w:rPr>
  </w:style>
  <w:style w:type="paragraph" w:customStyle="1" w:styleId="2ff2">
    <w:name w:val="Обычный2"/>
    <w:rsid w:val="000908A8"/>
    <w:pPr>
      <w:spacing w:after="160" w:line="259" w:lineRule="auto"/>
    </w:pPr>
    <w:rPr>
      <w:rFonts w:cs="Calibri"/>
      <w:color w:val="000000"/>
      <w:sz w:val="22"/>
      <w:szCs w:val="22"/>
    </w:rPr>
  </w:style>
  <w:style w:type="character" w:customStyle="1" w:styleId="105pt">
    <w:name w:val="Основной текст + 10;5 pt;Полужирный"/>
    <w:basedOn w:val="af8"/>
    <w:rsid w:val="002643F9"/>
    <w:rPr>
      <w:rFonts w:ascii="Times New Roman" w:eastAsia="Times New Roman" w:hAnsi="Times New Roman"/>
      <w:b/>
      <w:bCs/>
      <w:sz w:val="21"/>
      <w:szCs w:val="21"/>
      <w:shd w:val="clear" w:color="auto" w:fill="FFFFFF"/>
      <w:lang w:eastAsia="en-US"/>
    </w:rPr>
  </w:style>
  <w:style w:type="character" w:customStyle="1" w:styleId="115">
    <w:name w:val="Заголовок №11"/>
    <w:basedOn w:val="a1"/>
    <w:qFormat/>
    <w:rsid w:val="002643F9"/>
    <w:rPr>
      <w:rFonts w:ascii="Times New Roman" w:eastAsia="Times New Roman" w:hAnsi="Times New Roman" w:cs="Times New Roman"/>
      <w:spacing w:val="0"/>
      <w:sz w:val="21"/>
      <w:szCs w:val="21"/>
    </w:rPr>
  </w:style>
  <w:style w:type="character" w:customStyle="1" w:styleId="226">
    <w:name w:val="Основной текст22"/>
    <w:basedOn w:val="af8"/>
    <w:qFormat/>
    <w:rsid w:val="002643F9"/>
    <w:rPr>
      <w:rFonts w:ascii="Times New Roman" w:eastAsia="Times New Roman" w:hAnsi="Times New Roman"/>
      <w:spacing w:val="0"/>
      <w:sz w:val="22"/>
      <w:szCs w:val="22"/>
      <w:shd w:val="clear" w:color="auto" w:fill="FFFFFF"/>
      <w:lang w:eastAsia="en-US"/>
    </w:rPr>
  </w:style>
  <w:style w:type="paragraph" w:customStyle="1" w:styleId="730">
    <w:name w:val="Основной текст73"/>
    <w:basedOn w:val="a0"/>
    <w:qFormat/>
    <w:rsid w:val="002643F9"/>
    <w:pPr>
      <w:shd w:val="clear" w:color="auto" w:fill="FFFFFF"/>
      <w:spacing w:after="0" w:line="259" w:lineRule="exact"/>
      <w:ind w:hanging="280"/>
      <w:jc w:val="both"/>
    </w:pPr>
    <w:rPr>
      <w:rFonts w:ascii="Times New Roman" w:eastAsia="Times New Roman" w:hAnsi="Times New Roman"/>
    </w:rPr>
  </w:style>
  <w:style w:type="paragraph" w:customStyle="1" w:styleId="332">
    <w:name w:val="Основной текст33"/>
    <w:basedOn w:val="a0"/>
    <w:rsid w:val="003B796E"/>
    <w:pPr>
      <w:shd w:val="clear" w:color="auto" w:fill="FFFFFF"/>
      <w:spacing w:before="120" w:after="120" w:line="230" w:lineRule="exact"/>
      <w:jc w:val="both"/>
    </w:pPr>
    <w:rPr>
      <w:rFonts w:ascii="Times New Roman" w:eastAsia="Times New Roman" w:hAnsi="Times New Roman"/>
      <w:color w:val="000000"/>
      <w:sz w:val="21"/>
      <w:szCs w:val="21"/>
      <w:lang w:eastAsia="ru-RU"/>
    </w:rPr>
  </w:style>
  <w:style w:type="paragraph" w:customStyle="1" w:styleId="21">
    <w:name w:val="Средняя сетка 21"/>
    <w:basedOn w:val="a0"/>
    <w:uiPriority w:val="1"/>
    <w:qFormat/>
    <w:rsid w:val="00214920"/>
    <w:pPr>
      <w:numPr>
        <w:numId w:val="163"/>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20">
    <w:name w:val="c20"/>
    <w:basedOn w:val="a0"/>
    <w:rsid w:val="002149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214920"/>
  </w:style>
  <w:style w:type="paragraph" w:customStyle="1" w:styleId="2ff3">
    <w:name w:val="Без интервала2"/>
    <w:rsid w:val="00214920"/>
    <w:rPr>
      <w:rFonts w:eastAsia="Times New Roman"/>
      <w:sz w:val="22"/>
      <w:szCs w:val="22"/>
      <w:lang w:eastAsia="en-US"/>
    </w:rPr>
  </w:style>
  <w:style w:type="character" w:customStyle="1" w:styleId="211pt">
    <w:name w:val="Основной текст (2) + 11 pt;Полужирный"/>
    <w:basedOn w:val="29"/>
    <w:rsid w:val="008F17A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8F17A8"/>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9"/>
    <w:rsid w:val="00CB12E8"/>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4">
    <w:name w:val="Основной текст (2) + Полужирный;Курсив"/>
    <w:basedOn w:val="29"/>
    <w:rsid w:val="00CB12E8"/>
    <w:rPr>
      <w:rFonts w:ascii="Times New Roman" w:eastAsia="Times New Roman" w:hAnsi="Times New Roman" w:cs="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2">
    <w:name w:val="Основной Знак"/>
    <w:link w:val="afffff1"/>
    <w:rsid w:val="00A66ED1"/>
    <w:rPr>
      <w:rFonts w:ascii="NewtonCSanPin" w:eastAsia="Times New Roman" w:hAnsi="NewtonCSanPin" w:cs="NewtonCSanPin"/>
      <w:color w:val="000000"/>
      <w:sz w:val="21"/>
      <w:szCs w:val="21"/>
    </w:rPr>
  </w:style>
  <w:style w:type="character" w:customStyle="1" w:styleId="211pt0">
    <w:name w:val="Основной текст (2) + 11 pt"/>
    <w:basedOn w:val="29"/>
    <w:rsid w:val="00C231D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TableParagraph">
    <w:name w:val="Table Paragraph"/>
    <w:basedOn w:val="a0"/>
    <w:uiPriority w:val="1"/>
    <w:qFormat/>
    <w:rsid w:val="00C231D4"/>
    <w:pPr>
      <w:widowControl w:val="0"/>
      <w:autoSpaceDE w:val="0"/>
      <w:autoSpaceDN w:val="0"/>
      <w:spacing w:after="0" w:line="240" w:lineRule="auto"/>
    </w:pPr>
    <w:rPr>
      <w:rFonts w:ascii="Times New Roman" w:eastAsia="Times New Roman" w:hAnsi="Times New Roman"/>
    </w:rPr>
  </w:style>
  <w:style w:type="paragraph" w:customStyle="1" w:styleId="2ff5">
    <w:name w:val="стиль2"/>
    <w:basedOn w:val="a0"/>
    <w:uiPriority w:val="99"/>
    <w:rsid w:val="00C231D4"/>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231D4"/>
  </w:style>
  <w:style w:type="table" w:customStyle="1" w:styleId="TableNormal">
    <w:name w:val="Table Normal"/>
    <w:uiPriority w:val="2"/>
    <w:semiHidden/>
    <w:unhideWhenUsed/>
    <w:qFormat/>
    <w:rsid w:val="00B76A9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11pt1">
    <w:name w:val="Подпись к таблице (2) + 11 pt;Не полужирный"/>
    <w:basedOn w:val="a1"/>
    <w:rsid w:val="008A49E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8A49E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8A49E6"/>
  </w:style>
  <w:style w:type="paragraph" w:customStyle="1" w:styleId="5d">
    <w:name w:val="Основной текст5"/>
    <w:basedOn w:val="a0"/>
    <w:rsid w:val="008A49E6"/>
    <w:pPr>
      <w:shd w:val="clear" w:color="auto" w:fill="FFFFFF"/>
      <w:spacing w:after="240" w:line="240" w:lineRule="exact"/>
      <w:ind w:hanging="660"/>
      <w:jc w:val="both"/>
    </w:pPr>
    <w:rPr>
      <w:rFonts w:ascii="Times New Roman" w:eastAsia="Times New Roman" w:hAnsi="Times New Roman"/>
      <w:color w:val="000000"/>
      <w:sz w:val="24"/>
      <w:szCs w:val="24"/>
      <w:lang w:eastAsia="zh-CN"/>
    </w:rPr>
  </w:style>
  <w:style w:type="character" w:customStyle="1" w:styleId="145">
    <w:name w:val="Стиль 14 пт полужирный"/>
    <w:basedOn w:val="a1"/>
    <w:rsid w:val="008A49E6"/>
    <w:rPr>
      <w:b/>
      <w:bCs/>
      <w:spacing w:val="-3"/>
      <w:sz w:val="28"/>
    </w:rPr>
  </w:style>
  <w:style w:type="paragraph" w:customStyle="1" w:styleId="Standard">
    <w:name w:val="Standard"/>
    <w:rsid w:val="008A49E6"/>
    <w:pPr>
      <w:suppressAutoHyphens/>
      <w:autoSpaceDN w:val="0"/>
    </w:pPr>
    <w:rPr>
      <w:rFonts w:ascii="Arial" w:eastAsia="SimSun" w:hAnsi="Arial" w:cs="Mangal"/>
      <w:kern w:val="3"/>
      <w:sz w:val="24"/>
      <w:szCs w:val="24"/>
      <w:lang w:eastAsia="zh-CN" w:bidi="hi-IN"/>
    </w:rPr>
  </w:style>
  <w:style w:type="character" w:customStyle="1" w:styleId="affffff4">
    <w:name w:val="Основной текст + Не полужирный"/>
    <w:basedOn w:val="a1"/>
    <w:rsid w:val="008A49E6"/>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8A49E6"/>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8A49E6"/>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3106">
    <w:name w:val="Основной текст (3) + 106"/>
    <w:aliases w:val="5 pt11,Интервал 0 pt8"/>
    <w:basedOn w:val="38"/>
    <w:uiPriority w:val="99"/>
    <w:rsid w:val="008A49E6"/>
    <w:rPr>
      <w:rFonts w:ascii="Times New Roman" w:eastAsia="Times New Roman" w:hAnsi="Times New Roman" w:cs="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8"/>
    <w:uiPriority w:val="99"/>
    <w:rsid w:val="008A49E6"/>
    <w:rPr>
      <w:rFonts w:ascii="Times New Roman" w:eastAsia="Times New Roman" w:hAnsi="Times New Roman" w:cs="Times New Roman"/>
      <w:spacing w:val="0"/>
      <w:sz w:val="21"/>
      <w:szCs w:val="21"/>
      <w:shd w:val="clear" w:color="auto" w:fill="FFFFFF"/>
    </w:rPr>
  </w:style>
  <w:style w:type="character" w:customStyle="1" w:styleId="2ff6">
    <w:name w:val="Колонтитул (2)_"/>
    <w:basedOn w:val="a1"/>
    <w:link w:val="2ff7"/>
    <w:uiPriority w:val="99"/>
    <w:rsid w:val="008A49E6"/>
    <w:rPr>
      <w:b/>
      <w:bCs/>
      <w:shd w:val="clear" w:color="auto" w:fill="FFFFFF"/>
    </w:rPr>
  </w:style>
  <w:style w:type="paragraph" w:customStyle="1" w:styleId="2ff7">
    <w:name w:val="Колонтитул (2)"/>
    <w:basedOn w:val="a0"/>
    <w:link w:val="2ff6"/>
    <w:uiPriority w:val="99"/>
    <w:rsid w:val="008A49E6"/>
    <w:pPr>
      <w:widowControl w:val="0"/>
      <w:shd w:val="clear" w:color="auto" w:fill="FFFFFF"/>
      <w:spacing w:after="0" w:line="240" w:lineRule="atLeast"/>
    </w:pPr>
    <w:rPr>
      <w:b/>
      <w:bCs/>
      <w:sz w:val="20"/>
      <w:szCs w:val="20"/>
      <w:lang w:eastAsia="ru-RU"/>
    </w:rPr>
  </w:style>
  <w:style w:type="character" w:customStyle="1" w:styleId="3f3">
    <w:name w:val="Колонтитул (3)_"/>
    <w:basedOn w:val="a1"/>
    <w:link w:val="3f4"/>
    <w:uiPriority w:val="99"/>
    <w:rsid w:val="008A49E6"/>
    <w:rPr>
      <w:b/>
      <w:bCs/>
      <w:sz w:val="21"/>
      <w:szCs w:val="21"/>
      <w:shd w:val="clear" w:color="auto" w:fill="FFFFFF"/>
    </w:rPr>
  </w:style>
  <w:style w:type="paragraph" w:customStyle="1" w:styleId="3f4">
    <w:name w:val="Колонтитул (3)"/>
    <w:basedOn w:val="a0"/>
    <w:link w:val="3f3"/>
    <w:uiPriority w:val="99"/>
    <w:rsid w:val="008A49E6"/>
    <w:pPr>
      <w:widowControl w:val="0"/>
      <w:shd w:val="clear" w:color="auto" w:fill="FFFFFF"/>
      <w:spacing w:after="0" w:line="240" w:lineRule="atLeast"/>
    </w:pPr>
    <w:rPr>
      <w:b/>
      <w:bCs/>
      <w:sz w:val="21"/>
      <w:szCs w:val="21"/>
      <w:lang w:eastAsia="ru-RU"/>
    </w:rPr>
  </w:style>
  <w:style w:type="character" w:customStyle="1" w:styleId="4b">
    <w:name w:val="Колонтитул (4)_"/>
    <w:basedOn w:val="a1"/>
    <w:link w:val="4c"/>
    <w:uiPriority w:val="99"/>
    <w:rsid w:val="008A49E6"/>
    <w:rPr>
      <w:sz w:val="21"/>
      <w:szCs w:val="21"/>
      <w:shd w:val="clear" w:color="auto" w:fill="FFFFFF"/>
    </w:rPr>
  </w:style>
  <w:style w:type="paragraph" w:customStyle="1" w:styleId="4c">
    <w:name w:val="Колонтитул (4)"/>
    <w:basedOn w:val="a0"/>
    <w:link w:val="4b"/>
    <w:uiPriority w:val="99"/>
    <w:rsid w:val="008A49E6"/>
    <w:pPr>
      <w:widowControl w:val="0"/>
      <w:shd w:val="clear" w:color="auto" w:fill="FFFFFF"/>
      <w:spacing w:after="0" w:line="240" w:lineRule="atLeast"/>
      <w:jc w:val="both"/>
    </w:pPr>
    <w:rPr>
      <w:sz w:val="21"/>
      <w:szCs w:val="21"/>
      <w:lang w:eastAsia="ru-RU"/>
    </w:rPr>
  </w:style>
  <w:style w:type="character" w:customStyle="1" w:styleId="6pt">
    <w:name w:val="Колонтитул + 6 pt"/>
    <w:basedOn w:val="afffffc"/>
    <w:uiPriority w:val="99"/>
    <w:rsid w:val="008A49E6"/>
    <w:rPr>
      <w:rFonts w:ascii="Times New Roman" w:eastAsia="Times New Roman" w:hAnsi="Times New Roman" w:cs="Times New Roman"/>
      <w:i w:val="0"/>
      <w:iCs w:val="0"/>
      <w:spacing w:val="0"/>
      <w:sz w:val="12"/>
      <w:szCs w:val="12"/>
      <w:shd w:val="clear" w:color="auto" w:fill="FFFFFF"/>
    </w:rPr>
  </w:style>
  <w:style w:type="character" w:customStyle="1" w:styleId="2ff8">
    <w:name w:val="Знак Знак2"/>
    <w:basedOn w:val="a1"/>
    <w:rsid w:val="008A49E6"/>
    <w:rPr>
      <w:sz w:val="24"/>
      <w:szCs w:val="24"/>
      <w:lang w:val="ru-RU" w:eastAsia="ru-RU" w:bidi="ar-SA"/>
    </w:rPr>
  </w:style>
  <w:style w:type="character" w:customStyle="1" w:styleId="4105pt">
    <w:name w:val="Заголовок №4 + 10;5 pt"/>
    <w:basedOn w:val="45"/>
    <w:rsid w:val="008A49E6"/>
    <w:rPr>
      <w:rFonts w:ascii="Times New Roman" w:eastAsia="Times New Roman" w:hAnsi="Times New Roman" w:cs="Times New Roman"/>
      <w:b w:val="0"/>
      <w:bCs w:val="0"/>
      <w:spacing w:val="-10"/>
      <w:sz w:val="21"/>
      <w:szCs w:val="21"/>
      <w:shd w:val="clear" w:color="auto" w:fill="FFFFFF"/>
    </w:rPr>
  </w:style>
  <w:style w:type="character" w:customStyle="1" w:styleId="FontStyle11">
    <w:name w:val="Font Style11"/>
    <w:basedOn w:val="a1"/>
    <w:rsid w:val="008A49E6"/>
    <w:rPr>
      <w:rFonts w:ascii="Franklin Gothic Demi" w:hAnsi="Franklin Gothic Demi" w:cs="Franklin Gothic Demi"/>
      <w:b/>
      <w:bCs/>
      <w:sz w:val="26"/>
      <w:szCs w:val="26"/>
    </w:rPr>
  </w:style>
  <w:style w:type="paragraph" w:customStyle="1" w:styleId="ConsPlusTitlePage">
    <w:name w:val="ConsPlusTitlePage"/>
    <w:uiPriority w:val="99"/>
    <w:rsid w:val="008A49E6"/>
    <w:pPr>
      <w:widowControl w:val="0"/>
      <w:autoSpaceDE w:val="0"/>
      <w:autoSpaceDN w:val="0"/>
      <w:adjustRightInd w:val="0"/>
    </w:pPr>
    <w:rPr>
      <w:rFonts w:ascii="Tahoma" w:eastAsia="Times New Roman" w:hAnsi="Tahoma" w:cs="Tahoma"/>
    </w:rPr>
  </w:style>
  <w:style w:type="character" w:customStyle="1" w:styleId="106">
    <w:name w:val="Основной текст (10) + Полужирный"/>
    <w:basedOn w:val="a1"/>
    <w:rsid w:val="008A49E6"/>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8A49E6"/>
    <w:rPr>
      <w:rFonts w:ascii="Tahoma" w:eastAsia="Tahoma" w:hAnsi="Tahoma" w:cs="Tahoma"/>
      <w:sz w:val="23"/>
      <w:szCs w:val="23"/>
      <w:shd w:val="clear" w:color="auto" w:fill="FFFFFF"/>
    </w:rPr>
  </w:style>
  <w:style w:type="character" w:customStyle="1" w:styleId="227">
    <w:name w:val="Заголовок №2 (2)_"/>
    <w:basedOn w:val="a1"/>
    <w:rsid w:val="008A49E6"/>
    <w:rPr>
      <w:rFonts w:ascii="Times New Roman" w:eastAsia="Times New Roman" w:hAnsi="Times New Roman" w:cs="Times New Roman"/>
      <w:sz w:val="27"/>
      <w:szCs w:val="27"/>
      <w:shd w:val="clear" w:color="auto" w:fill="FFFFFF"/>
    </w:rPr>
  </w:style>
  <w:style w:type="paragraph" w:customStyle="1" w:styleId="NoParagraphStyle">
    <w:name w:val="[No Paragraph Style]"/>
    <w:rsid w:val="001C1678"/>
    <w:pPr>
      <w:autoSpaceDE w:val="0"/>
      <w:autoSpaceDN w:val="0"/>
      <w:adjustRightInd w:val="0"/>
      <w:spacing w:line="288" w:lineRule="auto"/>
      <w:textAlignment w:val="center"/>
    </w:pPr>
    <w:rPr>
      <w:rFonts w:ascii="SchoolBookSanPin" w:eastAsiaTheme="minorHAnsi" w:hAnsi="SchoolBookSanPin" w:cs="SchoolBookSanPin"/>
      <w:color w:val="000000"/>
      <w:sz w:val="24"/>
      <w:szCs w:val="24"/>
      <w:lang w:val="en-GB" w:eastAsia="en-US"/>
    </w:rPr>
  </w:style>
  <w:style w:type="numbering" w:customStyle="1" w:styleId="3f5">
    <w:name w:val="Нет списка3"/>
    <w:next w:val="a3"/>
    <w:semiHidden/>
    <w:rsid w:val="001E55A7"/>
  </w:style>
  <w:style w:type="table" w:customStyle="1" w:styleId="2ff9">
    <w:name w:val="Сетка таблицы2"/>
    <w:basedOn w:val="a2"/>
    <w:next w:val="a4"/>
    <w:rsid w:val="001E55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3">
    <w:name w:val="c23"/>
    <w:basedOn w:val="a1"/>
    <w:rsid w:val="00613C0C"/>
  </w:style>
  <w:style w:type="paragraph" w:customStyle="1" w:styleId="c103">
    <w:name w:val="c103"/>
    <w:basedOn w:val="a0"/>
    <w:rsid w:val="00613C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613C0C"/>
  </w:style>
  <w:style w:type="character" w:customStyle="1" w:styleId="CharAttribute484">
    <w:name w:val="CharAttribute484"/>
    <w:uiPriority w:val="99"/>
    <w:rsid w:val="00CB1CD6"/>
    <w:rPr>
      <w:rFonts w:ascii="Times New Roman" w:eastAsia="Times New Roman"/>
      <w:i/>
      <w:sz w:val="28"/>
    </w:rPr>
  </w:style>
  <w:style w:type="paragraph" w:customStyle="1" w:styleId="ParaAttribute16">
    <w:name w:val="ParaAttribute16"/>
    <w:uiPriority w:val="99"/>
    <w:rsid w:val="00CB1CD6"/>
    <w:pPr>
      <w:ind w:left="1080"/>
      <w:jc w:val="both"/>
    </w:pPr>
    <w:rPr>
      <w:rFonts w:ascii="Times New Roman" w:eastAsia="№Е" w:hAnsi="Times New Roman"/>
    </w:rPr>
  </w:style>
  <w:style w:type="paragraph" w:customStyle="1" w:styleId="ParaAttribute38">
    <w:name w:val="ParaAttribute38"/>
    <w:rsid w:val="00CB1CD6"/>
    <w:pPr>
      <w:ind w:right="-1"/>
      <w:jc w:val="both"/>
    </w:pPr>
    <w:rPr>
      <w:rFonts w:ascii="Times New Roman" w:eastAsia="№Е" w:hAnsi="Times New Roman"/>
    </w:rPr>
  </w:style>
  <w:style w:type="character" w:customStyle="1" w:styleId="CharAttribute501">
    <w:name w:val="CharAttribute501"/>
    <w:uiPriority w:val="99"/>
    <w:rsid w:val="00CB1CD6"/>
    <w:rPr>
      <w:rFonts w:ascii="Times New Roman" w:eastAsia="Times New Roman"/>
      <w:i/>
      <w:sz w:val="28"/>
      <w:u w:val="single"/>
    </w:rPr>
  </w:style>
  <w:style w:type="character" w:customStyle="1" w:styleId="CharAttribute502">
    <w:name w:val="CharAttribute502"/>
    <w:rsid w:val="00CB1CD6"/>
    <w:rPr>
      <w:rFonts w:ascii="Times New Roman" w:eastAsia="Times New Roman"/>
      <w:i/>
      <w:sz w:val="28"/>
    </w:rPr>
  </w:style>
  <w:style w:type="character" w:customStyle="1" w:styleId="CharAttribute526">
    <w:name w:val="CharAttribute526"/>
    <w:rsid w:val="00CB1CD6"/>
    <w:rPr>
      <w:rFonts w:ascii="Times New Roman" w:eastAsia="Times New Roman"/>
      <w:sz w:val="28"/>
    </w:rPr>
  </w:style>
  <w:style w:type="paragraph" w:customStyle="1" w:styleId="c3">
    <w:name w:val="c3"/>
    <w:basedOn w:val="a0"/>
    <w:rsid w:val="002F30C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d">
    <w:name w:val="Нет списка4"/>
    <w:next w:val="a3"/>
    <w:uiPriority w:val="99"/>
    <w:semiHidden/>
    <w:unhideWhenUsed/>
    <w:rsid w:val="00F24AB8"/>
  </w:style>
  <w:style w:type="table" w:customStyle="1" w:styleId="3f6">
    <w:name w:val="Сетка таблицы3"/>
    <w:basedOn w:val="a2"/>
    <w:next w:val="a4"/>
    <w:uiPriority w:val="59"/>
    <w:rsid w:val="00F24A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3">
    <w:name w:val="c33"/>
    <w:basedOn w:val="a0"/>
    <w:rsid w:val="00F24AB8"/>
    <w:pPr>
      <w:spacing w:before="90" w:after="90" w:line="240" w:lineRule="auto"/>
    </w:pPr>
    <w:rPr>
      <w:rFonts w:ascii="Times New Roman" w:eastAsia="Times New Roman" w:hAnsi="Times New Roman"/>
      <w:sz w:val="24"/>
      <w:szCs w:val="24"/>
      <w:lang w:eastAsia="ru-RU"/>
    </w:rPr>
  </w:style>
  <w:style w:type="paragraph" w:customStyle="1" w:styleId="c7">
    <w:name w:val="c7"/>
    <w:basedOn w:val="a0"/>
    <w:rsid w:val="00F24AB8"/>
    <w:pPr>
      <w:spacing w:before="90" w:after="90" w:line="240" w:lineRule="auto"/>
    </w:pPr>
    <w:rPr>
      <w:rFonts w:ascii="Times New Roman" w:eastAsia="Times New Roman" w:hAnsi="Times New Roman"/>
      <w:sz w:val="24"/>
      <w:szCs w:val="24"/>
      <w:lang w:eastAsia="ru-RU"/>
    </w:rPr>
  </w:style>
  <w:style w:type="character" w:customStyle="1" w:styleId="c85">
    <w:name w:val="c85"/>
    <w:basedOn w:val="a1"/>
    <w:rsid w:val="00F24AB8"/>
  </w:style>
  <w:style w:type="character" w:customStyle="1" w:styleId="c31">
    <w:name w:val="c31"/>
    <w:basedOn w:val="a1"/>
    <w:rsid w:val="00F24AB8"/>
  </w:style>
  <w:style w:type="character" w:customStyle="1" w:styleId="c10">
    <w:name w:val="c10"/>
    <w:basedOn w:val="a1"/>
    <w:rsid w:val="00F24AB8"/>
  </w:style>
  <w:style w:type="paragraph" w:customStyle="1" w:styleId="c30">
    <w:name w:val="c30"/>
    <w:basedOn w:val="a0"/>
    <w:rsid w:val="00F24AB8"/>
    <w:pPr>
      <w:spacing w:before="90" w:after="9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0165">
      <w:bodyDiv w:val="1"/>
      <w:marLeft w:val="0"/>
      <w:marRight w:val="0"/>
      <w:marTop w:val="0"/>
      <w:marBottom w:val="0"/>
      <w:divBdr>
        <w:top w:val="none" w:sz="0" w:space="0" w:color="auto"/>
        <w:left w:val="none" w:sz="0" w:space="0" w:color="auto"/>
        <w:bottom w:val="none" w:sz="0" w:space="0" w:color="auto"/>
        <w:right w:val="none" w:sz="0" w:space="0" w:color="auto"/>
      </w:divBdr>
    </w:div>
    <w:div w:id="238947347">
      <w:bodyDiv w:val="1"/>
      <w:marLeft w:val="0"/>
      <w:marRight w:val="0"/>
      <w:marTop w:val="0"/>
      <w:marBottom w:val="0"/>
      <w:divBdr>
        <w:top w:val="none" w:sz="0" w:space="0" w:color="auto"/>
        <w:left w:val="none" w:sz="0" w:space="0" w:color="auto"/>
        <w:bottom w:val="none" w:sz="0" w:space="0" w:color="auto"/>
        <w:right w:val="none" w:sz="0" w:space="0" w:color="auto"/>
      </w:divBdr>
      <w:divsChild>
        <w:div w:id="2086804155">
          <w:marLeft w:val="0"/>
          <w:marRight w:val="0"/>
          <w:marTop w:val="0"/>
          <w:marBottom w:val="0"/>
          <w:divBdr>
            <w:top w:val="none" w:sz="0" w:space="0" w:color="auto"/>
            <w:left w:val="none" w:sz="0" w:space="0" w:color="auto"/>
            <w:bottom w:val="none" w:sz="0" w:space="0" w:color="auto"/>
            <w:right w:val="none" w:sz="0" w:space="0" w:color="auto"/>
          </w:divBdr>
          <w:divsChild>
            <w:div w:id="1075007715">
              <w:marLeft w:val="0"/>
              <w:marRight w:val="0"/>
              <w:marTop w:val="0"/>
              <w:marBottom w:val="0"/>
              <w:divBdr>
                <w:top w:val="none" w:sz="0" w:space="0" w:color="auto"/>
                <w:left w:val="none" w:sz="0" w:space="0" w:color="auto"/>
                <w:bottom w:val="none" w:sz="0" w:space="0" w:color="auto"/>
                <w:right w:val="none" w:sz="0" w:space="0" w:color="auto"/>
              </w:divBdr>
            </w:div>
            <w:div w:id="1152022368">
              <w:marLeft w:val="0"/>
              <w:marRight w:val="0"/>
              <w:marTop w:val="0"/>
              <w:marBottom w:val="0"/>
              <w:divBdr>
                <w:top w:val="none" w:sz="0" w:space="0" w:color="auto"/>
                <w:left w:val="none" w:sz="0" w:space="0" w:color="auto"/>
                <w:bottom w:val="none" w:sz="0" w:space="0" w:color="auto"/>
                <w:right w:val="none" w:sz="0" w:space="0" w:color="auto"/>
              </w:divBdr>
            </w:div>
            <w:div w:id="1343817253">
              <w:marLeft w:val="0"/>
              <w:marRight w:val="0"/>
              <w:marTop w:val="0"/>
              <w:marBottom w:val="0"/>
              <w:divBdr>
                <w:top w:val="none" w:sz="0" w:space="0" w:color="auto"/>
                <w:left w:val="none" w:sz="0" w:space="0" w:color="auto"/>
                <w:bottom w:val="none" w:sz="0" w:space="0" w:color="auto"/>
                <w:right w:val="none" w:sz="0" w:space="0" w:color="auto"/>
              </w:divBdr>
            </w:div>
            <w:div w:id="853417315">
              <w:marLeft w:val="0"/>
              <w:marRight w:val="0"/>
              <w:marTop w:val="0"/>
              <w:marBottom w:val="0"/>
              <w:divBdr>
                <w:top w:val="none" w:sz="0" w:space="0" w:color="auto"/>
                <w:left w:val="none" w:sz="0" w:space="0" w:color="auto"/>
                <w:bottom w:val="none" w:sz="0" w:space="0" w:color="auto"/>
                <w:right w:val="none" w:sz="0" w:space="0" w:color="auto"/>
              </w:divBdr>
            </w:div>
            <w:div w:id="410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0051">
      <w:bodyDiv w:val="1"/>
      <w:marLeft w:val="0"/>
      <w:marRight w:val="0"/>
      <w:marTop w:val="0"/>
      <w:marBottom w:val="0"/>
      <w:divBdr>
        <w:top w:val="none" w:sz="0" w:space="0" w:color="auto"/>
        <w:left w:val="none" w:sz="0" w:space="0" w:color="auto"/>
        <w:bottom w:val="none" w:sz="0" w:space="0" w:color="auto"/>
        <w:right w:val="none" w:sz="0" w:space="0" w:color="auto"/>
      </w:divBdr>
      <w:divsChild>
        <w:div w:id="1683702679">
          <w:marLeft w:val="0"/>
          <w:marRight w:val="0"/>
          <w:marTop w:val="0"/>
          <w:marBottom w:val="0"/>
          <w:divBdr>
            <w:top w:val="none" w:sz="0" w:space="0" w:color="auto"/>
            <w:left w:val="none" w:sz="0" w:space="0" w:color="auto"/>
            <w:bottom w:val="none" w:sz="0" w:space="0" w:color="auto"/>
            <w:right w:val="none" w:sz="0" w:space="0" w:color="auto"/>
          </w:divBdr>
          <w:divsChild>
            <w:div w:id="1438285052">
              <w:marLeft w:val="0"/>
              <w:marRight w:val="0"/>
              <w:marTop w:val="0"/>
              <w:marBottom w:val="0"/>
              <w:divBdr>
                <w:top w:val="none" w:sz="0" w:space="0" w:color="auto"/>
                <w:left w:val="none" w:sz="0" w:space="0" w:color="auto"/>
                <w:bottom w:val="none" w:sz="0" w:space="0" w:color="auto"/>
                <w:right w:val="none" w:sz="0" w:space="0" w:color="auto"/>
              </w:divBdr>
            </w:div>
            <w:div w:id="21246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69468">
      <w:bodyDiv w:val="1"/>
      <w:marLeft w:val="0"/>
      <w:marRight w:val="0"/>
      <w:marTop w:val="0"/>
      <w:marBottom w:val="0"/>
      <w:divBdr>
        <w:top w:val="none" w:sz="0" w:space="0" w:color="auto"/>
        <w:left w:val="none" w:sz="0" w:space="0" w:color="auto"/>
        <w:bottom w:val="none" w:sz="0" w:space="0" w:color="auto"/>
        <w:right w:val="none" w:sz="0" w:space="0" w:color="auto"/>
      </w:divBdr>
    </w:div>
    <w:div w:id="577444905">
      <w:bodyDiv w:val="1"/>
      <w:marLeft w:val="0"/>
      <w:marRight w:val="0"/>
      <w:marTop w:val="0"/>
      <w:marBottom w:val="0"/>
      <w:divBdr>
        <w:top w:val="none" w:sz="0" w:space="0" w:color="auto"/>
        <w:left w:val="none" w:sz="0" w:space="0" w:color="auto"/>
        <w:bottom w:val="none" w:sz="0" w:space="0" w:color="auto"/>
        <w:right w:val="none" w:sz="0" w:space="0" w:color="auto"/>
      </w:divBdr>
    </w:div>
    <w:div w:id="709498795">
      <w:bodyDiv w:val="1"/>
      <w:marLeft w:val="0"/>
      <w:marRight w:val="0"/>
      <w:marTop w:val="0"/>
      <w:marBottom w:val="0"/>
      <w:divBdr>
        <w:top w:val="none" w:sz="0" w:space="0" w:color="auto"/>
        <w:left w:val="none" w:sz="0" w:space="0" w:color="auto"/>
        <w:bottom w:val="none" w:sz="0" w:space="0" w:color="auto"/>
        <w:right w:val="none" w:sz="0" w:space="0" w:color="auto"/>
      </w:divBdr>
    </w:div>
    <w:div w:id="749540672">
      <w:bodyDiv w:val="1"/>
      <w:marLeft w:val="0"/>
      <w:marRight w:val="0"/>
      <w:marTop w:val="0"/>
      <w:marBottom w:val="0"/>
      <w:divBdr>
        <w:top w:val="none" w:sz="0" w:space="0" w:color="auto"/>
        <w:left w:val="none" w:sz="0" w:space="0" w:color="auto"/>
        <w:bottom w:val="none" w:sz="0" w:space="0" w:color="auto"/>
        <w:right w:val="none" w:sz="0" w:space="0" w:color="auto"/>
      </w:divBdr>
    </w:div>
    <w:div w:id="1058553172">
      <w:bodyDiv w:val="1"/>
      <w:marLeft w:val="0"/>
      <w:marRight w:val="0"/>
      <w:marTop w:val="0"/>
      <w:marBottom w:val="0"/>
      <w:divBdr>
        <w:top w:val="none" w:sz="0" w:space="0" w:color="auto"/>
        <w:left w:val="none" w:sz="0" w:space="0" w:color="auto"/>
        <w:bottom w:val="none" w:sz="0" w:space="0" w:color="auto"/>
        <w:right w:val="none" w:sz="0" w:space="0" w:color="auto"/>
      </w:divBdr>
    </w:div>
    <w:div w:id="133486909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79327372">
      <w:bodyDiv w:val="1"/>
      <w:marLeft w:val="0"/>
      <w:marRight w:val="0"/>
      <w:marTop w:val="0"/>
      <w:marBottom w:val="0"/>
      <w:divBdr>
        <w:top w:val="none" w:sz="0" w:space="0" w:color="auto"/>
        <w:left w:val="none" w:sz="0" w:space="0" w:color="auto"/>
        <w:bottom w:val="none" w:sz="0" w:space="0" w:color="auto"/>
        <w:right w:val="none" w:sz="0" w:space="0" w:color="auto"/>
      </w:divBdr>
      <w:divsChild>
        <w:div w:id="1345866656">
          <w:marLeft w:val="0"/>
          <w:marRight w:val="0"/>
          <w:marTop w:val="0"/>
          <w:marBottom w:val="0"/>
          <w:divBdr>
            <w:top w:val="none" w:sz="0" w:space="0" w:color="auto"/>
            <w:left w:val="none" w:sz="0" w:space="0" w:color="auto"/>
            <w:bottom w:val="none" w:sz="0" w:space="0" w:color="auto"/>
            <w:right w:val="none" w:sz="0" w:space="0" w:color="auto"/>
          </w:divBdr>
          <w:divsChild>
            <w:div w:id="1868327190">
              <w:marLeft w:val="0"/>
              <w:marRight w:val="0"/>
              <w:marTop w:val="0"/>
              <w:marBottom w:val="0"/>
              <w:divBdr>
                <w:top w:val="none" w:sz="0" w:space="0" w:color="auto"/>
                <w:left w:val="none" w:sz="0" w:space="0" w:color="auto"/>
                <w:bottom w:val="none" w:sz="0" w:space="0" w:color="auto"/>
                <w:right w:val="none" w:sz="0" w:space="0" w:color="auto"/>
              </w:divBdr>
            </w:div>
            <w:div w:id="132800417">
              <w:marLeft w:val="0"/>
              <w:marRight w:val="0"/>
              <w:marTop w:val="0"/>
              <w:marBottom w:val="0"/>
              <w:divBdr>
                <w:top w:val="none" w:sz="0" w:space="0" w:color="auto"/>
                <w:left w:val="none" w:sz="0" w:space="0" w:color="auto"/>
                <w:bottom w:val="none" w:sz="0" w:space="0" w:color="auto"/>
                <w:right w:val="none" w:sz="0" w:space="0" w:color="auto"/>
              </w:divBdr>
            </w:div>
            <w:div w:id="1155143590">
              <w:marLeft w:val="0"/>
              <w:marRight w:val="0"/>
              <w:marTop w:val="0"/>
              <w:marBottom w:val="0"/>
              <w:divBdr>
                <w:top w:val="none" w:sz="0" w:space="0" w:color="auto"/>
                <w:left w:val="none" w:sz="0" w:space="0" w:color="auto"/>
                <w:bottom w:val="none" w:sz="0" w:space="0" w:color="auto"/>
                <w:right w:val="none" w:sz="0" w:space="0" w:color="auto"/>
              </w:divBdr>
            </w:div>
            <w:div w:id="1340422796">
              <w:marLeft w:val="0"/>
              <w:marRight w:val="0"/>
              <w:marTop w:val="0"/>
              <w:marBottom w:val="0"/>
              <w:divBdr>
                <w:top w:val="none" w:sz="0" w:space="0" w:color="auto"/>
                <w:left w:val="none" w:sz="0" w:space="0" w:color="auto"/>
                <w:bottom w:val="none" w:sz="0" w:space="0" w:color="auto"/>
                <w:right w:val="none" w:sz="0" w:space="0" w:color="auto"/>
              </w:divBdr>
            </w:div>
            <w:div w:id="464081858">
              <w:marLeft w:val="0"/>
              <w:marRight w:val="0"/>
              <w:marTop w:val="0"/>
              <w:marBottom w:val="0"/>
              <w:divBdr>
                <w:top w:val="none" w:sz="0" w:space="0" w:color="auto"/>
                <w:left w:val="none" w:sz="0" w:space="0" w:color="auto"/>
                <w:bottom w:val="none" w:sz="0" w:space="0" w:color="auto"/>
                <w:right w:val="none" w:sz="0" w:space="0" w:color="auto"/>
              </w:divBdr>
            </w:div>
            <w:div w:id="1791513378">
              <w:marLeft w:val="0"/>
              <w:marRight w:val="0"/>
              <w:marTop w:val="0"/>
              <w:marBottom w:val="0"/>
              <w:divBdr>
                <w:top w:val="none" w:sz="0" w:space="0" w:color="auto"/>
                <w:left w:val="none" w:sz="0" w:space="0" w:color="auto"/>
                <w:bottom w:val="none" w:sz="0" w:space="0" w:color="auto"/>
                <w:right w:val="none" w:sz="0" w:space="0" w:color="auto"/>
              </w:divBdr>
            </w:div>
            <w:div w:id="1422679997">
              <w:marLeft w:val="0"/>
              <w:marRight w:val="0"/>
              <w:marTop w:val="0"/>
              <w:marBottom w:val="0"/>
              <w:divBdr>
                <w:top w:val="none" w:sz="0" w:space="0" w:color="auto"/>
                <w:left w:val="none" w:sz="0" w:space="0" w:color="auto"/>
                <w:bottom w:val="none" w:sz="0" w:space="0" w:color="auto"/>
                <w:right w:val="none" w:sz="0" w:space="0" w:color="auto"/>
              </w:divBdr>
            </w:div>
            <w:div w:id="1775439817">
              <w:marLeft w:val="0"/>
              <w:marRight w:val="0"/>
              <w:marTop w:val="0"/>
              <w:marBottom w:val="0"/>
              <w:divBdr>
                <w:top w:val="none" w:sz="0" w:space="0" w:color="auto"/>
                <w:left w:val="none" w:sz="0" w:space="0" w:color="auto"/>
                <w:bottom w:val="none" w:sz="0" w:space="0" w:color="auto"/>
                <w:right w:val="none" w:sz="0" w:space="0" w:color="auto"/>
              </w:divBdr>
            </w:div>
            <w:div w:id="488642785">
              <w:marLeft w:val="0"/>
              <w:marRight w:val="0"/>
              <w:marTop w:val="0"/>
              <w:marBottom w:val="0"/>
              <w:divBdr>
                <w:top w:val="none" w:sz="0" w:space="0" w:color="auto"/>
                <w:left w:val="none" w:sz="0" w:space="0" w:color="auto"/>
                <w:bottom w:val="none" w:sz="0" w:space="0" w:color="auto"/>
                <w:right w:val="none" w:sz="0" w:space="0" w:color="auto"/>
              </w:divBdr>
            </w:div>
            <w:div w:id="1859930629">
              <w:marLeft w:val="0"/>
              <w:marRight w:val="0"/>
              <w:marTop w:val="0"/>
              <w:marBottom w:val="0"/>
              <w:divBdr>
                <w:top w:val="none" w:sz="0" w:space="0" w:color="auto"/>
                <w:left w:val="none" w:sz="0" w:space="0" w:color="auto"/>
                <w:bottom w:val="none" w:sz="0" w:space="0" w:color="auto"/>
                <w:right w:val="none" w:sz="0" w:space="0" w:color="auto"/>
              </w:divBdr>
            </w:div>
            <w:div w:id="1216044910">
              <w:marLeft w:val="0"/>
              <w:marRight w:val="0"/>
              <w:marTop w:val="0"/>
              <w:marBottom w:val="0"/>
              <w:divBdr>
                <w:top w:val="none" w:sz="0" w:space="0" w:color="auto"/>
                <w:left w:val="none" w:sz="0" w:space="0" w:color="auto"/>
                <w:bottom w:val="none" w:sz="0" w:space="0" w:color="auto"/>
                <w:right w:val="none" w:sz="0" w:space="0" w:color="auto"/>
              </w:divBdr>
            </w:div>
            <w:div w:id="869415995">
              <w:marLeft w:val="0"/>
              <w:marRight w:val="0"/>
              <w:marTop w:val="0"/>
              <w:marBottom w:val="0"/>
              <w:divBdr>
                <w:top w:val="none" w:sz="0" w:space="0" w:color="auto"/>
                <w:left w:val="none" w:sz="0" w:space="0" w:color="auto"/>
                <w:bottom w:val="none" w:sz="0" w:space="0" w:color="auto"/>
                <w:right w:val="none" w:sz="0" w:space="0" w:color="auto"/>
              </w:divBdr>
            </w:div>
            <w:div w:id="846872309">
              <w:marLeft w:val="0"/>
              <w:marRight w:val="0"/>
              <w:marTop w:val="0"/>
              <w:marBottom w:val="0"/>
              <w:divBdr>
                <w:top w:val="none" w:sz="0" w:space="0" w:color="auto"/>
                <w:left w:val="none" w:sz="0" w:space="0" w:color="auto"/>
                <w:bottom w:val="none" w:sz="0" w:space="0" w:color="auto"/>
                <w:right w:val="none" w:sz="0" w:space="0" w:color="auto"/>
              </w:divBdr>
            </w:div>
            <w:div w:id="1536192526">
              <w:marLeft w:val="0"/>
              <w:marRight w:val="0"/>
              <w:marTop w:val="0"/>
              <w:marBottom w:val="0"/>
              <w:divBdr>
                <w:top w:val="none" w:sz="0" w:space="0" w:color="auto"/>
                <w:left w:val="none" w:sz="0" w:space="0" w:color="auto"/>
                <w:bottom w:val="none" w:sz="0" w:space="0" w:color="auto"/>
                <w:right w:val="none" w:sz="0" w:space="0" w:color="auto"/>
              </w:divBdr>
            </w:div>
            <w:div w:id="1797987575">
              <w:marLeft w:val="0"/>
              <w:marRight w:val="0"/>
              <w:marTop w:val="0"/>
              <w:marBottom w:val="0"/>
              <w:divBdr>
                <w:top w:val="none" w:sz="0" w:space="0" w:color="auto"/>
                <w:left w:val="none" w:sz="0" w:space="0" w:color="auto"/>
                <w:bottom w:val="none" w:sz="0" w:space="0" w:color="auto"/>
                <w:right w:val="none" w:sz="0" w:space="0" w:color="auto"/>
              </w:divBdr>
            </w:div>
            <w:div w:id="1321423885">
              <w:marLeft w:val="0"/>
              <w:marRight w:val="0"/>
              <w:marTop w:val="0"/>
              <w:marBottom w:val="0"/>
              <w:divBdr>
                <w:top w:val="none" w:sz="0" w:space="0" w:color="auto"/>
                <w:left w:val="none" w:sz="0" w:space="0" w:color="auto"/>
                <w:bottom w:val="none" w:sz="0" w:space="0" w:color="auto"/>
                <w:right w:val="none" w:sz="0" w:space="0" w:color="auto"/>
              </w:divBdr>
            </w:div>
            <w:div w:id="5728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51329662">
      <w:bodyDiv w:val="1"/>
      <w:marLeft w:val="0"/>
      <w:marRight w:val="0"/>
      <w:marTop w:val="0"/>
      <w:marBottom w:val="0"/>
      <w:divBdr>
        <w:top w:val="none" w:sz="0" w:space="0" w:color="auto"/>
        <w:left w:val="none" w:sz="0" w:space="0" w:color="auto"/>
        <w:bottom w:val="none" w:sz="0" w:space="0" w:color="auto"/>
        <w:right w:val="none" w:sz="0" w:space="0" w:color="auto"/>
      </w:divBdr>
    </w:div>
    <w:div w:id="2125421760">
      <w:bodyDiv w:val="1"/>
      <w:marLeft w:val="0"/>
      <w:marRight w:val="0"/>
      <w:marTop w:val="0"/>
      <w:marBottom w:val="0"/>
      <w:divBdr>
        <w:top w:val="none" w:sz="0" w:space="0" w:color="auto"/>
        <w:left w:val="none" w:sz="0" w:space="0" w:color="auto"/>
        <w:bottom w:val="none" w:sz="0" w:space="0" w:color="auto"/>
        <w:right w:val="none" w:sz="0" w:space="0" w:color="auto"/>
      </w:divBdr>
      <w:divsChild>
        <w:div w:id="839389328">
          <w:marLeft w:val="0"/>
          <w:marRight w:val="0"/>
          <w:marTop w:val="0"/>
          <w:marBottom w:val="0"/>
          <w:divBdr>
            <w:top w:val="none" w:sz="0" w:space="0" w:color="auto"/>
            <w:left w:val="none" w:sz="0" w:space="0" w:color="auto"/>
            <w:bottom w:val="none" w:sz="0" w:space="0" w:color="auto"/>
            <w:right w:val="none" w:sz="0" w:space="0" w:color="auto"/>
          </w:divBdr>
          <w:divsChild>
            <w:div w:id="8593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upidonia.ru/" TargetMode="External"/><Relationship Id="rId21" Type="http://schemas.openxmlformats.org/officeDocument/2006/relationships/footer" Target="footer1.xml"/><Relationship Id="rId42" Type="http://schemas.openxmlformats.org/officeDocument/2006/relationships/hyperlink" Target="https://vpr-ege.ru/vpr" TargetMode="External"/><Relationship Id="rId63" Type="http://schemas.openxmlformats.org/officeDocument/2006/relationships/hyperlink" Target="https://math7-vpr.sdamgia.ru/" TargetMode="External"/><Relationship Id="rId84" Type="http://schemas.openxmlformats.org/officeDocument/2006/relationships/hyperlink" Target="https://nsportal.ru" TargetMode="External"/><Relationship Id="rId138" Type="http://schemas.openxmlformats.org/officeDocument/2006/relationships/hyperlink" Target="https://www.labirint.ru/authors/158686/" TargetMode="External"/><Relationship Id="rId159" Type="http://schemas.openxmlformats.org/officeDocument/2006/relationships/hyperlink" Target="https://nsportal.ru" TargetMode="External"/><Relationship Id="rId170" Type="http://schemas.openxmlformats.org/officeDocument/2006/relationships/hyperlink" Target="https://resh.edu.ru/subject/9/" TargetMode="External"/><Relationship Id="rId191" Type="http://schemas.openxmlformats.org/officeDocument/2006/relationships/hyperlink" Target="https://school20.mostobr.ru/item/402823" TargetMode="External"/><Relationship Id="rId205" Type="http://schemas.openxmlformats.org/officeDocument/2006/relationships/diagramData" Target="diagrams/data1.xml"/><Relationship Id="rId107" Type="http://schemas.openxmlformats.org/officeDocument/2006/relationships/hyperlink" Target="https://kupidonia.ru/" TargetMode="External"/><Relationship Id="rId11" Type="http://schemas.openxmlformats.org/officeDocument/2006/relationships/image" Target="media/image2.wmf"/><Relationship Id="rId32" Type="http://schemas.openxmlformats.org/officeDocument/2006/relationships/hyperlink" Target="https://4vpr.ru/7-klass/278-7-klass-demoversiya-vpr-2020-po-russkomu-yazyku.html" TargetMode="External"/><Relationship Id="rId53" Type="http://schemas.openxmlformats.org/officeDocument/2006/relationships/hyperlink" Target="https://nsportal.ru" TargetMode="External"/><Relationship Id="rId74" Type="http://schemas.openxmlformats.org/officeDocument/2006/relationships/hyperlink" Target="https://en7-vpr.sdamgia.ru/?ysclid=l1otjy6rp7" TargetMode="External"/><Relationship Id="rId128" Type="http://schemas.openxmlformats.org/officeDocument/2006/relationships/hyperlink" Target="https://resh.edu.ru/subject/5/5/" TargetMode="External"/><Relationship Id="rId149" Type="http://schemas.openxmlformats.org/officeDocument/2006/relationships/hyperlink" Target="https://resh.edu.ru/subject/4/7/" TargetMode="External"/><Relationship Id="rId5" Type="http://schemas.openxmlformats.org/officeDocument/2006/relationships/settings" Target="settings.xml"/><Relationship Id="rId90" Type="http://schemas.openxmlformats.org/officeDocument/2006/relationships/hyperlink" Target="https://infourok.ru/user/litvichenko-kirill-evgenevich1" TargetMode="External"/><Relationship Id="rId95" Type="http://schemas.openxmlformats.org/officeDocument/2006/relationships/hyperlink" Target="https://kupidonia.ru/" TargetMode="External"/><Relationship Id="rId160" Type="http://schemas.openxmlformats.org/officeDocument/2006/relationships/hyperlink" Target="https://chem-oge.sdamgia.ru/?redir=1" TargetMode="External"/><Relationship Id="rId165" Type="http://schemas.openxmlformats.org/officeDocument/2006/relationships/hyperlink" Target="http://compedu.ru" TargetMode="External"/><Relationship Id="rId181" Type="http://schemas.openxmlformats.org/officeDocument/2006/relationships/hyperlink" Target="https://kurort.krasnodar.ru" TargetMode="External"/><Relationship Id="rId186" Type="http://schemas.openxmlformats.org/officeDocument/2006/relationships/hyperlink" Target="http://pushkin.kubannet.ru" TargetMode="External"/><Relationship Id="rId216" Type="http://schemas.openxmlformats.org/officeDocument/2006/relationships/image" Target="media/image12.jpeg"/><Relationship Id="rId211" Type="http://schemas.openxmlformats.org/officeDocument/2006/relationships/hyperlink" Target="http://gia.edu.ru/ru/%20" TargetMode="External"/><Relationship Id="rId22" Type="http://schemas.openxmlformats.org/officeDocument/2006/relationships/header" Target="header2.xml"/><Relationship Id="rId27" Type="http://schemas.openxmlformats.org/officeDocument/2006/relationships/footer" Target="footer4.xml"/><Relationship Id="rId43" Type="http://schemas.openxmlformats.org/officeDocument/2006/relationships/hyperlink" Target="https://compendium.su/rus/9klass_2/3.html" TargetMode="External"/><Relationship Id="rId48" Type="http://schemas.openxmlformats.org/officeDocument/2006/relationships/hyperlink" Target="https://infourok.ru" TargetMode="External"/><Relationship Id="rId64" Type="http://schemas.openxmlformats.org/officeDocument/2006/relationships/hyperlink" Target="https://lbz.ru" TargetMode="External"/><Relationship Id="rId69" Type="http://schemas.openxmlformats.org/officeDocument/2006/relationships/hyperlink" Target="https://www.google.com/url?q=http://school-collection.edu.ru&amp;sa=D&amp;ust=1550527145964000" TargetMode="External"/><Relationship Id="rId113" Type="http://schemas.openxmlformats.org/officeDocument/2006/relationships/hyperlink" Target="https://infourok.ru/user/litvichenko-kirill-evgenevich1" TargetMode="External"/><Relationship Id="rId118" Type="http://schemas.openxmlformats.org/officeDocument/2006/relationships/hyperlink" Target="https://resh.edu.ru/" TargetMode="External"/><Relationship Id="rId134" Type="http://schemas.openxmlformats.org/officeDocument/2006/relationships/hyperlink" Target="https://testedu.ru/test/biologiya/7-klass/" TargetMode="External"/><Relationship Id="rId139" Type="http://schemas.openxmlformats.org/officeDocument/2006/relationships/hyperlink" Target="https://vpr-ege.ru/vpr" TargetMode="External"/><Relationship Id="rId80" Type="http://schemas.openxmlformats.org/officeDocument/2006/relationships/hyperlink" Target="https://nsportal.ru" TargetMode="External"/><Relationship Id="rId85" Type="http://schemas.openxmlformats.org/officeDocument/2006/relationships/hyperlink" Target="https://infourok.ru" TargetMode="External"/><Relationship Id="rId150" Type="http://schemas.openxmlformats.org/officeDocument/2006/relationships/hyperlink" Target="https://ui.mob-edu.ru/ui/index.html" TargetMode="External"/><Relationship Id="rId155" Type="http://schemas.openxmlformats.org/officeDocument/2006/relationships/hyperlink" Target="https://interrneturok.ru/%20lesson/%20geografy" TargetMode="External"/><Relationship Id="rId171" Type="http://schemas.openxmlformats.org/officeDocument/2006/relationships/hyperlink" Target="https://www.google.com/url?q=https://www.google.com/url?q%3Dhttp://www.infosport.ru/%26sa%3DD%26ust%3D1566007446938000&amp;sa=D&amp;ust=1600363250669000&amp;usg=AOvVaw3X9eMITPH9yXp67UEGFwrd" TargetMode="External"/><Relationship Id="rId176" Type="http://schemas.openxmlformats.org/officeDocument/2006/relationships/hyperlink" Target="https://www.google.com/url?q=https://www.google.com/url?q%3Dhttp://lib.sportedu.ru/%26sa%3DD%26ust%3D1566007446942000&amp;sa=D&amp;ust=1600363250678000&amp;usg=AOvVaw1X4S9mnOGZ9YYv0Eo61AFR" TargetMode="External"/><Relationship Id="rId192" Type="http://schemas.openxmlformats.org/officeDocument/2006/relationships/hyperlink" Target="https://4vpr.ru/9klass/278-9-klass-demoversiya-vpr-2020-po-russkomu-yazyku.html" TargetMode="External"/><Relationship Id="rId197" Type="http://schemas.openxmlformats.org/officeDocument/2006/relationships/hyperlink" Target="https://verysold.wordpress.com/&#1091;&#1088;&#1086;&#1082;&#1080;-&#1095;&#1077;&#1088;&#1095;&#1077;&#1085;&#1080;&#1103;-8-&#1082;&#1083;&#1072;&#1089;&#1089;/" TargetMode="External"/><Relationship Id="rId206" Type="http://schemas.openxmlformats.org/officeDocument/2006/relationships/diagramLayout" Target="diagrams/layout1.xml"/><Relationship Id="rId201" Type="http://schemas.openxmlformats.org/officeDocument/2006/relationships/hyperlink" Target="https://edu.tatar.ru/upload/images/files/909_029%20Orange7.pdf" TargetMode="External"/><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hyperlink" Target="https://4vpr.ru/7-klass/324-podgotovka-k-vpr-po-russkomu-yazyku-7-klass.html" TargetMode="External"/><Relationship Id="rId38" Type="http://schemas.openxmlformats.org/officeDocument/2006/relationships/hyperlink" Target="https://vpr-ege.ru/vpr" TargetMode="External"/><Relationship Id="rId59" Type="http://schemas.openxmlformats.org/officeDocument/2006/relationships/hyperlink" Target="https://multiurok.ru/files/algebra-7-klass-pourochnye-plany-po-uchebniku-iu-n.html" TargetMode="External"/><Relationship Id="rId103" Type="http://schemas.openxmlformats.org/officeDocument/2006/relationships/hyperlink" Target="https://kupidonia.ru/" TargetMode="External"/><Relationship Id="rId108" Type="http://schemas.openxmlformats.org/officeDocument/2006/relationships/hyperlink" Target="https://resh.edu.ru/" TargetMode="External"/><Relationship Id="rId124" Type="http://schemas.openxmlformats.org/officeDocument/2006/relationships/hyperlink" Target="https://infourok.ru/user/litvichenko-kirill-evgenevich1" TargetMode="External"/><Relationship Id="rId129" Type="http://schemas.openxmlformats.org/officeDocument/2006/relationships/hyperlink" Target="https://onlinetestpad.com/ru/tests/biology/6class" TargetMode="External"/><Relationship Id="rId54" Type="http://schemas.openxmlformats.org/officeDocument/2006/relationships/hyperlink" Target="http://fipi.ru/" TargetMode="External"/><Relationship Id="rId70" Type="http://schemas.openxmlformats.org/officeDocument/2006/relationships/hyperlink" Target="https://www.google.com/url?q=http://www.fizika.ru&amp;sa=D&amp;ust=1550527145967000" TargetMode="External"/><Relationship Id="rId75" Type="http://schemas.openxmlformats.org/officeDocument/2006/relationships/hyperlink" Target="https://kopilkaurokov.ru/angliiskiyYazik/testi?class=5&amp;count=50" TargetMode="External"/><Relationship Id="rId91" Type="http://schemas.openxmlformats.org/officeDocument/2006/relationships/hyperlink" Target="https://kupidonia.ru/" TargetMode="External"/><Relationship Id="rId96" Type="http://schemas.openxmlformats.org/officeDocument/2006/relationships/hyperlink" Target="https://resh.edu.ru/" TargetMode="External"/><Relationship Id="rId140" Type="http://schemas.openxmlformats.org/officeDocument/2006/relationships/hyperlink" Target="http://fipi.ru/oge/otkrytyy-bank-zadaniy-oge" TargetMode="External"/><Relationship Id="rId145" Type="http://schemas.openxmlformats.org/officeDocument/2006/relationships/hyperlink" Target="https://resh.edu.ru/subject/4/6/" TargetMode="External"/><Relationship Id="rId161" Type="http://schemas.openxmlformats.org/officeDocument/2006/relationships/hyperlink" Target="http://fipi.ru/oge/otkrytyy-bank-zadaniy-oge" TargetMode="External"/><Relationship Id="rId166" Type="http://schemas.openxmlformats.org/officeDocument/2006/relationships/hyperlink" Target="http://www.urokicd.ru" TargetMode="External"/><Relationship Id="rId182" Type="http://schemas.openxmlformats.org/officeDocument/2006/relationships/hyperlink" Target="http://iro23.ru/kubanovedenie-4" TargetMode="External"/><Relationship Id="rId187" Type="http://schemas.openxmlformats.org/officeDocument/2006/relationships/hyperlink" Target="https://kurort.krasnodar.ru" TargetMode="External"/><Relationship Id="rId217" Type="http://schemas.openxmlformats.org/officeDocument/2006/relationships/hyperlink" Target="http://iro23.ru/institut/struktura/kafedry/kafedra-estestvenno-nauchnogo-i-ekologicheskogo-obrazovaniya"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fipi.ru/" TargetMode="External"/><Relationship Id="rId23" Type="http://schemas.openxmlformats.org/officeDocument/2006/relationships/header" Target="header3.xml"/><Relationship Id="rId28" Type="http://schemas.openxmlformats.org/officeDocument/2006/relationships/hyperlink" Target="https://4vpr.ru/5-klass/278-5-klass-demoversiya-vpr-2020-po-russkomu-yazyku.html" TargetMode="External"/><Relationship Id="rId49" Type="http://schemas.openxmlformats.org/officeDocument/2006/relationships/hyperlink" Target="https://nsportal.ru" TargetMode="External"/><Relationship Id="rId114" Type="http://schemas.openxmlformats.org/officeDocument/2006/relationships/hyperlink" Target="https://kupidonia.ru/" TargetMode="External"/><Relationship Id="rId119" Type="http://schemas.openxmlformats.org/officeDocument/2006/relationships/hyperlink" Target="https://ege.sdamgia.ru/" TargetMode="External"/><Relationship Id="rId44" Type="http://schemas.openxmlformats.org/officeDocument/2006/relationships/hyperlink" Target="https://infourok.ru" TargetMode="External"/><Relationship Id="rId60" Type="http://schemas.openxmlformats.org/officeDocument/2006/relationships/hyperlink" Target="https://math7-vpr.sdamgia.ru/" TargetMode="External"/><Relationship Id="rId65" Type="http://schemas.openxmlformats.org/officeDocument/2006/relationships/hyperlink" Target="https://bosova.ru/metodist/authors/informatika/3/mo.php" TargetMode="External"/><Relationship Id="rId81" Type="http://schemas.openxmlformats.org/officeDocument/2006/relationships/hyperlink" Target="https://infourok.ru" TargetMode="External"/><Relationship Id="rId86" Type="http://schemas.openxmlformats.org/officeDocument/2006/relationships/hyperlink" Target="https://nsportal.ru" TargetMode="External"/><Relationship Id="rId130" Type="http://schemas.openxmlformats.org/officeDocument/2006/relationships/hyperlink" Target="https://testedu.ru/test/biologiya/6-klass/" TargetMode="External"/><Relationship Id="rId135" Type="http://schemas.openxmlformats.org/officeDocument/2006/relationships/hyperlink" Target="https://foxford.ru/catalog/trainings/biologiya/7-klass" TargetMode="External"/><Relationship Id="rId151" Type="http://schemas.openxmlformats.org/officeDocument/2006/relationships/hyperlink" Target="https://learningapps.org" TargetMode="External"/><Relationship Id="rId156" Type="http://schemas.openxmlformats.org/officeDocument/2006/relationships/hyperlink" Target="https://infourok.ru/videouroki" TargetMode="External"/><Relationship Id="rId177" Type="http://schemas.openxmlformats.org/officeDocument/2006/relationships/hyperlink" Target="http://iro23.ru/kubanovedenie-4" TargetMode="External"/><Relationship Id="rId198" Type="http://schemas.openxmlformats.org/officeDocument/2006/relationships/hyperlink" Target="https://nsportal.ru/npo-spo/transportnye-sredstva/library/2016/05/21/kontrolno-izmeritelnye-materialy-po-chercheniyu" TargetMode="External"/><Relationship Id="rId172" Type="http://schemas.openxmlformats.org/officeDocument/2006/relationships/hyperlink" Target="https://www.google.com/url?q=https://www.google.com/url?q%3Dhttp://www.libsport.ru/%26sa%3DD%26ust%3D1566007446939000&amp;sa=D&amp;ust=1600363250671000&amp;usg=AOvVaw0Jb4nHxwxcRtyaLZg65Q8J" TargetMode="External"/><Relationship Id="rId193" Type="http://schemas.openxmlformats.org/officeDocument/2006/relationships/hyperlink" Target="https://4vpr.ru/6-klass/324-podgotovka-k-vpr-po-russkomu-yazyku-6-klass.html" TargetMode="External"/><Relationship Id="rId202" Type="http://schemas.openxmlformats.org/officeDocument/2006/relationships/hyperlink" Target="http://www.nachalka.com/node/950" TargetMode="External"/><Relationship Id="rId207" Type="http://schemas.openxmlformats.org/officeDocument/2006/relationships/diagramQuickStyle" Target="diagrams/quickStyle1.xml"/><Relationship Id="rId13" Type="http://schemas.openxmlformats.org/officeDocument/2006/relationships/image" Target="media/image4.wmf"/><Relationship Id="rId18" Type="http://schemas.openxmlformats.org/officeDocument/2006/relationships/image" Target="media/image9.png"/><Relationship Id="rId39" Type="http://schemas.openxmlformats.org/officeDocument/2006/relationships/hyperlink" Target="https://compendium.su/rus/8klass_2/3.html" TargetMode="External"/><Relationship Id="rId109" Type="http://schemas.openxmlformats.org/officeDocument/2006/relationships/hyperlink" Target="http://www.istorya.ru/" TargetMode="External"/><Relationship Id="rId34" Type="http://schemas.openxmlformats.org/officeDocument/2006/relationships/hyperlink" Target="https://vpr-ege.ru/vpr" TargetMode="External"/><Relationship Id="rId50" Type="http://schemas.openxmlformats.org/officeDocument/2006/relationships/hyperlink" Target="https://infourok.ru" TargetMode="External"/><Relationship Id="rId55" Type="http://schemas.openxmlformats.org/officeDocument/2006/relationships/hyperlink" Target="http://fipi.ru/" TargetMode="External"/><Relationship Id="rId76" Type="http://schemas.openxmlformats.org/officeDocument/2006/relationships/hyperlink" Target="https://kopilkaurokov.ru/angliiskiyYazik/testi?class=5&amp;count=50" TargetMode="External"/><Relationship Id="rId97" Type="http://schemas.openxmlformats.org/officeDocument/2006/relationships/hyperlink" Target="http://www.istorya.ru/" TargetMode="External"/><Relationship Id="rId104" Type="http://schemas.openxmlformats.org/officeDocument/2006/relationships/hyperlink" Target="https://resh.edu.ru/" TargetMode="External"/><Relationship Id="rId120" Type="http://schemas.openxmlformats.org/officeDocument/2006/relationships/hyperlink" Target="https://infourok.ru/user/litvichenko-kirill-evgenevich1" TargetMode="External"/><Relationship Id="rId125" Type="http://schemas.openxmlformats.org/officeDocument/2006/relationships/hyperlink" Target="https://onlinetestpad.com/ru/tests/biology/5class" TargetMode="External"/><Relationship Id="rId141" Type="http://schemas.openxmlformats.org/officeDocument/2006/relationships/hyperlink" Target="https://resh.edu.ru/subject/4/5/" TargetMode="External"/><Relationship Id="rId146" Type="http://schemas.openxmlformats.org/officeDocument/2006/relationships/hyperlink" Target="https://ui.mob-edu.ru/ui/index.html" TargetMode="External"/><Relationship Id="rId167" Type="http://schemas.openxmlformats.org/officeDocument/2006/relationships/hyperlink" Target="http://compedu.ru" TargetMode="External"/><Relationship Id="rId188" Type="http://schemas.openxmlformats.org/officeDocument/2006/relationships/hyperlink" Target="http://iro23.ru/kubanovedenie-4" TargetMode="External"/><Relationship Id="rId7" Type="http://schemas.openxmlformats.org/officeDocument/2006/relationships/footnotes" Target="footnotes.xml"/><Relationship Id="rId71" Type="http://schemas.openxmlformats.org/officeDocument/2006/relationships/hyperlink" Target="https://www.google.com/url?q=http://www.e-science.ru/physics&amp;sa=D&amp;ust=1550527145976000" TargetMode="External"/><Relationship Id="rId92" Type="http://schemas.openxmlformats.org/officeDocument/2006/relationships/hyperlink" Target="https://resh.edu.ru/" TargetMode="External"/><Relationship Id="rId162" Type="http://schemas.openxmlformats.org/officeDocument/2006/relationships/hyperlink" Target="http://school-collection.edu.ru/" TargetMode="External"/><Relationship Id="rId183" Type="http://schemas.openxmlformats.org/officeDocument/2006/relationships/hyperlink" Target="http://pushkin.kubannet.ru" TargetMode="External"/><Relationship Id="rId213" Type="http://schemas.openxmlformats.org/officeDocument/2006/relationships/hyperlink" Target="https://proektoria.online"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4vpr.ru/6-klass/324-podgotovka-k-vpr-po-russkomu-yazyku-6-klass.html" TargetMode="External"/><Relationship Id="rId24" Type="http://schemas.openxmlformats.org/officeDocument/2006/relationships/footer" Target="footer2.xml"/><Relationship Id="rId40" Type="http://schemas.openxmlformats.org/officeDocument/2006/relationships/hyperlink" Target="https://4vpr.ru/9-klass/278-9-klass-demoversiya-vpr-2020-po-russkomu-yazyku.html" TargetMode="External"/><Relationship Id="rId45" Type="http://schemas.openxmlformats.org/officeDocument/2006/relationships/hyperlink" Target="https://nsportal.ru" TargetMode="External"/><Relationship Id="rId66" Type="http://schemas.openxmlformats.org/officeDocument/2006/relationships/hyperlink" Target="https://lbz.ru" TargetMode="External"/><Relationship Id="rId87" Type="http://schemas.openxmlformats.org/officeDocument/2006/relationships/hyperlink" Target="http://fipi.ru/oge/otkrytyy-bank-zadaniy-oge" TargetMode="External"/><Relationship Id="rId110" Type="http://schemas.openxmlformats.org/officeDocument/2006/relationships/hyperlink" Target="https://infourok.ru/user/litvichenko-kirill-evgenevich1" TargetMode="External"/><Relationship Id="rId115" Type="http://schemas.openxmlformats.org/officeDocument/2006/relationships/hyperlink" Target="https://resh.edu.ru/" TargetMode="External"/><Relationship Id="rId131" Type="http://schemas.openxmlformats.org/officeDocument/2006/relationships/hyperlink" Target="https://foxford.ru/catalog/trainings/biologiya/6-klass" TargetMode="External"/><Relationship Id="rId136" Type="http://schemas.openxmlformats.org/officeDocument/2006/relationships/hyperlink" Target="https://resh.edu.ru/subject/5/7/" TargetMode="External"/><Relationship Id="rId157" Type="http://schemas.openxmlformats.org/officeDocument/2006/relationships/hyperlink" Target="https://vpr-ege.ru/vpr" TargetMode="External"/><Relationship Id="rId178" Type="http://schemas.openxmlformats.org/officeDocument/2006/relationships/hyperlink" Target="http://www.slavakubani.ru" TargetMode="External"/><Relationship Id="rId61" Type="http://schemas.openxmlformats.org/officeDocument/2006/relationships/hyperlink" Target="http://www.pedsovet.ru" TargetMode="External"/><Relationship Id="rId82" Type="http://schemas.openxmlformats.org/officeDocument/2006/relationships/hyperlink" Target="https://nsportal.ru" TargetMode="External"/><Relationship Id="rId152" Type="http://schemas.openxmlformats.org/officeDocument/2006/relationships/hyperlink" Target="https://interrneturok.ru/%20lesson/%20geografy" TargetMode="External"/><Relationship Id="rId173" Type="http://schemas.openxmlformats.org/officeDocument/2006/relationships/hyperlink" Target="https://www.google.com/url?q=https://www.google.com/url?q%3Dhttp://www.teoriya.ru/%26sa%3DD%26ust%3D1566007446939000&amp;sa=D&amp;ust=1600363250671000&amp;usg=AOvVaw1Efa2Bx_6Box8zL9XOwFd6" TargetMode="External"/><Relationship Id="rId194" Type="http://schemas.openxmlformats.org/officeDocument/2006/relationships/hyperlink" Target="https://vpr-ege.ru/vpr" TargetMode="External"/><Relationship Id="rId199" Type="http://schemas.openxmlformats.org/officeDocument/2006/relationships/hyperlink" Target="http://ppt4web.ru/informatika/bezopasnyjj-internet.html" TargetMode="External"/><Relationship Id="rId203" Type="http://schemas.openxmlformats.org/officeDocument/2006/relationships/hyperlink" Target="http://i-deti.org/" TargetMode="External"/><Relationship Id="rId208" Type="http://schemas.openxmlformats.org/officeDocument/2006/relationships/diagramColors" Target="diagrams/colors1.xm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hyperlink" Target="https://vpr-ege.ru/vpr" TargetMode="External"/><Relationship Id="rId35" Type="http://schemas.openxmlformats.org/officeDocument/2006/relationships/hyperlink" Target="https://compendium.su/rus/7klass_2/3.html" TargetMode="External"/><Relationship Id="rId56" Type="http://schemas.openxmlformats.org/officeDocument/2006/relationships/hyperlink" Target="https://infourok.ru" TargetMode="External"/><Relationship Id="rId77" Type="http://schemas.openxmlformats.org/officeDocument/2006/relationships/hyperlink" Target="https://prosv.ru/assistance/umk/english-we.html" TargetMode="External"/><Relationship Id="rId100" Type="http://schemas.openxmlformats.org/officeDocument/2006/relationships/hyperlink" Target="https://resh.edu.ru/" TargetMode="External"/><Relationship Id="rId105" Type="http://schemas.openxmlformats.org/officeDocument/2006/relationships/hyperlink" Target="http://www.istorya.ru/" TargetMode="External"/><Relationship Id="rId126" Type="http://schemas.openxmlformats.org/officeDocument/2006/relationships/hyperlink" Target="https://testedu.ru/test/biologiya/5-klass/" TargetMode="External"/><Relationship Id="rId147" Type="http://schemas.openxmlformats.org/officeDocument/2006/relationships/hyperlink" Target="https://tak-to-ent.net/load/381" TargetMode="External"/><Relationship Id="rId168" Type="http://schemas.openxmlformats.org/officeDocument/2006/relationships/hyperlink" Target="http://www.urokicd.ru" TargetMode="External"/><Relationship Id="rId8" Type="http://schemas.openxmlformats.org/officeDocument/2006/relationships/endnotes" Target="endnotes.xml"/><Relationship Id="rId51" Type="http://schemas.openxmlformats.org/officeDocument/2006/relationships/hyperlink" Target="https://nsportal.ru" TargetMode="External"/><Relationship Id="rId72" Type="http://schemas.openxmlformats.org/officeDocument/2006/relationships/hyperlink" Target="https://kopilkaurokov.ru/angliiskiyYazik/testi?class=5&amp;count=50" TargetMode="External"/><Relationship Id="rId93" Type="http://schemas.openxmlformats.org/officeDocument/2006/relationships/hyperlink" Target="http://www.istorya.ru/" TargetMode="External"/><Relationship Id="rId98" Type="http://schemas.openxmlformats.org/officeDocument/2006/relationships/hyperlink" Target="https://infourok.ru/user/litvichenko-kirill-evgenevich1" TargetMode="External"/><Relationship Id="rId121" Type="http://schemas.openxmlformats.org/officeDocument/2006/relationships/hyperlink" Target="https://kupidonia.ru/" TargetMode="External"/><Relationship Id="rId142" Type="http://schemas.openxmlformats.org/officeDocument/2006/relationships/hyperlink" Target="https://ui.mob-edu.ru/ui/index.html" TargetMode="External"/><Relationship Id="rId163" Type="http://schemas.openxmlformats.org/officeDocument/2006/relationships/hyperlink" Target="http://compedu.ru" TargetMode="External"/><Relationship Id="rId184" Type="http://schemas.openxmlformats.org/officeDocument/2006/relationships/hyperlink" Target="https://kurort.krasnodar.ru" TargetMode="External"/><Relationship Id="rId189" Type="http://schemas.openxmlformats.org/officeDocument/2006/relationships/hyperlink" Target="http://pushkin.kubannet.ru"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eader" Target="header5.xml"/><Relationship Id="rId25" Type="http://schemas.openxmlformats.org/officeDocument/2006/relationships/footer" Target="footer3.xml"/><Relationship Id="rId46" Type="http://schemas.openxmlformats.org/officeDocument/2006/relationships/hyperlink" Target="https://infourok.ru" TargetMode="External"/><Relationship Id="rId67" Type="http://schemas.openxmlformats.org/officeDocument/2006/relationships/hyperlink" Target="https://bosova.ru/metodist/authors/informatika/3/mo.php" TargetMode="External"/><Relationship Id="rId116" Type="http://schemas.openxmlformats.org/officeDocument/2006/relationships/hyperlink" Target="https://infourok.ru/user/litvichenko-kirill-evgenevich1" TargetMode="External"/><Relationship Id="rId137" Type="http://schemas.openxmlformats.org/officeDocument/2006/relationships/hyperlink" Target="https://www.labirint.ru/books/685939/" TargetMode="External"/><Relationship Id="rId158" Type="http://schemas.openxmlformats.org/officeDocument/2006/relationships/hyperlink" Target="https://infourok.ru" TargetMode="External"/><Relationship Id="rId20" Type="http://schemas.openxmlformats.org/officeDocument/2006/relationships/header" Target="header1.xml"/><Relationship Id="rId41" Type="http://schemas.openxmlformats.org/officeDocument/2006/relationships/hyperlink" Target="https://4vpr.ru/9-klass/324-podgotovka-k-vpr-po-russkomu-yazyku-9-klass.html" TargetMode="External"/><Relationship Id="rId62" Type="http://schemas.openxmlformats.org/officeDocument/2006/relationships/hyperlink" Target="http://school-collection.edu.ru" TargetMode="External"/><Relationship Id="rId83" Type="http://schemas.openxmlformats.org/officeDocument/2006/relationships/hyperlink" Target="https://infourok.ru" TargetMode="External"/><Relationship Id="rId88" Type="http://schemas.openxmlformats.org/officeDocument/2006/relationships/hyperlink" Target="https://infourok.ru" TargetMode="External"/><Relationship Id="rId111" Type="http://schemas.openxmlformats.org/officeDocument/2006/relationships/hyperlink" Target="https://kupidonia.ru/" TargetMode="External"/><Relationship Id="rId132" Type="http://schemas.openxmlformats.org/officeDocument/2006/relationships/hyperlink" Target="https://resh.edu.ru/subject/5/6/" TargetMode="External"/><Relationship Id="rId153" Type="http://schemas.openxmlformats.org/officeDocument/2006/relationships/hyperlink" Target="https://infourok.ru/videouroki" TargetMode="External"/><Relationship Id="rId174" Type="http://schemas.openxmlformats.org/officeDocument/2006/relationships/hyperlink" Target="https://www.google.com/url?q=https://www.google.com/url?q%3Dhttp://www.iasi.org/%26sa%3DD%26ust%3D1566007446940000&amp;sa=D&amp;ust=1600363250675000&amp;usg=AOvVaw3PDljxRMjagRLEDfqiGCmp" TargetMode="External"/><Relationship Id="rId179" Type="http://schemas.openxmlformats.org/officeDocument/2006/relationships/hyperlink" Target="http://iro23.ru/kubanovedenie-4" TargetMode="External"/><Relationship Id="rId195" Type="http://schemas.openxmlformats.org/officeDocument/2006/relationships/hyperlink" Target="https://compendium.su/rus/5klass_2/3.html" TargetMode="External"/><Relationship Id="rId209" Type="http://schemas.microsoft.com/office/2007/relationships/diagramDrawing" Target="diagrams/drawing1.xml"/><Relationship Id="rId190" Type="http://schemas.openxmlformats.org/officeDocument/2006/relationships/hyperlink" Target="https://kurort.krasnodar.ru" TargetMode="External"/><Relationship Id="rId204" Type="http://schemas.openxmlformats.org/officeDocument/2006/relationships/hyperlink" Target="http://xn--b1afankxqj2c.xn--p1ai/" TargetMode="External"/><Relationship Id="rId15" Type="http://schemas.openxmlformats.org/officeDocument/2006/relationships/image" Target="media/image6.wmf"/><Relationship Id="rId36" Type="http://schemas.openxmlformats.org/officeDocument/2006/relationships/hyperlink" Target="https://4vpr.ru/8-klass/278-8-klass-demoversiya-vpr-2020-po-russkomu-yazyku.html" TargetMode="External"/><Relationship Id="rId57" Type="http://schemas.openxmlformats.org/officeDocument/2006/relationships/hyperlink" Target="https://nsportal.ru" TargetMode="External"/><Relationship Id="rId106" Type="http://schemas.openxmlformats.org/officeDocument/2006/relationships/hyperlink" Target="https://infourok.ru/user/litvichenko-kirill-evgenevich1" TargetMode="External"/><Relationship Id="rId127" Type="http://schemas.openxmlformats.org/officeDocument/2006/relationships/hyperlink" Target="https://foxford.ru/catalog/trainings/biologiya/5-klass" TargetMode="External"/><Relationship Id="rId10" Type="http://schemas.openxmlformats.org/officeDocument/2006/relationships/image" Target="media/image1.wmf"/><Relationship Id="rId31" Type="http://schemas.openxmlformats.org/officeDocument/2006/relationships/hyperlink" Target="https://compendium.su/rus/5klass_2/3.html" TargetMode="External"/><Relationship Id="rId52" Type="http://schemas.openxmlformats.org/officeDocument/2006/relationships/hyperlink" Target="https://infourok.ru" TargetMode="External"/><Relationship Id="rId73" Type="http://schemas.openxmlformats.org/officeDocument/2006/relationships/hyperlink" Target="https://en7-vpr.sdamgia.ru/?ysclid=l1otjy6rp7" TargetMode="External"/><Relationship Id="rId78" Type="http://schemas.openxmlformats.org/officeDocument/2006/relationships/hyperlink" Target="http://fipi.ru/oge/otkrytyy-bank-zadaniy-oge" TargetMode="External"/><Relationship Id="rId94" Type="http://schemas.openxmlformats.org/officeDocument/2006/relationships/hyperlink" Target="https://infourok.ru/user/litvichenko-kirill-evgenevich1" TargetMode="External"/><Relationship Id="rId99" Type="http://schemas.openxmlformats.org/officeDocument/2006/relationships/hyperlink" Target="https://kupidonia.ru/" TargetMode="External"/><Relationship Id="rId101" Type="http://schemas.openxmlformats.org/officeDocument/2006/relationships/hyperlink" Target="http://www.istorya.ru/" TargetMode="External"/><Relationship Id="rId122" Type="http://schemas.openxmlformats.org/officeDocument/2006/relationships/hyperlink" Target="https://resh.edu.ru/" TargetMode="External"/><Relationship Id="rId143" Type="http://schemas.openxmlformats.org/officeDocument/2006/relationships/hyperlink" Target="https://tak-to-ent.net/load/411" TargetMode="External"/><Relationship Id="rId148" Type="http://schemas.openxmlformats.org/officeDocument/2006/relationships/hyperlink" Target="https://compendium.school/geographic/7klas_1/index.html" TargetMode="External"/><Relationship Id="rId164" Type="http://schemas.openxmlformats.org/officeDocument/2006/relationships/hyperlink" Target="http://videouroki.net" TargetMode="External"/><Relationship Id="rId169" Type="http://schemas.openxmlformats.org/officeDocument/2006/relationships/hyperlink" Target="http://compedu.ru" TargetMode="External"/><Relationship Id="rId185" Type="http://schemas.openxmlformats.org/officeDocument/2006/relationships/hyperlink" Target="http://iro23.ru/kubanovedenie-4" TargetMode="External"/><Relationship Id="rId4" Type="http://schemas.microsoft.com/office/2007/relationships/stylesWithEffects" Target="stylesWithEffects.xml"/><Relationship Id="rId9" Type="http://schemas.openxmlformats.org/officeDocument/2006/relationships/hyperlink" Target="https://normativ.kontur.ru/document?moduleid=1&amp;documentid=2672" TargetMode="External"/><Relationship Id="rId180" Type="http://schemas.openxmlformats.org/officeDocument/2006/relationships/hyperlink" Target="http://www.slavakubani.ru" TargetMode="External"/><Relationship Id="rId210" Type="http://schemas.openxmlformats.org/officeDocument/2006/relationships/image" Target="media/image11.png"/><Relationship Id="rId215" Type="http://schemas.openxmlformats.org/officeDocument/2006/relationships/footer" Target="footer5.xml"/><Relationship Id="rId26" Type="http://schemas.openxmlformats.org/officeDocument/2006/relationships/header" Target="header4.xml"/><Relationship Id="rId47" Type="http://schemas.openxmlformats.org/officeDocument/2006/relationships/hyperlink" Target="https://nsportal.ru" TargetMode="External"/><Relationship Id="rId68" Type="http://schemas.openxmlformats.org/officeDocument/2006/relationships/hyperlink" Target="https://www.google.com/url?q=http://experiment.edu.ru&amp;sa=D&amp;ust=1550527145963000" TargetMode="External"/><Relationship Id="rId89" Type="http://schemas.openxmlformats.org/officeDocument/2006/relationships/hyperlink" Target="https://nsportal.ru" TargetMode="External"/><Relationship Id="rId112" Type="http://schemas.openxmlformats.org/officeDocument/2006/relationships/hyperlink" Target="https://resh.edu.ru/" TargetMode="External"/><Relationship Id="rId133" Type="http://schemas.openxmlformats.org/officeDocument/2006/relationships/hyperlink" Target="https://onlinetestpad.com/ru/tests/biology/7class" TargetMode="External"/><Relationship Id="rId154" Type="http://schemas.openxmlformats.org/officeDocument/2006/relationships/hyperlink" Target="https://learningapps.org" TargetMode="External"/><Relationship Id="rId175" Type="http://schemas.openxmlformats.org/officeDocument/2006/relationships/hyperlink" Target="https://www.google.com/url?q=https://www.google.com/url?q%3Dhttp://spo.1september.ru/urok/%26sa%3DD%26ust%3D1566007446940000&amp;sa=D&amp;ust=1600363250673000&amp;usg=AOvVaw01DpgVpVQ2cuTpCbSE4ws2" TargetMode="External"/><Relationship Id="rId196" Type="http://schemas.openxmlformats.org/officeDocument/2006/relationships/hyperlink" Target="https://infourok.ru/razdatochniy-material-dlya-urokov-chercheniya-v-klassah-po-uchebniku-botvinnikova-539523.html" TargetMode="External"/><Relationship Id="rId200" Type="http://schemas.openxmlformats.org/officeDocument/2006/relationships/hyperlink" Target="http://www.microsoft.com/ru-ru/security/default.aspx" TargetMode="External"/><Relationship Id="rId16" Type="http://schemas.openxmlformats.org/officeDocument/2006/relationships/image" Target="media/image7.wmf"/><Relationship Id="rId37" Type="http://schemas.openxmlformats.org/officeDocument/2006/relationships/hyperlink" Target="https://4vpr.ru/8-klass/324-podgotovka-k-vpr-po-russkomu-yazyku-8-klass.html" TargetMode="External"/><Relationship Id="rId58" Type="http://schemas.openxmlformats.org/officeDocument/2006/relationships/hyperlink" Target="https://pdf.11klasov.net/2828-algebra-7-klass-uchebnik-makarychev-yun-mindyuk-ng-neshkov-ki-suvorova-sb.html" TargetMode="External"/><Relationship Id="rId79" Type="http://schemas.openxmlformats.org/officeDocument/2006/relationships/hyperlink" Target="https://infourok.ru" TargetMode="External"/><Relationship Id="rId102" Type="http://schemas.openxmlformats.org/officeDocument/2006/relationships/hyperlink" Target="https://infourok.ru/user/litvichenko-kirill-evgenevich1" TargetMode="External"/><Relationship Id="rId123" Type="http://schemas.openxmlformats.org/officeDocument/2006/relationships/hyperlink" Target="https://ege.sdamgia.ru/" TargetMode="External"/><Relationship Id="rId144" Type="http://schemas.openxmlformats.org/officeDocument/2006/relationships/hyperlink" Target="https://compendium.school/geographic/6klas/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F6CBA-5098-42E8-8C49-43199136757B}" type="doc">
      <dgm:prSet loTypeId="urn:microsoft.com/office/officeart/2005/8/layout/hierarchy1" loCatId="hierarchy" qsTypeId="urn:microsoft.com/office/officeart/2005/8/quickstyle/simple1" qsCatId="simple" csTypeId="urn:microsoft.com/office/officeart/2005/8/colors/accent1_2" csCatId="accent1" phldr="1"/>
      <dgm:spPr/>
    </dgm:pt>
    <dgm:pt modelId="{2E3DBD04-3625-45D1-AC60-E092E410D508}">
      <dgm:prSet custT="1"/>
      <dgm:spPr/>
      <dgm:t>
        <a:bodyPr/>
        <a:lstStyle/>
        <a:p>
          <a:pPr marR="0" algn="ctr" rtl="0"/>
          <a:endParaRPr lang="ru-RU" sz="1200" baseline="0" smtClean="0">
            <a:latin typeface="Times New Roman"/>
          </a:endParaRPr>
        </a:p>
        <a:p>
          <a:pPr marR="0" algn="ctr" rtl="0"/>
          <a:r>
            <a:rPr lang="ru-RU" sz="1200" baseline="0" smtClean="0">
              <a:latin typeface="Calibri"/>
            </a:rPr>
            <a:t>Отработка УУД в проектах</a:t>
          </a:r>
          <a:endParaRPr lang="ru-RU" sz="1200" smtClean="0"/>
        </a:p>
      </dgm:t>
    </dgm:pt>
    <dgm:pt modelId="{C5C8BAD5-9578-48AD-A5C6-6651719ED25A}" type="parTrans" cxnId="{109382C6-EAAA-49E2-AEAF-064DD86B0E69}">
      <dgm:prSet/>
      <dgm:spPr/>
      <dgm:t>
        <a:bodyPr/>
        <a:lstStyle/>
        <a:p>
          <a:endParaRPr lang="ru-RU" sz="1200"/>
        </a:p>
      </dgm:t>
    </dgm:pt>
    <dgm:pt modelId="{983DC1F3-66C7-4C5A-A53F-C5C844797C97}" type="sibTrans" cxnId="{109382C6-EAAA-49E2-AEAF-064DD86B0E69}">
      <dgm:prSet/>
      <dgm:spPr/>
      <dgm:t>
        <a:bodyPr/>
        <a:lstStyle/>
        <a:p>
          <a:endParaRPr lang="ru-RU" sz="1200"/>
        </a:p>
      </dgm:t>
    </dgm:pt>
    <dgm:pt modelId="{473DC140-44E4-42E0-89D9-707F2229AC79}">
      <dgm:prSet custT="1"/>
      <dgm:spPr/>
      <dgm:t>
        <a:bodyPr/>
        <a:lstStyle/>
        <a:p>
          <a:pPr marR="0" algn="ctr" rtl="0"/>
          <a:r>
            <a:rPr lang="ru-RU" sz="1200" b="1" baseline="0" smtClean="0">
              <a:latin typeface="Calibri"/>
            </a:rPr>
            <a:t>Индивидуальный и групповой проект</a:t>
          </a:r>
        </a:p>
        <a:p>
          <a:pPr marR="0" algn="ctr" rtl="0"/>
          <a:r>
            <a:rPr lang="ru-RU" sz="1200" baseline="0" smtClean="0">
              <a:latin typeface="Calibri"/>
            </a:rPr>
            <a:t>Отрабатываются познавательные УУД</a:t>
          </a:r>
          <a:endParaRPr lang="ru-RU" sz="1200" smtClean="0"/>
        </a:p>
      </dgm:t>
    </dgm:pt>
    <dgm:pt modelId="{6A5AB68E-CD87-4A98-83F9-421C70EC4F7A}" type="parTrans" cxnId="{39E60A28-99EF-4E2C-83C6-422383543D53}">
      <dgm:prSet/>
      <dgm:spPr/>
      <dgm:t>
        <a:bodyPr/>
        <a:lstStyle/>
        <a:p>
          <a:endParaRPr lang="ru-RU" sz="1200"/>
        </a:p>
      </dgm:t>
    </dgm:pt>
    <dgm:pt modelId="{CB0C8F56-1F12-4E85-BF5D-3A09FB5484E4}" type="sibTrans" cxnId="{39E60A28-99EF-4E2C-83C6-422383543D53}">
      <dgm:prSet/>
      <dgm:spPr/>
      <dgm:t>
        <a:bodyPr/>
        <a:lstStyle/>
        <a:p>
          <a:endParaRPr lang="ru-RU" sz="1200"/>
        </a:p>
      </dgm:t>
    </dgm:pt>
    <dgm:pt modelId="{15D576F0-46A1-411F-8CC9-B82EE989537E}">
      <dgm:prSet custT="1"/>
      <dgm:spPr/>
      <dgm:t>
        <a:bodyPr/>
        <a:lstStyle/>
        <a:p>
          <a:pPr marR="0" algn="ctr" rtl="0"/>
          <a:r>
            <a:rPr lang="ru-RU" sz="1200" b="1" baseline="0" smtClean="0">
              <a:latin typeface="Calibri"/>
            </a:rPr>
            <a:t>Индивидуальный проект</a:t>
          </a:r>
          <a:endParaRPr lang="ru-RU" sz="1200" b="1" baseline="0" smtClean="0">
            <a:latin typeface="Times New Roman"/>
          </a:endParaRPr>
        </a:p>
        <a:p>
          <a:pPr marR="0" algn="ctr" rtl="0"/>
          <a:r>
            <a:rPr lang="ru-RU" sz="1200" baseline="0" smtClean="0">
              <a:latin typeface="Calibri"/>
            </a:rPr>
            <a:t>Отрабатываются регулятивные и личностные УУД</a:t>
          </a:r>
          <a:endParaRPr lang="ru-RU" sz="1200" baseline="0" smtClean="0">
            <a:latin typeface="Times New Roman"/>
          </a:endParaRPr>
        </a:p>
      </dgm:t>
    </dgm:pt>
    <dgm:pt modelId="{8C84748D-FA2B-441F-A27C-8B110B019357}" type="parTrans" cxnId="{22A50BA1-0517-424E-9531-19AEF407C019}">
      <dgm:prSet/>
      <dgm:spPr/>
      <dgm:t>
        <a:bodyPr/>
        <a:lstStyle/>
        <a:p>
          <a:endParaRPr lang="ru-RU" sz="1200"/>
        </a:p>
      </dgm:t>
    </dgm:pt>
    <dgm:pt modelId="{F8F1435E-A473-4AB4-932D-87FD969C5EA9}" type="sibTrans" cxnId="{22A50BA1-0517-424E-9531-19AEF407C019}">
      <dgm:prSet/>
      <dgm:spPr/>
      <dgm:t>
        <a:bodyPr/>
        <a:lstStyle/>
        <a:p>
          <a:endParaRPr lang="ru-RU" sz="1200"/>
        </a:p>
      </dgm:t>
    </dgm:pt>
    <dgm:pt modelId="{F0C487B2-D19C-47CF-BB5A-41EF457843DE}">
      <dgm:prSet custT="1"/>
      <dgm:spPr/>
      <dgm:t>
        <a:bodyPr/>
        <a:lstStyle/>
        <a:p>
          <a:pPr marR="0" algn="ctr" rtl="0"/>
          <a:r>
            <a:rPr lang="ru-RU" sz="1200" b="1" baseline="0" smtClean="0">
              <a:latin typeface="Calibri"/>
            </a:rPr>
            <a:t>Групповой проект</a:t>
          </a:r>
        </a:p>
        <a:p>
          <a:pPr marR="0" algn="ctr" rtl="0"/>
          <a:r>
            <a:rPr lang="ru-RU" sz="1200" baseline="0" smtClean="0">
              <a:latin typeface="Calibri"/>
            </a:rPr>
            <a:t>Отрабатываются коммутивные УУД</a:t>
          </a:r>
          <a:endParaRPr lang="ru-RU" sz="1200" baseline="0" smtClean="0">
            <a:latin typeface="Times New Roman"/>
          </a:endParaRPr>
        </a:p>
      </dgm:t>
    </dgm:pt>
    <dgm:pt modelId="{48FB79A1-D856-4F08-AE1A-BBB2CAAE4982}" type="parTrans" cxnId="{0612D3C8-00F2-449C-BFF8-09AF7991AB98}">
      <dgm:prSet/>
      <dgm:spPr/>
      <dgm:t>
        <a:bodyPr/>
        <a:lstStyle/>
        <a:p>
          <a:endParaRPr lang="ru-RU" sz="1200"/>
        </a:p>
      </dgm:t>
    </dgm:pt>
    <dgm:pt modelId="{67D8C3D9-FC0D-4192-A095-FC728DBE3F71}" type="sibTrans" cxnId="{0612D3C8-00F2-449C-BFF8-09AF7991AB98}">
      <dgm:prSet/>
      <dgm:spPr/>
      <dgm:t>
        <a:bodyPr/>
        <a:lstStyle/>
        <a:p>
          <a:endParaRPr lang="ru-RU" sz="1200"/>
        </a:p>
      </dgm:t>
    </dgm:pt>
    <dgm:pt modelId="{7372A9B8-785F-42C6-B6D4-DF1D5A71CBE7}" type="pres">
      <dgm:prSet presAssocID="{938F6CBA-5098-42E8-8C49-43199136757B}" presName="hierChild1" presStyleCnt="0">
        <dgm:presLayoutVars>
          <dgm:chPref val="1"/>
          <dgm:dir/>
          <dgm:animOne val="branch"/>
          <dgm:animLvl val="lvl"/>
          <dgm:resizeHandles/>
        </dgm:presLayoutVars>
      </dgm:prSet>
      <dgm:spPr/>
    </dgm:pt>
    <dgm:pt modelId="{14BCA53D-7FE8-4FEE-9D74-80A3D02C5702}" type="pres">
      <dgm:prSet presAssocID="{2E3DBD04-3625-45D1-AC60-E092E410D508}" presName="hierRoot1" presStyleCnt="0"/>
      <dgm:spPr/>
    </dgm:pt>
    <dgm:pt modelId="{E5D63A3A-893F-4E6C-9E29-921E26B815E1}" type="pres">
      <dgm:prSet presAssocID="{2E3DBD04-3625-45D1-AC60-E092E410D508}" presName="composite" presStyleCnt="0"/>
      <dgm:spPr/>
    </dgm:pt>
    <dgm:pt modelId="{8D3E0881-F8C4-4C0B-9241-95EDF34BEDD0}" type="pres">
      <dgm:prSet presAssocID="{2E3DBD04-3625-45D1-AC60-E092E410D508}" presName="background" presStyleLbl="node0" presStyleIdx="0" presStyleCnt="1"/>
      <dgm:spPr/>
    </dgm:pt>
    <dgm:pt modelId="{B5FB0912-90B1-44E3-9ED7-318591188AB7}" type="pres">
      <dgm:prSet presAssocID="{2E3DBD04-3625-45D1-AC60-E092E410D508}" presName="text" presStyleLbl="fgAcc0" presStyleIdx="0" presStyleCnt="1" custScaleX="240242">
        <dgm:presLayoutVars>
          <dgm:chPref val="3"/>
        </dgm:presLayoutVars>
      </dgm:prSet>
      <dgm:spPr/>
      <dgm:t>
        <a:bodyPr/>
        <a:lstStyle/>
        <a:p>
          <a:endParaRPr lang="ru-RU"/>
        </a:p>
      </dgm:t>
    </dgm:pt>
    <dgm:pt modelId="{2C64D994-A997-4346-B765-2A64690273DA}" type="pres">
      <dgm:prSet presAssocID="{2E3DBD04-3625-45D1-AC60-E092E410D508}" presName="hierChild2" presStyleCnt="0"/>
      <dgm:spPr/>
    </dgm:pt>
    <dgm:pt modelId="{6F3A5103-C062-4F0E-8CDD-8423E7442CE4}" type="pres">
      <dgm:prSet presAssocID="{6A5AB68E-CD87-4A98-83F9-421C70EC4F7A}" presName="Name10" presStyleLbl="parChTrans1D2" presStyleIdx="0" presStyleCnt="1"/>
      <dgm:spPr/>
      <dgm:t>
        <a:bodyPr/>
        <a:lstStyle/>
        <a:p>
          <a:endParaRPr lang="ru-RU"/>
        </a:p>
      </dgm:t>
    </dgm:pt>
    <dgm:pt modelId="{0363CDD7-1B49-4FAF-8EFC-2779E2D29271}" type="pres">
      <dgm:prSet presAssocID="{473DC140-44E4-42E0-89D9-707F2229AC79}" presName="hierRoot2" presStyleCnt="0"/>
      <dgm:spPr/>
    </dgm:pt>
    <dgm:pt modelId="{CA0C7A88-9FDC-49AA-8C29-15EB4DD8B6FC}" type="pres">
      <dgm:prSet presAssocID="{473DC140-44E4-42E0-89D9-707F2229AC79}" presName="composite2" presStyleCnt="0"/>
      <dgm:spPr/>
    </dgm:pt>
    <dgm:pt modelId="{32D23123-3D30-4BFD-A252-DF9EAD2B5612}" type="pres">
      <dgm:prSet presAssocID="{473DC140-44E4-42E0-89D9-707F2229AC79}" presName="background2" presStyleLbl="node2" presStyleIdx="0" presStyleCnt="1"/>
      <dgm:spPr/>
    </dgm:pt>
    <dgm:pt modelId="{9F545A06-7735-4667-82B0-A292576E4DBE}" type="pres">
      <dgm:prSet presAssocID="{473DC140-44E4-42E0-89D9-707F2229AC79}" presName="text2" presStyleLbl="fgAcc2" presStyleIdx="0" presStyleCnt="1" custScaleX="181790" custScaleY="158238">
        <dgm:presLayoutVars>
          <dgm:chPref val="3"/>
        </dgm:presLayoutVars>
      </dgm:prSet>
      <dgm:spPr/>
      <dgm:t>
        <a:bodyPr/>
        <a:lstStyle/>
        <a:p>
          <a:endParaRPr lang="ru-RU"/>
        </a:p>
      </dgm:t>
    </dgm:pt>
    <dgm:pt modelId="{3F7D9978-71E5-49E5-8CD6-C47AED095B1D}" type="pres">
      <dgm:prSet presAssocID="{473DC140-44E4-42E0-89D9-707F2229AC79}" presName="hierChild3" presStyleCnt="0"/>
      <dgm:spPr/>
    </dgm:pt>
    <dgm:pt modelId="{D86D012C-9973-44AF-8EED-6AA4B916A18E}" type="pres">
      <dgm:prSet presAssocID="{8C84748D-FA2B-441F-A27C-8B110B019357}" presName="Name17" presStyleLbl="parChTrans1D3" presStyleIdx="0" presStyleCnt="2"/>
      <dgm:spPr/>
      <dgm:t>
        <a:bodyPr/>
        <a:lstStyle/>
        <a:p>
          <a:endParaRPr lang="ru-RU"/>
        </a:p>
      </dgm:t>
    </dgm:pt>
    <dgm:pt modelId="{383F9697-B282-4BAA-B01C-1A25637A891B}" type="pres">
      <dgm:prSet presAssocID="{15D576F0-46A1-411F-8CC9-B82EE989537E}" presName="hierRoot3" presStyleCnt="0"/>
      <dgm:spPr/>
    </dgm:pt>
    <dgm:pt modelId="{3A6B1EBD-026E-468B-8938-912F90E8E334}" type="pres">
      <dgm:prSet presAssocID="{15D576F0-46A1-411F-8CC9-B82EE989537E}" presName="composite3" presStyleCnt="0"/>
      <dgm:spPr/>
    </dgm:pt>
    <dgm:pt modelId="{678B4998-0C92-494F-8FE5-A2D416F2A54A}" type="pres">
      <dgm:prSet presAssocID="{15D576F0-46A1-411F-8CC9-B82EE989537E}" presName="background3" presStyleLbl="node3" presStyleIdx="0" presStyleCnt="2"/>
      <dgm:spPr/>
    </dgm:pt>
    <dgm:pt modelId="{FAF1A0A3-833A-49E4-A7F0-27909FA1AEBC}" type="pres">
      <dgm:prSet presAssocID="{15D576F0-46A1-411F-8CC9-B82EE989537E}" presName="text3" presStyleLbl="fgAcc3" presStyleIdx="0" presStyleCnt="2" custScaleX="296483" custScaleY="144137">
        <dgm:presLayoutVars>
          <dgm:chPref val="3"/>
        </dgm:presLayoutVars>
      </dgm:prSet>
      <dgm:spPr/>
      <dgm:t>
        <a:bodyPr/>
        <a:lstStyle/>
        <a:p>
          <a:endParaRPr lang="ru-RU"/>
        </a:p>
      </dgm:t>
    </dgm:pt>
    <dgm:pt modelId="{03F7E9E0-5782-416C-AB4C-64ECC0CF4A50}" type="pres">
      <dgm:prSet presAssocID="{15D576F0-46A1-411F-8CC9-B82EE989537E}" presName="hierChild4" presStyleCnt="0"/>
      <dgm:spPr/>
    </dgm:pt>
    <dgm:pt modelId="{5FD9C508-9B9F-4438-85D1-E61476E662BA}" type="pres">
      <dgm:prSet presAssocID="{48FB79A1-D856-4F08-AE1A-BBB2CAAE4982}" presName="Name17" presStyleLbl="parChTrans1D3" presStyleIdx="1" presStyleCnt="2"/>
      <dgm:spPr/>
      <dgm:t>
        <a:bodyPr/>
        <a:lstStyle/>
        <a:p>
          <a:endParaRPr lang="ru-RU"/>
        </a:p>
      </dgm:t>
    </dgm:pt>
    <dgm:pt modelId="{A9146FC4-7CF1-4969-BC10-5CD1E13598DE}" type="pres">
      <dgm:prSet presAssocID="{F0C487B2-D19C-47CF-BB5A-41EF457843DE}" presName="hierRoot3" presStyleCnt="0"/>
      <dgm:spPr/>
    </dgm:pt>
    <dgm:pt modelId="{36CA4B8E-91E2-4577-A97C-D232891420A3}" type="pres">
      <dgm:prSet presAssocID="{F0C487B2-D19C-47CF-BB5A-41EF457843DE}" presName="composite3" presStyleCnt="0"/>
      <dgm:spPr/>
    </dgm:pt>
    <dgm:pt modelId="{BED764C7-1509-44F1-8863-19D4E25A90E2}" type="pres">
      <dgm:prSet presAssocID="{F0C487B2-D19C-47CF-BB5A-41EF457843DE}" presName="background3" presStyleLbl="node3" presStyleIdx="1" presStyleCnt="2"/>
      <dgm:spPr/>
    </dgm:pt>
    <dgm:pt modelId="{8E6AEC9D-4699-4878-8B81-83ACE4A3EC61}" type="pres">
      <dgm:prSet presAssocID="{F0C487B2-D19C-47CF-BB5A-41EF457843DE}" presName="text3" presStyleLbl="fgAcc3" presStyleIdx="1" presStyleCnt="2" custScaleX="251575" custScaleY="143226">
        <dgm:presLayoutVars>
          <dgm:chPref val="3"/>
        </dgm:presLayoutVars>
      </dgm:prSet>
      <dgm:spPr/>
      <dgm:t>
        <a:bodyPr/>
        <a:lstStyle/>
        <a:p>
          <a:endParaRPr lang="ru-RU"/>
        </a:p>
      </dgm:t>
    </dgm:pt>
    <dgm:pt modelId="{E23DA6DC-5A7E-4812-8168-E2BAA59AB4D2}" type="pres">
      <dgm:prSet presAssocID="{F0C487B2-D19C-47CF-BB5A-41EF457843DE}" presName="hierChild4" presStyleCnt="0"/>
      <dgm:spPr/>
    </dgm:pt>
  </dgm:ptLst>
  <dgm:cxnLst>
    <dgm:cxn modelId="{B0A220B3-EF80-4C03-9217-83D216EE461E}" type="presOf" srcId="{6A5AB68E-CD87-4A98-83F9-421C70EC4F7A}" destId="{6F3A5103-C062-4F0E-8CDD-8423E7442CE4}" srcOrd="0" destOrd="0" presId="urn:microsoft.com/office/officeart/2005/8/layout/hierarchy1"/>
    <dgm:cxn modelId="{109382C6-EAAA-49E2-AEAF-064DD86B0E69}" srcId="{938F6CBA-5098-42E8-8C49-43199136757B}" destId="{2E3DBD04-3625-45D1-AC60-E092E410D508}" srcOrd="0" destOrd="0" parTransId="{C5C8BAD5-9578-48AD-A5C6-6651719ED25A}" sibTransId="{983DC1F3-66C7-4C5A-A53F-C5C844797C97}"/>
    <dgm:cxn modelId="{22A50BA1-0517-424E-9531-19AEF407C019}" srcId="{473DC140-44E4-42E0-89D9-707F2229AC79}" destId="{15D576F0-46A1-411F-8CC9-B82EE989537E}" srcOrd="0" destOrd="0" parTransId="{8C84748D-FA2B-441F-A27C-8B110B019357}" sibTransId="{F8F1435E-A473-4AB4-932D-87FD969C5EA9}"/>
    <dgm:cxn modelId="{39E60A28-99EF-4E2C-83C6-422383543D53}" srcId="{2E3DBD04-3625-45D1-AC60-E092E410D508}" destId="{473DC140-44E4-42E0-89D9-707F2229AC79}" srcOrd="0" destOrd="0" parTransId="{6A5AB68E-CD87-4A98-83F9-421C70EC4F7A}" sibTransId="{CB0C8F56-1F12-4E85-BF5D-3A09FB5484E4}"/>
    <dgm:cxn modelId="{9EBD5B66-12D4-46FE-AD74-BB4B07F9996D}" type="presOf" srcId="{8C84748D-FA2B-441F-A27C-8B110B019357}" destId="{D86D012C-9973-44AF-8EED-6AA4B916A18E}" srcOrd="0" destOrd="0" presId="urn:microsoft.com/office/officeart/2005/8/layout/hierarchy1"/>
    <dgm:cxn modelId="{86B82781-270E-4424-B5AA-D878D190E534}" type="presOf" srcId="{15D576F0-46A1-411F-8CC9-B82EE989537E}" destId="{FAF1A0A3-833A-49E4-A7F0-27909FA1AEBC}" srcOrd="0" destOrd="0" presId="urn:microsoft.com/office/officeart/2005/8/layout/hierarchy1"/>
    <dgm:cxn modelId="{0612D3C8-00F2-449C-BFF8-09AF7991AB98}" srcId="{473DC140-44E4-42E0-89D9-707F2229AC79}" destId="{F0C487B2-D19C-47CF-BB5A-41EF457843DE}" srcOrd="1" destOrd="0" parTransId="{48FB79A1-D856-4F08-AE1A-BBB2CAAE4982}" sibTransId="{67D8C3D9-FC0D-4192-A095-FC728DBE3F71}"/>
    <dgm:cxn modelId="{0AC178FE-CB99-4281-A34A-E46D433C1625}" type="presOf" srcId="{48FB79A1-D856-4F08-AE1A-BBB2CAAE4982}" destId="{5FD9C508-9B9F-4438-85D1-E61476E662BA}" srcOrd="0" destOrd="0" presId="urn:microsoft.com/office/officeart/2005/8/layout/hierarchy1"/>
    <dgm:cxn modelId="{19A0CA19-14A2-4981-86FF-C4C19387F8E1}" type="presOf" srcId="{F0C487B2-D19C-47CF-BB5A-41EF457843DE}" destId="{8E6AEC9D-4699-4878-8B81-83ACE4A3EC61}" srcOrd="0" destOrd="0" presId="urn:microsoft.com/office/officeart/2005/8/layout/hierarchy1"/>
    <dgm:cxn modelId="{8899A5B4-5761-455C-ACA8-9007CE62BCE2}" type="presOf" srcId="{2E3DBD04-3625-45D1-AC60-E092E410D508}" destId="{B5FB0912-90B1-44E3-9ED7-318591188AB7}" srcOrd="0" destOrd="0" presId="urn:microsoft.com/office/officeart/2005/8/layout/hierarchy1"/>
    <dgm:cxn modelId="{6361244F-4050-4FB6-A797-6DF60160E875}" type="presOf" srcId="{473DC140-44E4-42E0-89D9-707F2229AC79}" destId="{9F545A06-7735-4667-82B0-A292576E4DBE}" srcOrd="0" destOrd="0" presId="urn:microsoft.com/office/officeart/2005/8/layout/hierarchy1"/>
    <dgm:cxn modelId="{2BA4EE73-4639-4C4F-8316-93200E0C8C42}" type="presOf" srcId="{938F6CBA-5098-42E8-8C49-43199136757B}" destId="{7372A9B8-785F-42C6-B6D4-DF1D5A71CBE7}" srcOrd="0" destOrd="0" presId="urn:microsoft.com/office/officeart/2005/8/layout/hierarchy1"/>
    <dgm:cxn modelId="{1DB2A822-884E-4336-8A76-AF943F667D11}" type="presParOf" srcId="{7372A9B8-785F-42C6-B6D4-DF1D5A71CBE7}" destId="{14BCA53D-7FE8-4FEE-9D74-80A3D02C5702}" srcOrd="0" destOrd="0" presId="urn:microsoft.com/office/officeart/2005/8/layout/hierarchy1"/>
    <dgm:cxn modelId="{A8F58AF1-8044-4136-8EA6-F97184AFD9A4}" type="presParOf" srcId="{14BCA53D-7FE8-4FEE-9D74-80A3D02C5702}" destId="{E5D63A3A-893F-4E6C-9E29-921E26B815E1}" srcOrd="0" destOrd="0" presId="urn:microsoft.com/office/officeart/2005/8/layout/hierarchy1"/>
    <dgm:cxn modelId="{C6C1971C-6EBE-4F9D-B99C-9C64A94DF57D}" type="presParOf" srcId="{E5D63A3A-893F-4E6C-9E29-921E26B815E1}" destId="{8D3E0881-F8C4-4C0B-9241-95EDF34BEDD0}" srcOrd="0" destOrd="0" presId="urn:microsoft.com/office/officeart/2005/8/layout/hierarchy1"/>
    <dgm:cxn modelId="{728E4493-52B6-4D1D-8AD8-4ABFAF3E3059}" type="presParOf" srcId="{E5D63A3A-893F-4E6C-9E29-921E26B815E1}" destId="{B5FB0912-90B1-44E3-9ED7-318591188AB7}" srcOrd="1" destOrd="0" presId="urn:microsoft.com/office/officeart/2005/8/layout/hierarchy1"/>
    <dgm:cxn modelId="{70DAE350-3B32-4265-A265-375565263053}" type="presParOf" srcId="{14BCA53D-7FE8-4FEE-9D74-80A3D02C5702}" destId="{2C64D994-A997-4346-B765-2A64690273DA}" srcOrd="1" destOrd="0" presId="urn:microsoft.com/office/officeart/2005/8/layout/hierarchy1"/>
    <dgm:cxn modelId="{9856FA6F-57D0-4B2B-804A-154D505CA836}" type="presParOf" srcId="{2C64D994-A997-4346-B765-2A64690273DA}" destId="{6F3A5103-C062-4F0E-8CDD-8423E7442CE4}" srcOrd="0" destOrd="0" presId="urn:microsoft.com/office/officeart/2005/8/layout/hierarchy1"/>
    <dgm:cxn modelId="{7770B29C-B998-424D-AC07-CFD4E6E85541}" type="presParOf" srcId="{2C64D994-A997-4346-B765-2A64690273DA}" destId="{0363CDD7-1B49-4FAF-8EFC-2779E2D29271}" srcOrd="1" destOrd="0" presId="urn:microsoft.com/office/officeart/2005/8/layout/hierarchy1"/>
    <dgm:cxn modelId="{083C0120-66DA-44C4-A40C-1510B49A71BF}" type="presParOf" srcId="{0363CDD7-1B49-4FAF-8EFC-2779E2D29271}" destId="{CA0C7A88-9FDC-49AA-8C29-15EB4DD8B6FC}" srcOrd="0" destOrd="0" presId="urn:microsoft.com/office/officeart/2005/8/layout/hierarchy1"/>
    <dgm:cxn modelId="{F0ADBDF2-FF17-4035-AB51-C482DEC3D586}" type="presParOf" srcId="{CA0C7A88-9FDC-49AA-8C29-15EB4DD8B6FC}" destId="{32D23123-3D30-4BFD-A252-DF9EAD2B5612}" srcOrd="0" destOrd="0" presId="urn:microsoft.com/office/officeart/2005/8/layout/hierarchy1"/>
    <dgm:cxn modelId="{FD0C2411-CA85-42A9-A6D4-153366546415}" type="presParOf" srcId="{CA0C7A88-9FDC-49AA-8C29-15EB4DD8B6FC}" destId="{9F545A06-7735-4667-82B0-A292576E4DBE}" srcOrd="1" destOrd="0" presId="urn:microsoft.com/office/officeart/2005/8/layout/hierarchy1"/>
    <dgm:cxn modelId="{C093979E-C713-440F-BFBD-8819244F2220}" type="presParOf" srcId="{0363CDD7-1B49-4FAF-8EFC-2779E2D29271}" destId="{3F7D9978-71E5-49E5-8CD6-C47AED095B1D}" srcOrd="1" destOrd="0" presId="urn:microsoft.com/office/officeart/2005/8/layout/hierarchy1"/>
    <dgm:cxn modelId="{CAB3ABAC-1C47-4540-99E6-86DC7EFD337E}" type="presParOf" srcId="{3F7D9978-71E5-49E5-8CD6-C47AED095B1D}" destId="{D86D012C-9973-44AF-8EED-6AA4B916A18E}" srcOrd="0" destOrd="0" presId="urn:microsoft.com/office/officeart/2005/8/layout/hierarchy1"/>
    <dgm:cxn modelId="{FE06C03A-E860-492A-A793-0255233FB8D7}" type="presParOf" srcId="{3F7D9978-71E5-49E5-8CD6-C47AED095B1D}" destId="{383F9697-B282-4BAA-B01C-1A25637A891B}" srcOrd="1" destOrd="0" presId="urn:microsoft.com/office/officeart/2005/8/layout/hierarchy1"/>
    <dgm:cxn modelId="{A056BA85-0DDE-4033-BDD0-6D68FEB3F7F4}" type="presParOf" srcId="{383F9697-B282-4BAA-B01C-1A25637A891B}" destId="{3A6B1EBD-026E-468B-8938-912F90E8E334}" srcOrd="0" destOrd="0" presId="urn:microsoft.com/office/officeart/2005/8/layout/hierarchy1"/>
    <dgm:cxn modelId="{7D2413EE-678E-4C55-8638-81B666D947A9}" type="presParOf" srcId="{3A6B1EBD-026E-468B-8938-912F90E8E334}" destId="{678B4998-0C92-494F-8FE5-A2D416F2A54A}" srcOrd="0" destOrd="0" presId="urn:microsoft.com/office/officeart/2005/8/layout/hierarchy1"/>
    <dgm:cxn modelId="{8382838C-5C7E-4DB0-B21C-78C2BE3F8E62}" type="presParOf" srcId="{3A6B1EBD-026E-468B-8938-912F90E8E334}" destId="{FAF1A0A3-833A-49E4-A7F0-27909FA1AEBC}" srcOrd="1" destOrd="0" presId="urn:microsoft.com/office/officeart/2005/8/layout/hierarchy1"/>
    <dgm:cxn modelId="{7067424F-A183-4403-A876-202345159ADE}" type="presParOf" srcId="{383F9697-B282-4BAA-B01C-1A25637A891B}" destId="{03F7E9E0-5782-416C-AB4C-64ECC0CF4A50}" srcOrd="1" destOrd="0" presId="urn:microsoft.com/office/officeart/2005/8/layout/hierarchy1"/>
    <dgm:cxn modelId="{45E285AF-DC79-49DD-B8DE-C2C235B3C023}" type="presParOf" srcId="{3F7D9978-71E5-49E5-8CD6-C47AED095B1D}" destId="{5FD9C508-9B9F-4438-85D1-E61476E662BA}" srcOrd="2" destOrd="0" presId="urn:microsoft.com/office/officeart/2005/8/layout/hierarchy1"/>
    <dgm:cxn modelId="{6ED55E41-32AD-4343-8CAB-E587A94480D8}" type="presParOf" srcId="{3F7D9978-71E5-49E5-8CD6-C47AED095B1D}" destId="{A9146FC4-7CF1-4969-BC10-5CD1E13598DE}" srcOrd="3" destOrd="0" presId="urn:microsoft.com/office/officeart/2005/8/layout/hierarchy1"/>
    <dgm:cxn modelId="{7E114F12-A761-4736-B580-A302B8D9AE4B}" type="presParOf" srcId="{A9146FC4-7CF1-4969-BC10-5CD1E13598DE}" destId="{36CA4B8E-91E2-4577-A97C-D232891420A3}" srcOrd="0" destOrd="0" presId="urn:microsoft.com/office/officeart/2005/8/layout/hierarchy1"/>
    <dgm:cxn modelId="{BA4581DB-A38C-4000-A354-E41B882921E7}" type="presParOf" srcId="{36CA4B8E-91E2-4577-A97C-D232891420A3}" destId="{BED764C7-1509-44F1-8863-19D4E25A90E2}" srcOrd="0" destOrd="0" presId="urn:microsoft.com/office/officeart/2005/8/layout/hierarchy1"/>
    <dgm:cxn modelId="{5D148856-57D3-48CF-8F17-4014E563F176}" type="presParOf" srcId="{36CA4B8E-91E2-4577-A97C-D232891420A3}" destId="{8E6AEC9D-4699-4878-8B81-83ACE4A3EC61}" srcOrd="1" destOrd="0" presId="urn:microsoft.com/office/officeart/2005/8/layout/hierarchy1"/>
    <dgm:cxn modelId="{320BA8EF-9195-449E-8F87-614090F7BAB8}" type="presParOf" srcId="{A9146FC4-7CF1-4969-BC10-5CD1E13598DE}" destId="{E23DA6DC-5A7E-4812-8168-E2BAA59AB4D2}" srcOrd="1" destOrd="0" presId="urn:microsoft.com/office/officeart/2005/8/layout/hierarchy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9C508-9B9F-4438-85D1-E61476E662BA}">
      <dsp:nvSpPr>
        <dsp:cNvPr id="0" name=""/>
        <dsp:cNvSpPr/>
      </dsp:nvSpPr>
      <dsp:spPr>
        <a:xfrm>
          <a:off x="2694778" y="1684210"/>
          <a:ext cx="1388888" cy="253485"/>
        </a:xfrm>
        <a:custGeom>
          <a:avLst/>
          <a:gdLst/>
          <a:ahLst/>
          <a:cxnLst/>
          <a:rect l="0" t="0" r="0" b="0"/>
          <a:pathLst>
            <a:path>
              <a:moveTo>
                <a:pt x="0" y="0"/>
              </a:moveTo>
              <a:lnTo>
                <a:pt x="0" y="172742"/>
              </a:lnTo>
              <a:lnTo>
                <a:pt x="1388888" y="172742"/>
              </a:lnTo>
              <a:lnTo>
                <a:pt x="1388888" y="253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D012C-9973-44AF-8EED-6AA4B916A18E}">
      <dsp:nvSpPr>
        <dsp:cNvPr id="0" name=""/>
        <dsp:cNvSpPr/>
      </dsp:nvSpPr>
      <dsp:spPr>
        <a:xfrm>
          <a:off x="1501594" y="1684210"/>
          <a:ext cx="1193183" cy="253485"/>
        </a:xfrm>
        <a:custGeom>
          <a:avLst/>
          <a:gdLst/>
          <a:ahLst/>
          <a:cxnLst/>
          <a:rect l="0" t="0" r="0" b="0"/>
          <a:pathLst>
            <a:path>
              <a:moveTo>
                <a:pt x="1193183" y="0"/>
              </a:moveTo>
              <a:lnTo>
                <a:pt x="1193183" y="172742"/>
              </a:lnTo>
              <a:lnTo>
                <a:pt x="0" y="172742"/>
              </a:lnTo>
              <a:lnTo>
                <a:pt x="0" y="253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A5103-C062-4F0E-8CDD-8423E7442CE4}">
      <dsp:nvSpPr>
        <dsp:cNvPr id="0" name=""/>
        <dsp:cNvSpPr/>
      </dsp:nvSpPr>
      <dsp:spPr>
        <a:xfrm>
          <a:off x="2649058" y="554950"/>
          <a:ext cx="91440" cy="253485"/>
        </a:xfrm>
        <a:custGeom>
          <a:avLst/>
          <a:gdLst/>
          <a:ahLst/>
          <a:cxnLst/>
          <a:rect l="0" t="0" r="0" b="0"/>
          <a:pathLst>
            <a:path>
              <a:moveTo>
                <a:pt x="45720" y="0"/>
              </a:moveTo>
              <a:lnTo>
                <a:pt x="45720" y="2534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E0881-F8C4-4C0B-9241-95EDF34BEDD0}">
      <dsp:nvSpPr>
        <dsp:cNvPr id="0" name=""/>
        <dsp:cNvSpPr/>
      </dsp:nvSpPr>
      <dsp:spPr>
        <a:xfrm>
          <a:off x="1647825" y="1495"/>
          <a:ext cx="2093906" cy="5534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FB0912-90B1-44E3-9ED7-318591188AB7}">
      <dsp:nvSpPr>
        <dsp:cNvPr id="0" name=""/>
        <dsp:cNvSpPr/>
      </dsp:nvSpPr>
      <dsp:spPr>
        <a:xfrm>
          <a:off x="1744668" y="93495"/>
          <a:ext cx="2093906" cy="5534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ru-RU" sz="1200" kern="1200" baseline="0" smtClean="0">
              <a:latin typeface="Calibri"/>
            </a:rPr>
            <a:t>Отработка УУД в проектах</a:t>
          </a:r>
          <a:endParaRPr lang="ru-RU" sz="1200" kern="1200" smtClean="0"/>
        </a:p>
      </dsp:txBody>
      <dsp:txXfrm>
        <a:off x="1760878" y="109705"/>
        <a:ext cx="2061486" cy="521034"/>
      </dsp:txXfrm>
    </dsp:sp>
    <dsp:sp modelId="{32D23123-3D30-4BFD-A252-DF9EAD2B5612}">
      <dsp:nvSpPr>
        <dsp:cNvPr id="0" name=""/>
        <dsp:cNvSpPr/>
      </dsp:nvSpPr>
      <dsp:spPr>
        <a:xfrm>
          <a:off x="1902554" y="808435"/>
          <a:ext cx="1584449" cy="87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45A06-7735-4667-82B0-A292576E4DBE}">
      <dsp:nvSpPr>
        <dsp:cNvPr id="0" name=""/>
        <dsp:cNvSpPr/>
      </dsp:nvSpPr>
      <dsp:spPr>
        <a:xfrm>
          <a:off x="1999396" y="900435"/>
          <a:ext cx="1584449" cy="87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Индивидуальный и групповой проект</a:t>
          </a:r>
        </a:p>
        <a:p>
          <a:pPr marR="0" lvl="0" algn="ctr" defTabSz="533400" rtl="0">
            <a:lnSpc>
              <a:spcPct val="90000"/>
            </a:lnSpc>
            <a:spcBef>
              <a:spcPct val="0"/>
            </a:spcBef>
            <a:spcAft>
              <a:spcPct val="35000"/>
            </a:spcAft>
          </a:pPr>
          <a:r>
            <a:rPr lang="ru-RU" sz="1200" kern="1200" baseline="0" smtClean="0">
              <a:latin typeface="Calibri"/>
            </a:rPr>
            <a:t>Отрабатываются познавательные УУД</a:t>
          </a:r>
          <a:endParaRPr lang="ru-RU" sz="1200" kern="1200" smtClean="0"/>
        </a:p>
      </dsp:txBody>
      <dsp:txXfrm>
        <a:off x="2025047" y="926086"/>
        <a:ext cx="1533147" cy="824473"/>
      </dsp:txXfrm>
    </dsp:sp>
    <dsp:sp modelId="{678B4998-0C92-494F-8FE5-A2D416F2A54A}">
      <dsp:nvSpPr>
        <dsp:cNvPr id="0" name=""/>
        <dsp:cNvSpPr/>
      </dsp:nvSpPr>
      <dsp:spPr>
        <a:xfrm>
          <a:off x="209548" y="1937696"/>
          <a:ext cx="2584092" cy="7977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F1A0A3-833A-49E4-A7F0-27909FA1AEBC}">
      <dsp:nvSpPr>
        <dsp:cNvPr id="0" name=""/>
        <dsp:cNvSpPr/>
      </dsp:nvSpPr>
      <dsp:spPr>
        <a:xfrm>
          <a:off x="306390" y="2029696"/>
          <a:ext cx="2584092" cy="7977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Индивидуальный проект</a:t>
          </a:r>
          <a:endParaRPr lang="ru-RU" sz="1200" b="1" kern="1200" baseline="0" smtClean="0">
            <a:latin typeface="Times New Roman"/>
          </a:endParaRPr>
        </a:p>
        <a:p>
          <a:pPr marR="0" lvl="0" algn="ctr" defTabSz="533400" rtl="0">
            <a:lnSpc>
              <a:spcPct val="90000"/>
            </a:lnSpc>
            <a:spcBef>
              <a:spcPct val="0"/>
            </a:spcBef>
            <a:spcAft>
              <a:spcPct val="35000"/>
            </a:spcAft>
          </a:pPr>
          <a:r>
            <a:rPr lang="ru-RU" sz="1200" kern="1200" baseline="0" smtClean="0">
              <a:latin typeface="Calibri"/>
            </a:rPr>
            <a:t>Отрабатываются регулятивные и личностные УУД</a:t>
          </a:r>
          <a:endParaRPr lang="ru-RU" sz="1200" kern="1200" baseline="0" smtClean="0">
            <a:latin typeface="Times New Roman"/>
          </a:endParaRPr>
        </a:p>
      </dsp:txBody>
      <dsp:txXfrm>
        <a:off x="329755" y="2053061"/>
        <a:ext cx="2537362" cy="751002"/>
      </dsp:txXfrm>
    </dsp:sp>
    <dsp:sp modelId="{BED764C7-1509-44F1-8863-19D4E25A90E2}">
      <dsp:nvSpPr>
        <dsp:cNvPr id="0" name=""/>
        <dsp:cNvSpPr/>
      </dsp:nvSpPr>
      <dsp:spPr>
        <a:xfrm>
          <a:off x="2987326" y="1937696"/>
          <a:ext cx="2192682" cy="7926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6AEC9D-4699-4878-8B81-83ACE4A3EC61}">
      <dsp:nvSpPr>
        <dsp:cNvPr id="0" name=""/>
        <dsp:cNvSpPr/>
      </dsp:nvSpPr>
      <dsp:spPr>
        <a:xfrm>
          <a:off x="3084168" y="2029696"/>
          <a:ext cx="2192682" cy="7926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Групповой проект</a:t>
          </a:r>
        </a:p>
        <a:p>
          <a:pPr marR="0" lvl="0" algn="ctr" defTabSz="533400" rtl="0">
            <a:lnSpc>
              <a:spcPct val="90000"/>
            </a:lnSpc>
            <a:spcBef>
              <a:spcPct val="0"/>
            </a:spcBef>
            <a:spcAft>
              <a:spcPct val="35000"/>
            </a:spcAft>
          </a:pPr>
          <a:r>
            <a:rPr lang="ru-RU" sz="1200" kern="1200" baseline="0" smtClean="0">
              <a:latin typeface="Calibri"/>
            </a:rPr>
            <a:t>Отрабатываются коммутивные УУД</a:t>
          </a:r>
          <a:endParaRPr lang="ru-RU" sz="1200" kern="1200" baseline="0" smtClean="0">
            <a:latin typeface="Times New Roman"/>
          </a:endParaRPr>
        </a:p>
      </dsp:txBody>
      <dsp:txXfrm>
        <a:off x="3107385" y="2052913"/>
        <a:ext cx="2146248" cy="7462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F9DFC-0326-4594-9A37-0FD3D960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384</Pages>
  <Words>128115</Words>
  <Characters>730258</Characters>
  <Application>Microsoft Office Word</Application>
  <DocSecurity>0</DocSecurity>
  <Lines>6085</Lines>
  <Paragraphs>1713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856660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ПК</cp:lastModifiedBy>
  <cp:revision>13</cp:revision>
  <cp:lastPrinted>2022-04-19T07:17:00Z</cp:lastPrinted>
  <dcterms:created xsi:type="dcterms:W3CDTF">2022-04-14T16:05:00Z</dcterms:created>
  <dcterms:modified xsi:type="dcterms:W3CDTF">2022-04-25T13:59:00Z</dcterms:modified>
</cp:coreProperties>
</file>