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E6898" w14:textId="091D1D7F" w:rsidR="007D072D" w:rsidRPr="007D072D" w:rsidRDefault="007D072D" w:rsidP="007D072D">
      <w:pPr>
        <w:pStyle w:val="a3"/>
        <w:jc w:val="center"/>
        <w:rPr>
          <w:rFonts w:ascii="Times New Roman" w:hAnsi="Times New Roman"/>
          <w:sz w:val="28"/>
          <w:szCs w:val="28"/>
        </w:rPr>
      </w:pPr>
      <w:r w:rsidRPr="007D072D">
        <w:rPr>
          <w:rFonts w:ascii="Times New Roman" w:hAnsi="Times New Roman"/>
          <w:sz w:val="28"/>
          <w:szCs w:val="28"/>
        </w:rPr>
        <w:t>Краснодарский край</w:t>
      </w:r>
    </w:p>
    <w:p w14:paraId="0D5F57C1" w14:textId="639FA6CA" w:rsidR="007D072D" w:rsidRPr="007D072D" w:rsidRDefault="007D072D" w:rsidP="007D072D">
      <w:pPr>
        <w:pStyle w:val="a3"/>
        <w:jc w:val="center"/>
        <w:rPr>
          <w:rFonts w:ascii="Times New Roman" w:hAnsi="Times New Roman"/>
          <w:sz w:val="28"/>
          <w:szCs w:val="28"/>
        </w:rPr>
      </w:pPr>
      <w:r w:rsidRPr="007D072D">
        <w:rPr>
          <w:rFonts w:ascii="Times New Roman" w:hAnsi="Times New Roman"/>
          <w:sz w:val="28"/>
          <w:szCs w:val="28"/>
        </w:rPr>
        <w:t>Мостовский район,</w:t>
      </w:r>
      <w:r w:rsidR="00775692">
        <w:rPr>
          <w:rFonts w:ascii="Times New Roman" w:hAnsi="Times New Roman"/>
          <w:sz w:val="28"/>
          <w:szCs w:val="28"/>
        </w:rPr>
        <w:t xml:space="preserve"> поселок </w:t>
      </w:r>
      <w:r w:rsidRPr="007D072D">
        <w:rPr>
          <w:rFonts w:ascii="Times New Roman" w:hAnsi="Times New Roman"/>
          <w:sz w:val="28"/>
          <w:szCs w:val="28"/>
        </w:rPr>
        <w:t xml:space="preserve"> Мостовской</w:t>
      </w:r>
    </w:p>
    <w:p w14:paraId="1DB633FF" w14:textId="75AC2174" w:rsidR="007D072D" w:rsidRPr="007D072D" w:rsidRDefault="007D072D" w:rsidP="007D072D">
      <w:pPr>
        <w:pStyle w:val="a3"/>
        <w:jc w:val="center"/>
        <w:rPr>
          <w:rFonts w:ascii="Times New Roman" w:hAnsi="Times New Roman"/>
          <w:sz w:val="28"/>
          <w:szCs w:val="28"/>
        </w:rPr>
      </w:pPr>
      <w:r w:rsidRPr="007D072D">
        <w:rPr>
          <w:rFonts w:ascii="Times New Roman" w:hAnsi="Times New Roman"/>
          <w:sz w:val="28"/>
          <w:szCs w:val="28"/>
        </w:rPr>
        <w:t xml:space="preserve">Муниципальное бюджетное общеобразовательное учреждение средняя общеобразовательная школа №28 имени Сергея Александровича </w:t>
      </w:r>
      <w:proofErr w:type="spellStart"/>
      <w:r w:rsidRPr="007D072D">
        <w:rPr>
          <w:rFonts w:ascii="Times New Roman" w:hAnsi="Times New Roman"/>
          <w:sz w:val="28"/>
          <w:szCs w:val="28"/>
        </w:rPr>
        <w:t>Тунникова</w:t>
      </w:r>
      <w:proofErr w:type="spellEnd"/>
      <w:r w:rsidRPr="007D072D">
        <w:rPr>
          <w:rFonts w:ascii="Times New Roman" w:hAnsi="Times New Roman"/>
          <w:sz w:val="28"/>
          <w:szCs w:val="28"/>
        </w:rPr>
        <w:t xml:space="preserve"> поселка Мостовского</w:t>
      </w:r>
    </w:p>
    <w:p w14:paraId="019A1534" w14:textId="77777777" w:rsidR="007870CF" w:rsidRPr="007870CF" w:rsidRDefault="007870CF" w:rsidP="007870CF">
      <w:pPr>
        <w:pStyle w:val="a3"/>
        <w:rPr>
          <w:rFonts w:ascii="Times New Roman" w:hAnsi="Times New Roman"/>
          <w:color w:val="000000"/>
          <w:sz w:val="28"/>
          <w:szCs w:val="28"/>
        </w:rPr>
      </w:pPr>
    </w:p>
    <w:p w14:paraId="39B76A0E" w14:textId="77777777" w:rsidR="007D072D" w:rsidRPr="007D072D" w:rsidRDefault="007D072D" w:rsidP="007D072D">
      <w:pPr>
        <w:pStyle w:val="a3"/>
        <w:jc w:val="right"/>
        <w:rPr>
          <w:rFonts w:ascii="Times New Roman" w:hAnsi="Times New Roman"/>
          <w:b/>
          <w:color w:val="000000"/>
          <w:sz w:val="28"/>
          <w:szCs w:val="28"/>
        </w:rPr>
      </w:pPr>
      <w:r w:rsidRPr="007D072D">
        <w:rPr>
          <w:rFonts w:ascii="Times New Roman" w:hAnsi="Times New Roman"/>
          <w:b/>
          <w:color w:val="000000"/>
          <w:sz w:val="28"/>
          <w:szCs w:val="28"/>
        </w:rPr>
        <w:t xml:space="preserve">УТВЕРЖДЕНО </w:t>
      </w:r>
    </w:p>
    <w:p w14:paraId="4C6C6EEE" w14:textId="1EED9AB3" w:rsidR="007D072D" w:rsidRPr="007D072D" w:rsidRDefault="00775692" w:rsidP="00775692">
      <w:pPr>
        <w:pStyle w:val="a3"/>
        <w:jc w:val="center"/>
        <w:rPr>
          <w:rFonts w:ascii="Times New Roman" w:hAnsi="Times New Roman"/>
          <w:bCs/>
          <w:color w:val="000000"/>
          <w:sz w:val="28"/>
          <w:szCs w:val="28"/>
        </w:rPr>
      </w:pPr>
      <w:r>
        <w:rPr>
          <w:rFonts w:ascii="Times New Roman" w:hAnsi="Times New Roman"/>
          <w:bCs/>
          <w:color w:val="000000"/>
          <w:sz w:val="28"/>
          <w:szCs w:val="28"/>
        </w:rPr>
        <w:t xml:space="preserve">                                </w:t>
      </w:r>
      <w:r w:rsidR="00BB21D4">
        <w:rPr>
          <w:rFonts w:ascii="Times New Roman" w:hAnsi="Times New Roman"/>
          <w:bCs/>
          <w:color w:val="000000"/>
          <w:sz w:val="28"/>
          <w:szCs w:val="28"/>
        </w:rPr>
        <w:t xml:space="preserve">                              </w:t>
      </w:r>
      <w:r w:rsidR="007D072D" w:rsidRPr="007D072D">
        <w:rPr>
          <w:rFonts w:ascii="Times New Roman" w:hAnsi="Times New Roman"/>
          <w:bCs/>
          <w:color w:val="000000"/>
          <w:sz w:val="28"/>
          <w:szCs w:val="28"/>
        </w:rPr>
        <w:t xml:space="preserve">решением педагогического совета </w:t>
      </w:r>
    </w:p>
    <w:p w14:paraId="76E8841D" w14:textId="69044ADA" w:rsidR="007D072D" w:rsidRPr="007D072D" w:rsidRDefault="00775692" w:rsidP="00775692">
      <w:pPr>
        <w:pStyle w:val="a3"/>
        <w:jc w:val="center"/>
        <w:rPr>
          <w:rFonts w:ascii="Times New Roman" w:hAnsi="Times New Roman"/>
          <w:bCs/>
          <w:color w:val="000000"/>
          <w:sz w:val="28"/>
          <w:szCs w:val="28"/>
        </w:rPr>
      </w:pPr>
      <w:r>
        <w:rPr>
          <w:rFonts w:ascii="Times New Roman" w:hAnsi="Times New Roman"/>
          <w:bCs/>
          <w:color w:val="000000"/>
          <w:sz w:val="28"/>
          <w:szCs w:val="28"/>
        </w:rPr>
        <w:t xml:space="preserve">                                                                      </w:t>
      </w:r>
      <w:r w:rsidR="007D072D" w:rsidRPr="007D072D">
        <w:rPr>
          <w:rFonts w:ascii="Times New Roman" w:hAnsi="Times New Roman"/>
          <w:bCs/>
          <w:color w:val="000000"/>
          <w:sz w:val="28"/>
          <w:szCs w:val="28"/>
        </w:rPr>
        <w:t>МБОУ СОШ №28 им.</w:t>
      </w:r>
      <w:r>
        <w:rPr>
          <w:rFonts w:ascii="Times New Roman" w:hAnsi="Times New Roman"/>
          <w:bCs/>
          <w:color w:val="000000"/>
          <w:sz w:val="28"/>
          <w:szCs w:val="28"/>
        </w:rPr>
        <w:t xml:space="preserve"> </w:t>
      </w:r>
      <w:proofErr w:type="spellStart"/>
      <w:r w:rsidR="007D072D" w:rsidRPr="007D072D">
        <w:rPr>
          <w:rFonts w:ascii="Times New Roman" w:hAnsi="Times New Roman"/>
          <w:bCs/>
          <w:color w:val="000000"/>
          <w:sz w:val="28"/>
          <w:szCs w:val="28"/>
        </w:rPr>
        <w:t>С.А.Тунникова</w:t>
      </w:r>
      <w:proofErr w:type="spellEnd"/>
      <w:r w:rsidR="007D072D" w:rsidRPr="007D072D">
        <w:rPr>
          <w:rFonts w:ascii="Times New Roman" w:hAnsi="Times New Roman"/>
          <w:bCs/>
          <w:color w:val="000000"/>
          <w:sz w:val="28"/>
          <w:szCs w:val="28"/>
        </w:rPr>
        <w:t xml:space="preserve"> </w:t>
      </w:r>
    </w:p>
    <w:p w14:paraId="51213CB4" w14:textId="02FA7B4C" w:rsidR="007D072D" w:rsidRPr="007D072D" w:rsidRDefault="00775692" w:rsidP="00775692">
      <w:pPr>
        <w:pStyle w:val="a3"/>
        <w:rPr>
          <w:rFonts w:ascii="Times New Roman" w:hAnsi="Times New Roman"/>
          <w:bCs/>
          <w:color w:val="000000"/>
          <w:sz w:val="28"/>
          <w:szCs w:val="28"/>
        </w:rPr>
      </w:pPr>
      <w:r>
        <w:rPr>
          <w:rFonts w:ascii="Times New Roman" w:hAnsi="Times New Roman"/>
          <w:bCs/>
          <w:color w:val="000000"/>
          <w:sz w:val="28"/>
          <w:szCs w:val="28"/>
        </w:rPr>
        <w:t xml:space="preserve">                                                                       </w:t>
      </w:r>
      <w:r w:rsidR="007D072D" w:rsidRPr="007D072D">
        <w:rPr>
          <w:rFonts w:ascii="Times New Roman" w:hAnsi="Times New Roman"/>
          <w:bCs/>
          <w:color w:val="000000"/>
          <w:sz w:val="28"/>
          <w:szCs w:val="28"/>
        </w:rPr>
        <w:t xml:space="preserve">МО Мостовский район </w:t>
      </w:r>
    </w:p>
    <w:p w14:paraId="03229C16" w14:textId="6C1FB811" w:rsidR="007D072D" w:rsidRPr="007D072D" w:rsidRDefault="00775692" w:rsidP="00775692">
      <w:pPr>
        <w:pStyle w:val="a3"/>
        <w:jc w:val="center"/>
        <w:rPr>
          <w:rFonts w:ascii="Times New Roman" w:hAnsi="Times New Roman"/>
          <w:bCs/>
          <w:color w:val="000000"/>
          <w:sz w:val="28"/>
          <w:szCs w:val="28"/>
        </w:rPr>
      </w:pPr>
      <w:r>
        <w:rPr>
          <w:rFonts w:ascii="Times New Roman" w:hAnsi="Times New Roman"/>
          <w:bCs/>
          <w:color w:val="000000"/>
          <w:sz w:val="28"/>
          <w:szCs w:val="28"/>
        </w:rPr>
        <w:t xml:space="preserve">                                                                    </w:t>
      </w:r>
      <w:r w:rsidR="007D072D" w:rsidRPr="007D072D">
        <w:rPr>
          <w:rFonts w:ascii="Times New Roman" w:hAnsi="Times New Roman"/>
          <w:bCs/>
          <w:color w:val="000000"/>
          <w:sz w:val="28"/>
          <w:szCs w:val="28"/>
        </w:rPr>
        <w:t xml:space="preserve">от </w:t>
      </w:r>
      <w:bookmarkStart w:id="0" w:name="_Hlk81593362"/>
      <w:r w:rsidR="00BB21D4">
        <w:rPr>
          <w:rFonts w:ascii="Times New Roman" w:hAnsi="Times New Roman"/>
          <w:bCs/>
          <w:color w:val="000000"/>
          <w:sz w:val="28"/>
          <w:szCs w:val="28"/>
        </w:rPr>
        <w:t xml:space="preserve">30 августа </w:t>
      </w:r>
      <w:r w:rsidR="007D072D" w:rsidRPr="007D072D">
        <w:rPr>
          <w:rFonts w:ascii="Times New Roman" w:hAnsi="Times New Roman"/>
          <w:bCs/>
          <w:color w:val="000000"/>
          <w:sz w:val="28"/>
          <w:szCs w:val="28"/>
        </w:rPr>
        <w:t xml:space="preserve"> </w:t>
      </w:r>
      <w:bookmarkEnd w:id="0"/>
      <w:r w:rsidR="00BB21D4">
        <w:rPr>
          <w:rFonts w:ascii="Times New Roman" w:hAnsi="Times New Roman"/>
          <w:bCs/>
          <w:color w:val="000000"/>
          <w:sz w:val="28"/>
          <w:szCs w:val="28"/>
        </w:rPr>
        <w:t>20</w:t>
      </w:r>
      <w:r w:rsidR="007D072D" w:rsidRPr="007D072D">
        <w:rPr>
          <w:rFonts w:ascii="Times New Roman" w:hAnsi="Times New Roman"/>
          <w:bCs/>
          <w:color w:val="000000"/>
          <w:sz w:val="28"/>
          <w:szCs w:val="28"/>
        </w:rPr>
        <w:t>2</w:t>
      </w:r>
      <w:r w:rsidR="00B361FF">
        <w:rPr>
          <w:rFonts w:ascii="Times New Roman" w:hAnsi="Times New Roman"/>
          <w:bCs/>
          <w:color w:val="000000"/>
          <w:sz w:val="28"/>
          <w:szCs w:val="28"/>
        </w:rPr>
        <w:t>1</w:t>
      </w:r>
      <w:r w:rsidR="007D072D" w:rsidRPr="007D072D">
        <w:rPr>
          <w:rFonts w:ascii="Times New Roman" w:hAnsi="Times New Roman"/>
          <w:bCs/>
          <w:color w:val="000000"/>
          <w:sz w:val="28"/>
          <w:szCs w:val="28"/>
        </w:rPr>
        <w:t xml:space="preserve"> года протокол № 1 </w:t>
      </w:r>
    </w:p>
    <w:p w14:paraId="61CAB189" w14:textId="191A2020" w:rsidR="007D072D" w:rsidRPr="007D072D" w:rsidRDefault="00775692" w:rsidP="00775692">
      <w:pPr>
        <w:pStyle w:val="a3"/>
        <w:jc w:val="center"/>
        <w:rPr>
          <w:rFonts w:ascii="Times New Roman" w:hAnsi="Times New Roman"/>
          <w:bCs/>
          <w:color w:val="000000"/>
          <w:sz w:val="28"/>
          <w:szCs w:val="28"/>
        </w:rPr>
      </w:pPr>
      <w:r>
        <w:rPr>
          <w:rFonts w:ascii="Times New Roman" w:hAnsi="Times New Roman"/>
          <w:bCs/>
          <w:color w:val="000000"/>
          <w:sz w:val="28"/>
          <w:szCs w:val="28"/>
        </w:rPr>
        <w:t xml:space="preserve">                                                                      </w:t>
      </w:r>
      <w:r w:rsidR="007D072D" w:rsidRPr="007D072D">
        <w:rPr>
          <w:rFonts w:ascii="Times New Roman" w:hAnsi="Times New Roman"/>
          <w:bCs/>
          <w:color w:val="000000"/>
          <w:sz w:val="28"/>
          <w:szCs w:val="28"/>
        </w:rPr>
        <w:t xml:space="preserve">Председатель_______/ Р.А. Осадчая / </w:t>
      </w:r>
    </w:p>
    <w:p w14:paraId="3809C1CB" w14:textId="69F4F56D" w:rsidR="007D072D" w:rsidRPr="007D072D" w:rsidRDefault="007D072D" w:rsidP="007D072D">
      <w:pPr>
        <w:pStyle w:val="a3"/>
        <w:rPr>
          <w:rFonts w:ascii="Times New Roman" w:hAnsi="Times New Roman"/>
          <w:bCs/>
          <w:color w:val="000000"/>
          <w:sz w:val="20"/>
          <w:szCs w:val="20"/>
        </w:rPr>
      </w:pPr>
      <w:r>
        <w:rPr>
          <w:rFonts w:ascii="Times New Roman" w:hAnsi="Times New Roman"/>
          <w:bCs/>
          <w:color w:val="000000"/>
          <w:sz w:val="20"/>
          <w:szCs w:val="20"/>
        </w:rPr>
        <w:t xml:space="preserve">                                                                                                                       </w:t>
      </w:r>
      <w:r w:rsidRPr="007D072D">
        <w:rPr>
          <w:rFonts w:ascii="Times New Roman" w:hAnsi="Times New Roman"/>
          <w:bCs/>
          <w:color w:val="000000"/>
          <w:sz w:val="20"/>
          <w:szCs w:val="20"/>
        </w:rPr>
        <w:t>подпись руководителя ОУ</w:t>
      </w:r>
    </w:p>
    <w:p w14:paraId="1D16FD9F" w14:textId="77777777" w:rsidR="007870CF" w:rsidRPr="007870CF" w:rsidRDefault="007870CF" w:rsidP="007870CF">
      <w:pPr>
        <w:pStyle w:val="a3"/>
        <w:jc w:val="right"/>
        <w:rPr>
          <w:rFonts w:ascii="Times New Roman" w:hAnsi="Times New Roman"/>
          <w:b/>
          <w:bCs/>
          <w:sz w:val="28"/>
          <w:szCs w:val="28"/>
        </w:rPr>
      </w:pPr>
    </w:p>
    <w:p w14:paraId="160C8884" w14:textId="77777777" w:rsidR="007870CF" w:rsidRPr="007870CF" w:rsidRDefault="007870CF" w:rsidP="007870CF">
      <w:pPr>
        <w:pStyle w:val="a3"/>
        <w:rPr>
          <w:rFonts w:ascii="Times New Roman" w:hAnsi="Times New Roman"/>
          <w:sz w:val="28"/>
          <w:szCs w:val="28"/>
        </w:rPr>
      </w:pPr>
    </w:p>
    <w:p w14:paraId="79DDFBED" w14:textId="77777777" w:rsidR="007870CF" w:rsidRPr="007870CF" w:rsidRDefault="007870CF" w:rsidP="007870CF">
      <w:pPr>
        <w:pStyle w:val="a3"/>
        <w:rPr>
          <w:rFonts w:ascii="Times New Roman" w:hAnsi="Times New Roman"/>
          <w:sz w:val="28"/>
          <w:szCs w:val="28"/>
        </w:rPr>
      </w:pPr>
    </w:p>
    <w:p w14:paraId="5416BA58" w14:textId="77777777" w:rsidR="007870CF" w:rsidRPr="007870CF" w:rsidRDefault="007870CF" w:rsidP="007870CF">
      <w:pPr>
        <w:pStyle w:val="a3"/>
        <w:rPr>
          <w:rFonts w:ascii="Times New Roman" w:hAnsi="Times New Roman"/>
          <w:b/>
          <w:bCs/>
          <w:color w:val="000000"/>
          <w:sz w:val="28"/>
          <w:szCs w:val="28"/>
        </w:rPr>
      </w:pPr>
    </w:p>
    <w:p w14:paraId="06F79691" w14:textId="77777777" w:rsidR="007870CF" w:rsidRPr="007870CF" w:rsidRDefault="007870CF" w:rsidP="007870CF">
      <w:pPr>
        <w:pStyle w:val="a3"/>
        <w:jc w:val="center"/>
        <w:rPr>
          <w:rFonts w:ascii="Times New Roman" w:hAnsi="Times New Roman"/>
          <w:b/>
          <w:sz w:val="28"/>
          <w:szCs w:val="28"/>
        </w:rPr>
      </w:pPr>
      <w:r w:rsidRPr="007870CF">
        <w:rPr>
          <w:rFonts w:ascii="Times New Roman" w:hAnsi="Times New Roman"/>
          <w:b/>
          <w:sz w:val="28"/>
          <w:szCs w:val="28"/>
        </w:rPr>
        <w:t>РАБОЧАЯ  ПРОГРАММА</w:t>
      </w:r>
    </w:p>
    <w:p w14:paraId="6357EEEC" w14:textId="77777777" w:rsidR="007870CF" w:rsidRPr="007870CF" w:rsidRDefault="007870CF" w:rsidP="007870CF">
      <w:pPr>
        <w:pStyle w:val="a3"/>
        <w:rPr>
          <w:rFonts w:ascii="Times New Roman" w:hAnsi="Times New Roman"/>
          <w:sz w:val="28"/>
          <w:szCs w:val="28"/>
        </w:rPr>
      </w:pPr>
    </w:p>
    <w:p w14:paraId="3F75C10E" w14:textId="77777777" w:rsidR="007870CF" w:rsidRPr="007870CF" w:rsidRDefault="007870CF" w:rsidP="007870CF">
      <w:pPr>
        <w:pStyle w:val="a3"/>
        <w:rPr>
          <w:rFonts w:ascii="Times New Roman" w:hAnsi="Times New Roman"/>
          <w:sz w:val="28"/>
          <w:szCs w:val="28"/>
        </w:rPr>
      </w:pPr>
    </w:p>
    <w:p w14:paraId="237C1074" w14:textId="77777777" w:rsidR="007870CF" w:rsidRPr="007870CF" w:rsidRDefault="007870CF" w:rsidP="007870CF">
      <w:pPr>
        <w:pStyle w:val="a3"/>
        <w:rPr>
          <w:rFonts w:ascii="Times New Roman" w:hAnsi="Times New Roman"/>
          <w:sz w:val="28"/>
          <w:szCs w:val="28"/>
          <w:u w:val="single"/>
        </w:rPr>
      </w:pPr>
    </w:p>
    <w:p w14:paraId="698FE7DD" w14:textId="77777777" w:rsidR="007870CF" w:rsidRPr="007870CF" w:rsidRDefault="007870CF" w:rsidP="007870CF">
      <w:pPr>
        <w:pStyle w:val="a3"/>
        <w:rPr>
          <w:rFonts w:ascii="Times New Roman" w:hAnsi="Times New Roman"/>
          <w:b/>
          <w:bCs/>
          <w:color w:val="000000"/>
          <w:sz w:val="28"/>
          <w:szCs w:val="28"/>
        </w:rPr>
      </w:pPr>
      <w:r w:rsidRPr="007870CF">
        <w:rPr>
          <w:rFonts w:ascii="Times New Roman" w:hAnsi="Times New Roman"/>
          <w:bCs/>
          <w:color w:val="000000"/>
          <w:sz w:val="28"/>
          <w:szCs w:val="28"/>
        </w:rPr>
        <w:t xml:space="preserve">По                                         </w:t>
      </w:r>
      <w:r w:rsidR="00266611">
        <w:rPr>
          <w:rFonts w:ascii="Times New Roman" w:hAnsi="Times New Roman"/>
          <w:bCs/>
          <w:color w:val="000000"/>
          <w:sz w:val="28"/>
          <w:szCs w:val="28"/>
        </w:rPr>
        <w:t>химии</w:t>
      </w:r>
    </w:p>
    <w:p w14:paraId="50BEEC31" w14:textId="77777777" w:rsidR="007870CF" w:rsidRPr="007870CF" w:rsidRDefault="007870CF" w:rsidP="007870CF">
      <w:pPr>
        <w:pStyle w:val="a3"/>
        <w:rPr>
          <w:rFonts w:ascii="Times New Roman" w:hAnsi="Times New Roman"/>
          <w:sz w:val="28"/>
          <w:szCs w:val="28"/>
        </w:rPr>
      </w:pPr>
    </w:p>
    <w:p w14:paraId="4777E4A6" w14:textId="17E55445" w:rsidR="007870CF" w:rsidRPr="007870CF" w:rsidRDefault="007870CF" w:rsidP="007870CF">
      <w:pPr>
        <w:pStyle w:val="a3"/>
        <w:rPr>
          <w:rFonts w:ascii="Times New Roman" w:hAnsi="Times New Roman"/>
          <w:sz w:val="28"/>
          <w:szCs w:val="28"/>
        </w:rPr>
      </w:pPr>
      <w:r w:rsidRPr="007870CF">
        <w:rPr>
          <w:rFonts w:ascii="Times New Roman" w:hAnsi="Times New Roman"/>
          <w:sz w:val="28"/>
          <w:szCs w:val="28"/>
        </w:rPr>
        <w:t xml:space="preserve">Уровень образования </w:t>
      </w:r>
      <w:r w:rsidR="00BB21D4">
        <w:rPr>
          <w:rFonts w:ascii="Times New Roman" w:hAnsi="Times New Roman"/>
          <w:sz w:val="28"/>
          <w:szCs w:val="28"/>
        </w:rPr>
        <w:t xml:space="preserve"> (класс) </w:t>
      </w:r>
      <w:r w:rsidRPr="007870CF">
        <w:rPr>
          <w:rFonts w:ascii="Times New Roman" w:hAnsi="Times New Roman"/>
          <w:sz w:val="28"/>
          <w:szCs w:val="28"/>
        </w:rPr>
        <w:t xml:space="preserve">        </w:t>
      </w:r>
      <w:r w:rsidR="00266611">
        <w:rPr>
          <w:rFonts w:ascii="Times New Roman" w:hAnsi="Times New Roman"/>
          <w:sz w:val="28"/>
          <w:szCs w:val="28"/>
        </w:rPr>
        <w:t>8-9</w:t>
      </w:r>
      <w:r w:rsidRPr="007870CF">
        <w:rPr>
          <w:rFonts w:ascii="Times New Roman" w:hAnsi="Times New Roman"/>
          <w:sz w:val="28"/>
          <w:szCs w:val="28"/>
        </w:rPr>
        <w:t xml:space="preserve"> класс  </w:t>
      </w:r>
      <w:r w:rsidR="00266611">
        <w:rPr>
          <w:rFonts w:ascii="Times New Roman" w:hAnsi="Times New Roman"/>
          <w:sz w:val="28"/>
          <w:szCs w:val="28"/>
        </w:rPr>
        <w:t xml:space="preserve">основное </w:t>
      </w:r>
      <w:r w:rsidRPr="007870CF">
        <w:rPr>
          <w:rFonts w:ascii="Times New Roman" w:hAnsi="Times New Roman"/>
          <w:sz w:val="28"/>
          <w:szCs w:val="28"/>
        </w:rPr>
        <w:t xml:space="preserve"> общее образование.</w:t>
      </w:r>
    </w:p>
    <w:p w14:paraId="5D8B8DC5" w14:textId="77777777" w:rsidR="007870CF" w:rsidRPr="007870CF" w:rsidRDefault="007870CF" w:rsidP="007870CF">
      <w:pPr>
        <w:pStyle w:val="a3"/>
        <w:rPr>
          <w:rFonts w:ascii="Times New Roman" w:hAnsi="Times New Roman"/>
          <w:sz w:val="28"/>
          <w:szCs w:val="28"/>
        </w:rPr>
      </w:pPr>
    </w:p>
    <w:p w14:paraId="4DCA93C2" w14:textId="77777777" w:rsidR="007870CF" w:rsidRPr="007870CF" w:rsidRDefault="007870CF" w:rsidP="007870CF">
      <w:pPr>
        <w:pStyle w:val="a3"/>
        <w:rPr>
          <w:rFonts w:ascii="Times New Roman" w:hAnsi="Times New Roman"/>
          <w:sz w:val="28"/>
          <w:szCs w:val="28"/>
        </w:rPr>
      </w:pPr>
      <w:r w:rsidRPr="007870CF">
        <w:rPr>
          <w:rFonts w:ascii="Times New Roman" w:hAnsi="Times New Roman"/>
          <w:sz w:val="28"/>
          <w:szCs w:val="28"/>
        </w:rPr>
        <w:t xml:space="preserve">Количество часов                </w:t>
      </w:r>
      <w:r w:rsidR="00266611" w:rsidRPr="00E52D95">
        <w:rPr>
          <w:rFonts w:ascii="Times New Roman" w:hAnsi="Times New Roman"/>
          <w:sz w:val="28"/>
          <w:szCs w:val="28"/>
        </w:rPr>
        <w:t>136</w:t>
      </w:r>
    </w:p>
    <w:p w14:paraId="6F936778" w14:textId="77777777" w:rsidR="007870CF" w:rsidRPr="007870CF" w:rsidRDefault="007870CF" w:rsidP="007870CF">
      <w:pPr>
        <w:pStyle w:val="a3"/>
        <w:rPr>
          <w:rFonts w:ascii="Times New Roman" w:hAnsi="Times New Roman"/>
          <w:sz w:val="28"/>
          <w:szCs w:val="28"/>
        </w:rPr>
      </w:pPr>
    </w:p>
    <w:p w14:paraId="04F55950" w14:textId="31057190" w:rsidR="007870CF" w:rsidRDefault="007870CF" w:rsidP="007870CF">
      <w:pPr>
        <w:pStyle w:val="a3"/>
        <w:rPr>
          <w:rFonts w:ascii="Times New Roman" w:hAnsi="Times New Roman"/>
          <w:color w:val="000000"/>
          <w:sz w:val="28"/>
          <w:szCs w:val="28"/>
        </w:rPr>
      </w:pPr>
      <w:r w:rsidRPr="007870CF">
        <w:rPr>
          <w:rFonts w:ascii="Times New Roman" w:hAnsi="Times New Roman"/>
          <w:color w:val="000000"/>
          <w:sz w:val="28"/>
          <w:szCs w:val="28"/>
        </w:rPr>
        <w:t xml:space="preserve">Учитель                               </w:t>
      </w:r>
      <w:r w:rsidR="005D3489">
        <w:rPr>
          <w:rFonts w:ascii="Times New Roman" w:hAnsi="Times New Roman"/>
          <w:color w:val="000000"/>
          <w:sz w:val="28"/>
          <w:szCs w:val="28"/>
        </w:rPr>
        <w:t>Антипова Екатерина</w:t>
      </w:r>
      <w:r w:rsidR="00266611">
        <w:rPr>
          <w:rFonts w:ascii="Times New Roman" w:hAnsi="Times New Roman"/>
          <w:color w:val="000000"/>
          <w:sz w:val="28"/>
          <w:szCs w:val="28"/>
        </w:rPr>
        <w:t xml:space="preserve"> Анатольевна</w:t>
      </w:r>
    </w:p>
    <w:p w14:paraId="38E27515" w14:textId="77777777" w:rsidR="00775692" w:rsidRDefault="00775692" w:rsidP="007870CF">
      <w:pPr>
        <w:pStyle w:val="a3"/>
        <w:rPr>
          <w:rFonts w:ascii="Times New Roman" w:hAnsi="Times New Roman"/>
          <w:color w:val="000000"/>
          <w:sz w:val="28"/>
          <w:szCs w:val="28"/>
        </w:rPr>
      </w:pPr>
    </w:p>
    <w:p w14:paraId="53700922" w14:textId="785EE5D7" w:rsidR="00266611" w:rsidRDefault="00266611" w:rsidP="007870CF">
      <w:pPr>
        <w:pStyle w:val="a3"/>
        <w:rPr>
          <w:rFonts w:ascii="Times New Roman" w:hAnsi="Times New Roman"/>
          <w:color w:val="000000"/>
          <w:sz w:val="28"/>
          <w:szCs w:val="28"/>
          <w:u w:val="single"/>
        </w:rPr>
      </w:pPr>
    </w:p>
    <w:p w14:paraId="6BA46BC7" w14:textId="77777777" w:rsidR="00775692" w:rsidRPr="007870CF" w:rsidRDefault="00775692" w:rsidP="007870CF">
      <w:pPr>
        <w:pStyle w:val="a3"/>
        <w:rPr>
          <w:rFonts w:ascii="Times New Roman" w:hAnsi="Times New Roman"/>
          <w:color w:val="000000"/>
          <w:sz w:val="28"/>
          <w:szCs w:val="28"/>
          <w:u w:val="single"/>
        </w:rPr>
      </w:pPr>
    </w:p>
    <w:p w14:paraId="4C489DB6" w14:textId="05C8EBC5" w:rsidR="00775692" w:rsidRDefault="00EF646C" w:rsidP="00EF646C">
      <w:pPr>
        <w:widowControl w:val="0"/>
        <w:autoSpaceDE w:val="0"/>
        <w:autoSpaceDN w:val="0"/>
        <w:jc w:val="both"/>
        <w:rPr>
          <w:rFonts w:ascii="Times New Roman" w:hAnsi="Times New Roman"/>
          <w:sz w:val="28"/>
          <w:szCs w:val="28"/>
        </w:rPr>
      </w:pPr>
      <w:r w:rsidRPr="00A152BC">
        <w:rPr>
          <w:rFonts w:ascii="Times New Roman" w:hAnsi="Times New Roman"/>
          <w:color w:val="000000"/>
          <w:sz w:val="28"/>
          <w:szCs w:val="28"/>
        </w:rPr>
        <w:t>Программа</w:t>
      </w:r>
      <w:r>
        <w:rPr>
          <w:rFonts w:ascii="Times New Roman" w:hAnsi="Times New Roman"/>
          <w:color w:val="000000"/>
          <w:sz w:val="28"/>
          <w:szCs w:val="28"/>
        </w:rPr>
        <w:t xml:space="preserve"> разработана</w:t>
      </w:r>
      <w:r w:rsidR="00773859" w:rsidRPr="00773859">
        <w:rPr>
          <w:rFonts w:ascii="Times New Roman" w:hAnsi="Times New Roman"/>
          <w:sz w:val="28"/>
          <w:szCs w:val="28"/>
        </w:rPr>
        <w:t xml:space="preserve"> </w:t>
      </w:r>
      <w:r w:rsidR="00775692">
        <w:rPr>
          <w:rFonts w:ascii="Times New Roman" w:hAnsi="Times New Roman"/>
          <w:sz w:val="28"/>
          <w:szCs w:val="28"/>
        </w:rPr>
        <w:t>в соответствии с ФГОС ООО</w:t>
      </w:r>
    </w:p>
    <w:p w14:paraId="0809A1A3" w14:textId="77777777" w:rsidR="00775692" w:rsidRDefault="00775692" w:rsidP="00EF646C">
      <w:pPr>
        <w:widowControl w:val="0"/>
        <w:autoSpaceDE w:val="0"/>
        <w:autoSpaceDN w:val="0"/>
        <w:jc w:val="both"/>
        <w:rPr>
          <w:rFonts w:ascii="Times New Roman" w:hAnsi="Times New Roman"/>
          <w:sz w:val="28"/>
          <w:szCs w:val="28"/>
        </w:rPr>
      </w:pPr>
    </w:p>
    <w:p w14:paraId="3C3B779F" w14:textId="53DEAAB7" w:rsidR="00775692" w:rsidRDefault="00775692" w:rsidP="00EF646C">
      <w:pPr>
        <w:widowControl w:val="0"/>
        <w:autoSpaceDE w:val="0"/>
        <w:autoSpaceDN w:val="0"/>
        <w:jc w:val="both"/>
        <w:rPr>
          <w:rFonts w:ascii="Times New Roman" w:hAnsi="Times New Roman"/>
          <w:sz w:val="28"/>
          <w:szCs w:val="28"/>
        </w:rPr>
      </w:pPr>
      <w:r>
        <w:rPr>
          <w:rFonts w:ascii="Times New Roman" w:hAnsi="Times New Roman"/>
          <w:sz w:val="28"/>
          <w:szCs w:val="28"/>
        </w:rPr>
        <w:t xml:space="preserve">с учетом </w:t>
      </w:r>
      <w:r w:rsidR="008C7BAE">
        <w:rPr>
          <w:rFonts w:ascii="Times New Roman" w:hAnsi="Times New Roman"/>
          <w:sz w:val="28"/>
          <w:szCs w:val="28"/>
        </w:rPr>
        <w:t xml:space="preserve">ООП </w:t>
      </w:r>
      <w:r w:rsidR="00BB21D4">
        <w:rPr>
          <w:rFonts w:ascii="Times New Roman" w:hAnsi="Times New Roman"/>
          <w:sz w:val="28"/>
          <w:szCs w:val="28"/>
        </w:rPr>
        <w:t xml:space="preserve">ООО </w:t>
      </w:r>
      <w:r w:rsidR="008C7BAE">
        <w:rPr>
          <w:rFonts w:ascii="Times New Roman" w:hAnsi="Times New Roman"/>
          <w:sz w:val="28"/>
          <w:szCs w:val="28"/>
        </w:rPr>
        <w:t xml:space="preserve">МБОУ СОШ №28 имени С.А. </w:t>
      </w:r>
      <w:proofErr w:type="spellStart"/>
      <w:r w:rsidR="008C7BAE">
        <w:rPr>
          <w:rFonts w:ascii="Times New Roman" w:hAnsi="Times New Roman"/>
          <w:sz w:val="28"/>
          <w:szCs w:val="28"/>
        </w:rPr>
        <w:t>Тунникова</w:t>
      </w:r>
      <w:proofErr w:type="spellEnd"/>
      <w:r w:rsidR="008C7BAE">
        <w:rPr>
          <w:rFonts w:ascii="Times New Roman" w:hAnsi="Times New Roman"/>
          <w:sz w:val="28"/>
          <w:szCs w:val="28"/>
        </w:rPr>
        <w:t xml:space="preserve"> поселка Мостовского и </w:t>
      </w:r>
      <w:r>
        <w:rPr>
          <w:rFonts w:ascii="Times New Roman" w:hAnsi="Times New Roman"/>
          <w:sz w:val="28"/>
          <w:szCs w:val="28"/>
        </w:rPr>
        <w:t xml:space="preserve">примерной </w:t>
      </w:r>
      <w:r w:rsidR="008C7BAE">
        <w:rPr>
          <w:rFonts w:ascii="Times New Roman" w:hAnsi="Times New Roman"/>
          <w:sz w:val="28"/>
          <w:szCs w:val="28"/>
        </w:rPr>
        <w:t xml:space="preserve">основной </w:t>
      </w:r>
      <w:r>
        <w:rPr>
          <w:rFonts w:ascii="Times New Roman" w:hAnsi="Times New Roman"/>
          <w:sz w:val="28"/>
          <w:szCs w:val="28"/>
        </w:rPr>
        <w:t>образовательной программы основного общего образования</w:t>
      </w:r>
      <w:r w:rsidR="008C7BAE">
        <w:rPr>
          <w:rFonts w:ascii="Times New Roman" w:hAnsi="Times New Roman"/>
          <w:sz w:val="28"/>
          <w:szCs w:val="28"/>
        </w:rPr>
        <w:t xml:space="preserve"> по химии</w:t>
      </w:r>
      <w:r>
        <w:rPr>
          <w:rFonts w:ascii="Times New Roman" w:hAnsi="Times New Roman"/>
          <w:sz w:val="28"/>
          <w:szCs w:val="28"/>
        </w:rPr>
        <w:t xml:space="preserve"> </w:t>
      </w:r>
      <w:r w:rsidR="008C7BAE">
        <w:rPr>
          <w:rFonts w:ascii="Times New Roman" w:hAnsi="Times New Roman"/>
          <w:sz w:val="28"/>
          <w:szCs w:val="28"/>
        </w:rPr>
        <w:t>(</w:t>
      </w:r>
      <w:proofErr w:type="gramStart"/>
      <w:r>
        <w:rPr>
          <w:rFonts w:ascii="Times New Roman" w:hAnsi="Times New Roman"/>
          <w:sz w:val="28"/>
          <w:szCs w:val="28"/>
        </w:rPr>
        <w:t>одобрен</w:t>
      </w:r>
      <w:r w:rsidR="008C7BAE">
        <w:rPr>
          <w:rFonts w:ascii="Times New Roman" w:hAnsi="Times New Roman"/>
          <w:sz w:val="28"/>
          <w:szCs w:val="28"/>
        </w:rPr>
        <w:t>а</w:t>
      </w:r>
      <w:proofErr w:type="gramEnd"/>
      <w:r>
        <w:rPr>
          <w:rFonts w:ascii="Times New Roman" w:hAnsi="Times New Roman"/>
          <w:sz w:val="28"/>
          <w:szCs w:val="28"/>
        </w:rPr>
        <w:t xml:space="preserve"> решением федерального учебно-методического объединения по общему образованию</w:t>
      </w:r>
      <w:r w:rsidR="008C7BAE">
        <w:rPr>
          <w:rFonts w:ascii="Times New Roman" w:hAnsi="Times New Roman"/>
          <w:sz w:val="28"/>
          <w:szCs w:val="28"/>
        </w:rPr>
        <w:t xml:space="preserve"> </w:t>
      </w:r>
      <w:r w:rsidRPr="00266611">
        <w:rPr>
          <w:rFonts w:ascii="Times New Roman" w:hAnsi="Times New Roman"/>
          <w:sz w:val="28"/>
          <w:szCs w:val="28"/>
        </w:rPr>
        <w:t>протокол от 8 апреля 2015 г. № 1/15</w:t>
      </w:r>
      <w:r w:rsidR="008C7BAE">
        <w:rPr>
          <w:rFonts w:ascii="Times New Roman" w:hAnsi="Times New Roman"/>
          <w:sz w:val="28"/>
          <w:szCs w:val="28"/>
        </w:rPr>
        <w:t>, в редакции протокола 1/20 от 04.02.2020 г.</w:t>
      </w:r>
      <w:r>
        <w:rPr>
          <w:rFonts w:ascii="Times New Roman" w:hAnsi="Times New Roman"/>
          <w:sz w:val="28"/>
          <w:szCs w:val="28"/>
        </w:rPr>
        <w:t>)</w:t>
      </w:r>
    </w:p>
    <w:p w14:paraId="0506FE85" w14:textId="77777777" w:rsidR="00775692" w:rsidRDefault="00775692" w:rsidP="00EF646C">
      <w:pPr>
        <w:widowControl w:val="0"/>
        <w:autoSpaceDE w:val="0"/>
        <w:autoSpaceDN w:val="0"/>
        <w:jc w:val="both"/>
        <w:rPr>
          <w:rFonts w:ascii="Times New Roman" w:hAnsi="Times New Roman"/>
          <w:sz w:val="28"/>
          <w:szCs w:val="28"/>
        </w:rPr>
      </w:pPr>
    </w:p>
    <w:p w14:paraId="0C1B4A9A" w14:textId="2797CE0F" w:rsidR="00EF646C" w:rsidRPr="004C462B" w:rsidRDefault="00775692" w:rsidP="00EF646C">
      <w:pPr>
        <w:widowControl w:val="0"/>
        <w:autoSpaceDE w:val="0"/>
        <w:autoSpaceDN w:val="0"/>
        <w:jc w:val="both"/>
        <w:rPr>
          <w:rFonts w:ascii="Times New Roman" w:hAnsi="Times New Roman"/>
          <w:sz w:val="28"/>
          <w:szCs w:val="28"/>
        </w:rPr>
      </w:pPr>
      <w:r>
        <w:rPr>
          <w:rFonts w:ascii="Times New Roman" w:hAnsi="Times New Roman"/>
          <w:sz w:val="28"/>
          <w:szCs w:val="28"/>
        </w:rPr>
        <w:t>с  учетом УМК</w:t>
      </w:r>
      <w:r w:rsidR="00774F6C">
        <w:rPr>
          <w:rFonts w:ascii="Times New Roman" w:hAnsi="Times New Roman"/>
          <w:sz w:val="28"/>
          <w:szCs w:val="28"/>
        </w:rPr>
        <w:t xml:space="preserve">  </w:t>
      </w:r>
      <w:r w:rsidR="00266611">
        <w:rPr>
          <w:rFonts w:ascii="Times New Roman" w:hAnsi="Times New Roman"/>
          <w:sz w:val="28"/>
          <w:szCs w:val="28"/>
        </w:rPr>
        <w:t xml:space="preserve">Н.Н. </w:t>
      </w:r>
      <w:proofErr w:type="spellStart"/>
      <w:r w:rsidR="00266611">
        <w:rPr>
          <w:rFonts w:ascii="Times New Roman" w:hAnsi="Times New Roman"/>
          <w:sz w:val="28"/>
          <w:szCs w:val="28"/>
        </w:rPr>
        <w:t>Гара</w:t>
      </w:r>
      <w:proofErr w:type="spellEnd"/>
      <w:r w:rsidR="00266611">
        <w:rPr>
          <w:rFonts w:ascii="Times New Roman" w:hAnsi="Times New Roman"/>
          <w:sz w:val="28"/>
          <w:szCs w:val="28"/>
        </w:rPr>
        <w:t xml:space="preserve"> к предметной линии учебников Г.Е. Рудзитиса, Ф.Г. Фельдмана 8-9 классы</w:t>
      </w:r>
      <w:r w:rsidR="00774F6C">
        <w:rPr>
          <w:rFonts w:ascii="Times New Roman" w:hAnsi="Times New Roman"/>
          <w:sz w:val="28"/>
          <w:szCs w:val="28"/>
        </w:rPr>
        <w:t>, издательство «Просвещение</w:t>
      </w:r>
      <w:r w:rsidR="00773859">
        <w:rPr>
          <w:rFonts w:ascii="Times New Roman" w:hAnsi="Times New Roman"/>
          <w:sz w:val="28"/>
          <w:szCs w:val="28"/>
        </w:rPr>
        <w:t>»</w:t>
      </w:r>
      <w:r w:rsidR="00774F6C">
        <w:rPr>
          <w:rFonts w:ascii="Times New Roman" w:hAnsi="Times New Roman"/>
          <w:sz w:val="28"/>
          <w:szCs w:val="28"/>
        </w:rPr>
        <w:t xml:space="preserve"> 201</w:t>
      </w:r>
      <w:r w:rsidR="00266611">
        <w:rPr>
          <w:rFonts w:ascii="Times New Roman" w:hAnsi="Times New Roman"/>
          <w:sz w:val="28"/>
          <w:szCs w:val="28"/>
        </w:rPr>
        <w:t>9</w:t>
      </w:r>
      <w:r w:rsidR="00774F6C">
        <w:rPr>
          <w:rFonts w:ascii="Times New Roman" w:hAnsi="Times New Roman"/>
          <w:sz w:val="28"/>
          <w:szCs w:val="28"/>
        </w:rPr>
        <w:t>г.</w:t>
      </w:r>
      <w:r w:rsidR="00773859">
        <w:rPr>
          <w:rFonts w:ascii="Times New Roman" w:hAnsi="Times New Roman"/>
          <w:sz w:val="28"/>
          <w:szCs w:val="28"/>
        </w:rPr>
        <w:t>, Москва</w:t>
      </w:r>
      <w:r>
        <w:rPr>
          <w:rFonts w:ascii="Times New Roman" w:hAnsi="Times New Roman"/>
          <w:sz w:val="28"/>
          <w:szCs w:val="28"/>
        </w:rPr>
        <w:t>.</w:t>
      </w:r>
    </w:p>
    <w:p w14:paraId="0E09A2FB" w14:textId="77777777" w:rsidR="00EF646C" w:rsidRPr="002524DE" w:rsidRDefault="00EF646C" w:rsidP="00EF646C">
      <w:pPr>
        <w:shd w:val="clear" w:color="auto" w:fill="FFFFFF"/>
        <w:spacing w:line="317" w:lineRule="exact"/>
        <w:jc w:val="both"/>
        <w:rPr>
          <w:rFonts w:ascii="Times New Roman" w:hAnsi="Times New Roman"/>
          <w:color w:val="000000"/>
          <w:sz w:val="28"/>
          <w:szCs w:val="28"/>
        </w:rPr>
      </w:pPr>
    </w:p>
    <w:p w14:paraId="22BE3108" w14:textId="77777777" w:rsidR="007870CF" w:rsidRDefault="007870CF" w:rsidP="007870CF">
      <w:pPr>
        <w:pStyle w:val="a3"/>
        <w:rPr>
          <w:rFonts w:ascii="Times New Roman" w:hAnsi="Times New Roman"/>
          <w:sz w:val="28"/>
          <w:szCs w:val="28"/>
        </w:rPr>
      </w:pPr>
    </w:p>
    <w:p w14:paraId="41A9ED79" w14:textId="33DB09DF" w:rsidR="008934D6" w:rsidRPr="00054CC5" w:rsidRDefault="00FB73FA" w:rsidP="009E2A4E">
      <w:pPr>
        <w:pStyle w:val="a3"/>
        <w:numPr>
          <w:ilvl w:val="0"/>
          <w:numId w:val="29"/>
        </w:numPr>
        <w:ind w:left="426"/>
        <w:jc w:val="both"/>
        <w:rPr>
          <w:rFonts w:ascii="Times New Roman" w:hAnsi="Times New Roman"/>
          <w:b/>
          <w:sz w:val="28"/>
          <w:szCs w:val="28"/>
        </w:rPr>
      </w:pPr>
      <w:r w:rsidRPr="00054CC5">
        <w:rPr>
          <w:rFonts w:ascii="Times New Roman" w:hAnsi="Times New Roman"/>
          <w:b/>
          <w:sz w:val="28"/>
          <w:szCs w:val="28"/>
        </w:rPr>
        <w:t>П</w:t>
      </w:r>
      <w:r w:rsidR="008934D6" w:rsidRPr="00054CC5">
        <w:rPr>
          <w:rFonts w:ascii="Times New Roman" w:hAnsi="Times New Roman"/>
          <w:b/>
          <w:sz w:val="28"/>
          <w:szCs w:val="28"/>
        </w:rPr>
        <w:t xml:space="preserve">ланируемые результаты изучения  курса </w:t>
      </w:r>
      <w:r w:rsidR="00266611" w:rsidRPr="00054CC5">
        <w:rPr>
          <w:rFonts w:ascii="Times New Roman" w:hAnsi="Times New Roman"/>
          <w:b/>
          <w:sz w:val="28"/>
          <w:szCs w:val="28"/>
        </w:rPr>
        <w:t>химии</w:t>
      </w:r>
    </w:p>
    <w:p w14:paraId="151ED29C" w14:textId="77777777" w:rsidR="003B6055" w:rsidRPr="003B6055" w:rsidRDefault="003B6055" w:rsidP="00083122">
      <w:pPr>
        <w:spacing w:after="277" w:line="252" w:lineRule="auto"/>
        <w:ind w:left="-14" w:firstLine="217"/>
        <w:jc w:val="both"/>
        <w:rPr>
          <w:rFonts w:ascii="Times New Roman" w:eastAsia="Times New Roman" w:hAnsi="Times New Roman" w:cs="Times New Roman"/>
          <w:color w:val="000000"/>
          <w:sz w:val="28"/>
          <w:szCs w:val="28"/>
        </w:rPr>
      </w:pPr>
      <w:r w:rsidRPr="003B6055">
        <w:rPr>
          <w:rFonts w:ascii="Times New Roman" w:eastAsia="Times New Roman" w:hAnsi="Times New Roman" w:cs="Times New Roman"/>
          <w:color w:val="000000"/>
          <w:sz w:val="28"/>
          <w:szCs w:val="28"/>
        </w:rPr>
        <w:t xml:space="preserve">Изучение химии в основной школе направлено на достижение обучающимися личностных, метапредметных и предметных результатов освоения учебного предмета . </w:t>
      </w:r>
    </w:p>
    <w:p w14:paraId="5A8274A0" w14:textId="3471A8C6" w:rsidR="003B6055" w:rsidRPr="000976B3" w:rsidRDefault="003B6055" w:rsidP="00083122">
      <w:pPr>
        <w:keepNext/>
        <w:keepLines/>
        <w:spacing w:after="8" w:line="259" w:lineRule="auto"/>
        <w:jc w:val="both"/>
        <w:outlineLvl w:val="1"/>
        <w:rPr>
          <w:rFonts w:ascii="Times New Roman" w:eastAsia="Calibri" w:hAnsi="Times New Roman" w:cs="Times New Roman"/>
          <w:b/>
          <w:color w:val="000000"/>
          <w:sz w:val="28"/>
          <w:szCs w:val="28"/>
        </w:rPr>
      </w:pPr>
      <w:r w:rsidRPr="000976B3">
        <w:rPr>
          <w:rFonts w:ascii="Times New Roman" w:eastAsia="Calibri" w:hAnsi="Times New Roman" w:cs="Times New Roman"/>
          <w:b/>
          <w:color w:val="000000"/>
          <w:sz w:val="28"/>
          <w:szCs w:val="28"/>
        </w:rPr>
        <w:t>Личностные результаты</w:t>
      </w:r>
    </w:p>
    <w:p w14:paraId="59C102AD" w14:textId="77777777" w:rsidR="003B6055" w:rsidRPr="003B6055" w:rsidRDefault="003B6055" w:rsidP="00083122">
      <w:pPr>
        <w:spacing w:after="5" w:line="252" w:lineRule="auto"/>
        <w:ind w:left="-14" w:firstLine="217"/>
        <w:jc w:val="both"/>
        <w:rPr>
          <w:rFonts w:ascii="Times New Roman" w:eastAsia="Times New Roman" w:hAnsi="Times New Roman" w:cs="Times New Roman"/>
          <w:color w:val="000000"/>
          <w:sz w:val="28"/>
          <w:szCs w:val="28"/>
        </w:rPr>
      </w:pPr>
      <w:r w:rsidRPr="003B6055">
        <w:rPr>
          <w:rFonts w:ascii="Times New Roman" w:eastAsia="Times New Roman" w:hAnsi="Times New Roman" w:cs="Times New Roman"/>
          <w:color w:val="000000"/>
          <w:sz w:val="28"/>
          <w:szCs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w:t>
      </w:r>
      <w:proofErr w:type="spellStart"/>
      <w:r w:rsidRPr="003B6055">
        <w:rPr>
          <w:rFonts w:ascii="Times New Roman" w:eastAsia="Times New Roman" w:hAnsi="Times New Roman" w:cs="Times New Roman"/>
          <w:color w:val="000000"/>
          <w:sz w:val="28"/>
          <w:szCs w:val="28"/>
        </w:rPr>
        <w:t>духовно­нравственными</w:t>
      </w:r>
      <w:proofErr w:type="spellEnd"/>
      <w:r w:rsidRPr="003B6055">
        <w:rPr>
          <w:rFonts w:ascii="Times New Roman" w:eastAsia="Times New Roman" w:hAnsi="Times New Roman" w:cs="Times New Roman"/>
          <w:color w:val="000000"/>
          <w:sz w:val="28"/>
          <w:szCs w:val="28"/>
        </w:rPr>
        <w:t xml:space="preserve">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5C909DE8" w14:textId="77777777" w:rsidR="003B6055" w:rsidRPr="003B6055" w:rsidRDefault="003B6055" w:rsidP="00083122">
      <w:pPr>
        <w:spacing w:after="178" w:line="252" w:lineRule="auto"/>
        <w:ind w:left="-14" w:firstLine="217"/>
        <w:jc w:val="both"/>
        <w:rPr>
          <w:rFonts w:ascii="Times New Roman" w:eastAsia="Times New Roman" w:hAnsi="Times New Roman" w:cs="Times New Roman"/>
          <w:color w:val="000000"/>
          <w:sz w:val="28"/>
          <w:szCs w:val="28"/>
        </w:rPr>
      </w:pPr>
      <w:r w:rsidRPr="003B6055">
        <w:rPr>
          <w:rFonts w:ascii="Times New Roman" w:eastAsia="Times New Roman" w:hAnsi="Times New Roman" w:cs="Times New Roman"/>
          <w:color w:val="000000"/>
          <w:sz w:val="28"/>
          <w:szCs w:val="28"/>
        </w:rPr>
        <w:t xml:space="preserve">Личностные результаты отражают сформированность, в том числе в части: </w:t>
      </w:r>
    </w:p>
    <w:p w14:paraId="3306BF2C" w14:textId="77777777" w:rsidR="003B6055" w:rsidRPr="003B6055" w:rsidRDefault="003B6055" w:rsidP="00083122">
      <w:pPr>
        <w:keepNext/>
        <w:keepLines/>
        <w:spacing w:after="46" w:line="248" w:lineRule="auto"/>
        <w:ind w:left="-5" w:right="1049" w:hanging="10"/>
        <w:jc w:val="both"/>
        <w:outlineLvl w:val="2"/>
        <w:rPr>
          <w:rFonts w:ascii="Times New Roman" w:eastAsia="Calibri" w:hAnsi="Times New Roman" w:cs="Times New Roman"/>
          <w:b/>
          <w:color w:val="000000"/>
          <w:sz w:val="28"/>
          <w:szCs w:val="28"/>
        </w:rPr>
      </w:pPr>
      <w:r w:rsidRPr="003B6055">
        <w:rPr>
          <w:rFonts w:ascii="Times New Roman" w:eastAsia="Calibri" w:hAnsi="Times New Roman" w:cs="Times New Roman"/>
          <w:b/>
          <w:color w:val="000000"/>
          <w:sz w:val="28"/>
          <w:szCs w:val="28"/>
        </w:rPr>
        <w:t xml:space="preserve">Патриотического воспитания </w:t>
      </w:r>
    </w:p>
    <w:p w14:paraId="24E0D86C" w14:textId="77777777" w:rsidR="003B6055" w:rsidRPr="003B6055" w:rsidRDefault="003B6055" w:rsidP="00083122">
      <w:pPr>
        <w:spacing w:after="178" w:line="252" w:lineRule="auto"/>
        <w:ind w:left="-14" w:firstLine="217"/>
        <w:jc w:val="both"/>
        <w:rPr>
          <w:rFonts w:ascii="Times New Roman" w:eastAsia="Times New Roman" w:hAnsi="Times New Roman" w:cs="Times New Roman"/>
          <w:color w:val="000000"/>
          <w:sz w:val="28"/>
          <w:szCs w:val="28"/>
        </w:rPr>
      </w:pPr>
      <w:r w:rsidRPr="003B6055">
        <w:rPr>
          <w:rFonts w:ascii="Times New Roman" w:eastAsia="Times New Roman" w:hAnsi="Times New Roman" w:cs="Times New Roman"/>
          <w:color w:val="000000"/>
          <w:sz w:val="28"/>
          <w:szCs w:val="28"/>
        </w:rPr>
        <w:t>1) 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60DB6E1D" w14:textId="77777777" w:rsidR="003B6055" w:rsidRPr="003B6055" w:rsidRDefault="003B6055" w:rsidP="00083122">
      <w:pPr>
        <w:keepNext/>
        <w:keepLines/>
        <w:spacing w:after="46" w:line="248" w:lineRule="auto"/>
        <w:ind w:left="-5" w:right="1049" w:hanging="10"/>
        <w:jc w:val="both"/>
        <w:outlineLvl w:val="2"/>
        <w:rPr>
          <w:rFonts w:ascii="Times New Roman" w:eastAsia="Calibri" w:hAnsi="Times New Roman" w:cs="Times New Roman"/>
          <w:b/>
          <w:color w:val="000000"/>
          <w:sz w:val="28"/>
          <w:szCs w:val="28"/>
        </w:rPr>
      </w:pPr>
      <w:r w:rsidRPr="003B6055">
        <w:rPr>
          <w:rFonts w:ascii="Times New Roman" w:eastAsia="Calibri" w:hAnsi="Times New Roman" w:cs="Times New Roman"/>
          <w:b/>
          <w:color w:val="000000"/>
          <w:sz w:val="28"/>
          <w:szCs w:val="28"/>
        </w:rPr>
        <w:t xml:space="preserve">Гражданского воспитания </w:t>
      </w:r>
    </w:p>
    <w:p w14:paraId="5D1C484B" w14:textId="77777777" w:rsidR="003B6055" w:rsidRPr="003B6055" w:rsidRDefault="003B6055" w:rsidP="00083122">
      <w:pPr>
        <w:spacing w:after="178" w:line="252" w:lineRule="auto"/>
        <w:ind w:left="-14" w:firstLine="217"/>
        <w:jc w:val="both"/>
        <w:rPr>
          <w:rFonts w:ascii="Times New Roman" w:eastAsia="Times New Roman" w:hAnsi="Times New Roman" w:cs="Times New Roman"/>
          <w:color w:val="000000"/>
          <w:sz w:val="28"/>
          <w:szCs w:val="28"/>
        </w:rPr>
      </w:pPr>
      <w:r w:rsidRPr="003B6055">
        <w:rPr>
          <w:rFonts w:ascii="Times New Roman" w:eastAsia="Times New Roman" w:hAnsi="Times New Roman" w:cs="Times New Roman"/>
          <w:color w:val="000000"/>
          <w:sz w:val="28"/>
          <w:szCs w:val="28"/>
        </w:rPr>
        <w:t>2) представления о социальных нормах и правилах межличностных отношений в коллективе,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210E4575" w14:textId="77777777" w:rsidR="003B6055" w:rsidRPr="003B6055" w:rsidRDefault="003B6055" w:rsidP="00083122">
      <w:pPr>
        <w:keepNext/>
        <w:keepLines/>
        <w:spacing w:after="46" w:line="248" w:lineRule="auto"/>
        <w:ind w:left="-5" w:right="1049" w:hanging="10"/>
        <w:jc w:val="both"/>
        <w:outlineLvl w:val="2"/>
        <w:rPr>
          <w:rFonts w:ascii="Times New Roman" w:eastAsia="Calibri" w:hAnsi="Times New Roman" w:cs="Times New Roman"/>
          <w:b/>
          <w:color w:val="000000"/>
          <w:sz w:val="28"/>
          <w:szCs w:val="28"/>
        </w:rPr>
      </w:pPr>
      <w:r w:rsidRPr="003B6055">
        <w:rPr>
          <w:rFonts w:ascii="Times New Roman" w:eastAsia="Calibri" w:hAnsi="Times New Roman" w:cs="Times New Roman"/>
          <w:b/>
          <w:color w:val="000000"/>
          <w:sz w:val="28"/>
          <w:szCs w:val="28"/>
        </w:rPr>
        <w:t xml:space="preserve">Ценности научного познания </w:t>
      </w:r>
    </w:p>
    <w:p w14:paraId="3B8B55AC" w14:textId="77777777" w:rsidR="003B6055" w:rsidRPr="003B6055" w:rsidRDefault="003B6055" w:rsidP="00083122">
      <w:pPr>
        <w:numPr>
          <w:ilvl w:val="0"/>
          <w:numId w:val="17"/>
        </w:numPr>
        <w:spacing w:after="5" w:line="252" w:lineRule="auto"/>
        <w:ind w:right="1" w:firstLine="217"/>
        <w:jc w:val="both"/>
        <w:rPr>
          <w:rFonts w:ascii="Times New Roman" w:eastAsia="Times New Roman" w:hAnsi="Times New Roman" w:cs="Times New Roman"/>
          <w:color w:val="000000"/>
          <w:sz w:val="28"/>
          <w:szCs w:val="28"/>
        </w:rPr>
      </w:pPr>
      <w:r w:rsidRPr="003B6055">
        <w:rPr>
          <w:rFonts w:ascii="Times New Roman" w:eastAsia="Times New Roman" w:hAnsi="Times New Roman" w:cs="Times New Roman"/>
          <w:color w:val="000000"/>
          <w:sz w:val="28"/>
          <w:szCs w:val="28"/>
        </w:rPr>
        <w:t>мировоззренческих представлений о веществе и химиче­ской реакции,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w:t>
      </w:r>
    </w:p>
    <w:p w14:paraId="6B627BDA" w14:textId="77777777" w:rsidR="003B6055" w:rsidRPr="003B6055" w:rsidRDefault="003B6055" w:rsidP="00083122">
      <w:pPr>
        <w:numPr>
          <w:ilvl w:val="0"/>
          <w:numId w:val="17"/>
        </w:numPr>
        <w:spacing w:after="5" w:line="252" w:lineRule="auto"/>
        <w:ind w:right="1" w:firstLine="217"/>
        <w:jc w:val="both"/>
        <w:rPr>
          <w:rFonts w:ascii="Times New Roman" w:eastAsia="Times New Roman" w:hAnsi="Times New Roman" w:cs="Times New Roman"/>
          <w:color w:val="000000"/>
          <w:sz w:val="28"/>
          <w:szCs w:val="28"/>
        </w:rPr>
      </w:pPr>
      <w:r w:rsidRPr="003B6055">
        <w:rPr>
          <w:rFonts w:ascii="Times New Roman" w:eastAsia="Times New Roman" w:hAnsi="Times New Roman" w:cs="Times New Roman"/>
          <w:color w:val="000000"/>
          <w:sz w:val="28"/>
          <w:szCs w:val="28"/>
        </w:rPr>
        <w:t>познавательных мотивов, направленных на получение но­вых знаний по химии, необходимых для объяснения наблюдаемых процессов и явлений;</w:t>
      </w:r>
    </w:p>
    <w:p w14:paraId="3C364844" w14:textId="77777777" w:rsidR="003B6055" w:rsidRPr="003B6055" w:rsidRDefault="003B6055" w:rsidP="00083122">
      <w:pPr>
        <w:numPr>
          <w:ilvl w:val="0"/>
          <w:numId w:val="17"/>
        </w:numPr>
        <w:spacing w:after="5" w:line="252" w:lineRule="auto"/>
        <w:ind w:right="1" w:firstLine="217"/>
        <w:jc w:val="both"/>
        <w:rPr>
          <w:rFonts w:ascii="Times New Roman" w:eastAsia="Times New Roman" w:hAnsi="Times New Roman" w:cs="Times New Roman"/>
          <w:color w:val="000000"/>
          <w:sz w:val="28"/>
          <w:szCs w:val="28"/>
        </w:rPr>
      </w:pPr>
      <w:r w:rsidRPr="003B6055">
        <w:rPr>
          <w:rFonts w:ascii="Times New Roman" w:eastAsia="Times New Roman" w:hAnsi="Times New Roman" w:cs="Times New Roman"/>
          <w:color w:val="000000"/>
          <w:sz w:val="28"/>
          <w:szCs w:val="28"/>
        </w:rPr>
        <w:t>познавательной и информационной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097F2C1A" w14:textId="77777777" w:rsidR="003B6055" w:rsidRPr="003B6055" w:rsidRDefault="003B6055" w:rsidP="00083122">
      <w:pPr>
        <w:numPr>
          <w:ilvl w:val="0"/>
          <w:numId w:val="17"/>
        </w:numPr>
        <w:spacing w:after="175" w:line="252" w:lineRule="auto"/>
        <w:ind w:right="1" w:firstLine="217"/>
        <w:jc w:val="both"/>
        <w:rPr>
          <w:rFonts w:ascii="Times New Roman" w:eastAsia="Times New Roman" w:hAnsi="Times New Roman" w:cs="Times New Roman"/>
          <w:color w:val="000000"/>
          <w:sz w:val="28"/>
          <w:szCs w:val="28"/>
        </w:rPr>
      </w:pPr>
      <w:r w:rsidRPr="003B6055">
        <w:rPr>
          <w:rFonts w:ascii="Times New Roman" w:eastAsia="Times New Roman" w:hAnsi="Times New Roman" w:cs="Times New Roman"/>
          <w:color w:val="000000"/>
          <w:sz w:val="28"/>
          <w:szCs w:val="28"/>
        </w:rPr>
        <w:lastRenderedPageBreak/>
        <w:t>интереса к обучению и познанию, любознательности, го­товности и способности к самообразованию, исследовательской деятельности, к осознанному выбору направленности и уровня обучения в дальнейшем;</w:t>
      </w:r>
    </w:p>
    <w:p w14:paraId="6ECB9B4A" w14:textId="77777777" w:rsidR="003B6055" w:rsidRPr="003B6055" w:rsidRDefault="003B6055" w:rsidP="00083122">
      <w:pPr>
        <w:keepNext/>
        <w:keepLines/>
        <w:spacing w:after="46" w:line="248" w:lineRule="auto"/>
        <w:ind w:left="-5" w:right="1049" w:hanging="10"/>
        <w:jc w:val="both"/>
        <w:outlineLvl w:val="2"/>
        <w:rPr>
          <w:rFonts w:ascii="Times New Roman" w:eastAsia="Calibri" w:hAnsi="Times New Roman" w:cs="Times New Roman"/>
          <w:b/>
          <w:color w:val="000000"/>
          <w:sz w:val="28"/>
          <w:szCs w:val="28"/>
        </w:rPr>
      </w:pPr>
      <w:r w:rsidRPr="003B6055">
        <w:rPr>
          <w:rFonts w:ascii="Times New Roman" w:eastAsia="Calibri" w:hAnsi="Times New Roman" w:cs="Times New Roman"/>
          <w:b/>
          <w:color w:val="000000"/>
          <w:sz w:val="28"/>
          <w:szCs w:val="28"/>
        </w:rPr>
        <w:t xml:space="preserve">Формирования культуры здоровья </w:t>
      </w:r>
    </w:p>
    <w:p w14:paraId="1411486B" w14:textId="77777777" w:rsidR="003B6055" w:rsidRPr="003B6055" w:rsidRDefault="003B6055" w:rsidP="00083122">
      <w:pPr>
        <w:spacing w:after="175" w:line="252" w:lineRule="auto"/>
        <w:ind w:left="-14" w:firstLine="217"/>
        <w:jc w:val="both"/>
        <w:rPr>
          <w:rFonts w:ascii="Times New Roman" w:eastAsia="Times New Roman" w:hAnsi="Times New Roman" w:cs="Times New Roman"/>
          <w:color w:val="000000"/>
          <w:sz w:val="28"/>
          <w:szCs w:val="28"/>
        </w:rPr>
      </w:pPr>
      <w:r w:rsidRPr="003B6055">
        <w:rPr>
          <w:rFonts w:ascii="Times New Roman" w:eastAsia="Times New Roman" w:hAnsi="Times New Roman" w:cs="Times New Roman"/>
          <w:color w:val="000000"/>
          <w:sz w:val="28"/>
          <w:szCs w:val="28"/>
        </w:rPr>
        <w:t>7) 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7613DEF3" w14:textId="77777777" w:rsidR="003B6055" w:rsidRPr="003B6055" w:rsidRDefault="003B6055" w:rsidP="00083122">
      <w:pPr>
        <w:keepNext/>
        <w:keepLines/>
        <w:spacing w:after="46" w:line="248" w:lineRule="auto"/>
        <w:ind w:left="-5" w:right="1049" w:hanging="10"/>
        <w:jc w:val="both"/>
        <w:outlineLvl w:val="2"/>
        <w:rPr>
          <w:rFonts w:ascii="Times New Roman" w:eastAsia="Calibri" w:hAnsi="Times New Roman" w:cs="Times New Roman"/>
          <w:b/>
          <w:color w:val="000000"/>
          <w:sz w:val="28"/>
          <w:szCs w:val="28"/>
        </w:rPr>
      </w:pPr>
      <w:r w:rsidRPr="003B6055">
        <w:rPr>
          <w:rFonts w:ascii="Times New Roman" w:eastAsia="Calibri" w:hAnsi="Times New Roman" w:cs="Times New Roman"/>
          <w:b/>
          <w:color w:val="000000"/>
          <w:sz w:val="28"/>
          <w:szCs w:val="28"/>
        </w:rPr>
        <w:t xml:space="preserve">Трудового воспитания </w:t>
      </w:r>
    </w:p>
    <w:p w14:paraId="735D0550" w14:textId="09DB32E5" w:rsidR="003B6055" w:rsidRPr="003B6055" w:rsidRDefault="003B6055" w:rsidP="00083122">
      <w:pPr>
        <w:spacing w:after="175" w:line="252" w:lineRule="auto"/>
        <w:ind w:left="-14" w:firstLine="217"/>
        <w:jc w:val="both"/>
        <w:rPr>
          <w:rFonts w:ascii="Times New Roman" w:eastAsia="Times New Roman" w:hAnsi="Times New Roman" w:cs="Times New Roman"/>
          <w:color w:val="000000"/>
          <w:sz w:val="28"/>
          <w:szCs w:val="28"/>
        </w:rPr>
      </w:pPr>
      <w:r w:rsidRPr="003B6055">
        <w:rPr>
          <w:rFonts w:ascii="Times New Roman" w:eastAsia="Times New Roman" w:hAnsi="Times New Roman" w:cs="Times New Roman"/>
          <w:color w:val="000000"/>
          <w:sz w:val="28"/>
          <w:szCs w:val="28"/>
        </w:rPr>
        <w:t>8) коммуникативной компетентности в общественно полезной, учебно</w:t>
      </w:r>
      <w:r w:rsidR="007D072D">
        <w:rPr>
          <w:rFonts w:ascii="Times New Roman" w:eastAsia="Times New Roman" w:hAnsi="Times New Roman" w:cs="Times New Roman"/>
          <w:color w:val="000000"/>
          <w:sz w:val="28"/>
          <w:szCs w:val="28"/>
        </w:rPr>
        <w:t xml:space="preserve"> </w:t>
      </w:r>
      <w:r w:rsidRPr="003B6055">
        <w:rPr>
          <w:rFonts w:ascii="Times New Roman" w:eastAsia="Times New Roman" w:hAnsi="Times New Roman" w:cs="Times New Roman"/>
          <w:color w:val="000000"/>
          <w:sz w:val="28"/>
          <w:szCs w:val="28"/>
        </w:rPr>
        <w:t>­</w:t>
      </w:r>
      <w:r w:rsidR="007D072D">
        <w:rPr>
          <w:rFonts w:ascii="Times New Roman" w:eastAsia="Times New Roman" w:hAnsi="Times New Roman" w:cs="Times New Roman"/>
          <w:color w:val="000000"/>
          <w:sz w:val="28"/>
          <w:szCs w:val="28"/>
        </w:rPr>
        <w:t xml:space="preserve"> </w:t>
      </w:r>
      <w:r w:rsidRPr="003B6055">
        <w:rPr>
          <w:rFonts w:ascii="Times New Roman" w:eastAsia="Times New Roman" w:hAnsi="Times New Roman" w:cs="Times New Roman"/>
          <w:color w:val="000000"/>
          <w:sz w:val="28"/>
          <w:szCs w:val="28"/>
        </w:rPr>
        <w:t>исследовательской, творческой и других видах деятельности; интереса к практическому изучению профессий и труда различного рода,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и способности к химии, общественных интересов и потребностей;</w:t>
      </w:r>
    </w:p>
    <w:p w14:paraId="52A1C3C6" w14:textId="77777777" w:rsidR="003B6055" w:rsidRPr="003B6055" w:rsidRDefault="003B6055" w:rsidP="00083122">
      <w:pPr>
        <w:keepNext/>
        <w:keepLines/>
        <w:spacing w:after="46" w:line="248" w:lineRule="auto"/>
        <w:ind w:left="-5" w:right="1049" w:hanging="10"/>
        <w:jc w:val="both"/>
        <w:outlineLvl w:val="2"/>
        <w:rPr>
          <w:rFonts w:ascii="Times New Roman" w:eastAsia="Calibri" w:hAnsi="Times New Roman" w:cs="Times New Roman"/>
          <w:b/>
          <w:color w:val="000000"/>
          <w:sz w:val="28"/>
          <w:szCs w:val="28"/>
        </w:rPr>
      </w:pPr>
      <w:r w:rsidRPr="003B6055">
        <w:rPr>
          <w:rFonts w:ascii="Times New Roman" w:eastAsia="Calibri" w:hAnsi="Times New Roman" w:cs="Times New Roman"/>
          <w:b/>
          <w:color w:val="000000"/>
          <w:sz w:val="28"/>
          <w:szCs w:val="28"/>
        </w:rPr>
        <w:t>Экологического воспитания</w:t>
      </w:r>
    </w:p>
    <w:p w14:paraId="22E06A8F" w14:textId="77777777" w:rsidR="003B6055" w:rsidRPr="003B6055" w:rsidRDefault="003B6055" w:rsidP="00083122">
      <w:pPr>
        <w:numPr>
          <w:ilvl w:val="0"/>
          <w:numId w:val="18"/>
        </w:numPr>
        <w:spacing w:after="5" w:line="252" w:lineRule="auto"/>
        <w:ind w:right="1" w:firstLine="217"/>
        <w:jc w:val="both"/>
        <w:rPr>
          <w:rFonts w:ascii="Times New Roman" w:eastAsia="Times New Roman" w:hAnsi="Times New Roman" w:cs="Times New Roman"/>
          <w:color w:val="000000"/>
          <w:sz w:val="28"/>
          <w:szCs w:val="28"/>
        </w:rPr>
      </w:pPr>
      <w:r w:rsidRPr="003B6055">
        <w:rPr>
          <w:rFonts w:ascii="Times New Roman" w:eastAsia="Times New Roman" w:hAnsi="Times New Roman" w:cs="Times New Roman"/>
          <w:color w:val="000000"/>
          <w:sz w:val="28"/>
          <w:szCs w:val="28"/>
        </w:rPr>
        <w:t>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14:paraId="1664AB72" w14:textId="77777777" w:rsidR="003B6055" w:rsidRPr="003B6055" w:rsidRDefault="003B6055" w:rsidP="00083122">
      <w:pPr>
        <w:numPr>
          <w:ilvl w:val="0"/>
          <w:numId w:val="18"/>
        </w:numPr>
        <w:spacing w:after="5" w:line="252" w:lineRule="auto"/>
        <w:ind w:right="1" w:firstLine="217"/>
        <w:jc w:val="both"/>
        <w:rPr>
          <w:rFonts w:ascii="Times New Roman" w:eastAsia="Times New Roman" w:hAnsi="Times New Roman" w:cs="Times New Roman"/>
          <w:color w:val="000000"/>
          <w:sz w:val="28"/>
          <w:szCs w:val="28"/>
        </w:rPr>
      </w:pPr>
      <w:r w:rsidRPr="003B6055">
        <w:rPr>
          <w:rFonts w:ascii="Times New Roman" w:eastAsia="Times New Roman" w:hAnsi="Times New Roman" w:cs="Times New Roman"/>
          <w:color w:val="000000"/>
          <w:sz w:val="28"/>
          <w:szCs w:val="28"/>
        </w:rPr>
        <w:t>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w:t>
      </w:r>
    </w:p>
    <w:p w14:paraId="2F11F06F" w14:textId="77777777" w:rsidR="003B6055" w:rsidRPr="003B6055" w:rsidRDefault="003B6055" w:rsidP="00083122">
      <w:pPr>
        <w:numPr>
          <w:ilvl w:val="0"/>
          <w:numId w:val="18"/>
        </w:numPr>
        <w:spacing w:after="277" w:line="252" w:lineRule="auto"/>
        <w:ind w:right="1" w:firstLine="217"/>
        <w:jc w:val="both"/>
        <w:rPr>
          <w:rFonts w:ascii="Times New Roman" w:eastAsia="Times New Roman" w:hAnsi="Times New Roman" w:cs="Times New Roman"/>
          <w:color w:val="000000"/>
          <w:sz w:val="28"/>
          <w:szCs w:val="28"/>
        </w:rPr>
      </w:pPr>
      <w:r w:rsidRPr="003B6055">
        <w:rPr>
          <w:rFonts w:ascii="Times New Roman" w:eastAsia="Times New Roman" w:hAnsi="Times New Roman" w:cs="Times New Roman"/>
          <w:color w:val="000000"/>
          <w:sz w:val="28"/>
          <w:szCs w:val="28"/>
        </w:rPr>
        <w:t>экологического мышления, умения руководствоваться им в познавательной, коммуникативной и социальной практике .</w:t>
      </w:r>
    </w:p>
    <w:p w14:paraId="5E4198C1" w14:textId="3FAC864B" w:rsidR="003B6055" w:rsidRPr="000976B3" w:rsidRDefault="003B6055" w:rsidP="00083122">
      <w:pPr>
        <w:keepNext/>
        <w:keepLines/>
        <w:spacing w:after="8" w:line="259" w:lineRule="auto"/>
        <w:jc w:val="both"/>
        <w:outlineLvl w:val="1"/>
        <w:rPr>
          <w:rFonts w:ascii="Times New Roman" w:eastAsia="Calibri" w:hAnsi="Times New Roman" w:cs="Times New Roman"/>
          <w:b/>
          <w:color w:val="000000"/>
          <w:sz w:val="28"/>
          <w:szCs w:val="28"/>
        </w:rPr>
      </w:pPr>
      <w:r w:rsidRPr="000976B3">
        <w:rPr>
          <w:rFonts w:ascii="Times New Roman" w:eastAsia="Calibri" w:hAnsi="Times New Roman" w:cs="Times New Roman"/>
          <w:b/>
          <w:color w:val="000000"/>
          <w:sz w:val="28"/>
          <w:szCs w:val="28"/>
        </w:rPr>
        <w:t>Метапредметные результаты</w:t>
      </w:r>
    </w:p>
    <w:p w14:paraId="158E1A6E" w14:textId="77777777" w:rsidR="003B6055" w:rsidRPr="003B6055" w:rsidRDefault="003B6055" w:rsidP="00083122">
      <w:pPr>
        <w:spacing w:after="5" w:line="252" w:lineRule="auto"/>
        <w:ind w:left="-14" w:firstLine="217"/>
        <w:jc w:val="both"/>
        <w:rPr>
          <w:rFonts w:ascii="Times New Roman" w:eastAsia="Times New Roman" w:hAnsi="Times New Roman" w:cs="Times New Roman"/>
          <w:color w:val="000000"/>
          <w:sz w:val="28"/>
          <w:szCs w:val="28"/>
        </w:rPr>
      </w:pPr>
      <w:r w:rsidRPr="003B6055">
        <w:rPr>
          <w:rFonts w:ascii="Times New Roman" w:eastAsia="Times New Roman" w:hAnsi="Times New Roman" w:cs="Times New Roman"/>
          <w:color w:val="000000"/>
          <w:sz w:val="28"/>
          <w:szCs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w:t>
      </w:r>
      <w:proofErr w:type="spellStart"/>
      <w:r w:rsidRPr="003B6055">
        <w:rPr>
          <w:rFonts w:ascii="Times New Roman" w:eastAsia="Times New Roman" w:hAnsi="Times New Roman" w:cs="Times New Roman"/>
          <w:color w:val="000000"/>
          <w:sz w:val="28"/>
          <w:szCs w:val="28"/>
        </w:rPr>
        <w:t>др</w:t>
      </w:r>
      <w:proofErr w:type="spellEnd"/>
      <w:r w:rsidRPr="003B6055">
        <w:rPr>
          <w:rFonts w:ascii="Times New Roman" w:eastAsia="Times New Roman" w:hAnsi="Times New Roman" w:cs="Times New Roman"/>
          <w:color w:val="000000"/>
          <w:sz w:val="28"/>
          <w:szCs w:val="28"/>
        </w:rPr>
        <w:t xml:space="preserve"> .),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07989A2C" w14:textId="77777777" w:rsidR="003B6055" w:rsidRPr="003B6055" w:rsidRDefault="003B6055" w:rsidP="00083122">
      <w:pPr>
        <w:spacing w:after="177" w:line="252" w:lineRule="auto"/>
        <w:ind w:left="-14" w:firstLine="217"/>
        <w:jc w:val="both"/>
        <w:rPr>
          <w:rFonts w:ascii="Times New Roman" w:eastAsia="Times New Roman" w:hAnsi="Times New Roman" w:cs="Times New Roman"/>
          <w:color w:val="000000"/>
          <w:sz w:val="28"/>
          <w:szCs w:val="28"/>
        </w:rPr>
      </w:pPr>
      <w:r w:rsidRPr="003B6055">
        <w:rPr>
          <w:rFonts w:ascii="Times New Roman" w:eastAsia="Times New Roman" w:hAnsi="Times New Roman" w:cs="Times New Roman"/>
          <w:color w:val="000000"/>
          <w:sz w:val="28"/>
          <w:szCs w:val="28"/>
        </w:rPr>
        <w:t>Метапредметные результаты освоения образовательной программы по химии отражают овладение универсальными познавательными действиями, в том числе:</w:t>
      </w:r>
    </w:p>
    <w:p w14:paraId="045F43E8" w14:textId="77777777" w:rsidR="003B6055" w:rsidRPr="003B6055" w:rsidRDefault="003B6055" w:rsidP="00083122">
      <w:pPr>
        <w:keepNext/>
        <w:keepLines/>
        <w:spacing w:after="46" w:line="248" w:lineRule="auto"/>
        <w:ind w:left="-5" w:right="1049" w:hanging="10"/>
        <w:jc w:val="both"/>
        <w:outlineLvl w:val="2"/>
        <w:rPr>
          <w:rFonts w:ascii="Times New Roman" w:eastAsia="Calibri" w:hAnsi="Times New Roman" w:cs="Times New Roman"/>
          <w:b/>
          <w:color w:val="000000"/>
          <w:sz w:val="28"/>
          <w:szCs w:val="28"/>
        </w:rPr>
      </w:pPr>
      <w:r w:rsidRPr="003B6055">
        <w:rPr>
          <w:rFonts w:ascii="Times New Roman" w:eastAsia="Calibri" w:hAnsi="Times New Roman" w:cs="Times New Roman"/>
          <w:b/>
          <w:color w:val="000000"/>
          <w:sz w:val="28"/>
          <w:szCs w:val="28"/>
        </w:rPr>
        <w:lastRenderedPageBreak/>
        <w:t>Базовыми логическими действиями</w:t>
      </w:r>
    </w:p>
    <w:p w14:paraId="55BCDE6A" w14:textId="77777777" w:rsidR="003B6055" w:rsidRPr="003B6055" w:rsidRDefault="003B6055" w:rsidP="00083122">
      <w:pPr>
        <w:numPr>
          <w:ilvl w:val="0"/>
          <w:numId w:val="19"/>
        </w:numPr>
        <w:spacing w:after="5" w:line="252" w:lineRule="auto"/>
        <w:ind w:right="1" w:firstLine="217"/>
        <w:jc w:val="both"/>
        <w:rPr>
          <w:rFonts w:ascii="Times New Roman" w:eastAsia="Times New Roman" w:hAnsi="Times New Roman" w:cs="Times New Roman"/>
          <w:color w:val="000000"/>
          <w:sz w:val="28"/>
          <w:szCs w:val="28"/>
        </w:rPr>
      </w:pPr>
      <w:r w:rsidRPr="003B6055">
        <w:rPr>
          <w:rFonts w:ascii="Times New Roman" w:eastAsia="Times New Roman" w:hAnsi="Times New Roman" w:cs="Times New Roman"/>
          <w:color w:val="000000"/>
          <w:sz w:val="28"/>
          <w:szCs w:val="28"/>
        </w:rPr>
        <w:t xml:space="preserve">умением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w:t>
      </w:r>
      <w:proofErr w:type="spellStart"/>
      <w:r w:rsidRPr="003B6055">
        <w:rPr>
          <w:rFonts w:ascii="Times New Roman" w:eastAsia="Times New Roman" w:hAnsi="Times New Roman" w:cs="Times New Roman"/>
          <w:color w:val="000000"/>
          <w:sz w:val="28"/>
          <w:szCs w:val="28"/>
        </w:rPr>
        <w:t>причинно­следственные</w:t>
      </w:r>
      <w:proofErr w:type="spellEnd"/>
      <w:r w:rsidRPr="003B6055">
        <w:rPr>
          <w:rFonts w:ascii="Times New Roman" w:eastAsia="Times New Roman" w:hAnsi="Times New Roman" w:cs="Times New Roman"/>
          <w:color w:val="000000"/>
          <w:sz w:val="28"/>
          <w:szCs w:val="28"/>
        </w:rPr>
        <w:t xml:space="preserve"> связи между объектами изучения; строить логические рассуждения (индуктивные, дедуктивные, по аналогии); делать выводы и заключения;</w:t>
      </w:r>
    </w:p>
    <w:p w14:paraId="49AD7F1E" w14:textId="77777777" w:rsidR="003B6055" w:rsidRPr="003B6055" w:rsidRDefault="003B6055" w:rsidP="00083122">
      <w:pPr>
        <w:numPr>
          <w:ilvl w:val="0"/>
          <w:numId w:val="19"/>
        </w:numPr>
        <w:spacing w:after="183" w:line="252" w:lineRule="auto"/>
        <w:ind w:right="1" w:firstLine="217"/>
        <w:jc w:val="both"/>
        <w:rPr>
          <w:rFonts w:ascii="Times New Roman" w:eastAsia="Times New Roman" w:hAnsi="Times New Roman" w:cs="Times New Roman"/>
          <w:color w:val="000000"/>
          <w:sz w:val="28"/>
          <w:szCs w:val="28"/>
        </w:rPr>
      </w:pPr>
      <w:r w:rsidRPr="003B6055">
        <w:rPr>
          <w:rFonts w:ascii="Times New Roman" w:eastAsia="Times New Roman" w:hAnsi="Times New Roman" w:cs="Times New Roman"/>
          <w:color w:val="000000"/>
          <w:sz w:val="28"/>
          <w:szCs w:val="28"/>
        </w:rPr>
        <w:t xml:space="preserve">умением применять в процессе познания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w:t>
      </w:r>
      <w:proofErr w:type="spellStart"/>
      <w:r w:rsidRPr="003B6055">
        <w:rPr>
          <w:rFonts w:ascii="Times New Roman" w:eastAsia="Times New Roman" w:hAnsi="Times New Roman" w:cs="Times New Roman"/>
          <w:color w:val="000000"/>
          <w:sz w:val="28"/>
          <w:szCs w:val="28"/>
        </w:rPr>
        <w:t>учебно­познавательных</w:t>
      </w:r>
      <w:proofErr w:type="spellEnd"/>
      <w:r w:rsidRPr="003B6055">
        <w:rPr>
          <w:rFonts w:ascii="Times New Roman" w:eastAsia="Times New Roman" w:hAnsi="Times New Roman" w:cs="Times New Roman"/>
          <w:color w:val="000000"/>
          <w:sz w:val="28"/>
          <w:szCs w:val="28"/>
        </w:rPr>
        <w:t xml:space="preserve">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w:t>
      </w:r>
    </w:p>
    <w:p w14:paraId="1FF29058" w14:textId="77777777" w:rsidR="003B6055" w:rsidRPr="003B6055" w:rsidRDefault="003B6055" w:rsidP="00083122">
      <w:pPr>
        <w:keepNext/>
        <w:keepLines/>
        <w:spacing w:after="46" w:line="248" w:lineRule="auto"/>
        <w:ind w:left="-5" w:right="1049" w:hanging="10"/>
        <w:jc w:val="both"/>
        <w:outlineLvl w:val="2"/>
        <w:rPr>
          <w:rFonts w:ascii="Times New Roman" w:eastAsia="Calibri" w:hAnsi="Times New Roman" w:cs="Times New Roman"/>
          <w:b/>
          <w:color w:val="000000"/>
          <w:sz w:val="28"/>
          <w:szCs w:val="28"/>
        </w:rPr>
      </w:pPr>
      <w:r w:rsidRPr="003B6055">
        <w:rPr>
          <w:rFonts w:ascii="Times New Roman" w:eastAsia="Calibri" w:hAnsi="Times New Roman" w:cs="Times New Roman"/>
          <w:b/>
          <w:color w:val="000000"/>
          <w:sz w:val="28"/>
          <w:szCs w:val="28"/>
        </w:rPr>
        <w:t>Базовыми исследовательскими действиями</w:t>
      </w:r>
    </w:p>
    <w:p w14:paraId="37984FC5" w14:textId="77777777" w:rsidR="003B6055" w:rsidRPr="003B6055" w:rsidRDefault="003B6055" w:rsidP="00083122">
      <w:pPr>
        <w:numPr>
          <w:ilvl w:val="0"/>
          <w:numId w:val="20"/>
        </w:numPr>
        <w:spacing w:after="5" w:line="252" w:lineRule="auto"/>
        <w:ind w:right="1" w:firstLine="217"/>
        <w:jc w:val="both"/>
        <w:rPr>
          <w:rFonts w:ascii="Times New Roman" w:eastAsia="Times New Roman" w:hAnsi="Times New Roman" w:cs="Times New Roman"/>
          <w:color w:val="000000"/>
          <w:sz w:val="28"/>
          <w:szCs w:val="28"/>
        </w:rPr>
      </w:pPr>
      <w:r w:rsidRPr="003B6055">
        <w:rPr>
          <w:rFonts w:ascii="Times New Roman" w:eastAsia="Times New Roman" w:hAnsi="Times New Roman" w:cs="Times New Roman"/>
          <w:color w:val="000000"/>
          <w:sz w:val="28"/>
          <w:szCs w:val="28"/>
        </w:rPr>
        <w:t>умением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6938FD33" w14:textId="77777777" w:rsidR="003B6055" w:rsidRPr="003B6055" w:rsidRDefault="003B6055" w:rsidP="00083122">
      <w:pPr>
        <w:numPr>
          <w:ilvl w:val="0"/>
          <w:numId w:val="20"/>
        </w:numPr>
        <w:spacing w:after="179" w:line="252" w:lineRule="auto"/>
        <w:ind w:right="1" w:firstLine="217"/>
        <w:jc w:val="both"/>
        <w:rPr>
          <w:rFonts w:ascii="Times New Roman" w:eastAsia="Times New Roman" w:hAnsi="Times New Roman" w:cs="Times New Roman"/>
          <w:color w:val="000000"/>
          <w:sz w:val="28"/>
          <w:szCs w:val="28"/>
        </w:rPr>
      </w:pPr>
      <w:r w:rsidRPr="003B6055">
        <w:rPr>
          <w:rFonts w:ascii="Times New Roman" w:eastAsia="Times New Roman" w:hAnsi="Times New Roman" w:cs="Times New Roman"/>
          <w:color w:val="000000"/>
          <w:sz w:val="28"/>
          <w:szCs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4A56760D" w14:textId="77777777" w:rsidR="003B6055" w:rsidRPr="003B6055" w:rsidRDefault="003B6055" w:rsidP="00083122">
      <w:pPr>
        <w:keepNext/>
        <w:keepLines/>
        <w:spacing w:after="46" w:line="248" w:lineRule="auto"/>
        <w:ind w:left="-5" w:right="1049" w:hanging="10"/>
        <w:jc w:val="both"/>
        <w:outlineLvl w:val="2"/>
        <w:rPr>
          <w:rFonts w:ascii="Times New Roman" w:eastAsia="Calibri" w:hAnsi="Times New Roman" w:cs="Times New Roman"/>
          <w:b/>
          <w:color w:val="000000"/>
          <w:sz w:val="28"/>
          <w:szCs w:val="28"/>
        </w:rPr>
      </w:pPr>
      <w:r w:rsidRPr="003B6055">
        <w:rPr>
          <w:rFonts w:ascii="Times New Roman" w:eastAsia="Calibri" w:hAnsi="Times New Roman" w:cs="Times New Roman"/>
          <w:b/>
          <w:color w:val="000000"/>
          <w:sz w:val="28"/>
          <w:szCs w:val="28"/>
        </w:rPr>
        <w:t>Работой с информацией</w:t>
      </w:r>
    </w:p>
    <w:p w14:paraId="71FBB978" w14:textId="77777777" w:rsidR="003B6055" w:rsidRPr="003B6055" w:rsidRDefault="003B6055" w:rsidP="00083122">
      <w:pPr>
        <w:numPr>
          <w:ilvl w:val="0"/>
          <w:numId w:val="21"/>
        </w:numPr>
        <w:spacing w:after="5" w:line="252" w:lineRule="auto"/>
        <w:ind w:right="1" w:firstLine="217"/>
        <w:jc w:val="both"/>
        <w:rPr>
          <w:rFonts w:ascii="Times New Roman" w:eastAsia="Times New Roman" w:hAnsi="Times New Roman" w:cs="Times New Roman"/>
          <w:color w:val="000000"/>
          <w:sz w:val="28"/>
          <w:szCs w:val="28"/>
        </w:rPr>
      </w:pPr>
      <w:r w:rsidRPr="003B6055">
        <w:rPr>
          <w:rFonts w:ascii="Times New Roman" w:eastAsia="Times New Roman" w:hAnsi="Times New Roman" w:cs="Times New Roman"/>
          <w:color w:val="000000"/>
          <w:sz w:val="28"/>
          <w:szCs w:val="28"/>
        </w:rPr>
        <w:t>умением выбирать, анализировать и интерпретировать ин­формацию различных видов и форм представления, получаемую из разных источников (</w:t>
      </w:r>
      <w:proofErr w:type="spellStart"/>
      <w:r w:rsidRPr="003B6055">
        <w:rPr>
          <w:rFonts w:ascii="Times New Roman" w:eastAsia="Times New Roman" w:hAnsi="Times New Roman" w:cs="Times New Roman"/>
          <w:color w:val="000000"/>
          <w:sz w:val="28"/>
          <w:szCs w:val="28"/>
        </w:rPr>
        <w:t>научно­популярная</w:t>
      </w:r>
      <w:proofErr w:type="spellEnd"/>
      <w:r w:rsidRPr="003B6055">
        <w:rPr>
          <w:rFonts w:ascii="Times New Roman" w:eastAsia="Times New Roman" w:hAnsi="Times New Roman" w:cs="Times New Roman"/>
          <w:color w:val="000000"/>
          <w:sz w:val="28"/>
          <w:szCs w:val="28"/>
        </w:rPr>
        <w:t xml:space="preserve"> литература химического содержания, справочные пособия, ресурсы Интернета);</w:t>
      </w:r>
    </w:p>
    <w:p w14:paraId="61072E3F" w14:textId="77777777" w:rsidR="003B6055" w:rsidRPr="003B6055" w:rsidRDefault="003B6055" w:rsidP="00083122">
      <w:pPr>
        <w:numPr>
          <w:ilvl w:val="0"/>
          <w:numId w:val="21"/>
        </w:numPr>
        <w:spacing w:after="5" w:line="252" w:lineRule="auto"/>
        <w:ind w:right="1" w:firstLine="217"/>
        <w:jc w:val="both"/>
        <w:rPr>
          <w:rFonts w:ascii="Times New Roman" w:eastAsia="Times New Roman" w:hAnsi="Times New Roman" w:cs="Times New Roman"/>
          <w:color w:val="000000"/>
          <w:sz w:val="28"/>
          <w:szCs w:val="28"/>
        </w:rPr>
      </w:pPr>
      <w:r w:rsidRPr="003B6055">
        <w:rPr>
          <w:rFonts w:ascii="Times New Roman" w:eastAsia="Times New Roman" w:hAnsi="Times New Roman" w:cs="Times New Roman"/>
          <w:color w:val="000000"/>
          <w:sz w:val="28"/>
          <w:szCs w:val="28"/>
        </w:rPr>
        <w:t xml:space="preserve">умением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w:t>
      </w:r>
      <w:proofErr w:type="spellStart"/>
      <w:r w:rsidRPr="003B6055">
        <w:rPr>
          <w:rFonts w:ascii="Times New Roman" w:eastAsia="Times New Roman" w:hAnsi="Times New Roman" w:cs="Times New Roman"/>
          <w:color w:val="000000"/>
          <w:sz w:val="28"/>
          <w:szCs w:val="28"/>
        </w:rPr>
        <w:t>информационно­коммуникативных</w:t>
      </w:r>
      <w:proofErr w:type="spellEnd"/>
      <w:r w:rsidRPr="003B6055">
        <w:rPr>
          <w:rFonts w:ascii="Times New Roman" w:eastAsia="Times New Roman" w:hAnsi="Times New Roman" w:cs="Times New Roman"/>
          <w:color w:val="000000"/>
          <w:sz w:val="28"/>
          <w:szCs w:val="28"/>
        </w:rPr>
        <w:t xml:space="preserve"> технологий, овладение культурой активного использования различных поисковых систем; </w:t>
      </w:r>
    </w:p>
    <w:p w14:paraId="6B861840" w14:textId="77777777" w:rsidR="003B6055" w:rsidRPr="003B6055" w:rsidRDefault="003B6055" w:rsidP="00083122">
      <w:pPr>
        <w:numPr>
          <w:ilvl w:val="0"/>
          <w:numId w:val="21"/>
        </w:numPr>
        <w:spacing w:after="179" w:line="252" w:lineRule="auto"/>
        <w:ind w:right="1" w:firstLine="217"/>
        <w:jc w:val="both"/>
        <w:rPr>
          <w:rFonts w:ascii="Times New Roman" w:eastAsia="Times New Roman" w:hAnsi="Times New Roman" w:cs="Times New Roman"/>
          <w:color w:val="000000"/>
          <w:sz w:val="28"/>
          <w:szCs w:val="28"/>
        </w:rPr>
      </w:pPr>
      <w:r w:rsidRPr="003B6055">
        <w:rPr>
          <w:rFonts w:ascii="Times New Roman" w:eastAsia="Times New Roman" w:hAnsi="Times New Roman" w:cs="Times New Roman"/>
          <w:color w:val="000000"/>
          <w:sz w:val="28"/>
          <w:szCs w:val="28"/>
        </w:rPr>
        <w:t xml:space="preserve">умением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 </w:t>
      </w:r>
    </w:p>
    <w:p w14:paraId="125D48A3" w14:textId="77777777" w:rsidR="003B6055" w:rsidRPr="003B6055" w:rsidRDefault="003B6055" w:rsidP="00083122">
      <w:pPr>
        <w:keepNext/>
        <w:keepLines/>
        <w:spacing w:after="46" w:line="248" w:lineRule="auto"/>
        <w:ind w:left="-5" w:right="1049" w:hanging="10"/>
        <w:jc w:val="both"/>
        <w:outlineLvl w:val="2"/>
        <w:rPr>
          <w:rFonts w:ascii="Times New Roman" w:eastAsia="Calibri" w:hAnsi="Times New Roman" w:cs="Times New Roman"/>
          <w:b/>
          <w:color w:val="000000"/>
          <w:sz w:val="28"/>
          <w:szCs w:val="28"/>
        </w:rPr>
      </w:pPr>
      <w:r w:rsidRPr="003B6055">
        <w:rPr>
          <w:rFonts w:ascii="Times New Roman" w:eastAsia="Calibri" w:hAnsi="Times New Roman" w:cs="Times New Roman"/>
          <w:b/>
          <w:color w:val="000000"/>
          <w:sz w:val="28"/>
          <w:szCs w:val="28"/>
        </w:rPr>
        <w:lastRenderedPageBreak/>
        <w:t>Универсальными коммуникативными действиями</w:t>
      </w:r>
    </w:p>
    <w:p w14:paraId="1FB85295" w14:textId="77777777" w:rsidR="003B6055" w:rsidRPr="003B6055" w:rsidRDefault="003B6055" w:rsidP="00083122">
      <w:pPr>
        <w:numPr>
          <w:ilvl w:val="0"/>
          <w:numId w:val="22"/>
        </w:numPr>
        <w:spacing w:after="5" w:line="252" w:lineRule="auto"/>
        <w:ind w:right="1" w:firstLine="217"/>
        <w:jc w:val="both"/>
        <w:rPr>
          <w:rFonts w:ascii="Times New Roman" w:eastAsia="Times New Roman" w:hAnsi="Times New Roman" w:cs="Times New Roman"/>
          <w:color w:val="000000"/>
          <w:sz w:val="28"/>
          <w:szCs w:val="28"/>
        </w:rPr>
      </w:pPr>
      <w:r w:rsidRPr="003B6055">
        <w:rPr>
          <w:rFonts w:ascii="Times New Roman" w:eastAsia="Times New Roman" w:hAnsi="Times New Roman" w:cs="Times New Roman"/>
          <w:color w:val="000000"/>
          <w:sz w:val="28"/>
          <w:szCs w:val="28"/>
        </w:rPr>
        <w:t xml:space="preserve">умением задавать вопросы (в ходе диалога и/или дискус­сии) по существу обсуждаемой темы, формулировать свои предложения относительно выполнения предложенной задачи; </w:t>
      </w:r>
    </w:p>
    <w:p w14:paraId="7D44EEE6" w14:textId="77777777" w:rsidR="003B6055" w:rsidRPr="003B6055" w:rsidRDefault="003B6055" w:rsidP="00083122">
      <w:pPr>
        <w:numPr>
          <w:ilvl w:val="0"/>
          <w:numId w:val="22"/>
        </w:numPr>
        <w:spacing w:after="5" w:line="252" w:lineRule="auto"/>
        <w:ind w:right="1" w:firstLine="217"/>
        <w:jc w:val="both"/>
        <w:rPr>
          <w:rFonts w:ascii="Times New Roman" w:eastAsia="Times New Roman" w:hAnsi="Times New Roman" w:cs="Times New Roman"/>
          <w:color w:val="000000"/>
          <w:sz w:val="28"/>
          <w:szCs w:val="28"/>
        </w:rPr>
      </w:pPr>
      <w:r w:rsidRPr="003B6055">
        <w:rPr>
          <w:rFonts w:ascii="Times New Roman" w:eastAsia="Times New Roman" w:hAnsi="Times New Roman" w:cs="Times New Roman"/>
          <w:color w:val="000000"/>
          <w:sz w:val="28"/>
          <w:szCs w:val="28"/>
        </w:rPr>
        <w:t xml:space="preserve">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 </w:t>
      </w:r>
    </w:p>
    <w:p w14:paraId="588DE66A" w14:textId="77777777" w:rsidR="003B6055" w:rsidRPr="003B6055" w:rsidRDefault="003B6055" w:rsidP="00083122">
      <w:pPr>
        <w:numPr>
          <w:ilvl w:val="0"/>
          <w:numId w:val="22"/>
        </w:numPr>
        <w:spacing w:after="179" w:line="252" w:lineRule="auto"/>
        <w:ind w:right="1" w:firstLine="217"/>
        <w:jc w:val="both"/>
        <w:rPr>
          <w:rFonts w:ascii="Times New Roman" w:eastAsia="Times New Roman" w:hAnsi="Times New Roman" w:cs="Times New Roman"/>
          <w:color w:val="000000"/>
          <w:sz w:val="28"/>
          <w:szCs w:val="28"/>
        </w:rPr>
      </w:pPr>
      <w:r w:rsidRPr="003B6055">
        <w:rPr>
          <w:rFonts w:ascii="Times New Roman" w:eastAsia="Times New Roman" w:hAnsi="Times New Roman" w:cs="Times New Roman"/>
          <w:color w:val="000000"/>
          <w:sz w:val="28"/>
          <w:szCs w:val="28"/>
        </w:rPr>
        <w:t xml:space="preserve">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и </w:t>
      </w:r>
      <w:proofErr w:type="spellStart"/>
      <w:r w:rsidRPr="003B6055">
        <w:rPr>
          <w:rFonts w:ascii="Times New Roman" w:eastAsia="Times New Roman" w:hAnsi="Times New Roman" w:cs="Times New Roman"/>
          <w:color w:val="000000"/>
          <w:sz w:val="28"/>
          <w:szCs w:val="28"/>
        </w:rPr>
        <w:t>др</w:t>
      </w:r>
      <w:proofErr w:type="spellEnd"/>
      <w:r w:rsidRPr="003B6055">
        <w:rPr>
          <w:rFonts w:ascii="Times New Roman" w:eastAsia="Times New Roman" w:hAnsi="Times New Roman" w:cs="Times New Roman"/>
          <w:color w:val="000000"/>
          <w:sz w:val="28"/>
          <w:szCs w:val="28"/>
        </w:rPr>
        <w:t xml:space="preserve"> .); </w:t>
      </w:r>
    </w:p>
    <w:p w14:paraId="56CD49E5" w14:textId="77777777" w:rsidR="003B6055" w:rsidRPr="000976B3" w:rsidRDefault="003B6055" w:rsidP="00083122">
      <w:pPr>
        <w:keepNext/>
        <w:keepLines/>
        <w:spacing w:after="46" w:line="248" w:lineRule="auto"/>
        <w:ind w:left="-5" w:right="1049" w:hanging="10"/>
        <w:jc w:val="both"/>
        <w:outlineLvl w:val="2"/>
        <w:rPr>
          <w:rFonts w:ascii="Times New Roman" w:eastAsia="Calibri" w:hAnsi="Times New Roman" w:cs="Times New Roman"/>
          <w:b/>
          <w:color w:val="000000"/>
          <w:sz w:val="28"/>
          <w:szCs w:val="28"/>
        </w:rPr>
      </w:pPr>
      <w:r w:rsidRPr="000976B3">
        <w:rPr>
          <w:rFonts w:ascii="Times New Roman" w:eastAsia="Calibri" w:hAnsi="Times New Roman" w:cs="Times New Roman"/>
          <w:b/>
          <w:color w:val="000000"/>
          <w:sz w:val="28"/>
          <w:szCs w:val="28"/>
        </w:rPr>
        <w:t>Универсальными регулятивными действиями</w:t>
      </w:r>
    </w:p>
    <w:p w14:paraId="1C98CAC8" w14:textId="77777777" w:rsidR="003B6055" w:rsidRPr="000976B3" w:rsidRDefault="003B6055" w:rsidP="00083122">
      <w:pPr>
        <w:numPr>
          <w:ilvl w:val="0"/>
          <w:numId w:val="23"/>
        </w:numPr>
        <w:spacing w:after="5" w:line="252" w:lineRule="auto"/>
        <w:ind w:right="1" w:firstLine="217"/>
        <w:jc w:val="both"/>
        <w:rPr>
          <w:rFonts w:ascii="Times New Roman" w:eastAsia="Times New Roman" w:hAnsi="Times New Roman" w:cs="Times New Roman"/>
          <w:color w:val="000000"/>
          <w:sz w:val="28"/>
          <w:szCs w:val="28"/>
        </w:rPr>
      </w:pPr>
      <w:r w:rsidRPr="000976B3">
        <w:rPr>
          <w:rFonts w:ascii="Times New Roman" w:eastAsia="Times New Roman" w:hAnsi="Times New Roman" w:cs="Times New Roman"/>
          <w:color w:val="000000"/>
          <w:sz w:val="28"/>
          <w:szCs w:val="28"/>
        </w:rPr>
        <w:t xml:space="preserve">умением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корректировать предложенный алгоритм действий при выполнении заданий с учётом получения новых знаний об изучаемых объектах — веществах и реакциях; </w:t>
      </w:r>
    </w:p>
    <w:p w14:paraId="2CA82669" w14:textId="1BF0217A" w:rsidR="003B6055" w:rsidRPr="000976B3" w:rsidRDefault="003B6055" w:rsidP="00083122">
      <w:pPr>
        <w:numPr>
          <w:ilvl w:val="0"/>
          <w:numId w:val="23"/>
        </w:numPr>
        <w:spacing w:after="284" w:line="252" w:lineRule="auto"/>
        <w:ind w:right="1" w:firstLine="217"/>
        <w:jc w:val="both"/>
        <w:rPr>
          <w:rFonts w:ascii="Times New Roman" w:eastAsia="Times New Roman" w:hAnsi="Times New Roman" w:cs="Times New Roman"/>
          <w:color w:val="000000"/>
          <w:sz w:val="28"/>
          <w:szCs w:val="28"/>
        </w:rPr>
      </w:pPr>
      <w:r w:rsidRPr="000976B3">
        <w:rPr>
          <w:rFonts w:ascii="Times New Roman" w:eastAsia="Times New Roman" w:hAnsi="Times New Roman" w:cs="Times New Roman"/>
          <w:color w:val="000000"/>
          <w:sz w:val="28"/>
          <w:szCs w:val="28"/>
        </w:rPr>
        <w:t xml:space="preserve">умением использовать и анализировать контексты, пред­лагаемые в условии заданий . </w:t>
      </w:r>
    </w:p>
    <w:p w14:paraId="4183F6DE" w14:textId="77777777" w:rsidR="000976B3" w:rsidRPr="000976B3" w:rsidRDefault="000976B3" w:rsidP="00083122">
      <w:pPr>
        <w:pStyle w:val="2"/>
        <w:ind w:left="-5"/>
        <w:jc w:val="both"/>
        <w:rPr>
          <w:rFonts w:ascii="Times New Roman" w:hAnsi="Times New Roman" w:cs="Times New Roman"/>
          <w:color w:val="auto"/>
          <w:sz w:val="28"/>
          <w:szCs w:val="28"/>
        </w:rPr>
      </w:pPr>
      <w:r w:rsidRPr="000976B3">
        <w:rPr>
          <w:rFonts w:ascii="Times New Roman" w:eastAsia="Calibri" w:hAnsi="Times New Roman" w:cs="Times New Roman"/>
          <w:color w:val="auto"/>
          <w:sz w:val="28"/>
          <w:szCs w:val="28"/>
        </w:rPr>
        <w:t>Предметные результаты</w:t>
      </w:r>
    </w:p>
    <w:p w14:paraId="7EA27285" w14:textId="77777777" w:rsidR="000976B3" w:rsidRPr="000976B3" w:rsidRDefault="000976B3" w:rsidP="00083122">
      <w:pPr>
        <w:ind w:left="-14"/>
        <w:jc w:val="both"/>
        <w:rPr>
          <w:rFonts w:ascii="Times New Roman" w:hAnsi="Times New Roman" w:cs="Times New Roman"/>
          <w:sz w:val="28"/>
          <w:szCs w:val="28"/>
        </w:rPr>
      </w:pPr>
      <w:r w:rsidRPr="000976B3">
        <w:rPr>
          <w:rFonts w:ascii="Times New Roman" w:hAnsi="Times New Roman" w:cs="Times New Roman"/>
          <w:sz w:val="28"/>
          <w:szCs w:val="28"/>
        </w:rPr>
        <w:t>В составе предметных результатов по освоению обязательного содержания, установленного данной примерной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39104A48" w14:textId="77777777" w:rsidR="000976B3" w:rsidRPr="000976B3" w:rsidRDefault="000976B3" w:rsidP="00083122">
      <w:pPr>
        <w:spacing w:after="341"/>
        <w:ind w:left="-14"/>
        <w:jc w:val="both"/>
        <w:rPr>
          <w:rFonts w:ascii="Times New Roman" w:hAnsi="Times New Roman" w:cs="Times New Roman"/>
          <w:sz w:val="28"/>
          <w:szCs w:val="28"/>
        </w:rPr>
      </w:pPr>
      <w:r w:rsidRPr="000976B3">
        <w:rPr>
          <w:rFonts w:ascii="Times New Roman" w:hAnsi="Times New Roman" w:cs="Times New Roman"/>
          <w:sz w:val="28"/>
          <w:szCs w:val="28"/>
        </w:rPr>
        <w:t>Предметные результаты представлены по годам обучения и отражают сформированность у обучающихся следующих умений:</w:t>
      </w:r>
    </w:p>
    <w:p w14:paraId="40FE90A3" w14:textId="77777777" w:rsidR="000976B3" w:rsidRPr="000976B3" w:rsidRDefault="000976B3" w:rsidP="000976B3">
      <w:pPr>
        <w:pStyle w:val="2"/>
        <w:ind w:left="-4"/>
        <w:rPr>
          <w:rFonts w:ascii="Times New Roman" w:hAnsi="Times New Roman" w:cs="Times New Roman"/>
          <w:color w:val="auto"/>
          <w:sz w:val="28"/>
          <w:szCs w:val="28"/>
        </w:rPr>
      </w:pPr>
      <w:r w:rsidRPr="000976B3">
        <w:rPr>
          <w:rFonts w:ascii="Times New Roman" w:hAnsi="Times New Roman" w:cs="Times New Roman"/>
          <w:color w:val="auto"/>
          <w:sz w:val="28"/>
          <w:szCs w:val="28"/>
        </w:rPr>
        <w:t>8 КЛАСС</w:t>
      </w:r>
    </w:p>
    <w:p w14:paraId="00FF86F3" w14:textId="77777777" w:rsidR="000976B3" w:rsidRPr="000976B3" w:rsidRDefault="000976B3" w:rsidP="000976B3">
      <w:pPr>
        <w:numPr>
          <w:ilvl w:val="0"/>
          <w:numId w:val="25"/>
        </w:numPr>
        <w:spacing w:after="5" w:line="252" w:lineRule="auto"/>
        <w:ind w:firstLine="217"/>
        <w:jc w:val="both"/>
        <w:rPr>
          <w:rFonts w:ascii="Times New Roman" w:hAnsi="Times New Roman" w:cs="Times New Roman"/>
          <w:sz w:val="28"/>
          <w:szCs w:val="28"/>
        </w:rPr>
      </w:pPr>
      <w:r w:rsidRPr="000976B3">
        <w:rPr>
          <w:rFonts w:ascii="Times New Roman" w:eastAsia="Times New Roman" w:hAnsi="Times New Roman" w:cs="Times New Roman"/>
          <w:i/>
          <w:sz w:val="28"/>
          <w:szCs w:val="28"/>
        </w:rPr>
        <w:t>раскрывать</w:t>
      </w:r>
      <w:r w:rsidRPr="000976B3">
        <w:rPr>
          <w:rFonts w:ascii="Times New Roman" w:hAnsi="Times New Roman" w:cs="Times New Roman"/>
          <w:sz w:val="28"/>
          <w:szCs w:val="28"/>
        </w:rPr>
        <w:t xml:space="preserve"> смысл основных химических понятий: атом, молекула, химический элемент, простое вещество, сложное вещество, смесь, валентность, относительная атомная и молекулярная масса, количество вещества, моль, молярная масса, массовая доля химического элемента, молярный объём, оксид, кислота, основание, соль, электроотрицательность, степень окисления, химическая реакция, тепловой эффект реакции, классификация реакций, химическая связь, раствор, массовая доля вещества в растворе;</w:t>
      </w:r>
    </w:p>
    <w:p w14:paraId="65E8C190" w14:textId="77777777" w:rsidR="000976B3" w:rsidRPr="000976B3" w:rsidRDefault="000976B3" w:rsidP="000976B3">
      <w:pPr>
        <w:numPr>
          <w:ilvl w:val="0"/>
          <w:numId w:val="25"/>
        </w:numPr>
        <w:spacing w:after="5" w:line="252" w:lineRule="auto"/>
        <w:ind w:firstLine="217"/>
        <w:jc w:val="both"/>
        <w:rPr>
          <w:rFonts w:ascii="Times New Roman" w:hAnsi="Times New Roman" w:cs="Times New Roman"/>
          <w:sz w:val="28"/>
          <w:szCs w:val="28"/>
        </w:rPr>
      </w:pPr>
      <w:r w:rsidRPr="000976B3">
        <w:rPr>
          <w:rFonts w:ascii="Times New Roman" w:eastAsia="Times New Roman" w:hAnsi="Times New Roman" w:cs="Times New Roman"/>
          <w:i/>
          <w:sz w:val="28"/>
          <w:szCs w:val="28"/>
        </w:rPr>
        <w:lastRenderedPageBreak/>
        <w:t>иллюстрировать</w:t>
      </w:r>
      <w:r w:rsidRPr="000976B3">
        <w:rPr>
          <w:rFonts w:ascii="Times New Roman" w:hAnsi="Times New Roman" w:cs="Times New Roman"/>
          <w:sz w:val="28"/>
          <w:szCs w:val="28"/>
        </w:rPr>
        <w:t xml:space="preserve"> взаимосвязь основных химических понятий (см . п . 1) и применять эти понятия при описании веществ и их превращений;</w:t>
      </w:r>
    </w:p>
    <w:p w14:paraId="2D568E60" w14:textId="77777777" w:rsidR="000976B3" w:rsidRPr="000976B3" w:rsidRDefault="000976B3" w:rsidP="000976B3">
      <w:pPr>
        <w:numPr>
          <w:ilvl w:val="0"/>
          <w:numId w:val="25"/>
        </w:numPr>
        <w:spacing w:after="5" w:line="252" w:lineRule="auto"/>
        <w:ind w:firstLine="217"/>
        <w:jc w:val="both"/>
        <w:rPr>
          <w:rFonts w:ascii="Times New Roman" w:hAnsi="Times New Roman" w:cs="Times New Roman"/>
          <w:sz w:val="28"/>
          <w:szCs w:val="28"/>
        </w:rPr>
      </w:pPr>
      <w:r w:rsidRPr="000976B3">
        <w:rPr>
          <w:rFonts w:ascii="Times New Roman" w:eastAsia="Times New Roman" w:hAnsi="Times New Roman" w:cs="Times New Roman"/>
          <w:i/>
          <w:sz w:val="28"/>
          <w:szCs w:val="28"/>
        </w:rPr>
        <w:t>использовать</w:t>
      </w:r>
      <w:r w:rsidRPr="000976B3">
        <w:rPr>
          <w:rFonts w:ascii="Times New Roman" w:hAnsi="Times New Roman" w:cs="Times New Roman"/>
          <w:sz w:val="28"/>
          <w:szCs w:val="28"/>
        </w:rPr>
        <w:t xml:space="preserve"> химическую символику для составления формул веществ и уравнений химических реакций;</w:t>
      </w:r>
    </w:p>
    <w:p w14:paraId="6CA0CEBE" w14:textId="77777777" w:rsidR="000976B3" w:rsidRPr="000976B3" w:rsidRDefault="000976B3" w:rsidP="000976B3">
      <w:pPr>
        <w:numPr>
          <w:ilvl w:val="0"/>
          <w:numId w:val="25"/>
        </w:numPr>
        <w:spacing w:after="5" w:line="252" w:lineRule="auto"/>
        <w:ind w:firstLine="217"/>
        <w:jc w:val="both"/>
        <w:rPr>
          <w:rFonts w:ascii="Times New Roman" w:hAnsi="Times New Roman" w:cs="Times New Roman"/>
          <w:sz w:val="28"/>
          <w:szCs w:val="28"/>
        </w:rPr>
      </w:pPr>
      <w:r w:rsidRPr="000976B3">
        <w:rPr>
          <w:rFonts w:ascii="Times New Roman" w:eastAsia="Times New Roman" w:hAnsi="Times New Roman" w:cs="Times New Roman"/>
          <w:i/>
          <w:sz w:val="28"/>
          <w:szCs w:val="28"/>
        </w:rPr>
        <w:t xml:space="preserve">определять </w:t>
      </w:r>
      <w:r w:rsidRPr="000976B3">
        <w:rPr>
          <w:rFonts w:ascii="Times New Roman" w:hAnsi="Times New Roman" w:cs="Times New Roman"/>
          <w:sz w:val="28"/>
          <w:szCs w:val="28"/>
        </w:rPr>
        <w:t xml:space="preserve">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 </w:t>
      </w:r>
    </w:p>
    <w:p w14:paraId="70282F01" w14:textId="77777777" w:rsidR="000976B3" w:rsidRPr="000976B3" w:rsidRDefault="000976B3" w:rsidP="000976B3">
      <w:pPr>
        <w:numPr>
          <w:ilvl w:val="0"/>
          <w:numId w:val="25"/>
        </w:numPr>
        <w:spacing w:after="5" w:line="252" w:lineRule="auto"/>
        <w:ind w:firstLine="217"/>
        <w:jc w:val="both"/>
        <w:rPr>
          <w:rFonts w:ascii="Times New Roman" w:hAnsi="Times New Roman" w:cs="Times New Roman"/>
          <w:sz w:val="28"/>
          <w:szCs w:val="28"/>
        </w:rPr>
      </w:pPr>
      <w:r w:rsidRPr="000976B3">
        <w:rPr>
          <w:rFonts w:ascii="Times New Roman" w:eastAsia="Times New Roman" w:hAnsi="Times New Roman" w:cs="Times New Roman"/>
          <w:i/>
          <w:sz w:val="28"/>
          <w:szCs w:val="28"/>
        </w:rPr>
        <w:t>раскрывать смысл</w:t>
      </w:r>
      <w:r w:rsidRPr="000976B3">
        <w:rPr>
          <w:rFonts w:ascii="Times New Roman" w:hAnsi="Times New Roman" w:cs="Times New Roman"/>
          <w:sz w:val="28"/>
          <w:szCs w:val="28"/>
        </w:rPr>
        <w:t xml:space="preserve"> периодического закона Д . И .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w:t>
      </w:r>
      <w:proofErr w:type="spellStart"/>
      <w:r w:rsidRPr="000976B3">
        <w:rPr>
          <w:rFonts w:ascii="Times New Roman" w:hAnsi="Times New Roman" w:cs="Times New Roman"/>
          <w:sz w:val="28"/>
          <w:szCs w:val="28"/>
        </w:rPr>
        <w:t>атомно­молекулярного</w:t>
      </w:r>
      <w:proofErr w:type="spellEnd"/>
      <w:r w:rsidRPr="000976B3">
        <w:rPr>
          <w:rFonts w:ascii="Times New Roman" w:hAnsi="Times New Roman" w:cs="Times New Roman"/>
          <w:sz w:val="28"/>
          <w:szCs w:val="28"/>
        </w:rPr>
        <w:t xml:space="preserve"> учения, закона Авогадро; </w:t>
      </w:r>
      <w:r w:rsidRPr="000976B3">
        <w:rPr>
          <w:rFonts w:ascii="Times New Roman" w:eastAsia="Times New Roman" w:hAnsi="Times New Roman" w:cs="Times New Roman"/>
          <w:i/>
          <w:sz w:val="28"/>
          <w:szCs w:val="28"/>
        </w:rPr>
        <w:t>описывать и характеризовать</w:t>
      </w:r>
      <w:r w:rsidRPr="000976B3">
        <w:rPr>
          <w:rFonts w:ascii="Times New Roman" w:hAnsi="Times New Roman" w:cs="Times New Roman"/>
          <w:sz w:val="28"/>
          <w:szCs w:val="28"/>
        </w:rPr>
        <w:t xml:space="preserve"> табличную форму периодической системы химических элементов: различать понятия «главная подгруппа (</w:t>
      </w:r>
      <w:proofErr w:type="spellStart"/>
      <w:r w:rsidRPr="000976B3">
        <w:rPr>
          <w:rFonts w:ascii="Times New Roman" w:hAnsi="Times New Roman" w:cs="Times New Roman"/>
          <w:sz w:val="28"/>
          <w:szCs w:val="28"/>
        </w:rPr>
        <w:t>А­группа</w:t>
      </w:r>
      <w:proofErr w:type="spellEnd"/>
      <w:r w:rsidRPr="000976B3">
        <w:rPr>
          <w:rFonts w:ascii="Times New Roman" w:hAnsi="Times New Roman" w:cs="Times New Roman"/>
          <w:sz w:val="28"/>
          <w:szCs w:val="28"/>
        </w:rPr>
        <w:t>)» и «побочная подгруппа (</w:t>
      </w:r>
      <w:proofErr w:type="spellStart"/>
      <w:r w:rsidRPr="000976B3">
        <w:rPr>
          <w:rFonts w:ascii="Times New Roman" w:hAnsi="Times New Roman" w:cs="Times New Roman"/>
          <w:sz w:val="28"/>
          <w:szCs w:val="28"/>
        </w:rPr>
        <w:t>Б­группа</w:t>
      </w:r>
      <w:proofErr w:type="spellEnd"/>
      <w:r w:rsidRPr="000976B3">
        <w:rPr>
          <w:rFonts w:ascii="Times New Roman" w:hAnsi="Times New Roman" w:cs="Times New Roman"/>
          <w:sz w:val="28"/>
          <w:szCs w:val="28"/>
        </w:rPr>
        <w:t xml:space="preserve">)», малые и большие периоды; </w:t>
      </w:r>
      <w:r w:rsidRPr="000976B3">
        <w:rPr>
          <w:rFonts w:ascii="Times New Roman" w:eastAsia="Times New Roman" w:hAnsi="Times New Roman" w:cs="Times New Roman"/>
          <w:i/>
          <w:sz w:val="28"/>
          <w:szCs w:val="28"/>
        </w:rPr>
        <w:t>соотносить</w:t>
      </w:r>
      <w:r w:rsidRPr="000976B3">
        <w:rPr>
          <w:rFonts w:ascii="Times New Roman" w:hAnsi="Times New Roman" w:cs="Times New Roman"/>
          <w:sz w:val="28"/>
          <w:szCs w:val="28"/>
        </w:rPr>
        <w:t xml:space="preserve"> обозначения, которые имеются в таблице «Периодическая система химических элементов Д . И .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50A02D6D" w14:textId="77777777" w:rsidR="000976B3" w:rsidRPr="000976B3" w:rsidRDefault="000976B3" w:rsidP="000976B3">
      <w:pPr>
        <w:numPr>
          <w:ilvl w:val="0"/>
          <w:numId w:val="25"/>
        </w:numPr>
        <w:spacing w:after="5" w:line="252" w:lineRule="auto"/>
        <w:ind w:firstLine="217"/>
        <w:jc w:val="both"/>
        <w:rPr>
          <w:rFonts w:ascii="Times New Roman" w:hAnsi="Times New Roman" w:cs="Times New Roman"/>
          <w:sz w:val="28"/>
          <w:szCs w:val="28"/>
        </w:rPr>
      </w:pPr>
      <w:r w:rsidRPr="000976B3">
        <w:rPr>
          <w:rFonts w:ascii="Times New Roman" w:eastAsia="Times New Roman" w:hAnsi="Times New Roman" w:cs="Times New Roman"/>
          <w:i/>
          <w:sz w:val="28"/>
          <w:szCs w:val="28"/>
        </w:rPr>
        <w:t xml:space="preserve">классифицировать </w:t>
      </w:r>
      <w:r w:rsidRPr="000976B3">
        <w:rPr>
          <w:rFonts w:ascii="Times New Roman" w:hAnsi="Times New Roman" w:cs="Times New Roman"/>
          <w:sz w:val="28"/>
          <w:szCs w:val="28"/>
        </w:rPr>
        <w:t>химические элементы; неорганические вещества; химические реакции (по числу и составу участвующих в реакции веществ, по тепловому эффекту);</w:t>
      </w:r>
    </w:p>
    <w:p w14:paraId="2BFB9660" w14:textId="77777777" w:rsidR="000976B3" w:rsidRPr="000976B3" w:rsidRDefault="000976B3" w:rsidP="000976B3">
      <w:pPr>
        <w:numPr>
          <w:ilvl w:val="0"/>
          <w:numId w:val="25"/>
        </w:numPr>
        <w:spacing w:after="5" w:line="252" w:lineRule="auto"/>
        <w:ind w:firstLine="217"/>
        <w:jc w:val="both"/>
        <w:rPr>
          <w:rFonts w:ascii="Times New Roman" w:hAnsi="Times New Roman" w:cs="Times New Roman"/>
          <w:sz w:val="28"/>
          <w:szCs w:val="28"/>
        </w:rPr>
      </w:pPr>
      <w:r w:rsidRPr="000976B3">
        <w:rPr>
          <w:rFonts w:ascii="Times New Roman" w:eastAsia="Times New Roman" w:hAnsi="Times New Roman" w:cs="Times New Roman"/>
          <w:i/>
          <w:sz w:val="28"/>
          <w:szCs w:val="28"/>
        </w:rPr>
        <w:t>характеризовать (описывать)</w:t>
      </w:r>
      <w:r w:rsidRPr="000976B3">
        <w:rPr>
          <w:rFonts w:ascii="Times New Roman" w:hAnsi="Times New Roman" w:cs="Times New Roman"/>
          <w:sz w:val="28"/>
          <w:szCs w:val="28"/>
        </w:rPr>
        <w:t xml:space="preserve">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6DC4AA4D" w14:textId="77777777" w:rsidR="000976B3" w:rsidRPr="000976B3" w:rsidRDefault="000976B3" w:rsidP="000976B3">
      <w:pPr>
        <w:numPr>
          <w:ilvl w:val="0"/>
          <w:numId w:val="25"/>
        </w:numPr>
        <w:spacing w:after="5" w:line="252" w:lineRule="auto"/>
        <w:ind w:firstLine="217"/>
        <w:jc w:val="both"/>
        <w:rPr>
          <w:rFonts w:ascii="Times New Roman" w:hAnsi="Times New Roman" w:cs="Times New Roman"/>
          <w:sz w:val="28"/>
          <w:szCs w:val="28"/>
        </w:rPr>
      </w:pPr>
      <w:r w:rsidRPr="000976B3">
        <w:rPr>
          <w:rFonts w:ascii="Times New Roman" w:eastAsia="Times New Roman" w:hAnsi="Times New Roman" w:cs="Times New Roman"/>
          <w:i/>
          <w:sz w:val="28"/>
          <w:szCs w:val="28"/>
        </w:rPr>
        <w:t xml:space="preserve">прогнозировать </w:t>
      </w:r>
      <w:r w:rsidRPr="000976B3">
        <w:rPr>
          <w:rFonts w:ascii="Times New Roman" w:hAnsi="Times New Roman" w:cs="Times New Roman"/>
          <w:sz w:val="28"/>
          <w:szCs w:val="28"/>
        </w:rPr>
        <w:t>свойства веществ в зависимости от их качественного состава; возможности протекания химических превращений в различных условиях;</w:t>
      </w:r>
    </w:p>
    <w:p w14:paraId="2CC64C7A" w14:textId="77777777" w:rsidR="000976B3" w:rsidRPr="000976B3" w:rsidRDefault="000976B3" w:rsidP="000976B3">
      <w:pPr>
        <w:numPr>
          <w:ilvl w:val="0"/>
          <w:numId w:val="25"/>
        </w:numPr>
        <w:spacing w:after="5" w:line="252" w:lineRule="auto"/>
        <w:ind w:firstLine="217"/>
        <w:jc w:val="both"/>
        <w:rPr>
          <w:rFonts w:ascii="Times New Roman" w:hAnsi="Times New Roman" w:cs="Times New Roman"/>
          <w:sz w:val="28"/>
          <w:szCs w:val="28"/>
        </w:rPr>
      </w:pPr>
      <w:r w:rsidRPr="000976B3">
        <w:rPr>
          <w:rFonts w:ascii="Times New Roman" w:eastAsia="Times New Roman" w:hAnsi="Times New Roman" w:cs="Times New Roman"/>
          <w:i/>
          <w:sz w:val="28"/>
          <w:szCs w:val="28"/>
        </w:rPr>
        <w:t>вычислять</w:t>
      </w:r>
      <w:r w:rsidRPr="000976B3">
        <w:rPr>
          <w:rFonts w:ascii="Times New Roman" w:hAnsi="Times New Roman" w:cs="Times New Roman"/>
          <w:sz w:val="28"/>
          <w:szCs w:val="28"/>
        </w:rPr>
        <w:t xml:space="preserve">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4E70AB94" w14:textId="77777777" w:rsidR="000976B3" w:rsidRPr="000976B3" w:rsidRDefault="000976B3" w:rsidP="000976B3">
      <w:pPr>
        <w:numPr>
          <w:ilvl w:val="0"/>
          <w:numId w:val="25"/>
        </w:numPr>
        <w:spacing w:after="5" w:line="252" w:lineRule="auto"/>
        <w:ind w:firstLine="217"/>
        <w:jc w:val="both"/>
        <w:rPr>
          <w:rFonts w:ascii="Times New Roman" w:hAnsi="Times New Roman" w:cs="Times New Roman"/>
          <w:sz w:val="28"/>
          <w:szCs w:val="28"/>
        </w:rPr>
      </w:pPr>
      <w:r w:rsidRPr="000976B3">
        <w:rPr>
          <w:rFonts w:ascii="Times New Roman" w:eastAsia="Times New Roman" w:hAnsi="Times New Roman" w:cs="Times New Roman"/>
          <w:i/>
          <w:sz w:val="28"/>
          <w:szCs w:val="28"/>
        </w:rPr>
        <w:t xml:space="preserve">применять </w:t>
      </w:r>
      <w:r w:rsidRPr="000976B3">
        <w:rPr>
          <w:rFonts w:ascii="Times New Roman" w:hAnsi="Times New Roman" w:cs="Times New Roman"/>
          <w:sz w:val="28"/>
          <w:szCs w:val="28"/>
        </w:rPr>
        <w:t xml:space="preserve">основные операции мыслительной деятельности — анализ и синтез, сравнение, обобщение, систематизацию, классификацию, выявление </w:t>
      </w:r>
      <w:proofErr w:type="spellStart"/>
      <w:r w:rsidRPr="000976B3">
        <w:rPr>
          <w:rFonts w:ascii="Times New Roman" w:hAnsi="Times New Roman" w:cs="Times New Roman"/>
          <w:sz w:val="28"/>
          <w:szCs w:val="28"/>
        </w:rPr>
        <w:t>причинно­следственных</w:t>
      </w:r>
      <w:proofErr w:type="spellEnd"/>
      <w:r w:rsidRPr="000976B3">
        <w:rPr>
          <w:rFonts w:ascii="Times New Roman" w:hAnsi="Times New Roman" w:cs="Times New Roman"/>
          <w:sz w:val="28"/>
          <w:szCs w:val="28"/>
        </w:rPr>
        <w:t xml:space="preserve">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53731CA3" w14:textId="77777777" w:rsidR="000976B3" w:rsidRPr="000976B3" w:rsidRDefault="000976B3" w:rsidP="000976B3">
      <w:pPr>
        <w:numPr>
          <w:ilvl w:val="0"/>
          <w:numId w:val="25"/>
        </w:numPr>
        <w:spacing w:after="5" w:line="252" w:lineRule="auto"/>
        <w:ind w:firstLine="217"/>
        <w:jc w:val="both"/>
        <w:rPr>
          <w:rFonts w:ascii="Times New Roman" w:hAnsi="Times New Roman" w:cs="Times New Roman"/>
          <w:sz w:val="28"/>
          <w:szCs w:val="28"/>
        </w:rPr>
      </w:pPr>
      <w:r w:rsidRPr="000976B3">
        <w:rPr>
          <w:rFonts w:ascii="Times New Roman" w:eastAsia="Times New Roman" w:hAnsi="Times New Roman" w:cs="Times New Roman"/>
          <w:i/>
          <w:sz w:val="28"/>
          <w:szCs w:val="28"/>
        </w:rPr>
        <w:t>следовать</w:t>
      </w:r>
      <w:r w:rsidRPr="000976B3">
        <w:rPr>
          <w:rFonts w:ascii="Times New Roman" w:hAnsi="Times New Roman" w:cs="Times New Roman"/>
          <w:sz w:val="28"/>
          <w:szCs w:val="28"/>
        </w:rPr>
        <w:t xml:space="preserve">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w:t>
      </w:r>
      <w:r w:rsidRPr="000976B3">
        <w:rPr>
          <w:rFonts w:ascii="Times New Roman" w:hAnsi="Times New Roman" w:cs="Times New Roman"/>
          <w:sz w:val="28"/>
          <w:szCs w:val="28"/>
        </w:rPr>
        <w:lastRenderedPageBreak/>
        <w:t xml:space="preserve">распознаванию растворов щелочей и кислот с помощью индикаторов (лакмус, фенолфталеин, метилоранж и </w:t>
      </w:r>
      <w:proofErr w:type="spellStart"/>
      <w:r w:rsidRPr="000976B3">
        <w:rPr>
          <w:rFonts w:ascii="Times New Roman" w:hAnsi="Times New Roman" w:cs="Times New Roman"/>
          <w:sz w:val="28"/>
          <w:szCs w:val="28"/>
        </w:rPr>
        <w:t>др</w:t>
      </w:r>
      <w:proofErr w:type="spellEnd"/>
      <w:r w:rsidRPr="000976B3">
        <w:rPr>
          <w:rFonts w:ascii="Times New Roman" w:hAnsi="Times New Roman" w:cs="Times New Roman"/>
          <w:sz w:val="28"/>
          <w:szCs w:val="28"/>
        </w:rPr>
        <w:t xml:space="preserve"> .) .</w:t>
      </w:r>
    </w:p>
    <w:p w14:paraId="021E8B2F" w14:textId="77777777" w:rsidR="000976B3" w:rsidRPr="000976B3" w:rsidRDefault="000976B3" w:rsidP="000976B3">
      <w:pPr>
        <w:pStyle w:val="2"/>
        <w:ind w:left="-4"/>
        <w:rPr>
          <w:rFonts w:ascii="Times New Roman" w:hAnsi="Times New Roman" w:cs="Times New Roman"/>
          <w:color w:val="auto"/>
          <w:sz w:val="28"/>
          <w:szCs w:val="28"/>
        </w:rPr>
      </w:pPr>
      <w:r w:rsidRPr="000976B3">
        <w:rPr>
          <w:rFonts w:ascii="Times New Roman" w:hAnsi="Times New Roman" w:cs="Times New Roman"/>
          <w:color w:val="auto"/>
          <w:sz w:val="28"/>
          <w:szCs w:val="28"/>
        </w:rPr>
        <w:t>9 КЛАСС</w:t>
      </w:r>
    </w:p>
    <w:p w14:paraId="68CE481D" w14:textId="77777777" w:rsidR="000976B3" w:rsidRPr="000976B3" w:rsidRDefault="000976B3" w:rsidP="000976B3">
      <w:pPr>
        <w:numPr>
          <w:ilvl w:val="0"/>
          <w:numId w:val="26"/>
        </w:numPr>
        <w:spacing w:after="5" w:line="252" w:lineRule="auto"/>
        <w:ind w:firstLine="217"/>
        <w:jc w:val="both"/>
        <w:rPr>
          <w:rFonts w:ascii="Times New Roman" w:hAnsi="Times New Roman" w:cs="Times New Roman"/>
          <w:sz w:val="28"/>
          <w:szCs w:val="28"/>
        </w:rPr>
      </w:pPr>
      <w:r w:rsidRPr="000976B3">
        <w:rPr>
          <w:rFonts w:ascii="Times New Roman" w:eastAsia="Times New Roman" w:hAnsi="Times New Roman" w:cs="Times New Roman"/>
          <w:i/>
          <w:sz w:val="28"/>
          <w:szCs w:val="28"/>
        </w:rPr>
        <w:t>раскрывать</w:t>
      </w:r>
      <w:r w:rsidRPr="000976B3">
        <w:rPr>
          <w:rFonts w:ascii="Times New Roman" w:hAnsi="Times New Roman" w:cs="Times New Roman"/>
          <w:sz w:val="28"/>
          <w:szCs w:val="28"/>
        </w:rPr>
        <w:t xml:space="preserve"> </w:t>
      </w:r>
      <w:r w:rsidRPr="000976B3">
        <w:rPr>
          <w:rFonts w:ascii="Times New Roman" w:eastAsia="Times New Roman" w:hAnsi="Times New Roman" w:cs="Times New Roman"/>
          <w:i/>
          <w:sz w:val="28"/>
          <w:szCs w:val="28"/>
        </w:rPr>
        <w:t>смысл</w:t>
      </w:r>
      <w:r w:rsidRPr="000976B3">
        <w:rPr>
          <w:rFonts w:ascii="Times New Roman" w:hAnsi="Times New Roman" w:cs="Times New Roman"/>
          <w:sz w:val="28"/>
          <w:szCs w:val="28"/>
        </w:rPr>
        <w:t xml:space="preserve">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w:t>
      </w:r>
      <w:proofErr w:type="spellStart"/>
      <w:r w:rsidRPr="000976B3">
        <w:rPr>
          <w:rFonts w:ascii="Times New Roman" w:hAnsi="Times New Roman" w:cs="Times New Roman"/>
          <w:sz w:val="28"/>
          <w:szCs w:val="28"/>
        </w:rPr>
        <w:t>неэлектролиты</w:t>
      </w:r>
      <w:proofErr w:type="spellEnd"/>
      <w:r w:rsidRPr="000976B3">
        <w:rPr>
          <w:rFonts w:ascii="Times New Roman" w:hAnsi="Times New Roman" w:cs="Times New Roman"/>
          <w:sz w:val="28"/>
          <w:szCs w:val="28"/>
        </w:rPr>
        <w:t xml:space="preserve">, электролитическая диссоциация, реакции ионного обмена, обратимые и необратимые реакции, </w:t>
      </w:r>
      <w:proofErr w:type="spellStart"/>
      <w:r w:rsidRPr="000976B3">
        <w:rPr>
          <w:rFonts w:ascii="Times New Roman" w:hAnsi="Times New Roman" w:cs="Times New Roman"/>
          <w:sz w:val="28"/>
          <w:szCs w:val="28"/>
        </w:rPr>
        <w:t>окислительно­восстановительные</w:t>
      </w:r>
      <w:proofErr w:type="spellEnd"/>
      <w:r w:rsidRPr="000976B3">
        <w:rPr>
          <w:rFonts w:ascii="Times New Roman" w:hAnsi="Times New Roman" w:cs="Times New Roman"/>
          <w:sz w:val="28"/>
          <w:szCs w:val="28"/>
        </w:rPr>
        <w:t xml:space="preserve">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w:t>
      </w:r>
    </w:p>
    <w:p w14:paraId="4CB169A9" w14:textId="77777777" w:rsidR="000976B3" w:rsidRPr="000976B3" w:rsidRDefault="000976B3" w:rsidP="000976B3">
      <w:pPr>
        <w:numPr>
          <w:ilvl w:val="0"/>
          <w:numId w:val="26"/>
        </w:numPr>
        <w:spacing w:after="5" w:line="252" w:lineRule="auto"/>
        <w:ind w:firstLine="217"/>
        <w:jc w:val="both"/>
        <w:rPr>
          <w:rFonts w:ascii="Times New Roman" w:hAnsi="Times New Roman" w:cs="Times New Roman"/>
          <w:sz w:val="28"/>
          <w:szCs w:val="28"/>
        </w:rPr>
      </w:pPr>
      <w:r w:rsidRPr="000976B3">
        <w:rPr>
          <w:rFonts w:ascii="Times New Roman" w:eastAsia="Times New Roman" w:hAnsi="Times New Roman" w:cs="Times New Roman"/>
          <w:i/>
          <w:sz w:val="28"/>
          <w:szCs w:val="28"/>
        </w:rPr>
        <w:t>иллюстрировать</w:t>
      </w:r>
      <w:r w:rsidRPr="000976B3">
        <w:rPr>
          <w:rFonts w:ascii="Times New Roman" w:hAnsi="Times New Roman" w:cs="Times New Roman"/>
          <w:sz w:val="28"/>
          <w:szCs w:val="28"/>
        </w:rPr>
        <w:t xml:space="preserve"> взаимосвязь основных химических понятий (см . п . 1) и применять эти понятия при описании веществ и их превращений;</w:t>
      </w:r>
    </w:p>
    <w:p w14:paraId="4D2F632B" w14:textId="77777777" w:rsidR="000976B3" w:rsidRPr="000976B3" w:rsidRDefault="000976B3" w:rsidP="000976B3">
      <w:pPr>
        <w:numPr>
          <w:ilvl w:val="0"/>
          <w:numId w:val="26"/>
        </w:numPr>
        <w:spacing w:after="5" w:line="252" w:lineRule="auto"/>
        <w:ind w:firstLine="217"/>
        <w:jc w:val="both"/>
        <w:rPr>
          <w:rFonts w:ascii="Times New Roman" w:hAnsi="Times New Roman" w:cs="Times New Roman"/>
          <w:sz w:val="28"/>
          <w:szCs w:val="28"/>
        </w:rPr>
      </w:pPr>
      <w:r w:rsidRPr="000976B3">
        <w:rPr>
          <w:rFonts w:ascii="Times New Roman" w:eastAsia="Times New Roman" w:hAnsi="Times New Roman" w:cs="Times New Roman"/>
          <w:i/>
          <w:sz w:val="28"/>
          <w:szCs w:val="28"/>
        </w:rPr>
        <w:t>использовать</w:t>
      </w:r>
      <w:r w:rsidRPr="000976B3">
        <w:rPr>
          <w:rFonts w:ascii="Times New Roman" w:hAnsi="Times New Roman" w:cs="Times New Roman"/>
          <w:sz w:val="28"/>
          <w:szCs w:val="28"/>
        </w:rPr>
        <w:t xml:space="preserve"> химическую символику для составления формул веществ и уравнений химических реакций;</w:t>
      </w:r>
    </w:p>
    <w:p w14:paraId="2DFC3C3E" w14:textId="77777777" w:rsidR="000976B3" w:rsidRPr="000976B3" w:rsidRDefault="000976B3" w:rsidP="000976B3">
      <w:pPr>
        <w:numPr>
          <w:ilvl w:val="0"/>
          <w:numId w:val="26"/>
        </w:numPr>
        <w:spacing w:after="5" w:line="252" w:lineRule="auto"/>
        <w:ind w:firstLine="217"/>
        <w:jc w:val="both"/>
        <w:rPr>
          <w:rFonts w:ascii="Times New Roman" w:hAnsi="Times New Roman" w:cs="Times New Roman"/>
          <w:sz w:val="28"/>
          <w:szCs w:val="28"/>
        </w:rPr>
      </w:pPr>
      <w:r w:rsidRPr="000976B3">
        <w:rPr>
          <w:rFonts w:ascii="Times New Roman" w:eastAsia="Times New Roman" w:hAnsi="Times New Roman" w:cs="Times New Roman"/>
          <w:i/>
          <w:sz w:val="28"/>
          <w:szCs w:val="28"/>
        </w:rPr>
        <w:t xml:space="preserve">определять </w:t>
      </w:r>
      <w:r w:rsidRPr="000976B3">
        <w:rPr>
          <w:rFonts w:ascii="Times New Roman" w:hAnsi="Times New Roman" w:cs="Times New Roman"/>
          <w:sz w:val="28"/>
          <w:szCs w:val="28"/>
        </w:rPr>
        <w:t>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409FE546" w14:textId="77777777" w:rsidR="000976B3" w:rsidRPr="000976B3" w:rsidRDefault="000976B3" w:rsidP="000976B3">
      <w:pPr>
        <w:numPr>
          <w:ilvl w:val="0"/>
          <w:numId w:val="26"/>
        </w:numPr>
        <w:spacing w:after="5" w:line="252" w:lineRule="auto"/>
        <w:ind w:firstLine="217"/>
        <w:jc w:val="both"/>
        <w:rPr>
          <w:rFonts w:ascii="Times New Roman" w:hAnsi="Times New Roman" w:cs="Times New Roman"/>
          <w:sz w:val="28"/>
          <w:szCs w:val="28"/>
        </w:rPr>
      </w:pPr>
      <w:r w:rsidRPr="000976B3">
        <w:rPr>
          <w:rFonts w:ascii="Times New Roman" w:eastAsia="Times New Roman" w:hAnsi="Times New Roman" w:cs="Times New Roman"/>
          <w:i/>
          <w:sz w:val="28"/>
          <w:szCs w:val="28"/>
        </w:rPr>
        <w:t>раскрывать смысл</w:t>
      </w:r>
      <w:r w:rsidRPr="000976B3">
        <w:rPr>
          <w:rFonts w:ascii="Times New Roman" w:hAnsi="Times New Roman" w:cs="Times New Roman"/>
          <w:sz w:val="28"/>
          <w:szCs w:val="28"/>
        </w:rPr>
        <w:t xml:space="preserve"> периодического закона Д . И . Менделеева и демонстрировать его понимание: </w:t>
      </w:r>
      <w:r w:rsidRPr="000976B3">
        <w:rPr>
          <w:rFonts w:ascii="Times New Roman" w:eastAsia="Times New Roman" w:hAnsi="Times New Roman" w:cs="Times New Roman"/>
          <w:i/>
          <w:sz w:val="28"/>
          <w:szCs w:val="28"/>
        </w:rPr>
        <w:t>описывать и характеризовать</w:t>
      </w:r>
      <w:r w:rsidRPr="000976B3">
        <w:rPr>
          <w:rFonts w:ascii="Times New Roman" w:hAnsi="Times New Roman" w:cs="Times New Roman"/>
          <w:sz w:val="28"/>
          <w:szCs w:val="28"/>
        </w:rPr>
        <w:t xml:space="preserve"> табличную форму периодической системы химических элементов: различать понятия «главная подгруппа (</w:t>
      </w:r>
      <w:proofErr w:type="spellStart"/>
      <w:r w:rsidRPr="000976B3">
        <w:rPr>
          <w:rFonts w:ascii="Times New Roman" w:hAnsi="Times New Roman" w:cs="Times New Roman"/>
          <w:sz w:val="28"/>
          <w:szCs w:val="28"/>
        </w:rPr>
        <w:t>А­группа</w:t>
      </w:r>
      <w:proofErr w:type="spellEnd"/>
      <w:r w:rsidRPr="000976B3">
        <w:rPr>
          <w:rFonts w:ascii="Times New Roman" w:hAnsi="Times New Roman" w:cs="Times New Roman"/>
          <w:sz w:val="28"/>
          <w:szCs w:val="28"/>
        </w:rPr>
        <w:t>)» и «побочная подгруппа (</w:t>
      </w:r>
      <w:proofErr w:type="spellStart"/>
      <w:r w:rsidRPr="000976B3">
        <w:rPr>
          <w:rFonts w:ascii="Times New Roman" w:hAnsi="Times New Roman" w:cs="Times New Roman"/>
          <w:sz w:val="28"/>
          <w:szCs w:val="28"/>
        </w:rPr>
        <w:t>Б­руппа</w:t>
      </w:r>
      <w:proofErr w:type="spellEnd"/>
      <w:r w:rsidRPr="000976B3">
        <w:rPr>
          <w:rFonts w:ascii="Times New Roman" w:hAnsi="Times New Roman" w:cs="Times New Roman"/>
          <w:sz w:val="28"/>
          <w:szCs w:val="28"/>
        </w:rPr>
        <w:t xml:space="preserve">)», малые и большие периоды; </w:t>
      </w:r>
      <w:r w:rsidRPr="000976B3">
        <w:rPr>
          <w:rFonts w:ascii="Times New Roman" w:eastAsia="Times New Roman" w:hAnsi="Times New Roman" w:cs="Times New Roman"/>
          <w:i/>
          <w:sz w:val="28"/>
          <w:szCs w:val="28"/>
        </w:rPr>
        <w:t>соотносить</w:t>
      </w:r>
      <w:r w:rsidRPr="000976B3">
        <w:rPr>
          <w:rFonts w:ascii="Times New Roman" w:hAnsi="Times New Roman" w:cs="Times New Roman"/>
          <w:sz w:val="28"/>
          <w:szCs w:val="28"/>
        </w:rPr>
        <w:t xml:space="preserve">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w:t>
      </w:r>
      <w:r w:rsidRPr="000976B3">
        <w:rPr>
          <w:rFonts w:ascii="Times New Roman" w:eastAsia="Times New Roman" w:hAnsi="Times New Roman" w:cs="Times New Roman"/>
          <w:i/>
          <w:sz w:val="28"/>
          <w:szCs w:val="28"/>
        </w:rPr>
        <w:t>объяснять</w:t>
      </w:r>
      <w:r w:rsidRPr="000976B3">
        <w:rPr>
          <w:rFonts w:ascii="Times New Roman" w:hAnsi="Times New Roman" w:cs="Times New Roman"/>
          <w:sz w:val="28"/>
          <w:szCs w:val="28"/>
        </w:rPr>
        <w:t xml:space="preserve">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512B8499" w14:textId="77777777" w:rsidR="000976B3" w:rsidRPr="000976B3" w:rsidRDefault="000976B3" w:rsidP="000976B3">
      <w:pPr>
        <w:numPr>
          <w:ilvl w:val="0"/>
          <w:numId w:val="26"/>
        </w:numPr>
        <w:spacing w:after="5" w:line="252" w:lineRule="auto"/>
        <w:ind w:firstLine="217"/>
        <w:jc w:val="both"/>
        <w:rPr>
          <w:rFonts w:ascii="Times New Roman" w:hAnsi="Times New Roman" w:cs="Times New Roman"/>
          <w:sz w:val="28"/>
          <w:szCs w:val="28"/>
        </w:rPr>
      </w:pPr>
      <w:r w:rsidRPr="000976B3">
        <w:rPr>
          <w:rFonts w:ascii="Times New Roman" w:eastAsia="Times New Roman" w:hAnsi="Times New Roman" w:cs="Times New Roman"/>
          <w:i/>
          <w:sz w:val="28"/>
          <w:szCs w:val="28"/>
        </w:rPr>
        <w:t xml:space="preserve">классифицировать </w:t>
      </w:r>
      <w:r w:rsidRPr="000976B3">
        <w:rPr>
          <w:rFonts w:ascii="Times New Roman" w:hAnsi="Times New Roman" w:cs="Times New Roman"/>
          <w:sz w:val="28"/>
          <w:szCs w:val="28"/>
        </w:rPr>
        <w:t>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0D8AB714" w14:textId="77777777" w:rsidR="000976B3" w:rsidRPr="000976B3" w:rsidRDefault="000976B3" w:rsidP="000976B3">
      <w:pPr>
        <w:numPr>
          <w:ilvl w:val="0"/>
          <w:numId w:val="26"/>
        </w:numPr>
        <w:spacing w:after="5" w:line="252" w:lineRule="auto"/>
        <w:ind w:firstLine="217"/>
        <w:jc w:val="both"/>
        <w:rPr>
          <w:rFonts w:ascii="Times New Roman" w:hAnsi="Times New Roman" w:cs="Times New Roman"/>
          <w:sz w:val="28"/>
          <w:szCs w:val="28"/>
        </w:rPr>
      </w:pPr>
      <w:r w:rsidRPr="000976B3">
        <w:rPr>
          <w:rFonts w:ascii="Times New Roman" w:eastAsia="Times New Roman" w:hAnsi="Times New Roman" w:cs="Times New Roman"/>
          <w:i/>
          <w:sz w:val="28"/>
          <w:szCs w:val="28"/>
        </w:rPr>
        <w:t>характеризовать (описывать)</w:t>
      </w:r>
      <w:r w:rsidRPr="000976B3">
        <w:rPr>
          <w:rFonts w:ascii="Times New Roman" w:hAnsi="Times New Roman" w:cs="Times New Roman"/>
          <w:sz w:val="28"/>
          <w:szCs w:val="28"/>
        </w:rPr>
        <w:t xml:space="preserve"> общие химические свойства веществ различных классов, подтверждая описание примерами молекулярных и ионных уравнений соответствующих химических реакций;</w:t>
      </w:r>
    </w:p>
    <w:p w14:paraId="1D9E3769" w14:textId="77777777" w:rsidR="000976B3" w:rsidRPr="000976B3" w:rsidRDefault="000976B3" w:rsidP="000976B3">
      <w:pPr>
        <w:numPr>
          <w:ilvl w:val="0"/>
          <w:numId w:val="26"/>
        </w:numPr>
        <w:spacing w:after="5" w:line="252" w:lineRule="auto"/>
        <w:ind w:firstLine="217"/>
        <w:jc w:val="both"/>
        <w:rPr>
          <w:rFonts w:ascii="Times New Roman" w:hAnsi="Times New Roman" w:cs="Times New Roman"/>
          <w:sz w:val="28"/>
          <w:szCs w:val="28"/>
        </w:rPr>
      </w:pPr>
      <w:r w:rsidRPr="000976B3">
        <w:rPr>
          <w:rFonts w:ascii="Times New Roman" w:eastAsia="Times New Roman" w:hAnsi="Times New Roman" w:cs="Times New Roman"/>
          <w:i/>
          <w:sz w:val="28"/>
          <w:szCs w:val="28"/>
        </w:rPr>
        <w:t>составлять</w:t>
      </w:r>
      <w:r w:rsidRPr="000976B3">
        <w:rPr>
          <w:rFonts w:ascii="Times New Roman" w:hAnsi="Times New Roman" w:cs="Times New Roman"/>
          <w:sz w:val="28"/>
          <w:szCs w:val="28"/>
        </w:rPr>
        <w:t xml:space="preserve"> уравнения электролитической диссоциации кислот, щелочей и солей; полные и сокращённые уравнения реакций ионного обмена; </w:t>
      </w:r>
      <w:r w:rsidRPr="000976B3">
        <w:rPr>
          <w:rFonts w:ascii="Times New Roman" w:hAnsi="Times New Roman" w:cs="Times New Roman"/>
          <w:sz w:val="28"/>
          <w:szCs w:val="28"/>
        </w:rPr>
        <w:lastRenderedPageBreak/>
        <w:t>уравнения реакций, подтверждающих существование генетической связи между веществами различных классов;</w:t>
      </w:r>
    </w:p>
    <w:p w14:paraId="59C07303" w14:textId="77777777" w:rsidR="000976B3" w:rsidRPr="000976B3" w:rsidRDefault="000976B3" w:rsidP="000976B3">
      <w:pPr>
        <w:numPr>
          <w:ilvl w:val="0"/>
          <w:numId w:val="26"/>
        </w:numPr>
        <w:spacing w:after="5" w:line="252" w:lineRule="auto"/>
        <w:ind w:firstLine="217"/>
        <w:jc w:val="both"/>
        <w:rPr>
          <w:rFonts w:ascii="Times New Roman" w:hAnsi="Times New Roman" w:cs="Times New Roman"/>
          <w:sz w:val="28"/>
          <w:szCs w:val="28"/>
        </w:rPr>
      </w:pPr>
      <w:r w:rsidRPr="000976B3">
        <w:rPr>
          <w:rFonts w:ascii="Times New Roman" w:eastAsia="Times New Roman" w:hAnsi="Times New Roman" w:cs="Times New Roman"/>
          <w:i/>
          <w:sz w:val="28"/>
          <w:szCs w:val="28"/>
        </w:rPr>
        <w:t>раскрывать</w:t>
      </w:r>
      <w:r w:rsidRPr="000976B3">
        <w:rPr>
          <w:rFonts w:ascii="Times New Roman" w:hAnsi="Times New Roman" w:cs="Times New Roman"/>
          <w:sz w:val="28"/>
          <w:szCs w:val="28"/>
        </w:rPr>
        <w:t xml:space="preserve"> сущность </w:t>
      </w:r>
      <w:proofErr w:type="spellStart"/>
      <w:r w:rsidRPr="000976B3">
        <w:rPr>
          <w:rFonts w:ascii="Times New Roman" w:hAnsi="Times New Roman" w:cs="Times New Roman"/>
          <w:sz w:val="28"/>
          <w:szCs w:val="28"/>
        </w:rPr>
        <w:t>окислительно­восстановительных</w:t>
      </w:r>
      <w:proofErr w:type="spellEnd"/>
      <w:r w:rsidRPr="000976B3">
        <w:rPr>
          <w:rFonts w:ascii="Times New Roman" w:hAnsi="Times New Roman" w:cs="Times New Roman"/>
          <w:sz w:val="28"/>
          <w:szCs w:val="28"/>
        </w:rPr>
        <w:t xml:space="preserve"> реакций посредством составления электронного баланса этих реакций;</w:t>
      </w:r>
    </w:p>
    <w:p w14:paraId="470918F3" w14:textId="77777777" w:rsidR="000976B3" w:rsidRPr="000976B3" w:rsidRDefault="000976B3" w:rsidP="000976B3">
      <w:pPr>
        <w:numPr>
          <w:ilvl w:val="0"/>
          <w:numId w:val="26"/>
        </w:numPr>
        <w:spacing w:after="5" w:line="252" w:lineRule="auto"/>
        <w:ind w:firstLine="217"/>
        <w:jc w:val="both"/>
        <w:rPr>
          <w:rFonts w:ascii="Times New Roman" w:hAnsi="Times New Roman" w:cs="Times New Roman"/>
          <w:sz w:val="28"/>
          <w:szCs w:val="28"/>
        </w:rPr>
      </w:pPr>
      <w:r w:rsidRPr="000976B3">
        <w:rPr>
          <w:rFonts w:ascii="Times New Roman" w:eastAsia="Times New Roman" w:hAnsi="Times New Roman" w:cs="Times New Roman"/>
          <w:i/>
          <w:sz w:val="28"/>
          <w:szCs w:val="28"/>
        </w:rPr>
        <w:t xml:space="preserve">прогнозировать </w:t>
      </w:r>
      <w:r w:rsidRPr="000976B3">
        <w:rPr>
          <w:rFonts w:ascii="Times New Roman" w:hAnsi="Times New Roman" w:cs="Times New Roman"/>
          <w:sz w:val="28"/>
          <w:szCs w:val="28"/>
        </w:rPr>
        <w:t>свойства веществ в зависимости от их строения; возможности протекания химических превращений в различных условиях;</w:t>
      </w:r>
    </w:p>
    <w:p w14:paraId="430EFA78" w14:textId="77777777" w:rsidR="000976B3" w:rsidRPr="000976B3" w:rsidRDefault="000976B3" w:rsidP="000976B3">
      <w:pPr>
        <w:numPr>
          <w:ilvl w:val="0"/>
          <w:numId w:val="26"/>
        </w:numPr>
        <w:spacing w:after="5" w:line="252" w:lineRule="auto"/>
        <w:ind w:firstLine="217"/>
        <w:jc w:val="both"/>
        <w:rPr>
          <w:rFonts w:ascii="Times New Roman" w:hAnsi="Times New Roman" w:cs="Times New Roman"/>
          <w:sz w:val="28"/>
          <w:szCs w:val="28"/>
        </w:rPr>
      </w:pPr>
      <w:r w:rsidRPr="000976B3">
        <w:rPr>
          <w:rFonts w:ascii="Times New Roman" w:eastAsia="Times New Roman" w:hAnsi="Times New Roman" w:cs="Times New Roman"/>
          <w:i/>
          <w:sz w:val="28"/>
          <w:szCs w:val="28"/>
        </w:rPr>
        <w:t>вычислять</w:t>
      </w:r>
      <w:r w:rsidRPr="000976B3">
        <w:rPr>
          <w:rFonts w:ascii="Times New Roman" w:hAnsi="Times New Roman" w:cs="Times New Roman"/>
          <w:sz w:val="28"/>
          <w:szCs w:val="28"/>
        </w:rPr>
        <w:t xml:space="preserve">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30AB9F6B" w14:textId="77777777" w:rsidR="000976B3" w:rsidRPr="000976B3" w:rsidRDefault="000976B3" w:rsidP="00B63F5E">
      <w:pPr>
        <w:numPr>
          <w:ilvl w:val="0"/>
          <w:numId w:val="26"/>
        </w:numPr>
        <w:spacing w:after="5" w:line="240" w:lineRule="auto"/>
        <w:ind w:firstLine="217"/>
        <w:jc w:val="both"/>
        <w:rPr>
          <w:rFonts w:ascii="Times New Roman" w:hAnsi="Times New Roman" w:cs="Times New Roman"/>
          <w:sz w:val="28"/>
          <w:szCs w:val="28"/>
        </w:rPr>
      </w:pPr>
      <w:r w:rsidRPr="000976B3">
        <w:rPr>
          <w:rFonts w:ascii="Times New Roman" w:eastAsia="Times New Roman" w:hAnsi="Times New Roman" w:cs="Times New Roman"/>
          <w:i/>
          <w:sz w:val="28"/>
          <w:szCs w:val="28"/>
        </w:rPr>
        <w:t xml:space="preserve">следовать </w:t>
      </w:r>
      <w:r w:rsidRPr="000976B3">
        <w:rPr>
          <w:rFonts w:ascii="Times New Roman" w:hAnsi="Times New Roman" w:cs="Times New Roman"/>
          <w:sz w:val="28"/>
          <w:szCs w:val="28"/>
        </w:rPr>
        <w:t>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430F8CD6" w14:textId="77777777" w:rsidR="000976B3" w:rsidRPr="000976B3" w:rsidRDefault="000976B3" w:rsidP="00B63F5E">
      <w:pPr>
        <w:numPr>
          <w:ilvl w:val="0"/>
          <w:numId w:val="26"/>
        </w:numPr>
        <w:spacing w:after="5" w:line="240" w:lineRule="auto"/>
        <w:ind w:firstLine="217"/>
        <w:jc w:val="both"/>
        <w:rPr>
          <w:rFonts w:ascii="Times New Roman" w:hAnsi="Times New Roman" w:cs="Times New Roman"/>
          <w:sz w:val="28"/>
          <w:szCs w:val="28"/>
        </w:rPr>
      </w:pPr>
      <w:r w:rsidRPr="000976B3">
        <w:rPr>
          <w:rFonts w:ascii="Times New Roman" w:eastAsia="Times New Roman" w:hAnsi="Times New Roman" w:cs="Times New Roman"/>
          <w:i/>
          <w:sz w:val="28"/>
          <w:szCs w:val="28"/>
        </w:rPr>
        <w:t>проводить</w:t>
      </w:r>
      <w:r w:rsidRPr="000976B3">
        <w:rPr>
          <w:rFonts w:ascii="Times New Roman" w:hAnsi="Times New Roman" w:cs="Times New Roman"/>
          <w:sz w:val="28"/>
          <w:szCs w:val="28"/>
        </w:rPr>
        <w:t xml:space="preserve"> реакции, подтверждающие качественный состав различных веществ: распознавать опытным путём хлорид­ бромид­, иодид­, карбонат­, фосфат­, силикат­, сульфат­, </w:t>
      </w:r>
      <w:proofErr w:type="spellStart"/>
      <w:r w:rsidRPr="000976B3">
        <w:rPr>
          <w:rFonts w:ascii="Times New Roman" w:hAnsi="Times New Roman" w:cs="Times New Roman"/>
          <w:sz w:val="28"/>
          <w:szCs w:val="28"/>
        </w:rPr>
        <w:t>гидроксид­ионы</w:t>
      </w:r>
      <w:proofErr w:type="spellEnd"/>
      <w:r w:rsidRPr="000976B3">
        <w:rPr>
          <w:rFonts w:ascii="Times New Roman" w:hAnsi="Times New Roman" w:cs="Times New Roman"/>
          <w:sz w:val="28"/>
          <w:szCs w:val="28"/>
        </w:rPr>
        <w:t>, катионы аммония и ионы изученных металлов, присутствующие в водных растворах неорганических веществ;</w:t>
      </w:r>
    </w:p>
    <w:p w14:paraId="469AB3BA" w14:textId="77777777" w:rsidR="000976B3" w:rsidRPr="000976B3" w:rsidRDefault="000976B3" w:rsidP="000976B3">
      <w:pPr>
        <w:numPr>
          <w:ilvl w:val="0"/>
          <w:numId w:val="26"/>
        </w:numPr>
        <w:spacing w:after="5" w:line="252" w:lineRule="auto"/>
        <w:ind w:firstLine="217"/>
        <w:jc w:val="both"/>
        <w:rPr>
          <w:rFonts w:ascii="Times New Roman" w:hAnsi="Times New Roman" w:cs="Times New Roman"/>
          <w:sz w:val="28"/>
          <w:szCs w:val="28"/>
        </w:rPr>
      </w:pPr>
      <w:r w:rsidRPr="000976B3">
        <w:rPr>
          <w:rFonts w:ascii="Times New Roman" w:eastAsia="Times New Roman" w:hAnsi="Times New Roman" w:cs="Times New Roman"/>
          <w:i/>
          <w:sz w:val="28"/>
          <w:szCs w:val="28"/>
        </w:rPr>
        <w:t xml:space="preserve">применять </w:t>
      </w:r>
      <w:r w:rsidRPr="000976B3">
        <w:rPr>
          <w:rFonts w:ascii="Times New Roman" w:hAnsi="Times New Roman" w:cs="Times New Roman"/>
          <w:sz w:val="28"/>
          <w:szCs w:val="28"/>
        </w:rPr>
        <w:t xml:space="preserve">основные операции мыслительной деятельности — анализ и синтез, сравнение, обобщение, систематизацию, выявление </w:t>
      </w:r>
      <w:proofErr w:type="spellStart"/>
      <w:r w:rsidRPr="000976B3">
        <w:rPr>
          <w:rFonts w:ascii="Times New Roman" w:hAnsi="Times New Roman" w:cs="Times New Roman"/>
          <w:sz w:val="28"/>
          <w:szCs w:val="28"/>
        </w:rPr>
        <w:t>причинно­следственных</w:t>
      </w:r>
      <w:proofErr w:type="spellEnd"/>
      <w:r w:rsidRPr="000976B3">
        <w:rPr>
          <w:rFonts w:ascii="Times New Roman" w:hAnsi="Times New Roman" w:cs="Times New Roman"/>
          <w:sz w:val="28"/>
          <w:szCs w:val="28"/>
        </w:rPr>
        <w:t xml:space="preserve">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 .</w:t>
      </w:r>
    </w:p>
    <w:p w14:paraId="0EA8662A" w14:textId="77777777" w:rsidR="008934D6" w:rsidRPr="008934D6" w:rsidRDefault="008934D6" w:rsidP="008934D6">
      <w:pPr>
        <w:pStyle w:val="a3"/>
        <w:jc w:val="both"/>
        <w:rPr>
          <w:rFonts w:ascii="Times New Roman" w:hAnsi="Times New Roman"/>
          <w:sz w:val="28"/>
          <w:szCs w:val="28"/>
        </w:rPr>
      </w:pPr>
    </w:p>
    <w:p w14:paraId="6D6401A4" w14:textId="3B32E911" w:rsidR="007870CF" w:rsidRDefault="00281B7E" w:rsidP="007870CF">
      <w:pPr>
        <w:pStyle w:val="a3"/>
        <w:jc w:val="both"/>
        <w:rPr>
          <w:rFonts w:ascii="Times New Roman" w:hAnsi="Times New Roman"/>
          <w:b/>
          <w:sz w:val="28"/>
          <w:szCs w:val="28"/>
        </w:rPr>
      </w:pPr>
      <w:r w:rsidRPr="00054CC5">
        <w:rPr>
          <w:rFonts w:ascii="Times New Roman" w:hAnsi="Times New Roman"/>
          <w:b/>
          <w:sz w:val="28"/>
          <w:szCs w:val="28"/>
        </w:rPr>
        <w:t>2.</w:t>
      </w:r>
      <w:r w:rsidR="007870CF" w:rsidRPr="00054CC5">
        <w:rPr>
          <w:rFonts w:ascii="Times New Roman" w:hAnsi="Times New Roman"/>
          <w:b/>
          <w:sz w:val="28"/>
          <w:szCs w:val="28"/>
        </w:rPr>
        <w:t xml:space="preserve"> </w:t>
      </w:r>
      <w:r w:rsidR="007870CF" w:rsidRPr="001F7936">
        <w:rPr>
          <w:rFonts w:ascii="Times New Roman" w:hAnsi="Times New Roman"/>
          <w:b/>
          <w:sz w:val="28"/>
          <w:szCs w:val="28"/>
        </w:rPr>
        <w:t xml:space="preserve">Содержание учебного предмета (курса) </w:t>
      </w:r>
    </w:p>
    <w:p w14:paraId="7B533F55" w14:textId="77777777" w:rsidR="00B63F5E" w:rsidRPr="00B63F5E" w:rsidRDefault="00B63F5E" w:rsidP="00B63F5E">
      <w:pPr>
        <w:spacing w:after="0" w:line="240" w:lineRule="auto"/>
        <w:ind w:firstLine="709"/>
        <w:jc w:val="both"/>
        <w:rPr>
          <w:rFonts w:ascii="Times New Roman" w:eastAsia="Times New Roman" w:hAnsi="Times New Roman" w:cs="Times New Roman"/>
          <w:sz w:val="28"/>
          <w:szCs w:val="28"/>
        </w:rPr>
      </w:pPr>
      <w:r w:rsidRPr="00B63F5E">
        <w:rPr>
          <w:rFonts w:ascii="Times New Roman" w:eastAsia="Times New Roman" w:hAnsi="Times New Roman" w:cs="Times New Roman"/>
          <w:sz w:val="28"/>
          <w:szCs w:val="28"/>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14:paraId="43B1AA46" w14:textId="77777777" w:rsidR="00B63F5E" w:rsidRPr="00B63F5E" w:rsidRDefault="00B63F5E" w:rsidP="00B63F5E">
      <w:pPr>
        <w:spacing w:after="0" w:line="240" w:lineRule="auto"/>
        <w:ind w:firstLine="709"/>
        <w:jc w:val="both"/>
        <w:rPr>
          <w:rFonts w:ascii="Times New Roman" w:eastAsia="Times New Roman" w:hAnsi="Times New Roman" w:cs="Times New Roman"/>
          <w:sz w:val="28"/>
          <w:szCs w:val="28"/>
        </w:rPr>
      </w:pPr>
      <w:r w:rsidRPr="00B63F5E">
        <w:rPr>
          <w:rFonts w:ascii="Times New Roman" w:eastAsia="Times New Roman" w:hAnsi="Times New Roman" w:cs="Times New Roman"/>
          <w:sz w:val="28"/>
          <w:szCs w:val="28"/>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14:paraId="11DE05CA" w14:textId="77777777" w:rsidR="00B63F5E" w:rsidRPr="00B63F5E" w:rsidRDefault="00B63F5E" w:rsidP="00B63F5E">
      <w:pPr>
        <w:spacing w:after="0" w:line="240" w:lineRule="auto"/>
        <w:ind w:firstLine="709"/>
        <w:jc w:val="both"/>
        <w:rPr>
          <w:rFonts w:ascii="Times New Roman" w:eastAsia="Times New Roman" w:hAnsi="Times New Roman" w:cs="Times New Roman"/>
          <w:sz w:val="28"/>
          <w:szCs w:val="28"/>
        </w:rPr>
      </w:pPr>
      <w:r w:rsidRPr="00B63F5E">
        <w:rPr>
          <w:rFonts w:ascii="Times New Roman" w:eastAsia="Times New Roman" w:hAnsi="Times New Roman" w:cs="Times New Roman"/>
          <w:sz w:val="28"/>
          <w:szCs w:val="28"/>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14:paraId="0D90DF5E" w14:textId="77777777" w:rsidR="00B63F5E" w:rsidRPr="00B63F5E" w:rsidRDefault="00B63F5E" w:rsidP="00B63F5E">
      <w:pPr>
        <w:spacing w:after="0" w:line="240" w:lineRule="auto"/>
        <w:ind w:firstLine="709"/>
        <w:jc w:val="both"/>
        <w:rPr>
          <w:rFonts w:ascii="Times New Roman" w:eastAsia="Times New Roman" w:hAnsi="Times New Roman" w:cs="Times New Roman"/>
          <w:sz w:val="28"/>
          <w:szCs w:val="28"/>
        </w:rPr>
      </w:pPr>
      <w:r w:rsidRPr="00B63F5E">
        <w:rPr>
          <w:rFonts w:ascii="Times New Roman" w:eastAsia="Times New Roman" w:hAnsi="Times New Roman" w:cs="Times New Roman"/>
          <w:sz w:val="28"/>
          <w:szCs w:val="28"/>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14:paraId="09D5C97B" w14:textId="77777777" w:rsidR="00B63F5E" w:rsidRPr="00B63F5E" w:rsidRDefault="00B63F5E" w:rsidP="00B63F5E">
      <w:pPr>
        <w:spacing w:after="0" w:line="240" w:lineRule="auto"/>
        <w:ind w:firstLine="709"/>
        <w:jc w:val="both"/>
        <w:rPr>
          <w:rFonts w:ascii="Times New Roman" w:eastAsia="Times New Roman" w:hAnsi="Times New Roman" w:cs="Times New Roman"/>
          <w:sz w:val="28"/>
          <w:szCs w:val="28"/>
        </w:rPr>
      </w:pPr>
      <w:r w:rsidRPr="00B63F5E">
        <w:rPr>
          <w:rFonts w:ascii="Times New Roman" w:eastAsia="Times New Roman" w:hAnsi="Times New Roman" w:cs="Times New Roman"/>
          <w:sz w:val="28"/>
          <w:szCs w:val="28"/>
        </w:rPr>
        <w:lastRenderedPageBreak/>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14:paraId="699F2D3A" w14:textId="77777777" w:rsidR="00B63F5E" w:rsidRPr="00B63F5E" w:rsidRDefault="00B63F5E" w:rsidP="00B63F5E">
      <w:pPr>
        <w:spacing w:after="0" w:line="240" w:lineRule="auto"/>
        <w:ind w:firstLine="709"/>
        <w:jc w:val="both"/>
        <w:rPr>
          <w:rFonts w:ascii="Times New Roman" w:eastAsia="Times New Roman" w:hAnsi="Times New Roman" w:cs="Times New Roman"/>
          <w:sz w:val="28"/>
          <w:szCs w:val="28"/>
        </w:rPr>
      </w:pPr>
      <w:r w:rsidRPr="00B63F5E">
        <w:rPr>
          <w:rFonts w:ascii="Times New Roman" w:eastAsia="Times New Roman" w:hAnsi="Times New Roman" w:cs="Times New Roman"/>
          <w:sz w:val="28"/>
          <w:szCs w:val="28"/>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14:paraId="1A96F718" w14:textId="77777777" w:rsidR="00B63F5E" w:rsidRPr="00B63F5E" w:rsidRDefault="00B63F5E" w:rsidP="00B63F5E">
      <w:pPr>
        <w:spacing w:after="0" w:line="240" w:lineRule="auto"/>
        <w:ind w:firstLine="709"/>
        <w:contextualSpacing/>
        <w:jc w:val="both"/>
        <w:rPr>
          <w:rFonts w:ascii="Times New Roman" w:eastAsia="Times New Roman" w:hAnsi="Times New Roman" w:cs="Times New Roman"/>
          <w:sz w:val="28"/>
          <w:szCs w:val="28"/>
        </w:rPr>
      </w:pPr>
      <w:r w:rsidRPr="00B63F5E">
        <w:rPr>
          <w:rFonts w:ascii="Times New Roman" w:eastAsia="Times New Roman" w:hAnsi="Times New Roman" w:cs="Times New Roman"/>
          <w:sz w:val="28"/>
          <w:szCs w:val="28"/>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14:paraId="7AD167D2" w14:textId="4259371C" w:rsidR="00B63F5E" w:rsidRPr="00B63F5E" w:rsidRDefault="00B63F5E" w:rsidP="00B63F5E">
      <w:pPr>
        <w:spacing w:after="0" w:line="240" w:lineRule="auto"/>
        <w:ind w:firstLine="709"/>
        <w:contextualSpacing/>
        <w:jc w:val="both"/>
        <w:rPr>
          <w:rFonts w:ascii="Times New Roman" w:eastAsia="Times New Roman" w:hAnsi="Times New Roman" w:cs="Times New Roman"/>
          <w:sz w:val="28"/>
          <w:szCs w:val="28"/>
        </w:rPr>
      </w:pPr>
      <w:r w:rsidRPr="00B63F5E">
        <w:rPr>
          <w:rFonts w:ascii="Times New Roman" w:eastAsia="Times New Roman" w:hAnsi="Times New Roman" w:cs="Times New Roman"/>
          <w:sz w:val="28"/>
          <w:szCs w:val="28"/>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14:paraId="4E88EB0F" w14:textId="77777777" w:rsidR="00B63F5E" w:rsidRPr="00B63F5E" w:rsidRDefault="00B63F5E" w:rsidP="00B63F5E">
      <w:pPr>
        <w:autoSpaceDE w:val="0"/>
        <w:autoSpaceDN w:val="0"/>
        <w:adjustRightInd w:val="0"/>
        <w:spacing w:after="0" w:line="240" w:lineRule="auto"/>
        <w:ind w:firstLine="709"/>
        <w:jc w:val="both"/>
        <w:rPr>
          <w:rFonts w:ascii="Times New Roman" w:eastAsia="Calibri" w:hAnsi="Times New Roman" w:cs="Times New Roman"/>
          <w:b/>
          <w:bCs/>
          <w:sz w:val="28"/>
          <w:szCs w:val="28"/>
          <w:lang w:eastAsia="en-US"/>
        </w:rPr>
      </w:pPr>
      <w:r w:rsidRPr="00B63F5E">
        <w:rPr>
          <w:rFonts w:ascii="Times New Roman" w:eastAsia="Calibri" w:hAnsi="Times New Roman" w:cs="Times New Roman"/>
          <w:b/>
          <w:bCs/>
          <w:sz w:val="28"/>
          <w:szCs w:val="28"/>
          <w:lang w:eastAsia="en-US"/>
        </w:rPr>
        <w:t>Первоначальные химические понятия</w:t>
      </w:r>
    </w:p>
    <w:p w14:paraId="75AE7D61" w14:textId="77777777" w:rsidR="00B63F5E" w:rsidRPr="00B63F5E" w:rsidRDefault="00B63F5E" w:rsidP="00B63F5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63F5E">
        <w:rPr>
          <w:rFonts w:ascii="Times New Roman" w:eastAsia="Calibri" w:hAnsi="Times New Roman" w:cs="Times New Roman"/>
          <w:sz w:val="28"/>
          <w:szCs w:val="28"/>
          <w:lang w:eastAsia="en-US"/>
        </w:rPr>
        <w:t xml:space="preserve">Предмет химии. </w:t>
      </w:r>
      <w:r w:rsidRPr="00B63F5E">
        <w:rPr>
          <w:rFonts w:ascii="Times New Roman" w:eastAsia="Calibri" w:hAnsi="Times New Roman" w:cs="Times New Roman"/>
          <w:i/>
          <w:sz w:val="28"/>
          <w:szCs w:val="28"/>
          <w:lang w:eastAsia="en-US"/>
        </w:rPr>
        <w:t>Тела и вещества. Основные методы познания: наблюдение, измерение, эксперимент.</w:t>
      </w:r>
      <w:r w:rsidRPr="00B63F5E">
        <w:rPr>
          <w:rFonts w:ascii="Times New Roman" w:eastAsia="Calibri" w:hAnsi="Times New Roman" w:cs="Times New Roman"/>
          <w:sz w:val="28"/>
          <w:szCs w:val="28"/>
          <w:lang w:eastAsia="en-US"/>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B63F5E">
        <w:rPr>
          <w:rFonts w:ascii="Times New Roman" w:eastAsia="Calibri" w:hAnsi="Times New Roman" w:cs="Times New Roman"/>
          <w:i/>
          <w:sz w:val="28"/>
          <w:szCs w:val="28"/>
          <w:lang w:eastAsia="en-US"/>
        </w:rPr>
        <w:t>Закон постоянства состава вещества.</w:t>
      </w:r>
      <w:r w:rsidRPr="00B63F5E">
        <w:rPr>
          <w:rFonts w:ascii="Times New Roman" w:eastAsia="Calibri" w:hAnsi="Times New Roman" w:cs="Times New Roman"/>
          <w:sz w:val="28"/>
          <w:szCs w:val="28"/>
          <w:lang w:eastAsia="en-US"/>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14:paraId="420CF7C3" w14:textId="77777777" w:rsidR="00B63F5E" w:rsidRPr="00B63F5E" w:rsidRDefault="00B63F5E" w:rsidP="00B63F5E">
      <w:pPr>
        <w:autoSpaceDE w:val="0"/>
        <w:autoSpaceDN w:val="0"/>
        <w:adjustRightInd w:val="0"/>
        <w:spacing w:after="0" w:line="240" w:lineRule="auto"/>
        <w:ind w:firstLine="709"/>
        <w:jc w:val="both"/>
        <w:rPr>
          <w:rFonts w:ascii="Times New Roman" w:eastAsia="Calibri" w:hAnsi="Times New Roman" w:cs="Times New Roman"/>
          <w:b/>
          <w:bCs/>
          <w:sz w:val="28"/>
          <w:szCs w:val="28"/>
          <w:lang w:eastAsia="en-US"/>
        </w:rPr>
      </w:pPr>
      <w:r w:rsidRPr="00B63F5E">
        <w:rPr>
          <w:rFonts w:ascii="Times New Roman" w:eastAsia="Calibri" w:hAnsi="Times New Roman" w:cs="Times New Roman"/>
          <w:b/>
          <w:bCs/>
          <w:sz w:val="28"/>
          <w:szCs w:val="28"/>
          <w:lang w:eastAsia="en-US"/>
        </w:rPr>
        <w:t>Кислород. Водород</w:t>
      </w:r>
    </w:p>
    <w:p w14:paraId="0689C1B2" w14:textId="77777777" w:rsidR="00B63F5E" w:rsidRPr="00B63F5E" w:rsidRDefault="00B63F5E" w:rsidP="00B63F5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63F5E">
        <w:rPr>
          <w:rFonts w:ascii="Times New Roman" w:eastAsia="Calibri" w:hAnsi="Times New Roman" w:cs="Times New Roman"/>
          <w:sz w:val="28"/>
          <w:szCs w:val="28"/>
          <w:lang w:eastAsia="en-US"/>
        </w:rPr>
        <w:t xml:space="preserve">Кислород – химический элемент и простое вещество. </w:t>
      </w:r>
      <w:r w:rsidRPr="00B63F5E">
        <w:rPr>
          <w:rFonts w:ascii="Times New Roman" w:eastAsia="Calibri" w:hAnsi="Times New Roman" w:cs="Times New Roman"/>
          <w:i/>
          <w:sz w:val="28"/>
          <w:szCs w:val="28"/>
          <w:lang w:eastAsia="en-US"/>
        </w:rPr>
        <w:t>Озон. Состав воздуха.</w:t>
      </w:r>
      <w:r w:rsidRPr="00B63F5E">
        <w:rPr>
          <w:rFonts w:ascii="Times New Roman" w:eastAsia="Calibri" w:hAnsi="Times New Roman" w:cs="Times New Roman"/>
          <w:sz w:val="28"/>
          <w:szCs w:val="28"/>
          <w:lang w:eastAsia="en-US"/>
        </w:rPr>
        <w:t xml:space="preserve"> Физические и химические свойства кислорода. Получение и применение кислорода. </w:t>
      </w:r>
      <w:r w:rsidRPr="00B63F5E">
        <w:rPr>
          <w:rFonts w:ascii="Times New Roman" w:eastAsia="Calibri" w:hAnsi="Times New Roman" w:cs="Times New Roman"/>
          <w:i/>
          <w:sz w:val="28"/>
          <w:szCs w:val="28"/>
          <w:lang w:eastAsia="en-US"/>
        </w:rPr>
        <w:t>Тепловой эффект химических реакций. Понятие об экзо- и эндотермических реакциях</w:t>
      </w:r>
      <w:r w:rsidRPr="00B63F5E">
        <w:rPr>
          <w:rFonts w:ascii="Times New Roman" w:eastAsia="Calibri" w:hAnsi="Times New Roman" w:cs="Times New Roman"/>
          <w:sz w:val="28"/>
          <w:szCs w:val="28"/>
          <w:lang w:eastAsia="en-US"/>
        </w:rPr>
        <w:t xml:space="preserve">. Водород – химический элемент и простое вещество. Физические и химические свойства водорода. Получение водорода в лаборатории. </w:t>
      </w:r>
      <w:r w:rsidRPr="00B63F5E">
        <w:rPr>
          <w:rFonts w:ascii="Times New Roman" w:eastAsia="Calibri" w:hAnsi="Times New Roman" w:cs="Times New Roman"/>
          <w:i/>
          <w:sz w:val="28"/>
          <w:szCs w:val="28"/>
          <w:lang w:eastAsia="en-US"/>
        </w:rPr>
        <w:t>Получение водорода в промышленности</w:t>
      </w:r>
      <w:r w:rsidRPr="00B63F5E">
        <w:rPr>
          <w:rFonts w:ascii="Times New Roman" w:eastAsia="Calibri" w:hAnsi="Times New Roman" w:cs="Times New Roman"/>
          <w:sz w:val="28"/>
          <w:szCs w:val="28"/>
          <w:lang w:eastAsia="en-US"/>
        </w:rPr>
        <w:t xml:space="preserve">. </w:t>
      </w:r>
      <w:r w:rsidRPr="00B63F5E">
        <w:rPr>
          <w:rFonts w:ascii="Times New Roman" w:eastAsia="Calibri" w:hAnsi="Times New Roman" w:cs="Times New Roman"/>
          <w:i/>
          <w:sz w:val="28"/>
          <w:szCs w:val="28"/>
          <w:lang w:eastAsia="en-US"/>
        </w:rPr>
        <w:t>Применение водорода</w:t>
      </w:r>
      <w:r w:rsidRPr="00B63F5E">
        <w:rPr>
          <w:rFonts w:ascii="Times New Roman" w:eastAsia="Calibri" w:hAnsi="Times New Roman" w:cs="Times New Roman"/>
          <w:sz w:val="28"/>
          <w:szCs w:val="28"/>
          <w:lang w:eastAsia="en-US"/>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14:paraId="6DD87293" w14:textId="77777777" w:rsidR="00B63F5E" w:rsidRPr="00B63F5E" w:rsidRDefault="00B63F5E" w:rsidP="00B63F5E">
      <w:pPr>
        <w:autoSpaceDE w:val="0"/>
        <w:autoSpaceDN w:val="0"/>
        <w:adjustRightInd w:val="0"/>
        <w:spacing w:after="0" w:line="240" w:lineRule="auto"/>
        <w:ind w:firstLine="709"/>
        <w:jc w:val="both"/>
        <w:rPr>
          <w:rFonts w:ascii="Times New Roman" w:eastAsia="Calibri" w:hAnsi="Times New Roman" w:cs="Times New Roman"/>
          <w:b/>
          <w:bCs/>
          <w:sz w:val="28"/>
          <w:szCs w:val="28"/>
          <w:lang w:eastAsia="en-US"/>
        </w:rPr>
      </w:pPr>
      <w:r w:rsidRPr="00B63F5E">
        <w:rPr>
          <w:rFonts w:ascii="Times New Roman" w:eastAsia="Calibri" w:hAnsi="Times New Roman" w:cs="Times New Roman"/>
          <w:b/>
          <w:bCs/>
          <w:sz w:val="28"/>
          <w:szCs w:val="28"/>
          <w:lang w:eastAsia="en-US"/>
        </w:rPr>
        <w:t>Вода. Растворы</w:t>
      </w:r>
    </w:p>
    <w:p w14:paraId="23B051FD" w14:textId="77777777" w:rsidR="00B63F5E" w:rsidRPr="00B63F5E" w:rsidRDefault="00B63F5E" w:rsidP="00B63F5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63F5E">
        <w:rPr>
          <w:rFonts w:ascii="Times New Roman" w:eastAsia="Calibri" w:hAnsi="Times New Roman" w:cs="Times New Roman"/>
          <w:i/>
          <w:sz w:val="28"/>
          <w:szCs w:val="28"/>
          <w:lang w:eastAsia="en-US"/>
        </w:rPr>
        <w:t>Вода в природе. Круговорот воды в природе. Физические и химические свойства воды.</w:t>
      </w:r>
      <w:r w:rsidRPr="00B63F5E">
        <w:rPr>
          <w:rFonts w:ascii="Times New Roman" w:eastAsia="Calibri" w:hAnsi="Times New Roman" w:cs="Times New Roman"/>
          <w:sz w:val="28"/>
          <w:szCs w:val="28"/>
          <w:lang w:eastAsia="en-US"/>
        </w:rPr>
        <w:t xml:space="preserve"> Растворы. </w:t>
      </w:r>
      <w:r w:rsidRPr="00B63F5E">
        <w:rPr>
          <w:rFonts w:ascii="Times New Roman" w:eastAsia="Calibri" w:hAnsi="Times New Roman" w:cs="Times New Roman"/>
          <w:i/>
          <w:sz w:val="28"/>
          <w:szCs w:val="28"/>
          <w:lang w:eastAsia="en-US"/>
        </w:rPr>
        <w:t>Растворимость веществ в воде.</w:t>
      </w:r>
      <w:r w:rsidRPr="00B63F5E">
        <w:rPr>
          <w:rFonts w:ascii="Times New Roman" w:eastAsia="Calibri" w:hAnsi="Times New Roman" w:cs="Times New Roman"/>
          <w:sz w:val="28"/>
          <w:szCs w:val="28"/>
          <w:lang w:eastAsia="en-US"/>
        </w:rPr>
        <w:t xml:space="preserve"> Концентрация растворов. Массовая доля растворенного вещества в растворе.</w:t>
      </w:r>
    </w:p>
    <w:p w14:paraId="3E460FA2" w14:textId="77777777" w:rsidR="00B63F5E" w:rsidRPr="00B63F5E" w:rsidRDefault="00B63F5E" w:rsidP="00B63F5E">
      <w:pPr>
        <w:autoSpaceDE w:val="0"/>
        <w:autoSpaceDN w:val="0"/>
        <w:adjustRightInd w:val="0"/>
        <w:spacing w:after="0" w:line="240" w:lineRule="auto"/>
        <w:ind w:firstLine="709"/>
        <w:jc w:val="both"/>
        <w:rPr>
          <w:rFonts w:ascii="Times New Roman" w:eastAsia="Calibri" w:hAnsi="Times New Roman" w:cs="Times New Roman"/>
          <w:b/>
          <w:bCs/>
          <w:sz w:val="28"/>
          <w:szCs w:val="28"/>
          <w:lang w:eastAsia="en-US"/>
        </w:rPr>
      </w:pPr>
      <w:r w:rsidRPr="00B63F5E">
        <w:rPr>
          <w:rFonts w:ascii="Times New Roman" w:eastAsia="Calibri" w:hAnsi="Times New Roman" w:cs="Times New Roman"/>
          <w:b/>
          <w:bCs/>
          <w:sz w:val="28"/>
          <w:szCs w:val="28"/>
          <w:lang w:eastAsia="en-US"/>
        </w:rPr>
        <w:t>Основные классы неорганических соединений</w:t>
      </w:r>
    </w:p>
    <w:p w14:paraId="20D28096" w14:textId="77777777" w:rsidR="00B63F5E" w:rsidRPr="00B63F5E" w:rsidRDefault="00B63F5E" w:rsidP="00B63F5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63F5E">
        <w:rPr>
          <w:rFonts w:ascii="Times New Roman" w:eastAsia="Calibri" w:hAnsi="Times New Roman" w:cs="Times New Roman"/>
          <w:sz w:val="28"/>
          <w:szCs w:val="28"/>
          <w:lang w:eastAsia="en-US"/>
        </w:rPr>
        <w:t xml:space="preserve">Оксиды. Классификация. Номенклатура. </w:t>
      </w:r>
      <w:r w:rsidRPr="00B63F5E">
        <w:rPr>
          <w:rFonts w:ascii="Times New Roman" w:eastAsia="Calibri" w:hAnsi="Times New Roman" w:cs="Times New Roman"/>
          <w:i/>
          <w:sz w:val="28"/>
          <w:szCs w:val="28"/>
          <w:lang w:eastAsia="en-US"/>
        </w:rPr>
        <w:t>Физические свойства оксидов.</w:t>
      </w:r>
      <w:r w:rsidRPr="00B63F5E">
        <w:rPr>
          <w:rFonts w:ascii="Times New Roman" w:eastAsia="Calibri" w:hAnsi="Times New Roman" w:cs="Times New Roman"/>
          <w:sz w:val="28"/>
          <w:szCs w:val="28"/>
          <w:lang w:eastAsia="en-US"/>
        </w:rPr>
        <w:t xml:space="preserve"> Химические свойства оксидов. </w:t>
      </w:r>
      <w:r w:rsidRPr="00B63F5E">
        <w:rPr>
          <w:rFonts w:ascii="Times New Roman" w:eastAsia="Calibri" w:hAnsi="Times New Roman" w:cs="Times New Roman"/>
          <w:i/>
          <w:sz w:val="28"/>
          <w:szCs w:val="28"/>
          <w:lang w:eastAsia="en-US"/>
        </w:rPr>
        <w:t>Получение и применение оксидов.</w:t>
      </w:r>
      <w:r w:rsidRPr="00B63F5E">
        <w:rPr>
          <w:rFonts w:ascii="Times New Roman" w:eastAsia="Calibri" w:hAnsi="Times New Roman" w:cs="Times New Roman"/>
          <w:sz w:val="28"/>
          <w:szCs w:val="28"/>
          <w:lang w:eastAsia="en-US"/>
        </w:rPr>
        <w:t xml:space="preserve"> Основания. Классификация. Номенклатура. </w:t>
      </w:r>
      <w:r w:rsidRPr="00B63F5E">
        <w:rPr>
          <w:rFonts w:ascii="Times New Roman" w:eastAsia="Calibri" w:hAnsi="Times New Roman" w:cs="Times New Roman"/>
          <w:i/>
          <w:sz w:val="28"/>
          <w:szCs w:val="28"/>
          <w:lang w:eastAsia="en-US"/>
        </w:rPr>
        <w:t xml:space="preserve">Физические свойства оснований. Получение </w:t>
      </w:r>
      <w:r w:rsidRPr="00B63F5E">
        <w:rPr>
          <w:rFonts w:ascii="Times New Roman" w:eastAsia="Calibri" w:hAnsi="Times New Roman" w:cs="Times New Roman"/>
          <w:i/>
          <w:sz w:val="28"/>
          <w:szCs w:val="28"/>
          <w:lang w:eastAsia="en-US"/>
        </w:rPr>
        <w:lastRenderedPageBreak/>
        <w:t>оснований.</w:t>
      </w:r>
      <w:r w:rsidRPr="00B63F5E">
        <w:rPr>
          <w:rFonts w:ascii="Times New Roman" w:eastAsia="Calibri" w:hAnsi="Times New Roman" w:cs="Times New Roman"/>
          <w:sz w:val="28"/>
          <w:szCs w:val="28"/>
          <w:lang w:eastAsia="en-US"/>
        </w:rPr>
        <w:t xml:space="preserve"> Химические свойства оснований. Реакция нейтрализации. Кислоты. Классификация. Номенклатура. </w:t>
      </w:r>
      <w:r w:rsidRPr="00B63F5E">
        <w:rPr>
          <w:rFonts w:ascii="Times New Roman" w:eastAsia="Calibri" w:hAnsi="Times New Roman" w:cs="Times New Roman"/>
          <w:i/>
          <w:sz w:val="28"/>
          <w:szCs w:val="28"/>
          <w:lang w:eastAsia="en-US"/>
        </w:rPr>
        <w:t xml:space="preserve">Физические свойства </w:t>
      </w:r>
      <w:proofErr w:type="spellStart"/>
      <w:r w:rsidRPr="00B63F5E">
        <w:rPr>
          <w:rFonts w:ascii="Times New Roman" w:eastAsia="Calibri" w:hAnsi="Times New Roman" w:cs="Times New Roman"/>
          <w:i/>
          <w:sz w:val="28"/>
          <w:szCs w:val="28"/>
          <w:lang w:eastAsia="en-US"/>
        </w:rPr>
        <w:t>кислот.Получение</w:t>
      </w:r>
      <w:proofErr w:type="spellEnd"/>
      <w:r w:rsidRPr="00B63F5E">
        <w:rPr>
          <w:rFonts w:ascii="Times New Roman" w:eastAsia="Calibri" w:hAnsi="Times New Roman" w:cs="Times New Roman"/>
          <w:i/>
          <w:sz w:val="28"/>
          <w:szCs w:val="28"/>
          <w:lang w:eastAsia="en-US"/>
        </w:rPr>
        <w:t xml:space="preserve"> и применение кислот.</w:t>
      </w:r>
      <w:r w:rsidRPr="00B63F5E">
        <w:rPr>
          <w:rFonts w:ascii="Times New Roman" w:eastAsia="Calibri" w:hAnsi="Times New Roman" w:cs="Times New Roman"/>
          <w:sz w:val="28"/>
          <w:szCs w:val="28"/>
          <w:lang w:eastAsia="en-US"/>
        </w:rPr>
        <w:t xml:space="preserve"> Химические свойства кислот. Индикаторы. Изменение окраски индикаторов в различных средах. Соли. Классификация. Номенклатура. </w:t>
      </w:r>
      <w:r w:rsidRPr="00B63F5E">
        <w:rPr>
          <w:rFonts w:ascii="Times New Roman" w:eastAsia="Calibri" w:hAnsi="Times New Roman" w:cs="Times New Roman"/>
          <w:i/>
          <w:sz w:val="28"/>
          <w:szCs w:val="28"/>
          <w:lang w:eastAsia="en-US"/>
        </w:rPr>
        <w:t>Физические свойства солей. Получение и применение солей.</w:t>
      </w:r>
      <w:r w:rsidRPr="00B63F5E">
        <w:rPr>
          <w:rFonts w:ascii="Times New Roman" w:eastAsia="Calibri" w:hAnsi="Times New Roman" w:cs="Times New Roman"/>
          <w:sz w:val="28"/>
          <w:szCs w:val="28"/>
          <w:lang w:eastAsia="en-US"/>
        </w:rPr>
        <w:t xml:space="preserve"> Химические свойства солей. Генетическая связь между классами неорганических соединений. </w:t>
      </w:r>
      <w:r w:rsidRPr="00B63F5E">
        <w:rPr>
          <w:rFonts w:ascii="Times New Roman" w:eastAsia="Calibri" w:hAnsi="Times New Roman" w:cs="Times New Roman"/>
          <w:i/>
          <w:sz w:val="28"/>
          <w:szCs w:val="28"/>
          <w:lang w:eastAsia="en-US"/>
        </w:rPr>
        <w:t>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14:paraId="469BBFF3" w14:textId="77777777" w:rsidR="00B63F5E" w:rsidRPr="00B63F5E" w:rsidRDefault="00B63F5E" w:rsidP="00B63F5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63F5E">
        <w:rPr>
          <w:rFonts w:ascii="Times New Roman" w:eastAsia="Calibri" w:hAnsi="Times New Roman" w:cs="Times New Roman"/>
          <w:b/>
          <w:bCs/>
          <w:sz w:val="28"/>
          <w:szCs w:val="28"/>
          <w:lang w:eastAsia="en-US"/>
        </w:rPr>
        <w:t>Строение атома. Периодический закон и периодическая система химических элементов Д.И. Менделеева</w:t>
      </w:r>
    </w:p>
    <w:p w14:paraId="601FB5BA" w14:textId="77777777" w:rsidR="00B63F5E" w:rsidRPr="00B63F5E" w:rsidRDefault="00B63F5E" w:rsidP="00B63F5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63F5E">
        <w:rPr>
          <w:rFonts w:ascii="Times New Roman" w:eastAsia="Calibri" w:hAnsi="Times New Roman" w:cs="Times New Roman"/>
          <w:sz w:val="28"/>
          <w:szCs w:val="28"/>
          <w:lang w:eastAsia="en-US"/>
        </w:rPr>
        <w:t xml:space="preserve">Строение атома: ядро, энергетический уровень. </w:t>
      </w:r>
      <w:r w:rsidRPr="00B63F5E">
        <w:rPr>
          <w:rFonts w:ascii="Times New Roman" w:eastAsia="Calibri" w:hAnsi="Times New Roman" w:cs="Times New Roman"/>
          <w:i/>
          <w:sz w:val="28"/>
          <w:szCs w:val="28"/>
          <w:lang w:eastAsia="en-US"/>
        </w:rPr>
        <w:t>Состав ядра атома: протоны, нейтроны. Изотопы.</w:t>
      </w:r>
      <w:r w:rsidRPr="00B63F5E">
        <w:rPr>
          <w:rFonts w:ascii="Times New Roman" w:eastAsia="Calibri" w:hAnsi="Times New Roman" w:cs="Times New Roman"/>
          <w:sz w:val="28"/>
          <w:szCs w:val="28"/>
          <w:lang w:eastAsia="en-US"/>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14:paraId="3B8B825A" w14:textId="77777777" w:rsidR="00B63F5E" w:rsidRPr="00B63F5E" w:rsidRDefault="00B63F5E" w:rsidP="00B63F5E">
      <w:pPr>
        <w:autoSpaceDE w:val="0"/>
        <w:autoSpaceDN w:val="0"/>
        <w:adjustRightInd w:val="0"/>
        <w:spacing w:after="0" w:line="240" w:lineRule="auto"/>
        <w:ind w:firstLine="709"/>
        <w:jc w:val="both"/>
        <w:rPr>
          <w:rFonts w:ascii="Times New Roman" w:eastAsia="Calibri" w:hAnsi="Times New Roman" w:cs="Times New Roman"/>
          <w:b/>
          <w:bCs/>
          <w:sz w:val="28"/>
          <w:szCs w:val="28"/>
          <w:lang w:eastAsia="en-US"/>
        </w:rPr>
      </w:pPr>
      <w:r w:rsidRPr="00B63F5E">
        <w:rPr>
          <w:rFonts w:ascii="Times New Roman" w:eastAsia="Calibri" w:hAnsi="Times New Roman" w:cs="Times New Roman"/>
          <w:b/>
          <w:bCs/>
          <w:sz w:val="28"/>
          <w:szCs w:val="28"/>
          <w:lang w:eastAsia="en-US"/>
        </w:rPr>
        <w:t>Строение веществ. Химическая связь</w:t>
      </w:r>
    </w:p>
    <w:p w14:paraId="7214921B" w14:textId="77777777" w:rsidR="00B63F5E" w:rsidRPr="00B63F5E" w:rsidRDefault="00B63F5E" w:rsidP="00B63F5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63F5E">
        <w:rPr>
          <w:rFonts w:ascii="Times New Roman" w:eastAsia="Calibri" w:hAnsi="Times New Roman" w:cs="Times New Roman"/>
          <w:i/>
          <w:sz w:val="28"/>
          <w:szCs w:val="28"/>
          <w:lang w:eastAsia="en-US"/>
        </w:rPr>
        <w:t>Электроотрицательность атомов химических элементов.</w:t>
      </w:r>
      <w:r w:rsidRPr="00B63F5E">
        <w:rPr>
          <w:rFonts w:ascii="Times New Roman" w:eastAsia="Calibri" w:hAnsi="Times New Roman" w:cs="Times New Roman"/>
          <w:sz w:val="28"/>
          <w:szCs w:val="28"/>
          <w:lang w:eastAsia="en-US"/>
        </w:rPr>
        <w:t xml:space="preserve"> Ковалентная химическая связь: неполярная и полярная. </w:t>
      </w:r>
      <w:r w:rsidRPr="00B63F5E">
        <w:rPr>
          <w:rFonts w:ascii="Times New Roman" w:eastAsia="Calibri" w:hAnsi="Times New Roman" w:cs="Times New Roman"/>
          <w:i/>
          <w:sz w:val="28"/>
          <w:szCs w:val="28"/>
          <w:lang w:eastAsia="en-US"/>
        </w:rPr>
        <w:t>Понятие о водородной связи и ее влиянии на физические свойства веществ на примере воды.</w:t>
      </w:r>
      <w:r w:rsidRPr="00B63F5E">
        <w:rPr>
          <w:rFonts w:ascii="Times New Roman" w:eastAsia="Calibri" w:hAnsi="Times New Roman" w:cs="Times New Roman"/>
          <w:sz w:val="28"/>
          <w:szCs w:val="28"/>
          <w:lang w:eastAsia="en-US"/>
        </w:rPr>
        <w:t xml:space="preserve"> Ионная связь. Металлическая связь. </w:t>
      </w:r>
      <w:r w:rsidRPr="00B63F5E">
        <w:rPr>
          <w:rFonts w:ascii="Times New Roman" w:eastAsia="Calibri" w:hAnsi="Times New Roman" w:cs="Times New Roman"/>
          <w:i/>
          <w:sz w:val="28"/>
          <w:szCs w:val="28"/>
          <w:lang w:eastAsia="en-US"/>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14:paraId="1A3606BA" w14:textId="77777777" w:rsidR="00B63F5E" w:rsidRPr="00B63F5E" w:rsidRDefault="00B63F5E" w:rsidP="00B63F5E">
      <w:pPr>
        <w:autoSpaceDE w:val="0"/>
        <w:autoSpaceDN w:val="0"/>
        <w:adjustRightInd w:val="0"/>
        <w:spacing w:after="0" w:line="240" w:lineRule="auto"/>
        <w:ind w:firstLine="709"/>
        <w:jc w:val="both"/>
        <w:rPr>
          <w:rFonts w:ascii="Times New Roman" w:eastAsia="Calibri" w:hAnsi="Times New Roman" w:cs="Times New Roman"/>
          <w:b/>
          <w:bCs/>
          <w:sz w:val="28"/>
          <w:szCs w:val="28"/>
          <w:lang w:eastAsia="en-US"/>
        </w:rPr>
      </w:pPr>
      <w:r w:rsidRPr="00B63F5E">
        <w:rPr>
          <w:rFonts w:ascii="Times New Roman" w:eastAsia="Calibri" w:hAnsi="Times New Roman" w:cs="Times New Roman"/>
          <w:b/>
          <w:bCs/>
          <w:sz w:val="28"/>
          <w:szCs w:val="28"/>
          <w:lang w:eastAsia="en-US"/>
        </w:rPr>
        <w:t>Химические реакции</w:t>
      </w:r>
    </w:p>
    <w:p w14:paraId="25ACDD39" w14:textId="77777777" w:rsidR="00B63F5E" w:rsidRPr="00B63F5E" w:rsidRDefault="00B63F5E" w:rsidP="00B63F5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63F5E">
        <w:rPr>
          <w:rFonts w:ascii="Times New Roman" w:eastAsia="Calibri" w:hAnsi="Times New Roman" w:cs="Times New Roman"/>
          <w:i/>
          <w:sz w:val="28"/>
          <w:szCs w:val="28"/>
          <w:lang w:eastAsia="en-US"/>
        </w:rPr>
        <w:t>Понятие о скорости химической реакции. Факторы, влияющие на скорость химической реакции</w:t>
      </w:r>
      <w:r w:rsidRPr="00B63F5E">
        <w:rPr>
          <w:rFonts w:ascii="Times New Roman" w:eastAsia="Calibri" w:hAnsi="Times New Roman" w:cs="Times New Roman"/>
          <w:sz w:val="28"/>
          <w:szCs w:val="28"/>
          <w:lang w:eastAsia="en-US"/>
        </w:rPr>
        <w:t xml:space="preserve">. </w:t>
      </w:r>
      <w:r w:rsidRPr="00B63F5E">
        <w:rPr>
          <w:rFonts w:ascii="Times New Roman" w:eastAsia="Calibri" w:hAnsi="Times New Roman" w:cs="Times New Roman"/>
          <w:i/>
          <w:sz w:val="28"/>
          <w:szCs w:val="28"/>
          <w:lang w:eastAsia="en-US"/>
        </w:rPr>
        <w:t>Понятие о катализаторе.</w:t>
      </w:r>
      <w:r w:rsidRPr="00B63F5E">
        <w:rPr>
          <w:rFonts w:ascii="Times New Roman" w:eastAsia="Calibri" w:hAnsi="Times New Roman" w:cs="Times New Roman"/>
          <w:sz w:val="28"/>
          <w:szCs w:val="28"/>
          <w:lang w:eastAsia="en-US"/>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w:t>
      </w:r>
      <w:proofErr w:type="spellStart"/>
      <w:r w:rsidRPr="00B63F5E">
        <w:rPr>
          <w:rFonts w:ascii="Times New Roman" w:eastAsia="Calibri" w:hAnsi="Times New Roman" w:cs="Times New Roman"/>
          <w:sz w:val="28"/>
          <w:szCs w:val="28"/>
          <w:lang w:eastAsia="en-US"/>
        </w:rPr>
        <w:t>неэлектролиты</w:t>
      </w:r>
      <w:proofErr w:type="spellEnd"/>
      <w:r w:rsidRPr="00B63F5E">
        <w:rPr>
          <w:rFonts w:ascii="Times New Roman" w:eastAsia="Calibri" w:hAnsi="Times New Roman" w:cs="Times New Roman"/>
          <w:sz w:val="28"/>
          <w:szCs w:val="28"/>
          <w:lang w:eastAsia="en-US"/>
        </w:rPr>
        <w:t>.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14:paraId="73AF8A67" w14:textId="77777777" w:rsidR="00B63F5E" w:rsidRPr="00B63F5E" w:rsidRDefault="00B63F5E" w:rsidP="00B63F5E">
      <w:pPr>
        <w:autoSpaceDE w:val="0"/>
        <w:autoSpaceDN w:val="0"/>
        <w:adjustRightInd w:val="0"/>
        <w:spacing w:after="0" w:line="240" w:lineRule="auto"/>
        <w:ind w:firstLine="709"/>
        <w:jc w:val="both"/>
        <w:rPr>
          <w:rFonts w:ascii="Times New Roman" w:eastAsia="Calibri" w:hAnsi="Times New Roman" w:cs="Times New Roman"/>
          <w:b/>
          <w:bCs/>
          <w:sz w:val="28"/>
          <w:szCs w:val="28"/>
          <w:lang w:eastAsia="en-US"/>
        </w:rPr>
      </w:pPr>
      <w:r w:rsidRPr="00B63F5E">
        <w:rPr>
          <w:rFonts w:ascii="Times New Roman" w:eastAsia="Calibri" w:hAnsi="Times New Roman" w:cs="Times New Roman"/>
          <w:b/>
          <w:bCs/>
          <w:sz w:val="28"/>
          <w:szCs w:val="28"/>
          <w:lang w:eastAsia="en-US"/>
        </w:rPr>
        <w:t xml:space="preserve">Неметаллы </w:t>
      </w:r>
      <w:r w:rsidRPr="00B63F5E">
        <w:rPr>
          <w:rFonts w:ascii="Times New Roman" w:eastAsia="Calibri" w:hAnsi="Times New Roman" w:cs="Times New Roman"/>
          <w:b/>
          <w:bCs/>
          <w:sz w:val="28"/>
          <w:szCs w:val="28"/>
          <w:lang w:val="en-US" w:eastAsia="en-US"/>
        </w:rPr>
        <w:t>IV</w:t>
      </w:r>
      <w:r w:rsidRPr="00B63F5E">
        <w:rPr>
          <w:rFonts w:ascii="Times New Roman" w:eastAsia="Calibri" w:hAnsi="Times New Roman" w:cs="Times New Roman"/>
          <w:b/>
          <w:bCs/>
          <w:sz w:val="28"/>
          <w:szCs w:val="28"/>
          <w:lang w:eastAsia="en-US"/>
        </w:rPr>
        <w:t xml:space="preserve"> – </w:t>
      </w:r>
      <w:r w:rsidRPr="00B63F5E">
        <w:rPr>
          <w:rFonts w:ascii="Times New Roman" w:eastAsia="Calibri" w:hAnsi="Times New Roman" w:cs="Times New Roman"/>
          <w:b/>
          <w:bCs/>
          <w:sz w:val="28"/>
          <w:szCs w:val="28"/>
          <w:lang w:val="en-US" w:eastAsia="en-US"/>
        </w:rPr>
        <w:t>VII</w:t>
      </w:r>
      <w:r w:rsidRPr="00B63F5E">
        <w:rPr>
          <w:rFonts w:ascii="Times New Roman" w:eastAsia="Calibri" w:hAnsi="Times New Roman" w:cs="Times New Roman"/>
          <w:b/>
          <w:bCs/>
          <w:sz w:val="28"/>
          <w:szCs w:val="28"/>
          <w:lang w:eastAsia="en-US"/>
        </w:rPr>
        <w:t xml:space="preserve"> групп и их соединения</w:t>
      </w:r>
    </w:p>
    <w:p w14:paraId="305D8230" w14:textId="77777777" w:rsidR="00B63F5E" w:rsidRPr="00B63F5E" w:rsidRDefault="00B63F5E" w:rsidP="00B63F5E">
      <w:pPr>
        <w:autoSpaceDE w:val="0"/>
        <w:autoSpaceDN w:val="0"/>
        <w:adjustRightInd w:val="0"/>
        <w:spacing w:after="0" w:line="240" w:lineRule="auto"/>
        <w:ind w:firstLine="709"/>
        <w:jc w:val="both"/>
        <w:rPr>
          <w:rFonts w:ascii="Times New Roman" w:eastAsia="Calibri" w:hAnsi="Times New Roman" w:cs="Times New Roman"/>
          <w:b/>
          <w:bCs/>
          <w:sz w:val="28"/>
          <w:szCs w:val="28"/>
          <w:lang w:eastAsia="en-US"/>
        </w:rPr>
      </w:pPr>
      <w:r w:rsidRPr="00B63F5E">
        <w:rPr>
          <w:rFonts w:ascii="Times New Roman" w:eastAsia="Calibri" w:hAnsi="Times New Roman" w:cs="Times New Roman"/>
          <w:sz w:val="28"/>
          <w:szCs w:val="28"/>
          <w:lang w:eastAsia="en-US"/>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w:t>
      </w:r>
      <w:proofErr w:type="spellStart"/>
      <w:r w:rsidRPr="00B63F5E">
        <w:rPr>
          <w:rFonts w:ascii="Times New Roman" w:eastAsia="Calibri" w:hAnsi="Times New Roman" w:cs="Times New Roman"/>
          <w:sz w:val="28"/>
          <w:szCs w:val="28"/>
          <w:lang w:eastAsia="en-US"/>
        </w:rPr>
        <w:t>хлороводород</w:t>
      </w:r>
      <w:proofErr w:type="spellEnd"/>
      <w:r w:rsidRPr="00B63F5E">
        <w:rPr>
          <w:rFonts w:ascii="Times New Roman" w:eastAsia="Calibri" w:hAnsi="Times New Roman" w:cs="Times New Roman"/>
          <w:sz w:val="28"/>
          <w:szCs w:val="28"/>
          <w:lang w:eastAsia="en-US"/>
        </w:rPr>
        <w:t xml:space="preserve">, </w:t>
      </w:r>
      <w:proofErr w:type="spellStart"/>
      <w:r w:rsidRPr="00B63F5E">
        <w:rPr>
          <w:rFonts w:ascii="Times New Roman" w:eastAsia="Calibri" w:hAnsi="Times New Roman" w:cs="Times New Roman"/>
          <w:sz w:val="28"/>
          <w:szCs w:val="28"/>
          <w:lang w:eastAsia="en-US"/>
        </w:rPr>
        <w:t>хлороводородная</w:t>
      </w:r>
      <w:proofErr w:type="spellEnd"/>
      <w:r w:rsidRPr="00B63F5E">
        <w:rPr>
          <w:rFonts w:ascii="Times New Roman" w:eastAsia="Calibri" w:hAnsi="Times New Roman" w:cs="Times New Roman"/>
          <w:sz w:val="28"/>
          <w:szCs w:val="28"/>
          <w:lang w:eastAsia="en-US"/>
        </w:rPr>
        <w:t xml:space="preserve"> кислота и ее соли. Сера: физические и химические свойства. Соединения серы: сероводород, сульфиды, оксиды серы. Серная, </w:t>
      </w:r>
      <w:r w:rsidRPr="00B63F5E">
        <w:rPr>
          <w:rFonts w:ascii="Times New Roman" w:eastAsia="Calibri" w:hAnsi="Times New Roman" w:cs="Times New Roman"/>
          <w:i/>
          <w:sz w:val="28"/>
          <w:szCs w:val="28"/>
          <w:lang w:eastAsia="en-US"/>
        </w:rPr>
        <w:t>сернистая и сероводородная кислоты</w:t>
      </w:r>
      <w:r w:rsidRPr="00B63F5E">
        <w:rPr>
          <w:rFonts w:ascii="Times New Roman" w:eastAsia="Calibri" w:hAnsi="Times New Roman" w:cs="Times New Roman"/>
          <w:sz w:val="28"/>
          <w:szCs w:val="28"/>
          <w:lang w:eastAsia="en-US"/>
        </w:rPr>
        <w:t xml:space="preserve"> и их соли. Азот: физические и химические свойства. Аммиак. Соли </w:t>
      </w:r>
      <w:r w:rsidRPr="00B63F5E">
        <w:rPr>
          <w:rFonts w:ascii="Times New Roman" w:eastAsia="Calibri" w:hAnsi="Times New Roman" w:cs="Times New Roman"/>
          <w:sz w:val="28"/>
          <w:szCs w:val="28"/>
          <w:lang w:eastAsia="en-US"/>
        </w:rPr>
        <w:lastRenderedPageBreak/>
        <w:t>аммония. Оксиды азота. Азотная кислота и ее соли. Фосфор: физические и химические свойства. Соединения фосфора: оксид фосфора (</w:t>
      </w:r>
      <w:r w:rsidRPr="00B63F5E">
        <w:rPr>
          <w:rFonts w:ascii="Times New Roman" w:eastAsia="Calibri" w:hAnsi="Times New Roman" w:cs="Times New Roman"/>
          <w:sz w:val="28"/>
          <w:szCs w:val="28"/>
          <w:lang w:val="en-US" w:eastAsia="en-US"/>
        </w:rPr>
        <w:t>V</w:t>
      </w:r>
      <w:r w:rsidRPr="00B63F5E">
        <w:rPr>
          <w:rFonts w:ascii="Times New Roman" w:eastAsia="Calibri" w:hAnsi="Times New Roman" w:cs="Times New Roman"/>
          <w:sz w:val="28"/>
          <w:szCs w:val="28"/>
          <w:lang w:eastAsia="en-US"/>
        </w:rPr>
        <w:t xml:space="preserve">), ортофосфорная кислота и ее соли. Углерод: физические и химические свойства. </w:t>
      </w:r>
      <w:r w:rsidRPr="00B63F5E">
        <w:rPr>
          <w:rFonts w:ascii="Times New Roman" w:eastAsia="Calibri" w:hAnsi="Times New Roman" w:cs="Times New Roman"/>
          <w:i/>
          <w:sz w:val="28"/>
          <w:szCs w:val="28"/>
          <w:lang w:eastAsia="en-US"/>
        </w:rPr>
        <w:t xml:space="preserve">Аллотропия углерода: алмаз, графит, </w:t>
      </w:r>
      <w:proofErr w:type="spellStart"/>
      <w:r w:rsidRPr="00B63F5E">
        <w:rPr>
          <w:rFonts w:ascii="Times New Roman" w:eastAsia="Calibri" w:hAnsi="Times New Roman" w:cs="Times New Roman"/>
          <w:i/>
          <w:sz w:val="28"/>
          <w:szCs w:val="28"/>
          <w:lang w:eastAsia="en-US"/>
        </w:rPr>
        <w:t>карбин</w:t>
      </w:r>
      <w:proofErr w:type="spellEnd"/>
      <w:r w:rsidRPr="00B63F5E">
        <w:rPr>
          <w:rFonts w:ascii="Times New Roman" w:eastAsia="Calibri" w:hAnsi="Times New Roman" w:cs="Times New Roman"/>
          <w:i/>
          <w:sz w:val="28"/>
          <w:szCs w:val="28"/>
          <w:lang w:eastAsia="en-US"/>
        </w:rPr>
        <w:t xml:space="preserve">, фуллерены. </w:t>
      </w:r>
      <w:r w:rsidRPr="00B63F5E">
        <w:rPr>
          <w:rFonts w:ascii="Times New Roman" w:eastAsia="Calibri" w:hAnsi="Times New Roman" w:cs="Times New Roman"/>
          <w:sz w:val="28"/>
          <w:szCs w:val="28"/>
          <w:lang w:eastAsia="en-US"/>
        </w:rPr>
        <w:t xml:space="preserve">Соединения углерода: оксиды углерода (II) и (IV), угольная кислота и ее соли. </w:t>
      </w:r>
      <w:r w:rsidRPr="00B63F5E">
        <w:rPr>
          <w:rFonts w:ascii="Times New Roman" w:eastAsia="Calibri" w:hAnsi="Times New Roman" w:cs="Times New Roman"/>
          <w:i/>
          <w:sz w:val="28"/>
          <w:szCs w:val="28"/>
          <w:lang w:eastAsia="en-US"/>
        </w:rPr>
        <w:t>Кремний и его соединения.</w:t>
      </w:r>
    </w:p>
    <w:p w14:paraId="0E582D27" w14:textId="77777777" w:rsidR="00B63F5E" w:rsidRPr="00B63F5E" w:rsidRDefault="00B63F5E" w:rsidP="00B63F5E">
      <w:pPr>
        <w:autoSpaceDE w:val="0"/>
        <w:autoSpaceDN w:val="0"/>
        <w:adjustRightInd w:val="0"/>
        <w:spacing w:after="0" w:line="240" w:lineRule="auto"/>
        <w:ind w:firstLine="709"/>
        <w:jc w:val="both"/>
        <w:rPr>
          <w:rFonts w:ascii="Times New Roman" w:eastAsia="Calibri" w:hAnsi="Times New Roman" w:cs="Times New Roman"/>
          <w:b/>
          <w:bCs/>
          <w:sz w:val="28"/>
          <w:szCs w:val="28"/>
          <w:lang w:eastAsia="en-US"/>
        </w:rPr>
      </w:pPr>
      <w:r w:rsidRPr="00B63F5E">
        <w:rPr>
          <w:rFonts w:ascii="Times New Roman" w:eastAsia="Calibri" w:hAnsi="Times New Roman" w:cs="Times New Roman"/>
          <w:b/>
          <w:bCs/>
          <w:sz w:val="28"/>
          <w:szCs w:val="28"/>
          <w:lang w:eastAsia="en-US"/>
        </w:rPr>
        <w:t>Металлы и их соединения</w:t>
      </w:r>
    </w:p>
    <w:p w14:paraId="67C8F01B" w14:textId="77777777" w:rsidR="00B63F5E" w:rsidRPr="00B63F5E" w:rsidRDefault="00B63F5E" w:rsidP="00B63F5E">
      <w:pPr>
        <w:autoSpaceDE w:val="0"/>
        <w:autoSpaceDN w:val="0"/>
        <w:adjustRightInd w:val="0"/>
        <w:spacing w:after="0" w:line="240" w:lineRule="auto"/>
        <w:ind w:firstLine="709"/>
        <w:jc w:val="both"/>
        <w:rPr>
          <w:rFonts w:ascii="Times New Roman" w:eastAsia="Calibri" w:hAnsi="Times New Roman" w:cs="Times New Roman"/>
          <w:b/>
          <w:bCs/>
          <w:sz w:val="28"/>
          <w:szCs w:val="28"/>
          <w:lang w:eastAsia="en-US"/>
        </w:rPr>
      </w:pPr>
      <w:r w:rsidRPr="00B63F5E">
        <w:rPr>
          <w:rFonts w:ascii="Times New Roman" w:eastAsia="Calibri" w:hAnsi="Times New Roman" w:cs="Times New Roman"/>
          <w:i/>
          <w:sz w:val="28"/>
          <w:szCs w:val="28"/>
          <w:lang w:eastAsia="en-US"/>
        </w:rPr>
        <w:t>Положение металлов в периодической системе химических элементов Д.И. Менделеева. Металлы в природе и общие способы их получения</w:t>
      </w:r>
      <w:r w:rsidRPr="00B63F5E">
        <w:rPr>
          <w:rFonts w:ascii="Times New Roman" w:eastAsia="Calibri" w:hAnsi="Times New Roman" w:cs="Times New Roman"/>
          <w:sz w:val="28"/>
          <w:szCs w:val="28"/>
          <w:lang w:eastAsia="en-US"/>
        </w:rPr>
        <w:t xml:space="preserve">. </w:t>
      </w:r>
      <w:r w:rsidRPr="00B63F5E">
        <w:rPr>
          <w:rFonts w:ascii="Times New Roman" w:eastAsia="Calibri" w:hAnsi="Times New Roman" w:cs="Times New Roman"/>
          <w:i/>
          <w:sz w:val="28"/>
          <w:szCs w:val="28"/>
          <w:lang w:eastAsia="en-US"/>
        </w:rPr>
        <w:t>Общие физические свойства металлов.</w:t>
      </w:r>
      <w:r w:rsidRPr="00B63F5E">
        <w:rPr>
          <w:rFonts w:ascii="Times New Roman" w:eastAsia="Calibri" w:hAnsi="Times New Roman" w:cs="Times New Roman"/>
          <w:sz w:val="28"/>
          <w:szCs w:val="28"/>
          <w:lang w:eastAsia="en-US"/>
        </w:rPr>
        <w:t xml:space="preserve"> Общие химические свойства металлов: реакции с неметаллами, кислотами, солями. </w:t>
      </w:r>
      <w:r w:rsidRPr="00B63F5E">
        <w:rPr>
          <w:rFonts w:ascii="Times New Roman" w:eastAsia="Calibri" w:hAnsi="Times New Roman" w:cs="Times New Roman"/>
          <w:i/>
          <w:sz w:val="28"/>
          <w:szCs w:val="28"/>
          <w:lang w:eastAsia="en-US"/>
        </w:rPr>
        <w:t>Электрохимический ряд напряжений металлов.</w:t>
      </w:r>
      <w:r w:rsidRPr="00B63F5E">
        <w:rPr>
          <w:rFonts w:ascii="Times New Roman" w:eastAsia="Calibri" w:hAnsi="Times New Roman" w:cs="Times New Roman"/>
          <w:sz w:val="28"/>
          <w:szCs w:val="28"/>
          <w:lang w:eastAsia="en-US"/>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14:paraId="22B02BD4" w14:textId="77777777" w:rsidR="00B63F5E" w:rsidRPr="00B63F5E" w:rsidRDefault="00B63F5E" w:rsidP="00B63F5E">
      <w:pPr>
        <w:autoSpaceDE w:val="0"/>
        <w:autoSpaceDN w:val="0"/>
        <w:adjustRightInd w:val="0"/>
        <w:spacing w:after="0" w:line="240" w:lineRule="auto"/>
        <w:ind w:firstLine="709"/>
        <w:jc w:val="both"/>
        <w:rPr>
          <w:rFonts w:ascii="Times New Roman" w:eastAsia="Calibri" w:hAnsi="Times New Roman" w:cs="Times New Roman"/>
          <w:b/>
          <w:bCs/>
          <w:sz w:val="28"/>
          <w:szCs w:val="28"/>
          <w:lang w:eastAsia="en-US"/>
        </w:rPr>
      </w:pPr>
      <w:r w:rsidRPr="00B63F5E">
        <w:rPr>
          <w:rFonts w:ascii="Times New Roman" w:eastAsia="Calibri" w:hAnsi="Times New Roman" w:cs="Times New Roman"/>
          <w:b/>
          <w:bCs/>
          <w:sz w:val="28"/>
          <w:szCs w:val="28"/>
          <w:lang w:eastAsia="en-US"/>
        </w:rPr>
        <w:t>Первоначальные сведения об органических веществах</w:t>
      </w:r>
    </w:p>
    <w:p w14:paraId="5B8E2CB2" w14:textId="77777777" w:rsidR="00B63F5E" w:rsidRPr="00B63F5E" w:rsidRDefault="00B63F5E" w:rsidP="00B63F5E">
      <w:pPr>
        <w:autoSpaceDE w:val="0"/>
        <w:autoSpaceDN w:val="0"/>
        <w:adjustRightInd w:val="0"/>
        <w:spacing w:after="0" w:line="240" w:lineRule="auto"/>
        <w:ind w:firstLine="709"/>
        <w:jc w:val="both"/>
        <w:rPr>
          <w:rFonts w:ascii="Times New Roman" w:eastAsia="Calibri" w:hAnsi="Times New Roman" w:cs="Times New Roman"/>
          <w:i/>
          <w:sz w:val="28"/>
          <w:szCs w:val="28"/>
          <w:lang w:eastAsia="en-US"/>
        </w:rPr>
      </w:pPr>
      <w:r w:rsidRPr="00B63F5E">
        <w:rPr>
          <w:rFonts w:ascii="Times New Roman" w:eastAsia="Calibri" w:hAnsi="Times New Roman" w:cs="Times New Roman"/>
          <w:bCs/>
          <w:sz w:val="28"/>
          <w:szCs w:val="28"/>
          <w:lang w:eastAsia="en-US"/>
        </w:rPr>
        <w:t>П</w:t>
      </w:r>
      <w:r w:rsidRPr="00B63F5E">
        <w:rPr>
          <w:rFonts w:ascii="Times New Roman" w:eastAsia="Calibri" w:hAnsi="Times New Roman" w:cs="Times New Roman"/>
          <w:sz w:val="28"/>
          <w:szCs w:val="28"/>
          <w:lang w:eastAsia="en-US"/>
        </w:rPr>
        <w:t xml:space="preserve">ервоначальные сведения о строении органических веществ. Углеводороды: метан, этан, этилен. </w:t>
      </w:r>
      <w:r w:rsidRPr="00B63F5E">
        <w:rPr>
          <w:rFonts w:ascii="Times New Roman" w:eastAsia="Calibri" w:hAnsi="Times New Roman" w:cs="Times New Roman"/>
          <w:i/>
          <w:sz w:val="28"/>
          <w:szCs w:val="28"/>
          <w:lang w:eastAsia="en-US"/>
        </w:rPr>
        <w:t xml:space="preserve">Источники углеводородов: природный газ, нефть, уголь. </w:t>
      </w:r>
      <w:r w:rsidRPr="00B63F5E">
        <w:rPr>
          <w:rFonts w:ascii="Times New Roman" w:eastAsia="Calibri" w:hAnsi="Times New Roman" w:cs="Times New Roman"/>
          <w:sz w:val="28"/>
          <w:szCs w:val="28"/>
          <w:lang w:eastAsia="en-US"/>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B63F5E">
        <w:rPr>
          <w:rFonts w:ascii="Times New Roman" w:eastAsia="Calibri" w:hAnsi="Times New Roman" w:cs="Times New Roman"/>
          <w:i/>
          <w:sz w:val="28"/>
          <w:szCs w:val="28"/>
          <w:lang w:eastAsia="en-US"/>
        </w:rPr>
        <w:t>Химическое загрязнение окружающей среды и его последствия.</w:t>
      </w:r>
    </w:p>
    <w:p w14:paraId="3C301F43" w14:textId="77777777" w:rsidR="00B63F5E" w:rsidRPr="00B63F5E" w:rsidRDefault="00B63F5E" w:rsidP="00B63F5E">
      <w:pPr>
        <w:autoSpaceDE w:val="0"/>
        <w:autoSpaceDN w:val="0"/>
        <w:adjustRightInd w:val="0"/>
        <w:spacing w:after="0" w:line="240" w:lineRule="auto"/>
        <w:ind w:firstLine="709"/>
        <w:jc w:val="both"/>
        <w:rPr>
          <w:rFonts w:ascii="Times New Roman" w:eastAsia="Calibri" w:hAnsi="Times New Roman" w:cs="Times New Roman"/>
          <w:b/>
          <w:bCs/>
          <w:sz w:val="28"/>
          <w:szCs w:val="28"/>
          <w:lang w:eastAsia="en-US"/>
        </w:rPr>
      </w:pPr>
      <w:r w:rsidRPr="00B63F5E">
        <w:rPr>
          <w:rFonts w:ascii="Times New Roman" w:eastAsia="Calibri" w:hAnsi="Times New Roman" w:cs="Times New Roman"/>
          <w:b/>
          <w:bCs/>
          <w:sz w:val="28"/>
          <w:szCs w:val="28"/>
          <w:lang w:eastAsia="en-US"/>
        </w:rPr>
        <w:t>Примерные темы практических работ:</w:t>
      </w:r>
    </w:p>
    <w:p w14:paraId="1D2C25FC" w14:textId="77777777" w:rsidR="00B63F5E" w:rsidRPr="00B63F5E" w:rsidRDefault="00B63F5E" w:rsidP="00B63F5E">
      <w:pPr>
        <w:numPr>
          <w:ilvl w:val="0"/>
          <w:numId w:val="27"/>
        </w:numPr>
        <w:spacing w:after="0" w:line="240" w:lineRule="auto"/>
        <w:ind w:left="0" w:firstLine="709"/>
        <w:jc w:val="both"/>
        <w:rPr>
          <w:rFonts w:ascii="Times New Roman" w:eastAsia="Calibri" w:hAnsi="Times New Roman" w:cs="Times New Roman"/>
          <w:sz w:val="28"/>
          <w:szCs w:val="28"/>
          <w:lang w:eastAsia="en-US"/>
        </w:rPr>
      </w:pPr>
      <w:r w:rsidRPr="00B63F5E">
        <w:rPr>
          <w:rFonts w:ascii="Times New Roman" w:eastAsia="Calibri" w:hAnsi="Times New Roman" w:cs="Times New Roman"/>
          <w:sz w:val="28"/>
          <w:szCs w:val="28"/>
          <w:lang w:eastAsia="en-US"/>
        </w:rPr>
        <w:t>Лабораторное оборудование и приемы обращения с ним. Правила безопасной работы в химической лаборатории.</w:t>
      </w:r>
    </w:p>
    <w:p w14:paraId="41B9E374" w14:textId="77777777" w:rsidR="00B63F5E" w:rsidRPr="00B63F5E" w:rsidRDefault="00B63F5E" w:rsidP="00B63F5E">
      <w:pPr>
        <w:numPr>
          <w:ilvl w:val="0"/>
          <w:numId w:val="27"/>
        </w:numPr>
        <w:spacing w:after="0" w:line="240" w:lineRule="auto"/>
        <w:ind w:left="0" w:firstLine="709"/>
        <w:jc w:val="both"/>
        <w:rPr>
          <w:rFonts w:ascii="Times New Roman" w:eastAsia="Calibri" w:hAnsi="Times New Roman" w:cs="Times New Roman"/>
          <w:sz w:val="28"/>
          <w:szCs w:val="28"/>
          <w:lang w:eastAsia="en-US"/>
        </w:rPr>
      </w:pPr>
      <w:r w:rsidRPr="00B63F5E">
        <w:rPr>
          <w:rFonts w:ascii="Times New Roman" w:eastAsia="Calibri" w:hAnsi="Times New Roman" w:cs="Times New Roman"/>
          <w:sz w:val="28"/>
          <w:szCs w:val="28"/>
          <w:lang w:eastAsia="en-US"/>
        </w:rPr>
        <w:t>Очистка загрязненной поваренной соли.</w:t>
      </w:r>
    </w:p>
    <w:p w14:paraId="1357A7BE" w14:textId="77777777" w:rsidR="00B63F5E" w:rsidRPr="00B63F5E" w:rsidRDefault="00B63F5E" w:rsidP="00B63F5E">
      <w:pPr>
        <w:numPr>
          <w:ilvl w:val="0"/>
          <w:numId w:val="27"/>
        </w:numPr>
        <w:spacing w:after="0" w:line="240" w:lineRule="auto"/>
        <w:ind w:left="0" w:firstLine="709"/>
        <w:jc w:val="both"/>
        <w:rPr>
          <w:rFonts w:ascii="Times New Roman" w:eastAsia="Calibri" w:hAnsi="Times New Roman" w:cs="Times New Roman"/>
          <w:sz w:val="28"/>
          <w:szCs w:val="28"/>
          <w:lang w:eastAsia="en-US"/>
        </w:rPr>
      </w:pPr>
      <w:r w:rsidRPr="00B63F5E">
        <w:rPr>
          <w:rFonts w:ascii="Times New Roman" w:eastAsia="Calibri" w:hAnsi="Times New Roman" w:cs="Times New Roman"/>
          <w:sz w:val="28"/>
          <w:szCs w:val="28"/>
          <w:lang w:eastAsia="en-US"/>
        </w:rPr>
        <w:t>Признаки протекания химических реакций.</w:t>
      </w:r>
    </w:p>
    <w:p w14:paraId="24CAEC42" w14:textId="77777777" w:rsidR="00B63F5E" w:rsidRPr="00B63F5E" w:rsidRDefault="00B63F5E" w:rsidP="00B63F5E">
      <w:pPr>
        <w:numPr>
          <w:ilvl w:val="0"/>
          <w:numId w:val="27"/>
        </w:numPr>
        <w:spacing w:after="0" w:line="240" w:lineRule="auto"/>
        <w:ind w:left="0" w:firstLine="709"/>
        <w:jc w:val="both"/>
        <w:rPr>
          <w:rFonts w:ascii="Times New Roman" w:eastAsia="Calibri" w:hAnsi="Times New Roman" w:cs="Times New Roman"/>
          <w:sz w:val="28"/>
          <w:szCs w:val="28"/>
          <w:lang w:eastAsia="en-US"/>
        </w:rPr>
      </w:pPr>
      <w:r w:rsidRPr="00B63F5E">
        <w:rPr>
          <w:rFonts w:ascii="Times New Roman" w:eastAsia="Calibri" w:hAnsi="Times New Roman" w:cs="Times New Roman"/>
          <w:sz w:val="28"/>
          <w:szCs w:val="28"/>
          <w:lang w:eastAsia="en-US"/>
        </w:rPr>
        <w:t>Получение кислорода и изучение его свойств.</w:t>
      </w:r>
    </w:p>
    <w:p w14:paraId="17D6575A" w14:textId="77777777" w:rsidR="00B63F5E" w:rsidRPr="00B63F5E" w:rsidRDefault="00B63F5E" w:rsidP="00B63F5E">
      <w:pPr>
        <w:numPr>
          <w:ilvl w:val="0"/>
          <w:numId w:val="27"/>
        </w:numPr>
        <w:spacing w:after="0" w:line="240" w:lineRule="auto"/>
        <w:ind w:left="0" w:firstLine="709"/>
        <w:jc w:val="both"/>
        <w:rPr>
          <w:rFonts w:ascii="Times New Roman" w:eastAsia="Calibri" w:hAnsi="Times New Roman" w:cs="Times New Roman"/>
          <w:sz w:val="28"/>
          <w:szCs w:val="28"/>
          <w:lang w:eastAsia="en-US"/>
        </w:rPr>
      </w:pPr>
      <w:r w:rsidRPr="00B63F5E">
        <w:rPr>
          <w:rFonts w:ascii="Times New Roman" w:eastAsia="Calibri" w:hAnsi="Times New Roman" w:cs="Times New Roman"/>
          <w:sz w:val="28"/>
          <w:szCs w:val="28"/>
          <w:lang w:eastAsia="en-US"/>
        </w:rPr>
        <w:t>Получение водорода и изучение его свойств.</w:t>
      </w:r>
    </w:p>
    <w:p w14:paraId="14E1D417" w14:textId="77777777" w:rsidR="00B63F5E" w:rsidRPr="00B63F5E" w:rsidRDefault="00B63F5E" w:rsidP="00B63F5E">
      <w:pPr>
        <w:numPr>
          <w:ilvl w:val="0"/>
          <w:numId w:val="27"/>
        </w:numPr>
        <w:spacing w:after="0" w:line="240" w:lineRule="auto"/>
        <w:ind w:left="0" w:firstLine="709"/>
        <w:jc w:val="both"/>
        <w:rPr>
          <w:rFonts w:ascii="Times New Roman" w:eastAsia="Calibri" w:hAnsi="Times New Roman" w:cs="Times New Roman"/>
          <w:sz w:val="28"/>
          <w:szCs w:val="28"/>
          <w:lang w:eastAsia="en-US"/>
        </w:rPr>
      </w:pPr>
      <w:r w:rsidRPr="00B63F5E">
        <w:rPr>
          <w:rFonts w:ascii="Times New Roman" w:eastAsia="Calibri" w:hAnsi="Times New Roman" w:cs="Times New Roman"/>
          <w:sz w:val="28"/>
          <w:szCs w:val="28"/>
          <w:lang w:eastAsia="en-US"/>
        </w:rPr>
        <w:t>Приготовление растворов с определенной массовой долей растворенного вещества.</w:t>
      </w:r>
    </w:p>
    <w:p w14:paraId="36923944" w14:textId="77777777" w:rsidR="00B63F5E" w:rsidRPr="00B63F5E" w:rsidRDefault="00B63F5E" w:rsidP="00B63F5E">
      <w:pPr>
        <w:numPr>
          <w:ilvl w:val="0"/>
          <w:numId w:val="27"/>
        </w:numPr>
        <w:spacing w:after="0" w:line="240" w:lineRule="auto"/>
        <w:ind w:left="0" w:firstLine="709"/>
        <w:jc w:val="both"/>
        <w:rPr>
          <w:rFonts w:ascii="Times New Roman" w:eastAsia="Calibri" w:hAnsi="Times New Roman" w:cs="Times New Roman"/>
          <w:sz w:val="28"/>
          <w:szCs w:val="28"/>
          <w:lang w:eastAsia="en-US"/>
        </w:rPr>
      </w:pPr>
      <w:r w:rsidRPr="00B63F5E">
        <w:rPr>
          <w:rFonts w:ascii="Times New Roman" w:eastAsia="Calibri" w:hAnsi="Times New Roman" w:cs="Times New Roman"/>
          <w:sz w:val="28"/>
          <w:szCs w:val="28"/>
          <w:lang w:eastAsia="en-US"/>
        </w:rPr>
        <w:t>Решение экспериментальных задач по теме «Основные классы неорганических соединений».</w:t>
      </w:r>
    </w:p>
    <w:p w14:paraId="22ABC769" w14:textId="77777777" w:rsidR="00B63F5E" w:rsidRPr="00B63F5E" w:rsidRDefault="00B63F5E" w:rsidP="00B63F5E">
      <w:pPr>
        <w:numPr>
          <w:ilvl w:val="0"/>
          <w:numId w:val="27"/>
        </w:numPr>
        <w:spacing w:after="0" w:line="240" w:lineRule="auto"/>
        <w:ind w:left="0" w:firstLine="709"/>
        <w:jc w:val="both"/>
        <w:rPr>
          <w:rFonts w:ascii="Times New Roman" w:eastAsia="Calibri" w:hAnsi="Times New Roman" w:cs="Times New Roman"/>
          <w:sz w:val="28"/>
          <w:szCs w:val="28"/>
          <w:lang w:eastAsia="en-US"/>
        </w:rPr>
      </w:pPr>
      <w:r w:rsidRPr="00B63F5E">
        <w:rPr>
          <w:rFonts w:ascii="Times New Roman" w:eastAsia="Calibri" w:hAnsi="Times New Roman" w:cs="Times New Roman"/>
          <w:sz w:val="28"/>
          <w:szCs w:val="28"/>
          <w:lang w:eastAsia="en-US"/>
        </w:rPr>
        <w:t>Реакции ионного обмена.</w:t>
      </w:r>
    </w:p>
    <w:p w14:paraId="330DDB97" w14:textId="77777777" w:rsidR="00B63F5E" w:rsidRPr="00B63F5E" w:rsidRDefault="00B63F5E" w:rsidP="00B63F5E">
      <w:pPr>
        <w:numPr>
          <w:ilvl w:val="0"/>
          <w:numId w:val="27"/>
        </w:numPr>
        <w:spacing w:after="0" w:line="240" w:lineRule="auto"/>
        <w:ind w:left="0" w:firstLine="709"/>
        <w:jc w:val="both"/>
        <w:rPr>
          <w:rFonts w:ascii="Times New Roman" w:eastAsia="Calibri" w:hAnsi="Times New Roman" w:cs="Times New Roman"/>
          <w:i/>
          <w:sz w:val="28"/>
          <w:szCs w:val="28"/>
          <w:lang w:eastAsia="en-US"/>
        </w:rPr>
      </w:pPr>
      <w:r w:rsidRPr="00B63F5E">
        <w:rPr>
          <w:rFonts w:ascii="Times New Roman" w:eastAsia="Calibri" w:hAnsi="Times New Roman" w:cs="Times New Roman"/>
          <w:i/>
          <w:sz w:val="28"/>
          <w:szCs w:val="28"/>
          <w:lang w:eastAsia="en-US"/>
        </w:rPr>
        <w:t>Качественные реакции на ионы в растворе.</w:t>
      </w:r>
    </w:p>
    <w:p w14:paraId="35ADFE88" w14:textId="77777777" w:rsidR="00B63F5E" w:rsidRPr="00B63F5E" w:rsidRDefault="00B63F5E" w:rsidP="00B63F5E">
      <w:pPr>
        <w:numPr>
          <w:ilvl w:val="0"/>
          <w:numId w:val="27"/>
        </w:numPr>
        <w:spacing w:after="0" w:line="240" w:lineRule="auto"/>
        <w:ind w:left="0" w:firstLine="709"/>
        <w:jc w:val="both"/>
        <w:rPr>
          <w:rFonts w:ascii="Times New Roman" w:eastAsia="Calibri" w:hAnsi="Times New Roman" w:cs="Times New Roman"/>
          <w:i/>
          <w:sz w:val="28"/>
          <w:szCs w:val="28"/>
          <w:lang w:eastAsia="en-US"/>
        </w:rPr>
      </w:pPr>
      <w:r w:rsidRPr="00B63F5E">
        <w:rPr>
          <w:rFonts w:ascii="Times New Roman" w:eastAsia="Calibri" w:hAnsi="Times New Roman" w:cs="Times New Roman"/>
          <w:i/>
          <w:sz w:val="28"/>
          <w:szCs w:val="28"/>
          <w:lang w:eastAsia="en-US"/>
        </w:rPr>
        <w:t>Получение аммиака и изучение его свойств.</w:t>
      </w:r>
    </w:p>
    <w:p w14:paraId="6F0A769A" w14:textId="77777777" w:rsidR="00B63F5E" w:rsidRPr="00B63F5E" w:rsidRDefault="00B63F5E" w:rsidP="00B63F5E">
      <w:pPr>
        <w:numPr>
          <w:ilvl w:val="0"/>
          <w:numId w:val="27"/>
        </w:numPr>
        <w:spacing w:after="0" w:line="240" w:lineRule="auto"/>
        <w:ind w:left="0" w:firstLine="709"/>
        <w:jc w:val="both"/>
        <w:rPr>
          <w:rFonts w:ascii="Times New Roman" w:eastAsia="Calibri" w:hAnsi="Times New Roman" w:cs="Times New Roman"/>
          <w:i/>
          <w:sz w:val="28"/>
          <w:szCs w:val="28"/>
          <w:lang w:eastAsia="en-US"/>
        </w:rPr>
      </w:pPr>
      <w:r w:rsidRPr="00B63F5E">
        <w:rPr>
          <w:rFonts w:ascii="Times New Roman" w:eastAsia="Calibri" w:hAnsi="Times New Roman" w:cs="Times New Roman"/>
          <w:i/>
          <w:sz w:val="28"/>
          <w:szCs w:val="28"/>
          <w:lang w:eastAsia="en-US"/>
        </w:rPr>
        <w:t>Получение углекислого газа и изучение его свойств.</w:t>
      </w:r>
    </w:p>
    <w:p w14:paraId="7F74F1EB" w14:textId="77777777" w:rsidR="00B63F5E" w:rsidRPr="00B63F5E" w:rsidRDefault="00B63F5E" w:rsidP="00B63F5E">
      <w:pPr>
        <w:numPr>
          <w:ilvl w:val="0"/>
          <w:numId w:val="27"/>
        </w:numPr>
        <w:spacing w:after="0" w:line="240" w:lineRule="auto"/>
        <w:ind w:left="0" w:firstLine="709"/>
        <w:jc w:val="both"/>
        <w:rPr>
          <w:rFonts w:ascii="Times New Roman" w:eastAsia="Calibri" w:hAnsi="Times New Roman" w:cs="Times New Roman"/>
          <w:sz w:val="28"/>
          <w:szCs w:val="28"/>
          <w:lang w:eastAsia="en-US"/>
        </w:rPr>
      </w:pPr>
      <w:r w:rsidRPr="00B63F5E">
        <w:rPr>
          <w:rFonts w:ascii="Times New Roman" w:eastAsia="Calibri" w:hAnsi="Times New Roman" w:cs="Times New Roman"/>
          <w:sz w:val="28"/>
          <w:szCs w:val="28"/>
          <w:lang w:eastAsia="en-US"/>
        </w:rPr>
        <w:t>Решение экспериментальных задач по теме «Неметаллы IV – VII групп и их соединений».</w:t>
      </w:r>
    </w:p>
    <w:p w14:paraId="5CF37D1C" w14:textId="64785071" w:rsidR="00B63F5E" w:rsidRPr="00252CD6" w:rsidRDefault="00B63F5E" w:rsidP="00252CD6">
      <w:pPr>
        <w:numPr>
          <w:ilvl w:val="0"/>
          <w:numId w:val="27"/>
        </w:numPr>
        <w:spacing w:after="0" w:line="240" w:lineRule="auto"/>
        <w:ind w:left="0" w:firstLine="709"/>
        <w:jc w:val="both"/>
        <w:rPr>
          <w:rFonts w:ascii="Times New Roman" w:eastAsia="Calibri" w:hAnsi="Times New Roman" w:cs="Times New Roman"/>
          <w:sz w:val="28"/>
          <w:szCs w:val="28"/>
          <w:lang w:eastAsia="en-US"/>
        </w:rPr>
      </w:pPr>
      <w:r w:rsidRPr="00B63F5E">
        <w:rPr>
          <w:rFonts w:ascii="Times New Roman" w:eastAsia="Calibri" w:hAnsi="Times New Roman" w:cs="Times New Roman"/>
          <w:sz w:val="28"/>
          <w:szCs w:val="28"/>
          <w:lang w:eastAsia="en-US"/>
        </w:rPr>
        <w:t>Решение экспериментальных задач по теме «Металлы и их соединения».</w:t>
      </w:r>
    </w:p>
    <w:p w14:paraId="793C7ED7" w14:textId="4CDAE0E4" w:rsidR="00785585" w:rsidRDefault="00785585" w:rsidP="00785585">
      <w:pPr>
        <w:spacing w:after="0" w:line="240" w:lineRule="auto"/>
        <w:jc w:val="both"/>
        <w:rPr>
          <w:rFonts w:ascii="Times New Roman" w:eastAsia="Calibri" w:hAnsi="Times New Roman" w:cs="Times New Roman"/>
          <w:b/>
          <w:bCs/>
          <w:sz w:val="28"/>
          <w:szCs w:val="28"/>
          <w:lang w:eastAsia="en-US"/>
        </w:rPr>
      </w:pPr>
      <w:r w:rsidRPr="00785585">
        <w:rPr>
          <w:rFonts w:ascii="Times New Roman" w:eastAsia="Calibri" w:hAnsi="Times New Roman" w:cs="Times New Roman"/>
          <w:b/>
          <w:bCs/>
          <w:sz w:val="28"/>
          <w:szCs w:val="28"/>
          <w:lang w:eastAsia="en-US"/>
        </w:rPr>
        <w:t>Список возможных тем проектных работ:</w:t>
      </w:r>
    </w:p>
    <w:p w14:paraId="03F25A1B" w14:textId="00DBB092" w:rsidR="00785585" w:rsidRPr="00762C02" w:rsidRDefault="00762C02" w:rsidP="00785585">
      <w:pPr>
        <w:spacing w:after="0" w:line="240" w:lineRule="auto"/>
        <w:jc w:val="both"/>
        <w:rPr>
          <w:rFonts w:ascii="Times New Roman" w:eastAsia="Calibri" w:hAnsi="Times New Roman" w:cs="Times New Roman"/>
          <w:sz w:val="28"/>
          <w:szCs w:val="28"/>
          <w:lang w:eastAsia="en-US"/>
        </w:rPr>
      </w:pPr>
      <w:r w:rsidRPr="00762C02">
        <w:rPr>
          <w:rFonts w:ascii="Times New Roman" w:eastAsia="Calibri" w:hAnsi="Times New Roman" w:cs="Times New Roman"/>
          <w:sz w:val="28"/>
          <w:szCs w:val="28"/>
          <w:lang w:eastAsia="en-US"/>
        </w:rPr>
        <w:t>Проекты практической направленности</w:t>
      </w:r>
    </w:p>
    <w:p w14:paraId="09F6AA12" w14:textId="78A1BDB7" w:rsidR="00785585" w:rsidRPr="00785585" w:rsidRDefault="00785585" w:rsidP="00785585">
      <w:pPr>
        <w:spacing w:after="0" w:line="240" w:lineRule="auto"/>
        <w:ind w:left="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785585">
        <w:rPr>
          <w:rFonts w:ascii="Times New Roman" w:eastAsia="Calibri" w:hAnsi="Times New Roman" w:cs="Times New Roman"/>
          <w:sz w:val="28"/>
          <w:szCs w:val="28"/>
          <w:lang w:eastAsia="en-US"/>
        </w:rPr>
        <w:t>проект «</w:t>
      </w:r>
      <w:r>
        <w:rPr>
          <w:rFonts w:ascii="Times New Roman" w:eastAsia="Calibri" w:hAnsi="Times New Roman" w:cs="Times New Roman"/>
          <w:sz w:val="28"/>
          <w:szCs w:val="28"/>
          <w:lang w:eastAsia="en-US"/>
        </w:rPr>
        <w:t>Химия в быту</w:t>
      </w:r>
      <w:r w:rsidRPr="00785585">
        <w:rPr>
          <w:rFonts w:ascii="Times New Roman" w:eastAsia="Calibri" w:hAnsi="Times New Roman" w:cs="Times New Roman"/>
          <w:sz w:val="28"/>
          <w:szCs w:val="28"/>
          <w:lang w:eastAsia="en-US"/>
        </w:rPr>
        <w:t>»</w:t>
      </w:r>
    </w:p>
    <w:p w14:paraId="56E730EE" w14:textId="0AE118FF" w:rsidR="00785585" w:rsidRPr="00785585" w:rsidRDefault="00785585" w:rsidP="00785585">
      <w:pPr>
        <w:spacing w:after="0" w:line="240" w:lineRule="auto"/>
        <w:ind w:left="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проект</w:t>
      </w:r>
      <w:r w:rsidRPr="00785585">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Химия металлов</w:t>
      </w:r>
      <w:r w:rsidRPr="00785585">
        <w:rPr>
          <w:rFonts w:ascii="Times New Roman" w:eastAsia="Calibri" w:hAnsi="Times New Roman" w:cs="Times New Roman"/>
          <w:sz w:val="28"/>
          <w:szCs w:val="28"/>
          <w:lang w:eastAsia="en-US"/>
        </w:rPr>
        <w:t>»;</w:t>
      </w:r>
    </w:p>
    <w:p w14:paraId="6B952500" w14:textId="3C72E313" w:rsidR="00785585" w:rsidRPr="00785585" w:rsidRDefault="00785585" w:rsidP="00785585">
      <w:pPr>
        <w:spacing w:after="0" w:line="240" w:lineRule="auto"/>
        <w:ind w:left="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w:t>
      </w:r>
      <w:r w:rsidRPr="00785585">
        <w:rPr>
          <w:rFonts w:ascii="Times New Roman" w:eastAsia="Calibri" w:hAnsi="Times New Roman" w:cs="Times New Roman"/>
          <w:sz w:val="28"/>
          <w:szCs w:val="28"/>
          <w:lang w:eastAsia="en-US"/>
        </w:rPr>
        <w:t>творческий проект «</w:t>
      </w:r>
      <w:r>
        <w:rPr>
          <w:rFonts w:ascii="Times New Roman" w:eastAsia="Calibri" w:hAnsi="Times New Roman" w:cs="Times New Roman"/>
          <w:sz w:val="28"/>
          <w:szCs w:val="28"/>
          <w:lang w:eastAsia="en-US"/>
        </w:rPr>
        <w:t>Создаем кристаллы</w:t>
      </w:r>
      <w:r w:rsidRPr="00785585">
        <w:rPr>
          <w:rFonts w:ascii="Times New Roman" w:eastAsia="Calibri" w:hAnsi="Times New Roman" w:cs="Times New Roman"/>
          <w:sz w:val="28"/>
          <w:szCs w:val="28"/>
          <w:lang w:eastAsia="en-US"/>
        </w:rPr>
        <w:t>»;</w:t>
      </w:r>
    </w:p>
    <w:p w14:paraId="53B96BCE" w14:textId="2F4690F8" w:rsidR="00785585" w:rsidRDefault="00785585" w:rsidP="00785585">
      <w:pPr>
        <w:spacing w:after="0" w:line="240" w:lineRule="auto"/>
        <w:ind w:left="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785585">
        <w:rPr>
          <w:rFonts w:ascii="Times New Roman" w:eastAsia="Calibri" w:hAnsi="Times New Roman" w:cs="Times New Roman"/>
          <w:sz w:val="28"/>
          <w:szCs w:val="28"/>
          <w:lang w:eastAsia="en-US"/>
        </w:rPr>
        <w:t>проект «Загадки полушарий головного мозга»;</w:t>
      </w:r>
    </w:p>
    <w:p w14:paraId="41343C41" w14:textId="43ACC2AE" w:rsidR="00785585" w:rsidRDefault="00785585" w:rsidP="00785585">
      <w:pPr>
        <w:spacing w:after="0" w:line="240" w:lineRule="auto"/>
        <w:ind w:left="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проект «Загадки атомов»</w:t>
      </w:r>
    </w:p>
    <w:p w14:paraId="55B55DFC" w14:textId="4FE5FCF9" w:rsidR="00785585" w:rsidRDefault="00785585" w:rsidP="00785585">
      <w:pPr>
        <w:spacing w:after="0" w:line="240" w:lineRule="auto"/>
        <w:ind w:left="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проект «Органика и жизнь»</w:t>
      </w:r>
    </w:p>
    <w:p w14:paraId="4526BC5E" w14:textId="09776E23" w:rsidR="00785585" w:rsidRDefault="00785585" w:rsidP="00785585">
      <w:pPr>
        <w:spacing w:after="0" w:line="240" w:lineRule="auto"/>
        <w:ind w:left="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проект «Загадки неметаллов»</w:t>
      </w:r>
    </w:p>
    <w:p w14:paraId="45C8E651" w14:textId="447AF11F" w:rsidR="00785585" w:rsidRDefault="00785585" w:rsidP="00785585">
      <w:pPr>
        <w:spacing w:after="0" w:line="240" w:lineRule="auto"/>
        <w:ind w:left="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проект «Кислород и его применение»</w:t>
      </w:r>
    </w:p>
    <w:p w14:paraId="0760AF04" w14:textId="6E5BE95A" w:rsidR="00252CD6" w:rsidRPr="00C84F1F" w:rsidRDefault="00785585" w:rsidP="00C84F1F">
      <w:pPr>
        <w:spacing w:after="0" w:line="240" w:lineRule="auto"/>
        <w:ind w:left="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проект «Что мы знаем о фторе»</w:t>
      </w:r>
    </w:p>
    <w:p w14:paraId="2F3B8196" w14:textId="75F89E45" w:rsidR="00FD285B" w:rsidRDefault="007E2F7A" w:rsidP="000D2860">
      <w:pPr>
        <w:pStyle w:val="a3"/>
        <w:jc w:val="both"/>
        <w:rPr>
          <w:rFonts w:ascii="Times New Roman" w:hAnsi="Times New Roman"/>
          <w:b/>
          <w:sz w:val="28"/>
          <w:szCs w:val="28"/>
        </w:rPr>
      </w:pPr>
      <w:r>
        <w:rPr>
          <w:rFonts w:ascii="Times New Roman" w:hAnsi="Times New Roman"/>
          <w:b/>
          <w:sz w:val="28"/>
          <w:szCs w:val="28"/>
        </w:rPr>
        <w:t>3</w:t>
      </w:r>
      <w:r w:rsidR="007870CF" w:rsidRPr="00FD285B">
        <w:rPr>
          <w:rFonts w:ascii="Times New Roman" w:hAnsi="Times New Roman"/>
          <w:b/>
          <w:sz w:val="28"/>
          <w:szCs w:val="28"/>
        </w:rPr>
        <w:t>. Тематическое планирование</w:t>
      </w:r>
      <w:r w:rsidR="000D2860">
        <w:rPr>
          <w:rFonts w:ascii="Times New Roman" w:hAnsi="Times New Roman"/>
          <w:b/>
          <w:sz w:val="28"/>
          <w:szCs w:val="28"/>
        </w:rPr>
        <w:t xml:space="preserve"> в том числе с учетом рабочей программы воспитания с указанием количества часов, отводимых на освоение каждой темы</w:t>
      </w:r>
    </w:p>
    <w:p w14:paraId="5DDCAC55" w14:textId="1234F679" w:rsidR="00B75FDF" w:rsidRPr="00FD285B" w:rsidRDefault="00B75FDF" w:rsidP="00B75FDF">
      <w:pPr>
        <w:pStyle w:val="a3"/>
        <w:jc w:val="center"/>
        <w:rPr>
          <w:rFonts w:ascii="Times New Roman" w:hAnsi="Times New Roman"/>
          <w:b/>
          <w:sz w:val="28"/>
          <w:szCs w:val="28"/>
        </w:rPr>
      </w:pPr>
      <w:r>
        <w:rPr>
          <w:rFonts w:ascii="Times New Roman" w:hAnsi="Times New Roman"/>
          <w:b/>
          <w:sz w:val="28"/>
          <w:szCs w:val="28"/>
        </w:rPr>
        <w:t>8 класс</w:t>
      </w:r>
    </w:p>
    <w:tbl>
      <w:tblPr>
        <w:tblStyle w:val="ac"/>
        <w:tblW w:w="11145" w:type="dxa"/>
        <w:tblInd w:w="-1085" w:type="dxa"/>
        <w:tblLayout w:type="fixed"/>
        <w:tblLook w:val="04A0" w:firstRow="1" w:lastRow="0" w:firstColumn="1" w:lastColumn="0" w:noHBand="0" w:noVBand="1"/>
      </w:tblPr>
      <w:tblGrid>
        <w:gridCol w:w="1506"/>
        <w:gridCol w:w="992"/>
        <w:gridCol w:w="1833"/>
        <w:gridCol w:w="237"/>
        <w:gridCol w:w="688"/>
        <w:gridCol w:w="4188"/>
        <w:gridCol w:w="1701"/>
      </w:tblGrid>
      <w:tr w:rsidR="00C41E8E" w14:paraId="5C5BB15F" w14:textId="77777777" w:rsidTr="00C41E8E">
        <w:tc>
          <w:tcPr>
            <w:tcW w:w="1506" w:type="dxa"/>
          </w:tcPr>
          <w:p w14:paraId="7A71ED40" w14:textId="66C3130B" w:rsidR="00DB4B50" w:rsidRDefault="00DB4B50" w:rsidP="007870CF">
            <w:pPr>
              <w:pStyle w:val="a3"/>
              <w:rPr>
                <w:rFonts w:ascii="Times New Roman" w:hAnsi="Times New Roman"/>
                <w:b/>
                <w:sz w:val="24"/>
                <w:szCs w:val="24"/>
              </w:rPr>
            </w:pPr>
            <w:r>
              <w:rPr>
                <w:rFonts w:ascii="Times New Roman" w:hAnsi="Times New Roman"/>
                <w:b/>
                <w:sz w:val="24"/>
                <w:szCs w:val="24"/>
              </w:rPr>
              <w:t xml:space="preserve">Раздел </w:t>
            </w:r>
          </w:p>
        </w:tc>
        <w:tc>
          <w:tcPr>
            <w:tcW w:w="992" w:type="dxa"/>
          </w:tcPr>
          <w:p w14:paraId="7FA79866" w14:textId="21E88CCC" w:rsidR="00DB4B50" w:rsidRDefault="00DB4B50" w:rsidP="007870CF">
            <w:pPr>
              <w:pStyle w:val="a3"/>
              <w:rPr>
                <w:rFonts w:ascii="Times New Roman" w:hAnsi="Times New Roman"/>
                <w:b/>
                <w:sz w:val="24"/>
                <w:szCs w:val="24"/>
              </w:rPr>
            </w:pPr>
            <w:r>
              <w:rPr>
                <w:rFonts w:ascii="Times New Roman" w:hAnsi="Times New Roman"/>
                <w:b/>
                <w:sz w:val="24"/>
                <w:szCs w:val="24"/>
              </w:rPr>
              <w:t>Количество часов</w:t>
            </w:r>
          </w:p>
        </w:tc>
        <w:tc>
          <w:tcPr>
            <w:tcW w:w="1833" w:type="dxa"/>
          </w:tcPr>
          <w:p w14:paraId="5B8E6D79" w14:textId="7F4F8728" w:rsidR="00DB4B50" w:rsidRDefault="00DB4B50" w:rsidP="007870CF">
            <w:pPr>
              <w:pStyle w:val="a3"/>
              <w:rPr>
                <w:rFonts w:ascii="Times New Roman" w:hAnsi="Times New Roman"/>
                <w:b/>
                <w:sz w:val="24"/>
                <w:szCs w:val="24"/>
              </w:rPr>
            </w:pPr>
            <w:r>
              <w:rPr>
                <w:rFonts w:ascii="Times New Roman" w:hAnsi="Times New Roman"/>
                <w:b/>
                <w:sz w:val="24"/>
                <w:szCs w:val="24"/>
              </w:rPr>
              <w:t>Темы раздела</w:t>
            </w:r>
          </w:p>
        </w:tc>
        <w:tc>
          <w:tcPr>
            <w:tcW w:w="925" w:type="dxa"/>
            <w:gridSpan w:val="2"/>
          </w:tcPr>
          <w:p w14:paraId="676342A6" w14:textId="77777777" w:rsidR="00DB4B50" w:rsidRDefault="00DB4B50" w:rsidP="007870CF">
            <w:pPr>
              <w:pStyle w:val="a3"/>
              <w:rPr>
                <w:rFonts w:ascii="Times New Roman" w:hAnsi="Times New Roman"/>
                <w:b/>
                <w:sz w:val="24"/>
                <w:szCs w:val="24"/>
              </w:rPr>
            </w:pPr>
            <w:r>
              <w:rPr>
                <w:rFonts w:ascii="Times New Roman" w:hAnsi="Times New Roman"/>
                <w:b/>
                <w:sz w:val="24"/>
                <w:szCs w:val="24"/>
              </w:rPr>
              <w:t>Количество</w:t>
            </w:r>
          </w:p>
          <w:p w14:paraId="020AB4DF" w14:textId="357F0947" w:rsidR="00DB4B50" w:rsidRDefault="00DB4B50" w:rsidP="007870CF">
            <w:pPr>
              <w:pStyle w:val="a3"/>
              <w:rPr>
                <w:rFonts w:ascii="Times New Roman" w:hAnsi="Times New Roman"/>
                <w:b/>
                <w:sz w:val="24"/>
                <w:szCs w:val="24"/>
              </w:rPr>
            </w:pPr>
            <w:r>
              <w:rPr>
                <w:rFonts w:ascii="Times New Roman" w:hAnsi="Times New Roman"/>
                <w:b/>
                <w:sz w:val="24"/>
                <w:szCs w:val="24"/>
              </w:rPr>
              <w:t>часов</w:t>
            </w:r>
          </w:p>
        </w:tc>
        <w:tc>
          <w:tcPr>
            <w:tcW w:w="4188" w:type="dxa"/>
          </w:tcPr>
          <w:p w14:paraId="6FC9706D" w14:textId="45B2AFB6" w:rsidR="00DB4B50" w:rsidRDefault="00DB4B50" w:rsidP="007870CF">
            <w:pPr>
              <w:pStyle w:val="a3"/>
              <w:rPr>
                <w:rFonts w:ascii="Times New Roman" w:hAnsi="Times New Roman"/>
                <w:b/>
                <w:sz w:val="24"/>
                <w:szCs w:val="24"/>
              </w:rPr>
            </w:pPr>
            <w:r w:rsidRPr="00DB4B50">
              <w:rPr>
                <w:rFonts w:ascii="Times New Roman" w:hAnsi="Times New Roman"/>
                <w:b/>
                <w:sz w:val="24"/>
                <w:szCs w:val="24"/>
              </w:rPr>
              <w:t>Основные виды деятельности обучающихся на уровне универсальных учебных действий</w:t>
            </w:r>
          </w:p>
        </w:tc>
        <w:tc>
          <w:tcPr>
            <w:tcW w:w="1701" w:type="dxa"/>
          </w:tcPr>
          <w:p w14:paraId="1DEB0641" w14:textId="150E276F" w:rsidR="00DB4B50" w:rsidRDefault="00DB4B50" w:rsidP="007870CF">
            <w:pPr>
              <w:pStyle w:val="a3"/>
              <w:rPr>
                <w:rFonts w:ascii="Times New Roman" w:hAnsi="Times New Roman"/>
                <w:b/>
                <w:sz w:val="24"/>
                <w:szCs w:val="24"/>
              </w:rPr>
            </w:pPr>
            <w:r>
              <w:rPr>
                <w:rFonts w:ascii="Times New Roman" w:hAnsi="Times New Roman"/>
                <w:b/>
                <w:sz w:val="24"/>
                <w:szCs w:val="24"/>
              </w:rPr>
              <w:t>Основные направления воспитательной деятельности</w:t>
            </w:r>
          </w:p>
        </w:tc>
      </w:tr>
      <w:tr w:rsidR="00C41E8E" w14:paraId="78FD2487" w14:textId="77777777" w:rsidTr="00C41E8E">
        <w:trPr>
          <w:trHeight w:val="240"/>
        </w:trPr>
        <w:tc>
          <w:tcPr>
            <w:tcW w:w="1506" w:type="dxa"/>
            <w:vMerge w:val="restart"/>
          </w:tcPr>
          <w:p w14:paraId="44B06779" w14:textId="73CD10DD" w:rsidR="003E4681" w:rsidRPr="00C41E8E" w:rsidRDefault="003E4681" w:rsidP="007870CF">
            <w:pPr>
              <w:pStyle w:val="a3"/>
              <w:rPr>
                <w:rFonts w:ascii="Times New Roman" w:hAnsi="Times New Roman"/>
                <w:b/>
              </w:rPr>
            </w:pPr>
            <w:r w:rsidRPr="00C41E8E">
              <w:rPr>
                <w:rFonts w:ascii="Times New Roman" w:hAnsi="Times New Roman"/>
                <w:b/>
              </w:rPr>
              <w:t xml:space="preserve">Раздел 1. </w:t>
            </w:r>
            <w:r w:rsidR="00E318E5">
              <w:rPr>
                <w:rFonts w:ascii="Times New Roman" w:hAnsi="Times New Roman"/>
                <w:b/>
              </w:rPr>
              <w:t>Первоначальные химические понятия</w:t>
            </w:r>
            <w:r w:rsidRPr="00C41E8E">
              <w:rPr>
                <w:rFonts w:ascii="Times New Roman" w:hAnsi="Times New Roman"/>
                <w:b/>
              </w:rPr>
              <w:t xml:space="preserve"> </w:t>
            </w:r>
          </w:p>
        </w:tc>
        <w:tc>
          <w:tcPr>
            <w:tcW w:w="992" w:type="dxa"/>
            <w:vMerge w:val="restart"/>
            <w:tcBorders>
              <w:right w:val="single" w:sz="4" w:space="0" w:color="auto"/>
            </w:tcBorders>
          </w:tcPr>
          <w:p w14:paraId="3E7E5E41" w14:textId="59FCFF27" w:rsidR="003E4681" w:rsidRPr="00C41E8E" w:rsidRDefault="003E4681" w:rsidP="007870CF">
            <w:pPr>
              <w:pStyle w:val="a3"/>
              <w:rPr>
                <w:rFonts w:ascii="Times New Roman" w:hAnsi="Times New Roman"/>
                <w:b/>
              </w:rPr>
            </w:pPr>
            <w:r w:rsidRPr="00C41E8E">
              <w:rPr>
                <w:rFonts w:ascii="Times New Roman" w:hAnsi="Times New Roman"/>
                <w:b/>
              </w:rPr>
              <w:t>53 часа</w:t>
            </w:r>
          </w:p>
        </w:tc>
        <w:tc>
          <w:tcPr>
            <w:tcW w:w="1833" w:type="dxa"/>
            <w:tcBorders>
              <w:left w:val="single" w:sz="4" w:space="0" w:color="auto"/>
              <w:bottom w:val="single" w:sz="4" w:space="0" w:color="auto"/>
            </w:tcBorders>
          </w:tcPr>
          <w:p w14:paraId="10F2C087" w14:textId="3AE64E6F" w:rsidR="003E4681" w:rsidRPr="00C41E8E" w:rsidRDefault="003E4681" w:rsidP="003E4681">
            <w:pPr>
              <w:pStyle w:val="a3"/>
              <w:rPr>
                <w:rFonts w:ascii="Times New Roman" w:hAnsi="Times New Roman"/>
              </w:rPr>
            </w:pPr>
            <w:r w:rsidRPr="00C41E8E">
              <w:rPr>
                <w:rFonts w:ascii="Times New Roman" w:hAnsi="Times New Roman"/>
                <w:b/>
              </w:rPr>
              <w:t>1.</w:t>
            </w:r>
            <w:r w:rsidRPr="00C41E8E">
              <w:rPr>
                <w:rFonts w:ascii="Times New Roman" w:hAnsi="Times New Roman"/>
              </w:rPr>
              <w:t xml:space="preserve"> Предмет химии </w:t>
            </w:r>
          </w:p>
        </w:tc>
        <w:tc>
          <w:tcPr>
            <w:tcW w:w="925" w:type="dxa"/>
            <w:gridSpan w:val="2"/>
            <w:tcBorders>
              <w:bottom w:val="single" w:sz="4" w:space="0" w:color="auto"/>
            </w:tcBorders>
          </w:tcPr>
          <w:p w14:paraId="4BD0B782" w14:textId="21C86B20" w:rsidR="003E4681" w:rsidRPr="00C41E8E" w:rsidRDefault="00C41E8E" w:rsidP="007870CF">
            <w:pPr>
              <w:pStyle w:val="a3"/>
              <w:rPr>
                <w:rFonts w:ascii="Times New Roman" w:hAnsi="Times New Roman"/>
                <w:b/>
              </w:rPr>
            </w:pPr>
            <w:r w:rsidRPr="00C41E8E">
              <w:rPr>
                <w:rFonts w:ascii="Times New Roman" w:hAnsi="Times New Roman"/>
                <w:b/>
              </w:rPr>
              <w:t>6</w:t>
            </w:r>
          </w:p>
        </w:tc>
        <w:tc>
          <w:tcPr>
            <w:tcW w:w="4188" w:type="dxa"/>
            <w:vMerge w:val="restart"/>
          </w:tcPr>
          <w:p w14:paraId="2B08147C" w14:textId="77777777" w:rsidR="003E4681" w:rsidRPr="003E4681" w:rsidRDefault="003E4681" w:rsidP="003E4681">
            <w:pPr>
              <w:jc w:val="both"/>
              <w:rPr>
                <w:rFonts w:ascii="Times New Roman" w:eastAsia="Times New Roman" w:hAnsi="Times New Roman" w:cs="Times New Roman"/>
                <w:sz w:val="20"/>
                <w:szCs w:val="20"/>
              </w:rPr>
            </w:pPr>
            <w:r w:rsidRPr="003E4681">
              <w:rPr>
                <w:rFonts w:ascii="Times New Roman" w:eastAsia="Times New Roman" w:hAnsi="Times New Roman" w:cs="Times New Roman"/>
                <w:sz w:val="20"/>
                <w:szCs w:val="20"/>
              </w:rPr>
              <w:t>Различать предметы изучения естественных наук, понятия «атом», «молекула», «химический элемент», «ион», «частица», «индекс», «коэффициент», «схема химической реакции», «уравнение химической реакции». Наблюдать свойства веществ и их изменения в ходе химических реакций, физические и химические превращения изучаемых веществ. Учиться проводить химический эксперимент. Исследовать свойства изучаемых веществ. Соблюдать правила техники безопасности. Определять признаки химических реакций, относительную атомную массу и валентность элементов, состав простейших соединений по их химическим формулам. Фиксировать в тетради наблюдаемые признаки химических реакций.</w:t>
            </w:r>
          </w:p>
          <w:p w14:paraId="7006901E" w14:textId="77777777" w:rsidR="003E4681" w:rsidRPr="003E4681" w:rsidRDefault="003E4681" w:rsidP="003E4681">
            <w:pPr>
              <w:jc w:val="both"/>
              <w:rPr>
                <w:rFonts w:ascii="Times New Roman" w:eastAsia="Times New Roman" w:hAnsi="Times New Roman" w:cs="Times New Roman"/>
                <w:sz w:val="20"/>
                <w:szCs w:val="20"/>
              </w:rPr>
            </w:pPr>
            <w:r w:rsidRPr="003E4681">
              <w:rPr>
                <w:rFonts w:ascii="Times New Roman" w:eastAsia="Times New Roman" w:hAnsi="Times New Roman" w:cs="Times New Roman"/>
                <w:sz w:val="20"/>
                <w:szCs w:val="20"/>
              </w:rPr>
              <w:t>Делать выводы из результатов проведённых химических опытов. Участвовать в совместном обсуждении результатов опытов.</w:t>
            </w:r>
          </w:p>
          <w:p w14:paraId="46D3BC25" w14:textId="77777777" w:rsidR="003E4681" w:rsidRPr="003E4681" w:rsidRDefault="003E4681" w:rsidP="003E4681">
            <w:pPr>
              <w:jc w:val="both"/>
              <w:rPr>
                <w:rFonts w:ascii="Times New Roman" w:eastAsia="Times New Roman" w:hAnsi="Times New Roman" w:cs="Times New Roman"/>
                <w:sz w:val="20"/>
                <w:szCs w:val="20"/>
              </w:rPr>
            </w:pPr>
            <w:r w:rsidRPr="003E4681">
              <w:rPr>
                <w:rFonts w:ascii="Times New Roman" w:eastAsia="Times New Roman" w:hAnsi="Times New Roman" w:cs="Times New Roman"/>
                <w:sz w:val="20"/>
                <w:szCs w:val="20"/>
              </w:rPr>
              <w:t>Записывать простейшие уравнения химических реакций.</w:t>
            </w:r>
          </w:p>
          <w:p w14:paraId="43E5AAFD" w14:textId="77777777" w:rsidR="003E4681" w:rsidRPr="003E4681" w:rsidRDefault="003E4681" w:rsidP="003E4681">
            <w:pPr>
              <w:jc w:val="both"/>
              <w:rPr>
                <w:rFonts w:ascii="Times New Roman" w:eastAsia="Times New Roman" w:hAnsi="Times New Roman" w:cs="Times New Roman"/>
                <w:sz w:val="20"/>
                <w:szCs w:val="20"/>
              </w:rPr>
            </w:pPr>
            <w:r w:rsidRPr="003E4681">
              <w:rPr>
                <w:rFonts w:ascii="Times New Roman" w:eastAsia="Times New Roman" w:hAnsi="Times New Roman" w:cs="Times New Roman"/>
                <w:sz w:val="20"/>
                <w:szCs w:val="20"/>
              </w:rPr>
              <w:t>Вычислять массовую долю растворённого вещества в растворе, массу раст­ворённого вещества и воды для приго­товления раствора определённой концентрации.</w:t>
            </w:r>
          </w:p>
          <w:p w14:paraId="5CDD73B1" w14:textId="77777777" w:rsidR="003E4681" w:rsidRPr="003E4681" w:rsidRDefault="003E4681" w:rsidP="003E4681">
            <w:pPr>
              <w:jc w:val="both"/>
              <w:rPr>
                <w:rFonts w:ascii="Times New Roman" w:eastAsia="Times New Roman" w:hAnsi="Times New Roman" w:cs="Times New Roman"/>
                <w:sz w:val="20"/>
                <w:szCs w:val="20"/>
              </w:rPr>
            </w:pPr>
            <w:r w:rsidRPr="003E4681">
              <w:rPr>
                <w:rFonts w:ascii="Times New Roman" w:eastAsia="Times New Roman" w:hAnsi="Times New Roman" w:cs="Times New Roman"/>
                <w:sz w:val="20"/>
                <w:szCs w:val="20"/>
              </w:rPr>
              <w:t>Готовить растворы с определённой мас­совой долей растворённого вещества. Классифицировать изучаемые вещест­ва по составу и свойствам. Составлять формулы оксидов, кислот, оснований, солей. Использовать внутри и межпредметные связи. Вычислять молярный объем газов, относительную плотность газов, объемные отношения газов при химических реакциях.</w:t>
            </w:r>
          </w:p>
          <w:p w14:paraId="211CE679" w14:textId="1C728D4B" w:rsidR="003E4681" w:rsidRPr="00C41E8E" w:rsidRDefault="003E4681" w:rsidP="00C41E8E">
            <w:pPr>
              <w:jc w:val="both"/>
              <w:rPr>
                <w:rFonts w:ascii="Times New Roman" w:eastAsia="Times New Roman" w:hAnsi="Times New Roman" w:cs="Times New Roman"/>
                <w:sz w:val="20"/>
                <w:szCs w:val="20"/>
              </w:rPr>
            </w:pPr>
            <w:r w:rsidRPr="003E4681">
              <w:rPr>
                <w:rFonts w:ascii="Times New Roman" w:eastAsia="Times New Roman" w:hAnsi="Times New Roman" w:cs="Times New Roman"/>
                <w:sz w:val="20"/>
                <w:szCs w:val="20"/>
              </w:rPr>
              <w:t>Характеризовать состав и свойства веществ основных классов неорганичес­ких соединений.</w:t>
            </w:r>
            <w:r w:rsidR="00C41E8E">
              <w:rPr>
                <w:rFonts w:ascii="Times New Roman" w:eastAsia="Times New Roman" w:hAnsi="Times New Roman" w:cs="Times New Roman"/>
                <w:sz w:val="20"/>
                <w:szCs w:val="20"/>
              </w:rPr>
              <w:t xml:space="preserve"> </w:t>
            </w:r>
            <w:r w:rsidRPr="003E4681">
              <w:rPr>
                <w:rFonts w:ascii="Times New Roman" w:eastAsia="Times New Roman" w:hAnsi="Times New Roman" w:cs="Times New Roman"/>
                <w:sz w:val="20"/>
                <w:szCs w:val="20"/>
              </w:rPr>
              <w:t>Пользоваться информацией из других источников для подготовки кратких сообщений</w:t>
            </w:r>
          </w:p>
        </w:tc>
        <w:tc>
          <w:tcPr>
            <w:tcW w:w="1701" w:type="dxa"/>
            <w:vMerge w:val="restart"/>
          </w:tcPr>
          <w:p w14:paraId="6CC2672D" w14:textId="4574CDCA" w:rsidR="003E4681" w:rsidRDefault="00C41E8E" w:rsidP="00C41E8E">
            <w:pPr>
              <w:pStyle w:val="a3"/>
              <w:jc w:val="both"/>
              <w:rPr>
                <w:rFonts w:ascii="Times New Roman" w:hAnsi="Times New Roman"/>
                <w:b/>
                <w:sz w:val="24"/>
                <w:szCs w:val="24"/>
              </w:rPr>
            </w:pPr>
            <w:r w:rsidRPr="00C41E8E">
              <w:rPr>
                <w:rFonts w:ascii="Times New Roman" w:eastAsia="Times New Roman" w:hAnsi="Times New Roman"/>
                <w:lang w:eastAsia="ru-RU"/>
              </w:rPr>
              <w:t>Патриотическое воспитание, гражданское воспитание, духовно-нравственное воспитание,  ценности научного познания, экологическое воспитание.</w:t>
            </w:r>
          </w:p>
        </w:tc>
      </w:tr>
      <w:tr w:rsidR="00C41E8E" w14:paraId="78E34427" w14:textId="77777777" w:rsidTr="00C41E8E">
        <w:trPr>
          <w:trHeight w:val="330"/>
        </w:trPr>
        <w:tc>
          <w:tcPr>
            <w:tcW w:w="1506" w:type="dxa"/>
            <w:vMerge/>
          </w:tcPr>
          <w:p w14:paraId="4D00ECD3" w14:textId="77777777" w:rsidR="003E4681" w:rsidRPr="00C41E8E" w:rsidRDefault="003E4681" w:rsidP="007870CF">
            <w:pPr>
              <w:pStyle w:val="a3"/>
              <w:rPr>
                <w:rFonts w:ascii="Times New Roman" w:hAnsi="Times New Roman"/>
                <w:b/>
              </w:rPr>
            </w:pPr>
          </w:p>
        </w:tc>
        <w:tc>
          <w:tcPr>
            <w:tcW w:w="992" w:type="dxa"/>
            <w:vMerge/>
            <w:tcBorders>
              <w:right w:val="single" w:sz="4" w:space="0" w:color="auto"/>
            </w:tcBorders>
          </w:tcPr>
          <w:p w14:paraId="378A35B1" w14:textId="77777777" w:rsidR="003E4681" w:rsidRPr="00C41E8E" w:rsidRDefault="003E4681" w:rsidP="007870CF">
            <w:pPr>
              <w:pStyle w:val="a3"/>
              <w:rPr>
                <w:rFonts w:ascii="Times New Roman" w:hAnsi="Times New Roman"/>
                <w:b/>
              </w:rPr>
            </w:pPr>
          </w:p>
        </w:tc>
        <w:tc>
          <w:tcPr>
            <w:tcW w:w="1833" w:type="dxa"/>
            <w:tcBorders>
              <w:top w:val="single" w:sz="4" w:space="0" w:color="auto"/>
              <w:left w:val="single" w:sz="4" w:space="0" w:color="auto"/>
              <w:bottom w:val="single" w:sz="4" w:space="0" w:color="auto"/>
            </w:tcBorders>
          </w:tcPr>
          <w:p w14:paraId="4C3A9560" w14:textId="4BFF596C" w:rsidR="003E4681" w:rsidRPr="00C41E8E" w:rsidRDefault="003E4681" w:rsidP="007870CF">
            <w:pPr>
              <w:pStyle w:val="a3"/>
              <w:rPr>
                <w:rFonts w:ascii="Times New Roman" w:hAnsi="Times New Roman"/>
              </w:rPr>
            </w:pPr>
            <w:r w:rsidRPr="00C41E8E">
              <w:rPr>
                <w:rFonts w:ascii="Times New Roman" w:hAnsi="Times New Roman"/>
                <w:b/>
              </w:rPr>
              <w:t>2.</w:t>
            </w:r>
            <w:r w:rsidRPr="00C41E8E">
              <w:rPr>
                <w:rFonts w:ascii="Times New Roman" w:hAnsi="Times New Roman"/>
              </w:rPr>
              <w:t>Первоначальные химические понятия</w:t>
            </w:r>
          </w:p>
        </w:tc>
        <w:tc>
          <w:tcPr>
            <w:tcW w:w="925" w:type="dxa"/>
            <w:gridSpan w:val="2"/>
            <w:tcBorders>
              <w:top w:val="single" w:sz="4" w:space="0" w:color="auto"/>
              <w:bottom w:val="single" w:sz="4" w:space="0" w:color="auto"/>
            </w:tcBorders>
          </w:tcPr>
          <w:p w14:paraId="7E81680D" w14:textId="194AA6D9" w:rsidR="003E4681" w:rsidRPr="00C41E8E" w:rsidRDefault="00C41E8E" w:rsidP="007870CF">
            <w:pPr>
              <w:pStyle w:val="a3"/>
              <w:rPr>
                <w:rFonts w:ascii="Times New Roman" w:hAnsi="Times New Roman"/>
                <w:b/>
              </w:rPr>
            </w:pPr>
            <w:r w:rsidRPr="00C41E8E">
              <w:rPr>
                <w:rFonts w:ascii="Times New Roman" w:hAnsi="Times New Roman"/>
                <w:b/>
              </w:rPr>
              <w:t>1</w:t>
            </w:r>
            <w:r w:rsidR="00AC2528">
              <w:rPr>
                <w:rFonts w:ascii="Times New Roman" w:hAnsi="Times New Roman"/>
                <w:b/>
              </w:rPr>
              <w:t>5</w:t>
            </w:r>
          </w:p>
        </w:tc>
        <w:tc>
          <w:tcPr>
            <w:tcW w:w="4188" w:type="dxa"/>
            <w:vMerge/>
          </w:tcPr>
          <w:p w14:paraId="4581B54E" w14:textId="77777777" w:rsidR="003E4681" w:rsidRDefault="003E4681" w:rsidP="007870CF">
            <w:pPr>
              <w:pStyle w:val="a3"/>
              <w:rPr>
                <w:rFonts w:ascii="Times New Roman" w:hAnsi="Times New Roman"/>
                <w:b/>
                <w:sz w:val="24"/>
                <w:szCs w:val="24"/>
              </w:rPr>
            </w:pPr>
          </w:p>
        </w:tc>
        <w:tc>
          <w:tcPr>
            <w:tcW w:w="1701" w:type="dxa"/>
            <w:vMerge/>
          </w:tcPr>
          <w:p w14:paraId="1C155179" w14:textId="77777777" w:rsidR="003E4681" w:rsidRDefault="003E4681" w:rsidP="007870CF">
            <w:pPr>
              <w:pStyle w:val="a3"/>
              <w:rPr>
                <w:rFonts w:ascii="Times New Roman" w:hAnsi="Times New Roman"/>
                <w:b/>
                <w:sz w:val="24"/>
                <w:szCs w:val="24"/>
              </w:rPr>
            </w:pPr>
          </w:p>
        </w:tc>
      </w:tr>
      <w:tr w:rsidR="00C41E8E" w14:paraId="01E672AD" w14:textId="77777777" w:rsidTr="00C41E8E">
        <w:trPr>
          <w:trHeight w:val="285"/>
        </w:trPr>
        <w:tc>
          <w:tcPr>
            <w:tcW w:w="1506" w:type="dxa"/>
            <w:vMerge/>
          </w:tcPr>
          <w:p w14:paraId="34B3CEF3" w14:textId="77777777" w:rsidR="003E4681" w:rsidRPr="00C41E8E" w:rsidRDefault="003E4681" w:rsidP="007870CF">
            <w:pPr>
              <w:pStyle w:val="a3"/>
              <w:rPr>
                <w:rFonts w:ascii="Times New Roman" w:hAnsi="Times New Roman"/>
                <w:b/>
              </w:rPr>
            </w:pPr>
          </w:p>
        </w:tc>
        <w:tc>
          <w:tcPr>
            <w:tcW w:w="992" w:type="dxa"/>
            <w:vMerge/>
            <w:tcBorders>
              <w:right w:val="single" w:sz="4" w:space="0" w:color="auto"/>
            </w:tcBorders>
          </w:tcPr>
          <w:p w14:paraId="71170E5A" w14:textId="77777777" w:rsidR="003E4681" w:rsidRPr="00C41E8E" w:rsidRDefault="003E4681" w:rsidP="007870CF">
            <w:pPr>
              <w:pStyle w:val="a3"/>
              <w:rPr>
                <w:rFonts w:ascii="Times New Roman" w:hAnsi="Times New Roman"/>
                <w:b/>
              </w:rPr>
            </w:pPr>
          </w:p>
        </w:tc>
        <w:tc>
          <w:tcPr>
            <w:tcW w:w="1833" w:type="dxa"/>
            <w:tcBorders>
              <w:top w:val="single" w:sz="4" w:space="0" w:color="auto"/>
              <w:left w:val="single" w:sz="4" w:space="0" w:color="auto"/>
              <w:bottom w:val="single" w:sz="4" w:space="0" w:color="auto"/>
            </w:tcBorders>
          </w:tcPr>
          <w:p w14:paraId="1C8E76E0" w14:textId="1E166B7D" w:rsidR="003E4681" w:rsidRPr="00C41E8E" w:rsidRDefault="003E4681" w:rsidP="007870CF">
            <w:pPr>
              <w:pStyle w:val="a3"/>
              <w:rPr>
                <w:rFonts w:ascii="Times New Roman" w:hAnsi="Times New Roman"/>
              </w:rPr>
            </w:pPr>
            <w:r w:rsidRPr="00C41E8E">
              <w:rPr>
                <w:rFonts w:ascii="Times New Roman" w:hAnsi="Times New Roman"/>
                <w:b/>
              </w:rPr>
              <w:t>3.</w:t>
            </w:r>
            <w:r w:rsidRPr="00C41E8E">
              <w:rPr>
                <w:rFonts w:ascii="Times New Roman" w:hAnsi="Times New Roman"/>
              </w:rPr>
              <w:t xml:space="preserve"> Кислород</w:t>
            </w:r>
          </w:p>
        </w:tc>
        <w:tc>
          <w:tcPr>
            <w:tcW w:w="925" w:type="dxa"/>
            <w:gridSpan w:val="2"/>
            <w:tcBorders>
              <w:top w:val="single" w:sz="4" w:space="0" w:color="auto"/>
              <w:bottom w:val="single" w:sz="4" w:space="0" w:color="auto"/>
            </w:tcBorders>
          </w:tcPr>
          <w:p w14:paraId="207343AC" w14:textId="4C31EA53" w:rsidR="003E4681" w:rsidRPr="00C41E8E" w:rsidRDefault="00C41E8E" w:rsidP="007870CF">
            <w:pPr>
              <w:pStyle w:val="a3"/>
              <w:rPr>
                <w:rFonts w:ascii="Times New Roman" w:hAnsi="Times New Roman"/>
                <w:b/>
              </w:rPr>
            </w:pPr>
            <w:r w:rsidRPr="00C41E8E">
              <w:rPr>
                <w:rFonts w:ascii="Times New Roman" w:hAnsi="Times New Roman"/>
                <w:b/>
              </w:rPr>
              <w:t>5</w:t>
            </w:r>
          </w:p>
        </w:tc>
        <w:tc>
          <w:tcPr>
            <w:tcW w:w="4188" w:type="dxa"/>
            <w:vMerge/>
          </w:tcPr>
          <w:p w14:paraId="00F7DE3A" w14:textId="77777777" w:rsidR="003E4681" w:rsidRDefault="003E4681" w:rsidP="007870CF">
            <w:pPr>
              <w:pStyle w:val="a3"/>
              <w:rPr>
                <w:rFonts w:ascii="Times New Roman" w:hAnsi="Times New Roman"/>
                <w:b/>
                <w:sz w:val="24"/>
                <w:szCs w:val="24"/>
              </w:rPr>
            </w:pPr>
          </w:p>
        </w:tc>
        <w:tc>
          <w:tcPr>
            <w:tcW w:w="1701" w:type="dxa"/>
            <w:vMerge/>
          </w:tcPr>
          <w:p w14:paraId="40150826" w14:textId="77777777" w:rsidR="003E4681" w:rsidRDefault="003E4681" w:rsidP="007870CF">
            <w:pPr>
              <w:pStyle w:val="a3"/>
              <w:rPr>
                <w:rFonts w:ascii="Times New Roman" w:hAnsi="Times New Roman"/>
                <w:b/>
                <w:sz w:val="24"/>
                <w:szCs w:val="24"/>
              </w:rPr>
            </w:pPr>
          </w:p>
        </w:tc>
      </w:tr>
      <w:tr w:rsidR="00C41E8E" w14:paraId="08B87993" w14:textId="77777777" w:rsidTr="00C41E8E">
        <w:trPr>
          <w:trHeight w:val="315"/>
        </w:trPr>
        <w:tc>
          <w:tcPr>
            <w:tcW w:w="1506" w:type="dxa"/>
            <w:vMerge/>
          </w:tcPr>
          <w:p w14:paraId="314BECE2" w14:textId="77777777" w:rsidR="003E4681" w:rsidRPr="00C41E8E" w:rsidRDefault="003E4681" w:rsidP="007870CF">
            <w:pPr>
              <w:pStyle w:val="a3"/>
              <w:rPr>
                <w:rFonts w:ascii="Times New Roman" w:hAnsi="Times New Roman"/>
                <w:b/>
              </w:rPr>
            </w:pPr>
          </w:p>
        </w:tc>
        <w:tc>
          <w:tcPr>
            <w:tcW w:w="992" w:type="dxa"/>
            <w:vMerge/>
            <w:tcBorders>
              <w:right w:val="single" w:sz="4" w:space="0" w:color="auto"/>
            </w:tcBorders>
          </w:tcPr>
          <w:p w14:paraId="48CB6C4D" w14:textId="77777777" w:rsidR="003E4681" w:rsidRPr="00C41E8E" w:rsidRDefault="003E4681" w:rsidP="007870CF">
            <w:pPr>
              <w:pStyle w:val="a3"/>
              <w:rPr>
                <w:rFonts w:ascii="Times New Roman" w:hAnsi="Times New Roman"/>
                <w:b/>
              </w:rPr>
            </w:pPr>
          </w:p>
        </w:tc>
        <w:tc>
          <w:tcPr>
            <w:tcW w:w="1833" w:type="dxa"/>
            <w:tcBorders>
              <w:top w:val="single" w:sz="4" w:space="0" w:color="auto"/>
              <w:left w:val="single" w:sz="4" w:space="0" w:color="auto"/>
              <w:bottom w:val="single" w:sz="4" w:space="0" w:color="auto"/>
            </w:tcBorders>
          </w:tcPr>
          <w:p w14:paraId="3F068EEA" w14:textId="5D26596C" w:rsidR="003E4681" w:rsidRPr="00C41E8E" w:rsidRDefault="003E4681" w:rsidP="007870CF">
            <w:pPr>
              <w:pStyle w:val="a3"/>
              <w:rPr>
                <w:rFonts w:ascii="Times New Roman" w:hAnsi="Times New Roman"/>
              </w:rPr>
            </w:pPr>
            <w:r w:rsidRPr="00C41E8E">
              <w:rPr>
                <w:rFonts w:ascii="Times New Roman" w:hAnsi="Times New Roman"/>
                <w:b/>
              </w:rPr>
              <w:t>4.</w:t>
            </w:r>
            <w:r w:rsidRPr="00C41E8E">
              <w:rPr>
                <w:rFonts w:ascii="Times New Roman" w:hAnsi="Times New Roman"/>
              </w:rPr>
              <w:t xml:space="preserve"> Водород</w:t>
            </w:r>
          </w:p>
        </w:tc>
        <w:tc>
          <w:tcPr>
            <w:tcW w:w="925" w:type="dxa"/>
            <w:gridSpan w:val="2"/>
            <w:tcBorders>
              <w:top w:val="single" w:sz="4" w:space="0" w:color="auto"/>
              <w:bottom w:val="single" w:sz="4" w:space="0" w:color="auto"/>
            </w:tcBorders>
          </w:tcPr>
          <w:p w14:paraId="79A58D5B" w14:textId="31F7416D" w:rsidR="003E4681" w:rsidRPr="00C41E8E" w:rsidRDefault="00C41E8E" w:rsidP="007870CF">
            <w:pPr>
              <w:pStyle w:val="a3"/>
              <w:rPr>
                <w:rFonts w:ascii="Times New Roman" w:hAnsi="Times New Roman"/>
                <w:b/>
              </w:rPr>
            </w:pPr>
            <w:r w:rsidRPr="00C41E8E">
              <w:rPr>
                <w:rFonts w:ascii="Times New Roman" w:hAnsi="Times New Roman"/>
                <w:b/>
              </w:rPr>
              <w:t>3</w:t>
            </w:r>
          </w:p>
        </w:tc>
        <w:tc>
          <w:tcPr>
            <w:tcW w:w="4188" w:type="dxa"/>
            <w:vMerge/>
          </w:tcPr>
          <w:p w14:paraId="5F2CE0E8" w14:textId="77777777" w:rsidR="003E4681" w:rsidRDefault="003E4681" w:rsidP="007870CF">
            <w:pPr>
              <w:pStyle w:val="a3"/>
              <w:rPr>
                <w:rFonts w:ascii="Times New Roman" w:hAnsi="Times New Roman"/>
                <w:b/>
                <w:sz w:val="24"/>
                <w:szCs w:val="24"/>
              </w:rPr>
            </w:pPr>
          </w:p>
        </w:tc>
        <w:tc>
          <w:tcPr>
            <w:tcW w:w="1701" w:type="dxa"/>
            <w:vMerge/>
          </w:tcPr>
          <w:p w14:paraId="57BD0011" w14:textId="77777777" w:rsidR="003E4681" w:rsidRDefault="003E4681" w:rsidP="007870CF">
            <w:pPr>
              <w:pStyle w:val="a3"/>
              <w:rPr>
                <w:rFonts w:ascii="Times New Roman" w:hAnsi="Times New Roman"/>
                <w:b/>
                <w:sz w:val="24"/>
                <w:szCs w:val="24"/>
              </w:rPr>
            </w:pPr>
          </w:p>
        </w:tc>
      </w:tr>
      <w:tr w:rsidR="00C41E8E" w14:paraId="77EB5941" w14:textId="77777777" w:rsidTr="00C41E8E">
        <w:trPr>
          <w:trHeight w:val="270"/>
        </w:trPr>
        <w:tc>
          <w:tcPr>
            <w:tcW w:w="1506" w:type="dxa"/>
            <w:vMerge/>
          </w:tcPr>
          <w:p w14:paraId="46A9E021" w14:textId="77777777" w:rsidR="003E4681" w:rsidRPr="00C41E8E" w:rsidRDefault="003E4681" w:rsidP="007870CF">
            <w:pPr>
              <w:pStyle w:val="a3"/>
              <w:rPr>
                <w:rFonts w:ascii="Times New Roman" w:hAnsi="Times New Roman"/>
                <w:b/>
              </w:rPr>
            </w:pPr>
          </w:p>
        </w:tc>
        <w:tc>
          <w:tcPr>
            <w:tcW w:w="992" w:type="dxa"/>
            <w:vMerge/>
            <w:tcBorders>
              <w:right w:val="single" w:sz="4" w:space="0" w:color="auto"/>
            </w:tcBorders>
          </w:tcPr>
          <w:p w14:paraId="7E081B57" w14:textId="77777777" w:rsidR="003E4681" w:rsidRPr="00C41E8E" w:rsidRDefault="003E4681" w:rsidP="007870CF">
            <w:pPr>
              <w:pStyle w:val="a3"/>
              <w:rPr>
                <w:rFonts w:ascii="Times New Roman" w:hAnsi="Times New Roman"/>
                <w:b/>
              </w:rPr>
            </w:pPr>
          </w:p>
        </w:tc>
        <w:tc>
          <w:tcPr>
            <w:tcW w:w="1833" w:type="dxa"/>
            <w:tcBorders>
              <w:top w:val="single" w:sz="4" w:space="0" w:color="auto"/>
              <w:left w:val="single" w:sz="4" w:space="0" w:color="auto"/>
              <w:bottom w:val="single" w:sz="4" w:space="0" w:color="auto"/>
            </w:tcBorders>
          </w:tcPr>
          <w:p w14:paraId="180DD224" w14:textId="23417B39" w:rsidR="003E4681" w:rsidRPr="00C41E8E" w:rsidRDefault="003E4681" w:rsidP="007870CF">
            <w:pPr>
              <w:pStyle w:val="a3"/>
              <w:rPr>
                <w:rFonts w:ascii="Times New Roman" w:hAnsi="Times New Roman"/>
              </w:rPr>
            </w:pPr>
            <w:r w:rsidRPr="00C41E8E">
              <w:rPr>
                <w:rFonts w:ascii="Times New Roman" w:hAnsi="Times New Roman"/>
                <w:b/>
              </w:rPr>
              <w:t>5.</w:t>
            </w:r>
            <w:r w:rsidRPr="00C41E8E">
              <w:rPr>
                <w:rFonts w:ascii="Times New Roman" w:hAnsi="Times New Roman"/>
              </w:rPr>
              <w:t xml:space="preserve"> Вода. Растворы</w:t>
            </w:r>
          </w:p>
        </w:tc>
        <w:tc>
          <w:tcPr>
            <w:tcW w:w="925" w:type="dxa"/>
            <w:gridSpan w:val="2"/>
            <w:tcBorders>
              <w:top w:val="single" w:sz="4" w:space="0" w:color="auto"/>
              <w:bottom w:val="single" w:sz="4" w:space="0" w:color="auto"/>
            </w:tcBorders>
          </w:tcPr>
          <w:p w14:paraId="65437A87" w14:textId="7595D32D" w:rsidR="003E4681" w:rsidRPr="00C41E8E" w:rsidRDefault="00C41E8E" w:rsidP="007870CF">
            <w:pPr>
              <w:pStyle w:val="a3"/>
              <w:rPr>
                <w:rFonts w:ascii="Times New Roman" w:hAnsi="Times New Roman"/>
                <w:b/>
              </w:rPr>
            </w:pPr>
            <w:r w:rsidRPr="00C41E8E">
              <w:rPr>
                <w:rFonts w:ascii="Times New Roman" w:hAnsi="Times New Roman"/>
                <w:b/>
              </w:rPr>
              <w:t>7</w:t>
            </w:r>
          </w:p>
        </w:tc>
        <w:tc>
          <w:tcPr>
            <w:tcW w:w="4188" w:type="dxa"/>
            <w:vMerge/>
          </w:tcPr>
          <w:p w14:paraId="68C089DF" w14:textId="77777777" w:rsidR="003E4681" w:rsidRDefault="003E4681" w:rsidP="007870CF">
            <w:pPr>
              <w:pStyle w:val="a3"/>
              <w:rPr>
                <w:rFonts w:ascii="Times New Roman" w:hAnsi="Times New Roman"/>
                <w:b/>
                <w:sz w:val="24"/>
                <w:szCs w:val="24"/>
              </w:rPr>
            </w:pPr>
          </w:p>
        </w:tc>
        <w:tc>
          <w:tcPr>
            <w:tcW w:w="1701" w:type="dxa"/>
            <w:vMerge/>
          </w:tcPr>
          <w:p w14:paraId="3D762161" w14:textId="77777777" w:rsidR="003E4681" w:rsidRDefault="003E4681" w:rsidP="007870CF">
            <w:pPr>
              <w:pStyle w:val="a3"/>
              <w:rPr>
                <w:rFonts w:ascii="Times New Roman" w:hAnsi="Times New Roman"/>
                <w:b/>
                <w:sz w:val="24"/>
                <w:szCs w:val="24"/>
              </w:rPr>
            </w:pPr>
          </w:p>
        </w:tc>
      </w:tr>
      <w:tr w:rsidR="00C41E8E" w14:paraId="472DFB5B" w14:textId="77777777" w:rsidTr="00C41E8E">
        <w:trPr>
          <w:trHeight w:val="240"/>
        </w:trPr>
        <w:tc>
          <w:tcPr>
            <w:tcW w:w="1506" w:type="dxa"/>
            <w:vMerge/>
          </w:tcPr>
          <w:p w14:paraId="4E3E25B5" w14:textId="77777777" w:rsidR="003E4681" w:rsidRPr="00C41E8E" w:rsidRDefault="003E4681" w:rsidP="007870CF">
            <w:pPr>
              <w:pStyle w:val="a3"/>
              <w:rPr>
                <w:rFonts w:ascii="Times New Roman" w:hAnsi="Times New Roman"/>
                <w:b/>
              </w:rPr>
            </w:pPr>
          </w:p>
        </w:tc>
        <w:tc>
          <w:tcPr>
            <w:tcW w:w="992" w:type="dxa"/>
            <w:vMerge/>
            <w:tcBorders>
              <w:right w:val="single" w:sz="4" w:space="0" w:color="auto"/>
            </w:tcBorders>
          </w:tcPr>
          <w:p w14:paraId="4139607A" w14:textId="77777777" w:rsidR="003E4681" w:rsidRPr="00C41E8E" w:rsidRDefault="003E4681" w:rsidP="007870CF">
            <w:pPr>
              <w:pStyle w:val="a3"/>
              <w:rPr>
                <w:rFonts w:ascii="Times New Roman" w:hAnsi="Times New Roman"/>
                <w:b/>
              </w:rPr>
            </w:pPr>
          </w:p>
        </w:tc>
        <w:tc>
          <w:tcPr>
            <w:tcW w:w="1833" w:type="dxa"/>
            <w:tcBorders>
              <w:top w:val="single" w:sz="4" w:space="0" w:color="auto"/>
              <w:left w:val="single" w:sz="4" w:space="0" w:color="auto"/>
              <w:bottom w:val="single" w:sz="4" w:space="0" w:color="auto"/>
            </w:tcBorders>
          </w:tcPr>
          <w:p w14:paraId="51370C59" w14:textId="66C75842" w:rsidR="003E4681" w:rsidRPr="00C41E8E" w:rsidRDefault="003E4681" w:rsidP="007870CF">
            <w:pPr>
              <w:pStyle w:val="a3"/>
              <w:rPr>
                <w:rFonts w:ascii="Times New Roman" w:hAnsi="Times New Roman"/>
              </w:rPr>
            </w:pPr>
            <w:r w:rsidRPr="00C41E8E">
              <w:rPr>
                <w:rFonts w:ascii="Times New Roman" w:hAnsi="Times New Roman"/>
                <w:b/>
              </w:rPr>
              <w:t>6.</w:t>
            </w:r>
            <w:r w:rsidRPr="00C41E8E">
              <w:rPr>
                <w:rFonts w:ascii="Times New Roman" w:hAnsi="Times New Roman"/>
              </w:rPr>
              <w:t>Количественные отношения в химии</w:t>
            </w:r>
          </w:p>
        </w:tc>
        <w:tc>
          <w:tcPr>
            <w:tcW w:w="925" w:type="dxa"/>
            <w:gridSpan w:val="2"/>
            <w:tcBorders>
              <w:top w:val="single" w:sz="4" w:space="0" w:color="auto"/>
              <w:bottom w:val="single" w:sz="4" w:space="0" w:color="auto"/>
            </w:tcBorders>
          </w:tcPr>
          <w:p w14:paraId="47E19EFA" w14:textId="41BA8C00" w:rsidR="003E4681" w:rsidRPr="00C41E8E" w:rsidRDefault="00AC2528" w:rsidP="007870CF">
            <w:pPr>
              <w:pStyle w:val="a3"/>
              <w:rPr>
                <w:rFonts w:ascii="Times New Roman" w:hAnsi="Times New Roman"/>
                <w:b/>
              </w:rPr>
            </w:pPr>
            <w:r>
              <w:rPr>
                <w:rFonts w:ascii="Times New Roman" w:hAnsi="Times New Roman"/>
                <w:b/>
              </w:rPr>
              <w:t>6</w:t>
            </w:r>
          </w:p>
        </w:tc>
        <w:tc>
          <w:tcPr>
            <w:tcW w:w="4188" w:type="dxa"/>
            <w:vMerge/>
          </w:tcPr>
          <w:p w14:paraId="359CC532" w14:textId="77777777" w:rsidR="003E4681" w:rsidRDefault="003E4681" w:rsidP="007870CF">
            <w:pPr>
              <w:pStyle w:val="a3"/>
              <w:rPr>
                <w:rFonts w:ascii="Times New Roman" w:hAnsi="Times New Roman"/>
                <w:b/>
                <w:sz w:val="24"/>
                <w:szCs w:val="24"/>
              </w:rPr>
            </w:pPr>
          </w:p>
        </w:tc>
        <w:tc>
          <w:tcPr>
            <w:tcW w:w="1701" w:type="dxa"/>
            <w:vMerge/>
          </w:tcPr>
          <w:p w14:paraId="5A45E9FA" w14:textId="77777777" w:rsidR="003E4681" w:rsidRDefault="003E4681" w:rsidP="007870CF">
            <w:pPr>
              <w:pStyle w:val="a3"/>
              <w:rPr>
                <w:rFonts w:ascii="Times New Roman" w:hAnsi="Times New Roman"/>
                <w:b/>
                <w:sz w:val="24"/>
                <w:szCs w:val="24"/>
              </w:rPr>
            </w:pPr>
          </w:p>
        </w:tc>
      </w:tr>
      <w:tr w:rsidR="00C41E8E" w14:paraId="0DF566B5" w14:textId="77777777" w:rsidTr="00C41E8E">
        <w:trPr>
          <w:trHeight w:val="300"/>
        </w:trPr>
        <w:tc>
          <w:tcPr>
            <w:tcW w:w="1506" w:type="dxa"/>
            <w:vMerge/>
          </w:tcPr>
          <w:p w14:paraId="02E0D16B" w14:textId="77777777" w:rsidR="003E4681" w:rsidRPr="00C41E8E" w:rsidRDefault="003E4681" w:rsidP="007870CF">
            <w:pPr>
              <w:pStyle w:val="a3"/>
              <w:rPr>
                <w:rFonts w:ascii="Times New Roman" w:hAnsi="Times New Roman"/>
                <w:b/>
              </w:rPr>
            </w:pPr>
          </w:p>
        </w:tc>
        <w:tc>
          <w:tcPr>
            <w:tcW w:w="992" w:type="dxa"/>
            <w:vMerge/>
            <w:tcBorders>
              <w:right w:val="single" w:sz="4" w:space="0" w:color="auto"/>
            </w:tcBorders>
          </w:tcPr>
          <w:p w14:paraId="05CE9FE9" w14:textId="77777777" w:rsidR="003E4681" w:rsidRPr="00C41E8E" w:rsidRDefault="003E4681" w:rsidP="007870CF">
            <w:pPr>
              <w:pStyle w:val="a3"/>
              <w:rPr>
                <w:rFonts w:ascii="Times New Roman" w:hAnsi="Times New Roman"/>
                <w:b/>
              </w:rPr>
            </w:pPr>
          </w:p>
        </w:tc>
        <w:tc>
          <w:tcPr>
            <w:tcW w:w="1833" w:type="dxa"/>
            <w:tcBorders>
              <w:top w:val="single" w:sz="4" w:space="0" w:color="auto"/>
              <w:left w:val="single" w:sz="4" w:space="0" w:color="auto"/>
            </w:tcBorders>
          </w:tcPr>
          <w:p w14:paraId="62D95D4D" w14:textId="1A04F222" w:rsidR="003E4681" w:rsidRPr="00C41E8E" w:rsidRDefault="003E4681" w:rsidP="007870CF">
            <w:pPr>
              <w:pStyle w:val="a3"/>
              <w:rPr>
                <w:rFonts w:ascii="Times New Roman" w:hAnsi="Times New Roman"/>
                <w:b/>
              </w:rPr>
            </w:pPr>
            <w:r w:rsidRPr="00C41E8E">
              <w:rPr>
                <w:rFonts w:ascii="Times New Roman" w:hAnsi="Times New Roman"/>
                <w:b/>
              </w:rPr>
              <w:t>7.</w:t>
            </w:r>
            <w:r w:rsidRPr="00C41E8E">
              <w:rPr>
                <w:rFonts w:ascii="Times New Roman" w:hAnsi="Times New Roman"/>
              </w:rPr>
              <w:t xml:space="preserve"> Основные классы неорганических соединений</w:t>
            </w:r>
          </w:p>
        </w:tc>
        <w:tc>
          <w:tcPr>
            <w:tcW w:w="925" w:type="dxa"/>
            <w:gridSpan w:val="2"/>
            <w:tcBorders>
              <w:top w:val="single" w:sz="4" w:space="0" w:color="auto"/>
            </w:tcBorders>
          </w:tcPr>
          <w:p w14:paraId="47DD3186" w14:textId="133FFE46" w:rsidR="003E4681" w:rsidRPr="00C41E8E" w:rsidRDefault="00C41E8E" w:rsidP="007870CF">
            <w:pPr>
              <w:pStyle w:val="a3"/>
              <w:rPr>
                <w:rFonts w:ascii="Times New Roman" w:hAnsi="Times New Roman"/>
                <w:b/>
              </w:rPr>
            </w:pPr>
            <w:r w:rsidRPr="00C41E8E">
              <w:rPr>
                <w:rFonts w:ascii="Times New Roman" w:hAnsi="Times New Roman"/>
                <w:b/>
              </w:rPr>
              <w:t>11</w:t>
            </w:r>
          </w:p>
        </w:tc>
        <w:tc>
          <w:tcPr>
            <w:tcW w:w="4188" w:type="dxa"/>
            <w:vMerge/>
          </w:tcPr>
          <w:p w14:paraId="0BC1B514" w14:textId="77777777" w:rsidR="003E4681" w:rsidRDefault="003E4681" w:rsidP="007870CF">
            <w:pPr>
              <w:pStyle w:val="a3"/>
              <w:rPr>
                <w:rFonts w:ascii="Times New Roman" w:hAnsi="Times New Roman"/>
                <w:b/>
                <w:sz w:val="24"/>
                <w:szCs w:val="24"/>
              </w:rPr>
            </w:pPr>
          </w:p>
        </w:tc>
        <w:tc>
          <w:tcPr>
            <w:tcW w:w="1701" w:type="dxa"/>
            <w:vMerge/>
          </w:tcPr>
          <w:p w14:paraId="214C7A1D" w14:textId="77777777" w:rsidR="003E4681" w:rsidRDefault="003E4681" w:rsidP="007870CF">
            <w:pPr>
              <w:pStyle w:val="a3"/>
              <w:rPr>
                <w:rFonts w:ascii="Times New Roman" w:hAnsi="Times New Roman"/>
                <w:b/>
                <w:sz w:val="24"/>
                <w:szCs w:val="24"/>
              </w:rPr>
            </w:pPr>
          </w:p>
        </w:tc>
      </w:tr>
      <w:tr w:rsidR="00C41E8E" w14:paraId="7BA8214E" w14:textId="77777777" w:rsidTr="00C41E8E">
        <w:trPr>
          <w:trHeight w:val="450"/>
        </w:trPr>
        <w:tc>
          <w:tcPr>
            <w:tcW w:w="1506" w:type="dxa"/>
            <w:vMerge w:val="restart"/>
          </w:tcPr>
          <w:p w14:paraId="49BF60CA" w14:textId="77777777" w:rsidR="00C41E8E" w:rsidRPr="00C41E8E" w:rsidRDefault="00C41E8E" w:rsidP="00C41E8E">
            <w:pPr>
              <w:pStyle w:val="a3"/>
              <w:rPr>
                <w:rFonts w:ascii="Times New Roman" w:hAnsi="Times New Roman"/>
                <w:b/>
              </w:rPr>
            </w:pPr>
            <w:r w:rsidRPr="00C41E8E">
              <w:rPr>
                <w:rFonts w:ascii="Times New Roman" w:hAnsi="Times New Roman"/>
                <w:b/>
              </w:rPr>
              <w:t>Раздел 2.</w:t>
            </w:r>
          </w:p>
          <w:p w14:paraId="496A68F2" w14:textId="159E3142" w:rsidR="00C41E8E" w:rsidRPr="00C41E8E" w:rsidRDefault="0075150F" w:rsidP="00C41E8E">
            <w:pPr>
              <w:pStyle w:val="a3"/>
              <w:rPr>
                <w:rFonts w:ascii="Times New Roman" w:hAnsi="Times New Roman"/>
                <w:b/>
              </w:rPr>
            </w:pPr>
            <w:r w:rsidRPr="00C41E8E">
              <w:rPr>
                <w:rFonts w:ascii="Times New Roman" w:hAnsi="Times New Roman"/>
                <w:b/>
              </w:rPr>
              <w:lastRenderedPageBreak/>
              <w:t>Строение атома</w:t>
            </w:r>
            <w:r>
              <w:rPr>
                <w:rFonts w:ascii="Times New Roman" w:hAnsi="Times New Roman"/>
                <w:b/>
              </w:rPr>
              <w:t>.</w:t>
            </w:r>
            <w:r w:rsidRPr="00C41E8E">
              <w:rPr>
                <w:rFonts w:ascii="Times New Roman" w:hAnsi="Times New Roman"/>
                <w:b/>
              </w:rPr>
              <w:t xml:space="preserve"> </w:t>
            </w:r>
            <w:r w:rsidR="00C41E8E" w:rsidRPr="00C41E8E">
              <w:rPr>
                <w:rFonts w:ascii="Times New Roman" w:hAnsi="Times New Roman"/>
                <w:b/>
              </w:rPr>
              <w:t xml:space="preserve">Периодический закон и периодическая система химических элементов Д.И. Менделеева. </w:t>
            </w:r>
          </w:p>
        </w:tc>
        <w:tc>
          <w:tcPr>
            <w:tcW w:w="992" w:type="dxa"/>
            <w:vMerge w:val="restart"/>
          </w:tcPr>
          <w:p w14:paraId="1248F2DE" w14:textId="082A3ED6" w:rsidR="00C41E8E" w:rsidRPr="00C41E8E" w:rsidRDefault="00C41E8E" w:rsidP="007870CF">
            <w:pPr>
              <w:pStyle w:val="a3"/>
              <w:rPr>
                <w:rFonts w:ascii="Times New Roman" w:hAnsi="Times New Roman"/>
                <w:b/>
              </w:rPr>
            </w:pPr>
            <w:r w:rsidRPr="00C41E8E">
              <w:rPr>
                <w:rFonts w:ascii="Times New Roman" w:hAnsi="Times New Roman"/>
                <w:b/>
              </w:rPr>
              <w:lastRenderedPageBreak/>
              <w:t>7 часов</w:t>
            </w:r>
          </w:p>
        </w:tc>
        <w:tc>
          <w:tcPr>
            <w:tcW w:w="1833" w:type="dxa"/>
            <w:tcBorders>
              <w:bottom w:val="single" w:sz="4" w:space="0" w:color="auto"/>
            </w:tcBorders>
          </w:tcPr>
          <w:p w14:paraId="1399F828" w14:textId="6CD84B62" w:rsidR="00C41E8E" w:rsidRPr="00D33681" w:rsidRDefault="00C41E8E" w:rsidP="00C41E8E">
            <w:pPr>
              <w:pStyle w:val="a3"/>
              <w:rPr>
                <w:rFonts w:ascii="Times New Roman" w:hAnsi="Times New Roman"/>
              </w:rPr>
            </w:pPr>
            <w:r w:rsidRPr="00D33681">
              <w:rPr>
                <w:rFonts w:ascii="Times New Roman" w:hAnsi="Times New Roman"/>
                <w:b/>
                <w:bCs/>
              </w:rPr>
              <w:t>1.</w:t>
            </w:r>
            <w:r w:rsidRPr="00D33681">
              <w:rPr>
                <w:rFonts w:ascii="Times New Roman" w:hAnsi="Times New Roman"/>
              </w:rPr>
              <w:t>Первоначальн</w:t>
            </w:r>
            <w:r w:rsidRPr="00D33681">
              <w:rPr>
                <w:rFonts w:ascii="Times New Roman" w:hAnsi="Times New Roman"/>
              </w:rPr>
              <w:lastRenderedPageBreak/>
              <w:t xml:space="preserve">ые представления о естественных семействах химических элементов. </w:t>
            </w:r>
          </w:p>
        </w:tc>
        <w:tc>
          <w:tcPr>
            <w:tcW w:w="925" w:type="dxa"/>
            <w:gridSpan w:val="2"/>
            <w:tcBorders>
              <w:bottom w:val="single" w:sz="4" w:space="0" w:color="auto"/>
            </w:tcBorders>
          </w:tcPr>
          <w:p w14:paraId="14D1D147" w14:textId="2A4BCE89" w:rsidR="00C41E8E" w:rsidRPr="00AC2528" w:rsidRDefault="00AC2528" w:rsidP="007870CF">
            <w:pPr>
              <w:pStyle w:val="a3"/>
              <w:rPr>
                <w:rFonts w:ascii="Times New Roman" w:hAnsi="Times New Roman"/>
                <w:b/>
              </w:rPr>
            </w:pPr>
            <w:r w:rsidRPr="00AC2528">
              <w:rPr>
                <w:rFonts w:ascii="Times New Roman" w:hAnsi="Times New Roman"/>
                <w:b/>
              </w:rPr>
              <w:lastRenderedPageBreak/>
              <w:t>1</w:t>
            </w:r>
          </w:p>
        </w:tc>
        <w:tc>
          <w:tcPr>
            <w:tcW w:w="4188" w:type="dxa"/>
            <w:vMerge w:val="restart"/>
          </w:tcPr>
          <w:p w14:paraId="505653DA" w14:textId="17E491F6" w:rsidR="00C41E8E" w:rsidRPr="00D33681" w:rsidRDefault="00D33681" w:rsidP="00D33681">
            <w:pPr>
              <w:pStyle w:val="a3"/>
              <w:jc w:val="both"/>
              <w:rPr>
                <w:rFonts w:ascii="Times New Roman" w:hAnsi="Times New Roman"/>
                <w:b/>
                <w:sz w:val="20"/>
                <w:szCs w:val="20"/>
              </w:rPr>
            </w:pPr>
            <w:r w:rsidRPr="00D33681">
              <w:rPr>
                <w:rFonts w:ascii="Times New Roman" w:eastAsia="Times New Roman" w:hAnsi="Times New Roman"/>
                <w:iCs/>
                <w:color w:val="000000"/>
                <w:sz w:val="20"/>
                <w:szCs w:val="20"/>
              </w:rPr>
              <w:t xml:space="preserve">Классифицировать изученные химические </w:t>
            </w:r>
            <w:r w:rsidRPr="00D33681">
              <w:rPr>
                <w:rFonts w:ascii="Times New Roman" w:eastAsia="Times New Roman" w:hAnsi="Times New Roman"/>
                <w:iCs/>
                <w:color w:val="000000"/>
                <w:sz w:val="20"/>
                <w:szCs w:val="20"/>
              </w:rPr>
              <w:lastRenderedPageBreak/>
              <w:t>элементы и их соединения. Сравнить свойства веществ, принадлежащих к разным классам, химические элементы разных групп. Устанавливать внутри- и межпредметные связи. Формулировать периодический закон Д.И. Менделеева и раскрывать его смысл. Характеризовать структуру периодической таблицы. Различать периоды, А- и Б- группы. Объяснять физический смысл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А-групп. Формулировать определения понятий «химический элемент», «порядковый номер», «массовое число», «изотопы», «относительная атомная масса», «электронная оболочка», «электронный слой». Определять число протонов, нейтронов, электронов у атомов химических элементов, используя периодическую таблицу. Составлять схемы строения атомов первых 20 элементов периодической системы элементов. Делать умозаключение о характере изменения свойств химических элементов с увеличением зарядов атомных ядер. Участвовать в совместном обсуждении результатов опытов.</w:t>
            </w:r>
          </w:p>
        </w:tc>
        <w:tc>
          <w:tcPr>
            <w:tcW w:w="1701" w:type="dxa"/>
            <w:vMerge w:val="restart"/>
          </w:tcPr>
          <w:p w14:paraId="3B8B5579" w14:textId="77777777" w:rsidR="00D33681" w:rsidRPr="00D33681" w:rsidRDefault="00D33681" w:rsidP="00D33681">
            <w:pPr>
              <w:contextualSpacing/>
              <w:jc w:val="both"/>
              <w:rPr>
                <w:rFonts w:ascii="Times New Roman" w:eastAsia="Times New Roman" w:hAnsi="Times New Roman" w:cs="Times New Roman"/>
                <w:spacing w:val="-3"/>
              </w:rPr>
            </w:pPr>
            <w:r w:rsidRPr="00D33681">
              <w:rPr>
                <w:rFonts w:ascii="Times New Roman" w:eastAsia="Times New Roman" w:hAnsi="Times New Roman" w:cs="Times New Roman"/>
              </w:rPr>
              <w:lastRenderedPageBreak/>
              <w:t>Патриотическо</w:t>
            </w:r>
            <w:r w:rsidRPr="00D33681">
              <w:rPr>
                <w:rFonts w:ascii="Times New Roman" w:eastAsia="Times New Roman" w:hAnsi="Times New Roman" w:cs="Times New Roman"/>
              </w:rPr>
              <w:lastRenderedPageBreak/>
              <w:t>е воспитание, гражданское воспитание,  , эстетическое воспитание, ценности научного познания, формирование культуры здоровья, трудовое воспитание, экологическое воспитание.</w:t>
            </w:r>
          </w:p>
          <w:p w14:paraId="1ADBC1D7" w14:textId="77777777" w:rsidR="00C41E8E" w:rsidRDefault="00C41E8E" w:rsidP="007870CF">
            <w:pPr>
              <w:pStyle w:val="a3"/>
              <w:rPr>
                <w:rFonts w:ascii="Times New Roman" w:hAnsi="Times New Roman"/>
                <w:b/>
                <w:sz w:val="24"/>
                <w:szCs w:val="24"/>
              </w:rPr>
            </w:pPr>
          </w:p>
        </w:tc>
      </w:tr>
      <w:tr w:rsidR="00C41E8E" w14:paraId="56344183" w14:textId="77777777" w:rsidTr="00C41E8E">
        <w:trPr>
          <w:trHeight w:val="435"/>
        </w:trPr>
        <w:tc>
          <w:tcPr>
            <w:tcW w:w="1506" w:type="dxa"/>
            <w:vMerge/>
          </w:tcPr>
          <w:p w14:paraId="2F870E49" w14:textId="77777777" w:rsidR="00C41E8E" w:rsidRPr="00C41E8E" w:rsidRDefault="00C41E8E" w:rsidP="00C41E8E">
            <w:pPr>
              <w:pStyle w:val="a3"/>
              <w:rPr>
                <w:rFonts w:ascii="Times New Roman" w:hAnsi="Times New Roman"/>
                <w:b/>
              </w:rPr>
            </w:pPr>
          </w:p>
        </w:tc>
        <w:tc>
          <w:tcPr>
            <w:tcW w:w="992" w:type="dxa"/>
            <w:vMerge/>
          </w:tcPr>
          <w:p w14:paraId="6B3BDA83" w14:textId="77777777" w:rsidR="00C41E8E" w:rsidRPr="00C41E8E" w:rsidRDefault="00C41E8E" w:rsidP="007870CF">
            <w:pPr>
              <w:pStyle w:val="a3"/>
              <w:rPr>
                <w:rFonts w:ascii="Times New Roman" w:hAnsi="Times New Roman"/>
                <w:b/>
              </w:rPr>
            </w:pPr>
          </w:p>
        </w:tc>
        <w:tc>
          <w:tcPr>
            <w:tcW w:w="1833" w:type="dxa"/>
            <w:tcBorders>
              <w:top w:val="single" w:sz="4" w:space="0" w:color="auto"/>
              <w:bottom w:val="single" w:sz="4" w:space="0" w:color="auto"/>
            </w:tcBorders>
          </w:tcPr>
          <w:p w14:paraId="723AC52E" w14:textId="27DF47D5" w:rsidR="00C41E8E" w:rsidRPr="00D33681" w:rsidRDefault="00C41E8E" w:rsidP="007870CF">
            <w:pPr>
              <w:pStyle w:val="a3"/>
              <w:rPr>
                <w:rFonts w:ascii="Times New Roman" w:hAnsi="Times New Roman"/>
                <w:b/>
              </w:rPr>
            </w:pPr>
            <w:r w:rsidRPr="00D33681">
              <w:rPr>
                <w:rFonts w:ascii="Times New Roman" w:hAnsi="Times New Roman"/>
                <w:b/>
                <w:bCs/>
              </w:rPr>
              <w:t>2</w:t>
            </w:r>
            <w:r w:rsidRPr="00D33681">
              <w:rPr>
                <w:rFonts w:ascii="Times New Roman" w:hAnsi="Times New Roman"/>
              </w:rPr>
              <w:t>.Периодический закон и периодическая система химических элементов Д.И. Менделеева.</w:t>
            </w:r>
          </w:p>
        </w:tc>
        <w:tc>
          <w:tcPr>
            <w:tcW w:w="925" w:type="dxa"/>
            <w:gridSpan w:val="2"/>
            <w:tcBorders>
              <w:top w:val="single" w:sz="4" w:space="0" w:color="auto"/>
              <w:bottom w:val="single" w:sz="4" w:space="0" w:color="auto"/>
            </w:tcBorders>
          </w:tcPr>
          <w:p w14:paraId="53AB5DA3" w14:textId="393F1777" w:rsidR="00C41E8E" w:rsidRPr="00AC2528" w:rsidRDefault="00AC2528" w:rsidP="007870CF">
            <w:pPr>
              <w:pStyle w:val="a3"/>
              <w:rPr>
                <w:rFonts w:ascii="Times New Roman" w:hAnsi="Times New Roman"/>
                <w:b/>
              </w:rPr>
            </w:pPr>
            <w:r w:rsidRPr="00AC2528">
              <w:rPr>
                <w:rFonts w:ascii="Times New Roman" w:hAnsi="Times New Roman"/>
                <w:b/>
              </w:rPr>
              <w:t>2</w:t>
            </w:r>
          </w:p>
        </w:tc>
        <w:tc>
          <w:tcPr>
            <w:tcW w:w="4188" w:type="dxa"/>
            <w:vMerge/>
          </w:tcPr>
          <w:p w14:paraId="70340DA7" w14:textId="77777777" w:rsidR="00C41E8E" w:rsidRDefault="00C41E8E" w:rsidP="007870CF">
            <w:pPr>
              <w:pStyle w:val="a3"/>
              <w:rPr>
                <w:rFonts w:ascii="Times New Roman" w:hAnsi="Times New Roman"/>
                <w:b/>
                <w:sz w:val="24"/>
                <w:szCs w:val="24"/>
              </w:rPr>
            </w:pPr>
          </w:p>
        </w:tc>
        <w:tc>
          <w:tcPr>
            <w:tcW w:w="1701" w:type="dxa"/>
            <w:vMerge/>
          </w:tcPr>
          <w:p w14:paraId="17FCBEE6" w14:textId="77777777" w:rsidR="00C41E8E" w:rsidRDefault="00C41E8E" w:rsidP="007870CF">
            <w:pPr>
              <w:pStyle w:val="a3"/>
              <w:rPr>
                <w:rFonts w:ascii="Times New Roman" w:hAnsi="Times New Roman"/>
                <w:b/>
                <w:sz w:val="24"/>
                <w:szCs w:val="24"/>
              </w:rPr>
            </w:pPr>
          </w:p>
        </w:tc>
      </w:tr>
      <w:tr w:rsidR="00C41E8E" w14:paraId="03E95712" w14:textId="77777777" w:rsidTr="00C41E8E">
        <w:trPr>
          <w:trHeight w:val="465"/>
        </w:trPr>
        <w:tc>
          <w:tcPr>
            <w:tcW w:w="1506" w:type="dxa"/>
            <w:vMerge/>
          </w:tcPr>
          <w:p w14:paraId="1561E329" w14:textId="77777777" w:rsidR="00C41E8E" w:rsidRPr="00C41E8E" w:rsidRDefault="00C41E8E" w:rsidP="00C41E8E">
            <w:pPr>
              <w:pStyle w:val="a3"/>
              <w:rPr>
                <w:rFonts w:ascii="Times New Roman" w:hAnsi="Times New Roman"/>
                <w:b/>
              </w:rPr>
            </w:pPr>
          </w:p>
        </w:tc>
        <w:tc>
          <w:tcPr>
            <w:tcW w:w="992" w:type="dxa"/>
            <w:vMerge/>
          </w:tcPr>
          <w:p w14:paraId="675449AC" w14:textId="77777777" w:rsidR="00C41E8E" w:rsidRPr="00C41E8E" w:rsidRDefault="00C41E8E" w:rsidP="007870CF">
            <w:pPr>
              <w:pStyle w:val="a3"/>
              <w:rPr>
                <w:rFonts w:ascii="Times New Roman" w:hAnsi="Times New Roman"/>
                <w:b/>
              </w:rPr>
            </w:pPr>
          </w:p>
        </w:tc>
        <w:tc>
          <w:tcPr>
            <w:tcW w:w="1833" w:type="dxa"/>
            <w:tcBorders>
              <w:top w:val="single" w:sz="4" w:space="0" w:color="auto"/>
              <w:bottom w:val="single" w:sz="4" w:space="0" w:color="auto"/>
            </w:tcBorders>
          </w:tcPr>
          <w:p w14:paraId="597ABE56" w14:textId="77777777" w:rsidR="00C41E8E" w:rsidRPr="00D33681" w:rsidRDefault="00C41E8E" w:rsidP="00C41E8E">
            <w:pPr>
              <w:pStyle w:val="a3"/>
              <w:rPr>
                <w:rFonts w:ascii="Times New Roman" w:hAnsi="Times New Roman"/>
              </w:rPr>
            </w:pPr>
            <w:r w:rsidRPr="00D33681">
              <w:rPr>
                <w:rFonts w:ascii="Times New Roman" w:hAnsi="Times New Roman"/>
                <w:b/>
                <w:bCs/>
              </w:rPr>
              <w:t>3.</w:t>
            </w:r>
            <w:r w:rsidRPr="00D33681">
              <w:rPr>
                <w:rFonts w:ascii="Times New Roman" w:hAnsi="Times New Roman"/>
              </w:rPr>
              <w:t>Строение атома Состав атомных ядер.</w:t>
            </w:r>
          </w:p>
          <w:p w14:paraId="279B4B04" w14:textId="44A95766" w:rsidR="00C41E8E" w:rsidRPr="00D33681" w:rsidRDefault="00C41E8E" w:rsidP="007870CF">
            <w:pPr>
              <w:pStyle w:val="a3"/>
              <w:rPr>
                <w:rFonts w:ascii="Times New Roman" w:hAnsi="Times New Roman"/>
              </w:rPr>
            </w:pPr>
            <w:r w:rsidRPr="00D33681">
              <w:rPr>
                <w:rFonts w:ascii="Times New Roman" w:hAnsi="Times New Roman"/>
              </w:rPr>
              <w:t>Электронная оболочка атома.</w:t>
            </w:r>
          </w:p>
        </w:tc>
        <w:tc>
          <w:tcPr>
            <w:tcW w:w="925" w:type="dxa"/>
            <w:gridSpan w:val="2"/>
            <w:tcBorders>
              <w:top w:val="single" w:sz="4" w:space="0" w:color="auto"/>
              <w:bottom w:val="single" w:sz="4" w:space="0" w:color="auto"/>
            </w:tcBorders>
          </w:tcPr>
          <w:p w14:paraId="0B9991C7" w14:textId="768CCAA8" w:rsidR="00C41E8E" w:rsidRPr="00AC2528" w:rsidRDefault="00AC2528" w:rsidP="007870CF">
            <w:pPr>
              <w:pStyle w:val="a3"/>
              <w:rPr>
                <w:rFonts w:ascii="Times New Roman" w:hAnsi="Times New Roman"/>
                <w:b/>
              </w:rPr>
            </w:pPr>
            <w:r w:rsidRPr="00AC2528">
              <w:rPr>
                <w:rFonts w:ascii="Times New Roman" w:hAnsi="Times New Roman"/>
                <w:b/>
              </w:rPr>
              <w:t>2</w:t>
            </w:r>
          </w:p>
        </w:tc>
        <w:tc>
          <w:tcPr>
            <w:tcW w:w="4188" w:type="dxa"/>
            <w:vMerge/>
          </w:tcPr>
          <w:p w14:paraId="1D7A310C" w14:textId="77777777" w:rsidR="00C41E8E" w:rsidRDefault="00C41E8E" w:rsidP="007870CF">
            <w:pPr>
              <w:pStyle w:val="a3"/>
              <w:rPr>
                <w:rFonts w:ascii="Times New Roman" w:hAnsi="Times New Roman"/>
                <w:b/>
                <w:sz w:val="24"/>
                <w:szCs w:val="24"/>
              </w:rPr>
            </w:pPr>
          </w:p>
        </w:tc>
        <w:tc>
          <w:tcPr>
            <w:tcW w:w="1701" w:type="dxa"/>
            <w:vMerge/>
          </w:tcPr>
          <w:p w14:paraId="73B86436" w14:textId="77777777" w:rsidR="00C41E8E" w:rsidRDefault="00C41E8E" w:rsidP="007870CF">
            <w:pPr>
              <w:pStyle w:val="a3"/>
              <w:rPr>
                <w:rFonts w:ascii="Times New Roman" w:hAnsi="Times New Roman"/>
                <w:b/>
                <w:sz w:val="24"/>
                <w:szCs w:val="24"/>
              </w:rPr>
            </w:pPr>
          </w:p>
        </w:tc>
      </w:tr>
      <w:tr w:rsidR="00D33681" w14:paraId="3DCC4EAA" w14:textId="77777777" w:rsidTr="00762C02">
        <w:trPr>
          <w:trHeight w:val="1771"/>
        </w:trPr>
        <w:tc>
          <w:tcPr>
            <w:tcW w:w="1506" w:type="dxa"/>
            <w:vMerge/>
          </w:tcPr>
          <w:p w14:paraId="592BE552" w14:textId="77777777" w:rsidR="00D33681" w:rsidRPr="00C41E8E" w:rsidRDefault="00D33681" w:rsidP="00C41E8E">
            <w:pPr>
              <w:pStyle w:val="a3"/>
              <w:rPr>
                <w:rFonts w:ascii="Times New Roman" w:hAnsi="Times New Roman"/>
                <w:b/>
              </w:rPr>
            </w:pPr>
          </w:p>
        </w:tc>
        <w:tc>
          <w:tcPr>
            <w:tcW w:w="992" w:type="dxa"/>
            <w:vMerge/>
          </w:tcPr>
          <w:p w14:paraId="04096664" w14:textId="77777777" w:rsidR="00D33681" w:rsidRPr="00C41E8E" w:rsidRDefault="00D33681" w:rsidP="007870CF">
            <w:pPr>
              <w:pStyle w:val="a3"/>
              <w:rPr>
                <w:rFonts w:ascii="Times New Roman" w:hAnsi="Times New Roman"/>
                <w:b/>
              </w:rPr>
            </w:pPr>
          </w:p>
        </w:tc>
        <w:tc>
          <w:tcPr>
            <w:tcW w:w="1833" w:type="dxa"/>
            <w:tcBorders>
              <w:top w:val="single" w:sz="4" w:space="0" w:color="auto"/>
            </w:tcBorders>
          </w:tcPr>
          <w:p w14:paraId="77A9B782" w14:textId="1F0A43B9" w:rsidR="00D33681" w:rsidRPr="00D33681" w:rsidRDefault="00D33681" w:rsidP="007870CF">
            <w:pPr>
              <w:pStyle w:val="a3"/>
              <w:rPr>
                <w:rFonts w:ascii="Times New Roman" w:hAnsi="Times New Roman"/>
                <w:b/>
              </w:rPr>
            </w:pPr>
            <w:r w:rsidRPr="00D33681">
              <w:rPr>
                <w:rFonts w:ascii="Times New Roman" w:hAnsi="Times New Roman"/>
                <w:b/>
                <w:bCs/>
              </w:rPr>
              <w:t>4.</w:t>
            </w:r>
            <w:r w:rsidRPr="00D33681">
              <w:rPr>
                <w:rFonts w:ascii="Times New Roman" w:hAnsi="Times New Roman"/>
              </w:rPr>
              <w:t>Периодическая система как естественно-научная классификация химических элементов.</w:t>
            </w:r>
          </w:p>
        </w:tc>
        <w:tc>
          <w:tcPr>
            <w:tcW w:w="925" w:type="dxa"/>
            <w:gridSpan w:val="2"/>
            <w:tcBorders>
              <w:top w:val="single" w:sz="4" w:space="0" w:color="auto"/>
            </w:tcBorders>
          </w:tcPr>
          <w:p w14:paraId="44F1E45F" w14:textId="12478FC3" w:rsidR="00D33681" w:rsidRPr="00AC2528" w:rsidRDefault="00AC2528" w:rsidP="007870CF">
            <w:pPr>
              <w:pStyle w:val="a3"/>
              <w:rPr>
                <w:rFonts w:ascii="Times New Roman" w:hAnsi="Times New Roman"/>
                <w:b/>
              </w:rPr>
            </w:pPr>
            <w:r w:rsidRPr="00AC2528">
              <w:rPr>
                <w:rFonts w:ascii="Times New Roman" w:hAnsi="Times New Roman"/>
                <w:b/>
              </w:rPr>
              <w:t>2</w:t>
            </w:r>
          </w:p>
        </w:tc>
        <w:tc>
          <w:tcPr>
            <w:tcW w:w="4188" w:type="dxa"/>
            <w:vMerge/>
          </w:tcPr>
          <w:p w14:paraId="0ED2EAF4" w14:textId="77777777" w:rsidR="00D33681" w:rsidRDefault="00D33681" w:rsidP="007870CF">
            <w:pPr>
              <w:pStyle w:val="a3"/>
              <w:rPr>
                <w:rFonts w:ascii="Times New Roman" w:hAnsi="Times New Roman"/>
                <w:b/>
                <w:sz w:val="24"/>
                <w:szCs w:val="24"/>
              </w:rPr>
            </w:pPr>
          </w:p>
        </w:tc>
        <w:tc>
          <w:tcPr>
            <w:tcW w:w="1701" w:type="dxa"/>
            <w:vMerge/>
          </w:tcPr>
          <w:p w14:paraId="4C8C4F55" w14:textId="77777777" w:rsidR="00D33681" w:rsidRDefault="00D33681" w:rsidP="007870CF">
            <w:pPr>
              <w:pStyle w:val="a3"/>
              <w:rPr>
                <w:rFonts w:ascii="Times New Roman" w:hAnsi="Times New Roman"/>
                <w:b/>
                <w:sz w:val="24"/>
                <w:szCs w:val="24"/>
              </w:rPr>
            </w:pPr>
          </w:p>
        </w:tc>
      </w:tr>
      <w:tr w:rsidR="00B75FDF" w14:paraId="539983EC" w14:textId="77777777" w:rsidTr="00D33681">
        <w:trPr>
          <w:trHeight w:val="390"/>
        </w:trPr>
        <w:tc>
          <w:tcPr>
            <w:tcW w:w="1506" w:type="dxa"/>
            <w:vMerge w:val="restart"/>
          </w:tcPr>
          <w:p w14:paraId="2A314CBD" w14:textId="77777777" w:rsidR="00B75FDF" w:rsidRPr="00D33681" w:rsidRDefault="00B75FDF" w:rsidP="00D33681">
            <w:pPr>
              <w:pStyle w:val="a3"/>
              <w:rPr>
                <w:rFonts w:ascii="Times New Roman" w:hAnsi="Times New Roman"/>
                <w:b/>
              </w:rPr>
            </w:pPr>
            <w:r w:rsidRPr="00D33681">
              <w:rPr>
                <w:rFonts w:ascii="Times New Roman" w:hAnsi="Times New Roman"/>
                <w:b/>
              </w:rPr>
              <w:t>Раздел 3.</w:t>
            </w:r>
          </w:p>
          <w:p w14:paraId="226F4090" w14:textId="63642D71" w:rsidR="00B75FDF" w:rsidRDefault="00B75FDF" w:rsidP="00D33681">
            <w:pPr>
              <w:pStyle w:val="a3"/>
              <w:rPr>
                <w:rFonts w:ascii="Times New Roman" w:hAnsi="Times New Roman"/>
                <w:b/>
                <w:sz w:val="24"/>
                <w:szCs w:val="24"/>
              </w:rPr>
            </w:pPr>
            <w:r w:rsidRPr="00D33681">
              <w:rPr>
                <w:rFonts w:ascii="Times New Roman" w:hAnsi="Times New Roman"/>
                <w:b/>
              </w:rPr>
              <w:t>Строение вещества. Химическая связь.</w:t>
            </w:r>
          </w:p>
        </w:tc>
        <w:tc>
          <w:tcPr>
            <w:tcW w:w="992" w:type="dxa"/>
            <w:vMerge w:val="restart"/>
          </w:tcPr>
          <w:p w14:paraId="210C8EFC" w14:textId="4C64C3EE" w:rsidR="00B75FDF" w:rsidRDefault="00B75FDF" w:rsidP="007870CF">
            <w:pPr>
              <w:pStyle w:val="a3"/>
              <w:rPr>
                <w:rFonts w:ascii="Times New Roman" w:hAnsi="Times New Roman"/>
                <w:b/>
                <w:sz w:val="24"/>
                <w:szCs w:val="24"/>
              </w:rPr>
            </w:pPr>
            <w:r w:rsidRPr="00D33681">
              <w:rPr>
                <w:rFonts w:ascii="Times New Roman" w:hAnsi="Times New Roman"/>
                <w:b/>
              </w:rPr>
              <w:t>8 часов</w:t>
            </w:r>
          </w:p>
        </w:tc>
        <w:tc>
          <w:tcPr>
            <w:tcW w:w="1833" w:type="dxa"/>
            <w:tcBorders>
              <w:bottom w:val="single" w:sz="4" w:space="0" w:color="auto"/>
            </w:tcBorders>
          </w:tcPr>
          <w:p w14:paraId="79D615A3" w14:textId="0D7E79B6" w:rsidR="00B75FDF" w:rsidRPr="00D33681" w:rsidRDefault="00B75FDF" w:rsidP="00D33681">
            <w:pPr>
              <w:pStyle w:val="a3"/>
              <w:rPr>
                <w:rFonts w:ascii="Times New Roman" w:hAnsi="Times New Roman"/>
              </w:rPr>
            </w:pPr>
            <w:r w:rsidRPr="00D33681">
              <w:rPr>
                <w:rFonts w:ascii="Times New Roman" w:hAnsi="Times New Roman"/>
                <w:b/>
                <w:bCs/>
              </w:rPr>
              <w:t>1.</w:t>
            </w:r>
            <w:r w:rsidRPr="00D33681">
              <w:rPr>
                <w:rFonts w:ascii="Times New Roman" w:hAnsi="Times New Roman"/>
              </w:rPr>
              <w:t>Химическая связь.</w:t>
            </w:r>
          </w:p>
        </w:tc>
        <w:tc>
          <w:tcPr>
            <w:tcW w:w="925" w:type="dxa"/>
            <w:gridSpan w:val="2"/>
            <w:tcBorders>
              <w:bottom w:val="single" w:sz="4" w:space="0" w:color="auto"/>
            </w:tcBorders>
          </w:tcPr>
          <w:p w14:paraId="250901FB" w14:textId="6A7CB040" w:rsidR="00B75FDF" w:rsidRPr="00AC2528" w:rsidRDefault="00B75FDF" w:rsidP="007870CF">
            <w:pPr>
              <w:pStyle w:val="a3"/>
              <w:rPr>
                <w:rFonts w:ascii="Times New Roman" w:hAnsi="Times New Roman"/>
                <w:b/>
              </w:rPr>
            </w:pPr>
            <w:r w:rsidRPr="00AC2528">
              <w:rPr>
                <w:rFonts w:ascii="Times New Roman" w:hAnsi="Times New Roman"/>
                <w:b/>
              </w:rPr>
              <w:t>1</w:t>
            </w:r>
          </w:p>
        </w:tc>
        <w:tc>
          <w:tcPr>
            <w:tcW w:w="4188" w:type="dxa"/>
            <w:vMerge w:val="restart"/>
          </w:tcPr>
          <w:p w14:paraId="659DC616" w14:textId="6D873745" w:rsidR="00B75FDF" w:rsidRDefault="00B75FDF" w:rsidP="00D33681">
            <w:pPr>
              <w:pStyle w:val="a3"/>
              <w:jc w:val="both"/>
              <w:rPr>
                <w:rFonts w:ascii="Times New Roman" w:hAnsi="Times New Roman"/>
                <w:b/>
                <w:sz w:val="24"/>
                <w:szCs w:val="24"/>
              </w:rPr>
            </w:pPr>
            <w:r w:rsidRPr="00D33681">
              <w:rPr>
                <w:rFonts w:ascii="Times New Roman" w:eastAsia="Times New Roman" w:hAnsi="Times New Roman"/>
                <w:iCs/>
                <w:color w:val="000000"/>
                <w:sz w:val="20"/>
                <w:szCs w:val="20"/>
              </w:rPr>
              <w:t>Формулировать определения понятий «ковалентная неполярная связь», «ковалентная полярная связь», «ионная связь», «степень окисления», «электроотрицательность». Определять тип химической связи в соединениях на основании химической формулы. Определять степень окисления элементов в соединениях. Составлять формулы веществ по степени окисления элементов.</w:t>
            </w:r>
          </w:p>
        </w:tc>
        <w:tc>
          <w:tcPr>
            <w:tcW w:w="1701" w:type="dxa"/>
            <w:vMerge w:val="restart"/>
          </w:tcPr>
          <w:p w14:paraId="70C513E7" w14:textId="35F0150D" w:rsidR="00B75FDF" w:rsidRDefault="00B75FDF" w:rsidP="007870CF">
            <w:pPr>
              <w:pStyle w:val="a3"/>
              <w:rPr>
                <w:rFonts w:ascii="Times New Roman" w:hAnsi="Times New Roman"/>
                <w:b/>
                <w:sz w:val="24"/>
                <w:szCs w:val="24"/>
              </w:rPr>
            </w:pPr>
            <w:r w:rsidRPr="00C41E8E">
              <w:rPr>
                <w:rFonts w:ascii="Times New Roman" w:eastAsia="Times New Roman" w:hAnsi="Times New Roman"/>
                <w:lang w:eastAsia="ru-RU"/>
              </w:rPr>
              <w:t>Патриотическое воспитание, гражданское воспитание, духовно-нравственное воспитание,  ценности научного познания, формирование культуры здоровья, трудовое воспитание,    экологическое воспитание.</w:t>
            </w:r>
          </w:p>
        </w:tc>
      </w:tr>
      <w:tr w:rsidR="00B75FDF" w14:paraId="5E835273" w14:textId="77777777" w:rsidTr="00D33681">
        <w:trPr>
          <w:trHeight w:val="330"/>
        </w:trPr>
        <w:tc>
          <w:tcPr>
            <w:tcW w:w="1506" w:type="dxa"/>
            <w:vMerge/>
          </w:tcPr>
          <w:p w14:paraId="477BEA82" w14:textId="77777777" w:rsidR="00B75FDF" w:rsidRPr="00807C69" w:rsidRDefault="00B75FDF" w:rsidP="00D33681">
            <w:pPr>
              <w:pStyle w:val="a3"/>
              <w:rPr>
                <w:rFonts w:ascii="Times New Roman" w:hAnsi="Times New Roman"/>
                <w:b/>
                <w:sz w:val="24"/>
                <w:szCs w:val="24"/>
              </w:rPr>
            </w:pPr>
          </w:p>
        </w:tc>
        <w:tc>
          <w:tcPr>
            <w:tcW w:w="992" w:type="dxa"/>
            <w:vMerge/>
          </w:tcPr>
          <w:p w14:paraId="77E066A6" w14:textId="77777777" w:rsidR="00B75FDF" w:rsidRDefault="00B75FDF" w:rsidP="007870CF">
            <w:pPr>
              <w:pStyle w:val="a3"/>
              <w:rPr>
                <w:rFonts w:ascii="Times New Roman" w:hAnsi="Times New Roman"/>
                <w:b/>
                <w:sz w:val="24"/>
                <w:szCs w:val="24"/>
              </w:rPr>
            </w:pPr>
          </w:p>
        </w:tc>
        <w:tc>
          <w:tcPr>
            <w:tcW w:w="1833" w:type="dxa"/>
            <w:tcBorders>
              <w:top w:val="single" w:sz="4" w:space="0" w:color="auto"/>
              <w:bottom w:val="single" w:sz="4" w:space="0" w:color="auto"/>
            </w:tcBorders>
          </w:tcPr>
          <w:p w14:paraId="76CEDDF2" w14:textId="5D1F1BE8" w:rsidR="00B75FDF" w:rsidRPr="00D33681" w:rsidRDefault="00B75FDF" w:rsidP="007870CF">
            <w:pPr>
              <w:pStyle w:val="a3"/>
              <w:rPr>
                <w:rFonts w:ascii="Times New Roman" w:hAnsi="Times New Roman"/>
              </w:rPr>
            </w:pPr>
            <w:r w:rsidRPr="00D33681">
              <w:rPr>
                <w:rFonts w:ascii="Times New Roman" w:hAnsi="Times New Roman"/>
                <w:b/>
                <w:bCs/>
              </w:rPr>
              <w:t>2</w:t>
            </w:r>
            <w:r w:rsidRPr="00D33681">
              <w:rPr>
                <w:rFonts w:ascii="Times New Roman" w:hAnsi="Times New Roman"/>
              </w:rPr>
              <w:t>.Виды химической связи.</w:t>
            </w:r>
          </w:p>
        </w:tc>
        <w:tc>
          <w:tcPr>
            <w:tcW w:w="925" w:type="dxa"/>
            <w:gridSpan w:val="2"/>
            <w:tcBorders>
              <w:top w:val="single" w:sz="4" w:space="0" w:color="auto"/>
              <w:bottom w:val="single" w:sz="4" w:space="0" w:color="auto"/>
            </w:tcBorders>
          </w:tcPr>
          <w:p w14:paraId="79257FA0" w14:textId="4C826C54" w:rsidR="00B75FDF" w:rsidRPr="00AC2528" w:rsidRDefault="00B75FDF" w:rsidP="007870CF">
            <w:pPr>
              <w:pStyle w:val="a3"/>
              <w:rPr>
                <w:rFonts w:ascii="Times New Roman" w:hAnsi="Times New Roman"/>
                <w:b/>
              </w:rPr>
            </w:pPr>
            <w:r w:rsidRPr="00AC2528">
              <w:rPr>
                <w:rFonts w:ascii="Times New Roman" w:hAnsi="Times New Roman"/>
                <w:b/>
              </w:rPr>
              <w:t>2</w:t>
            </w:r>
          </w:p>
        </w:tc>
        <w:tc>
          <w:tcPr>
            <w:tcW w:w="4188" w:type="dxa"/>
            <w:vMerge/>
          </w:tcPr>
          <w:p w14:paraId="2E9E20ED" w14:textId="77777777" w:rsidR="00B75FDF" w:rsidRDefault="00B75FDF" w:rsidP="007870CF">
            <w:pPr>
              <w:pStyle w:val="a3"/>
              <w:rPr>
                <w:rFonts w:ascii="Times New Roman" w:hAnsi="Times New Roman"/>
                <w:b/>
                <w:sz w:val="24"/>
                <w:szCs w:val="24"/>
              </w:rPr>
            </w:pPr>
          </w:p>
        </w:tc>
        <w:tc>
          <w:tcPr>
            <w:tcW w:w="1701" w:type="dxa"/>
            <w:vMerge/>
          </w:tcPr>
          <w:p w14:paraId="0361EB0F" w14:textId="77777777" w:rsidR="00B75FDF" w:rsidRDefault="00B75FDF" w:rsidP="007870CF">
            <w:pPr>
              <w:pStyle w:val="a3"/>
              <w:rPr>
                <w:rFonts w:ascii="Times New Roman" w:hAnsi="Times New Roman"/>
                <w:b/>
                <w:sz w:val="24"/>
                <w:szCs w:val="24"/>
              </w:rPr>
            </w:pPr>
          </w:p>
        </w:tc>
      </w:tr>
      <w:tr w:rsidR="00B75FDF" w14:paraId="2DBE3A92" w14:textId="77777777" w:rsidTr="00B75FDF">
        <w:trPr>
          <w:trHeight w:val="2355"/>
        </w:trPr>
        <w:tc>
          <w:tcPr>
            <w:tcW w:w="1506" w:type="dxa"/>
            <w:vMerge/>
            <w:tcBorders>
              <w:bottom w:val="single" w:sz="4" w:space="0" w:color="auto"/>
            </w:tcBorders>
          </w:tcPr>
          <w:p w14:paraId="5DD5BB2D" w14:textId="77777777" w:rsidR="00B75FDF" w:rsidRPr="00807C69" w:rsidRDefault="00B75FDF" w:rsidP="00D33681">
            <w:pPr>
              <w:pStyle w:val="a3"/>
              <w:rPr>
                <w:rFonts w:ascii="Times New Roman" w:hAnsi="Times New Roman"/>
                <w:b/>
                <w:sz w:val="24"/>
                <w:szCs w:val="24"/>
              </w:rPr>
            </w:pPr>
          </w:p>
        </w:tc>
        <w:tc>
          <w:tcPr>
            <w:tcW w:w="992" w:type="dxa"/>
            <w:vMerge/>
            <w:tcBorders>
              <w:bottom w:val="single" w:sz="4" w:space="0" w:color="auto"/>
            </w:tcBorders>
          </w:tcPr>
          <w:p w14:paraId="6B7A9173" w14:textId="77777777" w:rsidR="00B75FDF" w:rsidRDefault="00B75FDF" w:rsidP="007870CF">
            <w:pPr>
              <w:pStyle w:val="a3"/>
              <w:rPr>
                <w:rFonts w:ascii="Times New Roman" w:hAnsi="Times New Roman"/>
                <w:b/>
                <w:sz w:val="24"/>
                <w:szCs w:val="24"/>
              </w:rPr>
            </w:pPr>
          </w:p>
        </w:tc>
        <w:tc>
          <w:tcPr>
            <w:tcW w:w="1833" w:type="dxa"/>
            <w:tcBorders>
              <w:top w:val="single" w:sz="4" w:space="0" w:color="auto"/>
              <w:bottom w:val="single" w:sz="4" w:space="0" w:color="auto"/>
            </w:tcBorders>
          </w:tcPr>
          <w:p w14:paraId="582ADC64" w14:textId="1ED499DB" w:rsidR="00B75FDF" w:rsidRPr="00D33681" w:rsidRDefault="00B75FDF" w:rsidP="007870CF">
            <w:pPr>
              <w:pStyle w:val="a3"/>
              <w:rPr>
                <w:rFonts w:ascii="Times New Roman" w:hAnsi="Times New Roman"/>
                <w:b/>
              </w:rPr>
            </w:pPr>
            <w:r w:rsidRPr="00D33681">
              <w:rPr>
                <w:rFonts w:ascii="Times New Roman" w:hAnsi="Times New Roman"/>
                <w:b/>
                <w:bCs/>
              </w:rPr>
              <w:t>3.</w:t>
            </w:r>
            <w:r w:rsidRPr="00D33681">
              <w:rPr>
                <w:rFonts w:ascii="Times New Roman" w:hAnsi="Times New Roman"/>
              </w:rPr>
              <w:t>Степень окисления элементов.</w:t>
            </w:r>
          </w:p>
        </w:tc>
        <w:tc>
          <w:tcPr>
            <w:tcW w:w="925" w:type="dxa"/>
            <w:gridSpan w:val="2"/>
            <w:tcBorders>
              <w:top w:val="single" w:sz="4" w:space="0" w:color="auto"/>
              <w:bottom w:val="single" w:sz="4" w:space="0" w:color="auto"/>
            </w:tcBorders>
          </w:tcPr>
          <w:p w14:paraId="7F55CCA7" w14:textId="4282ADA1" w:rsidR="00B75FDF" w:rsidRPr="00AC2528" w:rsidRDefault="00B75FDF" w:rsidP="007870CF">
            <w:pPr>
              <w:pStyle w:val="a3"/>
              <w:rPr>
                <w:rFonts w:ascii="Times New Roman" w:hAnsi="Times New Roman"/>
                <w:b/>
              </w:rPr>
            </w:pPr>
            <w:r w:rsidRPr="00AC2528">
              <w:rPr>
                <w:rFonts w:ascii="Times New Roman" w:hAnsi="Times New Roman"/>
                <w:b/>
              </w:rPr>
              <w:t>5</w:t>
            </w:r>
          </w:p>
        </w:tc>
        <w:tc>
          <w:tcPr>
            <w:tcW w:w="4188" w:type="dxa"/>
            <w:vMerge/>
            <w:tcBorders>
              <w:bottom w:val="single" w:sz="4" w:space="0" w:color="auto"/>
            </w:tcBorders>
          </w:tcPr>
          <w:p w14:paraId="19992B31" w14:textId="77777777" w:rsidR="00B75FDF" w:rsidRDefault="00B75FDF" w:rsidP="007870CF">
            <w:pPr>
              <w:pStyle w:val="a3"/>
              <w:rPr>
                <w:rFonts w:ascii="Times New Roman" w:hAnsi="Times New Roman"/>
                <w:b/>
                <w:sz w:val="24"/>
                <w:szCs w:val="24"/>
              </w:rPr>
            </w:pPr>
          </w:p>
        </w:tc>
        <w:tc>
          <w:tcPr>
            <w:tcW w:w="1701" w:type="dxa"/>
            <w:vMerge/>
          </w:tcPr>
          <w:p w14:paraId="241AA87B" w14:textId="77777777" w:rsidR="00B75FDF" w:rsidRDefault="00B75FDF" w:rsidP="007870CF">
            <w:pPr>
              <w:pStyle w:val="a3"/>
              <w:rPr>
                <w:rFonts w:ascii="Times New Roman" w:hAnsi="Times New Roman"/>
                <w:b/>
                <w:sz w:val="24"/>
                <w:szCs w:val="24"/>
              </w:rPr>
            </w:pPr>
          </w:p>
        </w:tc>
      </w:tr>
      <w:tr w:rsidR="00B75FDF" w14:paraId="7815B054" w14:textId="77777777" w:rsidTr="00F53292">
        <w:trPr>
          <w:trHeight w:val="645"/>
        </w:trPr>
        <w:tc>
          <w:tcPr>
            <w:tcW w:w="9444" w:type="dxa"/>
            <w:gridSpan w:val="6"/>
            <w:tcBorders>
              <w:top w:val="single" w:sz="4" w:space="0" w:color="auto"/>
            </w:tcBorders>
          </w:tcPr>
          <w:p w14:paraId="77BF6808" w14:textId="535948E3" w:rsidR="00B75FDF" w:rsidRDefault="00B75FDF" w:rsidP="00B75FDF">
            <w:pPr>
              <w:pStyle w:val="a3"/>
              <w:jc w:val="center"/>
              <w:rPr>
                <w:rFonts w:ascii="Times New Roman" w:hAnsi="Times New Roman"/>
                <w:b/>
                <w:sz w:val="24"/>
                <w:szCs w:val="24"/>
              </w:rPr>
            </w:pPr>
            <w:r>
              <w:rPr>
                <w:rFonts w:ascii="Times New Roman" w:hAnsi="Times New Roman"/>
                <w:b/>
                <w:sz w:val="24"/>
                <w:szCs w:val="24"/>
              </w:rPr>
              <w:t>9 класс</w:t>
            </w:r>
          </w:p>
        </w:tc>
        <w:tc>
          <w:tcPr>
            <w:tcW w:w="1701" w:type="dxa"/>
            <w:vMerge/>
          </w:tcPr>
          <w:p w14:paraId="0506FC9C" w14:textId="77777777" w:rsidR="00B75FDF" w:rsidRDefault="00B75FDF" w:rsidP="007870CF">
            <w:pPr>
              <w:pStyle w:val="a3"/>
              <w:rPr>
                <w:rFonts w:ascii="Times New Roman" w:hAnsi="Times New Roman"/>
                <w:b/>
                <w:sz w:val="24"/>
                <w:szCs w:val="24"/>
              </w:rPr>
            </w:pPr>
          </w:p>
        </w:tc>
      </w:tr>
      <w:tr w:rsidR="00D33681" w14:paraId="66369B55" w14:textId="77777777" w:rsidTr="00762C02">
        <w:trPr>
          <w:trHeight w:val="390"/>
        </w:trPr>
        <w:tc>
          <w:tcPr>
            <w:tcW w:w="1506" w:type="dxa"/>
            <w:vMerge w:val="restart"/>
          </w:tcPr>
          <w:p w14:paraId="4366CA14" w14:textId="5E4406C2" w:rsidR="00D33681" w:rsidRDefault="00D33681" w:rsidP="00D33681">
            <w:pPr>
              <w:pStyle w:val="a3"/>
              <w:rPr>
                <w:rFonts w:ascii="Times New Roman" w:hAnsi="Times New Roman"/>
                <w:b/>
                <w:sz w:val="24"/>
                <w:szCs w:val="24"/>
              </w:rPr>
            </w:pPr>
            <w:r w:rsidRPr="00807C69">
              <w:rPr>
                <w:rFonts w:ascii="Times New Roman" w:hAnsi="Times New Roman"/>
                <w:b/>
              </w:rPr>
              <w:t>Повторение важнейших вопросов курса химии 8 класса</w:t>
            </w:r>
            <w:r w:rsidRPr="008A65FA">
              <w:rPr>
                <w:rFonts w:ascii="Times New Roman" w:hAnsi="Times New Roman"/>
                <w:b/>
              </w:rPr>
              <w:t>.</w:t>
            </w:r>
          </w:p>
        </w:tc>
        <w:tc>
          <w:tcPr>
            <w:tcW w:w="992" w:type="dxa"/>
            <w:vMerge w:val="restart"/>
          </w:tcPr>
          <w:p w14:paraId="596336D5" w14:textId="4D138DEF" w:rsidR="00D33681" w:rsidRDefault="00D33681" w:rsidP="00D33681">
            <w:pPr>
              <w:pStyle w:val="a3"/>
              <w:rPr>
                <w:rFonts w:ascii="Times New Roman" w:hAnsi="Times New Roman"/>
                <w:b/>
                <w:sz w:val="24"/>
                <w:szCs w:val="24"/>
              </w:rPr>
            </w:pPr>
            <w:r>
              <w:rPr>
                <w:rFonts w:ascii="Times New Roman" w:hAnsi="Times New Roman"/>
                <w:b/>
                <w:sz w:val="24"/>
                <w:szCs w:val="24"/>
              </w:rPr>
              <w:t>2 часа</w:t>
            </w:r>
          </w:p>
        </w:tc>
        <w:tc>
          <w:tcPr>
            <w:tcW w:w="1833" w:type="dxa"/>
            <w:tcBorders>
              <w:top w:val="single" w:sz="6" w:space="0" w:color="auto"/>
              <w:left w:val="single" w:sz="4" w:space="0" w:color="auto"/>
              <w:bottom w:val="single" w:sz="6" w:space="0" w:color="auto"/>
              <w:right w:val="single" w:sz="4" w:space="0" w:color="auto"/>
            </w:tcBorders>
            <w:shd w:val="clear" w:color="auto" w:fill="FFFFFF"/>
          </w:tcPr>
          <w:p w14:paraId="4E3B73DA" w14:textId="0681AFFD" w:rsidR="00D33681" w:rsidRDefault="00D33681" w:rsidP="00D33681">
            <w:pPr>
              <w:pStyle w:val="a3"/>
              <w:rPr>
                <w:rFonts w:ascii="Times New Roman" w:hAnsi="Times New Roman"/>
                <w:b/>
                <w:sz w:val="24"/>
                <w:szCs w:val="24"/>
              </w:rPr>
            </w:pPr>
            <w:r w:rsidRPr="00A51F4D">
              <w:rPr>
                <w:rFonts w:ascii="Times New Roman" w:hAnsi="Times New Roman"/>
                <w:b/>
                <w:bCs/>
              </w:rPr>
              <w:t>1.</w:t>
            </w:r>
            <w:r w:rsidRPr="00807C69">
              <w:rPr>
                <w:rFonts w:ascii="Times New Roman" w:hAnsi="Times New Roman"/>
              </w:rPr>
              <w:t xml:space="preserve"> Составление формул </w:t>
            </w:r>
            <w:r>
              <w:rPr>
                <w:rFonts w:ascii="Times New Roman" w:hAnsi="Times New Roman"/>
              </w:rPr>
              <w:t>различных классов неорганических веществ и их химические свойства.</w:t>
            </w:r>
            <w:r w:rsidRPr="00807C69">
              <w:rPr>
                <w:rFonts w:ascii="Times New Roman" w:hAnsi="Times New Roman"/>
              </w:rPr>
              <w:t xml:space="preserve"> </w:t>
            </w:r>
          </w:p>
        </w:tc>
        <w:tc>
          <w:tcPr>
            <w:tcW w:w="925" w:type="dxa"/>
            <w:gridSpan w:val="2"/>
            <w:tcBorders>
              <w:top w:val="single" w:sz="6" w:space="0" w:color="auto"/>
              <w:left w:val="single" w:sz="4" w:space="0" w:color="auto"/>
              <w:bottom w:val="single" w:sz="6" w:space="0" w:color="auto"/>
              <w:right w:val="single" w:sz="4" w:space="0" w:color="auto"/>
            </w:tcBorders>
            <w:shd w:val="clear" w:color="auto" w:fill="FFFFFF"/>
          </w:tcPr>
          <w:p w14:paraId="59D8504E" w14:textId="522C9397" w:rsidR="00D33681" w:rsidRPr="00A51F4D" w:rsidRDefault="00A51F4D" w:rsidP="00D33681">
            <w:pPr>
              <w:pStyle w:val="a3"/>
              <w:rPr>
                <w:rFonts w:ascii="Times New Roman" w:hAnsi="Times New Roman"/>
                <w:b/>
              </w:rPr>
            </w:pPr>
            <w:r w:rsidRPr="00A51F4D">
              <w:rPr>
                <w:rFonts w:ascii="Times New Roman" w:hAnsi="Times New Roman"/>
                <w:b/>
              </w:rPr>
              <w:t>1</w:t>
            </w:r>
          </w:p>
        </w:tc>
        <w:tc>
          <w:tcPr>
            <w:tcW w:w="4188" w:type="dxa"/>
            <w:vMerge w:val="restart"/>
            <w:tcBorders>
              <w:top w:val="single" w:sz="6" w:space="0" w:color="auto"/>
              <w:left w:val="single" w:sz="4" w:space="0" w:color="auto"/>
              <w:bottom w:val="single" w:sz="6" w:space="0" w:color="auto"/>
              <w:right w:val="single" w:sz="4" w:space="0" w:color="auto"/>
            </w:tcBorders>
            <w:shd w:val="clear" w:color="auto" w:fill="FFFFFF"/>
          </w:tcPr>
          <w:p w14:paraId="5A8D9F92" w14:textId="64E5B1D6" w:rsidR="00D33681" w:rsidRPr="00D33681" w:rsidRDefault="00D33681" w:rsidP="00D33681">
            <w:pPr>
              <w:pStyle w:val="a3"/>
              <w:rPr>
                <w:rFonts w:ascii="Times New Roman" w:hAnsi="Times New Roman"/>
                <w:b/>
                <w:sz w:val="20"/>
                <w:szCs w:val="20"/>
              </w:rPr>
            </w:pPr>
            <w:r w:rsidRPr="00D33681">
              <w:rPr>
                <w:rFonts w:ascii="Times New Roman" w:eastAsia="Times New Roman" w:hAnsi="Times New Roman"/>
                <w:sz w:val="20"/>
                <w:szCs w:val="20"/>
              </w:rPr>
              <w:t xml:space="preserve"> </w:t>
            </w:r>
            <w:r w:rsidRPr="00D33681">
              <w:rPr>
                <w:sz w:val="20"/>
                <w:szCs w:val="20"/>
              </w:rPr>
              <w:t xml:space="preserve"> </w:t>
            </w:r>
            <w:r w:rsidRPr="00D33681">
              <w:rPr>
                <w:rFonts w:ascii="Times New Roman" w:eastAsia="Times New Roman" w:hAnsi="Times New Roman"/>
                <w:sz w:val="20"/>
                <w:szCs w:val="20"/>
              </w:rPr>
              <w:t>Классифицировать изучаемые вещества по составу и свойствам. Составлять формулы оксидов, кислот, оснований, солей.  Сравнивать  состав и свойства веществ, относящихся к основным классам неорганических соединений. Составлять простейшие уравнения химических реакций. Определять  типы  химической связи в соединениях на основании химической формулы, степень окисления элементов в соединениях .</w:t>
            </w:r>
          </w:p>
        </w:tc>
        <w:tc>
          <w:tcPr>
            <w:tcW w:w="1701" w:type="dxa"/>
            <w:vMerge w:val="restart"/>
          </w:tcPr>
          <w:p w14:paraId="062F78B6" w14:textId="0E0BDD30" w:rsidR="00D33681" w:rsidRDefault="00D33681" w:rsidP="00D33681">
            <w:pPr>
              <w:pStyle w:val="a3"/>
              <w:rPr>
                <w:rFonts w:ascii="Times New Roman" w:hAnsi="Times New Roman"/>
                <w:b/>
                <w:sz w:val="24"/>
                <w:szCs w:val="24"/>
              </w:rPr>
            </w:pPr>
            <w:r w:rsidRPr="00C41E8E">
              <w:rPr>
                <w:rFonts w:ascii="Times New Roman" w:eastAsia="Times New Roman" w:hAnsi="Times New Roman"/>
                <w:lang w:eastAsia="ru-RU"/>
              </w:rPr>
              <w:t xml:space="preserve">Патриотическое воспитание, гражданское воспитание, духовно-нравственное воспитание,  ценности научного познания, формирование культуры здоровья, трудовое воспитание,    </w:t>
            </w:r>
            <w:r w:rsidRPr="00C41E8E">
              <w:rPr>
                <w:rFonts w:ascii="Times New Roman" w:eastAsia="Times New Roman" w:hAnsi="Times New Roman"/>
                <w:lang w:eastAsia="ru-RU"/>
              </w:rPr>
              <w:lastRenderedPageBreak/>
              <w:t>экологическое воспитание.</w:t>
            </w:r>
          </w:p>
        </w:tc>
      </w:tr>
      <w:tr w:rsidR="00D33681" w14:paraId="0FA3D2D3" w14:textId="77777777" w:rsidTr="00D33681">
        <w:trPr>
          <w:trHeight w:val="1125"/>
        </w:trPr>
        <w:tc>
          <w:tcPr>
            <w:tcW w:w="1506" w:type="dxa"/>
            <w:vMerge/>
          </w:tcPr>
          <w:p w14:paraId="46E4A68F" w14:textId="77777777" w:rsidR="00D33681" w:rsidRPr="00807C69" w:rsidRDefault="00D33681" w:rsidP="00D33681">
            <w:pPr>
              <w:pStyle w:val="a3"/>
              <w:rPr>
                <w:rFonts w:ascii="Times New Roman" w:hAnsi="Times New Roman"/>
                <w:b/>
              </w:rPr>
            </w:pPr>
          </w:p>
        </w:tc>
        <w:tc>
          <w:tcPr>
            <w:tcW w:w="992" w:type="dxa"/>
            <w:vMerge/>
          </w:tcPr>
          <w:p w14:paraId="4CD6A05A" w14:textId="77777777" w:rsidR="00D33681" w:rsidRDefault="00D33681" w:rsidP="00D33681">
            <w:pPr>
              <w:pStyle w:val="a3"/>
              <w:rPr>
                <w:rFonts w:ascii="Times New Roman" w:hAnsi="Times New Roman"/>
                <w:b/>
                <w:sz w:val="24"/>
                <w:szCs w:val="24"/>
              </w:rPr>
            </w:pPr>
          </w:p>
        </w:tc>
        <w:tc>
          <w:tcPr>
            <w:tcW w:w="1833" w:type="dxa"/>
            <w:tcBorders>
              <w:top w:val="single" w:sz="4" w:space="0" w:color="auto"/>
            </w:tcBorders>
          </w:tcPr>
          <w:p w14:paraId="60D285D1" w14:textId="38492A9E" w:rsidR="00D33681" w:rsidRDefault="00D33681" w:rsidP="00D33681">
            <w:pPr>
              <w:pStyle w:val="a3"/>
              <w:rPr>
                <w:rFonts w:ascii="Times New Roman" w:hAnsi="Times New Roman"/>
                <w:b/>
                <w:sz w:val="24"/>
                <w:szCs w:val="24"/>
              </w:rPr>
            </w:pPr>
            <w:r w:rsidRPr="00A51F4D">
              <w:rPr>
                <w:rFonts w:ascii="Times New Roman" w:hAnsi="Times New Roman"/>
                <w:b/>
                <w:bCs/>
              </w:rPr>
              <w:t>2</w:t>
            </w:r>
            <w:r>
              <w:rPr>
                <w:rFonts w:ascii="Times New Roman" w:hAnsi="Times New Roman"/>
              </w:rPr>
              <w:t>.</w:t>
            </w:r>
            <w:r w:rsidRPr="00807C69">
              <w:rPr>
                <w:rFonts w:ascii="Times New Roman" w:hAnsi="Times New Roman"/>
              </w:rPr>
              <w:t>Типы химической связи в соединениях на основании химической формулы</w:t>
            </w:r>
            <w:r>
              <w:rPr>
                <w:rFonts w:ascii="Times New Roman" w:hAnsi="Times New Roman"/>
              </w:rPr>
              <w:t xml:space="preserve"> и </w:t>
            </w:r>
            <w:r>
              <w:rPr>
                <w:rFonts w:ascii="Times New Roman" w:hAnsi="Times New Roman"/>
              </w:rPr>
              <w:lastRenderedPageBreak/>
              <w:t>с</w:t>
            </w:r>
            <w:r w:rsidRPr="00807C69">
              <w:rPr>
                <w:rFonts w:ascii="Times New Roman" w:hAnsi="Times New Roman"/>
              </w:rPr>
              <w:t>тепень окисления</w:t>
            </w:r>
            <w:r>
              <w:rPr>
                <w:rFonts w:ascii="Times New Roman" w:hAnsi="Times New Roman"/>
              </w:rPr>
              <w:t>.</w:t>
            </w:r>
          </w:p>
        </w:tc>
        <w:tc>
          <w:tcPr>
            <w:tcW w:w="925" w:type="dxa"/>
            <w:gridSpan w:val="2"/>
            <w:tcBorders>
              <w:top w:val="single" w:sz="4" w:space="0" w:color="auto"/>
            </w:tcBorders>
          </w:tcPr>
          <w:p w14:paraId="07649D10" w14:textId="1326F627" w:rsidR="00D33681" w:rsidRPr="00A51F4D" w:rsidRDefault="00A51F4D" w:rsidP="00D33681">
            <w:pPr>
              <w:pStyle w:val="a3"/>
              <w:rPr>
                <w:rFonts w:ascii="Times New Roman" w:hAnsi="Times New Roman"/>
                <w:b/>
              </w:rPr>
            </w:pPr>
            <w:r w:rsidRPr="00A51F4D">
              <w:rPr>
                <w:rFonts w:ascii="Times New Roman" w:hAnsi="Times New Roman"/>
                <w:b/>
              </w:rPr>
              <w:lastRenderedPageBreak/>
              <w:t>1</w:t>
            </w:r>
          </w:p>
        </w:tc>
        <w:tc>
          <w:tcPr>
            <w:tcW w:w="4188" w:type="dxa"/>
            <w:vMerge/>
          </w:tcPr>
          <w:p w14:paraId="39EA2523" w14:textId="77777777" w:rsidR="00D33681" w:rsidRDefault="00D33681" w:rsidP="00D33681">
            <w:pPr>
              <w:pStyle w:val="a3"/>
              <w:rPr>
                <w:rFonts w:ascii="Times New Roman" w:hAnsi="Times New Roman"/>
                <w:b/>
                <w:sz w:val="24"/>
                <w:szCs w:val="24"/>
              </w:rPr>
            </w:pPr>
          </w:p>
        </w:tc>
        <w:tc>
          <w:tcPr>
            <w:tcW w:w="1701" w:type="dxa"/>
            <w:vMerge/>
          </w:tcPr>
          <w:p w14:paraId="669F7DA3" w14:textId="77777777" w:rsidR="00D33681" w:rsidRDefault="00D33681" w:rsidP="00D33681">
            <w:pPr>
              <w:pStyle w:val="a3"/>
              <w:rPr>
                <w:rFonts w:ascii="Times New Roman" w:hAnsi="Times New Roman"/>
                <w:b/>
                <w:sz w:val="24"/>
                <w:szCs w:val="24"/>
              </w:rPr>
            </w:pPr>
          </w:p>
        </w:tc>
      </w:tr>
      <w:tr w:rsidR="00A51F4D" w14:paraId="5BE67748" w14:textId="77777777" w:rsidTr="00762C02">
        <w:trPr>
          <w:trHeight w:val="360"/>
        </w:trPr>
        <w:tc>
          <w:tcPr>
            <w:tcW w:w="1506" w:type="dxa"/>
            <w:vMerge w:val="restart"/>
            <w:tcBorders>
              <w:top w:val="single" w:sz="6" w:space="0" w:color="auto"/>
              <w:left w:val="single" w:sz="6" w:space="0" w:color="auto"/>
              <w:right w:val="single" w:sz="4" w:space="0" w:color="auto"/>
            </w:tcBorders>
            <w:shd w:val="clear" w:color="auto" w:fill="FFFFFF"/>
          </w:tcPr>
          <w:p w14:paraId="02E94BB2" w14:textId="000171EA" w:rsidR="00A51F4D" w:rsidRPr="00807C69" w:rsidRDefault="00A51F4D" w:rsidP="00A51F4D">
            <w:pPr>
              <w:pStyle w:val="a3"/>
              <w:rPr>
                <w:rFonts w:ascii="Times New Roman" w:hAnsi="Times New Roman"/>
                <w:b/>
              </w:rPr>
            </w:pPr>
            <w:r w:rsidRPr="00807C69">
              <w:rPr>
                <w:rFonts w:ascii="Times New Roman" w:hAnsi="Times New Roman"/>
                <w:b/>
              </w:rPr>
              <w:lastRenderedPageBreak/>
              <w:t>Раздел</w:t>
            </w:r>
            <w:r>
              <w:rPr>
                <w:rFonts w:ascii="Times New Roman" w:hAnsi="Times New Roman"/>
                <w:b/>
              </w:rPr>
              <w:t xml:space="preserve"> </w:t>
            </w:r>
            <w:r w:rsidR="00B75FDF">
              <w:rPr>
                <w:rFonts w:ascii="Times New Roman" w:hAnsi="Times New Roman"/>
                <w:b/>
              </w:rPr>
              <w:t>1</w:t>
            </w:r>
          </w:p>
          <w:p w14:paraId="57F1F514" w14:textId="3B3D83B3" w:rsidR="00A51F4D" w:rsidRDefault="0075150F" w:rsidP="00A51F4D">
            <w:pPr>
              <w:pStyle w:val="a3"/>
              <w:rPr>
                <w:rFonts w:ascii="Times New Roman" w:hAnsi="Times New Roman"/>
                <w:b/>
                <w:sz w:val="24"/>
                <w:szCs w:val="24"/>
              </w:rPr>
            </w:pPr>
            <w:r>
              <w:rPr>
                <w:rFonts w:ascii="Times New Roman" w:hAnsi="Times New Roman"/>
                <w:b/>
              </w:rPr>
              <w:t>Химические реакции</w:t>
            </w:r>
            <w:r w:rsidR="00A51F4D">
              <w:rPr>
                <w:rFonts w:ascii="Times New Roman" w:hAnsi="Times New Roman"/>
                <w:b/>
              </w:rPr>
              <w:t xml:space="preserve"> </w:t>
            </w:r>
          </w:p>
        </w:tc>
        <w:tc>
          <w:tcPr>
            <w:tcW w:w="992" w:type="dxa"/>
            <w:vMerge w:val="restart"/>
            <w:tcBorders>
              <w:top w:val="single" w:sz="6" w:space="0" w:color="auto"/>
              <w:left w:val="single" w:sz="4" w:space="0" w:color="auto"/>
              <w:right w:val="single" w:sz="4" w:space="0" w:color="auto"/>
            </w:tcBorders>
            <w:shd w:val="clear" w:color="auto" w:fill="FFFFFF"/>
          </w:tcPr>
          <w:p w14:paraId="7853DB00" w14:textId="310DCA36" w:rsidR="00A51F4D" w:rsidRDefault="00A51F4D" w:rsidP="00A51F4D">
            <w:pPr>
              <w:pStyle w:val="a3"/>
              <w:rPr>
                <w:rFonts w:ascii="Times New Roman" w:hAnsi="Times New Roman"/>
                <w:b/>
                <w:sz w:val="24"/>
                <w:szCs w:val="24"/>
              </w:rPr>
            </w:pPr>
            <w:r w:rsidRPr="00A51F4D">
              <w:rPr>
                <w:rFonts w:ascii="Times New Roman" w:hAnsi="Times New Roman"/>
                <w:b/>
              </w:rPr>
              <w:t>15 часов</w:t>
            </w:r>
          </w:p>
        </w:tc>
        <w:tc>
          <w:tcPr>
            <w:tcW w:w="1833" w:type="dxa"/>
            <w:tcBorders>
              <w:bottom w:val="single" w:sz="4" w:space="0" w:color="auto"/>
            </w:tcBorders>
          </w:tcPr>
          <w:p w14:paraId="3613105C" w14:textId="7913425F" w:rsidR="00A51F4D" w:rsidRPr="00807C69" w:rsidRDefault="00A51F4D" w:rsidP="00A51F4D">
            <w:pPr>
              <w:pStyle w:val="a3"/>
              <w:rPr>
                <w:rFonts w:ascii="Times New Roman" w:hAnsi="Times New Roman"/>
              </w:rPr>
            </w:pPr>
            <w:r w:rsidRPr="00807C69">
              <w:rPr>
                <w:rFonts w:ascii="Times New Roman" w:hAnsi="Times New Roman"/>
              </w:rPr>
              <w:t>1.Классификация химических реакций</w:t>
            </w:r>
          </w:p>
          <w:p w14:paraId="44058DEE" w14:textId="77777777" w:rsidR="00A51F4D" w:rsidRDefault="00A51F4D" w:rsidP="00A51F4D">
            <w:pPr>
              <w:pStyle w:val="a3"/>
              <w:rPr>
                <w:rFonts w:ascii="Times New Roman" w:hAnsi="Times New Roman"/>
                <w:b/>
                <w:sz w:val="24"/>
                <w:szCs w:val="24"/>
              </w:rPr>
            </w:pPr>
          </w:p>
        </w:tc>
        <w:tc>
          <w:tcPr>
            <w:tcW w:w="925" w:type="dxa"/>
            <w:gridSpan w:val="2"/>
            <w:tcBorders>
              <w:bottom w:val="single" w:sz="4" w:space="0" w:color="auto"/>
            </w:tcBorders>
          </w:tcPr>
          <w:p w14:paraId="2422B1EA" w14:textId="72E61EA9" w:rsidR="00A51F4D" w:rsidRDefault="00A51F4D" w:rsidP="00A51F4D">
            <w:pPr>
              <w:pStyle w:val="a3"/>
              <w:rPr>
                <w:rFonts w:ascii="Times New Roman" w:hAnsi="Times New Roman"/>
                <w:b/>
                <w:sz w:val="24"/>
                <w:szCs w:val="24"/>
              </w:rPr>
            </w:pPr>
            <w:r w:rsidRPr="00A51F4D">
              <w:rPr>
                <w:rFonts w:ascii="Times New Roman" w:hAnsi="Times New Roman"/>
                <w:b/>
              </w:rPr>
              <w:t>6</w:t>
            </w:r>
          </w:p>
        </w:tc>
        <w:tc>
          <w:tcPr>
            <w:tcW w:w="4188" w:type="dxa"/>
            <w:vMerge w:val="restart"/>
            <w:tcBorders>
              <w:top w:val="single" w:sz="6" w:space="0" w:color="auto"/>
              <w:left w:val="single" w:sz="4" w:space="0" w:color="auto"/>
              <w:bottom w:val="single" w:sz="6" w:space="0" w:color="auto"/>
              <w:right w:val="single" w:sz="4" w:space="0" w:color="auto"/>
            </w:tcBorders>
            <w:shd w:val="clear" w:color="auto" w:fill="FFFFFF"/>
          </w:tcPr>
          <w:p w14:paraId="1234684B" w14:textId="77777777" w:rsidR="00A51F4D" w:rsidRPr="00A51F4D" w:rsidRDefault="00A51F4D" w:rsidP="00A51F4D">
            <w:pPr>
              <w:jc w:val="both"/>
              <w:rPr>
                <w:rFonts w:ascii="Times New Roman" w:eastAsia="Times New Roman" w:hAnsi="Times New Roman" w:cs="Times New Roman"/>
                <w:sz w:val="20"/>
                <w:szCs w:val="20"/>
              </w:rPr>
            </w:pPr>
            <w:r w:rsidRPr="00A51F4D">
              <w:rPr>
                <w:rFonts w:ascii="Times New Roman" w:eastAsia="Times New Roman" w:hAnsi="Times New Roman" w:cs="Times New Roman"/>
                <w:sz w:val="20"/>
                <w:szCs w:val="20"/>
              </w:rPr>
              <w:t>Классифицировать химические реакции.</w:t>
            </w:r>
          </w:p>
          <w:p w14:paraId="7F91B007" w14:textId="77777777" w:rsidR="00A51F4D" w:rsidRPr="00A51F4D" w:rsidRDefault="00A51F4D" w:rsidP="00A51F4D">
            <w:pPr>
              <w:jc w:val="both"/>
              <w:rPr>
                <w:rFonts w:ascii="Times New Roman" w:eastAsia="Times New Roman" w:hAnsi="Times New Roman" w:cs="Times New Roman"/>
                <w:sz w:val="20"/>
                <w:szCs w:val="20"/>
              </w:rPr>
            </w:pPr>
            <w:r w:rsidRPr="00A51F4D">
              <w:rPr>
                <w:rFonts w:ascii="Times New Roman" w:eastAsia="Times New Roman" w:hAnsi="Times New Roman" w:cs="Times New Roman"/>
                <w:sz w:val="20"/>
                <w:szCs w:val="20"/>
              </w:rPr>
              <w:t>Приводить примеры реакций каждого типа.</w:t>
            </w:r>
          </w:p>
          <w:p w14:paraId="131AF1E2" w14:textId="77777777" w:rsidR="00A51F4D" w:rsidRPr="00A51F4D" w:rsidRDefault="00A51F4D" w:rsidP="00A51F4D">
            <w:pPr>
              <w:jc w:val="both"/>
              <w:rPr>
                <w:rFonts w:ascii="Times New Roman" w:eastAsia="Times New Roman" w:hAnsi="Times New Roman" w:cs="Times New Roman"/>
                <w:sz w:val="20"/>
                <w:szCs w:val="20"/>
              </w:rPr>
            </w:pPr>
            <w:r w:rsidRPr="00A51F4D">
              <w:rPr>
                <w:rFonts w:ascii="Times New Roman" w:eastAsia="Times New Roman" w:hAnsi="Times New Roman" w:cs="Times New Roman"/>
                <w:sz w:val="20"/>
                <w:szCs w:val="20"/>
              </w:rPr>
              <w:t>Распознавать ОВР. Определять окислитель, восстановитель, процесс окисления, восстановления.</w:t>
            </w:r>
          </w:p>
          <w:p w14:paraId="0BBE2FF7" w14:textId="77777777" w:rsidR="00A51F4D" w:rsidRPr="00A51F4D" w:rsidRDefault="00A51F4D" w:rsidP="00A51F4D">
            <w:pPr>
              <w:jc w:val="both"/>
              <w:rPr>
                <w:rFonts w:ascii="Times New Roman" w:eastAsia="Times New Roman" w:hAnsi="Times New Roman" w:cs="Times New Roman"/>
                <w:sz w:val="20"/>
                <w:szCs w:val="20"/>
              </w:rPr>
            </w:pPr>
            <w:r w:rsidRPr="00A51F4D">
              <w:rPr>
                <w:rFonts w:ascii="Times New Roman" w:eastAsia="Times New Roman" w:hAnsi="Times New Roman" w:cs="Times New Roman"/>
                <w:sz w:val="20"/>
                <w:szCs w:val="20"/>
              </w:rPr>
              <w:t>Наблюдать и описывать химические реакции с помощью естественного языка и языка химии.</w:t>
            </w:r>
          </w:p>
          <w:p w14:paraId="1A42C770" w14:textId="77777777" w:rsidR="00A51F4D" w:rsidRPr="00A51F4D" w:rsidRDefault="00A51F4D" w:rsidP="00A51F4D">
            <w:pPr>
              <w:jc w:val="both"/>
              <w:rPr>
                <w:rFonts w:ascii="Times New Roman" w:eastAsia="Times New Roman" w:hAnsi="Times New Roman" w:cs="Times New Roman"/>
                <w:sz w:val="20"/>
                <w:szCs w:val="20"/>
              </w:rPr>
            </w:pPr>
            <w:r w:rsidRPr="00A51F4D">
              <w:rPr>
                <w:rFonts w:ascii="Times New Roman" w:eastAsia="Times New Roman" w:hAnsi="Times New Roman" w:cs="Times New Roman"/>
                <w:sz w:val="20"/>
                <w:szCs w:val="20"/>
              </w:rPr>
              <w:t>Проводить наблюдения во время проведения демонстрационных опытов. Описывать условия, влияющие на скорость химической реакции.</w:t>
            </w:r>
          </w:p>
          <w:p w14:paraId="0EE9C9B7" w14:textId="77777777" w:rsidR="00A51F4D" w:rsidRPr="00A51F4D" w:rsidRDefault="00A51F4D" w:rsidP="00A51F4D">
            <w:pPr>
              <w:jc w:val="both"/>
              <w:rPr>
                <w:rFonts w:ascii="Times New Roman" w:eastAsia="Times New Roman" w:hAnsi="Times New Roman" w:cs="Times New Roman"/>
                <w:sz w:val="20"/>
                <w:szCs w:val="20"/>
              </w:rPr>
            </w:pPr>
            <w:r w:rsidRPr="00A51F4D">
              <w:rPr>
                <w:rFonts w:ascii="Times New Roman" w:eastAsia="Times New Roman" w:hAnsi="Times New Roman" w:cs="Times New Roman"/>
                <w:sz w:val="20"/>
                <w:szCs w:val="20"/>
              </w:rPr>
              <w:t>Вычислять тепловой эффект реакции по её термохимическому уравнению.</w:t>
            </w:r>
          </w:p>
          <w:p w14:paraId="39EC2389" w14:textId="77777777" w:rsidR="00A51F4D" w:rsidRPr="00A51F4D" w:rsidRDefault="00A51F4D" w:rsidP="00A51F4D">
            <w:pPr>
              <w:jc w:val="both"/>
              <w:rPr>
                <w:rFonts w:ascii="Times New Roman" w:eastAsia="Times New Roman" w:hAnsi="Times New Roman" w:cs="Times New Roman"/>
                <w:sz w:val="20"/>
                <w:szCs w:val="20"/>
              </w:rPr>
            </w:pPr>
            <w:r w:rsidRPr="00A51F4D">
              <w:rPr>
                <w:rFonts w:ascii="Times New Roman" w:eastAsia="Times New Roman" w:hAnsi="Times New Roman" w:cs="Times New Roman"/>
                <w:sz w:val="20"/>
                <w:szCs w:val="20"/>
              </w:rPr>
              <w:t>Формулировать определения понятий «электролит», «</w:t>
            </w:r>
            <w:proofErr w:type="spellStart"/>
            <w:r w:rsidRPr="00A51F4D">
              <w:rPr>
                <w:rFonts w:ascii="Times New Roman" w:eastAsia="Times New Roman" w:hAnsi="Times New Roman" w:cs="Times New Roman"/>
                <w:sz w:val="20"/>
                <w:szCs w:val="20"/>
              </w:rPr>
              <w:t>неэлектролит</w:t>
            </w:r>
            <w:proofErr w:type="spellEnd"/>
            <w:r w:rsidRPr="00A51F4D">
              <w:rPr>
                <w:rFonts w:ascii="Times New Roman" w:eastAsia="Times New Roman" w:hAnsi="Times New Roman" w:cs="Times New Roman"/>
                <w:sz w:val="20"/>
                <w:szCs w:val="20"/>
              </w:rPr>
              <w:t>», «электролитическая диссоциация». Конкретизировать понятие «ион». Обобщать понятия «катион», «анион».</w:t>
            </w:r>
          </w:p>
          <w:p w14:paraId="331BFF22" w14:textId="77777777" w:rsidR="00A51F4D" w:rsidRPr="00A51F4D" w:rsidRDefault="00A51F4D" w:rsidP="00A51F4D">
            <w:pPr>
              <w:jc w:val="both"/>
              <w:rPr>
                <w:rFonts w:ascii="Times New Roman" w:eastAsia="Times New Roman" w:hAnsi="Times New Roman" w:cs="Times New Roman"/>
                <w:sz w:val="20"/>
                <w:szCs w:val="20"/>
              </w:rPr>
            </w:pPr>
            <w:r w:rsidRPr="00A51F4D">
              <w:rPr>
                <w:rFonts w:ascii="Times New Roman" w:eastAsia="Times New Roman" w:hAnsi="Times New Roman" w:cs="Times New Roman"/>
                <w:sz w:val="20"/>
                <w:szCs w:val="20"/>
              </w:rPr>
              <w:t>Исследовать свойства растворов электролитов.</w:t>
            </w:r>
          </w:p>
          <w:p w14:paraId="54179650" w14:textId="77777777" w:rsidR="00A51F4D" w:rsidRPr="00A51F4D" w:rsidRDefault="00A51F4D" w:rsidP="00A51F4D">
            <w:pPr>
              <w:jc w:val="both"/>
              <w:rPr>
                <w:rFonts w:ascii="Times New Roman" w:eastAsia="Times New Roman" w:hAnsi="Times New Roman" w:cs="Times New Roman"/>
                <w:sz w:val="20"/>
                <w:szCs w:val="20"/>
              </w:rPr>
            </w:pPr>
            <w:r w:rsidRPr="00A51F4D">
              <w:rPr>
                <w:rFonts w:ascii="Times New Roman" w:eastAsia="Times New Roman" w:hAnsi="Times New Roman" w:cs="Times New Roman"/>
                <w:sz w:val="20"/>
                <w:szCs w:val="20"/>
              </w:rPr>
              <w:t>Соблюдать правила техники безопасности.</w:t>
            </w:r>
          </w:p>
          <w:p w14:paraId="27EE6889" w14:textId="77777777" w:rsidR="00A51F4D" w:rsidRPr="00A51F4D" w:rsidRDefault="00A51F4D" w:rsidP="00A51F4D">
            <w:pPr>
              <w:jc w:val="both"/>
              <w:rPr>
                <w:rFonts w:ascii="Times New Roman" w:eastAsia="Times New Roman" w:hAnsi="Times New Roman" w:cs="Times New Roman"/>
                <w:sz w:val="20"/>
                <w:szCs w:val="20"/>
              </w:rPr>
            </w:pPr>
            <w:r w:rsidRPr="00A51F4D">
              <w:rPr>
                <w:rFonts w:ascii="Times New Roman" w:eastAsia="Times New Roman" w:hAnsi="Times New Roman" w:cs="Times New Roman"/>
                <w:sz w:val="20"/>
                <w:szCs w:val="20"/>
              </w:rPr>
              <w:t>Характеризовать условия течения реакций в растворах электролитов до конца.</w:t>
            </w:r>
          </w:p>
          <w:p w14:paraId="002D11B6" w14:textId="77777777" w:rsidR="00A51F4D" w:rsidRPr="00A51F4D" w:rsidRDefault="00A51F4D" w:rsidP="00A51F4D">
            <w:pPr>
              <w:jc w:val="both"/>
              <w:rPr>
                <w:rFonts w:ascii="Times New Roman" w:eastAsia="Times New Roman" w:hAnsi="Times New Roman" w:cs="Times New Roman"/>
                <w:sz w:val="20"/>
                <w:szCs w:val="20"/>
              </w:rPr>
            </w:pPr>
            <w:r w:rsidRPr="00A51F4D">
              <w:rPr>
                <w:rFonts w:ascii="Times New Roman" w:eastAsia="Times New Roman" w:hAnsi="Times New Roman" w:cs="Times New Roman"/>
                <w:sz w:val="20"/>
                <w:szCs w:val="20"/>
              </w:rPr>
              <w:t>Проводить наблюдения во время проведения демонстрационных и лабораторных опытов.</w:t>
            </w:r>
          </w:p>
          <w:p w14:paraId="5C0D2099" w14:textId="77777777" w:rsidR="00A51F4D" w:rsidRPr="00A51F4D" w:rsidRDefault="00A51F4D" w:rsidP="00A51F4D">
            <w:pPr>
              <w:jc w:val="both"/>
              <w:rPr>
                <w:rFonts w:ascii="Times New Roman" w:eastAsia="Times New Roman" w:hAnsi="Times New Roman" w:cs="Times New Roman"/>
                <w:sz w:val="20"/>
                <w:szCs w:val="20"/>
              </w:rPr>
            </w:pPr>
            <w:r w:rsidRPr="00A51F4D">
              <w:rPr>
                <w:rFonts w:ascii="Times New Roman" w:eastAsia="Times New Roman" w:hAnsi="Times New Roman" w:cs="Times New Roman"/>
                <w:sz w:val="20"/>
                <w:szCs w:val="20"/>
              </w:rPr>
              <w:t>Объяснять сущность реакций ионного обмена.</w:t>
            </w:r>
          </w:p>
          <w:p w14:paraId="7EA8713C" w14:textId="77777777" w:rsidR="00A51F4D" w:rsidRPr="00A51F4D" w:rsidRDefault="00A51F4D" w:rsidP="00A51F4D">
            <w:pPr>
              <w:jc w:val="both"/>
              <w:rPr>
                <w:rFonts w:ascii="Times New Roman" w:eastAsia="Times New Roman" w:hAnsi="Times New Roman" w:cs="Times New Roman"/>
                <w:sz w:val="20"/>
                <w:szCs w:val="20"/>
              </w:rPr>
            </w:pPr>
            <w:r w:rsidRPr="00A51F4D">
              <w:rPr>
                <w:rFonts w:ascii="Times New Roman" w:eastAsia="Times New Roman" w:hAnsi="Times New Roman" w:cs="Times New Roman"/>
                <w:sz w:val="20"/>
                <w:szCs w:val="20"/>
              </w:rPr>
              <w:t>Составлять ионные уравнения реакций.</w:t>
            </w:r>
          </w:p>
          <w:p w14:paraId="6210184D" w14:textId="1F0D095A" w:rsidR="00A51F4D" w:rsidRPr="00A51F4D" w:rsidRDefault="00A51F4D" w:rsidP="00A51F4D">
            <w:pPr>
              <w:pStyle w:val="a3"/>
              <w:rPr>
                <w:rFonts w:ascii="Times New Roman" w:hAnsi="Times New Roman"/>
                <w:b/>
                <w:sz w:val="20"/>
                <w:szCs w:val="20"/>
              </w:rPr>
            </w:pPr>
            <w:r w:rsidRPr="00A51F4D">
              <w:rPr>
                <w:rFonts w:ascii="Times New Roman" w:eastAsia="Times New Roman" w:hAnsi="Times New Roman"/>
                <w:sz w:val="20"/>
                <w:szCs w:val="20"/>
              </w:rPr>
              <w:t>Составлять сокращённые ионные уравнения реакций</w:t>
            </w:r>
          </w:p>
        </w:tc>
        <w:tc>
          <w:tcPr>
            <w:tcW w:w="1701" w:type="dxa"/>
            <w:vMerge w:val="restart"/>
          </w:tcPr>
          <w:p w14:paraId="1E8127F4" w14:textId="60869C39" w:rsidR="00A51F4D" w:rsidRDefault="008875D6" w:rsidP="00A51F4D">
            <w:pPr>
              <w:pStyle w:val="a3"/>
              <w:rPr>
                <w:rFonts w:ascii="Times New Roman" w:hAnsi="Times New Roman"/>
                <w:b/>
                <w:sz w:val="24"/>
                <w:szCs w:val="24"/>
              </w:rPr>
            </w:pPr>
            <w:r>
              <w:rPr>
                <w:rFonts w:ascii="Times New Roman" w:eastAsia="Times New Roman" w:hAnsi="Times New Roman"/>
                <w:lang w:eastAsia="ru-RU"/>
              </w:rPr>
              <w:t>Д</w:t>
            </w:r>
            <w:r w:rsidRPr="00C41E8E">
              <w:rPr>
                <w:rFonts w:ascii="Times New Roman" w:eastAsia="Times New Roman" w:hAnsi="Times New Roman"/>
                <w:lang w:eastAsia="ru-RU"/>
              </w:rPr>
              <w:t>уховно-нравственное воспитание,  ценности научного познания, формирование культуры здоровья, трудовое воспитание,    экологическое воспитание.</w:t>
            </w:r>
          </w:p>
        </w:tc>
      </w:tr>
      <w:tr w:rsidR="00A51F4D" w14:paraId="25C7332E" w14:textId="77777777" w:rsidTr="00762C02">
        <w:trPr>
          <w:trHeight w:val="2430"/>
        </w:trPr>
        <w:tc>
          <w:tcPr>
            <w:tcW w:w="1506" w:type="dxa"/>
            <w:vMerge/>
            <w:tcBorders>
              <w:left w:val="single" w:sz="6" w:space="0" w:color="auto"/>
              <w:bottom w:val="single" w:sz="6" w:space="0" w:color="auto"/>
              <w:right w:val="single" w:sz="4" w:space="0" w:color="auto"/>
            </w:tcBorders>
            <w:shd w:val="clear" w:color="auto" w:fill="FFFFFF"/>
          </w:tcPr>
          <w:p w14:paraId="248C22B6" w14:textId="77777777" w:rsidR="00A51F4D" w:rsidRPr="00807C69" w:rsidRDefault="00A51F4D" w:rsidP="00A51F4D">
            <w:pPr>
              <w:pStyle w:val="a3"/>
              <w:rPr>
                <w:rFonts w:ascii="Times New Roman" w:hAnsi="Times New Roman"/>
                <w:b/>
              </w:rPr>
            </w:pPr>
          </w:p>
        </w:tc>
        <w:tc>
          <w:tcPr>
            <w:tcW w:w="992" w:type="dxa"/>
            <w:vMerge/>
            <w:tcBorders>
              <w:left w:val="single" w:sz="4" w:space="0" w:color="auto"/>
              <w:bottom w:val="single" w:sz="6" w:space="0" w:color="auto"/>
              <w:right w:val="single" w:sz="4" w:space="0" w:color="auto"/>
            </w:tcBorders>
            <w:shd w:val="clear" w:color="auto" w:fill="FFFFFF"/>
          </w:tcPr>
          <w:p w14:paraId="2F1C6CC5" w14:textId="77777777" w:rsidR="00A51F4D" w:rsidRPr="00807C69" w:rsidRDefault="00A51F4D" w:rsidP="00A51F4D">
            <w:pPr>
              <w:pStyle w:val="a3"/>
              <w:rPr>
                <w:rFonts w:ascii="Times New Roman" w:hAnsi="Times New Roman"/>
              </w:rPr>
            </w:pPr>
          </w:p>
        </w:tc>
        <w:tc>
          <w:tcPr>
            <w:tcW w:w="1833" w:type="dxa"/>
            <w:tcBorders>
              <w:top w:val="single" w:sz="4" w:space="0" w:color="auto"/>
            </w:tcBorders>
          </w:tcPr>
          <w:p w14:paraId="7085946F" w14:textId="47D7906D" w:rsidR="00A51F4D" w:rsidRDefault="00A51F4D" w:rsidP="00A51F4D">
            <w:pPr>
              <w:pStyle w:val="a3"/>
              <w:rPr>
                <w:rFonts w:ascii="Times New Roman" w:hAnsi="Times New Roman"/>
                <w:b/>
                <w:sz w:val="24"/>
                <w:szCs w:val="24"/>
              </w:rPr>
            </w:pPr>
            <w:r w:rsidRPr="00807C69">
              <w:rPr>
                <w:rFonts w:ascii="Times New Roman" w:hAnsi="Times New Roman"/>
              </w:rPr>
              <w:t>2. Химические реакции в водных растворах</w:t>
            </w:r>
          </w:p>
        </w:tc>
        <w:tc>
          <w:tcPr>
            <w:tcW w:w="925" w:type="dxa"/>
            <w:gridSpan w:val="2"/>
            <w:tcBorders>
              <w:top w:val="single" w:sz="4" w:space="0" w:color="auto"/>
            </w:tcBorders>
          </w:tcPr>
          <w:p w14:paraId="4F9C627B" w14:textId="013325D2" w:rsidR="00A51F4D" w:rsidRPr="00A51F4D" w:rsidRDefault="00A51F4D" w:rsidP="00A51F4D">
            <w:pPr>
              <w:pStyle w:val="a3"/>
              <w:rPr>
                <w:rFonts w:ascii="Times New Roman" w:hAnsi="Times New Roman"/>
                <w:b/>
              </w:rPr>
            </w:pPr>
            <w:r w:rsidRPr="00A51F4D">
              <w:rPr>
                <w:rFonts w:ascii="Times New Roman" w:hAnsi="Times New Roman"/>
                <w:b/>
              </w:rPr>
              <w:t>9</w:t>
            </w:r>
          </w:p>
        </w:tc>
        <w:tc>
          <w:tcPr>
            <w:tcW w:w="4188" w:type="dxa"/>
            <w:vMerge/>
          </w:tcPr>
          <w:p w14:paraId="3D7AE1C6" w14:textId="77777777" w:rsidR="00A51F4D" w:rsidRDefault="00A51F4D" w:rsidP="00A51F4D">
            <w:pPr>
              <w:pStyle w:val="a3"/>
              <w:rPr>
                <w:rFonts w:ascii="Times New Roman" w:hAnsi="Times New Roman"/>
                <w:b/>
                <w:sz w:val="24"/>
                <w:szCs w:val="24"/>
              </w:rPr>
            </w:pPr>
          </w:p>
        </w:tc>
        <w:tc>
          <w:tcPr>
            <w:tcW w:w="1701" w:type="dxa"/>
            <w:vMerge/>
          </w:tcPr>
          <w:p w14:paraId="2E3441A5" w14:textId="77777777" w:rsidR="00A51F4D" w:rsidRDefault="00A51F4D" w:rsidP="00A51F4D">
            <w:pPr>
              <w:pStyle w:val="a3"/>
              <w:rPr>
                <w:rFonts w:ascii="Times New Roman" w:hAnsi="Times New Roman"/>
                <w:b/>
                <w:sz w:val="24"/>
                <w:szCs w:val="24"/>
              </w:rPr>
            </w:pPr>
          </w:p>
        </w:tc>
      </w:tr>
      <w:tr w:rsidR="002D5106" w14:paraId="52D10D5B" w14:textId="77777777" w:rsidTr="00762C02">
        <w:trPr>
          <w:trHeight w:val="315"/>
        </w:trPr>
        <w:tc>
          <w:tcPr>
            <w:tcW w:w="1506" w:type="dxa"/>
            <w:vMerge w:val="restart"/>
            <w:tcBorders>
              <w:top w:val="single" w:sz="6" w:space="0" w:color="auto"/>
              <w:left w:val="single" w:sz="6" w:space="0" w:color="auto"/>
              <w:bottom w:val="single" w:sz="6" w:space="0" w:color="auto"/>
              <w:right w:val="single" w:sz="4" w:space="0" w:color="auto"/>
            </w:tcBorders>
            <w:shd w:val="clear" w:color="auto" w:fill="FFFFFF"/>
          </w:tcPr>
          <w:p w14:paraId="7C7DF250" w14:textId="7345B209" w:rsidR="002D5106" w:rsidRPr="00F6759F" w:rsidRDefault="002D5106" w:rsidP="002D5106">
            <w:pPr>
              <w:pStyle w:val="a3"/>
              <w:rPr>
                <w:rFonts w:ascii="Times New Roman" w:hAnsi="Times New Roman"/>
                <w:b/>
              </w:rPr>
            </w:pPr>
            <w:r w:rsidRPr="00F6759F">
              <w:rPr>
                <w:rFonts w:ascii="Times New Roman" w:hAnsi="Times New Roman"/>
                <w:b/>
              </w:rPr>
              <w:t xml:space="preserve">Раздел </w:t>
            </w:r>
            <w:r w:rsidR="00B75FDF">
              <w:rPr>
                <w:rFonts w:ascii="Times New Roman" w:hAnsi="Times New Roman"/>
                <w:b/>
              </w:rPr>
              <w:t>2</w:t>
            </w:r>
          </w:p>
          <w:p w14:paraId="337AF57A" w14:textId="2330FA44" w:rsidR="002D5106" w:rsidRPr="000E2DBD" w:rsidRDefault="000E2DBD" w:rsidP="000E2DBD">
            <w:pPr>
              <w:pStyle w:val="a3"/>
              <w:rPr>
                <w:rFonts w:ascii="Times New Roman" w:hAnsi="Times New Roman"/>
                <w:b/>
              </w:rPr>
            </w:pPr>
            <w:r w:rsidRPr="000E2DBD">
              <w:rPr>
                <w:rFonts w:ascii="Times New Roman" w:hAnsi="Times New Roman"/>
                <w:b/>
              </w:rPr>
              <w:t>Неметаллы IV – VII групп и их соединения</w:t>
            </w:r>
          </w:p>
        </w:tc>
        <w:tc>
          <w:tcPr>
            <w:tcW w:w="992" w:type="dxa"/>
            <w:vMerge w:val="restart"/>
            <w:tcBorders>
              <w:top w:val="single" w:sz="6" w:space="0" w:color="auto"/>
              <w:left w:val="single" w:sz="4" w:space="0" w:color="auto"/>
              <w:bottom w:val="single" w:sz="6" w:space="0" w:color="auto"/>
              <w:right w:val="single" w:sz="4" w:space="0" w:color="auto"/>
            </w:tcBorders>
            <w:shd w:val="clear" w:color="auto" w:fill="FFFFFF"/>
          </w:tcPr>
          <w:p w14:paraId="735A3C1A" w14:textId="7B688A31" w:rsidR="002D5106" w:rsidRDefault="000E2DBD" w:rsidP="002D5106">
            <w:pPr>
              <w:pStyle w:val="a3"/>
              <w:rPr>
                <w:rFonts w:ascii="Times New Roman" w:hAnsi="Times New Roman"/>
              </w:rPr>
            </w:pPr>
            <w:r>
              <w:rPr>
                <w:rFonts w:ascii="Times New Roman" w:hAnsi="Times New Roman"/>
                <w:b/>
              </w:rPr>
              <w:t>28 час</w:t>
            </w:r>
          </w:p>
          <w:p w14:paraId="67C0B325" w14:textId="77777777" w:rsidR="002D5106" w:rsidRDefault="002D5106" w:rsidP="002D5106">
            <w:pPr>
              <w:pStyle w:val="a3"/>
              <w:rPr>
                <w:rFonts w:ascii="Times New Roman" w:hAnsi="Times New Roman"/>
              </w:rPr>
            </w:pPr>
          </w:p>
          <w:p w14:paraId="75A4BBE4" w14:textId="77777777" w:rsidR="002D5106" w:rsidRPr="00F6759F" w:rsidRDefault="002D5106" w:rsidP="002D5106">
            <w:pPr>
              <w:pStyle w:val="a3"/>
              <w:rPr>
                <w:rFonts w:ascii="Times New Roman" w:hAnsi="Times New Roman"/>
              </w:rPr>
            </w:pPr>
          </w:p>
          <w:p w14:paraId="4BC911CA" w14:textId="77777777" w:rsidR="002D5106" w:rsidRPr="00F6759F" w:rsidRDefault="002D5106" w:rsidP="002D5106">
            <w:pPr>
              <w:pStyle w:val="a3"/>
              <w:rPr>
                <w:rFonts w:ascii="Times New Roman" w:hAnsi="Times New Roman"/>
              </w:rPr>
            </w:pPr>
          </w:p>
          <w:p w14:paraId="00AB450F" w14:textId="77777777" w:rsidR="002D5106" w:rsidRPr="00F6759F" w:rsidRDefault="002D5106" w:rsidP="002D5106">
            <w:pPr>
              <w:pStyle w:val="a3"/>
              <w:rPr>
                <w:rFonts w:ascii="Times New Roman" w:hAnsi="Times New Roman"/>
              </w:rPr>
            </w:pPr>
          </w:p>
          <w:p w14:paraId="4584F158" w14:textId="77777777" w:rsidR="002D5106" w:rsidRPr="00F6759F" w:rsidRDefault="002D5106" w:rsidP="002D5106">
            <w:pPr>
              <w:pStyle w:val="a3"/>
              <w:rPr>
                <w:rFonts w:ascii="Times New Roman" w:hAnsi="Times New Roman"/>
              </w:rPr>
            </w:pPr>
          </w:p>
          <w:p w14:paraId="44F89128" w14:textId="77777777" w:rsidR="002D5106" w:rsidRPr="00F6759F" w:rsidRDefault="002D5106" w:rsidP="002D5106">
            <w:pPr>
              <w:pStyle w:val="a3"/>
              <w:rPr>
                <w:rFonts w:ascii="Times New Roman" w:hAnsi="Times New Roman"/>
              </w:rPr>
            </w:pPr>
          </w:p>
          <w:p w14:paraId="1603C1A5" w14:textId="77777777" w:rsidR="002D5106" w:rsidRPr="00F6759F" w:rsidRDefault="002D5106" w:rsidP="002D5106">
            <w:pPr>
              <w:pStyle w:val="a3"/>
              <w:rPr>
                <w:rFonts w:ascii="Times New Roman" w:hAnsi="Times New Roman"/>
              </w:rPr>
            </w:pPr>
          </w:p>
          <w:p w14:paraId="29288B8B" w14:textId="77777777" w:rsidR="002D5106" w:rsidRPr="00F6759F" w:rsidRDefault="002D5106" w:rsidP="002D5106">
            <w:pPr>
              <w:pStyle w:val="a3"/>
              <w:rPr>
                <w:rFonts w:ascii="Times New Roman" w:hAnsi="Times New Roman"/>
              </w:rPr>
            </w:pPr>
          </w:p>
          <w:p w14:paraId="67CF6E3E" w14:textId="77777777" w:rsidR="002D5106" w:rsidRPr="00F6759F" w:rsidRDefault="002D5106" w:rsidP="002D5106">
            <w:pPr>
              <w:pStyle w:val="a3"/>
              <w:rPr>
                <w:rFonts w:ascii="Times New Roman" w:hAnsi="Times New Roman"/>
              </w:rPr>
            </w:pPr>
          </w:p>
          <w:p w14:paraId="1BC53ABC" w14:textId="77777777" w:rsidR="002D5106" w:rsidRPr="00F6759F" w:rsidRDefault="002D5106" w:rsidP="002D5106">
            <w:pPr>
              <w:pStyle w:val="a3"/>
              <w:rPr>
                <w:rFonts w:ascii="Times New Roman" w:hAnsi="Times New Roman"/>
              </w:rPr>
            </w:pPr>
          </w:p>
          <w:p w14:paraId="050DBF17" w14:textId="77777777" w:rsidR="002D5106" w:rsidRPr="00F6759F" w:rsidRDefault="002D5106" w:rsidP="002D5106">
            <w:pPr>
              <w:pStyle w:val="a3"/>
              <w:rPr>
                <w:rFonts w:ascii="Times New Roman" w:hAnsi="Times New Roman"/>
              </w:rPr>
            </w:pPr>
          </w:p>
          <w:p w14:paraId="753EFA93" w14:textId="77777777" w:rsidR="002D5106" w:rsidRPr="00F6759F" w:rsidRDefault="002D5106" w:rsidP="002D5106">
            <w:pPr>
              <w:pStyle w:val="a3"/>
              <w:rPr>
                <w:rFonts w:ascii="Times New Roman" w:hAnsi="Times New Roman"/>
              </w:rPr>
            </w:pPr>
          </w:p>
          <w:p w14:paraId="0C1FBE56" w14:textId="77777777" w:rsidR="002D5106" w:rsidRPr="00F6759F" w:rsidRDefault="002D5106" w:rsidP="002D5106">
            <w:pPr>
              <w:pStyle w:val="a3"/>
              <w:rPr>
                <w:rFonts w:ascii="Times New Roman" w:hAnsi="Times New Roman"/>
              </w:rPr>
            </w:pPr>
          </w:p>
          <w:p w14:paraId="5152F3B6" w14:textId="77777777" w:rsidR="002D5106" w:rsidRPr="00F6759F" w:rsidRDefault="002D5106" w:rsidP="002D5106">
            <w:pPr>
              <w:pStyle w:val="a3"/>
              <w:rPr>
                <w:rFonts w:ascii="Times New Roman" w:hAnsi="Times New Roman"/>
              </w:rPr>
            </w:pPr>
          </w:p>
          <w:p w14:paraId="523CD2CC" w14:textId="77777777" w:rsidR="002D5106" w:rsidRPr="00F6759F" w:rsidRDefault="002D5106" w:rsidP="002D5106">
            <w:pPr>
              <w:pStyle w:val="a3"/>
              <w:rPr>
                <w:rFonts w:ascii="Times New Roman" w:hAnsi="Times New Roman"/>
              </w:rPr>
            </w:pPr>
          </w:p>
          <w:p w14:paraId="0F280784" w14:textId="77777777" w:rsidR="002D5106" w:rsidRDefault="002D5106" w:rsidP="002D5106">
            <w:pPr>
              <w:pStyle w:val="a3"/>
              <w:rPr>
                <w:rFonts w:ascii="Times New Roman" w:hAnsi="Times New Roman"/>
                <w:b/>
                <w:sz w:val="24"/>
                <w:szCs w:val="24"/>
              </w:rPr>
            </w:pPr>
          </w:p>
        </w:tc>
        <w:tc>
          <w:tcPr>
            <w:tcW w:w="1833" w:type="dxa"/>
            <w:tcBorders>
              <w:bottom w:val="single" w:sz="4" w:space="0" w:color="auto"/>
            </w:tcBorders>
          </w:tcPr>
          <w:p w14:paraId="0DB4FD4A" w14:textId="4F49980A" w:rsidR="002D5106" w:rsidRPr="00A51F4D" w:rsidRDefault="002D5106" w:rsidP="002D5106">
            <w:pPr>
              <w:pStyle w:val="a3"/>
              <w:rPr>
                <w:rFonts w:ascii="Times New Roman" w:hAnsi="Times New Roman"/>
              </w:rPr>
            </w:pPr>
            <w:r w:rsidRPr="00F6759F">
              <w:rPr>
                <w:rFonts w:ascii="Times New Roman" w:hAnsi="Times New Roman"/>
              </w:rPr>
              <w:t>1.Неметаллы. Общая характеристика неметаллов</w:t>
            </w:r>
          </w:p>
        </w:tc>
        <w:tc>
          <w:tcPr>
            <w:tcW w:w="925" w:type="dxa"/>
            <w:gridSpan w:val="2"/>
            <w:tcBorders>
              <w:bottom w:val="single" w:sz="4" w:space="0" w:color="auto"/>
            </w:tcBorders>
          </w:tcPr>
          <w:p w14:paraId="7365CB68" w14:textId="663DDE02" w:rsidR="002D5106" w:rsidRDefault="002D5106" w:rsidP="002D5106">
            <w:pPr>
              <w:pStyle w:val="a3"/>
              <w:rPr>
                <w:rFonts w:ascii="Times New Roman" w:hAnsi="Times New Roman"/>
                <w:b/>
                <w:sz w:val="24"/>
                <w:szCs w:val="24"/>
              </w:rPr>
            </w:pPr>
            <w:r>
              <w:rPr>
                <w:rFonts w:ascii="Times New Roman" w:hAnsi="Times New Roman"/>
                <w:b/>
                <w:sz w:val="24"/>
                <w:szCs w:val="24"/>
              </w:rPr>
              <w:t>1</w:t>
            </w:r>
          </w:p>
        </w:tc>
        <w:tc>
          <w:tcPr>
            <w:tcW w:w="4188" w:type="dxa"/>
            <w:vMerge w:val="restart"/>
            <w:tcBorders>
              <w:top w:val="single" w:sz="6" w:space="0" w:color="auto"/>
              <w:left w:val="single" w:sz="4" w:space="0" w:color="auto"/>
              <w:bottom w:val="single" w:sz="6" w:space="0" w:color="auto"/>
              <w:right w:val="single" w:sz="4" w:space="0" w:color="auto"/>
            </w:tcBorders>
            <w:shd w:val="clear" w:color="auto" w:fill="FFFFFF"/>
          </w:tcPr>
          <w:p w14:paraId="2EA5D710" w14:textId="77777777" w:rsidR="002D5106" w:rsidRPr="002D5106" w:rsidRDefault="002D5106" w:rsidP="002D5106">
            <w:pPr>
              <w:pStyle w:val="a3"/>
              <w:jc w:val="both"/>
              <w:rPr>
                <w:rFonts w:ascii="Times New Roman" w:hAnsi="Times New Roman"/>
                <w:sz w:val="20"/>
                <w:szCs w:val="20"/>
              </w:rPr>
            </w:pPr>
            <w:r w:rsidRPr="002D5106">
              <w:rPr>
                <w:rFonts w:ascii="Times New Roman" w:hAnsi="Times New Roman"/>
                <w:sz w:val="20"/>
                <w:szCs w:val="20"/>
              </w:rPr>
              <w:t>Объяснять закономерности изме­нения свойств неметаллов в периодах и А-группах.</w:t>
            </w:r>
          </w:p>
          <w:p w14:paraId="2B3858DB" w14:textId="77777777" w:rsidR="002D5106" w:rsidRPr="002D5106" w:rsidRDefault="002D5106" w:rsidP="002D5106">
            <w:pPr>
              <w:pStyle w:val="a3"/>
              <w:jc w:val="both"/>
              <w:rPr>
                <w:rFonts w:ascii="Times New Roman" w:hAnsi="Times New Roman"/>
                <w:sz w:val="20"/>
                <w:szCs w:val="20"/>
              </w:rPr>
            </w:pPr>
            <w:r w:rsidRPr="002D5106">
              <w:rPr>
                <w:rFonts w:ascii="Times New Roman" w:hAnsi="Times New Roman"/>
                <w:sz w:val="20"/>
                <w:szCs w:val="20"/>
              </w:rPr>
              <w:t>Характеризовать галогены на ос­нове их положения в периодиче­ской системе Д. И. Менделеева и особенностей строения их атомов. Объяснять закономерности изме­нения свойств галогенов по пери­оду и в А-группах</w:t>
            </w:r>
          </w:p>
          <w:p w14:paraId="2BB58D72" w14:textId="77777777" w:rsidR="002D5106" w:rsidRPr="002D5106" w:rsidRDefault="002D5106" w:rsidP="002D5106">
            <w:pPr>
              <w:pStyle w:val="a3"/>
              <w:jc w:val="both"/>
              <w:rPr>
                <w:rFonts w:ascii="Times New Roman" w:hAnsi="Times New Roman"/>
                <w:sz w:val="20"/>
                <w:szCs w:val="20"/>
              </w:rPr>
            </w:pPr>
            <w:r w:rsidRPr="002D5106">
              <w:rPr>
                <w:rFonts w:ascii="Times New Roman" w:hAnsi="Times New Roman"/>
                <w:sz w:val="20"/>
                <w:szCs w:val="20"/>
              </w:rPr>
              <w:t>Распознавать опытным путём со­ляную кислоту и её соли,</w:t>
            </w:r>
          </w:p>
          <w:p w14:paraId="6F00179E" w14:textId="77777777" w:rsidR="002D5106" w:rsidRPr="002D5106" w:rsidRDefault="002D5106" w:rsidP="002D5106">
            <w:pPr>
              <w:pStyle w:val="a3"/>
              <w:jc w:val="both"/>
              <w:rPr>
                <w:rFonts w:ascii="Times New Roman" w:hAnsi="Times New Roman"/>
                <w:sz w:val="20"/>
                <w:szCs w:val="20"/>
              </w:rPr>
            </w:pPr>
            <w:r w:rsidRPr="002D5106">
              <w:rPr>
                <w:rFonts w:ascii="Times New Roman" w:hAnsi="Times New Roman"/>
                <w:sz w:val="20"/>
                <w:szCs w:val="20"/>
              </w:rPr>
              <w:t>Характеризовать аллотропию кис­лорода и серы как одну из причин многообразия веществ.</w:t>
            </w:r>
          </w:p>
          <w:p w14:paraId="7196F3FE" w14:textId="77777777" w:rsidR="002D5106" w:rsidRPr="002D5106" w:rsidRDefault="002D5106" w:rsidP="002D5106">
            <w:pPr>
              <w:pStyle w:val="a3"/>
              <w:jc w:val="both"/>
              <w:rPr>
                <w:rFonts w:ascii="Times New Roman" w:hAnsi="Times New Roman"/>
                <w:sz w:val="20"/>
                <w:szCs w:val="20"/>
              </w:rPr>
            </w:pPr>
            <w:r w:rsidRPr="002D5106">
              <w:rPr>
                <w:rFonts w:ascii="Times New Roman" w:hAnsi="Times New Roman"/>
                <w:sz w:val="20"/>
                <w:szCs w:val="20"/>
              </w:rPr>
              <w:t>Сопоставлять свойства разбавлен­ной и концентрированной серной кислоты.</w:t>
            </w:r>
          </w:p>
          <w:p w14:paraId="471B512F" w14:textId="77777777" w:rsidR="002D5106" w:rsidRPr="002D5106" w:rsidRDefault="002D5106" w:rsidP="002D5106">
            <w:pPr>
              <w:pStyle w:val="a3"/>
              <w:jc w:val="both"/>
              <w:rPr>
                <w:rFonts w:ascii="Times New Roman" w:hAnsi="Times New Roman"/>
                <w:sz w:val="20"/>
                <w:szCs w:val="20"/>
              </w:rPr>
            </w:pPr>
            <w:r w:rsidRPr="002D5106">
              <w:rPr>
                <w:rFonts w:ascii="Times New Roman" w:hAnsi="Times New Roman"/>
                <w:sz w:val="20"/>
                <w:szCs w:val="20"/>
              </w:rPr>
              <w:t>Записывать уравнения реакций в ионном виде. Характеризовать реакции с точки зрения ОВР.</w:t>
            </w:r>
          </w:p>
          <w:p w14:paraId="7E063FED" w14:textId="77777777" w:rsidR="002D5106" w:rsidRPr="002D5106" w:rsidRDefault="002D5106" w:rsidP="002D5106">
            <w:pPr>
              <w:pStyle w:val="a3"/>
              <w:jc w:val="both"/>
              <w:rPr>
                <w:rFonts w:ascii="Times New Roman" w:hAnsi="Times New Roman"/>
                <w:sz w:val="20"/>
                <w:szCs w:val="20"/>
              </w:rPr>
            </w:pPr>
            <w:r w:rsidRPr="002D5106">
              <w:rPr>
                <w:rFonts w:ascii="Times New Roman" w:hAnsi="Times New Roman"/>
                <w:sz w:val="20"/>
                <w:szCs w:val="20"/>
              </w:rPr>
              <w:t>Распознавать опытным путём растворы кислот, сульфиды, сульфиты, сульфаты.</w:t>
            </w:r>
          </w:p>
          <w:p w14:paraId="50CF6EB8" w14:textId="77777777" w:rsidR="002D5106" w:rsidRPr="002D5106" w:rsidRDefault="002D5106" w:rsidP="002D5106">
            <w:pPr>
              <w:pStyle w:val="a3"/>
              <w:jc w:val="both"/>
              <w:rPr>
                <w:rFonts w:ascii="Times New Roman" w:hAnsi="Times New Roman"/>
                <w:sz w:val="20"/>
                <w:szCs w:val="20"/>
              </w:rPr>
            </w:pPr>
            <w:r w:rsidRPr="002D5106">
              <w:rPr>
                <w:rFonts w:ascii="Times New Roman" w:hAnsi="Times New Roman"/>
                <w:sz w:val="20"/>
                <w:szCs w:val="20"/>
              </w:rPr>
              <w:t>Вычислять по химическим уравне­ниям массу, объём и количество вещества одного из продуктов ре­акции по массе исходного веще­ства, объёму или количеству вещества, содержащего определён­ную долю примесей.</w:t>
            </w:r>
          </w:p>
          <w:p w14:paraId="40D759FE" w14:textId="77777777" w:rsidR="002D5106" w:rsidRPr="002D5106" w:rsidRDefault="002D5106" w:rsidP="002D5106">
            <w:pPr>
              <w:pStyle w:val="a3"/>
              <w:jc w:val="both"/>
              <w:rPr>
                <w:rFonts w:ascii="Times New Roman" w:hAnsi="Times New Roman"/>
                <w:sz w:val="20"/>
                <w:szCs w:val="20"/>
              </w:rPr>
            </w:pPr>
            <w:r w:rsidRPr="002D5106">
              <w:rPr>
                <w:rFonts w:ascii="Times New Roman" w:hAnsi="Times New Roman"/>
                <w:sz w:val="20"/>
                <w:szCs w:val="20"/>
              </w:rPr>
              <w:t>Характеризовать элементы VA- группы</w:t>
            </w:r>
          </w:p>
          <w:p w14:paraId="20A43440" w14:textId="77777777" w:rsidR="002D5106" w:rsidRPr="002D5106" w:rsidRDefault="002D5106" w:rsidP="002D5106">
            <w:pPr>
              <w:pStyle w:val="a3"/>
              <w:jc w:val="both"/>
              <w:rPr>
                <w:rFonts w:ascii="Times New Roman" w:hAnsi="Times New Roman"/>
                <w:sz w:val="20"/>
                <w:szCs w:val="20"/>
              </w:rPr>
            </w:pPr>
            <w:r w:rsidRPr="002D5106">
              <w:rPr>
                <w:rFonts w:ascii="Times New Roman" w:hAnsi="Times New Roman"/>
                <w:sz w:val="20"/>
                <w:szCs w:val="20"/>
              </w:rPr>
              <w:t xml:space="preserve">подгруппы азота) на основе их положения в периодической системе и особенностей </w:t>
            </w:r>
            <w:r w:rsidRPr="002D5106">
              <w:rPr>
                <w:rFonts w:ascii="Times New Roman" w:hAnsi="Times New Roman"/>
                <w:sz w:val="20"/>
                <w:szCs w:val="20"/>
              </w:rPr>
              <w:lastRenderedPageBreak/>
              <w:t>строения их атомов.</w:t>
            </w:r>
          </w:p>
          <w:p w14:paraId="56753FF5" w14:textId="77777777" w:rsidR="002D5106" w:rsidRPr="002D5106" w:rsidRDefault="002D5106" w:rsidP="002D5106">
            <w:pPr>
              <w:pStyle w:val="a3"/>
              <w:jc w:val="both"/>
              <w:rPr>
                <w:rFonts w:ascii="Times New Roman" w:hAnsi="Times New Roman"/>
                <w:sz w:val="20"/>
                <w:szCs w:val="20"/>
              </w:rPr>
            </w:pPr>
            <w:r w:rsidRPr="002D5106">
              <w:rPr>
                <w:rFonts w:ascii="Times New Roman" w:hAnsi="Times New Roman"/>
                <w:sz w:val="20"/>
                <w:szCs w:val="20"/>
              </w:rPr>
              <w:t>Объяснять закономерности изменения свойств элементов VA-группы.</w:t>
            </w:r>
          </w:p>
          <w:p w14:paraId="6B23897F" w14:textId="77777777" w:rsidR="002D5106" w:rsidRPr="002D5106" w:rsidRDefault="002D5106" w:rsidP="002D5106">
            <w:pPr>
              <w:pStyle w:val="a3"/>
              <w:jc w:val="both"/>
              <w:rPr>
                <w:rFonts w:ascii="Times New Roman" w:hAnsi="Times New Roman"/>
                <w:sz w:val="20"/>
                <w:szCs w:val="20"/>
              </w:rPr>
            </w:pPr>
            <w:r w:rsidRPr="002D5106">
              <w:rPr>
                <w:rFonts w:ascii="Times New Roman" w:hAnsi="Times New Roman"/>
                <w:sz w:val="20"/>
                <w:szCs w:val="20"/>
              </w:rPr>
              <w:t>Характеризовать аллотропию фосфора как одну из причин многообразия веществ.</w:t>
            </w:r>
          </w:p>
          <w:p w14:paraId="4D5EB1C4" w14:textId="77777777" w:rsidR="002D5106" w:rsidRPr="002D5106" w:rsidRDefault="002D5106" w:rsidP="002D5106">
            <w:pPr>
              <w:pStyle w:val="a3"/>
              <w:jc w:val="both"/>
              <w:rPr>
                <w:rFonts w:ascii="Times New Roman" w:hAnsi="Times New Roman"/>
                <w:sz w:val="20"/>
                <w:szCs w:val="20"/>
              </w:rPr>
            </w:pPr>
            <w:r w:rsidRPr="002D5106">
              <w:rPr>
                <w:rFonts w:ascii="Times New Roman" w:hAnsi="Times New Roman"/>
                <w:sz w:val="20"/>
                <w:szCs w:val="20"/>
              </w:rPr>
              <w:t>Сопоставлять свойства разбавленной и концентрированной азотной кислоты. Составлять уравнения ступенчатой диссоциации на примере фосфорной кислоты.</w:t>
            </w:r>
          </w:p>
          <w:p w14:paraId="44D683F2" w14:textId="77777777" w:rsidR="002D5106" w:rsidRPr="002D5106" w:rsidRDefault="002D5106" w:rsidP="002D5106">
            <w:pPr>
              <w:pStyle w:val="a3"/>
              <w:jc w:val="both"/>
              <w:rPr>
                <w:rFonts w:ascii="Times New Roman" w:hAnsi="Times New Roman"/>
                <w:sz w:val="20"/>
                <w:szCs w:val="20"/>
              </w:rPr>
            </w:pPr>
            <w:r w:rsidRPr="002D5106">
              <w:rPr>
                <w:rFonts w:ascii="Times New Roman" w:hAnsi="Times New Roman"/>
                <w:sz w:val="20"/>
                <w:szCs w:val="20"/>
              </w:rPr>
              <w:t>Записывать уравнения реакций в молекулярном и ионном виде</w:t>
            </w:r>
            <w:proofErr w:type="gramStart"/>
            <w:r w:rsidRPr="002D5106">
              <w:rPr>
                <w:rFonts w:ascii="Times New Roman" w:hAnsi="Times New Roman"/>
                <w:sz w:val="20"/>
                <w:szCs w:val="20"/>
              </w:rPr>
              <w:t xml:space="preserve"> Р</w:t>
            </w:r>
            <w:proofErr w:type="gramEnd"/>
            <w:r w:rsidRPr="002D5106">
              <w:rPr>
                <w:rFonts w:ascii="Times New Roman" w:hAnsi="Times New Roman"/>
                <w:sz w:val="20"/>
                <w:szCs w:val="20"/>
              </w:rPr>
              <w:t>ассматривать процессы с точки зрения ОВР</w:t>
            </w:r>
          </w:p>
          <w:p w14:paraId="7490A949" w14:textId="77777777" w:rsidR="002D5106" w:rsidRPr="002D5106" w:rsidRDefault="002D5106" w:rsidP="002D5106">
            <w:pPr>
              <w:pStyle w:val="a3"/>
              <w:jc w:val="both"/>
              <w:rPr>
                <w:rFonts w:ascii="Times New Roman" w:hAnsi="Times New Roman"/>
                <w:sz w:val="20"/>
                <w:szCs w:val="20"/>
              </w:rPr>
            </w:pPr>
            <w:r w:rsidRPr="002D5106">
              <w:rPr>
                <w:rFonts w:ascii="Times New Roman" w:hAnsi="Times New Roman"/>
                <w:sz w:val="20"/>
                <w:szCs w:val="20"/>
              </w:rPr>
              <w:t>Распознавать опытным путём ион аммония.</w:t>
            </w:r>
          </w:p>
          <w:p w14:paraId="6CBB5592" w14:textId="77777777" w:rsidR="002D5106" w:rsidRPr="002D5106" w:rsidRDefault="002D5106" w:rsidP="002D5106">
            <w:pPr>
              <w:pStyle w:val="a3"/>
              <w:jc w:val="both"/>
              <w:rPr>
                <w:rFonts w:ascii="Times New Roman" w:hAnsi="Times New Roman"/>
                <w:sz w:val="20"/>
                <w:szCs w:val="20"/>
              </w:rPr>
            </w:pPr>
            <w:r w:rsidRPr="002D5106">
              <w:rPr>
                <w:rFonts w:ascii="Times New Roman" w:hAnsi="Times New Roman"/>
                <w:sz w:val="20"/>
                <w:szCs w:val="20"/>
              </w:rPr>
              <w:t>Вычислять массовую долю растворённого вещества в растворе. Пользоваться информацией из других источников для подготовки кратких сообщений. Характеризовать элементы IVA- группы (подгруппы углерода) на основе их положения в периодической системе и особенностей строения их атомов. Объяснять закономерности изменения свойств элементов IVA- группы. Характеризовать аллотропию углерода как одну из причин многообразия веществ. Сопоставлять свойства оксидов углерода и кремния, объяснять причину их различия. Доказывать кислотный характер высших оксидов углерода и кремния</w:t>
            </w:r>
          </w:p>
          <w:p w14:paraId="23395895" w14:textId="77AC1B3B" w:rsidR="002D5106" w:rsidRPr="002D5106" w:rsidRDefault="002D5106" w:rsidP="000E2DBD">
            <w:pPr>
              <w:pStyle w:val="a3"/>
              <w:jc w:val="both"/>
              <w:rPr>
                <w:rFonts w:ascii="Times New Roman" w:hAnsi="Times New Roman"/>
                <w:b/>
                <w:sz w:val="20"/>
                <w:szCs w:val="20"/>
              </w:rPr>
            </w:pPr>
            <w:r w:rsidRPr="002D5106">
              <w:rPr>
                <w:rFonts w:ascii="Times New Roman" w:hAnsi="Times New Roman"/>
                <w:sz w:val="20"/>
                <w:szCs w:val="20"/>
              </w:rPr>
              <w:t>Записывать уравнения реакций в ионном виде с указанием перехода электронов. Осуществлять взаимопревращения карбонатов и гидрокарбонатов. Распознавать опытным путём углекислый газ, карбонат-ионы. Вычислять по химическим уравнениям массу, объём или количество одного из продуктов реакции по массе исходного вещества, объёму или количеству вещества, содержащего определённую долю примесей..</w:t>
            </w:r>
          </w:p>
        </w:tc>
        <w:tc>
          <w:tcPr>
            <w:tcW w:w="1701" w:type="dxa"/>
            <w:vMerge w:val="restart"/>
          </w:tcPr>
          <w:p w14:paraId="6A081315" w14:textId="03B2F8EE" w:rsidR="002D5106" w:rsidRPr="002D5106" w:rsidRDefault="002D5106" w:rsidP="002D5106">
            <w:pPr>
              <w:pStyle w:val="a3"/>
              <w:rPr>
                <w:rFonts w:ascii="Times New Roman" w:hAnsi="Times New Roman"/>
                <w:bCs/>
              </w:rPr>
            </w:pPr>
            <w:r w:rsidRPr="002D5106">
              <w:rPr>
                <w:rFonts w:ascii="Times New Roman" w:hAnsi="Times New Roman"/>
                <w:bCs/>
              </w:rPr>
              <w:lastRenderedPageBreak/>
              <w:t>Патриотическое воспитание, гражданское воспитание, эстетическое воспитание, ценности научного познания, экологическое воспитание.</w:t>
            </w:r>
          </w:p>
        </w:tc>
      </w:tr>
      <w:tr w:rsidR="002D5106" w14:paraId="603AC45F" w14:textId="77777777" w:rsidTr="00A51F4D">
        <w:trPr>
          <w:trHeight w:val="255"/>
        </w:trPr>
        <w:tc>
          <w:tcPr>
            <w:tcW w:w="1506" w:type="dxa"/>
            <w:vMerge/>
          </w:tcPr>
          <w:p w14:paraId="3F874C10" w14:textId="77777777" w:rsidR="002D5106" w:rsidRDefault="002D5106" w:rsidP="002D5106">
            <w:pPr>
              <w:pStyle w:val="a3"/>
              <w:rPr>
                <w:rFonts w:ascii="Times New Roman" w:hAnsi="Times New Roman"/>
                <w:b/>
                <w:sz w:val="24"/>
                <w:szCs w:val="24"/>
              </w:rPr>
            </w:pPr>
          </w:p>
        </w:tc>
        <w:tc>
          <w:tcPr>
            <w:tcW w:w="992" w:type="dxa"/>
            <w:vMerge/>
          </w:tcPr>
          <w:p w14:paraId="447DCB9E" w14:textId="77777777" w:rsidR="002D5106" w:rsidRDefault="002D5106" w:rsidP="002D5106">
            <w:pPr>
              <w:pStyle w:val="a3"/>
              <w:rPr>
                <w:rFonts w:ascii="Times New Roman" w:hAnsi="Times New Roman"/>
                <w:b/>
                <w:sz w:val="24"/>
                <w:szCs w:val="24"/>
              </w:rPr>
            </w:pPr>
          </w:p>
        </w:tc>
        <w:tc>
          <w:tcPr>
            <w:tcW w:w="1833" w:type="dxa"/>
            <w:tcBorders>
              <w:top w:val="single" w:sz="4" w:space="0" w:color="auto"/>
              <w:bottom w:val="single" w:sz="4" w:space="0" w:color="auto"/>
            </w:tcBorders>
          </w:tcPr>
          <w:p w14:paraId="28F94304" w14:textId="1B776AD1" w:rsidR="002D5106" w:rsidRPr="00A51F4D" w:rsidRDefault="002D5106" w:rsidP="002D5106">
            <w:pPr>
              <w:pStyle w:val="a3"/>
              <w:rPr>
                <w:rFonts w:ascii="Times New Roman" w:hAnsi="Times New Roman"/>
              </w:rPr>
            </w:pPr>
            <w:r w:rsidRPr="00F6759F">
              <w:rPr>
                <w:rFonts w:ascii="Times New Roman" w:hAnsi="Times New Roman"/>
              </w:rPr>
              <w:t>2. Галогены</w:t>
            </w:r>
          </w:p>
        </w:tc>
        <w:tc>
          <w:tcPr>
            <w:tcW w:w="925" w:type="dxa"/>
            <w:gridSpan w:val="2"/>
            <w:tcBorders>
              <w:top w:val="single" w:sz="4" w:space="0" w:color="auto"/>
              <w:bottom w:val="single" w:sz="4" w:space="0" w:color="auto"/>
            </w:tcBorders>
          </w:tcPr>
          <w:p w14:paraId="7D8CC964" w14:textId="6E7AD4BB" w:rsidR="002D5106" w:rsidRDefault="002D5106" w:rsidP="002D5106">
            <w:pPr>
              <w:pStyle w:val="a3"/>
              <w:rPr>
                <w:rFonts w:ascii="Times New Roman" w:hAnsi="Times New Roman"/>
                <w:b/>
                <w:sz w:val="24"/>
                <w:szCs w:val="24"/>
              </w:rPr>
            </w:pPr>
            <w:r>
              <w:rPr>
                <w:rFonts w:ascii="Times New Roman" w:hAnsi="Times New Roman"/>
                <w:b/>
                <w:sz w:val="24"/>
                <w:szCs w:val="24"/>
              </w:rPr>
              <w:t>4</w:t>
            </w:r>
          </w:p>
        </w:tc>
        <w:tc>
          <w:tcPr>
            <w:tcW w:w="4188" w:type="dxa"/>
            <w:vMerge/>
          </w:tcPr>
          <w:p w14:paraId="1D16F279" w14:textId="77777777" w:rsidR="002D5106" w:rsidRDefault="002D5106" w:rsidP="002D5106">
            <w:pPr>
              <w:pStyle w:val="a3"/>
              <w:rPr>
                <w:rFonts w:ascii="Times New Roman" w:hAnsi="Times New Roman"/>
                <w:b/>
                <w:sz w:val="24"/>
                <w:szCs w:val="24"/>
              </w:rPr>
            </w:pPr>
          </w:p>
        </w:tc>
        <w:tc>
          <w:tcPr>
            <w:tcW w:w="1701" w:type="dxa"/>
            <w:vMerge/>
          </w:tcPr>
          <w:p w14:paraId="1460CA3A" w14:textId="77777777" w:rsidR="002D5106" w:rsidRDefault="002D5106" w:rsidP="002D5106">
            <w:pPr>
              <w:pStyle w:val="a3"/>
              <w:rPr>
                <w:rFonts w:ascii="Times New Roman" w:hAnsi="Times New Roman"/>
                <w:b/>
                <w:sz w:val="24"/>
                <w:szCs w:val="24"/>
              </w:rPr>
            </w:pPr>
          </w:p>
        </w:tc>
      </w:tr>
      <w:tr w:rsidR="002D5106" w14:paraId="178D2D49" w14:textId="77777777" w:rsidTr="00A51F4D">
        <w:trPr>
          <w:trHeight w:val="345"/>
        </w:trPr>
        <w:tc>
          <w:tcPr>
            <w:tcW w:w="1506" w:type="dxa"/>
            <w:vMerge/>
          </w:tcPr>
          <w:p w14:paraId="7B5824BE" w14:textId="77777777" w:rsidR="002D5106" w:rsidRDefault="002D5106" w:rsidP="002D5106">
            <w:pPr>
              <w:pStyle w:val="a3"/>
              <w:rPr>
                <w:rFonts w:ascii="Times New Roman" w:hAnsi="Times New Roman"/>
                <w:b/>
                <w:sz w:val="24"/>
                <w:szCs w:val="24"/>
              </w:rPr>
            </w:pPr>
          </w:p>
        </w:tc>
        <w:tc>
          <w:tcPr>
            <w:tcW w:w="992" w:type="dxa"/>
            <w:vMerge/>
          </w:tcPr>
          <w:p w14:paraId="7F869205" w14:textId="77777777" w:rsidR="002D5106" w:rsidRDefault="002D5106" w:rsidP="002D5106">
            <w:pPr>
              <w:pStyle w:val="a3"/>
              <w:rPr>
                <w:rFonts w:ascii="Times New Roman" w:hAnsi="Times New Roman"/>
                <w:b/>
                <w:sz w:val="24"/>
                <w:szCs w:val="24"/>
              </w:rPr>
            </w:pPr>
          </w:p>
        </w:tc>
        <w:tc>
          <w:tcPr>
            <w:tcW w:w="1833" w:type="dxa"/>
            <w:tcBorders>
              <w:top w:val="single" w:sz="4" w:space="0" w:color="auto"/>
              <w:bottom w:val="single" w:sz="4" w:space="0" w:color="auto"/>
            </w:tcBorders>
          </w:tcPr>
          <w:p w14:paraId="689CB38A" w14:textId="0237384C" w:rsidR="002D5106" w:rsidRPr="00A51F4D" w:rsidRDefault="002D5106" w:rsidP="002D5106">
            <w:pPr>
              <w:pStyle w:val="a3"/>
              <w:rPr>
                <w:rFonts w:ascii="Times New Roman" w:hAnsi="Times New Roman"/>
              </w:rPr>
            </w:pPr>
            <w:r w:rsidRPr="00F6759F">
              <w:rPr>
                <w:rFonts w:ascii="Times New Roman" w:hAnsi="Times New Roman"/>
              </w:rPr>
              <w:t>3. Кислород и сера</w:t>
            </w:r>
          </w:p>
        </w:tc>
        <w:tc>
          <w:tcPr>
            <w:tcW w:w="925" w:type="dxa"/>
            <w:gridSpan w:val="2"/>
            <w:tcBorders>
              <w:top w:val="single" w:sz="4" w:space="0" w:color="auto"/>
              <w:bottom w:val="single" w:sz="4" w:space="0" w:color="auto"/>
            </w:tcBorders>
          </w:tcPr>
          <w:p w14:paraId="5EA09A5C" w14:textId="793FFA3F" w:rsidR="002D5106" w:rsidRDefault="002D5106" w:rsidP="002D5106">
            <w:pPr>
              <w:pStyle w:val="a3"/>
              <w:rPr>
                <w:rFonts w:ascii="Times New Roman" w:hAnsi="Times New Roman"/>
                <w:b/>
                <w:sz w:val="24"/>
                <w:szCs w:val="24"/>
              </w:rPr>
            </w:pPr>
            <w:r>
              <w:rPr>
                <w:rFonts w:ascii="Times New Roman" w:hAnsi="Times New Roman"/>
                <w:b/>
                <w:sz w:val="24"/>
                <w:szCs w:val="24"/>
              </w:rPr>
              <w:t>8</w:t>
            </w:r>
          </w:p>
        </w:tc>
        <w:tc>
          <w:tcPr>
            <w:tcW w:w="4188" w:type="dxa"/>
            <w:vMerge/>
          </w:tcPr>
          <w:p w14:paraId="524EA478" w14:textId="77777777" w:rsidR="002D5106" w:rsidRDefault="002D5106" w:rsidP="002D5106">
            <w:pPr>
              <w:pStyle w:val="a3"/>
              <w:rPr>
                <w:rFonts w:ascii="Times New Roman" w:hAnsi="Times New Roman"/>
                <w:b/>
                <w:sz w:val="24"/>
                <w:szCs w:val="24"/>
              </w:rPr>
            </w:pPr>
          </w:p>
        </w:tc>
        <w:tc>
          <w:tcPr>
            <w:tcW w:w="1701" w:type="dxa"/>
            <w:vMerge/>
          </w:tcPr>
          <w:p w14:paraId="2E0882C3" w14:textId="77777777" w:rsidR="002D5106" w:rsidRDefault="002D5106" w:rsidP="002D5106">
            <w:pPr>
              <w:pStyle w:val="a3"/>
              <w:rPr>
                <w:rFonts w:ascii="Times New Roman" w:hAnsi="Times New Roman"/>
                <w:b/>
                <w:sz w:val="24"/>
                <w:szCs w:val="24"/>
              </w:rPr>
            </w:pPr>
          </w:p>
        </w:tc>
      </w:tr>
      <w:tr w:rsidR="002D5106" w14:paraId="2D3086D4" w14:textId="77777777" w:rsidTr="00A51F4D">
        <w:trPr>
          <w:trHeight w:val="345"/>
        </w:trPr>
        <w:tc>
          <w:tcPr>
            <w:tcW w:w="1506" w:type="dxa"/>
            <w:vMerge/>
          </w:tcPr>
          <w:p w14:paraId="33BFEDE4" w14:textId="77777777" w:rsidR="002D5106" w:rsidRDefault="002D5106" w:rsidP="002D5106">
            <w:pPr>
              <w:pStyle w:val="a3"/>
              <w:rPr>
                <w:rFonts w:ascii="Times New Roman" w:hAnsi="Times New Roman"/>
                <w:b/>
                <w:sz w:val="24"/>
                <w:szCs w:val="24"/>
              </w:rPr>
            </w:pPr>
          </w:p>
        </w:tc>
        <w:tc>
          <w:tcPr>
            <w:tcW w:w="992" w:type="dxa"/>
            <w:vMerge/>
          </w:tcPr>
          <w:p w14:paraId="65160A09" w14:textId="77777777" w:rsidR="002D5106" w:rsidRDefault="002D5106" w:rsidP="002D5106">
            <w:pPr>
              <w:pStyle w:val="a3"/>
              <w:rPr>
                <w:rFonts w:ascii="Times New Roman" w:hAnsi="Times New Roman"/>
                <w:b/>
                <w:sz w:val="24"/>
                <w:szCs w:val="24"/>
              </w:rPr>
            </w:pPr>
          </w:p>
        </w:tc>
        <w:tc>
          <w:tcPr>
            <w:tcW w:w="1833" w:type="dxa"/>
            <w:tcBorders>
              <w:top w:val="single" w:sz="4" w:space="0" w:color="auto"/>
              <w:bottom w:val="single" w:sz="4" w:space="0" w:color="auto"/>
            </w:tcBorders>
          </w:tcPr>
          <w:p w14:paraId="198BDCAE" w14:textId="138F7990" w:rsidR="002D5106" w:rsidRPr="00A51F4D" w:rsidRDefault="002D5106" w:rsidP="002D5106">
            <w:pPr>
              <w:pStyle w:val="a3"/>
              <w:rPr>
                <w:rFonts w:ascii="Times New Roman" w:hAnsi="Times New Roman"/>
              </w:rPr>
            </w:pPr>
            <w:r w:rsidRPr="00F6759F">
              <w:rPr>
                <w:rFonts w:ascii="Times New Roman" w:hAnsi="Times New Roman"/>
              </w:rPr>
              <w:t>4.Азот и фосфор</w:t>
            </w:r>
          </w:p>
        </w:tc>
        <w:tc>
          <w:tcPr>
            <w:tcW w:w="925" w:type="dxa"/>
            <w:gridSpan w:val="2"/>
            <w:tcBorders>
              <w:top w:val="single" w:sz="4" w:space="0" w:color="auto"/>
              <w:bottom w:val="single" w:sz="4" w:space="0" w:color="auto"/>
            </w:tcBorders>
          </w:tcPr>
          <w:p w14:paraId="259DB7C9" w14:textId="26704DE1" w:rsidR="002D5106" w:rsidRDefault="002D5106" w:rsidP="002D5106">
            <w:pPr>
              <w:pStyle w:val="a3"/>
              <w:rPr>
                <w:rFonts w:ascii="Times New Roman" w:hAnsi="Times New Roman"/>
                <w:b/>
                <w:sz w:val="24"/>
                <w:szCs w:val="24"/>
              </w:rPr>
            </w:pPr>
            <w:r>
              <w:rPr>
                <w:rFonts w:ascii="Times New Roman" w:hAnsi="Times New Roman"/>
                <w:b/>
                <w:sz w:val="24"/>
                <w:szCs w:val="24"/>
              </w:rPr>
              <w:t>9</w:t>
            </w:r>
          </w:p>
        </w:tc>
        <w:tc>
          <w:tcPr>
            <w:tcW w:w="4188" w:type="dxa"/>
            <w:vMerge/>
          </w:tcPr>
          <w:p w14:paraId="2EA052D1" w14:textId="77777777" w:rsidR="002D5106" w:rsidRDefault="002D5106" w:rsidP="002D5106">
            <w:pPr>
              <w:pStyle w:val="a3"/>
              <w:rPr>
                <w:rFonts w:ascii="Times New Roman" w:hAnsi="Times New Roman"/>
                <w:b/>
                <w:sz w:val="24"/>
                <w:szCs w:val="24"/>
              </w:rPr>
            </w:pPr>
          </w:p>
        </w:tc>
        <w:tc>
          <w:tcPr>
            <w:tcW w:w="1701" w:type="dxa"/>
            <w:vMerge/>
          </w:tcPr>
          <w:p w14:paraId="5795E9A0" w14:textId="77777777" w:rsidR="002D5106" w:rsidRDefault="002D5106" w:rsidP="002D5106">
            <w:pPr>
              <w:pStyle w:val="a3"/>
              <w:rPr>
                <w:rFonts w:ascii="Times New Roman" w:hAnsi="Times New Roman"/>
                <w:b/>
                <w:sz w:val="24"/>
                <w:szCs w:val="24"/>
              </w:rPr>
            </w:pPr>
          </w:p>
        </w:tc>
      </w:tr>
      <w:tr w:rsidR="002D5106" w14:paraId="1BACC9E9" w14:textId="77777777" w:rsidTr="00A51F4D">
        <w:trPr>
          <w:trHeight w:val="315"/>
        </w:trPr>
        <w:tc>
          <w:tcPr>
            <w:tcW w:w="1506" w:type="dxa"/>
            <w:vMerge/>
          </w:tcPr>
          <w:p w14:paraId="6423CF40" w14:textId="77777777" w:rsidR="002D5106" w:rsidRDefault="002D5106" w:rsidP="002D5106">
            <w:pPr>
              <w:pStyle w:val="a3"/>
              <w:rPr>
                <w:rFonts w:ascii="Times New Roman" w:hAnsi="Times New Roman"/>
                <w:b/>
                <w:sz w:val="24"/>
                <w:szCs w:val="24"/>
              </w:rPr>
            </w:pPr>
          </w:p>
        </w:tc>
        <w:tc>
          <w:tcPr>
            <w:tcW w:w="992" w:type="dxa"/>
            <w:vMerge/>
          </w:tcPr>
          <w:p w14:paraId="4CD2C3A2" w14:textId="77777777" w:rsidR="002D5106" w:rsidRDefault="002D5106" w:rsidP="002D5106">
            <w:pPr>
              <w:pStyle w:val="a3"/>
              <w:rPr>
                <w:rFonts w:ascii="Times New Roman" w:hAnsi="Times New Roman"/>
                <w:b/>
                <w:sz w:val="24"/>
                <w:szCs w:val="24"/>
              </w:rPr>
            </w:pPr>
          </w:p>
        </w:tc>
        <w:tc>
          <w:tcPr>
            <w:tcW w:w="1833" w:type="dxa"/>
            <w:tcBorders>
              <w:top w:val="single" w:sz="4" w:space="0" w:color="auto"/>
              <w:bottom w:val="single" w:sz="4" w:space="0" w:color="auto"/>
            </w:tcBorders>
          </w:tcPr>
          <w:p w14:paraId="4CA80195" w14:textId="5CA3D0D6" w:rsidR="002D5106" w:rsidRPr="00A51F4D" w:rsidRDefault="002D5106" w:rsidP="002D5106">
            <w:pPr>
              <w:pStyle w:val="a3"/>
              <w:rPr>
                <w:rFonts w:ascii="Times New Roman" w:hAnsi="Times New Roman"/>
              </w:rPr>
            </w:pPr>
            <w:r w:rsidRPr="00F6759F">
              <w:rPr>
                <w:rFonts w:ascii="Times New Roman" w:hAnsi="Times New Roman"/>
              </w:rPr>
              <w:t>5. Углерод и кремний</w:t>
            </w:r>
          </w:p>
        </w:tc>
        <w:tc>
          <w:tcPr>
            <w:tcW w:w="925" w:type="dxa"/>
            <w:gridSpan w:val="2"/>
            <w:tcBorders>
              <w:top w:val="single" w:sz="4" w:space="0" w:color="auto"/>
              <w:bottom w:val="single" w:sz="4" w:space="0" w:color="auto"/>
            </w:tcBorders>
          </w:tcPr>
          <w:p w14:paraId="645181E6" w14:textId="3D68887B" w:rsidR="002D5106" w:rsidRDefault="002D5106" w:rsidP="002D5106">
            <w:pPr>
              <w:pStyle w:val="a3"/>
              <w:rPr>
                <w:rFonts w:ascii="Times New Roman" w:hAnsi="Times New Roman"/>
                <w:b/>
                <w:sz w:val="24"/>
                <w:szCs w:val="24"/>
              </w:rPr>
            </w:pPr>
            <w:r>
              <w:rPr>
                <w:rFonts w:ascii="Times New Roman" w:hAnsi="Times New Roman"/>
                <w:b/>
                <w:sz w:val="24"/>
                <w:szCs w:val="24"/>
              </w:rPr>
              <w:t>6</w:t>
            </w:r>
          </w:p>
        </w:tc>
        <w:tc>
          <w:tcPr>
            <w:tcW w:w="4188" w:type="dxa"/>
            <w:vMerge/>
          </w:tcPr>
          <w:p w14:paraId="25F14D6A" w14:textId="77777777" w:rsidR="002D5106" w:rsidRDefault="002D5106" w:rsidP="002D5106">
            <w:pPr>
              <w:pStyle w:val="a3"/>
              <w:rPr>
                <w:rFonts w:ascii="Times New Roman" w:hAnsi="Times New Roman"/>
                <w:b/>
                <w:sz w:val="24"/>
                <w:szCs w:val="24"/>
              </w:rPr>
            </w:pPr>
          </w:p>
        </w:tc>
        <w:tc>
          <w:tcPr>
            <w:tcW w:w="1701" w:type="dxa"/>
            <w:vMerge/>
          </w:tcPr>
          <w:p w14:paraId="3533B4D3" w14:textId="77777777" w:rsidR="002D5106" w:rsidRDefault="002D5106" w:rsidP="002D5106">
            <w:pPr>
              <w:pStyle w:val="a3"/>
              <w:rPr>
                <w:rFonts w:ascii="Times New Roman" w:hAnsi="Times New Roman"/>
                <w:b/>
                <w:sz w:val="24"/>
                <w:szCs w:val="24"/>
              </w:rPr>
            </w:pPr>
          </w:p>
        </w:tc>
      </w:tr>
      <w:tr w:rsidR="000E2DBD" w14:paraId="320872F0" w14:textId="77777777" w:rsidTr="00762C02">
        <w:trPr>
          <w:trHeight w:val="1563"/>
        </w:trPr>
        <w:tc>
          <w:tcPr>
            <w:tcW w:w="1506" w:type="dxa"/>
            <w:vMerge/>
          </w:tcPr>
          <w:p w14:paraId="486A1A37" w14:textId="77777777" w:rsidR="000E2DBD" w:rsidRDefault="000E2DBD" w:rsidP="002D5106">
            <w:pPr>
              <w:pStyle w:val="a3"/>
              <w:rPr>
                <w:rFonts w:ascii="Times New Roman" w:hAnsi="Times New Roman"/>
                <w:b/>
                <w:sz w:val="24"/>
                <w:szCs w:val="24"/>
              </w:rPr>
            </w:pPr>
          </w:p>
        </w:tc>
        <w:tc>
          <w:tcPr>
            <w:tcW w:w="992" w:type="dxa"/>
            <w:vMerge/>
          </w:tcPr>
          <w:p w14:paraId="297C86E6" w14:textId="77777777" w:rsidR="000E2DBD" w:rsidRDefault="000E2DBD" w:rsidP="002D5106">
            <w:pPr>
              <w:pStyle w:val="a3"/>
              <w:rPr>
                <w:rFonts w:ascii="Times New Roman" w:hAnsi="Times New Roman"/>
                <w:b/>
                <w:sz w:val="24"/>
                <w:szCs w:val="24"/>
              </w:rPr>
            </w:pPr>
          </w:p>
        </w:tc>
        <w:tc>
          <w:tcPr>
            <w:tcW w:w="2758" w:type="dxa"/>
            <w:gridSpan w:val="3"/>
            <w:tcBorders>
              <w:top w:val="single" w:sz="4" w:space="0" w:color="auto"/>
            </w:tcBorders>
          </w:tcPr>
          <w:p w14:paraId="7B50AB04" w14:textId="3E78D01F" w:rsidR="000E2DBD" w:rsidRDefault="000E2DBD" w:rsidP="002D5106">
            <w:pPr>
              <w:pStyle w:val="a3"/>
              <w:rPr>
                <w:rFonts w:ascii="Times New Roman" w:hAnsi="Times New Roman"/>
                <w:b/>
                <w:sz w:val="24"/>
                <w:szCs w:val="24"/>
              </w:rPr>
            </w:pPr>
          </w:p>
        </w:tc>
        <w:tc>
          <w:tcPr>
            <w:tcW w:w="4188" w:type="dxa"/>
            <w:vMerge/>
          </w:tcPr>
          <w:p w14:paraId="60BDC4CB" w14:textId="77777777" w:rsidR="000E2DBD" w:rsidRDefault="000E2DBD" w:rsidP="002D5106">
            <w:pPr>
              <w:pStyle w:val="a3"/>
              <w:rPr>
                <w:rFonts w:ascii="Times New Roman" w:hAnsi="Times New Roman"/>
                <w:b/>
                <w:sz w:val="24"/>
                <w:szCs w:val="24"/>
              </w:rPr>
            </w:pPr>
          </w:p>
        </w:tc>
        <w:tc>
          <w:tcPr>
            <w:tcW w:w="1701" w:type="dxa"/>
            <w:vMerge/>
          </w:tcPr>
          <w:p w14:paraId="6B3381D3" w14:textId="77777777" w:rsidR="000E2DBD" w:rsidRDefault="000E2DBD" w:rsidP="002D5106">
            <w:pPr>
              <w:pStyle w:val="a3"/>
              <w:rPr>
                <w:rFonts w:ascii="Times New Roman" w:hAnsi="Times New Roman"/>
                <w:b/>
                <w:sz w:val="24"/>
                <w:szCs w:val="24"/>
              </w:rPr>
            </w:pPr>
          </w:p>
        </w:tc>
      </w:tr>
      <w:tr w:rsidR="00D32FB0" w14:paraId="7B0C9970" w14:textId="77777777" w:rsidTr="00D32FB0">
        <w:trPr>
          <w:trHeight w:val="2397"/>
        </w:trPr>
        <w:tc>
          <w:tcPr>
            <w:tcW w:w="1506" w:type="dxa"/>
            <w:vMerge w:val="restart"/>
            <w:tcBorders>
              <w:top w:val="single" w:sz="6" w:space="0" w:color="auto"/>
              <w:left w:val="single" w:sz="6" w:space="0" w:color="auto"/>
              <w:right w:val="single" w:sz="4" w:space="0" w:color="auto"/>
            </w:tcBorders>
            <w:shd w:val="clear" w:color="auto" w:fill="FFFFFF"/>
          </w:tcPr>
          <w:p w14:paraId="3C98E973" w14:textId="03B9B9FE" w:rsidR="00D32FB0" w:rsidRDefault="00D32FB0" w:rsidP="00762C02">
            <w:pPr>
              <w:pStyle w:val="a3"/>
              <w:rPr>
                <w:rFonts w:ascii="Times New Roman" w:hAnsi="Times New Roman"/>
                <w:b/>
                <w:sz w:val="24"/>
                <w:szCs w:val="24"/>
              </w:rPr>
            </w:pPr>
            <w:r>
              <w:rPr>
                <w:rFonts w:ascii="Times New Roman" w:hAnsi="Times New Roman"/>
                <w:b/>
                <w:sz w:val="24"/>
                <w:szCs w:val="24"/>
              </w:rPr>
              <w:lastRenderedPageBreak/>
              <w:t xml:space="preserve">Раздел </w:t>
            </w:r>
            <w:r w:rsidR="00B75FDF">
              <w:rPr>
                <w:rFonts w:ascii="Times New Roman" w:hAnsi="Times New Roman"/>
                <w:b/>
                <w:sz w:val="24"/>
                <w:szCs w:val="24"/>
              </w:rPr>
              <w:t>3</w:t>
            </w:r>
          </w:p>
          <w:p w14:paraId="42730A17" w14:textId="77777777" w:rsidR="00D32FB0" w:rsidRDefault="00D32FB0" w:rsidP="00762C02">
            <w:pPr>
              <w:pStyle w:val="a3"/>
              <w:rPr>
                <w:rFonts w:ascii="Times New Roman" w:hAnsi="Times New Roman"/>
                <w:b/>
                <w:sz w:val="24"/>
                <w:szCs w:val="24"/>
              </w:rPr>
            </w:pPr>
            <w:r w:rsidRPr="000E2DBD">
              <w:rPr>
                <w:rFonts w:ascii="Times New Roman" w:hAnsi="Times New Roman"/>
                <w:b/>
                <w:sz w:val="24"/>
                <w:szCs w:val="24"/>
              </w:rPr>
              <w:t>Металлы и их соединения</w:t>
            </w:r>
          </w:p>
          <w:p w14:paraId="6CF9BA74" w14:textId="77777777" w:rsidR="00D32FB0" w:rsidRDefault="00D32FB0" w:rsidP="00762C02">
            <w:pPr>
              <w:pStyle w:val="a3"/>
              <w:rPr>
                <w:rFonts w:ascii="Times New Roman" w:hAnsi="Times New Roman"/>
                <w:b/>
                <w:sz w:val="24"/>
                <w:szCs w:val="24"/>
              </w:rPr>
            </w:pPr>
          </w:p>
          <w:p w14:paraId="2968847F" w14:textId="77777777" w:rsidR="00D32FB0" w:rsidRDefault="00D32FB0" w:rsidP="00762C02">
            <w:pPr>
              <w:pStyle w:val="a3"/>
              <w:rPr>
                <w:rFonts w:ascii="Times New Roman" w:hAnsi="Times New Roman"/>
                <w:b/>
                <w:sz w:val="24"/>
                <w:szCs w:val="24"/>
              </w:rPr>
            </w:pPr>
          </w:p>
          <w:p w14:paraId="2E3BE2BB" w14:textId="4372E283" w:rsidR="00D32FB0" w:rsidRPr="008A65FA" w:rsidRDefault="00D32FB0" w:rsidP="00762C02">
            <w:pPr>
              <w:pStyle w:val="a3"/>
              <w:rPr>
                <w:rFonts w:ascii="Times New Roman" w:hAnsi="Times New Roman"/>
                <w:b/>
                <w:sz w:val="24"/>
                <w:szCs w:val="24"/>
              </w:rPr>
            </w:pPr>
          </w:p>
        </w:tc>
        <w:tc>
          <w:tcPr>
            <w:tcW w:w="992" w:type="dxa"/>
            <w:vMerge w:val="restart"/>
            <w:tcBorders>
              <w:top w:val="single" w:sz="6" w:space="0" w:color="auto"/>
              <w:left w:val="single" w:sz="4" w:space="0" w:color="auto"/>
              <w:right w:val="single" w:sz="4" w:space="0" w:color="auto"/>
            </w:tcBorders>
            <w:shd w:val="clear" w:color="auto" w:fill="FFFFFF"/>
          </w:tcPr>
          <w:p w14:paraId="4A75F25B" w14:textId="4E455123" w:rsidR="00D32FB0" w:rsidRDefault="00D32FB0" w:rsidP="00762C02">
            <w:pPr>
              <w:pStyle w:val="a3"/>
              <w:rPr>
                <w:rFonts w:ascii="Times New Roman" w:hAnsi="Times New Roman"/>
                <w:b/>
                <w:sz w:val="24"/>
                <w:szCs w:val="24"/>
              </w:rPr>
            </w:pPr>
            <w:r>
              <w:rPr>
                <w:rFonts w:ascii="Times New Roman" w:hAnsi="Times New Roman"/>
                <w:b/>
                <w:sz w:val="24"/>
                <w:szCs w:val="24"/>
              </w:rPr>
              <w:t>13 часов</w:t>
            </w:r>
          </w:p>
        </w:tc>
        <w:tc>
          <w:tcPr>
            <w:tcW w:w="2070" w:type="dxa"/>
            <w:gridSpan w:val="2"/>
            <w:vMerge w:val="restart"/>
            <w:tcBorders>
              <w:top w:val="nil"/>
              <w:left w:val="single" w:sz="6" w:space="0" w:color="auto"/>
              <w:right w:val="single" w:sz="6" w:space="0" w:color="auto"/>
            </w:tcBorders>
            <w:shd w:val="clear" w:color="auto" w:fill="FFFFFF"/>
          </w:tcPr>
          <w:p w14:paraId="795BE428" w14:textId="1DC978A6" w:rsidR="00D32FB0" w:rsidRDefault="00D32FB0" w:rsidP="00762C02">
            <w:pPr>
              <w:pStyle w:val="a3"/>
              <w:rPr>
                <w:rFonts w:ascii="Times New Roman" w:hAnsi="Times New Roman"/>
                <w:b/>
                <w:sz w:val="24"/>
                <w:szCs w:val="24"/>
              </w:rPr>
            </w:pPr>
          </w:p>
        </w:tc>
        <w:tc>
          <w:tcPr>
            <w:tcW w:w="688" w:type="dxa"/>
            <w:tcBorders>
              <w:top w:val="single" w:sz="4" w:space="0" w:color="auto"/>
              <w:left w:val="single" w:sz="4" w:space="0" w:color="auto"/>
              <w:bottom w:val="single" w:sz="4" w:space="0" w:color="auto"/>
            </w:tcBorders>
          </w:tcPr>
          <w:p w14:paraId="2EB56628" w14:textId="46895688" w:rsidR="00D32FB0" w:rsidRDefault="00D32FB0" w:rsidP="00762C02">
            <w:pPr>
              <w:pStyle w:val="a3"/>
              <w:rPr>
                <w:rFonts w:ascii="Times New Roman" w:hAnsi="Times New Roman"/>
                <w:b/>
                <w:sz w:val="24"/>
                <w:szCs w:val="24"/>
              </w:rPr>
            </w:pPr>
          </w:p>
        </w:tc>
        <w:tc>
          <w:tcPr>
            <w:tcW w:w="4188" w:type="dxa"/>
            <w:vMerge w:val="restart"/>
          </w:tcPr>
          <w:p w14:paraId="4D4AE6EC" w14:textId="0C0ECC04" w:rsidR="00D32FB0" w:rsidRPr="002D5106" w:rsidRDefault="00D32FB0" w:rsidP="00762C02">
            <w:pPr>
              <w:pStyle w:val="a3"/>
              <w:jc w:val="both"/>
              <w:rPr>
                <w:rFonts w:ascii="Times New Roman" w:hAnsi="Times New Roman"/>
                <w:sz w:val="20"/>
                <w:szCs w:val="20"/>
              </w:rPr>
            </w:pPr>
            <w:r w:rsidRPr="002D5106">
              <w:rPr>
                <w:rFonts w:ascii="Times New Roman" w:hAnsi="Times New Roman"/>
                <w:sz w:val="20"/>
                <w:szCs w:val="20"/>
              </w:rPr>
              <w:t>Характеризовать металлы на основе их положения в периодической системе и особенностей строения их атомов. Объяснять закономерности изменения свойств металлов по пери­оду и в А-группах. Объяснять зависимость физических свойств металлов от вида химической связи между их атомами.</w:t>
            </w:r>
          </w:p>
          <w:p w14:paraId="4D89C9EB" w14:textId="77777777" w:rsidR="00D32FB0" w:rsidRPr="002D5106" w:rsidRDefault="00D32FB0" w:rsidP="00762C02">
            <w:pPr>
              <w:pStyle w:val="a3"/>
              <w:jc w:val="both"/>
              <w:rPr>
                <w:rFonts w:ascii="Times New Roman" w:hAnsi="Times New Roman"/>
                <w:sz w:val="20"/>
                <w:szCs w:val="20"/>
              </w:rPr>
            </w:pPr>
            <w:r w:rsidRPr="002D5106">
              <w:rPr>
                <w:rFonts w:ascii="Times New Roman" w:hAnsi="Times New Roman"/>
                <w:sz w:val="20"/>
                <w:szCs w:val="20"/>
              </w:rPr>
              <w:t>Описывать свойства изучаемых веществ. Доказывать амфотерный характер гидроксида алюминия</w:t>
            </w:r>
            <w:proofErr w:type="gramStart"/>
            <w:r w:rsidRPr="002D5106">
              <w:rPr>
                <w:rFonts w:ascii="Times New Roman" w:hAnsi="Times New Roman"/>
                <w:sz w:val="20"/>
                <w:szCs w:val="20"/>
              </w:rPr>
              <w:t xml:space="preserve"> С</w:t>
            </w:r>
            <w:proofErr w:type="gramEnd"/>
            <w:r w:rsidRPr="002D5106">
              <w:rPr>
                <w:rFonts w:ascii="Times New Roman" w:hAnsi="Times New Roman"/>
                <w:sz w:val="20"/>
                <w:szCs w:val="20"/>
              </w:rPr>
              <w:t xml:space="preserve">равнивать отношение изучаемых </w:t>
            </w:r>
            <w:r w:rsidRPr="002D5106">
              <w:rPr>
                <w:rFonts w:ascii="Times New Roman" w:hAnsi="Times New Roman"/>
                <w:sz w:val="20"/>
                <w:szCs w:val="20"/>
              </w:rPr>
              <w:lastRenderedPageBreak/>
              <w:t>металлов и оксидов металлов к воде.</w:t>
            </w:r>
          </w:p>
          <w:p w14:paraId="3A142293" w14:textId="77777777" w:rsidR="00D32FB0" w:rsidRPr="002D5106" w:rsidRDefault="00D32FB0" w:rsidP="00762C02">
            <w:pPr>
              <w:pStyle w:val="a3"/>
              <w:jc w:val="both"/>
              <w:rPr>
                <w:rFonts w:ascii="Times New Roman" w:hAnsi="Times New Roman"/>
                <w:sz w:val="20"/>
                <w:szCs w:val="20"/>
              </w:rPr>
            </w:pPr>
            <w:r w:rsidRPr="002D5106">
              <w:rPr>
                <w:rFonts w:ascii="Times New Roman" w:hAnsi="Times New Roman"/>
                <w:sz w:val="20"/>
                <w:szCs w:val="20"/>
              </w:rPr>
              <w:t>Сравнивать отношение гидрокси­дов натрия, кальция и алюминия к растворам кислот и щелочей. Осуществлять реакции, подтверждающие генетическую связь между неорганическими соединениями. Записывать уравнения реакций в ионном виде с указанием перехода электронов.</w:t>
            </w:r>
          </w:p>
          <w:p w14:paraId="554CC864" w14:textId="209D8C1D" w:rsidR="00D32FB0" w:rsidRPr="002D5106" w:rsidRDefault="00D32FB0" w:rsidP="00762C02">
            <w:pPr>
              <w:pStyle w:val="a3"/>
              <w:jc w:val="both"/>
              <w:rPr>
                <w:rFonts w:ascii="Times New Roman" w:hAnsi="Times New Roman"/>
                <w:sz w:val="20"/>
                <w:szCs w:val="20"/>
              </w:rPr>
            </w:pPr>
            <w:r w:rsidRPr="002D5106">
              <w:rPr>
                <w:rFonts w:ascii="Times New Roman" w:hAnsi="Times New Roman"/>
                <w:sz w:val="20"/>
                <w:szCs w:val="20"/>
              </w:rPr>
              <w:t>Обобщать знания и делать выводы о закономерностях изменений свойств металлов в периодах и А-группах периодической системы. Использовать приобретённые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 Вычислять по химическим уравнениям массу объём или количество одного из продуктов реакции по массе исходного вещества, объему или количеству вещества, содержащего определённую долю примесей. Пользоваться информацией из других источников для подготовки кратких сообщений. Готовить компьютерные презентации по теме</w:t>
            </w:r>
          </w:p>
        </w:tc>
        <w:tc>
          <w:tcPr>
            <w:tcW w:w="1701" w:type="dxa"/>
            <w:vMerge w:val="restart"/>
          </w:tcPr>
          <w:p w14:paraId="7DB099E3" w14:textId="3BB4CFFE" w:rsidR="00D32FB0" w:rsidRPr="002D5106" w:rsidRDefault="00D32FB0" w:rsidP="00762C02">
            <w:pPr>
              <w:pStyle w:val="a3"/>
              <w:rPr>
                <w:rFonts w:ascii="Times New Roman" w:hAnsi="Times New Roman"/>
                <w:bCs/>
              </w:rPr>
            </w:pPr>
            <w:r>
              <w:rPr>
                <w:rFonts w:ascii="Times New Roman" w:hAnsi="Times New Roman"/>
                <w:bCs/>
              </w:rPr>
              <w:lastRenderedPageBreak/>
              <w:t>Э</w:t>
            </w:r>
            <w:r w:rsidRPr="002D5106">
              <w:rPr>
                <w:rFonts w:ascii="Times New Roman" w:hAnsi="Times New Roman"/>
                <w:bCs/>
              </w:rPr>
              <w:t>стетическое воспитание, ценности научного познания, экологическое воспитание.</w:t>
            </w:r>
          </w:p>
        </w:tc>
      </w:tr>
      <w:tr w:rsidR="00D32FB0" w14:paraId="799A422C" w14:textId="77777777" w:rsidTr="00D611B2">
        <w:trPr>
          <w:trHeight w:val="4808"/>
        </w:trPr>
        <w:tc>
          <w:tcPr>
            <w:tcW w:w="1506" w:type="dxa"/>
            <w:vMerge/>
            <w:tcBorders>
              <w:left w:val="single" w:sz="6" w:space="0" w:color="auto"/>
              <w:right w:val="single" w:sz="4" w:space="0" w:color="auto"/>
            </w:tcBorders>
            <w:shd w:val="clear" w:color="auto" w:fill="FFFFFF"/>
          </w:tcPr>
          <w:p w14:paraId="4DDFD208" w14:textId="77777777" w:rsidR="00D32FB0" w:rsidRDefault="00D32FB0" w:rsidP="00762C02">
            <w:pPr>
              <w:pStyle w:val="a3"/>
              <w:rPr>
                <w:rFonts w:ascii="Times New Roman" w:hAnsi="Times New Roman"/>
                <w:b/>
                <w:sz w:val="24"/>
                <w:szCs w:val="24"/>
              </w:rPr>
            </w:pPr>
          </w:p>
        </w:tc>
        <w:tc>
          <w:tcPr>
            <w:tcW w:w="992" w:type="dxa"/>
            <w:vMerge/>
            <w:tcBorders>
              <w:left w:val="single" w:sz="4" w:space="0" w:color="auto"/>
              <w:right w:val="single" w:sz="4" w:space="0" w:color="auto"/>
            </w:tcBorders>
            <w:shd w:val="clear" w:color="auto" w:fill="FFFFFF"/>
          </w:tcPr>
          <w:p w14:paraId="1E894B49" w14:textId="77777777" w:rsidR="00D32FB0" w:rsidRDefault="00D32FB0" w:rsidP="00762C02">
            <w:pPr>
              <w:pStyle w:val="a3"/>
              <w:rPr>
                <w:rFonts w:ascii="Times New Roman" w:hAnsi="Times New Roman"/>
                <w:b/>
                <w:sz w:val="24"/>
                <w:szCs w:val="24"/>
              </w:rPr>
            </w:pPr>
          </w:p>
        </w:tc>
        <w:tc>
          <w:tcPr>
            <w:tcW w:w="2070" w:type="dxa"/>
            <w:gridSpan w:val="2"/>
            <w:vMerge/>
            <w:tcBorders>
              <w:left w:val="single" w:sz="6" w:space="0" w:color="auto"/>
              <w:right w:val="single" w:sz="6" w:space="0" w:color="auto"/>
            </w:tcBorders>
            <w:shd w:val="clear" w:color="auto" w:fill="FFFFFF"/>
          </w:tcPr>
          <w:p w14:paraId="1419E2D9" w14:textId="3655F337" w:rsidR="00D32FB0" w:rsidRDefault="00D32FB0" w:rsidP="00762C02">
            <w:pPr>
              <w:jc w:val="both"/>
              <w:rPr>
                <w:rFonts w:ascii="Times New Roman" w:hAnsi="Times New Roman"/>
                <w:b/>
                <w:sz w:val="24"/>
                <w:szCs w:val="24"/>
              </w:rPr>
            </w:pPr>
          </w:p>
        </w:tc>
        <w:tc>
          <w:tcPr>
            <w:tcW w:w="688" w:type="dxa"/>
            <w:tcBorders>
              <w:top w:val="single" w:sz="4" w:space="0" w:color="auto"/>
              <w:left w:val="single" w:sz="4" w:space="0" w:color="auto"/>
            </w:tcBorders>
          </w:tcPr>
          <w:p w14:paraId="2587B6AC" w14:textId="55263898" w:rsidR="00D32FB0" w:rsidRDefault="00D32FB0" w:rsidP="00762C02">
            <w:pPr>
              <w:pStyle w:val="a3"/>
              <w:rPr>
                <w:rFonts w:ascii="Times New Roman" w:hAnsi="Times New Roman"/>
                <w:b/>
                <w:sz w:val="24"/>
                <w:szCs w:val="24"/>
              </w:rPr>
            </w:pPr>
          </w:p>
        </w:tc>
        <w:tc>
          <w:tcPr>
            <w:tcW w:w="4188" w:type="dxa"/>
            <w:vMerge/>
          </w:tcPr>
          <w:p w14:paraId="40206291" w14:textId="1F83FCD8" w:rsidR="00D32FB0" w:rsidRPr="002D5106" w:rsidRDefault="00D32FB0" w:rsidP="00762C02">
            <w:pPr>
              <w:pStyle w:val="a3"/>
              <w:jc w:val="both"/>
              <w:rPr>
                <w:rFonts w:ascii="Times New Roman" w:hAnsi="Times New Roman"/>
                <w:sz w:val="20"/>
                <w:szCs w:val="20"/>
              </w:rPr>
            </w:pPr>
          </w:p>
        </w:tc>
        <w:tc>
          <w:tcPr>
            <w:tcW w:w="1701" w:type="dxa"/>
            <w:vMerge/>
          </w:tcPr>
          <w:p w14:paraId="3572364F" w14:textId="77777777" w:rsidR="00D32FB0" w:rsidRDefault="00D32FB0" w:rsidP="00762C02">
            <w:pPr>
              <w:pStyle w:val="a3"/>
              <w:rPr>
                <w:rFonts w:ascii="Times New Roman" w:hAnsi="Times New Roman"/>
                <w:bCs/>
              </w:rPr>
            </w:pPr>
          </w:p>
        </w:tc>
      </w:tr>
      <w:tr w:rsidR="00D32FB0" w14:paraId="2E8C6A6F" w14:textId="77777777" w:rsidTr="00946FE4">
        <w:trPr>
          <w:trHeight w:val="3620"/>
        </w:trPr>
        <w:tc>
          <w:tcPr>
            <w:tcW w:w="1506" w:type="dxa"/>
            <w:tcBorders>
              <w:top w:val="single" w:sz="6" w:space="0" w:color="auto"/>
              <w:left w:val="single" w:sz="6" w:space="0" w:color="auto"/>
              <w:right w:val="single" w:sz="4" w:space="0" w:color="auto"/>
            </w:tcBorders>
            <w:shd w:val="clear" w:color="auto" w:fill="FFFFFF"/>
          </w:tcPr>
          <w:p w14:paraId="574890E8" w14:textId="15E2EE44" w:rsidR="00D32FB0" w:rsidRPr="008A65FA" w:rsidRDefault="00D32FB0" w:rsidP="00EA41D8">
            <w:pPr>
              <w:pStyle w:val="a3"/>
              <w:rPr>
                <w:rFonts w:ascii="Times New Roman" w:hAnsi="Times New Roman"/>
                <w:b/>
                <w:sz w:val="24"/>
                <w:szCs w:val="24"/>
              </w:rPr>
            </w:pPr>
            <w:r w:rsidRPr="008A65FA">
              <w:rPr>
                <w:rFonts w:ascii="Times New Roman" w:hAnsi="Times New Roman"/>
                <w:b/>
                <w:sz w:val="24"/>
                <w:szCs w:val="24"/>
              </w:rPr>
              <w:lastRenderedPageBreak/>
              <w:t xml:space="preserve">Раздел </w:t>
            </w:r>
            <w:r w:rsidR="00B75FDF">
              <w:rPr>
                <w:rFonts w:ascii="Times New Roman" w:hAnsi="Times New Roman"/>
                <w:b/>
                <w:sz w:val="24"/>
                <w:szCs w:val="24"/>
              </w:rPr>
              <w:t>4</w:t>
            </w:r>
          </w:p>
          <w:p w14:paraId="38FA3825" w14:textId="71AAABB2" w:rsidR="00D32FB0" w:rsidRDefault="00D32FB0" w:rsidP="00EA41D8">
            <w:pPr>
              <w:pStyle w:val="a3"/>
              <w:rPr>
                <w:rFonts w:ascii="Times New Roman" w:hAnsi="Times New Roman"/>
                <w:b/>
                <w:sz w:val="24"/>
                <w:szCs w:val="24"/>
              </w:rPr>
            </w:pPr>
            <w:r w:rsidRPr="008A65FA">
              <w:rPr>
                <w:rFonts w:ascii="Times New Roman" w:hAnsi="Times New Roman"/>
                <w:b/>
                <w:sz w:val="24"/>
                <w:szCs w:val="24"/>
              </w:rPr>
              <w:t>Краткий обзор важнейших органических веществ</w:t>
            </w:r>
          </w:p>
        </w:tc>
        <w:tc>
          <w:tcPr>
            <w:tcW w:w="992" w:type="dxa"/>
            <w:tcBorders>
              <w:top w:val="single" w:sz="6" w:space="0" w:color="auto"/>
              <w:left w:val="single" w:sz="4" w:space="0" w:color="auto"/>
              <w:right w:val="single" w:sz="4" w:space="0" w:color="auto"/>
            </w:tcBorders>
            <w:shd w:val="clear" w:color="auto" w:fill="FFFFFF"/>
          </w:tcPr>
          <w:p w14:paraId="7248C658" w14:textId="55F2D476" w:rsidR="00D32FB0" w:rsidRDefault="00D32FB0" w:rsidP="00EA41D8">
            <w:pPr>
              <w:pStyle w:val="a3"/>
              <w:rPr>
                <w:rFonts w:ascii="Times New Roman" w:hAnsi="Times New Roman"/>
                <w:b/>
                <w:sz w:val="24"/>
                <w:szCs w:val="24"/>
              </w:rPr>
            </w:pPr>
            <w:r>
              <w:rPr>
                <w:rFonts w:ascii="Times New Roman" w:hAnsi="Times New Roman"/>
                <w:b/>
                <w:sz w:val="24"/>
                <w:szCs w:val="24"/>
              </w:rPr>
              <w:t>10 часов</w:t>
            </w:r>
          </w:p>
        </w:tc>
        <w:tc>
          <w:tcPr>
            <w:tcW w:w="2758" w:type="dxa"/>
            <w:gridSpan w:val="3"/>
            <w:tcBorders>
              <w:top w:val="nil"/>
              <w:left w:val="single" w:sz="6" w:space="0" w:color="auto"/>
              <w:right w:val="single" w:sz="4" w:space="0" w:color="auto"/>
            </w:tcBorders>
            <w:shd w:val="clear" w:color="auto" w:fill="FFFFFF"/>
          </w:tcPr>
          <w:p w14:paraId="5D55BE4B" w14:textId="1D9A2D5F" w:rsidR="00D32FB0" w:rsidRPr="00EA41D8" w:rsidRDefault="00D32FB0" w:rsidP="00EA41D8">
            <w:pPr>
              <w:pStyle w:val="a3"/>
              <w:rPr>
                <w:rFonts w:ascii="Times New Roman" w:hAnsi="Times New Roman"/>
                <w:b/>
                <w:bCs/>
                <w:sz w:val="24"/>
                <w:szCs w:val="24"/>
              </w:rPr>
            </w:pPr>
          </w:p>
        </w:tc>
        <w:tc>
          <w:tcPr>
            <w:tcW w:w="4188" w:type="dxa"/>
          </w:tcPr>
          <w:p w14:paraId="5D9E3A1E" w14:textId="50DA2F4F" w:rsidR="00D32FB0" w:rsidRPr="002D5106" w:rsidRDefault="00D32FB0" w:rsidP="00EA41D8">
            <w:pPr>
              <w:pStyle w:val="a3"/>
              <w:jc w:val="both"/>
              <w:rPr>
                <w:rFonts w:ascii="Times New Roman" w:hAnsi="Times New Roman"/>
                <w:sz w:val="20"/>
                <w:szCs w:val="20"/>
              </w:rPr>
            </w:pPr>
            <w:r w:rsidRPr="002D5106">
              <w:rPr>
                <w:rFonts w:ascii="Times New Roman" w:hAnsi="Times New Roman"/>
                <w:sz w:val="20"/>
                <w:szCs w:val="20"/>
              </w:rPr>
              <w:t>Составлять молекулярные и структурные формулы углеводородов. Определять принадлежность вещества к определённому классу органических соединений.</w:t>
            </w:r>
          </w:p>
          <w:p w14:paraId="56E5F67C" w14:textId="1A288198" w:rsidR="00D32FB0" w:rsidRDefault="00D32FB0" w:rsidP="00EA41D8">
            <w:pPr>
              <w:pStyle w:val="a3"/>
              <w:rPr>
                <w:rFonts w:ascii="Times New Roman" w:hAnsi="Times New Roman"/>
                <w:b/>
                <w:sz w:val="24"/>
                <w:szCs w:val="24"/>
              </w:rPr>
            </w:pPr>
            <w:r w:rsidRPr="002D5106">
              <w:rPr>
                <w:rFonts w:ascii="Times New Roman" w:hAnsi="Times New Roman"/>
                <w:sz w:val="20"/>
                <w:szCs w:val="20"/>
              </w:rPr>
              <w:t>Записывать уравнения реакций замещения и присоединения с участием органических веществ. Описывать свойства изучаемых веществ. Пользоваться информацией из других источников для подготовки кратких сообщений. Готовить компьютерные презентации по теме.</w:t>
            </w:r>
          </w:p>
        </w:tc>
        <w:tc>
          <w:tcPr>
            <w:tcW w:w="1701" w:type="dxa"/>
          </w:tcPr>
          <w:p w14:paraId="58E7C266" w14:textId="77777777" w:rsidR="00D32FB0" w:rsidRDefault="00D32FB0" w:rsidP="00EA41D8">
            <w:pPr>
              <w:pStyle w:val="a3"/>
              <w:rPr>
                <w:rFonts w:ascii="Times New Roman" w:hAnsi="Times New Roman"/>
                <w:bCs/>
              </w:rPr>
            </w:pPr>
            <w:r w:rsidRPr="002D5106">
              <w:rPr>
                <w:rFonts w:ascii="Times New Roman" w:hAnsi="Times New Roman"/>
                <w:bCs/>
              </w:rPr>
              <w:t>Патриотическое воспитание, гражданское воспитание, эстетическое воспитание, ценности научного познания, экологическое воспитание.</w:t>
            </w:r>
          </w:p>
          <w:p w14:paraId="4A45709A" w14:textId="77777777" w:rsidR="00D32FB0" w:rsidRDefault="00D32FB0" w:rsidP="00EA41D8">
            <w:pPr>
              <w:pStyle w:val="a3"/>
              <w:rPr>
                <w:rFonts w:ascii="Times New Roman" w:hAnsi="Times New Roman"/>
                <w:bCs/>
              </w:rPr>
            </w:pPr>
          </w:p>
          <w:p w14:paraId="4F2DE3E3" w14:textId="4E19AE6D" w:rsidR="00D32FB0" w:rsidRDefault="00D32FB0" w:rsidP="00EA41D8">
            <w:pPr>
              <w:pStyle w:val="a3"/>
              <w:rPr>
                <w:rFonts w:ascii="Times New Roman" w:hAnsi="Times New Roman"/>
                <w:b/>
                <w:sz w:val="24"/>
                <w:szCs w:val="24"/>
              </w:rPr>
            </w:pPr>
          </w:p>
        </w:tc>
      </w:tr>
    </w:tbl>
    <w:p w14:paraId="07F5C40A" w14:textId="77777777" w:rsidR="00A44EEC" w:rsidRPr="00FD285B" w:rsidRDefault="00A44EEC" w:rsidP="007870CF">
      <w:pPr>
        <w:pStyle w:val="a3"/>
        <w:rPr>
          <w:rFonts w:ascii="Times New Roman" w:hAnsi="Times New Roman"/>
          <w:b/>
          <w:sz w:val="24"/>
          <w:szCs w:val="24"/>
        </w:rPr>
      </w:pPr>
    </w:p>
    <w:p w14:paraId="4AA1A50B" w14:textId="77777777" w:rsidR="00645ECF" w:rsidRPr="00FD285B" w:rsidRDefault="00645ECF" w:rsidP="007870CF">
      <w:pPr>
        <w:pStyle w:val="a3"/>
        <w:rPr>
          <w:rFonts w:ascii="Times New Roman" w:hAnsi="Times New Roman"/>
          <w:b/>
          <w:sz w:val="24"/>
          <w:szCs w:val="24"/>
        </w:rPr>
      </w:pPr>
    </w:p>
    <w:tbl>
      <w:tblPr>
        <w:tblpPr w:leftFromText="180" w:rightFromText="180" w:vertAnchor="text" w:tblpY="-17"/>
        <w:tblW w:w="9056" w:type="dxa"/>
        <w:tblLook w:val="01E0" w:firstRow="1" w:lastRow="1" w:firstColumn="1" w:lastColumn="1" w:noHBand="0" w:noVBand="0"/>
      </w:tblPr>
      <w:tblGrid>
        <w:gridCol w:w="9491"/>
        <w:gridCol w:w="221"/>
      </w:tblGrid>
      <w:tr w:rsidR="00576666" w:rsidRPr="0067299A" w14:paraId="42331A54" w14:textId="77777777" w:rsidTr="00576666">
        <w:tc>
          <w:tcPr>
            <w:tcW w:w="4500" w:type="dxa"/>
          </w:tcPr>
          <w:p w14:paraId="5BD03698" w14:textId="77777777" w:rsidR="00DB4B50" w:rsidRPr="00DB4B50" w:rsidRDefault="00DB4B50" w:rsidP="00DB4B50">
            <w:pPr>
              <w:spacing w:after="0" w:line="240" w:lineRule="auto"/>
              <w:contextualSpacing/>
              <w:rPr>
                <w:rFonts w:ascii="Times New Roman" w:eastAsia="Times New Roman" w:hAnsi="Times New Roman" w:cs="Times New Roman"/>
                <w:sz w:val="28"/>
                <w:szCs w:val="28"/>
              </w:rPr>
            </w:pPr>
          </w:p>
          <w:tbl>
            <w:tblPr>
              <w:tblpPr w:leftFromText="180" w:rightFromText="180" w:vertAnchor="text" w:horzAnchor="margin" w:tblpY="119"/>
              <w:tblW w:w="10239" w:type="dxa"/>
              <w:tblLook w:val="01E0" w:firstRow="1" w:lastRow="1" w:firstColumn="1" w:lastColumn="1" w:noHBand="0" w:noVBand="0"/>
            </w:tblPr>
            <w:tblGrid>
              <w:gridCol w:w="5160"/>
              <w:gridCol w:w="5079"/>
            </w:tblGrid>
            <w:tr w:rsidR="00DB4B50" w:rsidRPr="00DB4B50" w14:paraId="5A9FABE1" w14:textId="77777777" w:rsidTr="00762C02">
              <w:tc>
                <w:tcPr>
                  <w:tcW w:w="5160" w:type="dxa"/>
                </w:tcPr>
                <w:p w14:paraId="5DCB56E2" w14:textId="77777777" w:rsidR="00DB4B50" w:rsidRPr="00DB4B50" w:rsidRDefault="00DB4B50" w:rsidP="00DB4B50">
                  <w:pPr>
                    <w:spacing w:after="0" w:line="240" w:lineRule="auto"/>
                    <w:rPr>
                      <w:rFonts w:ascii="Times New Roman" w:eastAsia="Times New Roman" w:hAnsi="Times New Roman" w:cs="Times New Roman"/>
                      <w:sz w:val="28"/>
                      <w:szCs w:val="28"/>
                    </w:rPr>
                  </w:pPr>
                  <w:r w:rsidRPr="00DB4B50">
                    <w:rPr>
                      <w:rFonts w:ascii="Times New Roman" w:eastAsia="Times New Roman" w:hAnsi="Times New Roman" w:cs="Times New Roman"/>
                      <w:sz w:val="28"/>
                      <w:szCs w:val="28"/>
                    </w:rPr>
                    <w:t xml:space="preserve">            СОГЛАСОВАНО</w:t>
                  </w:r>
                </w:p>
              </w:tc>
              <w:tc>
                <w:tcPr>
                  <w:tcW w:w="5079" w:type="dxa"/>
                </w:tcPr>
                <w:p w14:paraId="5CD10AFE" w14:textId="77777777" w:rsidR="00DB4B50" w:rsidRPr="00DB4B50" w:rsidRDefault="00DB4B50" w:rsidP="00DB4B50">
                  <w:pPr>
                    <w:spacing w:after="0" w:line="240" w:lineRule="auto"/>
                    <w:rPr>
                      <w:rFonts w:ascii="Times New Roman" w:eastAsia="Times New Roman" w:hAnsi="Times New Roman" w:cs="Times New Roman"/>
                      <w:sz w:val="28"/>
                      <w:szCs w:val="28"/>
                    </w:rPr>
                  </w:pPr>
                  <w:r w:rsidRPr="00DB4B50">
                    <w:rPr>
                      <w:rFonts w:ascii="Times New Roman" w:eastAsia="Times New Roman" w:hAnsi="Times New Roman" w:cs="Times New Roman"/>
                      <w:sz w:val="28"/>
                      <w:szCs w:val="28"/>
                    </w:rPr>
                    <w:t xml:space="preserve">         СОГЛАСОВАНО</w:t>
                  </w:r>
                </w:p>
              </w:tc>
            </w:tr>
            <w:tr w:rsidR="00DB4B50" w:rsidRPr="00DB4B50" w14:paraId="56A30489" w14:textId="77777777" w:rsidTr="00762C02">
              <w:tc>
                <w:tcPr>
                  <w:tcW w:w="5160" w:type="dxa"/>
                </w:tcPr>
                <w:p w14:paraId="0ADFD7A8" w14:textId="76C04482" w:rsidR="00D46926" w:rsidRDefault="00DB4B50" w:rsidP="00DB4B50">
                  <w:pPr>
                    <w:spacing w:after="0" w:line="240" w:lineRule="auto"/>
                    <w:rPr>
                      <w:rFonts w:ascii="Times New Roman" w:eastAsia="Times New Roman" w:hAnsi="Times New Roman" w:cs="Times New Roman"/>
                      <w:sz w:val="28"/>
                      <w:szCs w:val="28"/>
                    </w:rPr>
                  </w:pPr>
                  <w:r w:rsidRPr="00DB4B50">
                    <w:rPr>
                      <w:rFonts w:ascii="Times New Roman" w:eastAsia="Times New Roman" w:hAnsi="Times New Roman" w:cs="Times New Roman"/>
                      <w:sz w:val="28"/>
                      <w:szCs w:val="28"/>
                    </w:rPr>
                    <w:t>протокол заседания МО учителей  биологии, географии, химии</w:t>
                  </w:r>
                </w:p>
                <w:p w14:paraId="7F7CEDEB" w14:textId="77777777" w:rsidR="00BB21D4" w:rsidRDefault="00BB21D4" w:rsidP="00DB4B5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МБОУ </w:t>
                  </w:r>
                  <w:r w:rsidR="00D46926">
                    <w:rPr>
                      <w:rFonts w:ascii="Times New Roman" w:eastAsia="Times New Roman" w:hAnsi="Times New Roman" w:cs="Times New Roman"/>
                      <w:sz w:val="28"/>
                      <w:szCs w:val="28"/>
                    </w:rPr>
                    <w:t>СОШ №28</w:t>
                  </w:r>
                  <w:r>
                    <w:rPr>
                      <w:rFonts w:ascii="Times New Roman" w:eastAsia="Times New Roman" w:hAnsi="Times New Roman" w:cs="Times New Roman"/>
                      <w:sz w:val="28"/>
                      <w:szCs w:val="28"/>
                    </w:rPr>
                    <w:t xml:space="preserve">имени С.А. </w:t>
                  </w:r>
                  <w:proofErr w:type="spellStart"/>
                  <w:r>
                    <w:rPr>
                      <w:rFonts w:ascii="Times New Roman" w:eastAsia="Times New Roman" w:hAnsi="Times New Roman" w:cs="Times New Roman"/>
                      <w:sz w:val="28"/>
                      <w:szCs w:val="28"/>
                    </w:rPr>
                    <w:t>Тунникова</w:t>
                  </w:r>
                  <w:proofErr w:type="spellEnd"/>
                </w:p>
                <w:p w14:paraId="3A91CF60" w14:textId="3189688E" w:rsidR="00DB4B50" w:rsidRPr="00DB4B50" w:rsidRDefault="00D46926" w:rsidP="00DB4B5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 Мостовский район</w:t>
                  </w:r>
                  <w:r w:rsidR="00DB4B50" w:rsidRPr="00DB4B50">
                    <w:rPr>
                      <w:rFonts w:ascii="Times New Roman" w:eastAsia="Times New Roman" w:hAnsi="Times New Roman" w:cs="Times New Roman"/>
                      <w:sz w:val="28"/>
                      <w:szCs w:val="28"/>
                    </w:rPr>
                    <w:t xml:space="preserve">                             </w:t>
                  </w:r>
                </w:p>
                <w:p w14:paraId="06CD5A4A" w14:textId="5A3A0A6D" w:rsidR="00DB4B50" w:rsidRPr="00DB4B50" w:rsidRDefault="00BB21D4" w:rsidP="00DB4B5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 26 августа 2021  г. №  1</w:t>
                  </w:r>
                </w:p>
                <w:p w14:paraId="0F0D7625" w14:textId="77777777" w:rsidR="00DB4B50" w:rsidRPr="00DB4B50" w:rsidRDefault="00DB4B50" w:rsidP="00DB4B50">
                  <w:pPr>
                    <w:spacing w:after="0" w:line="240" w:lineRule="auto"/>
                    <w:rPr>
                      <w:rFonts w:ascii="Times New Roman" w:eastAsia="Times New Roman" w:hAnsi="Times New Roman" w:cs="Times New Roman"/>
                      <w:sz w:val="28"/>
                      <w:szCs w:val="28"/>
                    </w:rPr>
                  </w:pPr>
                  <w:r w:rsidRPr="00DB4B50">
                    <w:rPr>
                      <w:rFonts w:ascii="Times New Roman" w:eastAsia="Times New Roman" w:hAnsi="Times New Roman" w:cs="Times New Roman"/>
                      <w:sz w:val="28"/>
                      <w:szCs w:val="28"/>
                    </w:rPr>
                    <w:t xml:space="preserve">__________     /  </w:t>
                  </w:r>
                  <w:proofErr w:type="spellStart"/>
                  <w:r w:rsidRPr="00DB4B50">
                    <w:rPr>
                      <w:rFonts w:ascii="Times New Roman" w:eastAsia="Times New Roman" w:hAnsi="Times New Roman" w:cs="Times New Roman"/>
                      <w:sz w:val="28"/>
                      <w:szCs w:val="28"/>
                    </w:rPr>
                    <w:t>Е.О.Чобанова</w:t>
                  </w:r>
                  <w:proofErr w:type="spellEnd"/>
                  <w:r w:rsidRPr="00DB4B50">
                    <w:rPr>
                      <w:rFonts w:ascii="Times New Roman" w:eastAsia="Times New Roman" w:hAnsi="Times New Roman" w:cs="Times New Roman"/>
                      <w:sz w:val="28"/>
                      <w:szCs w:val="28"/>
                    </w:rPr>
                    <w:t xml:space="preserve">/ </w:t>
                  </w:r>
                </w:p>
                <w:p w14:paraId="127A11D5" w14:textId="77777777" w:rsidR="00DB4B50" w:rsidRPr="00DB4B50" w:rsidRDefault="00DB4B50" w:rsidP="00DB4B50">
                  <w:pPr>
                    <w:spacing w:after="0" w:line="240" w:lineRule="auto"/>
                    <w:rPr>
                      <w:rFonts w:ascii="Times New Roman" w:eastAsia="Times New Roman" w:hAnsi="Times New Roman" w:cs="Times New Roman"/>
                      <w:sz w:val="28"/>
                      <w:szCs w:val="28"/>
                    </w:rPr>
                  </w:pPr>
                  <w:r w:rsidRPr="00DB4B50">
                    <w:rPr>
                      <w:rFonts w:ascii="Times New Roman" w:eastAsia="Times New Roman" w:hAnsi="Times New Roman" w:cs="Times New Roman"/>
                      <w:sz w:val="18"/>
                      <w:szCs w:val="18"/>
                    </w:rPr>
                    <w:t xml:space="preserve">(подпись руководителя МО) </w:t>
                  </w:r>
                </w:p>
              </w:tc>
              <w:tc>
                <w:tcPr>
                  <w:tcW w:w="5079" w:type="dxa"/>
                </w:tcPr>
                <w:p w14:paraId="700AC82E" w14:textId="77777777" w:rsidR="00DB4B50" w:rsidRPr="00DB4B50" w:rsidRDefault="00DB4B50" w:rsidP="00DB4B50">
                  <w:pPr>
                    <w:spacing w:after="0" w:line="240" w:lineRule="auto"/>
                    <w:rPr>
                      <w:rFonts w:ascii="Times New Roman" w:eastAsia="Times New Roman" w:hAnsi="Times New Roman" w:cs="Times New Roman"/>
                      <w:sz w:val="28"/>
                      <w:szCs w:val="28"/>
                    </w:rPr>
                  </w:pPr>
                  <w:r w:rsidRPr="00DB4B50">
                    <w:rPr>
                      <w:rFonts w:ascii="Times New Roman" w:eastAsia="Times New Roman" w:hAnsi="Times New Roman" w:cs="Times New Roman"/>
                      <w:sz w:val="28"/>
                      <w:szCs w:val="28"/>
                    </w:rPr>
                    <w:t>заместитель директора по УР</w:t>
                  </w:r>
                </w:p>
                <w:p w14:paraId="68AE8891" w14:textId="1FEF26B0" w:rsidR="00DB4B50" w:rsidRPr="00DB4B50" w:rsidRDefault="00D46926" w:rsidP="00DB4B5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4B50" w:rsidRPr="00DB4B50">
                    <w:rPr>
                      <w:rFonts w:ascii="Times New Roman" w:eastAsia="Times New Roman" w:hAnsi="Times New Roman" w:cs="Times New Roman"/>
                      <w:sz w:val="28"/>
                      <w:szCs w:val="28"/>
                    </w:rPr>
                    <w:t xml:space="preserve">__________    /Н.В. Бабина/  </w:t>
                  </w:r>
                </w:p>
                <w:p w14:paraId="67AE2C87" w14:textId="77777777" w:rsidR="00D46926" w:rsidRDefault="00DB4B50" w:rsidP="00DB4B50">
                  <w:pPr>
                    <w:spacing w:after="0" w:line="240" w:lineRule="auto"/>
                    <w:rPr>
                      <w:rFonts w:ascii="Times New Roman" w:eastAsia="Times New Roman" w:hAnsi="Times New Roman" w:cs="Times New Roman"/>
                      <w:sz w:val="18"/>
                      <w:szCs w:val="18"/>
                    </w:rPr>
                  </w:pPr>
                  <w:r w:rsidRPr="00DB4B50">
                    <w:rPr>
                      <w:rFonts w:ascii="Times New Roman" w:eastAsia="Times New Roman" w:hAnsi="Times New Roman" w:cs="Times New Roman"/>
                      <w:sz w:val="28"/>
                      <w:szCs w:val="28"/>
                    </w:rPr>
                    <w:t xml:space="preserve">    </w:t>
                  </w:r>
                  <w:r w:rsidRPr="00DB4B50">
                    <w:rPr>
                      <w:rFonts w:ascii="Times New Roman" w:eastAsia="Times New Roman" w:hAnsi="Times New Roman" w:cs="Times New Roman"/>
                      <w:sz w:val="18"/>
                      <w:szCs w:val="18"/>
                    </w:rPr>
                    <w:t>(подпись)</w:t>
                  </w:r>
                </w:p>
                <w:p w14:paraId="1D8ED4D1" w14:textId="28CBD35E" w:rsidR="00DB4B50" w:rsidRPr="00D46926" w:rsidRDefault="00BB21D4" w:rsidP="00DB4B5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28"/>
                      <w:szCs w:val="28"/>
                    </w:rPr>
                    <w:t xml:space="preserve"> «27» августа </w:t>
                  </w:r>
                  <w:bookmarkStart w:id="1" w:name="_GoBack"/>
                  <w:bookmarkEnd w:id="1"/>
                  <w:r w:rsidR="00DB4B50" w:rsidRPr="00DB4B50">
                    <w:rPr>
                      <w:rFonts w:ascii="Times New Roman" w:eastAsia="Times New Roman" w:hAnsi="Times New Roman" w:cs="Times New Roman"/>
                      <w:sz w:val="28"/>
                      <w:szCs w:val="28"/>
                    </w:rPr>
                    <w:t>2021 г.</w:t>
                  </w:r>
                </w:p>
                <w:p w14:paraId="0B870A4E" w14:textId="77777777" w:rsidR="00DB4B50" w:rsidRPr="00DB4B50" w:rsidRDefault="00DB4B50" w:rsidP="00DB4B50">
                  <w:pPr>
                    <w:spacing w:after="0" w:line="240" w:lineRule="auto"/>
                    <w:rPr>
                      <w:rFonts w:ascii="Times New Roman" w:eastAsia="Times New Roman" w:hAnsi="Times New Roman" w:cs="Times New Roman"/>
                      <w:sz w:val="28"/>
                      <w:szCs w:val="28"/>
                    </w:rPr>
                  </w:pPr>
                </w:p>
              </w:tc>
            </w:tr>
          </w:tbl>
          <w:p w14:paraId="5DF15D11" w14:textId="77777777" w:rsidR="00576666" w:rsidRPr="0067299A" w:rsidRDefault="00576666" w:rsidP="00576666">
            <w:pPr>
              <w:rPr>
                <w:sz w:val="24"/>
                <w:szCs w:val="24"/>
              </w:rPr>
            </w:pPr>
          </w:p>
        </w:tc>
        <w:tc>
          <w:tcPr>
            <w:tcW w:w="4556" w:type="dxa"/>
          </w:tcPr>
          <w:p w14:paraId="4199BEA2" w14:textId="02D498E9" w:rsidR="00576666" w:rsidRPr="0067299A" w:rsidRDefault="00576666" w:rsidP="008A65FA">
            <w:pPr>
              <w:pStyle w:val="a3"/>
              <w:rPr>
                <w:b/>
              </w:rPr>
            </w:pPr>
          </w:p>
        </w:tc>
      </w:tr>
    </w:tbl>
    <w:p w14:paraId="3D85DB50" w14:textId="77777777" w:rsidR="00A44EEC" w:rsidRDefault="00A44EEC" w:rsidP="007870CF">
      <w:pPr>
        <w:pStyle w:val="a3"/>
        <w:rPr>
          <w:rFonts w:ascii="Times New Roman" w:hAnsi="Times New Roman"/>
          <w:b/>
          <w:sz w:val="28"/>
          <w:szCs w:val="28"/>
        </w:rPr>
      </w:pPr>
    </w:p>
    <w:p w14:paraId="533B5AE3" w14:textId="77777777" w:rsidR="007C15EC" w:rsidRDefault="007C15EC" w:rsidP="007870CF">
      <w:pPr>
        <w:pStyle w:val="a3"/>
        <w:rPr>
          <w:rFonts w:ascii="Times New Roman" w:hAnsi="Times New Roman"/>
          <w:b/>
          <w:sz w:val="28"/>
          <w:szCs w:val="28"/>
        </w:rPr>
      </w:pPr>
    </w:p>
    <w:p w14:paraId="271A939A" w14:textId="77777777" w:rsidR="007C15EC" w:rsidRPr="007870CF" w:rsidRDefault="007C15EC" w:rsidP="007870CF">
      <w:pPr>
        <w:pStyle w:val="a3"/>
        <w:rPr>
          <w:rFonts w:ascii="Times New Roman" w:hAnsi="Times New Roman"/>
          <w:b/>
          <w:sz w:val="28"/>
          <w:szCs w:val="28"/>
        </w:rPr>
      </w:pPr>
    </w:p>
    <w:p w14:paraId="419D4C51" w14:textId="77777777" w:rsidR="007870CF" w:rsidRDefault="007870CF" w:rsidP="007870CF">
      <w:pPr>
        <w:pStyle w:val="a3"/>
        <w:rPr>
          <w:rFonts w:ascii="Times New Roman" w:hAnsi="Times New Roman"/>
          <w:b/>
          <w:sz w:val="28"/>
          <w:szCs w:val="28"/>
        </w:rPr>
      </w:pPr>
    </w:p>
    <w:sectPr w:rsidR="007870CF" w:rsidSect="000E382C">
      <w:pgSz w:w="11906" w:h="16838"/>
      <w:pgMar w:top="851"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2"/>
    <w:multiLevelType w:val="hybridMultilevel"/>
    <w:tmpl w:val="337A2C50"/>
    <w:lvl w:ilvl="0" w:tplc="85AA4BAA">
      <w:start w:val="1"/>
      <w:numFmt w:val="decimal"/>
      <w:lvlText w:val="%1."/>
      <w:lvlJc w:val="left"/>
      <w:pPr>
        <w:ind w:left="2204"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0000A1"/>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2">
    <w:nsid w:val="05274E3E"/>
    <w:multiLevelType w:val="hybridMultilevel"/>
    <w:tmpl w:val="A82AFAFC"/>
    <w:lvl w:ilvl="0" w:tplc="24CE4446">
      <w:start w:val="1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C6ECAA0">
      <w:start w:val="1"/>
      <w:numFmt w:val="lowerLetter"/>
      <w:lvlText w:val="%2"/>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5A5B5E">
      <w:start w:val="1"/>
      <w:numFmt w:val="lowerRoman"/>
      <w:lvlText w:val="%3"/>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6B085C8">
      <w:start w:val="1"/>
      <w:numFmt w:val="decimal"/>
      <w:lvlText w:val="%4"/>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3CD45C">
      <w:start w:val="1"/>
      <w:numFmt w:val="lowerLetter"/>
      <w:lvlText w:val="%5"/>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22414C">
      <w:start w:val="1"/>
      <w:numFmt w:val="lowerRoman"/>
      <w:lvlText w:val="%6"/>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CA01B4">
      <w:start w:val="1"/>
      <w:numFmt w:val="decimal"/>
      <w:lvlText w:val="%7"/>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FA467A">
      <w:start w:val="1"/>
      <w:numFmt w:val="lowerLetter"/>
      <w:lvlText w:val="%8"/>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BBEE2DC">
      <w:start w:val="1"/>
      <w:numFmt w:val="lowerRoman"/>
      <w:lvlText w:val="%9"/>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05275402"/>
    <w:multiLevelType w:val="hybridMultilevel"/>
    <w:tmpl w:val="3F80A1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730712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0EB911EC"/>
    <w:multiLevelType w:val="hybridMultilevel"/>
    <w:tmpl w:val="1CA2C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6D5E9D"/>
    <w:multiLevelType w:val="hybridMultilevel"/>
    <w:tmpl w:val="D7F0A89E"/>
    <w:lvl w:ilvl="0" w:tplc="47C817A6">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DE30C8">
      <w:start w:val="1"/>
      <w:numFmt w:val="lowerLetter"/>
      <w:lvlText w:val="%2"/>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24855B2">
      <w:start w:val="1"/>
      <w:numFmt w:val="lowerRoman"/>
      <w:lvlText w:val="%3"/>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42B1A2">
      <w:start w:val="1"/>
      <w:numFmt w:val="decimal"/>
      <w:lvlText w:val="%4"/>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144312">
      <w:start w:val="1"/>
      <w:numFmt w:val="lowerLetter"/>
      <w:lvlText w:val="%5"/>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AEC0C8">
      <w:start w:val="1"/>
      <w:numFmt w:val="lowerRoman"/>
      <w:lvlText w:val="%6"/>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0CD6AC">
      <w:start w:val="1"/>
      <w:numFmt w:val="decimal"/>
      <w:lvlText w:val="%7"/>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9ECE5E">
      <w:start w:val="1"/>
      <w:numFmt w:val="lowerLetter"/>
      <w:lvlText w:val="%8"/>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F6F6E0">
      <w:start w:val="1"/>
      <w:numFmt w:val="lowerRoman"/>
      <w:lvlText w:val="%9"/>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19B45631"/>
    <w:multiLevelType w:val="hybridMultilevel"/>
    <w:tmpl w:val="7B76C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BB3396"/>
    <w:multiLevelType w:val="singleLevel"/>
    <w:tmpl w:val="6C84A418"/>
    <w:lvl w:ilvl="0">
      <w:start w:val="1"/>
      <w:numFmt w:val="bullet"/>
      <w:lvlText w:val="-"/>
      <w:lvlJc w:val="left"/>
      <w:pPr>
        <w:tabs>
          <w:tab w:val="num" w:pos="360"/>
        </w:tabs>
        <w:ind w:left="360" w:hanging="360"/>
      </w:pPr>
      <w:rPr>
        <w:rFonts w:hint="default"/>
      </w:rPr>
    </w:lvl>
  </w:abstractNum>
  <w:abstractNum w:abstractNumId="9">
    <w:nsid w:val="2B521BE3"/>
    <w:multiLevelType w:val="hybridMultilevel"/>
    <w:tmpl w:val="BE78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A91013"/>
    <w:multiLevelType w:val="hybridMultilevel"/>
    <w:tmpl w:val="D004AD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FC968BA"/>
    <w:multiLevelType w:val="hybridMultilevel"/>
    <w:tmpl w:val="F0B2614E"/>
    <w:lvl w:ilvl="0" w:tplc="4A4A769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1CCADB6">
      <w:start w:val="1"/>
      <w:numFmt w:val="lowerLetter"/>
      <w:lvlText w:val="%2"/>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69AE0EE">
      <w:start w:val="1"/>
      <w:numFmt w:val="lowerRoman"/>
      <w:lvlText w:val="%3"/>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90845DA">
      <w:start w:val="1"/>
      <w:numFmt w:val="decimal"/>
      <w:lvlText w:val="%4"/>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C2A62E">
      <w:start w:val="1"/>
      <w:numFmt w:val="lowerLetter"/>
      <w:lvlText w:val="%5"/>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BAA2CC">
      <w:start w:val="1"/>
      <w:numFmt w:val="lowerRoman"/>
      <w:lvlText w:val="%6"/>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4A64C4">
      <w:start w:val="1"/>
      <w:numFmt w:val="decimal"/>
      <w:lvlText w:val="%7"/>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DC0A2F8">
      <w:start w:val="1"/>
      <w:numFmt w:val="lowerLetter"/>
      <w:lvlText w:val="%8"/>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B6AFB8">
      <w:start w:val="1"/>
      <w:numFmt w:val="lowerRoman"/>
      <w:lvlText w:val="%9"/>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nsid w:val="342A7C9E"/>
    <w:multiLevelType w:val="hybridMultilevel"/>
    <w:tmpl w:val="3D543362"/>
    <w:lvl w:ilvl="0" w:tplc="A934A20C">
      <w:start w:val="9"/>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68C01A">
      <w:start w:val="1"/>
      <w:numFmt w:val="lowerLetter"/>
      <w:lvlText w:val="%2"/>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2DC6A92">
      <w:start w:val="1"/>
      <w:numFmt w:val="lowerRoman"/>
      <w:lvlText w:val="%3"/>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A1CF19A">
      <w:start w:val="1"/>
      <w:numFmt w:val="decimal"/>
      <w:lvlText w:val="%4"/>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2A90AC">
      <w:start w:val="1"/>
      <w:numFmt w:val="lowerLetter"/>
      <w:lvlText w:val="%5"/>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708C33C">
      <w:start w:val="1"/>
      <w:numFmt w:val="lowerRoman"/>
      <w:lvlText w:val="%6"/>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A0E1C8">
      <w:start w:val="1"/>
      <w:numFmt w:val="decimal"/>
      <w:lvlText w:val="%7"/>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01E1994">
      <w:start w:val="1"/>
      <w:numFmt w:val="lowerLetter"/>
      <w:lvlText w:val="%8"/>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6A7B1E">
      <w:start w:val="1"/>
      <w:numFmt w:val="lowerRoman"/>
      <w:lvlText w:val="%9"/>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38596FB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4">
    <w:nsid w:val="3B0C0AE9"/>
    <w:multiLevelType w:val="hybridMultilevel"/>
    <w:tmpl w:val="775C6786"/>
    <w:lvl w:ilvl="0" w:tplc="183E6BA0">
      <w:start w:val="8"/>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8721918">
      <w:start w:val="1"/>
      <w:numFmt w:val="lowerLetter"/>
      <w:lvlText w:val="%2"/>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7ED2CE">
      <w:start w:val="1"/>
      <w:numFmt w:val="lowerRoman"/>
      <w:lvlText w:val="%3"/>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A06D33E">
      <w:start w:val="1"/>
      <w:numFmt w:val="decimal"/>
      <w:lvlText w:val="%4"/>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2238D8">
      <w:start w:val="1"/>
      <w:numFmt w:val="lowerLetter"/>
      <w:lvlText w:val="%5"/>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B089D0">
      <w:start w:val="1"/>
      <w:numFmt w:val="lowerRoman"/>
      <w:lvlText w:val="%6"/>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A254CE">
      <w:start w:val="1"/>
      <w:numFmt w:val="decimal"/>
      <w:lvlText w:val="%7"/>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DDC599E">
      <w:start w:val="1"/>
      <w:numFmt w:val="lowerLetter"/>
      <w:lvlText w:val="%8"/>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FA5FAE">
      <w:start w:val="1"/>
      <w:numFmt w:val="lowerRoman"/>
      <w:lvlText w:val="%9"/>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nsid w:val="3D412B34"/>
    <w:multiLevelType w:val="hybridMultilevel"/>
    <w:tmpl w:val="4EBE44C4"/>
    <w:lvl w:ilvl="0" w:tplc="8D14B1E6">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A9A1FBE">
      <w:start w:val="1"/>
      <w:numFmt w:val="lowerLetter"/>
      <w:lvlText w:val="%2"/>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12BDC0">
      <w:start w:val="1"/>
      <w:numFmt w:val="lowerRoman"/>
      <w:lvlText w:val="%3"/>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8AB774">
      <w:start w:val="1"/>
      <w:numFmt w:val="decimal"/>
      <w:lvlText w:val="%4"/>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32858A0">
      <w:start w:val="1"/>
      <w:numFmt w:val="lowerLetter"/>
      <w:lvlText w:val="%5"/>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9AEBA90">
      <w:start w:val="1"/>
      <w:numFmt w:val="lowerRoman"/>
      <w:lvlText w:val="%6"/>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9E04568">
      <w:start w:val="1"/>
      <w:numFmt w:val="decimal"/>
      <w:lvlText w:val="%7"/>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4648DE">
      <w:start w:val="1"/>
      <w:numFmt w:val="lowerLetter"/>
      <w:lvlText w:val="%8"/>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DA46650">
      <w:start w:val="1"/>
      <w:numFmt w:val="lowerRoman"/>
      <w:lvlText w:val="%9"/>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nsid w:val="3E021186"/>
    <w:multiLevelType w:val="hybridMultilevel"/>
    <w:tmpl w:val="7AC2F388"/>
    <w:lvl w:ilvl="0" w:tplc="2DD234A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0A35D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8">
    <w:nsid w:val="53A22B9C"/>
    <w:multiLevelType w:val="hybridMultilevel"/>
    <w:tmpl w:val="6D8C20D6"/>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9">
    <w:nsid w:val="554A37B7"/>
    <w:multiLevelType w:val="hybridMultilevel"/>
    <w:tmpl w:val="69F411D2"/>
    <w:lvl w:ilvl="0" w:tplc="01F6799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F8FFBE">
      <w:start w:val="1"/>
      <w:numFmt w:val="lowerLetter"/>
      <w:lvlText w:val="%2"/>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08C663C">
      <w:start w:val="1"/>
      <w:numFmt w:val="lowerRoman"/>
      <w:lvlText w:val="%3"/>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603184">
      <w:start w:val="1"/>
      <w:numFmt w:val="decimal"/>
      <w:lvlText w:val="%4"/>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F8EFFA">
      <w:start w:val="1"/>
      <w:numFmt w:val="lowerLetter"/>
      <w:lvlText w:val="%5"/>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5D44A0A">
      <w:start w:val="1"/>
      <w:numFmt w:val="lowerRoman"/>
      <w:lvlText w:val="%6"/>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1A40AA">
      <w:start w:val="1"/>
      <w:numFmt w:val="decimal"/>
      <w:lvlText w:val="%7"/>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9804B16">
      <w:start w:val="1"/>
      <w:numFmt w:val="lowerLetter"/>
      <w:lvlText w:val="%8"/>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FCBEE8">
      <w:start w:val="1"/>
      <w:numFmt w:val="lowerRoman"/>
      <w:lvlText w:val="%9"/>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55C52D86"/>
    <w:multiLevelType w:val="hybridMultilevel"/>
    <w:tmpl w:val="5C34C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20549B"/>
    <w:multiLevelType w:val="hybridMultilevel"/>
    <w:tmpl w:val="20F2271C"/>
    <w:lvl w:ilvl="0" w:tplc="D66C7680">
      <w:start w:val="5"/>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DAE9310">
      <w:start w:val="1"/>
      <w:numFmt w:val="lowerLetter"/>
      <w:lvlText w:val="%2"/>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340CA6">
      <w:start w:val="1"/>
      <w:numFmt w:val="lowerRoman"/>
      <w:lvlText w:val="%3"/>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8825CE">
      <w:start w:val="1"/>
      <w:numFmt w:val="decimal"/>
      <w:lvlText w:val="%4"/>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41ABF40">
      <w:start w:val="1"/>
      <w:numFmt w:val="lowerLetter"/>
      <w:lvlText w:val="%5"/>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38DF4A">
      <w:start w:val="1"/>
      <w:numFmt w:val="lowerRoman"/>
      <w:lvlText w:val="%6"/>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DE1EAE">
      <w:start w:val="1"/>
      <w:numFmt w:val="decimal"/>
      <w:lvlText w:val="%7"/>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4CEA4A">
      <w:start w:val="1"/>
      <w:numFmt w:val="lowerLetter"/>
      <w:lvlText w:val="%8"/>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F08626E">
      <w:start w:val="1"/>
      <w:numFmt w:val="lowerRoman"/>
      <w:lvlText w:val="%9"/>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nsid w:val="5A59482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3">
    <w:nsid w:val="5B1F776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4">
    <w:nsid w:val="5C9F77FF"/>
    <w:multiLevelType w:val="hybridMultilevel"/>
    <w:tmpl w:val="778A5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A02B89"/>
    <w:multiLevelType w:val="hybridMultilevel"/>
    <w:tmpl w:val="AB9E50C6"/>
    <w:lvl w:ilvl="0" w:tplc="1CEAA50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362E170">
      <w:start w:val="1"/>
      <w:numFmt w:val="lowerLetter"/>
      <w:lvlText w:val="%2"/>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C61FE4">
      <w:start w:val="1"/>
      <w:numFmt w:val="lowerRoman"/>
      <w:lvlText w:val="%3"/>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107D3C">
      <w:start w:val="1"/>
      <w:numFmt w:val="decimal"/>
      <w:lvlText w:val="%4"/>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D3C1484">
      <w:start w:val="1"/>
      <w:numFmt w:val="lowerLetter"/>
      <w:lvlText w:val="%5"/>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569AF6">
      <w:start w:val="1"/>
      <w:numFmt w:val="lowerRoman"/>
      <w:lvlText w:val="%6"/>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1163B48">
      <w:start w:val="1"/>
      <w:numFmt w:val="decimal"/>
      <w:lvlText w:val="%7"/>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1C48258">
      <w:start w:val="1"/>
      <w:numFmt w:val="lowerLetter"/>
      <w:lvlText w:val="%8"/>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F4A8FC0">
      <w:start w:val="1"/>
      <w:numFmt w:val="lowerRoman"/>
      <w:lvlText w:val="%9"/>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nsid w:val="656D5936"/>
    <w:multiLevelType w:val="hybridMultilevel"/>
    <w:tmpl w:val="4ED83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157BE3"/>
    <w:multiLevelType w:val="hybridMultilevel"/>
    <w:tmpl w:val="C186E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DE4609"/>
    <w:multiLevelType w:val="hybridMultilevel"/>
    <w:tmpl w:val="6180E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3"/>
  </w:num>
  <w:num w:numId="3">
    <w:abstractNumId w:val="17"/>
  </w:num>
  <w:num w:numId="4">
    <w:abstractNumId w:val="22"/>
  </w:num>
  <w:num w:numId="5">
    <w:abstractNumId w:val="23"/>
  </w:num>
  <w:num w:numId="6">
    <w:abstractNumId w:val="3"/>
  </w:num>
  <w:num w:numId="7">
    <w:abstractNumId w:val="8"/>
  </w:num>
  <w:num w:numId="8">
    <w:abstractNumId w:val="10"/>
  </w:num>
  <w:num w:numId="9">
    <w:abstractNumId w:val="18"/>
  </w:num>
  <w:num w:numId="10">
    <w:abstractNumId w:val="16"/>
  </w:num>
  <w:num w:numId="11">
    <w:abstractNumId w:val="9"/>
  </w:num>
  <w:num w:numId="12">
    <w:abstractNumId w:val="26"/>
  </w:num>
  <w:num w:numId="13">
    <w:abstractNumId w:val="20"/>
  </w:num>
  <w:num w:numId="14">
    <w:abstractNumId w:val="5"/>
  </w:num>
  <w:num w:numId="15">
    <w:abstractNumId w:val="28"/>
  </w:num>
  <w:num w:numId="16">
    <w:abstractNumId w:val="24"/>
  </w:num>
  <w:num w:numId="17">
    <w:abstractNumId w:val="15"/>
  </w:num>
  <w:num w:numId="18">
    <w:abstractNumId w:val="12"/>
  </w:num>
  <w:num w:numId="19">
    <w:abstractNumId w:val="25"/>
  </w:num>
  <w:num w:numId="20">
    <w:abstractNumId w:val="6"/>
  </w:num>
  <w:num w:numId="21">
    <w:abstractNumId w:val="21"/>
  </w:num>
  <w:num w:numId="22">
    <w:abstractNumId w:val="14"/>
  </w:num>
  <w:num w:numId="23">
    <w:abstractNumId w:val="2"/>
  </w:num>
  <w:num w:numId="24">
    <w:abstractNumId w:val="7"/>
  </w:num>
  <w:num w:numId="25">
    <w:abstractNumId w:val="11"/>
  </w:num>
  <w:num w:numId="26">
    <w:abstractNumId w:val="19"/>
  </w:num>
  <w:num w:numId="27">
    <w:abstractNumId w:val="0"/>
  </w:num>
  <w:num w:numId="28">
    <w:abstractNumId w:val="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870CF"/>
    <w:rsid w:val="00021AB2"/>
    <w:rsid w:val="00023365"/>
    <w:rsid w:val="00054CC5"/>
    <w:rsid w:val="000637DD"/>
    <w:rsid w:val="00073B6E"/>
    <w:rsid w:val="00083122"/>
    <w:rsid w:val="000976B3"/>
    <w:rsid w:val="000C30C5"/>
    <w:rsid w:val="000D2860"/>
    <w:rsid w:val="000E2DBD"/>
    <w:rsid w:val="000E382C"/>
    <w:rsid w:val="001112A3"/>
    <w:rsid w:val="00112A7C"/>
    <w:rsid w:val="001211F7"/>
    <w:rsid w:val="001251E9"/>
    <w:rsid w:val="00126481"/>
    <w:rsid w:val="00146490"/>
    <w:rsid w:val="00165D2F"/>
    <w:rsid w:val="0017389D"/>
    <w:rsid w:val="00185372"/>
    <w:rsid w:val="001D3C89"/>
    <w:rsid w:val="001D7365"/>
    <w:rsid w:val="001F7936"/>
    <w:rsid w:val="002021D3"/>
    <w:rsid w:val="0022303C"/>
    <w:rsid w:val="00225953"/>
    <w:rsid w:val="00225E8D"/>
    <w:rsid w:val="00244262"/>
    <w:rsid w:val="002509C9"/>
    <w:rsid w:val="00251120"/>
    <w:rsid w:val="00252CD6"/>
    <w:rsid w:val="00266611"/>
    <w:rsid w:val="00267584"/>
    <w:rsid w:val="00281B7E"/>
    <w:rsid w:val="002B6335"/>
    <w:rsid w:val="002D5106"/>
    <w:rsid w:val="0034102A"/>
    <w:rsid w:val="00342066"/>
    <w:rsid w:val="00374D8F"/>
    <w:rsid w:val="003B6055"/>
    <w:rsid w:val="003E023B"/>
    <w:rsid w:val="003E4681"/>
    <w:rsid w:val="00410DBA"/>
    <w:rsid w:val="004501DD"/>
    <w:rsid w:val="00465CF9"/>
    <w:rsid w:val="004A0819"/>
    <w:rsid w:val="004C08B1"/>
    <w:rsid w:val="004D1706"/>
    <w:rsid w:val="004E59B8"/>
    <w:rsid w:val="00502552"/>
    <w:rsid w:val="00532DC7"/>
    <w:rsid w:val="00532EAA"/>
    <w:rsid w:val="00573AF7"/>
    <w:rsid w:val="00576666"/>
    <w:rsid w:val="0059641D"/>
    <w:rsid w:val="00596F26"/>
    <w:rsid w:val="005C6F08"/>
    <w:rsid w:val="005D3489"/>
    <w:rsid w:val="005E3D9C"/>
    <w:rsid w:val="005E65ED"/>
    <w:rsid w:val="00627B13"/>
    <w:rsid w:val="00634687"/>
    <w:rsid w:val="00645ECF"/>
    <w:rsid w:val="00656C9B"/>
    <w:rsid w:val="006B3144"/>
    <w:rsid w:val="006B4045"/>
    <w:rsid w:val="006D0F86"/>
    <w:rsid w:val="007024A5"/>
    <w:rsid w:val="00712294"/>
    <w:rsid w:val="00722F21"/>
    <w:rsid w:val="0075150F"/>
    <w:rsid w:val="00762C02"/>
    <w:rsid w:val="00773859"/>
    <w:rsid w:val="00774A4A"/>
    <w:rsid w:val="00774F6C"/>
    <w:rsid w:val="00775692"/>
    <w:rsid w:val="00785585"/>
    <w:rsid w:val="007870CF"/>
    <w:rsid w:val="007875D1"/>
    <w:rsid w:val="007C15EC"/>
    <w:rsid w:val="007D072D"/>
    <w:rsid w:val="007E2F7A"/>
    <w:rsid w:val="00807C69"/>
    <w:rsid w:val="0088191A"/>
    <w:rsid w:val="008875D6"/>
    <w:rsid w:val="008934D6"/>
    <w:rsid w:val="008A65FA"/>
    <w:rsid w:val="008B4D4E"/>
    <w:rsid w:val="008C7BAE"/>
    <w:rsid w:val="008D28DC"/>
    <w:rsid w:val="008E155D"/>
    <w:rsid w:val="008F321F"/>
    <w:rsid w:val="00914302"/>
    <w:rsid w:val="00922220"/>
    <w:rsid w:val="00930B42"/>
    <w:rsid w:val="00954028"/>
    <w:rsid w:val="00957AC2"/>
    <w:rsid w:val="00966FCB"/>
    <w:rsid w:val="009751B6"/>
    <w:rsid w:val="00982B15"/>
    <w:rsid w:val="009D1B17"/>
    <w:rsid w:val="009E2A4E"/>
    <w:rsid w:val="00A14CF6"/>
    <w:rsid w:val="00A44EEC"/>
    <w:rsid w:val="00A46C6F"/>
    <w:rsid w:val="00A51F4D"/>
    <w:rsid w:val="00A5557B"/>
    <w:rsid w:val="00A67DAD"/>
    <w:rsid w:val="00A67FCF"/>
    <w:rsid w:val="00AC2528"/>
    <w:rsid w:val="00AE75E3"/>
    <w:rsid w:val="00AF5E20"/>
    <w:rsid w:val="00B1211A"/>
    <w:rsid w:val="00B12955"/>
    <w:rsid w:val="00B205DE"/>
    <w:rsid w:val="00B23E9A"/>
    <w:rsid w:val="00B361FF"/>
    <w:rsid w:val="00B63F5E"/>
    <w:rsid w:val="00B75FDF"/>
    <w:rsid w:val="00B86EEF"/>
    <w:rsid w:val="00BB0936"/>
    <w:rsid w:val="00BB21D4"/>
    <w:rsid w:val="00BB3AD2"/>
    <w:rsid w:val="00C054E3"/>
    <w:rsid w:val="00C15812"/>
    <w:rsid w:val="00C41E8E"/>
    <w:rsid w:val="00C67F13"/>
    <w:rsid w:val="00C84F1F"/>
    <w:rsid w:val="00CA329C"/>
    <w:rsid w:val="00CD4396"/>
    <w:rsid w:val="00D32FB0"/>
    <w:rsid w:val="00D33681"/>
    <w:rsid w:val="00D46926"/>
    <w:rsid w:val="00D61B53"/>
    <w:rsid w:val="00D94802"/>
    <w:rsid w:val="00D9722D"/>
    <w:rsid w:val="00DA2361"/>
    <w:rsid w:val="00DB4B50"/>
    <w:rsid w:val="00E318E5"/>
    <w:rsid w:val="00E3691C"/>
    <w:rsid w:val="00E453EA"/>
    <w:rsid w:val="00E52D95"/>
    <w:rsid w:val="00E61B16"/>
    <w:rsid w:val="00EA41D8"/>
    <w:rsid w:val="00ED20C6"/>
    <w:rsid w:val="00EF06B2"/>
    <w:rsid w:val="00EF2EB2"/>
    <w:rsid w:val="00EF51D4"/>
    <w:rsid w:val="00EF5A61"/>
    <w:rsid w:val="00EF646C"/>
    <w:rsid w:val="00F03F50"/>
    <w:rsid w:val="00F22CD6"/>
    <w:rsid w:val="00F607D1"/>
    <w:rsid w:val="00F6759F"/>
    <w:rsid w:val="00FA74C7"/>
    <w:rsid w:val="00FB6BF6"/>
    <w:rsid w:val="00FB73FA"/>
    <w:rsid w:val="00FC0189"/>
    <w:rsid w:val="00FC6589"/>
    <w:rsid w:val="00FD285B"/>
    <w:rsid w:val="00FD3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70C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870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870CF"/>
    <w:pPr>
      <w:keepNext/>
      <w:snapToGrid w:val="0"/>
      <w:spacing w:after="0" w:line="180" w:lineRule="atLeast"/>
      <w:jc w:val="right"/>
      <w:outlineLvl w:val="2"/>
    </w:pPr>
    <w:rPr>
      <w:rFonts w:ascii="Times New Roman" w:eastAsia="Times New Roman" w:hAnsi="Times New Roman" w:cs="Times New Roman"/>
      <w:b/>
      <w:i/>
      <w:sz w:val="18"/>
      <w:szCs w:val="20"/>
    </w:rPr>
  </w:style>
  <w:style w:type="paragraph" w:styleId="4">
    <w:name w:val="heading 4"/>
    <w:basedOn w:val="a"/>
    <w:next w:val="a"/>
    <w:link w:val="40"/>
    <w:qFormat/>
    <w:rsid w:val="007870CF"/>
    <w:pPr>
      <w:keepNext/>
      <w:spacing w:after="0" w:line="240" w:lineRule="auto"/>
      <w:jc w:val="center"/>
      <w:outlineLvl w:val="3"/>
    </w:pPr>
    <w:rPr>
      <w:rFonts w:ascii="Times New Roman" w:eastAsia="Times New Roman" w:hAnsi="Times New Roman" w:cs="Times New Roman"/>
      <w:sz w:val="32"/>
      <w:szCs w:val="32"/>
    </w:rPr>
  </w:style>
  <w:style w:type="paragraph" w:styleId="5">
    <w:name w:val="heading 5"/>
    <w:basedOn w:val="a"/>
    <w:next w:val="a"/>
    <w:link w:val="50"/>
    <w:qFormat/>
    <w:rsid w:val="007870CF"/>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7870CF"/>
    <w:pPr>
      <w:keepNext/>
      <w:spacing w:after="0" w:line="240" w:lineRule="auto"/>
      <w:jc w:val="center"/>
      <w:outlineLvl w:val="5"/>
    </w:pPr>
    <w:rPr>
      <w:rFonts w:ascii="Times New Roman" w:eastAsia="Times New Roman" w:hAnsi="Times New Roman" w:cs="Times New Roman"/>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70CF"/>
    <w:rPr>
      <w:rFonts w:ascii="Arial" w:eastAsia="Times New Roman" w:hAnsi="Arial" w:cs="Arial"/>
      <w:b/>
      <w:bCs/>
      <w:kern w:val="32"/>
      <w:sz w:val="32"/>
      <w:szCs w:val="32"/>
    </w:rPr>
  </w:style>
  <w:style w:type="character" w:customStyle="1" w:styleId="20">
    <w:name w:val="Заголовок 2 Знак"/>
    <w:basedOn w:val="a0"/>
    <w:link w:val="2"/>
    <w:uiPriority w:val="9"/>
    <w:semiHidden/>
    <w:rsid w:val="007870C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870CF"/>
    <w:rPr>
      <w:rFonts w:ascii="Times New Roman" w:eastAsia="Times New Roman" w:hAnsi="Times New Roman" w:cs="Times New Roman"/>
      <w:b/>
      <w:i/>
      <w:sz w:val="18"/>
      <w:szCs w:val="20"/>
    </w:rPr>
  </w:style>
  <w:style w:type="character" w:customStyle="1" w:styleId="40">
    <w:name w:val="Заголовок 4 Знак"/>
    <w:basedOn w:val="a0"/>
    <w:link w:val="4"/>
    <w:rsid w:val="007870CF"/>
    <w:rPr>
      <w:rFonts w:ascii="Times New Roman" w:eastAsia="Times New Roman" w:hAnsi="Times New Roman" w:cs="Times New Roman"/>
      <w:sz w:val="32"/>
      <w:szCs w:val="32"/>
    </w:rPr>
  </w:style>
  <w:style w:type="character" w:customStyle="1" w:styleId="50">
    <w:name w:val="Заголовок 5 Знак"/>
    <w:basedOn w:val="a0"/>
    <w:link w:val="5"/>
    <w:rsid w:val="007870CF"/>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7870CF"/>
    <w:rPr>
      <w:rFonts w:ascii="Times New Roman" w:eastAsia="Times New Roman" w:hAnsi="Times New Roman" w:cs="Times New Roman"/>
      <w:b/>
      <w:bCs/>
      <w:i/>
    </w:rPr>
  </w:style>
  <w:style w:type="paragraph" w:styleId="a3">
    <w:name w:val="No Spacing"/>
    <w:uiPriority w:val="1"/>
    <w:qFormat/>
    <w:rsid w:val="007870CF"/>
    <w:pPr>
      <w:spacing w:after="0" w:line="240" w:lineRule="auto"/>
    </w:pPr>
    <w:rPr>
      <w:rFonts w:ascii="Calibri" w:eastAsia="Calibri" w:hAnsi="Calibri" w:cs="Times New Roman"/>
      <w:lang w:eastAsia="en-US"/>
    </w:rPr>
  </w:style>
  <w:style w:type="paragraph" w:styleId="a4">
    <w:name w:val="Body Text"/>
    <w:basedOn w:val="a"/>
    <w:link w:val="a5"/>
    <w:semiHidden/>
    <w:rsid w:val="007870CF"/>
    <w:pPr>
      <w:spacing w:after="0" w:line="240" w:lineRule="auto"/>
      <w:jc w:val="center"/>
    </w:pPr>
    <w:rPr>
      <w:rFonts w:ascii="Times New Roman" w:eastAsia="Times New Roman" w:hAnsi="Times New Roman" w:cs="Times New Roman"/>
      <w:b/>
      <w:sz w:val="28"/>
      <w:szCs w:val="20"/>
    </w:rPr>
  </w:style>
  <w:style w:type="character" w:customStyle="1" w:styleId="a5">
    <w:name w:val="Основной текст Знак"/>
    <w:basedOn w:val="a0"/>
    <w:link w:val="a4"/>
    <w:semiHidden/>
    <w:rsid w:val="007870CF"/>
    <w:rPr>
      <w:rFonts w:ascii="Times New Roman" w:eastAsia="Times New Roman" w:hAnsi="Times New Roman" w:cs="Times New Roman"/>
      <w:b/>
      <w:sz w:val="28"/>
      <w:szCs w:val="20"/>
    </w:rPr>
  </w:style>
  <w:style w:type="paragraph" w:styleId="a6">
    <w:name w:val="Body Text Indent"/>
    <w:basedOn w:val="a"/>
    <w:link w:val="a7"/>
    <w:semiHidden/>
    <w:rsid w:val="007870CF"/>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semiHidden/>
    <w:rsid w:val="007870CF"/>
    <w:rPr>
      <w:rFonts w:ascii="Times New Roman" w:eastAsia="Times New Roman" w:hAnsi="Times New Roman" w:cs="Times New Roman"/>
      <w:sz w:val="24"/>
      <w:szCs w:val="24"/>
    </w:rPr>
  </w:style>
  <w:style w:type="paragraph" w:customStyle="1" w:styleId="text">
    <w:name w:val="text"/>
    <w:basedOn w:val="a"/>
    <w:rsid w:val="007870CF"/>
    <w:pPr>
      <w:spacing w:before="100" w:beforeAutospacing="1" w:after="100" w:afterAutospacing="1" w:line="240" w:lineRule="auto"/>
    </w:pPr>
    <w:rPr>
      <w:rFonts w:ascii="Tahoma" w:eastAsia="Times New Roman" w:hAnsi="Tahoma" w:cs="Tahoma"/>
      <w:color w:val="000000"/>
      <w:sz w:val="18"/>
      <w:szCs w:val="18"/>
    </w:rPr>
  </w:style>
  <w:style w:type="character" w:customStyle="1" w:styleId="a8">
    <w:name w:val="Текст выноски Знак"/>
    <w:basedOn w:val="a0"/>
    <w:link w:val="a9"/>
    <w:uiPriority w:val="99"/>
    <w:semiHidden/>
    <w:rsid w:val="00FC6589"/>
    <w:rPr>
      <w:rFonts w:ascii="Tahoma" w:hAnsi="Tahoma" w:cs="Tahoma"/>
      <w:sz w:val="16"/>
      <w:szCs w:val="16"/>
    </w:rPr>
  </w:style>
  <w:style w:type="paragraph" w:styleId="a9">
    <w:name w:val="Balloon Text"/>
    <w:basedOn w:val="a"/>
    <w:link w:val="a8"/>
    <w:uiPriority w:val="99"/>
    <w:semiHidden/>
    <w:unhideWhenUsed/>
    <w:rsid w:val="00FC6589"/>
    <w:pPr>
      <w:spacing w:after="0" w:line="240" w:lineRule="auto"/>
    </w:pPr>
    <w:rPr>
      <w:rFonts w:ascii="Tahoma" w:hAnsi="Tahoma" w:cs="Tahoma"/>
      <w:sz w:val="16"/>
      <w:szCs w:val="16"/>
    </w:rPr>
  </w:style>
  <w:style w:type="character" w:styleId="aa">
    <w:name w:val="Hyperlink"/>
    <w:basedOn w:val="a0"/>
    <w:uiPriority w:val="99"/>
    <w:semiHidden/>
    <w:unhideWhenUsed/>
    <w:rsid w:val="00A44EEC"/>
    <w:rPr>
      <w:color w:val="0000FF"/>
      <w:u w:val="single"/>
    </w:rPr>
  </w:style>
  <w:style w:type="character" w:styleId="ab">
    <w:name w:val="Strong"/>
    <w:basedOn w:val="a0"/>
    <w:qFormat/>
    <w:rsid w:val="00A44EEC"/>
    <w:rPr>
      <w:b/>
      <w:bCs/>
    </w:rPr>
  </w:style>
  <w:style w:type="table" w:styleId="ac">
    <w:name w:val="Table Grid"/>
    <w:basedOn w:val="a1"/>
    <w:uiPriority w:val="59"/>
    <w:rsid w:val="00645E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1">
    <w:name w:val="Заголовок 31"/>
    <w:basedOn w:val="a"/>
    <w:uiPriority w:val="1"/>
    <w:qFormat/>
    <w:rsid w:val="00CD4396"/>
    <w:pPr>
      <w:widowControl w:val="0"/>
      <w:spacing w:after="0" w:line="240" w:lineRule="auto"/>
      <w:ind w:left="1156" w:right="242"/>
      <w:jc w:val="center"/>
      <w:outlineLvl w:val="3"/>
    </w:pPr>
    <w:rPr>
      <w:rFonts w:ascii="Georgia" w:eastAsia="Georgia" w:hAnsi="Georgia" w:cs="Georgia"/>
      <w:b/>
      <w:bCs/>
      <w:sz w:val="20"/>
      <w:szCs w:val="20"/>
      <w:lang w:val="en-US" w:eastAsia="en-US"/>
    </w:rPr>
  </w:style>
  <w:style w:type="paragraph" w:customStyle="1" w:styleId="TableParagraph">
    <w:name w:val="Table Paragraph"/>
    <w:basedOn w:val="a"/>
    <w:uiPriority w:val="1"/>
    <w:qFormat/>
    <w:rsid w:val="00CD4396"/>
    <w:pPr>
      <w:widowControl w:val="0"/>
      <w:spacing w:after="0" w:line="240" w:lineRule="auto"/>
      <w:ind w:left="188"/>
    </w:pPr>
    <w:rPr>
      <w:rFonts w:ascii="Georgia" w:eastAsia="Georgia" w:hAnsi="Georgia" w:cs="Georgia"/>
      <w:lang w:val="en-US" w:eastAsia="en-US"/>
    </w:rPr>
  </w:style>
  <w:style w:type="paragraph" w:styleId="ad">
    <w:name w:val="List Paragraph"/>
    <w:basedOn w:val="a"/>
    <w:uiPriority w:val="1"/>
    <w:qFormat/>
    <w:rsid w:val="001D3C89"/>
    <w:pPr>
      <w:widowControl w:val="0"/>
      <w:spacing w:after="0" w:line="240" w:lineRule="auto"/>
      <w:ind w:left="907" w:right="734" w:firstLine="226"/>
      <w:jc w:val="both"/>
    </w:pPr>
    <w:rPr>
      <w:rFonts w:ascii="Georgia" w:eastAsia="Georgia" w:hAnsi="Georgia" w:cs="Georgia"/>
      <w:lang w:val="en-US" w:eastAsia="en-US"/>
    </w:rPr>
  </w:style>
  <w:style w:type="character" w:customStyle="1" w:styleId="19">
    <w:name w:val="Основной текст (19) + Полужирный"/>
    <w:aliases w:val="Интервал 0 pt"/>
    <w:basedOn w:val="a0"/>
    <w:uiPriority w:val="99"/>
    <w:rsid w:val="00762C02"/>
    <w:rPr>
      <w:rFonts w:ascii="Times New Roman" w:hAnsi="Times New Roman" w:cs="Times New Roman"/>
      <w:b/>
      <w:bCs/>
      <w:color w:val="000000"/>
      <w:spacing w:val="0"/>
      <w:w w:val="100"/>
      <w:position w:val="0"/>
      <w:sz w:val="18"/>
      <w:szCs w:val="18"/>
      <w:shd w:val="clear" w:color="auto" w:fill="FFFFFF"/>
      <w:lang w:val="ru-RU"/>
    </w:rPr>
  </w:style>
  <w:style w:type="character" w:customStyle="1" w:styleId="TrebuchetMS55pt0pt">
    <w:name w:val="Основной текст + Trebuchet MS;5;5 pt;Интервал 0 pt"/>
    <w:basedOn w:val="a0"/>
    <w:rsid w:val="00762C02"/>
    <w:rPr>
      <w:rFonts w:ascii="Trebuchet MS" w:eastAsia="Trebuchet MS" w:hAnsi="Trebuchet MS" w:cs="Trebuchet MS"/>
      <w:b w:val="0"/>
      <w:bCs w:val="0"/>
      <w:i w:val="0"/>
      <w:iCs w:val="0"/>
      <w:smallCaps w:val="0"/>
      <w:strike w:val="0"/>
      <w:color w:val="000000"/>
      <w:spacing w:val="-10"/>
      <w:w w:val="100"/>
      <w:position w:val="0"/>
      <w:sz w:val="11"/>
      <w:szCs w:val="11"/>
      <w:u w:val="none"/>
      <w:shd w:val="clear" w:color="auto" w:fill="FFFFFF"/>
      <w:lang w:val="ru-RU"/>
    </w:rPr>
  </w:style>
  <w:style w:type="character" w:customStyle="1" w:styleId="9pt2">
    <w:name w:val="Основной текст + 9 pt2"/>
    <w:aliases w:val="Интервал 0 pt6"/>
    <w:basedOn w:val="a0"/>
    <w:uiPriority w:val="99"/>
    <w:rsid w:val="00EA41D8"/>
    <w:rPr>
      <w:rFonts w:ascii="Times New Roman" w:hAnsi="Times New Roman" w:cs="Times New Roman"/>
      <w:color w:val="000000"/>
      <w:spacing w:val="3"/>
      <w:w w:val="100"/>
      <w:position w:val="0"/>
      <w:sz w:val="18"/>
      <w:szCs w:val="18"/>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43150">
      <w:bodyDiv w:val="1"/>
      <w:marLeft w:val="0"/>
      <w:marRight w:val="0"/>
      <w:marTop w:val="0"/>
      <w:marBottom w:val="0"/>
      <w:divBdr>
        <w:top w:val="none" w:sz="0" w:space="0" w:color="auto"/>
        <w:left w:val="none" w:sz="0" w:space="0" w:color="auto"/>
        <w:bottom w:val="none" w:sz="0" w:space="0" w:color="auto"/>
        <w:right w:val="none" w:sz="0" w:space="0" w:color="auto"/>
      </w:divBdr>
    </w:div>
    <w:div w:id="720058442">
      <w:bodyDiv w:val="1"/>
      <w:marLeft w:val="0"/>
      <w:marRight w:val="0"/>
      <w:marTop w:val="0"/>
      <w:marBottom w:val="0"/>
      <w:divBdr>
        <w:top w:val="none" w:sz="0" w:space="0" w:color="auto"/>
        <w:left w:val="none" w:sz="0" w:space="0" w:color="auto"/>
        <w:bottom w:val="none" w:sz="0" w:space="0" w:color="auto"/>
        <w:right w:val="none" w:sz="0" w:space="0" w:color="auto"/>
      </w:divBdr>
    </w:div>
    <w:div w:id="926574070">
      <w:bodyDiv w:val="1"/>
      <w:marLeft w:val="0"/>
      <w:marRight w:val="0"/>
      <w:marTop w:val="0"/>
      <w:marBottom w:val="0"/>
      <w:divBdr>
        <w:top w:val="none" w:sz="0" w:space="0" w:color="auto"/>
        <w:left w:val="none" w:sz="0" w:space="0" w:color="auto"/>
        <w:bottom w:val="none" w:sz="0" w:space="0" w:color="auto"/>
        <w:right w:val="none" w:sz="0" w:space="0" w:color="auto"/>
      </w:divBdr>
    </w:div>
    <w:div w:id="1409889387">
      <w:bodyDiv w:val="1"/>
      <w:marLeft w:val="0"/>
      <w:marRight w:val="0"/>
      <w:marTop w:val="0"/>
      <w:marBottom w:val="0"/>
      <w:divBdr>
        <w:top w:val="none" w:sz="0" w:space="0" w:color="auto"/>
        <w:left w:val="none" w:sz="0" w:space="0" w:color="auto"/>
        <w:bottom w:val="none" w:sz="0" w:space="0" w:color="auto"/>
        <w:right w:val="none" w:sz="0" w:space="0" w:color="auto"/>
      </w:divBdr>
    </w:div>
    <w:div w:id="1616014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33C1B-EAB9-4A8A-BCA5-7B5D8AB5C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16</Pages>
  <Words>5779</Words>
  <Characters>32945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МОУ СОШ №28</Company>
  <LinksUpToDate>false</LinksUpToDate>
  <CharactersWithSpaces>38647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Бабина Наталья Васильевна</dc:creator>
  <cp:keywords/>
  <dc:description/>
  <cp:lastModifiedBy>ПК</cp:lastModifiedBy>
  <cp:revision>9</cp:revision>
  <cp:lastPrinted>2021-09-13T19:29:00Z</cp:lastPrinted>
  <dcterms:created xsi:type="dcterms:W3CDTF">2021-08-28T15:10:00Z</dcterms:created>
  <dcterms:modified xsi:type="dcterms:W3CDTF">2022-04-29T12:54:00Z</dcterms:modified>
</cp:coreProperties>
</file>