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6E" w:rsidRDefault="004C2A6E" w:rsidP="004C2A6E">
      <w:pPr>
        <w:spacing w:after="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2.1 Программы отдельных предметов</w:t>
      </w:r>
    </w:p>
    <w:p w:rsidR="004C2A6E" w:rsidRDefault="004C2A6E" w:rsidP="004C2A6E">
      <w:pPr>
        <w:spacing w:after="0" w:line="240" w:lineRule="auto"/>
        <w:ind w:firstLine="709"/>
        <w:jc w:val="center"/>
        <w:rPr>
          <w:rFonts w:ascii="Times New Roman" w:hAnsi="Times New Roman" w:cs="Times New Roman"/>
          <w:b/>
          <w:color w:val="auto"/>
          <w:sz w:val="28"/>
          <w:szCs w:val="28"/>
        </w:rPr>
      </w:pPr>
    </w:p>
    <w:p w:rsidR="004C2A6E" w:rsidRDefault="004C2A6E" w:rsidP="004C2A6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4C2A6E" w:rsidRPr="00C76B09" w:rsidRDefault="004C2A6E" w:rsidP="004C2A6E">
      <w:pPr>
        <w:spacing w:after="0" w:line="240" w:lineRule="auto"/>
        <w:ind w:firstLine="709"/>
        <w:jc w:val="center"/>
        <w:rPr>
          <w:rFonts w:ascii="Times New Roman" w:hAnsi="Times New Roman" w:cs="Times New Roman"/>
          <w:b/>
          <w:color w:val="000000" w:themeColor="text1"/>
          <w:sz w:val="28"/>
          <w:szCs w:val="28"/>
        </w:rPr>
      </w:pPr>
      <w:r w:rsidRPr="00C76B09">
        <w:rPr>
          <w:rFonts w:ascii="Times New Roman" w:hAnsi="Times New Roman" w:cs="Times New Roman"/>
          <w:b/>
          <w:color w:val="000000" w:themeColor="text1"/>
          <w:sz w:val="28"/>
          <w:szCs w:val="28"/>
          <w:lang w:val="en-US"/>
        </w:rPr>
        <w:t>V</w:t>
      </w:r>
      <w:r w:rsidRPr="00C76B09">
        <w:rPr>
          <w:rFonts w:ascii="Times New Roman" w:hAnsi="Times New Roman" w:cs="Times New Roman"/>
          <w:b/>
          <w:color w:val="000000" w:themeColor="text1"/>
          <w:sz w:val="28"/>
          <w:szCs w:val="28"/>
        </w:rPr>
        <w:t xml:space="preserve"> класс </w:t>
      </w:r>
    </w:p>
    <w:p w:rsidR="004C2A6E" w:rsidRDefault="004C2A6E" w:rsidP="004C2A6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4C2A6E" w:rsidRDefault="004C2A6E" w:rsidP="004C2A6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4C2A6E" w:rsidRDefault="004C2A6E" w:rsidP="004C2A6E">
      <w:pPr>
        <w:pStyle w:val="a3"/>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4C2A6E" w:rsidRDefault="004C2A6E" w:rsidP="004C2A6E">
      <w:pPr>
        <w:pStyle w:val="a3"/>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4C2A6E" w:rsidRDefault="004C2A6E" w:rsidP="004C2A6E">
      <w:pPr>
        <w:pStyle w:val="a3"/>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4C2A6E" w:rsidRDefault="004C2A6E" w:rsidP="004C2A6E">
      <w:pPr>
        <w:pStyle w:val="a3"/>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4C2A6E" w:rsidRDefault="004C2A6E" w:rsidP="004C2A6E">
      <w:pPr>
        <w:pStyle w:val="a3"/>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4C2A6E" w:rsidRDefault="004C2A6E" w:rsidP="004C2A6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C2A6E" w:rsidRDefault="004C2A6E" w:rsidP="004C2A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4C2A6E" w:rsidRDefault="004C2A6E" w:rsidP="004C2A6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lastRenderedPageBreak/>
        <w:t>Восприятие музыки</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4C2A6E" w:rsidRDefault="004C2A6E" w:rsidP="004C2A6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4C2A6E" w:rsidRDefault="004C2A6E" w:rsidP="004C2A6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4C2A6E" w:rsidRDefault="004C2A6E" w:rsidP="004C2A6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4C2A6E" w:rsidRDefault="004C2A6E" w:rsidP="004C2A6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4C2A6E" w:rsidRPr="00EA27C3" w:rsidRDefault="004C2A6E" w:rsidP="004C2A6E">
      <w:pPr>
        <w:spacing w:after="0" w:line="240" w:lineRule="auto"/>
        <w:ind w:firstLine="709"/>
        <w:jc w:val="both"/>
        <w:rPr>
          <w:rStyle w:val="apple-style-span"/>
          <w:rFonts w:ascii="Times New Roman" w:hAnsi="Times New Roman" w:cs="Times New Roman"/>
          <w:color w:val="auto"/>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 xml:space="preserve">непринужденное, но подтянутое </w:t>
      </w:r>
      <w:r w:rsidRPr="00EA27C3">
        <w:rPr>
          <w:rFonts w:ascii="Times New Roman" w:hAnsi="Times New Roman" w:cs="Times New Roman"/>
          <w:color w:val="auto"/>
          <w:sz w:val="28"/>
          <w:szCs w:val="28"/>
          <w:shd w:val="clear" w:color="auto" w:fill="FFFCF3"/>
        </w:rPr>
        <w:t>положение корпуса с расправленными спиной и плечами, прямое свободное положение головы, устойчивая опора на обе ноги, свободные руки;</w:t>
      </w:r>
    </w:p>
    <w:p w:rsidR="004C2A6E" w:rsidRPr="00EA27C3" w:rsidRDefault="004C2A6E" w:rsidP="004C2A6E">
      <w:pPr>
        <w:spacing w:after="0" w:line="240" w:lineRule="auto"/>
        <w:ind w:firstLine="709"/>
        <w:jc w:val="both"/>
        <w:rPr>
          <w:rStyle w:val="apple-style-span"/>
          <w:rFonts w:ascii="Times New Roman" w:hAnsi="Times New Roman" w:cs="Times New Roman"/>
          <w:color w:val="auto"/>
          <w:sz w:val="28"/>
          <w:szCs w:val="28"/>
        </w:rPr>
      </w:pPr>
      <w:r w:rsidRPr="00EA27C3">
        <w:rPr>
          <w:rStyle w:val="apple-style-span"/>
          <w:rFonts w:ascii="Times New Roman" w:hAnsi="Times New Roman" w:cs="Times New Roman"/>
          <w:color w:val="auto"/>
          <w:sz w:val="28"/>
          <w:szCs w:val="28"/>
        </w:rPr>
        <w:t>― </w:t>
      </w:r>
      <w:r w:rsidRPr="00EA27C3">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C2A6E" w:rsidRPr="00EA27C3" w:rsidRDefault="004C2A6E" w:rsidP="004C2A6E">
      <w:pPr>
        <w:spacing w:after="0" w:line="240" w:lineRule="auto"/>
        <w:ind w:firstLine="709"/>
        <w:jc w:val="both"/>
        <w:rPr>
          <w:rStyle w:val="apple-style-span"/>
          <w:rFonts w:ascii="Times New Roman" w:hAnsi="Times New Roman" w:cs="Times New Roman"/>
          <w:color w:val="auto"/>
          <w:sz w:val="28"/>
          <w:szCs w:val="28"/>
        </w:rPr>
      </w:pPr>
      <w:proofErr w:type="gramStart"/>
      <w:r w:rsidRPr="00EA27C3">
        <w:rPr>
          <w:rStyle w:val="apple-style-span"/>
          <w:rFonts w:ascii="Times New Roman" w:hAnsi="Times New Roman" w:cs="Times New Roman"/>
          <w:color w:val="auto"/>
          <w:sz w:val="28"/>
          <w:szCs w:val="28"/>
        </w:rPr>
        <w:t>― </w:t>
      </w:r>
      <w:r w:rsidRPr="00EA27C3">
        <w:rPr>
          <w:rFonts w:ascii="Times New Roman" w:hAnsi="Times New Roman" w:cs="Times New Roman"/>
          <w:color w:val="auto"/>
          <w:sz w:val="28"/>
          <w:szCs w:val="28"/>
          <w:shd w:val="clear" w:color="auto" w:fill="FFFCF3"/>
        </w:rPr>
        <w:t xml:space="preserve">пение коротких </w:t>
      </w:r>
      <w:proofErr w:type="spellStart"/>
      <w:r w:rsidRPr="00EA27C3">
        <w:rPr>
          <w:rFonts w:ascii="Times New Roman" w:hAnsi="Times New Roman" w:cs="Times New Roman"/>
          <w:color w:val="auto"/>
          <w:sz w:val="28"/>
          <w:szCs w:val="28"/>
          <w:shd w:val="clear" w:color="auto" w:fill="FFFCF3"/>
        </w:rPr>
        <w:t>попевок</w:t>
      </w:r>
      <w:proofErr w:type="spellEnd"/>
      <w:r w:rsidRPr="00EA27C3">
        <w:rPr>
          <w:rFonts w:ascii="Times New Roman" w:hAnsi="Times New Roman" w:cs="Times New Roman"/>
          <w:color w:val="auto"/>
          <w:sz w:val="28"/>
          <w:szCs w:val="28"/>
          <w:shd w:val="clear" w:color="auto" w:fill="FFFCF3"/>
        </w:rPr>
        <w:t xml:space="preserve"> на одном дыхании;</w:t>
      </w:r>
      <w:proofErr w:type="gramEnd"/>
    </w:p>
    <w:p w:rsidR="004C2A6E" w:rsidRPr="00EA27C3" w:rsidRDefault="004C2A6E" w:rsidP="004C2A6E">
      <w:pPr>
        <w:spacing w:after="0" w:line="240" w:lineRule="auto"/>
        <w:ind w:firstLine="709"/>
        <w:jc w:val="both"/>
        <w:rPr>
          <w:rStyle w:val="apple-style-span"/>
          <w:rFonts w:ascii="Times New Roman" w:hAnsi="Times New Roman" w:cs="Times New Roman"/>
          <w:color w:val="auto"/>
          <w:sz w:val="28"/>
          <w:szCs w:val="28"/>
        </w:rPr>
      </w:pPr>
      <w:r w:rsidRPr="00EA27C3">
        <w:rPr>
          <w:rStyle w:val="apple-style-span"/>
          <w:rFonts w:ascii="Times New Roman" w:hAnsi="Times New Roman" w:cs="Times New Roman"/>
          <w:color w:val="auto"/>
          <w:sz w:val="28"/>
          <w:szCs w:val="28"/>
        </w:rPr>
        <w:t>― </w:t>
      </w:r>
      <w:r w:rsidRPr="00EA27C3">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C2A6E" w:rsidRPr="00EA27C3" w:rsidRDefault="004C2A6E" w:rsidP="004C2A6E">
      <w:pPr>
        <w:spacing w:after="0" w:line="240" w:lineRule="auto"/>
        <w:ind w:firstLine="709"/>
        <w:jc w:val="both"/>
        <w:rPr>
          <w:rStyle w:val="apple-style-span"/>
          <w:rFonts w:ascii="Times New Roman" w:hAnsi="Times New Roman" w:cs="Times New Roman"/>
          <w:color w:val="auto"/>
          <w:sz w:val="28"/>
          <w:szCs w:val="28"/>
        </w:rPr>
      </w:pPr>
      <w:r w:rsidRPr="00EA27C3">
        <w:rPr>
          <w:rStyle w:val="apple-style-span"/>
          <w:rFonts w:ascii="Times New Roman" w:hAnsi="Times New Roman" w:cs="Times New Roman"/>
          <w:color w:val="auto"/>
          <w:sz w:val="28"/>
          <w:szCs w:val="28"/>
        </w:rPr>
        <w:t>― </w:t>
      </w:r>
      <w:r w:rsidRPr="00EA27C3">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EA27C3">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4C2A6E">
        <w:rPr>
          <w:rFonts w:ascii="Times New Roman" w:hAnsi="Times New Roman" w:cs="Times New Roman"/>
          <w:i/>
          <w:color w:val="333333"/>
          <w:sz w:val="28"/>
          <w:szCs w:val="28"/>
          <w:shd w:val="clear" w:color="auto" w:fill="FFFCF3"/>
        </w:rPr>
        <w:t>а капелла</w:t>
      </w:r>
      <w:r w:rsidRPr="004C2A6E">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sidRPr="004C2A6E">
        <w:rPr>
          <w:rFonts w:ascii="Times New Roman" w:hAnsi="Times New Roman" w:cs="Times New Roman"/>
          <w:color w:val="333333"/>
          <w:sz w:val="28"/>
          <w:szCs w:val="28"/>
          <w:shd w:val="clear" w:color="auto" w:fill="FFFCF3"/>
        </w:rPr>
        <w:t>ритмических упражнений</w:t>
      </w:r>
      <w:proofErr w:type="gramEnd"/>
      <w:r w:rsidRPr="004C2A6E">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C2A6E" w:rsidRP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sidRPr="004C2A6E">
        <w:rPr>
          <w:rStyle w:val="apple-style-span"/>
          <w:rFonts w:ascii="Times New Roman" w:hAnsi="Times New Roman" w:cs="Times New Roman"/>
          <w:sz w:val="28"/>
          <w:szCs w:val="28"/>
        </w:rPr>
        <w:t>― </w:t>
      </w:r>
      <w:r w:rsidRPr="004C2A6E">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sidRPr="004C2A6E">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w:t>
      </w:r>
      <w:r>
        <w:rPr>
          <w:rFonts w:ascii="Times New Roman" w:hAnsi="Times New Roman" w:cs="Times New Roman"/>
          <w:color w:val="333333"/>
          <w:sz w:val="28"/>
          <w:szCs w:val="28"/>
          <w:shd w:val="clear" w:color="auto" w:fill="FFFCF3"/>
        </w:rPr>
        <w:t xml:space="preserve"> выученных песен ритмично, выразительно с сохранением строя и ансамбля;</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4C2A6E" w:rsidRDefault="004C2A6E" w:rsidP="004C2A6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4C2A6E" w:rsidRDefault="004C2A6E" w:rsidP="004C2A6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4C2A6E" w:rsidRDefault="004C2A6E" w:rsidP="004C2A6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4C2A6E" w:rsidRDefault="004C2A6E" w:rsidP="004C2A6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4C2A6E" w:rsidRDefault="004C2A6E" w:rsidP="004C2A6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4C2A6E" w:rsidRDefault="004C2A6E" w:rsidP="004C2A6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4C2A6E" w:rsidRDefault="004C2A6E" w:rsidP="004C2A6E">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4C2A6E" w:rsidRDefault="004C2A6E" w:rsidP="004C2A6E">
      <w:pPr>
        <w:spacing w:line="240" w:lineRule="auto"/>
      </w:pPr>
    </w:p>
    <w:p w:rsidR="004C2A6E" w:rsidRDefault="004C2A6E" w:rsidP="004C2A6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4C2A6E" w:rsidRDefault="004C2A6E" w:rsidP="004C2A6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w:t>
      </w:r>
    </w:p>
    <w:p w:rsidR="004C2A6E" w:rsidRDefault="004C2A6E" w:rsidP="004C2A6E">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4C2A6E" w:rsidRDefault="004C2A6E" w:rsidP="004C2A6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4C2A6E" w:rsidRDefault="004C2A6E" w:rsidP="004C2A6E">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lastRenderedPageBreak/>
        <w:t>Основные задачи изучения предмета:</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4C2A6E" w:rsidRDefault="004C2A6E" w:rsidP="004C2A6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разнообразных технических приемов рисования, лепки и выполнения аппликации. </w:t>
      </w:r>
    </w:p>
    <w:p w:rsidR="004C2A6E" w:rsidRDefault="004C2A6E" w:rsidP="004C2A6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4C2A6E" w:rsidRDefault="004C2A6E" w:rsidP="004C2A6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C2A6E" w:rsidRDefault="004C2A6E" w:rsidP="004C2A6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C2A6E" w:rsidRDefault="004C2A6E" w:rsidP="004C2A6E">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C2A6E" w:rsidRPr="00C76B09" w:rsidRDefault="004C2A6E" w:rsidP="004C2A6E">
      <w:pPr>
        <w:spacing w:after="0" w:line="240" w:lineRule="auto"/>
        <w:ind w:firstLine="709"/>
        <w:jc w:val="center"/>
        <w:rPr>
          <w:rFonts w:ascii="Times New Roman" w:hAnsi="Times New Roman" w:cs="Times New Roman"/>
          <w:color w:val="000000" w:themeColor="text1"/>
          <w:sz w:val="28"/>
          <w:szCs w:val="28"/>
        </w:rPr>
      </w:pPr>
      <w:r w:rsidRPr="00C76B09">
        <w:rPr>
          <w:rStyle w:val="apple-converted-space"/>
          <w:rFonts w:ascii="Times New Roman" w:hAnsi="Times New Roman" w:cs="Times New Roman"/>
          <w:color w:val="000000" w:themeColor="text1"/>
          <w:sz w:val="28"/>
          <w:szCs w:val="28"/>
          <w:shd w:val="clear" w:color="auto" w:fill="FFFFFF"/>
        </w:rPr>
        <w:t xml:space="preserve">Введение </w:t>
      </w:r>
    </w:p>
    <w:p w:rsidR="004C2A6E" w:rsidRPr="00C76B09" w:rsidRDefault="004C2A6E" w:rsidP="004C2A6E">
      <w:pPr>
        <w:spacing w:after="0" w:line="240" w:lineRule="auto"/>
        <w:ind w:firstLine="709"/>
        <w:jc w:val="both"/>
        <w:rPr>
          <w:rStyle w:val="apple-converted-space"/>
          <w:rFonts w:ascii="Times New Roman" w:hAnsi="Times New Roman" w:cs="Times New Roman"/>
          <w:i/>
          <w:color w:val="000000" w:themeColor="text1"/>
          <w:sz w:val="28"/>
          <w:szCs w:val="28"/>
          <w:shd w:val="clear" w:color="auto" w:fill="FFFFFF"/>
        </w:rPr>
      </w:pPr>
      <w:r w:rsidRPr="00C76B09">
        <w:rPr>
          <w:rFonts w:ascii="Times New Roman" w:hAnsi="Times New Roman" w:cs="Times New Roman"/>
          <w:color w:val="000000" w:themeColor="text1"/>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C2A6E" w:rsidRPr="00C76B09" w:rsidRDefault="004C2A6E" w:rsidP="004C2A6E">
      <w:pPr>
        <w:spacing w:after="0" w:line="240" w:lineRule="auto"/>
        <w:ind w:firstLine="709"/>
        <w:jc w:val="center"/>
        <w:rPr>
          <w:rStyle w:val="apple-converted-space"/>
          <w:rFonts w:ascii="Times New Roman" w:hAnsi="Times New Roman" w:cs="Times New Roman"/>
          <w:i/>
          <w:color w:val="000000" w:themeColor="text1"/>
          <w:sz w:val="28"/>
          <w:szCs w:val="28"/>
          <w:shd w:val="clear" w:color="auto" w:fill="FFFFFF"/>
        </w:rPr>
      </w:pPr>
      <w:r w:rsidRPr="00C76B09">
        <w:rPr>
          <w:rStyle w:val="apple-converted-space"/>
          <w:rFonts w:ascii="Times New Roman" w:hAnsi="Times New Roman" w:cs="Times New Roman"/>
          <w:i/>
          <w:color w:val="000000" w:themeColor="text1"/>
          <w:sz w:val="28"/>
          <w:szCs w:val="28"/>
          <w:shd w:val="clear" w:color="auto" w:fill="FFFFFF"/>
        </w:rPr>
        <w:t xml:space="preserve">Подготовительный период обучения </w:t>
      </w:r>
    </w:p>
    <w:p w:rsidR="004C2A6E" w:rsidRPr="00C76B09" w:rsidRDefault="004C2A6E" w:rsidP="004C2A6E">
      <w:pPr>
        <w:spacing w:after="0" w:line="240" w:lineRule="auto"/>
        <w:ind w:firstLine="709"/>
        <w:jc w:val="both"/>
        <w:rPr>
          <w:rStyle w:val="apple-converted-space"/>
          <w:rFonts w:ascii="Times New Roman" w:hAnsi="Times New Roman" w:cs="Times New Roman"/>
          <w:i/>
          <w:color w:val="000000" w:themeColor="text1"/>
          <w:sz w:val="28"/>
          <w:szCs w:val="28"/>
          <w:shd w:val="clear" w:color="auto" w:fill="FFFFFF"/>
        </w:rPr>
      </w:pPr>
      <w:r w:rsidRPr="00C76B09">
        <w:rPr>
          <w:rStyle w:val="apple-converted-space"/>
          <w:rFonts w:ascii="Times New Roman" w:hAnsi="Times New Roman" w:cs="Times New Roman"/>
          <w:i/>
          <w:color w:val="000000" w:themeColor="text1"/>
          <w:sz w:val="28"/>
          <w:szCs w:val="28"/>
          <w:shd w:val="clear" w:color="auto" w:fill="FFFFFF"/>
        </w:rPr>
        <w:t>Формирование организационных умений:</w:t>
      </w:r>
      <w:r w:rsidRPr="00C76B09">
        <w:rPr>
          <w:rStyle w:val="apple-converted-space"/>
          <w:rFonts w:ascii="Times New Roman" w:hAnsi="Times New Roman" w:cs="Times New Roman"/>
          <w:color w:val="000000" w:themeColor="text1"/>
          <w:sz w:val="28"/>
          <w:szCs w:val="28"/>
          <w:shd w:val="clear" w:color="auto" w:fill="FFFFFF"/>
        </w:rPr>
        <w:t xml:space="preserve"> правильно сидеть,</w:t>
      </w:r>
      <w:r w:rsidRPr="00C76B09">
        <w:rPr>
          <w:rStyle w:val="apple-converted-space"/>
          <w:rFonts w:ascii="Times New Roman" w:hAnsi="Times New Roman" w:cs="Times New Roman"/>
          <w:i/>
          <w:color w:val="000000" w:themeColor="text1"/>
          <w:sz w:val="28"/>
          <w:szCs w:val="28"/>
          <w:shd w:val="clear" w:color="auto" w:fill="FFFFFF"/>
        </w:rPr>
        <w:t xml:space="preserve"> </w:t>
      </w:r>
      <w:r w:rsidRPr="00C76B09">
        <w:rPr>
          <w:rStyle w:val="apple-converted-space"/>
          <w:rFonts w:ascii="Times New Roman" w:hAnsi="Times New Roman" w:cs="Times New Roman"/>
          <w:color w:val="000000" w:themeColor="text1"/>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4C2A6E" w:rsidRPr="00C76B09" w:rsidRDefault="004C2A6E" w:rsidP="004C2A6E">
      <w:pPr>
        <w:spacing w:after="0" w:line="240" w:lineRule="auto"/>
        <w:ind w:firstLine="709"/>
        <w:jc w:val="both"/>
        <w:rPr>
          <w:rStyle w:val="apple-converted-space"/>
          <w:rFonts w:ascii="Times New Roman" w:hAnsi="Times New Roman" w:cs="Times New Roman"/>
          <w:i/>
          <w:color w:val="000000" w:themeColor="text1"/>
          <w:sz w:val="28"/>
          <w:szCs w:val="28"/>
          <w:shd w:val="clear" w:color="auto" w:fill="FFFFFF"/>
        </w:rPr>
      </w:pPr>
      <w:r w:rsidRPr="00C76B09">
        <w:rPr>
          <w:rStyle w:val="apple-converted-space"/>
          <w:rFonts w:ascii="Times New Roman" w:hAnsi="Times New Roman" w:cs="Times New Roman"/>
          <w:i/>
          <w:color w:val="000000" w:themeColor="text1"/>
          <w:sz w:val="28"/>
          <w:szCs w:val="28"/>
          <w:shd w:val="clear" w:color="auto" w:fill="FFFFFF"/>
        </w:rPr>
        <w:t>Сенсорное воспитание</w:t>
      </w:r>
      <w:r w:rsidRPr="00C76B09">
        <w:rPr>
          <w:rStyle w:val="apple-converted-space"/>
          <w:rFonts w:ascii="Times New Roman" w:hAnsi="Times New Roman" w:cs="Times New Roman"/>
          <w:color w:val="000000" w:themeColor="text1"/>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C2A6E" w:rsidRDefault="004C2A6E" w:rsidP="004C2A6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w:t>
      </w:r>
      <w:r>
        <w:rPr>
          <w:rStyle w:val="apple-converted-space"/>
          <w:rFonts w:ascii="Times New Roman" w:hAnsi="Times New Roman" w:cs="Times New Roman"/>
          <w:color w:val="auto"/>
          <w:sz w:val="28"/>
          <w:szCs w:val="28"/>
          <w:shd w:val="clear" w:color="auto" w:fill="FFFFFF"/>
        </w:rPr>
        <w:lastRenderedPageBreak/>
        <w:t xml:space="preserve">темпа движения (его замедление и ускорение), прекращения движения в нужной точке; направления движения. </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карандашом линий и предметов несложной формы двумя руками.</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4C2A6E" w:rsidRDefault="004C2A6E" w:rsidP="004C2A6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4C2A6E" w:rsidRDefault="004C2A6E" w:rsidP="004C2A6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4C2A6E" w:rsidRDefault="004C2A6E" w:rsidP="004C2A6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4C2A6E" w:rsidRDefault="004C2A6E" w:rsidP="004C2A6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4C2A6E" w:rsidRDefault="004C2A6E" w:rsidP="004C2A6E">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4C2A6E" w:rsidRDefault="004C2A6E" w:rsidP="004C2A6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4C2A6E" w:rsidRDefault="004C2A6E" w:rsidP="004C2A6E">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4C2A6E" w:rsidRDefault="004C2A6E" w:rsidP="004C2A6E">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4C2A6E" w:rsidRDefault="004C2A6E" w:rsidP="004C2A6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p>
    <w:p w:rsidR="004C2A6E" w:rsidRDefault="004C2A6E" w:rsidP="004C2A6E">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lastRenderedPageBreak/>
        <w:t>Развитие восприятия цвета предметов и формирование умения передавать его в рисунке с помощью красок</w:t>
      </w:r>
    </w:p>
    <w:p w:rsidR="004C2A6E" w:rsidRDefault="004C2A6E" w:rsidP="004C2A6E">
      <w:pPr>
        <w:pStyle w:val="a3"/>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4C2A6E" w:rsidRDefault="004C2A6E" w:rsidP="004C2A6E">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4C2A6E" w:rsidRDefault="004C2A6E" w:rsidP="004C2A6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4C2A6E" w:rsidRDefault="004C2A6E" w:rsidP="004C2A6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C2A6E" w:rsidRDefault="004C2A6E" w:rsidP="004C2A6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4C2A6E" w:rsidRDefault="004C2A6E" w:rsidP="004C2A6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4C2A6E" w:rsidRDefault="004C2A6E" w:rsidP="004C2A6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4C2A6E" w:rsidRDefault="004C2A6E" w:rsidP="004C2A6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4C2A6E" w:rsidRDefault="004C2A6E" w:rsidP="004C2A6E">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4C2A6E" w:rsidRDefault="004C2A6E" w:rsidP="004C2A6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4C2A6E" w:rsidRDefault="004C2A6E" w:rsidP="004C2A6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4C2A6E" w:rsidRDefault="004C2A6E" w:rsidP="004C2A6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4C2A6E" w:rsidRDefault="004C2A6E" w:rsidP="004C2A6E">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w:t>
      </w:r>
      <w:r>
        <w:rPr>
          <w:rFonts w:ascii="Times New Roman" w:hAnsi="Times New Roman" w:cs="Times New Roman"/>
          <w:sz w:val="28"/>
          <w:szCs w:val="28"/>
        </w:rPr>
        <w:lastRenderedPageBreak/>
        <w:t xml:space="preserve">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4C2A6E" w:rsidRDefault="004C2A6E"/>
    <w:p w:rsidR="004C2A6E" w:rsidRDefault="004C2A6E" w:rsidP="00E44189">
      <w:pPr>
        <w:pStyle w:val="a3"/>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860CD3" w:rsidRDefault="00860CD3" w:rsidP="00860CD3">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4C2A6E" w:rsidRDefault="004C2A6E" w:rsidP="00E44189">
      <w:pPr>
        <w:pStyle w:val="a3"/>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4C2A6E" w:rsidRDefault="004C2A6E" w:rsidP="00E44189">
      <w:pPr>
        <w:pStyle w:val="a3"/>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4C2A6E" w:rsidRDefault="004C2A6E" w:rsidP="00E4418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4C2A6E" w:rsidRDefault="004C2A6E" w:rsidP="00E44189">
      <w:pPr>
        <w:pStyle w:val="a3"/>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4C2A6E" w:rsidRDefault="004C2A6E" w:rsidP="00E44189">
      <w:pPr>
        <w:pStyle w:val="a3"/>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4C2A6E" w:rsidRDefault="004C2A6E" w:rsidP="00E44189">
      <w:pPr>
        <w:pStyle w:val="a3"/>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4C2A6E" w:rsidRDefault="004C2A6E" w:rsidP="00E44189">
      <w:pPr>
        <w:pStyle w:val="a3"/>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4C2A6E" w:rsidRDefault="004C2A6E" w:rsidP="00E44189">
      <w:pPr>
        <w:pStyle w:val="a3"/>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4C2A6E" w:rsidRDefault="004C2A6E" w:rsidP="00E44189">
      <w:pPr>
        <w:pStyle w:val="a3"/>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4C2A6E" w:rsidRDefault="004C2A6E" w:rsidP="00E44189">
      <w:pPr>
        <w:pStyle w:val="a3"/>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4C2A6E" w:rsidRDefault="004C2A6E" w:rsidP="00E44189">
      <w:pPr>
        <w:pStyle w:val="a3"/>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4C2A6E" w:rsidRDefault="004C2A6E" w:rsidP="00E4418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4C2A6E" w:rsidRDefault="004C2A6E" w:rsidP="00E4418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xml:space="preserve">. Корень и однокоренные слова. Окончание. Приставка. Суффикс. Образование слов с помощью приставок и суффиксов. Разбор слов </w:t>
      </w:r>
      <w:r>
        <w:rPr>
          <w:rFonts w:ascii="Times New Roman" w:hAnsi="Times New Roman" w:cs="Times New Roman"/>
          <w:color w:val="auto"/>
          <w:sz w:val="28"/>
          <w:szCs w:val="28"/>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4C2A6E" w:rsidRDefault="004C2A6E" w:rsidP="00E4418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4C2A6E" w:rsidRDefault="004C2A6E" w:rsidP="00E4418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4C2A6E" w:rsidRDefault="004C2A6E" w:rsidP="00E4418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lastRenderedPageBreak/>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4C2A6E" w:rsidRDefault="004C2A6E" w:rsidP="00E4418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4C2A6E" w:rsidRDefault="004C2A6E" w:rsidP="00E4418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4C2A6E" w:rsidRDefault="004C2A6E"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4C2A6E" w:rsidRDefault="004C2A6E" w:rsidP="00E4418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4C2A6E" w:rsidRDefault="004C2A6E" w:rsidP="00E44189">
      <w:pPr>
        <w:spacing w:line="240" w:lineRule="auto"/>
      </w:pPr>
    </w:p>
    <w:p w:rsidR="00E44189" w:rsidRDefault="00E44189" w:rsidP="00E44189">
      <w:pPr>
        <w:spacing w:line="240" w:lineRule="auto"/>
      </w:pPr>
    </w:p>
    <w:p w:rsidR="00E44189" w:rsidRDefault="00E44189" w:rsidP="00E44189">
      <w:pPr>
        <w:spacing w:before="120" w:after="0" w:line="360" w:lineRule="auto"/>
        <w:ind w:firstLine="709"/>
        <w:jc w:val="center"/>
        <w:rPr>
          <w:rFonts w:ascii="Times New Roman" w:hAnsi="Times New Roman" w:cs="Times New Roman"/>
          <w:b/>
          <w:color w:val="auto"/>
          <w:sz w:val="28"/>
          <w:szCs w:val="28"/>
        </w:rPr>
      </w:pPr>
    </w:p>
    <w:p w:rsidR="00E44189" w:rsidRDefault="00E44189" w:rsidP="00E44189">
      <w:pPr>
        <w:spacing w:before="120" w:after="0" w:line="360" w:lineRule="auto"/>
        <w:ind w:firstLine="709"/>
        <w:jc w:val="center"/>
        <w:rPr>
          <w:rFonts w:ascii="Times New Roman" w:hAnsi="Times New Roman" w:cs="Times New Roman"/>
          <w:b/>
          <w:color w:val="auto"/>
          <w:sz w:val="28"/>
          <w:szCs w:val="28"/>
        </w:rPr>
      </w:pPr>
    </w:p>
    <w:p w:rsidR="00E44189" w:rsidRDefault="00E44189" w:rsidP="00E44189">
      <w:pPr>
        <w:spacing w:before="120" w:after="0" w:line="360" w:lineRule="auto"/>
        <w:ind w:firstLine="709"/>
        <w:jc w:val="center"/>
        <w:rPr>
          <w:rFonts w:ascii="Times New Roman" w:hAnsi="Times New Roman" w:cs="Times New Roman"/>
          <w:b/>
          <w:color w:val="auto"/>
          <w:sz w:val="28"/>
          <w:szCs w:val="28"/>
        </w:rPr>
      </w:pPr>
    </w:p>
    <w:p w:rsidR="00E44189" w:rsidRPr="00C76B09" w:rsidRDefault="00E44189" w:rsidP="00E44189">
      <w:pPr>
        <w:spacing w:after="0" w:line="360" w:lineRule="auto"/>
        <w:ind w:firstLine="709"/>
        <w:jc w:val="center"/>
        <w:rPr>
          <w:rFonts w:ascii="Times New Roman" w:hAnsi="Times New Roman" w:cs="Times New Roman"/>
          <w:b/>
          <w:bCs/>
          <w:color w:val="000000" w:themeColor="text1"/>
          <w:sz w:val="28"/>
          <w:szCs w:val="28"/>
        </w:rPr>
      </w:pPr>
      <w:r w:rsidRPr="00C76B09">
        <w:rPr>
          <w:rFonts w:ascii="Times New Roman" w:hAnsi="Times New Roman" w:cs="Times New Roman"/>
          <w:b/>
          <w:color w:val="000000" w:themeColor="text1"/>
          <w:sz w:val="28"/>
          <w:szCs w:val="28"/>
        </w:rPr>
        <w:lastRenderedPageBreak/>
        <w:t>Чтение и развитие речи (</w:t>
      </w:r>
      <w:r w:rsidRPr="00C76B09">
        <w:rPr>
          <w:rFonts w:ascii="Times New Roman" w:hAnsi="Times New Roman" w:cs="Times New Roman"/>
          <w:color w:val="000000" w:themeColor="text1"/>
          <w:sz w:val="28"/>
          <w:szCs w:val="28"/>
        </w:rPr>
        <w:t>Литературное чтение</w:t>
      </w:r>
      <w:r w:rsidRPr="00C76B09">
        <w:rPr>
          <w:rFonts w:ascii="Times New Roman" w:hAnsi="Times New Roman" w:cs="Times New Roman"/>
          <w:b/>
          <w:color w:val="000000" w:themeColor="text1"/>
          <w:sz w:val="28"/>
          <w:szCs w:val="28"/>
        </w:rPr>
        <w:t>)</w:t>
      </w:r>
    </w:p>
    <w:p w:rsidR="00E44189" w:rsidRPr="00E44189" w:rsidRDefault="00E44189" w:rsidP="00E44189">
      <w:pPr>
        <w:pStyle w:val="western"/>
        <w:shd w:val="clear" w:color="auto" w:fill="FFFFFF"/>
        <w:spacing w:before="0"/>
        <w:ind w:firstLine="709"/>
        <w:jc w:val="both"/>
        <w:rPr>
          <w:b/>
          <w:bCs/>
          <w:color w:val="auto"/>
          <w:sz w:val="28"/>
          <w:szCs w:val="28"/>
        </w:rPr>
      </w:pPr>
      <w:r w:rsidRPr="00E44189">
        <w:rPr>
          <w:b/>
          <w:bCs/>
          <w:color w:val="auto"/>
          <w:sz w:val="28"/>
          <w:szCs w:val="28"/>
        </w:rPr>
        <w:t>Содержание чтения (круг чтения)</w:t>
      </w:r>
      <w:r w:rsidRPr="00E44189">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E44189">
        <w:rPr>
          <w:color w:val="auto"/>
          <w:sz w:val="28"/>
          <w:szCs w:val="28"/>
          <w:lang w:val="en-US"/>
        </w:rPr>
        <w:t>XIX</w:t>
      </w:r>
      <w:r w:rsidRPr="00E44189">
        <w:rPr>
          <w:color w:val="auto"/>
          <w:sz w:val="28"/>
          <w:szCs w:val="28"/>
        </w:rPr>
        <w:t xml:space="preserve"> - </w:t>
      </w:r>
      <w:r w:rsidRPr="00E44189">
        <w:rPr>
          <w:color w:val="auto"/>
          <w:sz w:val="28"/>
          <w:szCs w:val="28"/>
          <w:lang w:val="en-US"/>
        </w:rPr>
        <w:t>XXI</w:t>
      </w:r>
      <w:r w:rsidRPr="00E44189">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44189" w:rsidRPr="00E44189" w:rsidRDefault="00E44189" w:rsidP="00E44189">
      <w:pPr>
        <w:pStyle w:val="western"/>
        <w:shd w:val="clear" w:color="auto" w:fill="FFFFFF"/>
        <w:spacing w:before="0"/>
        <w:ind w:firstLine="709"/>
        <w:jc w:val="both"/>
        <w:rPr>
          <w:b/>
          <w:bCs/>
          <w:color w:val="auto"/>
          <w:sz w:val="28"/>
          <w:szCs w:val="28"/>
        </w:rPr>
      </w:pPr>
      <w:proofErr w:type="gramStart"/>
      <w:r w:rsidRPr="00E44189">
        <w:rPr>
          <w:b/>
          <w:bCs/>
          <w:color w:val="auto"/>
          <w:sz w:val="28"/>
          <w:szCs w:val="28"/>
        </w:rPr>
        <w:t>Примерная тематика произведений</w:t>
      </w:r>
      <w:r w:rsidRPr="00E44189">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E44189" w:rsidRPr="00E44189" w:rsidRDefault="00E44189" w:rsidP="00E44189">
      <w:pPr>
        <w:pStyle w:val="western"/>
        <w:shd w:val="clear" w:color="auto" w:fill="FFFFFF"/>
        <w:spacing w:before="0"/>
        <w:ind w:firstLine="709"/>
        <w:jc w:val="both"/>
        <w:rPr>
          <w:b/>
          <w:bCs/>
          <w:color w:val="auto"/>
          <w:sz w:val="28"/>
          <w:szCs w:val="28"/>
        </w:rPr>
      </w:pPr>
      <w:proofErr w:type="gramStart"/>
      <w:r w:rsidRPr="00E44189">
        <w:rPr>
          <w:b/>
          <w:bCs/>
          <w:color w:val="auto"/>
          <w:sz w:val="28"/>
          <w:szCs w:val="28"/>
        </w:rPr>
        <w:t>Жанровое разнообразие</w:t>
      </w:r>
      <w:r w:rsidRPr="00E44189">
        <w:rPr>
          <w:color w:val="auto"/>
          <w:sz w:val="28"/>
          <w:szCs w:val="28"/>
        </w:rPr>
        <w:t>: народные и авторские сказки, басни, былины, легенды, рассказы, рассказы-описания, стихотворения.</w:t>
      </w:r>
      <w:proofErr w:type="gramEnd"/>
    </w:p>
    <w:p w:rsidR="00E44189" w:rsidRPr="00E44189" w:rsidRDefault="00E44189" w:rsidP="00E44189">
      <w:pPr>
        <w:pStyle w:val="western"/>
        <w:shd w:val="clear" w:color="auto" w:fill="FFFFFF"/>
        <w:spacing w:before="0"/>
        <w:ind w:firstLine="709"/>
        <w:jc w:val="both"/>
        <w:rPr>
          <w:color w:val="auto"/>
          <w:sz w:val="28"/>
          <w:szCs w:val="28"/>
        </w:rPr>
      </w:pPr>
      <w:r w:rsidRPr="00E44189">
        <w:rPr>
          <w:b/>
          <w:bCs/>
          <w:color w:val="auto"/>
          <w:sz w:val="28"/>
          <w:szCs w:val="28"/>
        </w:rPr>
        <w:t>Ориентировка в литературоведческих понятиях</w:t>
      </w:r>
      <w:r w:rsidRPr="00E44189">
        <w:rPr>
          <w:color w:val="auto"/>
          <w:sz w:val="28"/>
          <w:szCs w:val="28"/>
        </w:rPr>
        <w:t xml:space="preserve">: </w:t>
      </w:r>
    </w:p>
    <w:p w:rsidR="00E44189" w:rsidRPr="00E44189" w:rsidRDefault="00E44189" w:rsidP="00E44189">
      <w:pPr>
        <w:pStyle w:val="western"/>
        <w:numPr>
          <w:ilvl w:val="0"/>
          <w:numId w:val="2"/>
        </w:numPr>
        <w:shd w:val="clear" w:color="auto" w:fill="FFFFFF"/>
        <w:spacing w:before="0"/>
        <w:ind w:left="0" w:firstLine="709"/>
        <w:jc w:val="both"/>
        <w:rPr>
          <w:color w:val="auto"/>
          <w:sz w:val="28"/>
          <w:szCs w:val="28"/>
        </w:rPr>
      </w:pPr>
      <w:proofErr w:type="gramStart"/>
      <w:r w:rsidRPr="00E44189">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E44189" w:rsidRPr="00E44189" w:rsidRDefault="00E44189" w:rsidP="00E44189">
      <w:pPr>
        <w:pStyle w:val="western"/>
        <w:numPr>
          <w:ilvl w:val="0"/>
          <w:numId w:val="2"/>
        </w:numPr>
        <w:shd w:val="clear" w:color="auto" w:fill="FFFFFF"/>
        <w:spacing w:before="0"/>
        <w:ind w:left="0" w:firstLine="709"/>
        <w:jc w:val="both"/>
        <w:rPr>
          <w:color w:val="auto"/>
          <w:sz w:val="28"/>
          <w:szCs w:val="28"/>
        </w:rPr>
      </w:pPr>
      <w:r w:rsidRPr="00E44189">
        <w:rPr>
          <w:color w:val="auto"/>
          <w:sz w:val="28"/>
          <w:szCs w:val="28"/>
        </w:rPr>
        <w:t>присказка, зачин, диалог, произведение.</w:t>
      </w:r>
    </w:p>
    <w:p w:rsidR="00E44189" w:rsidRPr="00E44189" w:rsidRDefault="00E44189" w:rsidP="00E44189">
      <w:pPr>
        <w:pStyle w:val="western"/>
        <w:numPr>
          <w:ilvl w:val="0"/>
          <w:numId w:val="2"/>
        </w:numPr>
        <w:shd w:val="clear" w:color="auto" w:fill="FFFFFF"/>
        <w:spacing w:before="0"/>
        <w:ind w:left="0" w:firstLine="709"/>
        <w:jc w:val="both"/>
        <w:rPr>
          <w:color w:val="auto"/>
          <w:sz w:val="28"/>
          <w:szCs w:val="28"/>
        </w:rPr>
      </w:pPr>
      <w:r w:rsidRPr="00E44189">
        <w:rPr>
          <w:color w:val="auto"/>
          <w:sz w:val="28"/>
          <w:szCs w:val="28"/>
        </w:rPr>
        <w:t>герой (персонаж), гласный и второстепенный герой, портрет героя, пейзаж.</w:t>
      </w:r>
    </w:p>
    <w:p w:rsidR="00E44189" w:rsidRPr="00E44189" w:rsidRDefault="00E44189" w:rsidP="00E44189">
      <w:pPr>
        <w:pStyle w:val="western"/>
        <w:numPr>
          <w:ilvl w:val="0"/>
          <w:numId w:val="2"/>
        </w:numPr>
        <w:shd w:val="clear" w:color="auto" w:fill="FFFFFF"/>
        <w:spacing w:before="0"/>
        <w:ind w:left="0" w:firstLine="709"/>
        <w:jc w:val="both"/>
        <w:rPr>
          <w:color w:val="auto"/>
          <w:sz w:val="28"/>
          <w:szCs w:val="28"/>
        </w:rPr>
      </w:pPr>
      <w:r w:rsidRPr="00E44189">
        <w:rPr>
          <w:color w:val="auto"/>
          <w:sz w:val="28"/>
          <w:szCs w:val="28"/>
        </w:rPr>
        <w:t xml:space="preserve">стихотворение, рифма, строка, строфа.  </w:t>
      </w:r>
    </w:p>
    <w:p w:rsidR="00E44189" w:rsidRPr="00E44189" w:rsidRDefault="00E44189" w:rsidP="00E44189">
      <w:pPr>
        <w:pStyle w:val="western"/>
        <w:numPr>
          <w:ilvl w:val="0"/>
          <w:numId w:val="2"/>
        </w:numPr>
        <w:shd w:val="clear" w:color="auto" w:fill="FFFFFF"/>
        <w:spacing w:before="0"/>
        <w:ind w:left="0" w:firstLine="709"/>
        <w:jc w:val="both"/>
        <w:rPr>
          <w:color w:val="auto"/>
          <w:sz w:val="28"/>
          <w:szCs w:val="28"/>
        </w:rPr>
      </w:pPr>
      <w:r w:rsidRPr="00E44189">
        <w:rPr>
          <w:color w:val="auto"/>
          <w:sz w:val="28"/>
          <w:szCs w:val="28"/>
        </w:rPr>
        <w:t xml:space="preserve">средства выразительности (логическая пауза, темп, ритм). </w:t>
      </w:r>
    </w:p>
    <w:p w:rsidR="00E44189" w:rsidRPr="00E44189" w:rsidRDefault="00E44189" w:rsidP="00E44189">
      <w:pPr>
        <w:pStyle w:val="western"/>
        <w:numPr>
          <w:ilvl w:val="0"/>
          <w:numId w:val="2"/>
        </w:numPr>
        <w:shd w:val="clear" w:color="auto" w:fill="FFFFFF"/>
        <w:spacing w:before="0"/>
        <w:ind w:left="0" w:firstLine="709"/>
        <w:jc w:val="both"/>
        <w:rPr>
          <w:b/>
          <w:bCs/>
          <w:color w:val="auto"/>
          <w:sz w:val="28"/>
          <w:szCs w:val="28"/>
        </w:rPr>
      </w:pPr>
      <w:r w:rsidRPr="00E44189">
        <w:rPr>
          <w:color w:val="auto"/>
          <w:sz w:val="28"/>
          <w:szCs w:val="28"/>
        </w:rPr>
        <w:t>элементы книги: переплёт, обложка, форзац, титульный лист, оглавление, предисловие, послесловие.</w:t>
      </w:r>
    </w:p>
    <w:p w:rsidR="00E44189" w:rsidRPr="00E44189" w:rsidRDefault="00E44189" w:rsidP="00E44189">
      <w:pPr>
        <w:pStyle w:val="western"/>
        <w:shd w:val="clear" w:color="auto" w:fill="FFFFFF"/>
        <w:spacing w:before="0"/>
        <w:ind w:firstLine="709"/>
        <w:jc w:val="both"/>
        <w:rPr>
          <w:b/>
          <w:bCs/>
          <w:color w:val="auto"/>
          <w:sz w:val="28"/>
          <w:szCs w:val="28"/>
        </w:rPr>
      </w:pPr>
      <w:r w:rsidRPr="00E44189">
        <w:rPr>
          <w:b/>
          <w:bCs/>
          <w:color w:val="auto"/>
          <w:sz w:val="28"/>
          <w:szCs w:val="28"/>
        </w:rPr>
        <w:t>Навык чтения:</w:t>
      </w:r>
      <w:r w:rsidRPr="00E44189">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44189" w:rsidRPr="00E44189" w:rsidRDefault="00E44189" w:rsidP="00E44189">
      <w:pPr>
        <w:pStyle w:val="western"/>
        <w:shd w:val="clear" w:color="auto" w:fill="FFFFFF"/>
        <w:spacing w:before="0"/>
        <w:ind w:firstLine="709"/>
        <w:jc w:val="both"/>
        <w:rPr>
          <w:b/>
          <w:bCs/>
          <w:color w:val="auto"/>
          <w:sz w:val="28"/>
          <w:szCs w:val="28"/>
        </w:rPr>
      </w:pPr>
      <w:r w:rsidRPr="00E44189">
        <w:rPr>
          <w:b/>
          <w:bCs/>
          <w:color w:val="auto"/>
          <w:sz w:val="28"/>
          <w:szCs w:val="28"/>
        </w:rPr>
        <w:t>Работа с текстом.</w:t>
      </w:r>
      <w:r w:rsidRPr="00E44189">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E44189">
        <w:rPr>
          <w:color w:val="auto"/>
          <w:sz w:val="28"/>
          <w:szCs w:val="28"/>
        </w:rPr>
        <w:t>озаглавливание</w:t>
      </w:r>
      <w:proofErr w:type="spellEnd"/>
      <w:r w:rsidRPr="00E44189">
        <w:rPr>
          <w:color w:val="auto"/>
          <w:sz w:val="28"/>
          <w:szCs w:val="28"/>
        </w:rPr>
        <w:t xml:space="preserve">, составление плана. Выборочный, краткий и подробный пересказ произведения или его части по плану. </w:t>
      </w:r>
    </w:p>
    <w:p w:rsidR="00E44189" w:rsidRDefault="00E44189" w:rsidP="00E44189">
      <w:pPr>
        <w:spacing w:line="240" w:lineRule="auto"/>
        <w:rPr>
          <w:rFonts w:ascii="Times New Roman" w:hAnsi="Times New Roman" w:cs="Times New Roman"/>
          <w:color w:val="FF0000"/>
          <w:sz w:val="28"/>
          <w:szCs w:val="28"/>
        </w:rPr>
      </w:pPr>
      <w:r w:rsidRPr="00E44189">
        <w:rPr>
          <w:rFonts w:ascii="Times New Roman" w:hAnsi="Times New Roman" w:cs="Times New Roman"/>
          <w:b/>
          <w:bCs/>
          <w:color w:val="auto"/>
          <w:sz w:val="28"/>
          <w:szCs w:val="28"/>
        </w:rPr>
        <w:t>Внеклассное чтение</w:t>
      </w:r>
      <w:r w:rsidRPr="00E44189">
        <w:rPr>
          <w:rFonts w:ascii="Times New Roman" w:hAnsi="Times New Roman" w:cs="Times New Roman"/>
          <w:color w:val="auto"/>
          <w:sz w:val="28"/>
          <w:szCs w:val="28"/>
        </w:rPr>
        <w:t xml:space="preserve">. Самостоятельное чтение книг, газет и журналов. Обсуждение </w:t>
      </w:r>
      <w:proofErr w:type="gramStart"/>
      <w:r w:rsidRPr="00E44189">
        <w:rPr>
          <w:rFonts w:ascii="Times New Roman" w:hAnsi="Times New Roman" w:cs="Times New Roman"/>
          <w:color w:val="auto"/>
          <w:sz w:val="28"/>
          <w:szCs w:val="28"/>
        </w:rPr>
        <w:t>прочитанного</w:t>
      </w:r>
      <w:proofErr w:type="gramEnd"/>
      <w:r w:rsidRPr="00E44189">
        <w:rPr>
          <w:rFonts w:ascii="Times New Roman" w:hAnsi="Times New Roman" w:cs="Times New Roman"/>
          <w:color w:val="auto"/>
          <w:sz w:val="28"/>
          <w:szCs w:val="28"/>
        </w:rPr>
        <w:t>. Отчет о прочитанном произведении</w:t>
      </w:r>
    </w:p>
    <w:p w:rsidR="00E44189" w:rsidRDefault="00E44189" w:rsidP="00E44189">
      <w:pPr>
        <w:spacing w:after="0" w:line="240" w:lineRule="auto"/>
        <w:ind w:firstLine="709"/>
        <w:jc w:val="center"/>
        <w:rPr>
          <w:rFonts w:ascii="Times New Roman" w:hAnsi="Times New Roman" w:cs="Times New Roman"/>
          <w:b/>
          <w:color w:val="auto"/>
          <w:sz w:val="28"/>
          <w:szCs w:val="28"/>
        </w:rPr>
      </w:pP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E44189" w:rsidRDefault="00E44189" w:rsidP="00E44189">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МАТЕМАТИКА</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C76B09" w:rsidRDefault="00C76B09" w:rsidP="00E44189">
      <w:pPr>
        <w:spacing w:after="0" w:line="240" w:lineRule="auto"/>
        <w:ind w:firstLine="709"/>
        <w:jc w:val="center"/>
        <w:rPr>
          <w:rFonts w:ascii="Times New Roman" w:hAnsi="Times New Roman" w:cs="Times New Roman"/>
          <w:b/>
          <w:color w:val="auto"/>
          <w:sz w:val="28"/>
          <w:szCs w:val="28"/>
        </w:rPr>
      </w:pPr>
    </w:p>
    <w:p w:rsidR="00E44189" w:rsidRDefault="00E44189" w:rsidP="00E4418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E44189" w:rsidRDefault="00E44189" w:rsidP="00E44189">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44189" w:rsidRDefault="00E44189"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E44189" w:rsidRDefault="00E44189"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44189" w:rsidRDefault="00E44189" w:rsidP="00E4418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всех видов вычислений в </w:t>
      </w:r>
      <w:proofErr w:type="spellStart"/>
      <w:r>
        <w:rPr>
          <w:rFonts w:ascii="Times New Roman" w:hAnsi="Times New Roman" w:cs="Times New Roman"/>
          <w:sz w:val="28"/>
          <w:szCs w:val="28"/>
        </w:rPr>
        <w:t>пре</w:t>
      </w:r>
      <w:proofErr w:type="spellEnd"/>
    </w:p>
    <w:p w:rsidR="00E44189" w:rsidRDefault="00E44189" w:rsidP="00E44189">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E44189" w:rsidRDefault="00E44189" w:rsidP="00E441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E44189" w:rsidRDefault="00E44189" w:rsidP="00E44189">
      <w:pPr>
        <w:spacing w:line="240" w:lineRule="auto"/>
        <w:rPr>
          <w:rFonts w:ascii="Times New Roman" w:hAnsi="Times New Roman" w:cs="Times New Roman"/>
          <w:color w:val="FF0000"/>
        </w:rPr>
      </w:pPr>
    </w:p>
    <w:p w:rsidR="00E44189" w:rsidRDefault="00E44189" w:rsidP="00E44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E44189" w:rsidRDefault="00E44189" w:rsidP="00E44189">
      <w:pPr>
        <w:spacing w:after="0" w:line="240" w:lineRule="auto"/>
        <w:jc w:val="center"/>
      </w:pPr>
      <w:r>
        <w:rPr>
          <w:rFonts w:ascii="Times New Roman" w:hAnsi="Times New Roman" w:cs="Times New Roman"/>
          <w:b/>
          <w:sz w:val="28"/>
          <w:szCs w:val="28"/>
        </w:rPr>
        <w:t>Пояснительная записка</w:t>
      </w:r>
    </w:p>
    <w:p w:rsidR="00E44189" w:rsidRDefault="00E44189" w:rsidP="00E44189">
      <w:pPr>
        <w:pStyle w:val="a4"/>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E44189" w:rsidRDefault="00E44189" w:rsidP="00E4418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1"/>
          <w:rFonts w:cs="Times New Roman"/>
          <w:sz w:val="28"/>
          <w:szCs w:val="28"/>
        </w:rPr>
        <w:t xml:space="preserve"> элементарное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44189" w:rsidRDefault="00E44189" w:rsidP="00E44189">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1"/>
          <w:rFonts w:cs="Times New Roman"/>
          <w:sz w:val="28"/>
          <w:szCs w:val="28"/>
        </w:rPr>
        <w:t xml:space="preserve"> Работа с рисунками в графическом редакторе, программах </w:t>
      </w:r>
      <w:r>
        <w:rPr>
          <w:rStyle w:val="11"/>
          <w:rFonts w:cs="Times New Roman"/>
          <w:sz w:val="28"/>
          <w:szCs w:val="28"/>
          <w:lang w:val="en-US"/>
        </w:rPr>
        <w:t>Word</w:t>
      </w:r>
      <w:proofErr w:type="gramStart"/>
      <w:r>
        <w:rPr>
          <w:rStyle w:val="11"/>
          <w:rFonts w:cs="Times New Roman"/>
          <w:sz w:val="28"/>
          <w:szCs w:val="28"/>
        </w:rPr>
        <w:t xml:space="preserve"> и</w:t>
      </w:r>
      <w:proofErr w:type="gramEnd"/>
      <w:r>
        <w:rPr>
          <w:rStyle w:val="11"/>
          <w:rFonts w:cs="Times New Roman"/>
          <w:sz w:val="28"/>
          <w:szCs w:val="28"/>
        </w:rPr>
        <w:t xml:space="preserve"> </w:t>
      </w:r>
      <w:r>
        <w:rPr>
          <w:rStyle w:val="11"/>
          <w:rFonts w:cs="Times New Roman"/>
          <w:sz w:val="28"/>
          <w:szCs w:val="28"/>
          <w:lang w:val="en-US"/>
        </w:rPr>
        <w:t>Power</w:t>
      </w:r>
      <w:r>
        <w:rPr>
          <w:rStyle w:val="11"/>
          <w:rFonts w:cs="Times New Roman"/>
          <w:sz w:val="28"/>
          <w:szCs w:val="28"/>
        </w:rPr>
        <w:t xml:space="preserve"> </w:t>
      </w:r>
      <w:r>
        <w:rPr>
          <w:rStyle w:val="11"/>
          <w:rFonts w:cs="Times New Roman"/>
          <w:sz w:val="28"/>
          <w:szCs w:val="28"/>
          <w:lang w:val="en-US"/>
        </w:rPr>
        <w:t>Point</w:t>
      </w:r>
      <w:r>
        <w:rPr>
          <w:rStyle w:val="11"/>
          <w:rFonts w:cs="Times New Roman"/>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E44189" w:rsidRPr="00C76B09" w:rsidRDefault="00E44189" w:rsidP="00C76B09">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E44189" w:rsidRDefault="00E44189" w:rsidP="00E44189">
      <w:pPr>
        <w:spacing w:line="240" w:lineRule="auto"/>
        <w:rPr>
          <w:rFonts w:ascii="Times New Roman" w:hAnsi="Times New Roman" w:cs="Times New Roman"/>
          <w:color w:val="FF0000"/>
        </w:rPr>
      </w:pPr>
    </w:p>
    <w:p w:rsidR="00E44189" w:rsidRDefault="00E44189" w:rsidP="00E4418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E44189" w:rsidRDefault="00E44189" w:rsidP="00E441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E44189" w:rsidRDefault="00E44189" w:rsidP="00E441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E44189" w:rsidRDefault="00E44189" w:rsidP="00E441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E44189" w:rsidRDefault="00E44189" w:rsidP="00E441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r>
        <w:rPr>
          <w:rFonts w:ascii="Times New Roman" w:hAnsi="Times New Roman" w:cs="Times New Roman"/>
          <w:sz w:val="28"/>
          <w:szCs w:val="28"/>
        </w:rPr>
        <w:lastRenderedPageBreak/>
        <w:t>основными  направлениями  природоохранительной  ра</w:t>
      </w:r>
      <w:r>
        <w:rPr>
          <w:rFonts w:ascii="Times New Roman" w:hAnsi="Times New Roman" w:cs="Times New Roman"/>
          <w:sz w:val="28"/>
          <w:szCs w:val="28"/>
        </w:rPr>
        <w:softHyphen/>
        <w:t>боты;</w:t>
      </w:r>
    </w:p>
    <w:p w:rsidR="00E44189" w:rsidRDefault="00E44189" w:rsidP="00E441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E44189" w:rsidRDefault="00E44189" w:rsidP="00E44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E44189" w:rsidRDefault="00E44189" w:rsidP="00E44189">
      <w:pPr>
        <w:spacing w:after="0" w:line="240" w:lineRule="auto"/>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w:t>
      </w:r>
      <w:r>
        <w:rPr>
          <w:rFonts w:ascii="Times New Roman" w:hAnsi="Times New Roman" w:cs="Times New Roman"/>
          <w:sz w:val="28"/>
          <w:szCs w:val="28"/>
        </w:rPr>
        <w:lastRenderedPageBreak/>
        <w:t>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E44189" w:rsidRDefault="00E44189" w:rsidP="00E4418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E44189" w:rsidRDefault="00E44189" w:rsidP="00E44189">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E44189" w:rsidRDefault="00E44189" w:rsidP="00E4418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 xml:space="preserve">евая вода. </w:t>
      </w:r>
      <w:r>
        <w:rPr>
          <w:rFonts w:ascii="Times New Roman" w:hAnsi="Times New Roman" w:cs="Times New Roman"/>
          <w:sz w:val="28"/>
          <w:szCs w:val="28"/>
        </w:rPr>
        <w:lastRenderedPageBreak/>
        <w:t>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E44189" w:rsidRDefault="00E44189" w:rsidP="00E44189">
      <w:pPr>
        <w:spacing w:after="0" w:line="240" w:lineRule="auto"/>
        <w:rPr>
          <w:rFonts w:ascii="Times New Roman" w:hAnsi="Times New Roman" w:cs="Times New Roman"/>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C76B09" w:rsidRDefault="00C76B09" w:rsidP="00E44189">
      <w:pPr>
        <w:shd w:val="clear" w:color="auto" w:fill="FFFFFF"/>
        <w:spacing w:before="120" w:after="0" w:line="240" w:lineRule="auto"/>
        <w:ind w:firstLine="709"/>
        <w:jc w:val="center"/>
        <w:rPr>
          <w:rFonts w:ascii="Times New Roman" w:hAnsi="Times New Roman" w:cs="Times New Roman"/>
          <w:sz w:val="28"/>
          <w:szCs w:val="28"/>
        </w:rPr>
      </w:pPr>
    </w:p>
    <w:p w:rsidR="00E44189" w:rsidRDefault="00E44189" w:rsidP="00E44189">
      <w:pPr>
        <w:shd w:val="clear" w:color="auto" w:fill="FFFFFF"/>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БИОЛОГИЯ</w:t>
      </w:r>
    </w:p>
    <w:p w:rsidR="00C76B09" w:rsidRDefault="00C76B09" w:rsidP="00C76B09">
      <w:pPr>
        <w:spacing w:after="0" w:line="240" w:lineRule="auto"/>
        <w:jc w:val="center"/>
        <w:rPr>
          <w:rFonts w:ascii="Times New Roman" w:hAnsi="Times New Roman" w:cs="Times New Roman"/>
          <w:b/>
          <w:sz w:val="28"/>
          <w:szCs w:val="28"/>
        </w:rPr>
      </w:pPr>
      <w:r w:rsidRPr="00C76B09">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VII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E44189" w:rsidRDefault="00E44189" w:rsidP="00E44189">
      <w:pPr>
        <w:pStyle w:val="a3"/>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E44189" w:rsidRDefault="00E44189" w:rsidP="00E44189">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44189" w:rsidRDefault="00E44189" w:rsidP="00E44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44189" w:rsidRDefault="00E44189" w:rsidP="00E4418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44189" w:rsidRDefault="00E44189" w:rsidP="00E44189">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E44189" w:rsidRDefault="00E44189" w:rsidP="00E44189">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E44189" w:rsidRDefault="00E44189" w:rsidP="00E4418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44189" w:rsidRDefault="00E44189" w:rsidP="00E44189">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E44189" w:rsidRDefault="00E44189" w:rsidP="00E44189">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44189" w:rsidRDefault="000A3161" w:rsidP="00E44189">
      <w:pPr>
        <w:shd w:val="clear" w:color="auto" w:fill="FFFFFF"/>
        <w:spacing w:after="0" w:line="240" w:lineRule="auto"/>
        <w:ind w:firstLine="709"/>
        <w:jc w:val="both"/>
        <w:rPr>
          <w:rFonts w:ascii="Times New Roman" w:hAnsi="Times New Roman" w:cs="Times New Roman"/>
          <w:b/>
          <w:bCs/>
          <w:sz w:val="28"/>
          <w:szCs w:val="28"/>
        </w:rPr>
      </w:pPr>
      <w:r w:rsidRPr="000A3161">
        <w:rPr>
          <w:noProof/>
          <w:lang w:eastAsia="ru-RU"/>
        </w:rPr>
        <w:pict>
          <v:line id="_x0000_s1026" style="position:absolute;left:0;text-align:left;z-index:251660288;mso-position-horizontal-relative:margin" from="719.05pt,248.15pt" to="719.05pt,328.3pt" strokeweight=".18mm">
            <v:stroke joinstyle="miter" endcap="square"/>
            <w10:wrap anchorx="margin"/>
          </v:line>
        </w:pict>
      </w:r>
      <w:r w:rsidRPr="000A3161">
        <w:rPr>
          <w:noProof/>
          <w:lang w:eastAsia="ru-RU"/>
        </w:rPr>
        <w:pict>
          <v:line id="_x0000_s1027" style="position:absolute;left:0;text-align:left;z-index:251661312;mso-position-horizontal-relative:margin" from="722.9pt,519.85pt" to="722.9pt,542.4pt" strokeweight=".18mm">
            <v:stroke joinstyle="miter" endcap="square"/>
            <w10:wrap anchorx="margin"/>
          </v:line>
        </w:pict>
      </w:r>
      <w:r w:rsidR="00E44189">
        <w:rPr>
          <w:rFonts w:ascii="Times New Roman" w:hAnsi="Times New Roman" w:cs="Times New Roman"/>
          <w:b/>
          <w:i/>
          <w:sz w:val="28"/>
          <w:szCs w:val="28"/>
        </w:rPr>
        <w:t xml:space="preserve">Экскурсии </w:t>
      </w:r>
      <w:r w:rsidR="00E44189">
        <w:rPr>
          <w:rFonts w:ascii="Times New Roman" w:hAnsi="Times New Roman" w:cs="Times New Roman"/>
          <w:sz w:val="28"/>
          <w:szCs w:val="28"/>
        </w:rPr>
        <w:t xml:space="preserve"> </w:t>
      </w:r>
      <w:r w:rsidR="00E44189">
        <w:rPr>
          <w:rFonts w:ascii="Times New Roman" w:hAnsi="Times New Roman" w:cs="Times New Roman"/>
          <w:b/>
          <w:i/>
          <w:sz w:val="28"/>
          <w:szCs w:val="28"/>
        </w:rPr>
        <w:t>в природу</w:t>
      </w:r>
      <w:r w:rsidR="00E44189">
        <w:rPr>
          <w:rFonts w:ascii="Times New Roman" w:hAnsi="Times New Roman" w:cs="Times New Roman"/>
          <w:sz w:val="28"/>
          <w:szCs w:val="28"/>
        </w:rPr>
        <w:t xml:space="preserve"> для ознакомления с разнообразием рас</w:t>
      </w:r>
      <w:r w:rsidR="00E44189">
        <w:rPr>
          <w:rFonts w:ascii="Times New Roman" w:hAnsi="Times New Roman" w:cs="Times New Roman"/>
          <w:sz w:val="28"/>
          <w:szCs w:val="28"/>
        </w:rPr>
        <w:softHyphen/>
        <w:t>тений, с распространением плодов и семян, с осенними явлени</w:t>
      </w:r>
      <w:r w:rsidR="00E44189">
        <w:rPr>
          <w:rFonts w:ascii="Times New Roman" w:hAnsi="Times New Roman" w:cs="Times New Roman"/>
          <w:sz w:val="28"/>
          <w:szCs w:val="28"/>
        </w:rPr>
        <w:softHyphen/>
        <w:t>ями в жизни растений.</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E44189" w:rsidRDefault="00E44189" w:rsidP="00E4418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Значение животных и их охрана</w:t>
      </w:r>
      <w:r>
        <w:rPr>
          <w:rFonts w:ascii="Times New Roman" w:hAnsi="Times New Roman" w:cs="Times New Roman"/>
          <w:sz w:val="28"/>
          <w:szCs w:val="28"/>
        </w:rPr>
        <w:t>. Животные, занесенные в Красную книгу.</w:t>
      </w:r>
    </w:p>
    <w:p w:rsidR="00E44189" w:rsidRDefault="00E44189" w:rsidP="00E44189">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 xml:space="preserve">ния хищных рыб), дыхание, способ передвижения. Размножение рыб. </w:t>
      </w:r>
      <w:r>
        <w:rPr>
          <w:rFonts w:ascii="Times New Roman" w:hAnsi="Times New Roman" w:cs="Times New Roman"/>
          <w:sz w:val="28"/>
          <w:szCs w:val="28"/>
        </w:rPr>
        <w:lastRenderedPageBreak/>
        <w:t>Рыбоводство (разведение рыбы, ее охрана и рациональное использование). Рыболовство. Рациональное использование.</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roofErr w:type="gramEnd"/>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E44189" w:rsidRDefault="00E44189" w:rsidP="00E4418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E44189" w:rsidRDefault="00E44189" w:rsidP="00E4418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E44189" w:rsidRDefault="00E44189" w:rsidP="00E44189">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E44189" w:rsidRDefault="00E44189" w:rsidP="00E4418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E44189" w:rsidRDefault="00E44189" w:rsidP="00E44189">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E44189" w:rsidRDefault="00E44189" w:rsidP="00E4418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E44189" w:rsidRDefault="00E44189" w:rsidP="00E4418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E44189" w:rsidRDefault="00E44189" w:rsidP="00E4418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E44189" w:rsidRDefault="00E44189" w:rsidP="00E441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E44189" w:rsidRDefault="00E44189" w:rsidP="00E4418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E44189" w:rsidRDefault="00E44189" w:rsidP="00E4418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E44189" w:rsidRDefault="00E44189" w:rsidP="00E4418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E44189" w:rsidRDefault="00E44189" w:rsidP="00E4418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E44189" w:rsidRDefault="00E44189" w:rsidP="00E4418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E44189" w:rsidRDefault="00E44189" w:rsidP="00E44189">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E44189" w:rsidRDefault="00E44189" w:rsidP="00E44189">
      <w:pPr>
        <w:spacing w:after="0" w:line="240" w:lineRule="auto"/>
        <w:rPr>
          <w:rFonts w:ascii="Times New Roman" w:hAnsi="Times New Roman" w:cs="Times New Roman"/>
          <w:sz w:val="28"/>
          <w:szCs w:val="28"/>
        </w:rPr>
      </w:pPr>
    </w:p>
    <w:p w:rsidR="00FD7764" w:rsidRPr="00860CD3" w:rsidRDefault="00FD7764" w:rsidP="00FD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ГЕОГРАФИЯ</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C76B09" w:rsidRPr="00C76B09" w:rsidRDefault="00C76B09" w:rsidP="00FD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p>
    <w:p w:rsidR="00FD7764" w:rsidRDefault="00FD7764" w:rsidP="00FD7764">
      <w:pPr>
        <w:pStyle w:val="a5"/>
        <w:spacing w:before="0" w:after="0" w:line="240" w:lineRule="auto"/>
        <w:ind w:firstLine="539"/>
        <w:jc w:val="center"/>
        <w:rPr>
          <w:sz w:val="28"/>
          <w:szCs w:val="28"/>
        </w:rPr>
      </w:pPr>
      <w:r>
        <w:rPr>
          <w:b/>
          <w:sz w:val="28"/>
          <w:szCs w:val="28"/>
        </w:rPr>
        <w:lastRenderedPageBreak/>
        <w:t>Пояснительная записка</w:t>
      </w:r>
    </w:p>
    <w:p w:rsidR="00FD7764" w:rsidRDefault="00FD7764" w:rsidP="00FD7764">
      <w:pPr>
        <w:pStyle w:val="a5"/>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D7764" w:rsidRDefault="00FD7764" w:rsidP="00FD7764">
      <w:pPr>
        <w:pStyle w:val="a5"/>
        <w:spacing w:before="0" w:after="0" w:line="240" w:lineRule="auto"/>
        <w:ind w:right="-6" w:firstLine="539"/>
        <w:jc w:val="both"/>
        <w:rPr>
          <w:b/>
          <w:sz w:val="28"/>
          <w:szCs w:val="28"/>
        </w:rPr>
      </w:pPr>
      <w:proofErr w:type="gramStart"/>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FD7764" w:rsidRDefault="00FD7764" w:rsidP="00FD7764">
      <w:pPr>
        <w:pStyle w:val="a5"/>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FD7764" w:rsidRDefault="00FD7764" w:rsidP="00FD7764">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FD7764" w:rsidRDefault="00FD7764" w:rsidP="00FD7764">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D7764" w:rsidRDefault="00FD7764" w:rsidP="00FD7764">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FD7764" w:rsidRDefault="00FD7764" w:rsidP="00FD7764">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D7764" w:rsidRDefault="00FD7764" w:rsidP="00FD7764">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D7764" w:rsidRDefault="00FD7764" w:rsidP="00FD7764">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D7764" w:rsidRDefault="00FD7764" w:rsidP="00FD7764">
      <w:pPr>
        <w:pStyle w:val="a5"/>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D7764" w:rsidRDefault="00FD7764" w:rsidP="00FD7764">
      <w:pPr>
        <w:pStyle w:val="a5"/>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D7764" w:rsidRDefault="00FD7764" w:rsidP="00FD7764">
      <w:pPr>
        <w:tabs>
          <w:tab w:val="left" w:pos="1260"/>
        </w:tabs>
        <w:autoSpaceDE w:val="0"/>
        <w:spacing w:after="0" w:line="240" w:lineRule="auto"/>
        <w:ind w:firstLine="1259"/>
        <w:jc w:val="center"/>
        <w:rPr>
          <w:rFonts w:ascii="Times New Roman" w:hAnsi="Times New Roman" w:cs="Times New Roman"/>
          <w:b/>
          <w:color w:val="auto"/>
          <w:sz w:val="28"/>
          <w:szCs w:val="28"/>
        </w:rPr>
      </w:pPr>
    </w:p>
    <w:p w:rsidR="00FD7764" w:rsidRDefault="00FD7764" w:rsidP="00FD7764">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D7764" w:rsidRDefault="00FD7764" w:rsidP="00FD7764">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D7764" w:rsidRDefault="00FD7764" w:rsidP="00FD7764">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FD7764" w:rsidRDefault="00FD7764" w:rsidP="00FD7764">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FD7764" w:rsidRDefault="00FD7764" w:rsidP="00FD7764">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FD7764" w:rsidRDefault="00FD7764" w:rsidP="00FD7764">
      <w:pPr>
        <w:tabs>
          <w:tab w:val="left" w:pos="1260"/>
        </w:tabs>
        <w:autoSpaceDE w:val="0"/>
        <w:spacing w:after="0" w:line="24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 xml:space="preserve">Африка, Австралия, Антарктида, Северная Америка, Южная Америка, Евразия: географическое положение и очертания берегов, острова и </w:t>
      </w:r>
      <w:r>
        <w:rPr>
          <w:rFonts w:ascii="Times New Roman" w:hAnsi="Times New Roman" w:cs="Times New Roman"/>
          <w:color w:val="auto"/>
          <w:sz w:val="28"/>
          <w:szCs w:val="28"/>
        </w:rPr>
        <w:lastRenderedPageBreak/>
        <w:t>полуострова, рельеф, климат, реки и озера, природа материка, население и государства.</w:t>
      </w:r>
      <w:proofErr w:type="gramEnd"/>
    </w:p>
    <w:p w:rsidR="00FD7764" w:rsidRDefault="00FD7764" w:rsidP="00FD7764">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FD7764" w:rsidRDefault="00FD7764" w:rsidP="00FD7764">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D7764" w:rsidRDefault="00FD7764" w:rsidP="00FD7764">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D7764" w:rsidRDefault="00FD7764" w:rsidP="00FD7764">
      <w:pPr>
        <w:spacing w:after="0" w:line="360" w:lineRule="auto"/>
        <w:ind w:firstLine="709"/>
        <w:jc w:val="center"/>
        <w:rPr>
          <w:rFonts w:ascii="Times New Roman" w:hAnsi="Times New Roman" w:cs="Times New Roman"/>
          <w:b/>
          <w:color w:val="auto"/>
          <w:sz w:val="28"/>
          <w:szCs w:val="28"/>
        </w:rPr>
      </w:pPr>
    </w:p>
    <w:p w:rsidR="00FD7764" w:rsidRPr="00860CD3" w:rsidRDefault="00FD7764" w:rsidP="00FD7764">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FD7764" w:rsidRDefault="00FD7764" w:rsidP="00FD7764">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FD7764" w:rsidRDefault="00FD7764" w:rsidP="00FD7764">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FD7764" w:rsidRDefault="00FD7764" w:rsidP="00FD7764">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FD7764" w:rsidRDefault="00FD7764" w:rsidP="00FD7764">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FD7764" w:rsidRDefault="00FD7764" w:rsidP="00FD7764">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FD7764" w:rsidRDefault="00FD7764" w:rsidP="00FD7764">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D7764" w:rsidRDefault="00FD7764" w:rsidP="00FD7764">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FD7764" w:rsidRDefault="00FD7764" w:rsidP="00FD7764">
      <w:pPr>
        <w:spacing w:after="0" w:line="240" w:lineRule="auto"/>
        <w:ind w:firstLine="709"/>
        <w:jc w:val="center"/>
        <w:rPr>
          <w:rFonts w:ascii="Times New Roman" w:hAnsi="Times New Roman" w:cs="Times New Roman"/>
          <w:b/>
          <w:color w:val="auto"/>
          <w:sz w:val="28"/>
          <w:szCs w:val="28"/>
        </w:rPr>
      </w:pP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FD7764" w:rsidRDefault="00FD7764" w:rsidP="00FD7764">
      <w:pPr>
        <w:spacing w:after="0" w:line="240" w:lineRule="auto"/>
        <w:ind w:firstLine="709"/>
        <w:jc w:val="center"/>
        <w:rPr>
          <w:rFonts w:ascii="Times New Roman" w:hAnsi="Times New Roman" w:cs="Times New Roman"/>
          <w:b/>
          <w:color w:val="auto"/>
          <w:sz w:val="28"/>
          <w:szCs w:val="28"/>
        </w:rPr>
      </w:pP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xml:space="preserve">. Прачечная. Виды услуг. Правила пользования прачечной. Прейскурант. Химчистка. Услуги </w:t>
      </w:r>
      <w:r>
        <w:rPr>
          <w:rFonts w:ascii="Times New Roman" w:hAnsi="Times New Roman" w:cs="Times New Roman"/>
          <w:color w:val="auto"/>
          <w:sz w:val="28"/>
          <w:szCs w:val="28"/>
        </w:rPr>
        <w:lastRenderedPageBreak/>
        <w:t>химчистки. Правила приема изделий и выдачи изделий. Стоимость услуг в зависимости от вида одежды.</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Транспорт</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FD7764" w:rsidRDefault="00FD7764" w:rsidP="00FD7764">
      <w:pPr>
        <w:spacing w:after="0" w:line="240" w:lineRule="auto"/>
        <w:ind w:firstLine="709"/>
        <w:jc w:val="center"/>
        <w:rPr>
          <w:rFonts w:ascii="Times New Roman" w:hAnsi="Times New Roman" w:cs="Times New Roman"/>
          <w:b/>
          <w:color w:val="auto"/>
          <w:sz w:val="28"/>
          <w:szCs w:val="28"/>
        </w:rPr>
      </w:pP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D7764" w:rsidRDefault="00FD7764" w:rsidP="00FD7764">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D7764" w:rsidRDefault="00FD7764" w:rsidP="00E44189">
      <w:pPr>
        <w:spacing w:after="0" w:line="240" w:lineRule="auto"/>
        <w:rPr>
          <w:rFonts w:ascii="Times New Roman" w:hAnsi="Times New Roman" w:cs="Times New Roman"/>
          <w:color w:val="FF0000"/>
        </w:rPr>
      </w:pPr>
    </w:p>
    <w:p w:rsidR="00FD7764" w:rsidRPr="00FD7764" w:rsidRDefault="00FD7764" w:rsidP="00FD7764">
      <w:pPr>
        <w:spacing w:after="0" w:line="240" w:lineRule="auto"/>
        <w:rPr>
          <w:rFonts w:ascii="Times New Roman" w:hAnsi="Times New Roman" w:cs="Times New Roman"/>
        </w:rPr>
      </w:pPr>
    </w:p>
    <w:p w:rsidR="00FD7764" w:rsidRDefault="00FD7764" w:rsidP="00FD7764">
      <w:pPr>
        <w:spacing w:after="0" w:line="240" w:lineRule="auto"/>
        <w:rPr>
          <w:rFonts w:ascii="Times New Roman" w:hAnsi="Times New Roman" w:cs="Times New Roman"/>
        </w:rPr>
      </w:pPr>
    </w:p>
    <w:p w:rsidR="00FD7764" w:rsidRDefault="000A3161" w:rsidP="00FD7764">
      <w:pPr>
        <w:spacing w:after="0" w:line="240" w:lineRule="auto"/>
        <w:ind w:firstLine="709"/>
        <w:jc w:val="center"/>
        <w:rPr>
          <w:rFonts w:ascii="Times New Roman" w:hAnsi="Times New Roman" w:cs="Times New Roman"/>
          <w:b/>
          <w:color w:val="auto"/>
          <w:sz w:val="28"/>
          <w:szCs w:val="28"/>
          <w:lang w:val="en-US"/>
        </w:rPr>
      </w:pPr>
      <w:r w:rsidRPr="000A3161">
        <w:rPr>
          <w:noProof/>
          <w:lang w:eastAsia="ru-RU"/>
        </w:rPr>
        <w:pict>
          <v:group id="Группа 18" o:spid="_x0000_s1028" style="position:absolute;left:0;text-align:left;margin-left:1.6pt;margin-top:-11.55pt;width:.1pt;height:342.7pt;z-index:251663360;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FD7764">
        <w:rPr>
          <w:rFonts w:ascii="Times New Roman" w:hAnsi="Times New Roman" w:cs="Times New Roman"/>
          <w:b/>
          <w:color w:val="auto"/>
          <w:sz w:val="28"/>
          <w:szCs w:val="28"/>
        </w:rPr>
        <w:t>МИР ИСТОРИИ</w:t>
      </w:r>
    </w:p>
    <w:p w:rsidR="00C76B09" w:rsidRPr="00C76B09" w:rsidRDefault="00C76B09" w:rsidP="00C76B09">
      <w:pPr>
        <w:spacing w:after="0" w:line="240" w:lineRule="auto"/>
        <w:jc w:val="center"/>
        <w:rPr>
          <w:rFonts w:ascii="Times New Roman" w:hAnsi="Times New Roman" w:cs="Times New Roman"/>
          <w:b/>
          <w:sz w:val="28"/>
          <w:szCs w:val="28"/>
          <w:lang w:val="en-US"/>
        </w:rPr>
      </w:pPr>
      <w:r>
        <w:rPr>
          <w:rFonts w:ascii="Times New Roman" w:hAnsi="Times New Roman" w:cs="Times New Roman"/>
          <w:b/>
          <w:color w:val="auto"/>
          <w:sz w:val="28"/>
          <w:szCs w:val="28"/>
          <w:lang w:val="en-US"/>
        </w:rPr>
        <w:t>VI</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w:t>
      </w:r>
    </w:p>
    <w:p w:rsidR="00C76B09" w:rsidRPr="00C76B09" w:rsidRDefault="00C76B09" w:rsidP="00FD7764">
      <w:pPr>
        <w:spacing w:after="0" w:line="240" w:lineRule="auto"/>
        <w:ind w:firstLine="709"/>
        <w:jc w:val="center"/>
        <w:rPr>
          <w:rFonts w:ascii="Times New Roman" w:hAnsi="Times New Roman" w:cs="Times New Roman"/>
          <w:color w:val="auto"/>
          <w:sz w:val="28"/>
          <w:szCs w:val="28"/>
          <w:lang w:val="en-US"/>
        </w:rPr>
      </w:pPr>
    </w:p>
    <w:p w:rsidR="00FD7764" w:rsidRDefault="00FD7764" w:rsidP="00FD7764">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FD7764" w:rsidRDefault="00FD7764" w:rsidP="00FD776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первоначальных исторических представлений о «историческом времени» и «историческом пространстве»;</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FD7764" w:rsidRDefault="00FD7764" w:rsidP="00FD7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FD7764" w:rsidRDefault="00FD7764" w:rsidP="00FD7764">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FD7764" w:rsidRDefault="00FD7764" w:rsidP="00FD7764">
      <w:pPr>
        <w:pStyle w:val="a6"/>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FD7764" w:rsidRDefault="00FD7764" w:rsidP="00FD7764">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FD7764" w:rsidRDefault="00FD7764" w:rsidP="00FD7764">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FD7764" w:rsidRDefault="00FD7764" w:rsidP="00FD7764">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FD7764" w:rsidRDefault="00FD7764" w:rsidP="00FD7764">
      <w:pPr>
        <w:pStyle w:val="a6"/>
        <w:spacing w:after="0" w:line="240" w:lineRule="auto"/>
        <w:ind w:firstLine="709"/>
        <w:jc w:val="both"/>
      </w:pPr>
      <w:r>
        <w:rPr>
          <w:rFonts w:ascii="Times New Roman" w:hAnsi="Times New Roman"/>
          <w:color w:val="auto"/>
          <w:sz w:val="28"/>
          <w:szCs w:val="28"/>
        </w:rPr>
        <w:lastRenderedPageBreak/>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FD7764" w:rsidRDefault="000A3161" w:rsidP="00FD7764">
      <w:pPr>
        <w:pStyle w:val="a6"/>
        <w:spacing w:after="0" w:line="240" w:lineRule="auto"/>
        <w:ind w:firstLine="709"/>
        <w:jc w:val="both"/>
        <w:rPr>
          <w:rFonts w:ascii="Times New Roman" w:hAnsi="Times New Roman"/>
          <w:sz w:val="28"/>
          <w:szCs w:val="28"/>
        </w:rPr>
      </w:pPr>
      <w:r w:rsidRPr="000A3161">
        <w:rPr>
          <w:noProof/>
          <w:lang w:eastAsia="ru-RU"/>
        </w:rPr>
        <w:pict>
          <v:group id="Группа 16" o:spid="_x0000_s1035" style="position:absolute;left:0;text-align:left;margin-left:.35pt;margin-top:4.8pt;width:.1pt;height:403.2pt;z-index:251665408;mso-wrap-distance-left:0;mso-wrap-distance-right:0;mso-position-horizontal-relative:page" coordorigin="7,96" coordsize="2,8064">
            <o:lock v:ext="edit" text="t"/>
            <v:shape id="Freeform 14" o:spid="_x0000_s1036"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FD776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FD7764">
        <w:rPr>
          <w:rFonts w:ascii="Times New Roman" w:hAnsi="Times New Roman"/>
          <w:color w:val="auto"/>
          <w:sz w:val="28"/>
          <w:szCs w:val="28"/>
        </w:rPr>
        <w:t xml:space="preserve"> Архивы и музеи (виды </w:t>
      </w:r>
      <w:r w:rsidR="00FD7764">
        <w:rPr>
          <w:rFonts w:ascii="Times New Roman" w:hAnsi="Times New Roman"/>
          <w:sz w:val="28"/>
          <w:szCs w:val="28"/>
        </w:rPr>
        <w:t>музеев</w:t>
      </w:r>
      <w:r w:rsidR="00FD7764">
        <w:rPr>
          <w:rFonts w:ascii="Times New Roman" w:hAnsi="Times New Roman"/>
          <w:color w:val="auto"/>
          <w:sz w:val="28"/>
          <w:szCs w:val="28"/>
        </w:rPr>
        <w:t>). Б</w:t>
      </w:r>
      <w:r w:rsidR="00FD7764">
        <w:rPr>
          <w:rFonts w:ascii="Times New Roman" w:hAnsi="Times New Roman"/>
          <w:sz w:val="28"/>
          <w:szCs w:val="28"/>
        </w:rPr>
        <w:t>иблиотеки.</w:t>
      </w:r>
    </w:p>
    <w:p w:rsidR="00FD7764" w:rsidRDefault="00FD7764" w:rsidP="00FD7764">
      <w:pPr>
        <w:pStyle w:val="a6"/>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FD7764" w:rsidRDefault="00FD7764" w:rsidP="00FD7764">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FD7764" w:rsidRDefault="00FD7764" w:rsidP="00FD7764">
      <w:pPr>
        <w:pStyle w:val="a6"/>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FD7764" w:rsidRDefault="00FD7764" w:rsidP="00FD7764">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FD7764" w:rsidRDefault="00FD7764" w:rsidP="00FD7764">
      <w:pPr>
        <w:pStyle w:val="a6"/>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 xml:space="preserve">чения большого количества энергии. </w:t>
      </w:r>
      <w:r>
        <w:rPr>
          <w:rFonts w:ascii="Times New Roman" w:hAnsi="Times New Roman"/>
          <w:color w:val="auto"/>
          <w:sz w:val="28"/>
          <w:szCs w:val="28"/>
        </w:rPr>
        <w:lastRenderedPageBreak/>
        <w:t>Экологические последствия</w:t>
      </w:r>
      <w:r w:rsidR="000A3161" w:rsidRPr="000A3161">
        <w:rPr>
          <w:noProof/>
          <w:lang w:eastAsia="ru-RU"/>
        </w:rPr>
        <w:pict>
          <v:group id="Группа 14" o:spid="_x0000_s1039" style="position:absolute;left:0;text-align:left;margin-left:1.1pt;margin-top:-3.4pt;width:.1pt;height:358.85pt;z-index:251667456;mso-wrap-distance-left:0;mso-wrap-distance-right:0;mso-position-horizontal-relative:page;mso-position-vertical-relative:text" coordorigin="22,-68" coordsize="2,7177">
            <o:lock v:ext="edit" text="t"/>
            <v:shape id="Freeform 20" o:spid="_x0000_s1040"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FD7764" w:rsidRDefault="00FD7764" w:rsidP="00FD7764">
      <w:pPr>
        <w:pStyle w:val="a6"/>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D7764" w:rsidRDefault="00FD7764" w:rsidP="00FD7764">
      <w:pPr>
        <w:pStyle w:val="a6"/>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FD7764" w:rsidRDefault="00FD7764" w:rsidP="00FD7764">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FD7764" w:rsidRDefault="00FD7764" w:rsidP="00FD7764">
      <w:pPr>
        <w:pStyle w:val="a6"/>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FD7764" w:rsidRDefault="00FD7764" w:rsidP="00FD7764">
      <w:pPr>
        <w:pStyle w:val="a6"/>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FD7764" w:rsidRDefault="000A3161" w:rsidP="00FD7764">
      <w:pPr>
        <w:pStyle w:val="a6"/>
        <w:spacing w:after="0" w:line="240" w:lineRule="auto"/>
        <w:ind w:firstLine="709"/>
        <w:jc w:val="both"/>
        <w:rPr>
          <w:rFonts w:ascii="Times New Roman" w:hAnsi="Times New Roman"/>
          <w:i/>
          <w:color w:val="auto"/>
          <w:sz w:val="28"/>
          <w:szCs w:val="28"/>
        </w:rPr>
      </w:pPr>
      <w:r w:rsidRPr="000A3161">
        <w:rPr>
          <w:noProof/>
          <w:lang w:eastAsia="ru-RU"/>
        </w:rPr>
        <w:pict>
          <v:group id="Группа 7" o:spid="_x0000_s1030" style="position:absolute;left:0;text-align:left;margin-left:1.1pt;margin-top:11.1pt;width:1.55pt;height:162.25pt;z-index:251664384;mso-wrap-distance-left:0;mso-wrap-distance-right:0;mso-position-horizontal-relative:page" coordorigin="22,222" coordsize="30,3246">
            <o:lock v:ext="edit" text="t"/>
            <v:group id="Group 9" o:spid="_x0000_s1031" style="position:absolute;left:22;top:222;width:3;height:3244;mso-wrap-distance-left:0;mso-wrap-distance-right:0" coordorigin="22,222" coordsize="3,3244">
              <o:lock v:ext="edit" text="t"/>
              <v:shape id="Freeform 10" o:spid="_x0000_s1032"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3" style="position:absolute;left:50;top:2701;width:3;height:766;mso-wrap-distance-left:0;mso-wrap-distance-right:0" coordorigin="50,2701" coordsize="3,766">
              <o:lock v:ext="edit" text="t"/>
              <v:shape id="Freeform 12" o:spid="_x0000_s1034"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FD7764">
        <w:rPr>
          <w:rFonts w:ascii="Times New Roman" w:hAnsi="Times New Roman"/>
          <w:color w:val="auto"/>
          <w:sz w:val="28"/>
          <w:szCs w:val="28"/>
        </w:rPr>
        <w:t xml:space="preserve">История </w:t>
      </w:r>
      <w:r w:rsidR="00FD7764">
        <w:rPr>
          <w:rFonts w:ascii="Times New Roman" w:hAnsi="Times New Roman"/>
          <w:sz w:val="28"/>
          <w:szCs w:val="28"/>
        </w:rPr>
        <w:t xml:space="preserve">появления первой мебели. Влияние </w:t>
      </w:r>
      <w:r w:rsidR="00FD7764">
        <w:rPr>
          <w:rFonts w:ascii="Times New Roman" w:hAnsi="Times New Roman"/>
          <w:color w:val="auto"/>
          <w:sz w:val="28"/>
          <w:szCs w:val="28"/>
        </w:rPr>
        <w:t>историче</w:t>
      </w:r>
      <w:r w:rsidR="00FD7764">
        <w:rPr>
          <w:rFonts w:ascii="Times New Roman" w:hAnsi="Times New Roman"/>
          <w:color w:val="auto"/>
          <w:sz w:val="28"/>
          <w:szCs w:val="28"/>
        </w:rPr>
        <w:softHyphen/>
        <w:t>ских и национальных традиций на изготовление мебели</w:t>
      </w:r>
      <w:r w:rsidR="00FD7764">
        <w:rPr>
          <w:rFonts w:ascii="Times New Roman" w:hAnsi="Times New Roman"/>
          <w:sz w:val="28"/>
          <w:szCs w:val="28"/>
        </w:rPr>
        <w:t>.</w:t>
      </w:r>
      <w:r w:rsidR="00FD7764">
        <w:rPr>
          <w:rFonts w:ascii="Times New Roman" w:hAnsi="Times New Roman"/>
          <w:color w:val="262623"/>
          <w:sz w:val="28"/>
          <w:szCs w:val="28"/>
        </w:rPr>
        <w:t xml:space="preserve"> </w:t>
      </w:r>
      <w:r w:rsidR="00FD776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FD7764" w:rsidRDefault="00FD7764" w:rsidP="00FD7764">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FD7764" w:rsidRDefault="00FD7764" w:rsidP="00FD7764">
      <w:pPr>
        <w:pStyle w:val="a6"/>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D7764" w:rsidRDefault="00FD7764" w:rsidP="00FD7764">
      <w:pPr>
        <w:pStyle w:val="a6"/>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 xml:space="preserve">суды. Глиняная посуда. Гончарное ремесло, изобретение </w:t>
      </w:r>
      <w:r>
        <w:rPr>
          <w:rFonts w:ascii="Times New Roman" w:hAnsi="Times New Roman"/>
          <w:color w:val="auto"/>
          <w:sz w:val="28"/>
          <w:szCs w:val="28"/>
        </w:rPr>
        <w:lastRenderedPageBreak/>
        <w:t>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FD7764" w:rsidRDefault="00FD7764" w:rsidP="00FD7764">
      <w:pPr>
        <w:pStyle w:val="a6"/>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FD7764" w:rsidRDefault="000A3161" w:rsidP="00FD7764">
      <w:pPr>
        <w:pStyle w:val="a6"/>
        <w:spacing w:after="0" w:line="240" w:lineRule="auto"/>
        <w:ind w:firstLine="709"/>
        <w:jc w:val="both"/>
        <w:rPr>
          <w:rFonts w:ascii="Times New Roman" w:hAnsi="Times New Roman"/>
          <w:b/>
          <w:i/>
          <w:color w:val="auto"/>
          <w:sz w:val="28"/>
          <w:szCs w:val="28"/>
        </w:rPr>
      </w:pPr>
      <w:r w:rsidRPr="000A3161">
        <w:rPr>
          <w:noProof/>
          <w:lang w:eastAsia="ru-RU"/>
        </w:rPr>
        <w:pict>
          <v:group id="Группа 3" o:spid="_x0000_s1037" style="position:absolute;left:0;text-align:left;margin-left:2pt;margin-top:35.1pt;width:.1pt;height:47.55pt;z-index:251666432;mso-wrap-distance-left:0;mso-wrap-distance-right:0;mso-position-horizontal-relative:page" coordorigin="40,702" coordsize="2,951">
            <o:lock v:ext="edit" text="t"/>
            <v:shape id="Freeform 18" o:spid="_x0000_s1038"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FD7764">
        <w:rPr>
          <w:rFonts w:ascii="Times New Roman" w:hAnsi="Times New Roman"/>
          <w:color w:val="auto"/>
          <w:sz w:val="28"/>
          <w:szCs w:val="28"/>
        </w:rPr>
        <w:t xml:space="preserve">Профессии людей, связанные с изготовлением посуды. </w:t>
      </w:r>
    </w:p>
    <w:p w:rsidR="00FD7764" w:rsidRDefault="00FD7764" w:rsidP="00FD7764">
      <w:pPr>
        <w:pStyle w:val="a6"/>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FD7764" w:rsidRDefault="00FD7764" w:rsidP="00FD7764">
      <w:pPr>
        <w:pStyle w:val="a6"/>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FD7764" w:rsidRDefault="00FD7764" w:rsidP="00FD7764">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FD7764" w:rsidRDefault="00FD7764" w:rsidP="00FD7764">
      <w:pPr>
        <w:pStyle w:val="a6"/>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FD7764" w:rsidRDefault="00FD7764" w:rsidP="00FD7764">
      <w:pPr>
        <w:pStyle w:val="a6"/>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FD7764" w:rsidRDefault="00FD7764" w:rsidP="00FD7764">
      <w:pPr>
        <w:pStyle w:val="a6"/>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FD7764" w:rsidRDefault="00FD7764" w:rsidP="00FD7764">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lastRenderedPageBreak/>
        <w:t>Рекомендуемые виды практических заданий</w:t>
      </w:r>
      <w:r>
        <w:rPr>
          <w:rFonts w:ascii="Times New Roman" w:hAnsi="Times New Roman"/>
          <w:b w:val="0"/>
          <w:color w:val="auto"/>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FD7764" w:rsidRDefault="00FD7764" w:rsidP="00FD7764">
      <w:pPr>
        <w:pStyle w:val="a6"/>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FD7764" w:rsidRDefault="00FD7764" w:rsidP="00FD7764">
      <w:pPr>
        <w:pStyle w:val="a6"/>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FD7764" w:rsidRDefault="00FD7764" w:rsidP="00FD7764">
      <w:pPr>
        <w:pStyle w:val="a6"/>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FD7764" w:rsidRDefault="00FD7764" w:rsidP="00FD7764">
      <w:pPr>
        <w:pStyle w:val="a6"/>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FD7764" w:rsidRPr="00C76B09" w:rsidRDefault="00FD7764" w:rsidP="00FD7764">
      <w:pPr>
        <w:rPr>
          <w:rFonts w:ascii="Times New Roman" w:hAnsi="Times New Roman" w:cs="Times New Roman"/>
        </w:rPr>
      </w:pPr>
    </w:p>
    <w:p w:rsidR="00E44189" w:rsidRDefault="00E44189" w:rsidP="00FD7764">
      <w:pPr>
        <w:spacing w:after="0" w:line="240" w:lineRule="auto"/>
        <w:jc w:val="center"/>
        <w:rPr>
          <w:rFonts w:ascii="Times New Roman" w:hAnsi="Times New Roman" w:cs="Times New Roman"/>
        </w:rPr>
      </w:pPr>
    </w:p>
    <w:p w:rsidR="00FD7764" w:rsidRPr="00C76B09" w:rsidRDefault="00FD7764" w:rsidP="00FD7764">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ИСТОРИЯ ОТЕЧЕСТВА</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VII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FD7764" w:rsidRDefault="00FD7764" w:rsidP="00FD7764">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FD7764" w:rsidRDefault="00FD7764" w:rsidP="00FD7764">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FD7764" w:rsidRDefault="00FD7764" w:rsidP="00FD7764">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w:t>
      </w:r>
      <w:r>
        <w:rPr>
          <w:rFonts w:ascii="Times New Roman" w:hAnsi="Times New Roman" w:cs="Times New Roman"/>
          <w:color w:val="auto"/>
          <w:sz w:val="28"/>
          <w:szCs w:val="28"/>
        </w:rPr>
        <w:lastRenderedPageBreak/>
        <w:t xml:space="preserve">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D7764" w:rsidRDefault="00FD7764" w:rsidP="00FD7764">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FD7764" w:rsidRDefault="00FD7764" w:rsidP="00FD7764">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FD7764" w:rsidRDefault="00FD7764" w:rsidP="00FD7764">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FD7764" w:rsidRDefault="00FD7764" w:rsidP="00FD7764">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lastRenderedPageBreak/>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FD7764" w:rsidRDefault="00FD7764" w:rsidP="00FD7764">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w:t>
      </w:r>
      <w:proofErr w:type="spellStart"/>
      <w:r>
        <w:rPr>
          <w:rStyle w:val="apple-converted-space"/>
          <w:rFonts w:ascii="Times New Roman" w:hAnsi="Times New Roman" w:cs="Times New Roman"/>
          <w:color w:val="auto"/>
          <w:sz w:val="28"/>
          <w:szCs w:val="28"/>
          <w:shd w:val="clear" w:color="auto" w:fill="FFFFFF"/>
        </w:rPr>
        <w:t>Новороссии</w:t>
      </w:r>
      <w:proofErr w:type="spellEnd"/>
      <w:r>
        <w:rPr>
          <w:rStyle w:val="apple-converted-space"/>
          <w:rFonts w:ascii="Times New Roman" w:hAnsi="Times New Roman" w:cs="Times New Roman"/>
          <w:color w:val="auto"/>
          <w:sz w:val="28"/>
          <w:szCs w:val="28"/>
          <w:shd w:val="clear" w:color="auto" w:fill="FFFFFF"/>
        </w:rPr>
        <w:t xml:space="preserve">.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Отмена крепостного права, его значение. Жизнь крестьян после отмены крепостного права. Социально-экономическое </w:t>
      </w:r>
      <w:r>
        <w:rPr>
          <w:rStyle w:val="apple-converted-space"/>
          <w:rFonts w:ascii="Times New Roman" w:hAnsi="Times New Roman" w:cs="Times New Roman"/>
          <w:color w:val="auto"/>
          <w:sz w:val="28"/>
          <w:szCs w:val="28"/>
          <w:shd w:val="clear" w:color="auto" w:fill="FFFFFF"/>
        </w:rPr>
        <w:lastRenderedPageBreak/>
        <w:t>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FD7764" w:rsidRDefault="00FD7764" w:rsidP="00FD7764">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xml:space="preserve">. Борьба советских людей на оккупированной территории. Партизанское движение. </w:t>
      </w:r>
      <w:r>
        <w:rPr>
          <w:rStyle w:val="apple-converted-space"/>
          <w:rFonts w:ascii="Times New Roman" w:hAnsi="Times New Roman" w:cs="Times New Roman"/>
          <w:color w:val="auto"/>
          <w:sz w:val="28"/>
          <w:szCs w:val="28"/>
          <w:shd w:val="clear" w:color="auto" w:fill="FFFFFF"/>
        </w:rPr>
        <w:lastRenderedPageBreak/>
        <w:t xml:space="preserve">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FD7764" w:rsidRDefault="00FD7764" w:rsidP="00FD7764">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ких партий и движений. </w:t>
      </w:r>
      <w:r>
        <w:rPr>
          <w:rStyle w:val="apple-converted-space"/>
          <w:rFonts w:ascii="Times New Roman" w:hAnsi="Times New Roman" w:cs="Times New Roman"/>
          <w:color w:val="auto"/>
          <w:sz w:val="28"/>
          <w:szCs w:val="28"/>
          <w:shd w:val="clear" w:color="auto" w:fill="FFFFFF"/>
        </w:rPr>
        <w:lastRenderedPageBreak/>
        <w:t>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FD7764" w:rsidRDefault="00FD7764" w:rsidP="00FD7764">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FD7764" w:rsidRDefault="00FD7764" w:rsidP="00FD7764">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FD7764" w:rsidRDefault="00FD7764" w:rsidP="00FD7764">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D7764" w:rsidRPr="00C76B09" w:rsidRDefault="00FD7764" w:rsidP="00FD7764">
      <w:pPr>
        <w:spacing w:after="0"/>
        <w:jc w:val="center"/>
        <w:rPr>
          <w:rFonts w:ascii="Times New Roman" w:hAnsi="Times New Roman" w:cs="Times New Roman"/>
        </w:rPr>
      </w:pPr>
    </w:p>
    <w:p w:rsidR="00EE6B02" w:rsidRPr="00C76B09" w:rsidRDefault="00EE6B02" w:rsidP="00FD7764">
      <w:pPr>
        <w:spacing w:after="0"/>
        <w:jc w:val="center"/>
        <w:rPr>
          <w:rFonts w:ascii="Times New Roman" w:hAnsi="Times New Roman" w:cs="Times New Roman"/>
        </w:rPr>
      </w:pPr>
    </w:p>
    <w:p w:rsidR="00EE6B02" w:rsidRPr="00C76B09" w:rsidRDefault="00EE6B02" w:rsidP="00FD7764">
      <w:pPr>
        <w:spacing w:after="0"/>
        <w:jc w:val="center"/>
        <w:rPr>
          <w:rFonts w:ascii="Times New Roman" w:hAnsi="Times New Roman" w:cs="Times New Roman"/>
        </w:rPr>
      </w:pPr>
    </w:p>
    <w:p w:rsidR="00EE6B02" w:rsidRPr="00EE6B02" w:rsidRDefault="00EE6B02" w:rsidP="00EE6B02">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EE6B02" w:rsidRDefault="00EE6B02" w:rsidP="00EE6B02">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EE6B02" w:rsidRDefault="00EE6B02" w:rsidP="00EE6B0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w:t>
      </w:r>
      <w:r>
        <w:rPr>
          <w:rFonts w:ascii="Times New Roman" w:hAnsi="Times New Roman" w:cs="Times New Roman"/>
          <w:sz w:val="28"/>
          <w:szCs w:val="28"/>
        </w:rPr>
        <w:lastRenderedPageBreak/>
        <w:t>индивидуальных двигательных возможностей, комплексной коррекции нарушений развития, социальной адаптации.</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EE6B02" w:rsidRDefault="00EE6B02" w:rsidP="00EE6B02">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EE6B02" w:rsidRDefault="00EE6B02" w:rsidP="00EE6B02">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EE6B02" w:rsidRDefault="00EE6B02" w:rsidP="00EE6B02">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EE6B02" w:rsidRDefault="00EE6B02" w:rsidP="00EE6B02">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EE6B02" w:rsidRDefault="00EE6B02" w:rsidP="00EE6B02">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E6B02" w:rsidRDefault="00EE6B02" w:rsidP="00EE6B02">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w:t>
      </w:r>
      <w:r>
        <w:rPr>
          <w:rStyle w:val="apple-converted-space"/>
          <w:rFonts w:ascii="Times New Roman" w:hAnsi="Times New Roman" w:cs="Times New Roman"/>
          <w:sz w:val="28"/>
          <w:szCs w:val="28"/>
          <w:shd w:val="clear" w:color="auto" w:fill="FFFFFF"/>
        </w:rPr>
        <w:lastRenderedPageBreak/>
        <w:t xml:space="preserve">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EE6B02" w:rsidRDefault="00EE6B02" w:rsidP="00EE6B02">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EE6B02" w:rsidRDefault="00EE6B02" w:rsidP="00EE6B02">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EE6B02" w:rsidRDefault="00EE6B02" w:rsidP="00EE6B02">
      <w:pPr>
        <w:shd w:val="clear" w:color="auto" w:fill="FFFFFF"/>
        <w:spacing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EE6B02" w:rsidRDefault="00EE6B02" w:rsidP="00EE6B02">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EE6B02" w:rsidRDefault="00EE6B02" w:rsidP="00EE6B02">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EE6B02" w:rsidRDefault="00EE6B02" w:rsidP="00EE6B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EE6B02" w:rsidRDefault="00EE6B02" w:rsidP="00EE6B02">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E6B02" w:rsidRDefault="00EE6B02" w:rsidP="00EE6B02">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EE6B02" w:rsidRDefault="00EE6B02" w:rsidP="00EE6B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EE6B02" w:rsidRDefault="00EE6B02" w:rsidP="00EE6B02">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EE6B02" w:rsidRDefault="00EE6B02" w:rsidP="00EE6B02">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EE6B02" w:rsidRDefault="00EE6B02" w:rsidP="00EE6B02">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EE6B02" w:rsidRDefault="00EE6B02" w:rsidP="00EE6B0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EE6B02" w:rsidRDefault="00EE6B02" w:rsidP="00EE6B02">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EE6B02" w:rsidRDefault="00EE6B02" w:rsidP="00EE6B02">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EE6B02" w:rsidRDefault="00EE6B02" w:rsidP="00EE6B02">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EE6B02" w:rsidRDefault="00EE6B02" w:rsidP="00EE6B02">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EE6B02" w:rsidRDefault="00EE6B02" w:rsidP="00EE6B02">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E6B02" w:rsidRDefault="00EE6B02" w:rsidP="00EE6B02">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E6B02" w:rsidRDefault="00EE6B02" w:rsidP="00EE6B02">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226FF5" w:rsidRPr="00226FF5" w:rsidRDefault="00226FF5" w:rsidP="00226FF5">
      <w:pPr>
        <w:suppressAutoHyphens w:val="0"/>
        <w:spacing w:after="0" w:line="240" w:lineRule="auto"/>
        <w:rPr>
          <w:rFonts w:ascii="Times New Roman" w:hAnsi="Times New Roman" w:cs="Times New Roman"/>
          <w:sz w:val="28"/>
          <w:szCs w:val="28"/>
        </w:rPr>
      </w:pPr>
      <w:r w:rsidRPr="00226FF5">
        <w:rPr>
          <w:rFonts w:ascii="Times New Roman" w:hAnsi="Times New Roman" w:cs="Times New Roman"/>
          <w:bCs/>
          <w:i/>
          <w:color w:val="000000" w:themeColor="text1"/>
          <w:sz w:val="28"/>
          <w:szCs w:val="28"/>
        </w:rPr>
        <w:t xml:space="preserve">Кроссовая </w:t>
      </w:r>
      <w:r w:rsidR="00EE6B02" w:rsidRPr="00226FF5">
        <w:rPr>
          <w:rFonts w:ascii="Times New Roman" w:hAnsi="Times New Roman" w:cs="Times New Roman"/>
          <w:bCs/>
          <w:i/>
          <w:color w:val="000000" w:themeColor="text1"/>
          <w:sz w:val="28"/>
          <w:szCs w:val="28"/>
        </w:rPr>
        <w:t xml:space="preserve"> подг</w:t>
      </w:r>
      <w:r w:rsidRPr="00226FF5">
        <w:rPr>
          <w:rFonts w:ascii="Times New Roman" w:hAnsi="Times New Roman" w:cs="Times New Roman"/>
          <w:bCs/>
          <w:i/>
          <w:color w:val="000000" w:themeColor="text1"/>
          <w:sz w:val="28"/>
          <w:szCs w:val="28"/>
        </w:rPr>
        <w:t>о</w:t>
      </w:r>
      <w:r w:rsidR="00EE6B02" w:rsidRPr="00226FF5">
        <w:rPr>
          <w:rFonts w:ascii="Times New Roman" w:hAnsi="Times New Roman" w:cs="Times New Roman"/>
          <w:bCs/>
          <w:i/>
          <w:color w:val="000000" w:themeColor="text1"/>
          <w:sz w:val="28"/>
          <w:szCs w:val="28"/>
        </w:rPr>
        <w:t>товк</w:t>
      </w:r>
      <w:r w:rsidRPr="00226FF5">
        <w:rPr>
          <w:rFonts w:ascii="Times New Roman" w:hAnsi="Times New Roman" w:cs="Times New Roman"/>
          <w:bCs/>
          <w:i/>
          <w:color w:val="000000" w:themeColor="text1"/>
          <w:sz w:val="28"/>
          <w:szCs w:val="28"/>
        </w:rPr>
        <w:t>а</w:t>
      </w:r>
      <w:r>
        <w:rPr>
          <w:rFonts w:ascii="Times New Roman" w:hAnsi="Times New Roman" w:cs="Times New Roman"/>
          <w:b/>
          <w:bCs/>
          <w:i/>
          <w:color w:val="FF0000"/>
          <w:sz w:val="28"/>
          <w:szCs w:val="28"/>
        </w:rPr>
        <w:t xml:space="preserve"> </w:t>
      </w:r>
      <w:r w:rsidRPr="00226FF5">
        <w:rPr>
          <w:rFonts w:ascii="Times New Roman" w:hAnsi="Times New Roman" w:cs="Times New Roman"/>
          <w:sz w:val="28"/>
          <w:szCs w:val="28"/>
        </w:rPr>
        <w:t>Равномерный медленный бег.</w:t>
      </w:r>
      <w:r>
        <w:rPr>
          <w:rFonts w:ascii="Times New Roman" w:hAnsi="Times New Roman" w:cs="Times New Roman"/>
          <w:sz w:val="28"/>
          <w:szCs w:val="28"/>
        </w:rPr>
        <w:t xml:space="preserve"> </w:t>
      </w:r>
      <w:r w:rsidRPr="00226FF5">
        <w:rPr>
          <w:rFonts w:ascii="Times New Roman" w:hAnsi="Times New Roman" w:cs="Times New Roman"/>
          <w:sz w:val="28"/>
          <w:szCs w:val="28"/>
        </w:rPr>
        <w:t>Обычный бег с изменением направления движения.</w:t>
      </w:r>
      <w:r>
        <w:rPr>
          <w:rFonts w:ascii="Times New Roman" w:hAnsi="Times New Roman" w:cs="Times New Roman"/>
          <w:sz w:val="28"/>
          <w:szCs w:val="28"/>
        </w:rPr>
        <w:t xml:space="preserve"> </w:t>
      </w:r>
      <w:r w:rsidRPr="00226FF5">
        <w:rPr>
          <w:rFonts w:ascii="Times New Roman" w:hAnsi="Times New Roman" w:cs="Times New Roman"/>
          <w:sz w:val="28"/>
          <w:szCs w:val="28"/>
        </w:rPr>
        <w:t>Бег с преодолением препятствий.</w:t>
      </w:r>
    </w:p>
    <w:p w:rsidR="00EE6B02" w:rsidRPr="00226FF5" w:rsidRDefault="00226FF5" w:rsidP="00226FF5">
      <w:pPr>
        <w:spacing w:after="0" w:line="240" w:lineRule="auto"/>
        <w:rPr>
          <w:rFonts w:ascii="Times New Roman" w:hAnsi="Times New Roman" w:cs="Times New Roman"/>
          <w:b/>
          <w:color w:val="FF0000"/>
          <w:sz w:val="28"/>
          <w:szCs w:val="28"/>
        </w:rPr>
      </w:pPr>
      <w:r w:rsidRPr="00226FF5">
        <w:rPr>
          <w:rFonts w:ascii="Times New Roman" w:hAnsi="Times New Roman" w:cs="Times New Roman"/>
          <w:sz w:val="28"/>
          <w:szCs w:val="28"/>
        </w:rPr>
        <w:t xml:space="preserve">Кросс по слабопересеченной местности до </w:t>
      </w:r>
      <w:smartTag w:uri="urn:schemas-microsoft-com:office:smarttags" w:element="metricconverter">
        <w:smartTagPr>
          <w:attr w:name="ProductID" w:val="1 км"/>
        </w:smartTagPr>
        <w:r w:rsidRPr="00226FF5">
          <w:rPr>
            <w:rFonts w:ascii="Times New Roman" w:hAnsi="Times New Roman" w:cs="Times New Roman"/>
            <w:sz w:val="28"/>
            <w:szCs w:val="28"/>
          </w:rPr>
          <w:t>1 км</w:t>
        </w:r>
      </w:smartTag>
      <w:r w:rsidRPr="00226FF5">
        <w:rPr>
          <w:rFonts w:ascii="Times New Roman" w:hAnsi="Times New Roman" w:cs="Times New Roman"/>
          <w:sz w:val="28"/>
          <w:szCs w:val="28"/>
        </w:rPr>
        <w:t>.</w:t>
      </w:r>
    </w:p>
    <w:p w:rsidR="00EE6B02" w:rsidRDefault="00EE6B02" w:rsidP="00EE6B02">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w:t>
      </w:r>
    </w:p>
    <w:p w:rsidR="00EE6B02" w:rsidRDefault="00EE6B02" w:rsidP="00EE6B02">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EE6B02" w:rsidRDefault="00EE6B02" w:rsidP="00EE6B02">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EE6B02" w:rsidRDefault="00EE6B02" w:rsidP="00EE6B02">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EE6B02" w:rsidRPr="003D5BA2" w:rsidRDefault="00EE6B02" w:rsidP="00EE6B02">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 игры с бегом; прыжками; лазанием; метанием и ловлей мяча; построениями и перестроениями; бросанием, ловлей, метанием и др.</w:t>
      </w:r>
    </w:p>
    <w:p w:rsidR="00EE6B02" w:rsidRDefault="00EE6B02" w:rsidP="00EE6B02">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EE6B02" w:rsidRDefault="00EE6B02" w:rsidP="00EE6B02">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EE6B02" w:rsidRDefault="00EE6B02" w:rsidP="00EE6B0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EE6B02" w:rsidRDefault="00EE6B02" w:rsidP="00EE6B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EE6B02" w:rsidRDefault="00EE6B02" w:rsidP="00EE6B02">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EE6B02" w:rsidRDefault="00EE6B02" w:rsidP="00EE6B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EE6B02" w:rsidRDefault="00EE6B02" w:rsidP="00EE6B02">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EE6B02" w:rsidRDefault="00EE6B02" w:rsidP="00EE6B02">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EE6B02" w:rsidRDefault="00EE6B02" w:rsidP="00EE6B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EE6B02" w:rsidRDefault="00EE6B02" w:rsidP="00EE6B02">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EE6B02" w:rsidRDefault="00EE6B02" w:rsidP="00EE6B02">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EE6B02" w:rsidRDefault="00EE6B02" w:rsidP="00EE6B02">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EE6B02" w:rsidRDefault="00EE6B02" w:rsidP="00EE6B02">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lastRenderedPageBreak/>
        <w:t>Настольный теннис</w:t>
      </w:r>
    </w:p>
    <w:p w:rsidR="00EE6B02" w:rsidRDefault="00EE6B02" w:rsidP="00EE6B02">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EE6B02" w:rsidRDefault="00EE6B02" w:rsidP="00EE6B02">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EE6B02" w:rsidRPr="00EE6B02" w:rsidRDefault="00EE6B02" w:rsidP="00FD7764">
      <w:pPr>
        <w:spacing w:after="0"/>
        <w:jc w:val="center"/>
        <w:rPr>
          <w:rFonts w:ascii="Times New Roman" w:hAnsi="Times New Roman" w:cs="Times New Roman"/>
        </w:rPr>
      </w:pPr>
    </w:p>
    <w:p w:rsidR="00EE6B02" w:rsidRPr="00860CD3" w:rsidRDefault="00EE6B02" w:rsidP="00C76B09">
      <w:pPr>
        <w:spacing w:after="0" w:line="240" w:lineRule="auto"/>
        <w:rPr>
          <w:rFonts w:ascii="Times New Roman" w:hAnsi="Times New Roman" w:cs="Times New Roman"/>
        </w:rPr>
      </w:pPr>
    </w:p>
    <w:p w:rsidR="00EE6B02" w:rsidRPr="00860CD3" w:rsidRDefault="00EE6B02" w:rsidP="00EE6B02">
      <w:pPr>
        <w:pStyle w:val="21"/>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C76B09" w:rsidRDefault="00C76B09" w:rsidP="00C76B0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EE6B02" w:rsidRDefault="00EE6B02" w:rsidP="00EE6B02">
      <w:pPr>
        <w:pStyle w:val="21"/>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EE6B02" w:rsidRDefault="00EE6B02" w:rsidP="00EE6B02">
      <w:pPr>
        <w:pStyle w:val="a5"/>
        <w:spacing w:before="0" w:after="0" w:line="24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E6B02" w:rsidRDefault="00EE6B02" w:rsidP="00EE6B02">
      <w:pPr>
        <w:pStyle w:val="a5"/>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EE6B02" w:rsidRDefault="00EE6B02" w:rsidP="00EE6B02">
      <w:pPr>
        <w:pStyle w:val="a5"/>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E6B02" w:rsidRDefault="00EE6B02" w:rsidP="00EE6B02">
      <w:pPr>
        <w:pStyle w:val="a5"/>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E6B02" w:rsidRDefault="00EE6B02" w:rsidP="00EE6B02">
      <w:pPr>
        <w:pStyle w:val="a5"/>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EE6B02" w:rsidRDefault="00EE6B02" w:rsidP="00EE6B02">
      <w:pPr>
        <w:pStyle w:val="a5"/>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EE6B02" w:rsidRDefault="00EE6B02" w:rsidP="00EE6B02">
      <w:pPr>
        <w:pStyle w:val="a3"/>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EE6B02" w:rsidRDefault="00EE6B02" w:rsidP="00EE6B02">
      <w:pPr>
        <w:pStyle w:val="a5"/>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EE6B02" w:rsidRDefault="00EE6B02" w:rsidP="00EE6B02">
      <w:pPr>
        <w:pStyle w:val="a5"/>
        <w:autoSpaceDE/>
        <w:spacing w:before="0" w:after="0" w:line="240" w:lineRule="auto"/>
        <w:ind w:firstLine="709"/>
        <w:jc w:val="both"/>
        <w:rPr>
          <w:sz w:val="28"/>
          <w:szCs w:val="28"/>
        </w:rPr>
      </w:pPr>
      <w:r>
        <w:rPr>
          <w:sz w:val="28"/>
          <w:szCs w:val="28"/>
        </w:rPr>
        <w:t xml:space="preserve">― ознакомление с массовыми рабочими профессиями, формирование устойчивых интересов к определенным видам труда, побуждение к </w:t>
      </w:r>
      <w:r>
        <w:rPr>
          <w:sz w:val="28"/>
          <w:szCs w:val="28"/>
        </w:rPr>
        <w:lastRenderedPageBreak/>
        <w:t>сознательному выбору профессии и получение первоначальной профильной трудовой подготовки;</w:t>
      </w:r>
    </w:p>
    <w:p w:rsidR="00EE6B02" w:rsidRDefault="00EE6B02" w:rsidP="00EE6B02">
      <w:pPr>
        <w:pStyle w:val="a5"/>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E6B02" w:rsidRDefault="00EE6B02" w:rsidP="00EE6B02">
      <w:pPr>
        <w:pStyle w:val="a5"/>
        <w:autoSpaceDE/>
        <w:spacing w:before="0" w:after="0" w:line="24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E6B02" w:rsidRDefault="00EE6B02" w:rsidP="00EE6B02">
      <w:pPr>
        <w:pStyle w:val="a5"/>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E6B02" w:rsidRDefault="00EE6B02" w:rsidP="00EE6B02">
      <w:pPr>
        <w:pStyle w:val="a5"/>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EE6B02" w:rsidRDefault="00EE6B02" w:rsidP="00EE6B0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EE6B02" w:rsidRDefault="00EE6B02" w:rsidP="00EE6B02">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EE6B02" w:rsidRDefault="00EE6B02" w:rsidP="00EE6B02">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EE6B02" w:rsidRDefault="00EE6B02" w:rsidP="00EE6B02">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ны </w:t>
      </w:r>
      <w:proofErr w:type="spellStart"/>
      <w:r w:rsidR="00C76B09">
        <w:rPr>
          <w:rFonts w:ascii="Times New Roman" w:hAnsi="Times New Roman" w:cs="Times New Roman"/>
          <w:color w:val="auto"/>
          <w:sz w:val="28"/>
          <w:szCs w:val="28"/>
        </w:rPr>
        <w:t>профил</w:t>
      </w:r>
      <w:proofErr w:type="spellEnd"/>
      <w:r>
        <w:rPr>
          <w:rFonts w:ascii="Times New Roman" w:hAnsi="Times New Roman" w:cs="Times New Roman"/>
          <w:color w:val="auto"/>
          <w:sz w:val="28"/>
          <w:szCs w:val="28"/>
        </w:rPr>
        <w:t xml:space="preserve"> трудовой подготовки: «</w:t>
      </w:r>
      <w:r w:rsidR="00C76B09" w:rsidRPr="00C76B09">
        <w:rPr>
          <w:rFonts w:ascii="Times New Roman" w:hAnsi="Times New Roman" w:cs="Times New Roman"/>
          <w:b/>
          <w:color w:val="000000" w:themeColor="text1"/>
          <w:sz w:val="28"/>
          <w:szCs w:val="28"/>
        </w:rPr>
        <w:t>«Сельскохозяйственный труд»</w:t>
      </w:r>
      <w:r w:rsidRPr="00EE6B02">
        <w:rPr>
          <w:rFonts w:ascii="Times New Roman" w:hAnsi="Times New Roman" w:cs="Times New Roman"/>
          <w:color w:val="FF0000"/>
          <w:sz w:val="28"/>
          <w:szCs w:val="28"/>
        </w:rPr>
        <w:t xml:space="preserve"> </w:t>
      </w:r>
      <w:r>
        <w:rPr>
          <w:rFonts w:ascii="Times New Roman" w:hAnsi="Times New Roman" w:cs="Times New Roman"/>
          <w:color w:val="auto"/>
          <w:sz w:val="28"/>
          <w:szCs w:val="28"/>
        </w:rPr>
        <w:t>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EE6B02" w:rsidRDefault="00EE6B02" w:rsidP="00EE6B02">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E6B02" w:rsidRDefault="00EE6B02" w:rsidP="00EE6B02">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EE6B02" w:rsidRDefault="00EE6B02" w:rsidP="00EE6B02">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E6B02" w:rsidRDefault="00EE6B02" w:rsidP="00EE6B02">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EE6B02" w:rsidRPr="00901694" w:rsidRDefault="00EE6B02" w:rsidP="00EE6B02">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EE6B02" w:rsidRDefault="00EE6B02" w:rsidP="00FD7764">
      <w:pPr>
        <w:spacing w:after="0"/>
        <w:jc w:val="center"/>
        <w:rPr>
          <w:rFonts w:ascii="Times New Roman" w:hAnsi="Times New Roman" w:cs="Times New Roman"/>
          <w:lang w:val="en-US"/>
        </w:rPr>
      </w:pPr>
    </w:p>
    <w:p w:rsidR="00EE6B02" w:rsidRPr="00EE6B02" w:rsidRDefault="00EE6B02" w:rsidP="00FD7764">
      <w:pPr>
        <w:spacing w:after="0"/>
        <w:jc w:val="center"/>
        <w:rPr>
          <w:rFonts w:ascii="Times New Roman" w:hAnsi="Times New Roman" w:cs="Times New Roman"/>
          <w:lang w:val="en-US"/>
        </w:rPr>
      </w:pPr>
    </w:p>
    <w:sectPr w:rsidR="00EE6B02" w:rsidRPr="00EE6B02" w:rsidSect="00AC1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33557631"/>
    <w:multiLevelType w:val="hybridMultilevel"/>
    <w:tmpl w:val="E48462E0"/>
    <w:lvl w:ilvl="0" w:tplc="6E82DB5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C2A6E"/>
    <w:rsid w:val="000A3161"/>
    <w:rsid w:val="00214A04"/>
    <w:rsid w:val="00226FF5"/>
    <w:rsid w:val="004C2A6E"/>
    <w:rsid w:val="00860CD3"/>
    <w:rsid w:val="00AC1454"/>
    <w:rsid w:val="00C1239C"/>
    <w:rsid w:val="00C76B09"/>
    <w:rsid w:val="00DA4FBB"/>
    <w:rsid w:val="00E44189"/>
    <w:rsid w:val="00EA27C3"/>
    <w:rsid w:val="00EE6B02"/>
    <w:rsid w:val="00FD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6E"/>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FD7764"/>
    <w:pPr>
      <w:keepNext/>
      <w:numPr>
        <w:numId w:val="3"/>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FD7764"/>
    <w:pPr>
      <w:keepNext/>
      <w:keepLines/>
      <w:numPr>
        <w:ilvl w:val="1"/>
        <w:numId w:val="3"/>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FD7764"/>
    <w:pPr>
      <w:keepNext/>
      <w:numPr>
        <w:ilvl w:val="2"/>
        <w:numId w:val="3"/>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4C2A6E"/>
  </w:style>
  <w:style w:type="paragraph" w:styleId="a3">
    <w:name w:val="List Paragraph"/>
    <w:basedOn w:val="a"/>
    <w:uiPriority w:val="34"/>
    <w:qFormat/>
    <w:rsid w:val="004C2A6E"/>
    <w:pPr>
      <w:suppressAutoHyphens w:val="0"/>
      <w:ind w:left="720"/>
    </w:pPr>
    <w:rPr>
      <w:rFonts w:eastAsia="Times New Roman" w:cs="Times New Roman"/>
      <w:color w:val="auto"/>
    </w:rPr>
  </w:style>
  <w:style w:type="character" w:customStyle="1" w:styleId="apple-converted-space">
    <w:name w:val="apple-converted-space"/>
    <w:rsid w:val="004C2A6E"/>
  </w:style>
  <w:style w:type="character" w:customStyle="1" w:styleId="s2">
    <w:name w:val="s2"/>
    <w:rsid w:val="004C2A6E"/>
  </w:style>
  <w:style w:type="paragraph" w:customStyle="1" w:styleId="western">
    <w:name w:val="western"/>
    <w:basedOn w:val="a"/>
    <w:rsid w:val="00E44189"/>
    <w:pPr>
      <w:suppressAutoHyphens w:val="0"/>
      <w:spacing w:before="280" w:after="0" w:line="240" w:lineRule="auto"/>
    </w:pPr>
    <w:rPr>
      <w:rFonts w:ascii="Times New Roman" w:eastAsia="Times New Roman" w:hAnsi="Times New Roman" w:cs="Times New Roman"/>
      <w:color w:val="000000"/>
      <w:sz w:val="24"/>
      <w:szCs w:val="24"/>
    </w:rPr>
  </w:style>
  <w:style w:type="character" w:customStyle="1" w:styleId="11">
    <w:name w:val="Основной текст + Курсив1"/>
    <w:rsid w:val="00E44189"/>
    <w:rPr>
      <w:rFonts w:ascii="Times New Roman" w:eastAsia="Arial Unicode MS" w:hAnsi="Times New Roman"/>
      <w:i/>
      <w:caps/>
      <w:color w:val="00000A"/>
      <w:spacing w:val="0"/>
      <w:kern w:val="1"/>
      <w:sz w:val="22"/>
      <w:lang w:val="ru-RU"/>
    </w:rPr>
  </w:style>
  <w:style w:type="paragraph" w:customStyle="1" w:styleId="a4">
    <w:name w:val="А ОСН ТЕКСТ"/>
    <w:basedOn w:val="a"/>
    <w:rsid w:val="00E44189"/>
    <w:pPr>
      <w:suppressAutoHyphens w:val="0"/>
      <w:spacing w:after="0" w:line="360" w:lineRule="auto"/>
      <w:ind w:firstLine="454"/>
      <w:jc w:val="both"/>
    </w:pPr>
    <w:rPr>
      <w:rFonts w:ascii="Times New Roman" w:hAnsi="Times New Roman" w:cs="Times New Roman"/>
      <w:caps/>
      <w:color w:val="000000"/>
      <w:sz w:val="28"/>
      <w:szCs w:val="28"/>
    </w:rPr>
  </w:style>
  <w:style w:type="paragraph" w:styleId="a5">
    <w:name w:val="Normal (Web)"/>
    <w:basedOn w:val="a"/>
    <w:uiPriority w:val="99"/>
    <w:rsid w:val="00FD7764"/>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p2">
    <w:name w:val="p2"/>
    <w:basedOn w:val="a"/>
    <w:rsid w:val="00FD7764"/>
    <w:pPr>
      <w:suppressAutoHyphens w:val="0"/>
      <w:spacing w:before="280" w:after="280"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FD7764"/>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FD7764"/>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FD7764"/>
    <w:rPr>
      <w:rFonts w:ascii="Times New Roman" w:eastAsia="Times New Roman" w:hAnsi="Times New Roman" w:cs="Times New Roman"/>
      <w:b/>
      <w:i/>
      <w:sz w:val="28"/>
      <w:szCs w:val="20"/>
      <w:lang w:eastAsia="ru-RU"/>
    </w:rPr>
  </w:style>
  <w:style w:type="paragraph" w:styleId="a6">
    <w:name w:val="Body Text"/>
    <w:basedOn w:val="a"/>
    <w:link w:val="a7"/>
    <w:uiPriority w:val="99"/>
    <w:rsid w:val="00FD7764"/>
    <w:pPr>
      <w:spacing w:after="120"/>
    </w:pPr>
    <w:rPr>
      <w:rFonts w:cs="Times New Roman"/>
      <w:szCs w:val="20"/>
    </w:rPr>
  </w:style>
  <w:style w:type="character" w:customStyle="1" w:styleId="a7">
    <w:name w:val="Основной текст Знак"/>
    <w:basedOn w:val="a0"/>
    <w:link w:val="a6"/>
    <w:uiPriority w:val="99"/>
    <w:rsid w:val="00FD7764"/>
    <w:rPr>
      <w:rFonts w:ascii="Calibri" w:eastAsia="Arial Unicode MS" w:hAnsi="Calibri" w:cs="Times New Roman"/>
      <w:color w:val="00000A"/>
      <w:kern w:val="1"/>
      <w:szCs w:val="20"/>
      <w:lang w:eastAsia="ar-SA"/>
    </w:rPr>
  </w:style>
  <w:style w:type="paragraph" w:styleId="a8">
    <w:name w:val="Balloon Text"/>
    <w:basedOn w:val="a"/>
    <w:link w:val="a9"/>
    <w:uiPriority w:val="99"/>
    <w:semiHidden/>
    <w:unhideWhenUsed/>
    <w:rsid w:val="00FD7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764"/>
    <w:rPr>
      <w:rFonts w:ascii="Tahoma" w:eastAsia="Arial Unicode MS" w:hAnsi="Tahoma" w:cs="Tahoma"/>
      <w:color w:val="00000A"/>
      <w:kern w:val="1"/>
      <w:sz w:val="16"/>
      <w:szCs w:val="16"/>
      <w:lang w:eastAsia="ar-SA"/>
    </w:rPr>
  </w:style>
  <w:style w:type="paragraph" w:customStyle="1" w:styleId="ListParagraph1">
    <w:name w:val="List Paragraph1"/>
    <w:basedOn w:val="a"/>
    <w:rsid w:val="00FD7764"/>
    <w:pPr>
      <w:suppressAutoHyphens w:val="0"/>
      <w:ind w:left="720"/>
    </w:pPr>
    <w:rPr>
      <w:rFonts w:eastAsia="Times New Roman" w:cs="Times New Roman"/>
      <w:color w:val="auto"/>
    </w:rPr>
  </w:style>
  <w:style w:type="paragraph" w:customStyle="1" w:styleId="21">
    <w:name w:val="Заг 2"/>
    <w:basedOn w:val="a"/>
    <w:rsid w:val="00EE6B02"/>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64</Pages>
  <Words>22584</Words>
  <Characters>128734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Красникова Галина Алексеевна</cp:lastModifiedBy>
  <cp:revision>5</cp:revision>
  <dcterms:created xsi:type="dcterms:W3CDTF">2020-10-19T17:02:00Z</dcterms:created>
  <dcterms:modified xsi:type="dcterms:W3CDTF">2020-11-03T11:31:00Z</dcterms:modified>
</cp:coreProperties>
</file>