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EA" w:rsidRPr="000E2813" w:rsidRDefault="00646C41" w:rsidP="00646C41">
      <w:pPr>
        <w:jc w:val="right"/>
      </w:pPr>
      <w:bookmarkStart w:id="0" w:name="_GoBack"/>
      <w:bookmarkEnd w:id="0"/>
      <w:r w:rsidRPr="000E2813">
        <w:t>ПРИЛОЖЕНИЕ 12</w:t>
      </w:r>
    </w:p>
    <w:p w:rsidR="00646C41" w:rsidRPr="000E2813" w:rsidRDefault="000E2813" w:rsidP="00646C41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646C41" w:rsidRPr="000E281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Инструкция по органолептической оценке доброкачественност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 поступающих пищевых продуктов</w:t>
      </w:r>
    </w:p>
    <w:p w:rsidR="00646C41" w:rsidRPr="00646C41" w:rsidRDefault="00646C41" w:rsidP="00646C41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1"/>
        <w:gridCol w:w="6792"/>
      </w:tblGrid>
      <w:tr w:rsidR="00646C41" w:rsidRPr="00646C41" w:rsidTr="00D530D0">
        <w:trPr>
          <w:trHeight w:val="250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6C41" w:rsidRPr="00646C4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4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6C41" w:rsidRPr="00646C4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4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</w:t>
            </w:r>
          </w:p>
        </w:tc>
      </w:tr>
      <w:tr w:rsidR="00646C41" w:rsidRPr="00646C41" w:rsidTr="00D530D0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6C41" w:rsidRPr="00646C41" w:rsidRDefault="00646C41" w:rsidP="00646C4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наличия и правильности оформления товаросопроводительной документации (декларации о соответствии, товарно-транспортные накладные; ветеринарные сопроводительные документы).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6C41" w:rsidRPr="00646C41" w:rsidRDefault="00646C41" w:rsidP="00646C4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6C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подлинности и действительности через </w:t>
            </w:r>
            <w:r w:rsidRPr="00646C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внешние реестры </w:t>
            </w:r>
            <w:r w:rsidRPr="00646C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декларации о соответствии – реестр </w:t>
            </w:r>
            <w:proofErr w:type="spellStart"/>
            <w:r w:rsidRPr="00646C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Росаккредитации</w:t>
            </w:r>
            <w:proofErr w:type="spellEnd"/>
            <w:r w:rsidRPr="00646C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646C41">
                <w:rPr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u w:val="single"/>
                  <w:lang w:eastAsia="ru-RU"/>
                </w:rPr>
                <w:t>https://fsa.gov.ru/</w:t>
              </w:r>
            </w:hyperlink>
            <w:r w:rsidRPr="00646C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ветеринарные сопроводительные документы – ВЕТИС «Меркурий»</w:t>
            </w:r>
          </w:p>
          <w:p w:rsidR="00646C41" w:rsidRPr="00646C41" w:rsidRDefault="000E2813" w:rsidP="0064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hyperlink r:id="rId6" w:history="1">
              <w:r w:rsidR="00646C41" w:rsidRPr="00646C41">
                <w:rPr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u w:val="single"/>
                  <w:lang w:eastAsia="ru-RU"/>
                </w:rPr>
                <w:t>https://mercury.vetrf.ru/pub/operatorui?_action=checkVetDocument</w:t>
              </w:r>
            </w:hyperlink>
          </w:p>
        </w:tc>
      </w:tr>
      <w:tr w:rsidR="00646C41" w:rsidRPr="00646C41" w:rsidTr="00D530D0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6C41" w:rsidRPr="00646C41" w:rsidRDefault="00646C41" w:rsidP="00646C4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соответствия видов и наименований поступившей продукции (товара) маркировке на упаковке и товаросопроводительной документации.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6C41" w:rsidRPr="00646C41" w:rsidRDefault="00646C41" w:rsidP="00646C4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Сравнение маркировки и данных из товаросопроводительной документации и требованиями контракта. </w:t>
            </w:r>
          </w:p>
        </w:tc>
      </w:tr>
      <w:tr w:rsidR="00646C41" w:rsidRPr="00646C41" w:rsidTr="00D530D0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6C41" w:rsidRPr="00646C41" w:rsidRDefault="00646C41" w:rsidP="00646C4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принадлежности продукции к партии, указанной в товаросопроводительной документации.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6C41" w:rsidRPr="00646C41" w:rsidRDefault="00646C41" w:rsidP="00646C4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Сравнение наименования продукции и товаросопроводительной документации.</w:t>
            </w:r>
          </w:p>
        </w:tc>
      </w:tr>
      <w:tr w:rsidR="00646C41" w:rsidRPr="00646C41" w:rsidTr="00D530D0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6C41" w:rsidRPr="00646C41" w:rsidRDefault="00646C41" w:rsidP="00646C4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соответствия упаковки и маркировки товара требованиям санитарных правил и технических регламентов.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6C41" w:rsidRPr="00646C41" w:rsidRDefault="00646C41" w:rsidP="00646C4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Сравнение состояния упаковки и маркировки товара требованиям санитарных правил и технических регламентов</w:t>
            </w:r>
          </w:p>
        </w:tc>
      </w:tr>
      <w:tr w:rsidR="00646C41" w:rsidRPr="00646C41" w:rsidTr="00D530D0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6C41" w:rsidRPr="00646C41" w:rsidRDefault="00646C41" w:rsidP="00646C4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Визуальный </w:t>
            </w:r>
            <w:proofErr w:type="gramStart"/>
            <w:r w:rsidRPr="00646C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6C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отсутствием явных признаков недоброкачественности продукции.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6C41" w:rsidRPr="00646C41" w:rsidRDefault="00646C41" w:rsidP="00646C4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Инструкция</w:t>
            </w:r>
            <w:r w:rsidRPr="00646C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по органолептической оценке доброкачественности поступающих пищевых продуктов.</w:t>
            </w:r>
          </w:p>
        </w:tc>
      </w:tr>
    </w:tbl>
    <w:p w:rsidR="00646C41" w:rsidRDefault="00646C41" w:rsidP="00646C41">
      <w:pPr>
        <w:jc w:val="right"/>
      </w:pPr>
    </w:p>
    <w:sectPr w:rsidR="0064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95"/>
    <w:rsid w:val="000E2813"/>
    <w:rsid w:val="00202B79"/>
    <w:rsid w:val="00220C95"/>
    <w:rsid w:val="00646C41"/>
    <w:rsid w:val="009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rcury.vetrf.ru/pub/operatorui?_action=checkVetDocument" TargetMode="External"/><Relationship Id="rId5" Type="http://schemas.openxmlformats.org/officeDocument/2006/relationships/hyperlink" Target="https://fs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2021-08-18T07:17:00Z</dcterms:created>
  <dcterms:modified xsi:type="dcterms:W3CDTF">2021-08-18T09:39:00Z</dcterms:modified>
</cp:coreProperties>
</file>