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D7" w:rsidRDefault="00792CD7" w:rsidP="00792CD7">
      <w:pPr>
        <w:pStyle w:val="s3"/>
        <w:shd w:val="clear" w:color="auto" w:fill="FFFFFF"/>
        <w:spacing w:before="0" w:beforeAutospacing="0" w:after="400" w:afterAutospacing="0"/>
        <w:jc w:val="center"/>
        <w:rPr>
          <w:b/>
          <w:bCs/>
          <w:color w:val="22272F"/>
          <w:sz w:val="40"/>
          <w:szCs w:val="40"/>
        </w:rPr>
      </w:pPr>
      <w:bookmarkStart w:id="0" w:name="_GoBack"/>
      <w:bookmarkEnd w:id="0"/>
      <w:r>
        <w:rPr>
          <w:b/>
          <w:bCs/>
          <w:color w:val="22272F"/>
          <w:sz w:val="40"/>
          <w:szCs w:val="40"/>
        </w:rPr>
        <w:t>Рекомендации по отбору суточной пробы</w:t>
      </w:r>
    </w:p>
    <w:p w:rsidR="00792CD7" w:rsidRDefault="00792CD7" w:rsidP="00792CD7">
      <w:pPr>
        <w:pStyle w:val="a3"/>
        <w:shd w:val="clear" w:color="auto" w:fill="FFFFFF"/>
        <w:spacing w:before="0" w:beforeAutospacing="0" w:after="0" w:afterAutospacing="0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 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Порционные блюда отбираются в полном объеме; салаты, первые и третьи блюда, гарниры - не менее 100 гр.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296CD7" w:rsidRDefault="00296CD7"/>
    <w:sectPr w:rsidR="0029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7"/>
    <w:rsid w:val="00296CD7"/>
    <w:rsid w:val="00792CD7"/>
    <w:rsid w:val="00C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2022-10-28T20:00:00Z</dcterms:created>
  <dcterms:modified xsi:type="dcterms:W3CDTF">2022-10-28T20:00:00Z</dcterms:modified>
</cp:coreProperties>
</file>