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4A" w:rsidRPr="00EB61EE"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Краснодарский край</w:t>
      </w:r>
    </w:p>
    <w:p w:rsidR="002F784B"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Муниципальное бюджетное общеобразовательное учреждение средняя общеобразовательная школа №28</w:t>
      </w:r>
      <w:r w:rsidR="00A47A8F">
        <w:rPr>
          <w:rFonts w:ascii="Times New Roman" w:eastAsia="Times New Roman" w:hAnsi="Times New Roman" w:cs="Times New Roman"/>
          <w:bCs/>
          <w:color w:val="000000"/>
          <w:sz w:val="28"/>
          <w:szCs w:val="28"/>
        </w:rPr>
        <w:t xml:space="preserve"> имени Сергея Александровича </w:t>
      </w:r>
      <w:proofErr w:type="spellStart"/>
      <w:r w:rsidR="00A47A8F">
        <w:rPr>
          <w:rFonts w:ascii="Times New Roman" w:eastAsia="Times New Roman" w:hAnsi="Times New Roman" w:cs="Times New Roman"/>
          <w:bCs/>
          <w:color w:val="000000"/>
          <w:sz w:val="28"/>
          <w:szCs w:val="28"/>
        </w:rPr>
        <w:t>Тунникова</w:t>
      </w:r>
      <w:proofErr w:type="spellEnd"/>
      <w:r w:rsidRPr="00EB61EE">
        <w:rPr>
          <w:rFonts w:ascii="Times New Roman" w:eastAsia="Times New Roman" w:hAnsi="Times New Roman" w:cs="Times New Roman"/>
          <w:bCs/>
          <w:color w:val="000000"/>
          <w:sz w:val="28"/>
          <w:szCs w:val="28"/>
        </w:rPr>
        <w:t xml:space="preserve"> посёлка Мостовского муниципального образования </w:t>
      </w:r>
    </w:p>
    <w:p w:rsidR="00B85A4A" w:rsidRPr="00EB61EE" w:rsidRDefault="00B85A4A" w:rsidP="00B85A4A">
      <w:pPr>
        <w:shd w:val="clear" w:color="auto" w:fill="FFFFFF"/>
        <w:spacing w:after="0"/>
        <w:jc w:val="center"/>
        <w:rPr>
          <w:rFonts w:ascii="Times New Roman" w:eastAsia="Times New Roman" w:hAnsi="Times New Roman" w:cs="Times New Roman"/>
          <w:bCs/>
          <w:color w:val="000000"/>
          <w:sz w:val="28"/>
          <w:szCs w:val="28"/>
        </w:rPr>
      </w:pPr>
      <w:r w:rsidRPr="00EB61EE">
        <w:rPr>
          <w:rFonts w:ascii="Times New Roman" w:eastAsia="Times New Roman" w:hAnsi="Times New Roman" w:cs="Times New Roman"/>
          <w:bCs/>
          <w:color w:val="000000"/>
          <w:sz w:val="28"/>
          <w:szCs w:val="28"/>
        </w:rPr>
        <w:t>Мостовский район</w:t>
      </w:r>
    </w:p>
    <w:p w:rsidR="00B85A4A" w:rsidRPr="00EB61EE" w:rsidRDefault="00B85A4A" w:rsidP="00B85A4A">
      <w:pPr>
        <w:shd w:val="clear" w:color="auto" w:fill="FFFFFF"/>
        <w:ind w:left="4962"/>
        <w:rPr>
          <w:rFonts w:ascii="Times New Roman" w:eastAsia="Times New Roman" w:hAnsi="Times New Roman" w:cs="Times New Roman"/>
          <w:color w:val="000000"/>
          <w:sz w:val="24"/>
          <w:szCs w:val="24"/>
        </w:rPr>
      </w:pPr>
    </w:p>
    <w:p w:rsidR="00B85A4A" w:rsidRPr="00EB61EE" w:rsidRDefault="00B85A4A" w:rsidP="00B85A4A">
      <w:pPr>
        <w:shd w:val="clear" w:color="auto" w:fill="FFFFFF"/>
        <w:ind w:left="4962"/>
        <w:rPr>
          <w:rFonts w:ascii="Times New Roman" w:eastAsia="Times New Roman" w:hAnsi="Times New Roman" w:cs="Times New Roman"/>
          <w:color w:val="000000"/>
          <w:sz w:val="24"/>
          <w:szCs w:val="24"/>
        </w:rPr>
      </w:pPr>
    </w:p>
    <w:p w:rsidR="002F784B" w:rsidRPr="00EE4B4A" w:rsidRDefault="002F784B" w:rsidP="002F78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УТВЕРЖДЕНО</w:t>
      </w:r>
    </w:p>
    <w:p w:rsidR="002F784B" w:rsidRDefault="002F784B" w:rsidP="002F78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 xml:space="preserve">решением педагогического совета </w:t>
      </w:r>
    </w:p>
    <w:p w:rsidR="002F784B" w:rsidRDefault="002F784B" w:rsidP="002F78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МБОУ СОШ №28 </w:t>
      </w:r>
      <w:proofErr w:type="spellStart"/>
      <w:r>
        <w:rPr>
          <w:rFonts w:ascii="Times New Roman" w:eastAsia="Times New Roman" w:hAnsi="Times New Roman" w:cs="Times New Roman"/>
          <w:sz w:val="24"/>
          <w:szCs w:val="24"/>
        </w:rPr>
        <w:t>им.С.А.Тунникова</w:t>
      </w:r>
      <w:proofErr w:type="spellEnd"/>
      <w:r>
        <w:rPr>
          <w:rFonts w:ascii="Times New Roman" w:eastAsia="Times New Roman" w:hAnsi="Times New Roman" w:cs="Times New Roman"/>
          <w:sz w:val="24"/>
          <w:szCs w:val="24"/>
        </w:rPr>
        <w:t xml:space="preserve"> </w:t>
      </w:r>
    </w:p>
    <w:p w:rsidR="002F784B" w:rsidRDefault="002F784B" w:rsidP="002F78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поселка Мостовского МО              </w:t>
      </w:r>
    </w:p>
    <w:p w:rsidR="002F784B" w:rsidRPr="00EE4B4A" w:rsidRDefault="002F784B" w:rsidP="002F78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Мостовский район</w:t>
      </w:r>
    </w:p>
    <w:p w:rsidR="002F784B" w:rsidRPr="00EE4B4A" w:rsidRDefault="002F784B" w:rsidP="002F784B">
      <w:pPr>
        <w:shd w:val="clear" w:color="auto" w:fill="FFFFFF"/>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629F">
        <w:rPr>
          <w:rFonts w:ascii="Times New Roman" w:hAnsi="Times New Roman" w:cs="Times New Roman"/>
          <w:sz w:val="24"/>
          <w:szCs w:val="24"/>
        </w:rPr>
        <w:t>от 31</w:t>
      </w:r>
      <w:r w:rsidRPr="0015629F">
        <w:rPr>
          <w:rFonts w:ascii="Times New Roman" w:eastAsia="Times New Roman" w:hAnsi="Times New Roman" w:cs="Times New Roman"/>
          <w:sz w:val="24"/>
          <w:szCs w:val="24"/>
        </w:rPr>
        <w:t>августа 2020</w:t>
      </w:r>
      <w:r w:rsidRPr="00EE4B4A">
        <w:rPr>
          <w:rFonts w:ascii="Times New Roman" w:eastAsia="Times New Roman" w:hAnsi="Times New Roman" w:cs="Times New Roman"/>
          <w:sz w:val="24"/>
          <w:szCs w:val="24"/>
        </w:rPr>
        <w:t xml:space="preserve">  года протокол № 1</w:t>
      </w:r>
    </w:p>
    <w:p w:rsidR="002F784B" w:rsidRPr="00EE4B4A" w:rsidRDefault="002F784B" w:rsidP="002F784B">
      <w:pPr>
        <w:shd w:val="clear" w:color="auto" w:fill="FFFFFF"/>
        <w:spacing w:after="0"/>
        <w:rPr>
          <w:rFonts w:ascii="Calibri" w:eastAsia="Times New Roman" w:hAnsi="Calibri"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4B4A">
        <w:rPr>
          <w:rFonts w:ascii="Times New Roman" w:eastAsia="Times New Roman" w:hAnsi="Times New Roman" w:cs="Times New Roman"/>
          <w:sz w:val="24"/>
          <w:szCs w:val="24"/>
        </w:rPr>
        <w:t>Председатель  ________Осадчая Р.А.</w:t>
      </w:r>
    </w:p>
    <w:p w:rsidR="00B85A4A" w:rsidRPr="00E13D06" w:rsidRDefault="00B85A4A" w:rsidP="00B85A4A">
      <w:pPr>
        <w:shd w:val="clear" w:color="auto" w:fill="FFFFFF"/>
        <w:spacing w:after="0"/>
        <w:ind w:left="5760"/>
        <w:rPr>
          <w:rFonts w:ascii="Calibri" w:eastAsia="Times New Roman" w:hAnsi="Calibri" w:cs="Times New Roman"/>
          <w:sz w:val="28"/>
          <w:szCs w:val="28"/>
        </w:rPr>
      </w:pPr>
    </w:p>
    <w:p w:rsidR="00B85A4A" w:rsidRPr="00DB3FFE" w:rsidRDefault="00B85A4A" w:rsidP="002F784B">
      <w:pPr>
        <w:shd w:val="clear" w:color="auto" w:fill="FFFFFF"/>
        <w:rPr>
          <w:rFonts w:ascii="Calibri" w:eastAsia="Times New Roman" w:hAnsi="Calibri" w:cs="Times New Roman"/>
          <w:b/>
          <w:bCs/>
          <w:color w:val="000000"/>
          <w:sz w:val="28"/>
          <w:szCs w:val="28"/>
        </w:rPr>
      </w:pPr>
    </w:p>
    <w:p w:rsidR="00B85A4A" w:rsidRPr="007949E8" w:rsidRDefault="00B85A4A" w:rsidP="007949E8">
      <w:pPr>
        <w:pStyle w:val="3"/>
        <w:jc w:val="center"/>
        <w:rPr>
          <w:i w:val="0"/>
          <w:sz w:val="40"/>
          <w:szCs w:val="40"/>
        </w:rPr>
      </w:pPr>
      <w:r w:rsidRPr="00964643">
        <w:rPr>
          <w:i w:val="0"/>
          <w:sz w:val="40"/>
          <w:szCs w:val="40"/>
        </w:rPr>
        <w:t>РАБОЧАЯ  ПРОГРАММА</w:t>
      </w:r>
    </w:p>
    <w:p w:rsidR="00B85A4A" w:rsidRPr="00A95E16" w:rsidRDefault="00B85A4A" w:rsidP="00B85A4A">
      <w:pPr>
        <w:rPr>
          <w:rFonts w:ascii="Calibri" w:eastAsia="Times New Roman" w:hAnsi="Calibri" w:cs="Times New Roman"/>
        </w:rPr>
      </w:pPr>
    </w:p>
    <w:p w:rsidR="007949E8" w:rsidRPr="00F51709" w:rsidRDefault="007949E8" w:rsidP="007949E8">
      <w:pPr>
        <w:tabs>
          <w:tab w:val="left" w:pos="3696"/>
        </w:tabs>
        <w:jc w:val="both"/>
        <w:rPr>
          <w:rFonts w:ascii="Times New Roman" w:eastAsia="Times New Roman" w:hAnsi="Times New Roman" w:cs="Times New Roman"/>
          <w:b/>
          <w:bCs/>
          <w:sz w:val="28"/>
          <w:szCs w:val="28"/>
          <w:lang w:eastAsia="en-US"/>
        </w:rPr>
      </w:pPr>
      <w:r w:rsidRPr="00F51709">
        <w:rPr>
          <w:rFonts w:ascii="Times New Roman" w:eastAsia="Times New Roman" w:hAnsi="Times New Roman" w:cs="Times New Roman"/>
          <w:bCs/>
          <w:sz w:val="28"/>
          <w:szCs w:val="28"/>
          <w:lang w:eastAsia="en-US"/>
        </w:rPr>
        <w:t>По</w:t>
      </w:r>
      <w:r w:rsidR="002F784B">
        <w:rPr>
          <w:rFonts w:ascii="Times New Roman" w:eastAsia="Times New Roman" w:hAnsi="Times New Roman" w:cs="Times New Roman"/>
          <w:bCs/>
          <w:sz w:val="28"/>
          <w:szCs w:val="28"/>
          <w:lang w:eastAsia="en-US"/>
        </w:rPr>
        <w:t xml:space="preserve"> предмету </w:t>
      </w:r>
      <w:r w:rsidR="002F784B" w:rsidRPr="002F784B">
        <w:rPr>
          <w:rFonts w:ascii="Times New Roman" w:eastAsia="Times New Roman" w:hAnsi="Times New Roman" w:cs="Times New Roman"/>
          <w:b/>
          <w:bCs/>
          <w:sz w:val="28"/>
          <w:szCs w:val="28"/>
          <w:lang w:eastAsia="en-US"/>
        </w:rPr>
        <w:t>«</w:t>
      </w:r>
      <w:r w:rsidRPr="002F784B">
        <w:rPr>
          <w:rFonts w:ascii="Times New Roman" w:eastAsia="Times New Roman" w:hAnsi="Times New Roman" w:cs="Times New Roman"/>
          <w:b/>
          <w:bCs/>
          <w:sz w:val="28"/>
          <w:szCs w:val="28"/>
          <w:lang w:eastAsia="en-US"/>
        </w:rPr>
        <w:t xml:space="preserve"> </w:t>
      </w:r>
      <w:r w:rsidR="002F784B">
        <w:rPr>
          <w:rFonts w:ascii="Times New Roman" w:eastAsia="Times New Roman" w:hAnsi="Times New Roman" w:cs="Times New Roman"/>
          <w:b/>
          <w:bCs/>
          <w:sz w:val="28"/>
          <w:szCs w:val="28"/>
          <w:lang w:eastAsia="en-US"/>
        </w:rPr>
        <w:t>Основы</w:t>
      </w:r>
      <w:r>
        <w:rPr>
          <w:rFonts w:ascii="Times New Roman" w:eastAsia="Times New Roman" w:hAnsi="Times New Roman" w:cs="Times New Roman"/>
          <w:b/>
          <w:bCs/>
          <w:sz w:val="28"/>
          <w:szCs w:val="28"/>
          <w:lang w:eastAsia="en-US"/>
        </w:rPr>
        <w:t xml:space="preserve"> социальной жизни</w:t>
      </w:r>
      <w:r w:rsidR="002F784B">
        <w:rPr>
          <w:rFonts w:ascii="Times New Roman" w:eastAsia="Times New Roman" w:hAnsi="Times New Roman" w:cs="Times New Roman"/>
          <w:b/>
          <w:bCs/>
          <w:sz w:val="28"/>
          <w:szCs w:val="28"/>
          <w:lang w:eastAsia="en-US"/>
        </w:rPr>
        <w:t>»</w:t>
      </w:r>
    </w:p>
    <w:p w:rsidR="007949E8" w:rsidRPr="00071D96" w:rsidRDefault="007949E8" w:rsidP="007949E8">
      <w:pPr>
        <w:spacing w:after="0" w:line="240" w:lineRule="auto"/>
        <w:jc w:val="both"/>
        <w:rPr>
          <w:rFonts w:ascii="Times New Roman" w:eastAsia="Times New Roman" w:hAnsi="Times New Roman" w:cs="Times New Roman"/>
          <w:b/>
          <w:sz w:val="24"/>
          <w:szCs w:val="24"/>
          <w:lang w:eastAsia="en-US"/>
        </w:rPr>
      </w:pPr>
      <w:r w:rsidRPr="00071D96">
        <w:rPr>
          <w:rFonts w:ascii="Times New Roman" w:eastAsia="Times New Roman" w:hAnsi="Times New Roman" w:cs="Times New Roman"/>
          <w:b/>
          <w:sz w:val="24"/>
          <w:szCs w:val="24"/>
          <w:lang w:eastAsia="en-US"/>
        </w:rPr>
        <w:t>5 класс</w:t>
      </w:r>
    </w:p>
    <w:p w:rsidR="007949E8" w:rsidRPr="00E01EFF" w:rsidRDefault="007949E8" w:rsidP="007949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Количество часов </w:t>
      </w:r>
      <w:r w:rsidRPr="00071D96">
        <w:rPr>
          <w:rFonts w:ascii="Times New Roman" w:eastAsia="Times New Roman" w:hAnsi="Times New Roman" w:cs="Times New Roman"/>
          <w:sz w:val="24"/>
          <w:szCs w:val="24"/>
          <w:lang w:eastAsia="en-US"/>
        </w:rPr>
        <w:t xml:space="preserve">в год </w:t>
      </w:r>
      <w:r>
        <w:rPr>
          <w:rFonts w:ascii="Times New Roman" w:eastAsia="Times New Roman" w:hAnsi="Times New Roman" w:cs="Times New Roman"/>
          <w:b/>
          <w:sz w:val="24"/>
          <w:szCs w:val="24"/>
          <w:lang w:eastAsia="en-US"/>
        </w:rPr>
        <w:t>– 34</w:t>
      </w:r>
      <w:r w:rsidRPr="00071D96">
        <w:rPr>
          <w:rFonts w:ascii="Times New Roman" w:eastAsia="Times New Roman" w:hAnsi="Times New Roman" w:cs="Times New Roman"/>
          <w:b/>
          <w:sz w:val="24"/>
          <w:szCs w:val="24"/>
          <w:lang w:eastAsia="en-US"/>
        </w:rPr>
        <w:t xml:space="preserve"> ч.</w:t>
      </w:r>
    </w:p>
    <w:p w:rsidR="007949E8" w:rsidRPr="00071D96" w:rsidRDefault="007949E8" w:rsidP="007949E8">
      <w:pPr>
        <w:spacing w:after="0" w:line="240" w:lineRule="auto"/>
        <w:jc w:val="both"/>
        <w:rPr>
          <w:rFonts w:ascii="Times New Roman" w:eastAsia="Times New Roman" w:hAnsi="Times New Roman" w:cs="Times New Roman"/>
          <w:b/>
          <w:sz w:val="24"/>
          <w:szCs w:val="24"/>
          <w:lang w:eastAsia="en-US"/>
        </w:rPr>
      </w:pPr>
      <w:r w:rsidRPr="00071D96">
        <w:rPr>
          <w:rFonts w:ascii="Times New Roman" w:eastAsia="Times New Roman" w:hAnsi="Times New Roman" w:cs="Times New Roman"/>
          <w:b/>
          <w:sz w:val="24"/>
          <w:szCs w:val="24"/>
          <w:lang w:eastAsia="en-US"/>
        </w:rPr>
        <w:t>6 класс</w:t>
      </w:r>
    </w:p>
    <w:p w:rsidR="007949E8" w:rsidRPr="00E01EFF" w:rsidRDefault="007949E8" w:rsidP="007949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часов</w:t>
      </w:r>
      <w:r w:rsidRPr="00071D96">
        <w:rPr>
          <w:rFonts w:ascii="Times New Roman" w:eastAsia="Times New Roman" w:hAnsi="Times New Roman" w:cs="Times New Roman"/>
          <w:sz w:val="24"/>
          <w:szCs w:val="24"/>
          <w:lang w:eastAsia="en-US"/>
        </w:rPr>
        <w:t xml:space="preserve"> в год </w:t>
      </w:r>
      <w:r>
        <w:rPr>
          <w:rFonts w:ascii="Times New Roman" w:eastAsia="Times New Roman" w:hAnsi="Times New Roman" w:cs="Times New Roman"/>
          <w:b/>
          <w:sz w:val="24"/>
          <w:szCs w:val="24"/>
          <w:lang w:eastAsia="en-US"/>
        </w:rPr>
        <w:t>– 34</w:t>
      </w:r>
      <w:r w:rsidRPr="00071D96">
        <w:rPr>
          <w:rFonts w:ascii="Times New Roman" w:eastAsia="Times New Roman" w:hAnsi="Times New Roman" w:cs="Times New Roman"/>
          <w:b/>
          <w:sz w:val="24"/>
          <w:szCs w:val="24"/>
          <w:lang w:eastAsia="en-US"/>
        </w:rPr>
        <w:t xml:space="preserve"> ч.</w:t>
      </w:r>
    </w:p>
    <w:p w:rsidR="007949E8" w:rsidRPr="00071D96" w:rsidRDefault="007949E8" w:rsidP="007949E8">
      <w:pPr>
        <w:spacing w:after="0" w:line="240" w:lineRule="auto"/>
        <w:jc w:val="both"/>
        <w:rPr>
          <w:rFonts w:ascii="Times New Roman" w:eastAsia="Times New Roman" w:hAnsi="Times New Roman" w:cs="Times New Roman"/>
          <w:b/>
          <w:sz w:val="24"/>
          <w:szCs w:val="24"/>
          <w:lang w:eastAsia="en-US"/>
        </w:rPr>
      </w:pPr>
      <w:r w:rsidRPr="00071D96">
        <w:rPr>
          <w:rFonts w:ascii="Times New Roman" w:eastAsia="Times New Roman" w:hAnsi="Times New Roman" w:cs="Times New Roman"/>
          <w:b/>
          <w:sz w:val="24"/>
          <w:szCs w:val="24"/>
          <w:lang w:eastAsia="en-US"/>
        </w:rPr>
        <w:t>7 класс</w:t>
      </w:r>
    </w:p>
    <w:p w:rsidR="007949E8" w:rsidRPr="00E01EFF" w:rsidRDefault="007949E8" w:rsidP="007949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часов</w:t>
      </w:r>
      <w:r w:rsidRPr="00071D96">
        <w:rPr>
          <w:rFonts w:ascii="Times New Roman" w:eastAsia="Times New Roman" w:hAnsi="Times New Roman" w:cs="Times New Roman"/>
          <w:sz w:val="24"/>
          <w:szCs w:val="24"/>
          <w:lang w:eastAsia="en-US"/>
        </w:rPr>
        <w:t xml:space="preserve"> в год </w:t>
      </w:r>
      <w:r>
        <w:rPr>
          <w:rFonts w:ascii="Times New Roman" w:eastAsia="Times New Roman" w:hAnsi="Times New Roman" w:cs="Times New Roman"/>
          <w:b/>
          <w:sz w:val="24"/>
          <w:szCs w:val="24"/>
          <w:lang w:eastAsia="en-US"/>
        </w:rPr>
        <w:t>– 68</w:t>
      </w:r>
      <w:r w:rsidRPr="00071D96">
        <w:rPr>
          <w:rFonts w:ascii="Times New Roman" w:eastAsia="Times New Roman" w:hAnsi="Times New Roman" w:cs="Times New Roman"/>
          <w:b/>
          <w:sz w:val="24"/>
          <w:szCs w:val="24"/>
          <w:lang w:eastAsia="en-US"/>
        </w:rPr>
        <w:t xml:space="preserve"> ч.</w:t>
      </w:r>
    </w:p>
    <w:p w:rsidR="007949E8" w:rsidRPr="00071D96" w:rsidRDefault="007949E8" w:rsidP="007949E8">
      <w:pPr>
        <w:spacing w:after="0" w:line="240" w:lineRule="auto"/>
        <w:jc w:val="both"/>
        <w:rPr>
          <w:rFonts w:ascii="Times New Roman" w:eastAsia="Times New Roman" w:hAnsi="Times New Roman" w:cs="Times New Roman"/>
          <w:b/>
          <w:sz w:val="24"/>
          <w:szCs w:val="24"/>
          <w:lang w:eastAsia="en-US"/>
        </w:rPr>
      </w:pPr>
      <w:r w:rsidRPr="00071D96">
        <w:rPr>
          <w:rFonts w:ascii="Times New Roman" w:eastAsia="Times New Roman" w:hAnsi="Times New Roman" w:cs="Times New Roman"/>
          <w:b/>
          <w:sz w:val="24"/>
          <w:szCs w:val="24"/>
          <w:lang w:eastAsia="en-US"/>
        </w:rPr>
        <w:t>8 класс</w:t>
      </w:r>
    </w:p>
    <w:p w:rsidR="007949E8" w:rsidRPr="00E01EFF" w:rsidRDefault="007949E8" w:rsidP="007949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часов</w:t>
      </w:r>
      <w:r w:rsidRPr="00071D96">
        <w:rPr>
          <w:rFonts w:ascii="Times New Roman" w:eastAsia="Times New Roman" w:hAnsi="Times New Roman" w:cs="Times New Roman"/>
          <w:sz w:val="24"/>
          <w:szCs w:val="24"/>
          <w:lang w:eastAsia="en-US"/>
        </w:rPr>
        <w:t xml:space="preserve"> в год </w:t>
      </w:r>
      <w:r>
        <w:rPr>
          <w:rFonts w:ascii="Times New Roman" w:eastAsia="Times New Roman" w:hAnsi="Times New Roman" w:cs="Times New Roman"/>
          <w:b/>
          <w:sz w:val="24"/>
          <w:szCs w:val="24"/>
          <w:lang w:eastAsia="en-US"/>
        </w:rPr>
        <w:t>– 68</w:t>
      </w:r>
      <w:r w:rsidRPr="00071D96">
        <w:rPr>
          <w:rFonts w:ascii="Times New Roman" w:eastAsia="Times New Roman" w:hAnsi="Times New Roman" w:cs="Times New Roman"/>
          <w:b/>
          <w:sz w:val="24"/>
          <w:szCs w:val="24"/>
          <w:lang w:eastAsia="en-US"/>
        </w:rPr>
        <w:t xml:space="preserve"> ч.</w:t>
      </w:r>
    </w:p>
    <w:p w:rsidR="007949E8" w:rsidRPr="00071D96" w:rsidRDefault="007949E8" w:rsidP="007949E8">
      <w:pPr>
        <w:spacing w:after="0" w:line="240" w:lineRule="auto"/>
        <w:jc w:val="both"/>
        <w:rPr>
          <w:rFonts w:ascii="Times New Roman" w:eastAsia="Times New Roman" w:hAnsi="Times New Roman" w:cs="Times New Roman"/>
          <w:b/>
          <w:sz w:val="24"/>
          <w:szCs w:val="24"/>
          <w:lang w:eastAsia="en-US"/>
        </w:rPr>
      </w:pPr>
      <w:r w:rsidRPr="00071D96">
        <w:rPr>
          <w:rFonts w:ascii="Times New Roman" w:eastAsia="Times New Roman" w:hAnsi="Times New Roman" w:cs="Times New Roman"/>
          <w:b/>
          <w:sz w:val="24"/>
          <w:szCs w:val="24"/>
          <w:lang w:eastAsia="en-US"/>
        </w:rPr>
        <w:t>9 класс</w:t>
      </w:r>
    </w:p>
    <w:p w:rsidR="007949E8" w:rsidRPr="00E01EFF" w:rsidRDefault="007949E8" w:rsidP="007949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Количество часов </w:t>
      </w:r>
      <w:r w:rsidRPr="00071D96">
        <w:rPr>
          <w:rFonts w:ascii="Times New Roman" w:eastAsia="Times New Roman" w:hAnsi="Times New Roman" w:cs="Times New Roman"/>
          <w:sz w:val="24"/>
          <w:szCs w:val="24"/>
          <w:lang w:eastAsia="en-US"/>
        </w:rPr>
        <w:t xml:space="preserve">в год </w:t>
      </w:r>
      <w:r>
        <w:rPr>
          <w:rFonts w:ascii="Times New Roman" w:eastAsia="Times New Roman" w:hAnsi="Times New Roman" w:cs="Times New Roman"/>
          <w:b/>
          <w:sz w:val="24"/>
          <w:szCs w:val="24"/>
          <w:lang w:eastAsia="en-US"/>
        </w:rPr>
        <w:t>– 68</w:t>
      </w:r>
      <w:r w:rsidRPr="00071D96">
        <w:rPr>
          <w:rFonts w:ascii="Times New Roman" w:eastAsia="Times New Roman" w:hAnsi="Times New Roman" w:cs="Times New Roman"/>
          <w:b/>
          <w:sz w:val="24"/>
          <w:szCs w:val="24"/>
          <w:lang w:eastAsia="en-US"/>
        </w:rPr>
        <w:t xml:space="preserve"> ч.</w:t>
      </w:r>
    </w:p>
    <w:p w:rsidR="007949E8" w:rsidRPr="00071D96" w:rsidRDefault="007949E8" w:rsidP="007949E8">
      <w:pPr>
        <w:spacing w:after="0" w:line="240" w:lineRule="auto"/>
        <w:jc w:val="both"/>
        <w:rPr>
          <w:rFonts w:ascii="Times New Roman" w:eastAsia="Times New Roman" w:hAnsi="Times New Roman" w:cs="Times New Roman"/>
          <w:sz w:val="24"/>
          <w:szCs w:val="24"/>
          <w:lang w:eastAsia="en-US"/>
        </w:rPr>
      </w:pPr>
      <w:r w:rsidRPr="00071D96">
        <w:rPr>
          <w:rFonts w:ascii="Times New Roman" w:eastAsia="Times New Roman" w:hAnsi="Times New Roman" w:cs="Times New Roman"/>
          <w:sz w:val="24"/>
          <w:szCs w:val="24"/>
          <w:lang w:eastAsia="en-US"/>
        </w:rPr>
        <w:t xml:space="preserve">                                      </w:t>
      </w:r>
    </w:p>
    <w:p w:rsidR="007949E8" w:rsidRPr="00071D96" w:rsidRDefault="007949E8" w:rsidP="007949E8">
      <w:pPr>
        <w:spacing w:after="0" w:line="240" w:lineRule="auto"/>
        <w:jc w:val="both"/>
        <w:rPr>
          <w:rFonts w:ascii="Times New Roman" w:eastAsia="Times New Roman" w:hAnsi="Times New Roman" w:cs="Times New Roman"/>
          <w:sz w:val="24"/>
          <w:szCs w:val="24"/>
          <w:lang w:eastAsia="en-US"/>
        </w:rPr>
      </w:pPr>
    </w:p>
    <w:p w:rsidR="007949E8" w:rsidRPr="00290871" w:rsidRDefault="007949E8" w:rsidP="007949E8">
      <w:pPr>
        <w:spacing w:after="0" w:line="240" w:lineRule="auto"/>
        <w:jc w:val="both"/>
        <w:rPr>
          <w:rFonts w:ascii="Times New Roman" w:eastAsia="Times New Roman" w:hAnsi="Times New Roman" w:cs="Times New Roman"/>
          <w:sz w:val="28"/>
          <w:szCs w:val="28"/>
          <w:lang w:eastAsia="en-US"/>
        </w:rPr>
      </w:pPr>
      <w:r w:rsidRPr="00290871">
        <w:rPr>
          <w:rFonts w:ascii="Times New Roman" w:eastAsia="Times New Roman" w:hAnsi="Times New Roman" w:cs="Times New Roman"/>
          <w:sz w:val="28"/>
          <w:szCs w:val="28"/>
          <w:lang w:eastAsia="en-US"/>
        </w:rPr>
        <w:t xml:space="preserve">Учитель:  </w:t>
      </w:r>
      <w:r>
        <w:rPr>
          <w:rFonts w:ascii="Times New Roman" w:eastAsia="Times New Roman" w:hAnsi="Times New Roman" w:cs="Times New Roman"/>
          <w:b/>
          <w:sz w:val="28"/>
          <w:szCs w:val="28"/>
          <w:u w:val="single"/>
          <w:lang w:eastAsia="en-US"/>
        </w:rPr>
        <w:t>Корнева Светлана Анатольевна</w:t>
      </w:r>
    </w:p>
    <w:p w:rsidR="007949E8" w:rsidRPr="00290871" w:rsidRDefault="007949E8" w:rsidP="007949E8">
      <w:pPr>
        <w:spacing w:after="0" w:line="240" w:lineRule="auto"/>
        <w:jc w:val="both"/>
        <w:rPr>
          <w:rFonts w:ascii="Times New Roman" w:eastAsia="Times New Roman" w:hAnsi="Times New Roman" w:cs="Times New Roman"/>
          <w:sz w:val="28"/>
          <w:szCs w:val="28"/>
          <w:lang w:eastAsia="en-US"/>
        </w:rPr>
      </w:pPr>
    </w:p>
    <w:p w:rsidR="007949E8" w:rsidRPr="00290871" w:rsidRDefault="007949E8" w:rsidP="007949E8">
      <w:pPr>
        <w:tabs>
          <w:tab w:val="left" w:pos="3756"/>
        </w:tabs>
        <w:jc w:val="both"/>
        <w:rPr>
          <w:rFonts w:ascii="Times New Roman" w:eastAsia="Times New Roman" w:hAnsi="Times New Roman" w:cs="Times New Roman"/>
          <w:bCs/>
          <w:sz w:val="28"/>
          <w:szCs w:val="28"/>
          <w:lang w:eastAsia="en-US"/>
        </w:rPr>
      </w:pPr>
    </w:p>
    <w:p w:rsidR="007949E8" w:rsidRPr="002F784B" w:rsidRDefault="007949E8" w:rsidP="007949E8">
      <w:pPr>
        <w:tabs>
          <w:tab w:val="left" w:pos="3756"/>
        </w:tabs>
        <w:jc w:val="both"/>
        <w:rPr>
          <w:rFonts w:ascii="Times New Roman" w:eastAsia="Times New Roman" w:hAnsi="Times New Roman" w:cs="Times New Roman"/>
          <w:bCs/>
          <w:sz w:val="24"/>
          <w:szCs w:val="24"/>
          <w:lang w:eastAsia="en-US"/>
        </w:rPr>
      </w:pPr>
      <w:r w:rsidRPr="00290871">
        <w:rPr>
          <w:rFonts w:ascii="Times New Roman" w:eastAsia="Times New Roman" w:hAnsi="Times New Roman" w:cs="Times New Roman"/>
          <w:bCs/>
          <w:sz w:val="28"/>
          <w:szCs w:val="28"/>
          <w:lang w:eastAsia="en-US"/>
        </w:rPr>
        <w:t xml:space="preserve">   </w:t>
      </w:r>
      <w:r w:rsidRPr="002F784B">
        <w:rPr>
          <w:rFonts w:ascii="Times New Roman" w:eastAsia="Times New Roman" w:hAnsi="Times New Roman" w:cs="Times New Roman"/>
          <w:bCs/>
          <w:sz w:val="24"/>
          <w:szCs w:val="24"/>
          <w:lang w:eastAsia="en-US"/>
        </w:rPr>
        <w:t>Программа разработана в соответствии с Федеральным государственным образовательным стандартом обучающихся с умственной отсталостью (интеллектуальными нарушениями), утвержденным приказом Министерства образования и науки РФ от 19 декабря 2014 года № 1599</w:t>
      </w:r>
    </w:p>
    <w:p w:rsidR="00EF05E5" w:rsidRPr="002F784B" w:rsidRDefault="007949E8" w:rsidP="007949E8">
      <w:pPr>
        <w:tabs>
          <w:tab w:val="left" w:pos="3756"/>
        </w:tabs>
        <w:rPr>
          <w:rFonts w:ascii="Times New Roman" w:eastAsia="Times New Roman" w:hAnsi="Times New Roman" w:cs="Times New Roman"/>
          <w:bCs/>
          <w:sz w:val="24"/>
          <w:szCs w:val="24"/>
          <w:lang w:eastAsia="en-US"/>
        </w:rPr>
      </w:pPr>
      <w:r w:rsidRPr="002F784B">
        <w:rPr>
          <w:rFonts w:ascii="Times New Roman" w:eastAsia="Times New Roman" w:hAnsi="Times New Roman" w:cs="Times New Roman"/>
          <w:bCs/>
          <w:sz w:val="24"/>
          <w:szCs w:val="24"/>
          <w:lang w:eastAsia="en-US"/>
        </w:rPr>
        <w:t xml:space="preserve">    Программа разработана на основании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002F784B">
        <w:rPr>
          <w:rFonts w:ascii="Times New Roman" w:eastAsia="Times New Roman" w:hAnsi="Times New Roman" w:cs="Times New Roman"/>
          <w:bCs/>
          <w:sz w:val="24"/>
          <w:szCs w:val="24"/>
          <w:lang w:eastAsia="en-US"/>
        </w:rPr>
        <w:t xml:space="preserve"> (Вариант</w:t>
      </w:r>
      <w:proofErr w:type="gramStart"/>
      <w:r w:rsidR="002F784B">
        <w:rPr>
          <w:rFonts w:ascii="Times New Roman" w:eastAsia="Times New Roman" w:hAnsi="Times New Roman" w:cs="Times New Roman"/>
          <w:bCs/>
          <w:sz w:val="24"/>
          <w:szCs w:val="24"/>
          <w:lang w:eastAsia="en-US"/>
        </w:rPr>
        <w:t>1</w:t>
      </w:r>
      <w:proofErr w:type="gramEnd"/>
      <w:r w:rsidR="002F784B">
        <w:rPr>
          <w:rFonts w:ascii="Times New Roman" w:eastAsia="Times New Roman" w:hAnsi="Times New Roman" w:cs="Times New Roman"/>
          <w:bCs/>
          <w:sz w:val="24"/>
          <w:szCs w:val="24"/>
          <w:lang w:eastAsia="en-US"/>
        </w:rPr>
        <w:t xml:space="preserve">) </w:t>
      </w:r>
      <w:bookmarkStart w:id="0" w:name="_GoBack"/>
      <w:bookmarkEnd w:id="0"/>
      <w:r w:rsidRPr="002F784B">
        <w:rPr>
          <w:rFonts w:ascii="Times New Roman" w:eastAsia="Times New Roman" w:hAnsi="Times New Roman" w:cs="Times New Roman"/>
          <w:bCs/>
          <w:sz w:val="24"/>
          <w:szCs w:val="24"/>
          <w:lang w:eastAsia="en-US"/>
        </w:rPr>
        <w:t xml:space="preserve">, одобрена решением федерального учебно-методического объединения по общему образованию (протокол от 22 декабря 2015 г. № 4/15).  </w:t>
      </w:r>
    </w:p>
    <w:p w:rsidR="00EF05E5" w:rsidRDefault="00EF05E5" w:rsidP="00E25B19">
      <w:pPr>
        <w:rPr>
          <w:rFonts w:ascii="Times New Roman" w:hAnsi="Times New Roman" w:cs="Times New Roman"/>
          <w:b/>
          <w:sz w:val="24"/>
          <w:szCs w:val="24"/>
        </w:rPr>
      </w:pPr>
    </w:p>
    <w:p w:rsidR="00B85A4A" w:rsidRPr="002D669D" w:rsidRDefault="00B85A4A" w:rsidP="00B85A4A">
      <w:pPr>
        <w:jc w:val="center"/>
        <w:rPr>
          <w:rFonts w:ascii="Times New Roman" w:hAnsi="Times New Roman" w:cs="Times New Roman"/>
          <w:b/>
          <w:sz w:val="24"/>
          <w:szCs w:val="24"/>
        </w:rPr>
      </w:pPr>
      <w:r w:rsidRPr="002D669D">
        <w:rPr>
          <w:rFonts w:ascii="Times New Roman" w:hAnsi="Times New Roman" w:cs="Times New Roman"/>
          <w:b/>
          <w:sz w:val="24"/>
          <w:szCs w:val="24"/>
        </w:rPr>
        <w:lastRenderedPageBreak/>
        <w:t>Рабочая программа учебного предмета</w:t>
      </w:r>
    </w:p>
    <w:p w:rsidR="00B85A4A" w:rsidRDefault="00B85A4A" w:rsidP="00B85A4A">
      <w:pPr>
        <w:jc w:val="center"/>
        <w:rPr>
          <w:rFonts w:ascii="Times New Roman" w:hAnsi="Times New Roman" w:cs="Times New Roman"/>
          <w:b/>
          <w:sz w:val="24"/>
          <w:szCs w:val="24"/>
        </w:rPr>
      </w:pPr>
      <w:r w:rsidRPr="002D669D">
        <w:rPr>
          <w:rFonts w:ascii="Times New Roman" w:hAnsi="Times New Roman" w:cs="Times New Roman"/>
          <w:b/>
          <w:sz w:val="24"/>
          <w:szCs w:val="24"/>
        </w:rPr>
        <w:t>«</w:t>
      </w:r>
      <w:r w:rsidR="00F518F1">
        <w:rPr>
          <w:rFonts w:ascii="Times New Roman" w:hAnsi="Times New Roman" w:cs="Times New Roman"/>
          <w:b/>
          <w:sz w:val="24"/>
          <w:szCs w:val="24"/>
        </w:rPr>
        <w:t>Основы социальной жизни</w:t>
      </w:r>
      <w:r w:rsidRPr="002D669D">
        <w:rPr>
          <w:rFonts w:ascii="Times New Roman" w:hAnsi="Times New Roman" w:cs="Times New Roman"/>
          <w:b/>
          <w:sz w:val="24"/>
          <w:szCs w:val="24"/>
        </w:rPr>
        <w:t>»</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sidRPr="00071D96">
        <w:rPr>
          <w:bCs/>
          <w:lang w:eastAsia="en-US"/>
        </w:rPr>
        <w:t>Структура рабочей программы</w:t>
      </w:r>
      <w:r>
        <w:rPr>
          <w:bCs/>
          <w:lang w:eastAsia="en-US"/>
        </w:rPr>
        <w:t>:</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sidRPr="00071D96">
        <w:rPr>
          <w:bCs/>
          <w:lang w:eastAsia="en-US"/>
        </w:rPr>
        <w:t>1)</w:t>
      </w:r>
      <w:r>
        <w:rPr>
          <w:bCs/>
          <w:lang w:eastAsia="en-US"/>
        </w:rPr>
        <w:t>.</w:t>
      </w:r>
      <w:r w:rsidRPr="00071D96">
        <w:rPr>
          <w:bCs/>
          <w:lang w:eastAsia="en-US"/>
        </w:rPr>
        <w:t> Пояснительная записка.</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sidRPr="00071D96">
        <w:rPr>
          <w:bCs/>
          <w:lang w:eastAsia="en-US"/>
        </w:rPr>
        <w:t>2)</w:t>
      </w:r>
      <w:r>
        <w:rPr>
          <w:bCs/>
          <w:lang w:eastAsia="en-US"/>
        </w:rPr>
        <w:t>.</w:t>
      </w:r>
      <w:r w:rsidRPr="00071D96">
        <w:rPr>
          <w:bCs/>
          <w:lang w:eastAsia="en-US"/>
        </w:rPr>
        <w:t> Общая характеристика учебного предмета.</w:t>
      </w:r>
    </w:p>
    <w:p w:rsidR="007949E8" w:rsidRDefault="007949E8" w:rsidP="007949E8">
      <w:pPr>
        <w:pStyle w:val="c31"/>
        <w:keepNext/>
        <w:keepLines/>
        <w:shd w:val="clear" w:color="auto" w:fill="FFFFFF"/>
        <w:spacing w:before="0" w:beforeAutospacing="0" w:after="0" w:afterAutospacing="0"/>
        <w:outlineLvl w:val="0"/>
        <w:rPr>
          <w:bCs/>
          <w:lang w:eastAsia="en-US"/>
        </w:rPr>
      </w:pPr>
      <w:r w:rsidRPr="00071D96">
        <w:rPr>
          <w:bCs/>
          <w:lang w:eastAsia="en-US"/>
        </w:rPr>
        <w:t>3)</w:t>
      </w:r>
      <w:r>
        <w:rPr>
          <w:bCs/>
          <w:lang w:eastAsia="en-US"/>
        </w:rPr>
        <w:t>.</w:t>
      </w:r>
      <w:r w:rsidRPr="00071D96">
        <w:rPr>
          <w:bCs/>
          <w:lang w:eastAsia="en-US"/>
        </w:rPr>
        <w:t> Опис</w:t>
      </w:r>
      <w:r>
        <w:rPr>
          <w:bCs/>
          <w:lang w:eastAsia="en-US"/>
        </w:rPr>
        <w:t xml:space="preserve">ание места учебного предмета </w:t>
      </w:r>
      <w:r w:rsidRPr="00071D96">
        <w:rPr>
          <w:bCs/>
          <w:lang w:eastAsia="en-US"/>
        </w:rPr>
        <w:t>в учебном плане.</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Pr>
          <w:bCs/>
          <w:lang w:eastAsia="en-US"/>
        </w:rPr>
        <w:t>4). Описание ценностных ориентиров содержания учебного предмета.</w:t>
      </w:r>
    </w:p>
    <w:p w:rsidR="007949E8" w:rsidRDefault="007949E8" w:rsidP="007949E8">
      <w:pPr>
        <w:pStyle w:val="c31"/>
        <w:keepNext/>
        <w:keepLines/>
        <w:shd w:val="clear" w:color="auto" w:fill="FFFFFF"/>
        <w:spacing w:before="0" w:beforeAutospacing="0" w:after="0" w:afterAutospacing="0"/>
        <w:outlineLvl w:val="0"/>
        <w:rPr>
          <w:bCs/>
          <w:lang w:eastAsia="en-US"/>
        </w:rPr>
      </w:pPr>
      <w:r>
        <w:rPr>
          <w:bCs/>
          <w:lang w:eastAsia="en-US"/>
        </w:rPr>
        <w:t>5</w:t>
      </w:r>
      <w:r w:rsidRPr="00071D96">
        <w:rPr>
          <w:bCs/>
          <w:lang w:eastAsia="en-US"/>
        </w:rPr>
        <w:t>)</w:t>
      </w:r>
      <w:r>
        <w:rPr>
          <w:bCs/>
          <w:lang w:eastAsia="en-US"/>
        </w:rPr>
        <w:t xml:space="preserve">. Личностные, </w:t>
      </w:r>
      <w:proofErr w:type="spellStart"/>
      <w:r>
        <w:rPr>
          <w:bCs/>
          <w:lang w:eastAsia="en-US"/>
        </w:rPr>
        <w:t>метапредметные</w:t>
      </w:r>
      <w:proofErr w:type="spellEnd"/>
      <w:r>
        <w:rPr>
          <w:bCs/>
          <w:lang w:eastAsia="en-US"/>
        </w:rPr>
        <w:t xml:space="preserve"> и предметные результаты освоения учебного предмета, (Вариант 1).</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sidRPr="00071D96">
        <w:rPr>
          <w:bCs/>
          <w:lang w:eastAsia="en-US"/>
        </w:rPr>
        <w:t> </w:t>
      </w:r>
      <w:r>
        <w:rPr>
          <w:bCs/>
          <w:lang w:eastAsia="en-US"/>
        </w:rPr>
        <w:t xml:space="preserve">6). </w:t>
      </w:r>
      <w:r w:rsidRPr="00071D96">
        <w:rPr>
          <w:bCs/>
          <w:lang w:eastAsia="en-US"/>
        </w:rPr>
        <w:t xml:space="preserve"> </w:t>
      </w:r>
      <w:r>
        <w:rPr>
          <w:bCs/>
          <w:lang w:eastAsia="en-US"/>
        </w:rPr>
        <w:t>Содержание учебного предмета</w:t>
      </w:r>
      <w:r w:rsidRPr="00071D96">
        <w:rPr>
          <w:bCs/>
          <w:lang w:eastAsia="en-US"/>
        </w:rPr>
        <w:t>.</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Pr>
          <w:bCs/>
          <w:lang w:eastAsia="en-US"/>
        </w:rPr>
        <w:t>7).</w:t>
      </w:r>
      <w:r w:rsidRPr="00071D96">
        <w:rPr>
          <w:bCs/>
          <w:lang w:eastAsia="en-US"/>
        </w:rPr>
        <w:t> Тематическое планирование с определением основных видов учебной деятельности</w:t>
      </w:r>
      <w:r>
        <w:rPr>
          <w:bCs/>
          <w:lang w:eastAsia="en-US"/>
        </w:rPr>
        <w:t xml:space="preserve">  обучающихся</w:t>
      </w:r>
      <w:r w:rsidRPr="00071D96">
        <w:rPr>
          <w:bCs/>
          <w:lang w:eastAsia="en-US"/>
        </w:rPr>
        <w:t>.</w:t>
      </w:r>
    </w:p>
    <w:p w:rsidR="007949E8" w:rsidRPr="00071D96" w:rsidRDefault="007949E8" w:rsidP="007949E8">
      <w:pPr>
        <w:pStyle w:val="c31"/>
        <w:keepNext/>
        <w:keepLines/>
        <w:shd w:val="clear" w:color="auto" w:fill="FFFFFF"/>
        <w:spacing w:before="0" w:beforeAutospacing="0" w:after="0" w:afterAutospacing="0"/>
        <w:outlineLvl w:val="0"/>
        <w:rPr>
          <w:bCs/>
          <w:lang w:eastAsia="en-US"/>
        </w:rPr>
      </w:pPr>
      <w:r>
        <w:rPr>
          <w:bCs/>
          <w:lang w:eastAsia="en-US"/>
        </w:rPr>
        <w:t>8</w:t>
      </w:r>
      <w:r w:rsidRPr="00071D96">
        <w:rPr>
          <w:bCs/>
          <w:lang w:eastAsia="en-US"/>
        </w:rPr>
        <w:t>)</w:t>
      </w:r>
      <w:r>
        <w:rPr>
          <w:bCs/>
          <w:lang w:eastAsia="en-US"/>
        </w:rPr>
        <w:t>.</w:t>
      </w:r>
      <w:r w:rsidRPr="00071D96">
        <w:rPr>
          <w:bCs/>
          <w:lang w:eastAsia="en-US"/>
        </w:rPr>
        <w:t> Описание материально-технического обеспечения образовательного процесса.</w:t>
      </w:r>
    </w:p>
    <w:p w:rsidR="007949E8" w:rsidRPr="002D669D" w:rsidRDefault="007949E8" w:rsidP="00B85A4A">
      <w:pPr>
        <w:jc w:val="center"/>
        <w:rPr>
          <w:rFonts w:ascii="Times New Roman" w:hAnsi="Times New Roman" w:cs="Times New Roman"/>
          <w:b/>
          <w:sz w:val="24"/>
          <w:szCs w:val="24"/>
        </w:rPr>
      </w:pPr>
    </w:p>
    <w:p w:rsidR="00E25B19" w:rsidRDefault="00E25B19" w:rsidP="00B85A4A">
      <w:pPr>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F518F1" w:rsidRPr="00F518F1" w:rsidRDefault="00F518F1" w:rsidP="00F518F1">
      <w:pPr>
        <w:ind w:firstLine="360"/>
        <w:jc w:val="both"/>
        <w:rPr>
          <w:rFonts w:ascii="Times New Roman" w:hAnsi="Times New Roman" w:cs="Times New Roman"/>
          <w:sz w:val="24"/>
          <w:szCs w:val="24"/>
        </w:rPr>
      </w:pPr>
      <w:r w:rsidRPr="00F518F1">
        <w:rPr>
          <w:rFonts w:ascii="Times New Roman" w:hAnsi="Times New Roman" w:cs="Times New Roman"/>
          <w:sz w:val="24"/>
          <w:szCs w:val="24"/>
        </w:rPr>
        <w:t>Основы социальной жизни, как коррекционный предмет, направлен на практическую подготовку обучающихся к самостоятельной жизни и труду, на формирование у них знаний и умений, способствующих социальной адаптации, на повышение уровня общего развития обучающихся.</w:t>
      </w:r>
    </w:p>
    <w:p w:rsidR="00F518F1" w:rsidRPr="00F518F1" w:rsidRDefault="00F518F1" w:rsidP="00F518F1">
      <w:pPr>
        <w:ind w:firstLine="360"/>
        <w:jc w:val="center"/>
        <w:rPr>
          <w:rFonts w:ascii="Times New Roman" w:hAnsi="Times New Roman" w:cs="Times New Roman"/>
          <w:b/>
          <w:sz w:val="24"/>
          <w:szCs w:val="24"/>
        </w:rPr>
      </w:pPr>
      <w:r w:rsidRPr="00F518F1">
        <w:rPr>
          <w:rFonts w:ascii="Times New Roman" w:hAnsi="Times New Roman" w:cs="Times New Roman"/>
          <w:b/>
          <w:bCs/>
          <w:sz w:val="24"/>
          <w:szCs w:val="24"/>
        </w:rPr>
        <w:t>Актуальность</w:t>
      </w:r>
      <w:r w:rsidR="00535B9D">
        <w:rPr>
          <w:rFonts w:ascii="Times New Roman" w:hAnsi="Times New Roman" w:cs="Times New Roman"/>
          <w:b/>
          <w:bCs/>
          <w:sz w:val="24"/>
          <w:szCs w:val="24"/>
        </w:rPr>
        <w:t xml:space="preserve"> </w:t>
      </w:r>
      <w:r w:rsidRPr="00F518F1">
        <w:rPr>
          <w:rFonts w:ascii="Times New Roman" w:hAnsi="Times New Roman" w:cs="Times New Roman"/>
          <w:b/>
          <w:sz w:val="24"/>
          <w:szCs w:val="24"/>
        </w:rPr>
        <w:t>предмета «Основы социальной жизни»</w:t>
      </w:r>
    </w:p>
    <w:p w:rsidR="00F518F1" w:rsidRPr="00F518F1" w:rsidRDefault="00F518F1" w:rsidP="00F518F1">
      <w:pPr>
        <w:ind w:firstLine="360"/>
        <w:jc w:val="both"/>
        <w:rPr>
          <w:rFonts w:ascii="Times New Roman" w:hAnsi="Times New Roman" w:cs="Times New Roman"/>
          <w:sz w:val="24"/>
          <w:szCs w:val="24"/>
        </w:rPr>
      </w:pPr>
      <w:r w:rsidRPr="00F518F1">
        <w:rPr>
          <w:rFonts w:ascii="Times New Roman" w:hAnsi="Times New Roman" w:cs="Times New Roman"/>
          <w:sz w:val="24"/>
          <w:szCs w:val="24"/>
        </w:rP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коррекционной школы, а особенно остро она стоит перед учителем основ социальной жизни, который на своих уроках решает задачу всестороннего развития молодого поколения и готовит обучающихся к непосредственному включению в жизнь, в трудовую деятельность в современных экономических условиях.</w:t>
      </w:r>
    </w:p>
    <w:p w:rsidR="0077450E" w:rsidRPr="00857E5E" w:rsidRDefault="0077450E" w:rsidP="0077450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Рабочая про</w:t>
      </w:r>
      <w:r w:rsidR="00F518F1">
        <w:rPr>
          <w:rFonts w:ascii="Times New Roman" w:eastAsia="Times New Roman" w:hAnsi="Times New Roman" w:cs="Times New Roman"/>
          <w:sz w:val="24"/>
          <w:szCs w:val="24"/>
        </w:rPr>
        <w:t>грамма по предмету «Основы социальной жизни</w:t>
      </w:r>
      <w:r>
        <w:rPr>
          <w:rFonts w:ascii="Times New Roman" w:eastAsia="Times New Roman" w:hAnsi="Times New Roman" w:cs="Times New Roman"/>
          <w:sz w:val="24"/>
          <w:szCs w:val="24"/>
        </w:rPr>
        <w:t>»</w:t>
      </w:r>
      <w:r w:rsidR="007949E8">
        <w:rPr>
          <w:rFonts w:ascii="Times New Roman" w:eastAsia="Times New Roman" w:hAnsi="Times New Roman" w:cs="Times New Roman"/>
          <w:sz w:val="24"/>
          <w:szCs w:val="24"/>
        </w:rPr>
        <w:t xml:space="preserve"> для курса 5-9</w:t>
      </w:r>
      <w:r w:rsidR="00840F15">
        <w:rPr>
          <w:rFonts w:ascii="Times New Roman" w:eastAsia="Times New Roman" w:hAnsi="Times New Roman" w:cs="Times New Roman"/>
          <w:sz w:val="24"/>
          <w:szCs w:val="24"/>
        </w:rPr>
        <w:t xml:space="preserve"> класса</w:t>
      </w:r>
      <w:r w:rsidRPr="00857E5E">
        <w:rPr>
          <w:rFonts w:ascii="Times New Roman" w:eastAsia="Times New Roman" w:hAnsi="Times New Roman" w:cs="Times New Roman"/>
          <w:sz w:val="24"/>
          <w:szCs w:val="24"/>
        </w:rPr>
        <w:t xml:space="preserve"> разработана </w:t>
      </w:r>
      <w:r w:rsidRPr="00857E5E">
        <w:rPr>
          <w:rFonts w:ascii="Times New Roman" w:eastAsia="HiddenHorzOCR" w:hAnsi="Times New Roman" w:cs="Times New Roman"/>
          <w:sz w:val="24"/>
          <w:szCs w:val="24"/>
        </w:rPr>
        <w:t>в соответствии с требованиями:</w:t>
      </w:r>
    </w:p>
    <w:p w:rsidR="007949E8" w:rsidRPr="00613091" w:rsidRDefault="007949E8" w:rsidP="007949E8">
      <w:pPr>
        <w:spacing w:after="0" w:line="240" w:lineRule="auto"/>
        <w:rPr>
          <w:rFonts w:ascii="Times New Roman" w:eastAsia="Times New Roman" w:hAnsi="Times New Roman" w:cs="Times New Roman"/>
          <w:sz w:val="24"/>
          <w:szCs w:val="24"/>
        </w:rPr>
      </w:pPr>
      <w:r w:rsidRPr="00613091">
        <w:rPr>
          <w:rFonts w:ascii="Times New Roman" w:eastAsia="Times New Roman" w:hAnsi="Times New Roman" w:cs="Times New Roman"/>
          <w:sz w:val="24"/>
          <w:szCs w:val="24"/>
        </w:rPr>
        <w:t xml:space="preserve">          - Федерального Закона от 29 декабря 2012 года № 273-ФЗ «Об образовании в Российской Федерации»;</w:t>
      </w:r>
    </w:p>
    <w:p w:rsidR="007949E8" w:rsidRPr="00613091" w:rsidRDefault="007949E8" w:rsidP="007949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13091">
        <w:rPr>
          <w:rFonts w:ascii="Times New Roman" w:eastAsia="Times New Roman" w:hAnsi="Times New Roman" w:cs="Times New Roman"/>
          <w:sz w:val="24"/>
          <w:szCs w:val="24"/>
        </w:rPr>
        <w:t>остановления</w:t>
      </w:r>
      <w:r w:rsidRPr="00613091">
        <w:rPr>
          <w:rFonts w:ascii="Times New Roman" w:eastAsia="Times New Roman" w:hAnsi="Times New Roman" w:cs="Times New Roman"/>
          <w:color w:val="FF0000"/>
          <w:sz w:val="24"/>
          <w:szCs w:val="24"/>
        </w:rPr>
        <w:t xml:space="preserve"> </w:t>
      </w:r>
      <w:r w:rsidRPr="00613091">
        <w:rPr>
          <w:rFonts w:ascii="Times New Roman" w:eastAsia="Times New Roman" w:hAnsi="Times New Roman" w:cs="Times New Roman"/>
          <w:sz w:val="24"/>
          <w:szCs w:val="24"/>
        </w:rPr>
        <w:t>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949E8" w:rsidRPr="00613091" w:rsidRDefault="007949E8" w:rsidP="007949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613091">
        <w:rPr>
          <w:rFonts w:ascii="Times New Roman" w:eastAsia="Times New Roman" w:hAnsi="Times New Roman" w:cs="Times New Roman"/>
          <w:sz w:val="24"/>
          <w:szCs w:val="24"/>
        </w:rPr>
        <w:t>остановлени</w:t>
      </w:r>
      <w:r>
        <w:rPr>
          <w:rFonts w:ascii="Times New Roman" w:eastAsia="Times New Roman" w:hAnsi="Times New Roman" w:cs="Times New Roman"/>
          <w:sz w:val="24"/>
          <w:szCs w:val="24"/>
        </w:rPr>
        <w:t>я</w:t>
      </w:r>
      <w:r w:rsidRPr="00613091">
        <w:rPr>
          <w:rFonts w:ascii="Times New Roman" w:eastAsia="Times New Roman" w:hAnsi="Times New Roman" w:cs="Times New Roman"/>
          <w:sz w:val="24"/>
          <w:szCs w:val="24"/>
        </w:rPr>
        <w:t xml:space="preserve"> главного государственного санитарного врача РФ от 28 января 2021г № 2 об утверждении санитарных правил и норм СанПиНи</w:t>
      </w:r>
      <w:proofErr w:type="gramStart"/>
      <w:r w:rsidRPr="00613091">
        <w:rPr>
          <w:rFonts w:ascii="Times New Roman" w:eastAsia="Times New Roman" w:hAnsi="Times New Roman" w:cs="Times New Roman"/>
          <w:sz w:val="24"/>
          <w:szCs w:val="24"/>
        </w:rPr>
        <w:t>1</w:t>
      </w:r>
      <w:proofErr w:type="gramEnd"/>
      <w:r w:rsidRPr="00613091">
        <w:rPr>
          <w:rFonts w:ascii="Times New Roman" w:eastAsia="Times New Roman" w:hAnsi="Times New Roman" w:cs="Times New Roman"/>
          <w:sz w:val="24"/>
          <w:szCs w:val="24"/>
        </w:rPr>
        <w:t xml:space="preserve">.2.3.686-21 «Гигиенические нормативы и требования к обеспечению безопасности  и безвредности для человека факторов среды обитания» </w:t>
      </w:r>
    </w:p>
    <w:p w:rsidR="007949E8" w:rsidRPr="00613091" w:rsidRDefault="007949E8" w:rsidP="007949E8">
      <w:pPr>
        <w:widowControl w:val="0"/>
        <w:tabs>
          <w:tab w:val="left" w:pos="708"/>
        </w:tabs>
        <w:suppressAutoHyphens/>
        <w:spacing w:after="0" w:line="240" w:lineRule="auto"/>
        <w:ind w:right="-1" w:firstLine="750"/>
        <w:jc w:val="both"/>
        <w:rPr>
          <w:rFonts w:ascii="Times New Roman" w:eastAsia="Arial Unicode MS" w:hAnsi="Times New Roman" w:cs="Times New Roman"/>
          <w:kern w:val="2"/>
          <w:sz w:val="24"/>
          <w:szCs w:val="24"/>
          <w:lang w:eastAsia="hi-IN" w:bidi="hi-IN"/>
        </w:rPr>
      </w:pPr>
      <w:r w:rsidRPr="00613091">
        <w:rPr>
          <w:rFonts w:ascii="Times New Roman" w:eastAsia="Arial Unicode MS" w:hAnsi="Times New Roman" w:cs="Times New Roman"/>
          <w:b/>
          <w:kern w:val="2"/>
          <w:sz w:val="24"/>
          <w:szCs w:val="24"/>
          <w:lang w:eastAsia="hi-IN" w:bidi="hi-IN"/>
        </w:rPr>
        <w:t xml:space="preserve">- </w:t>
      </w:r>
      <w:r>
        <w:rPr>
          <w:rFonts w:ascii="Times New Roman" w:eastAsia="Arial Unicode MS" w:hAnsi="Times New Roman" w:cs="Times New Roman"/>
          <w:kern w:val="2"/>
          <w:sz w:val="24"/>
          <w:szCs w:val="24"/>
          <w:lang w:eastAsia="hi-IN" w:bidi="hi-IN"/>
        </w:rPr>
        <w:t>П</w:t>
      </w:r>
      <w:r w:rsidRPr="00613091">
        <w:rPr>
          <w:rFonts w:ascii="Times New Roman" w:eastAsia="Arial Unicode MS" w:hAnsi="Times New Roman" w:cs="Times New Roman"/>
          <w:kern w:val="2"/>
          <w:sz w:val="24"/>
          <w:szCs w:val="24"/>
          <w:lang w:eastAsia="hi-IN" w:bidi="hi-IN"/>
        </w:rPr>
        <w:t>риказ</w:t>
      </w:r>
      <w:r>
        <w:rPr>
          <w:rFonts w:ascii="Times New Roman" w:eastAsia="Arial Unicode MS" w:hAnsi="Times New Roman" w:cs="Times New Roman"/>
          <w:kern w:val="2"/>
          <w:sz w:val="24"/>
          <w:szCs w:val="24"/>
          <w:lang w:eastAsia="hi-IN" w:bidi="hi-IN"/>
        </w:rPr>
        <w:t>а</w:t>
      </w:r>
      <w:r w:rsidRPr="00613091">
        <w:rPr>
          <w:rFonts w:ascii="Times New Roman" w:eastAsia="Arial Unicode MS" w:hAnsi="Times New Roman" w:cs="Times New Roman"/>
          <w:b/>
          <w:kern w:val="2"/>
          <w:sz w:val="24"/>
          <w:szCs w:val="24"/>
          <w:lang w:eastAsia="hi-IN" w:bidi="hi-IN"/>
        </w:rPr>
        <w:t xml:space="preserve"> </w:t>
      </w:r>
      <w:proofErr w:type="spellStart"/>
      <w:r w:rsidRPr="00613091">
        <w:rPr>
          <w:rFonts w:ascii="Times New Roman" w:eastAsia="Arial Unicode MS" w:hAnsi="Times New Roman" w:cs="Times New Roman"/>
          <w:kern w:val="2"/>
          <w:sz w:val="24"/>
          <w:szCs w:val="24"/>
          <w:lang w:eastAsia="hi-IN" w:bidi="hi-IN"/>
        </w:rPr>
        <w:t>Минпросвещения</w:t>
      </w:r>
      <w:proofErr w:type="spellEnd"/>
      <w:r w:rsidRPr="00613091">
        <w:rPr>
          <w:rFonts w:ascii="Times New Roman" w:eastAsia="Arial Unicode MS" w:hAnsi="Times New Roman" w:cs="Times New Roman"/>
          <w:kern w:val="2"/>
          <w:sz w:val="24"/>
          <w:szCs w:val="24"/>
          <w:lang w:eastAsia="hi-IN" w:bidi="hi-IN"/>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2021года);</w:t>
      </w:r>
    </w:p>
    <w:p w:rsidR="007949E8" w:rsidRPr="00613091" w:rsidRDefault="007949E8" w:rsidP="007949E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 П</w:t>
      </w:r>
      <w:r w:rsidRPr="00613091">
        <w:rPr>
          <w:rFonts w:ascii="Times New Roman" w:eastAsia="Calibri" w:hAnsi="Times New Roman" w:cs="Times New Roman"/>
          <w:sz w:val="24"/>
          <w:szCs w:val="24"/>
          <w:lang w:eastAsia="en-US"/>
        </w:rPr>
        <w:t>риказ</w:t>
      </w:r>
      <w:r>
        <w:rPr>
          <w:rFonts w:ascii="Times New Roman" w:eastAsia="Calibri" w:hAnsi="Times New Roman" w:cs="Times New Roman"/>
          <w:sz w:val="24"/>
          <w:szCs w:val="24"/>
          <w:lang w:eastAsia="en-US"/>
        </w:rPr>
        <w:t>а</w:t>
      </w:r>
      <w:r w:rsidRPr="00613091">
        <w:rPr>
          <w:rFonts w:ascii="Times New Roman" w:eastAsia="Calibri" w:hAnsi="Times New Roman" w:cs="Times New Roman"/>
          <w:sz w:val="24"/>
          <w:szCs w:val="24"/>
          <w:lang w:eastAsia="en-US"/>
        </w:rPr>
        <w:t xml:space="preserve"> Министерства образования и науки Российской Федерации   от 19 декабря 2014г. № 1599 «Об утверждении Федерального государственного образовательного стандарта образования </w:t>
      </w:r>
      <w:proofErr w:type="gramStart"/>
      <w:r w:rsidRPr="00613091">
        <w:rPr>
          <w:rFonts w:ascii="Times New Roman" w:eastAsia="Calibri" w:hAnsi="Times New Roman" w:cs="Times New Roman"/>
          <w:sz w:val="24"/>
          <w:szCs w:val="24"/>
          <w:lang w:eastAsia="en-US"/>
        </w:rPr>
        <w:t>обучающихся</w:t>
      </w:r>
      <w:proofErr w:type="gramEnd"/>
      <w:r w:rsidRPr="00613091">
        <w:rPr>
          <w:rFonts w:ascii="Times New Roman" w:eastAsia="Calibri" w:hAnsi="Times New Roman" w:cs="Times New Roman"/>
          <w:sz w:val="24"/>
          <w:szCs w:val="24"/>
          <w:lang w:eastAsia="en-US"/>
        </w:rPr>
        <w:t xml:space="preserve"> с умственной отсталостью (интеллектуальными нарушениями);</w:t>
      </w:r>
    </w:p>
    <w:p w:rsidR="007949E8" w:rsidRDefault="007949E8" w:rsidP="007949E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13091">
        <w:rPr>
          <w:rFonts w:ascii="Times New Roman" w:eastAsia="Calibri" w:hAnsi="Times New Roman" w:cs="Times New Roman"/>
          <w:sz w:val="24"/>
          <w:szCs w:val="24"/>
          <w:lang w:eastAsia="en-US"/>
        </w:rPr>
        <w:t xml:space="preserve">  - Примерн</w:t>
      </w:r>
      <w:r>
        <w:rPr>
          <w:rFonts w:ascii="Times New Roman" w:eastAsia="Calibri" w:hAnsi="Times New Roman" w:cs="Times New Roman"/>
          <w:sz w:val="24"/>
          <w:szCs w:val="24"/>
          <w:lang w:eastAsia="en-US"/>
        </w:rPr>
        <w:t>ой</w:t>
      </w:r>
      <w:r w:rsidRPr="00613091">
        <w:rPr>
          <w:rFonts w:ascii="Times New Roman" w:eastAsia="Calibri" w:hAnsi="Times New Roman" w:cs="Times New Roman"/>
          <w:sz w:val="24"/>
          <w:szCs w:val="24"/>
          <w:lang w:eastAsia="en-US"/>
        </w:rPr>
        <w:t xml:space="preserve"> адаптированн</w:t>
      </w:r>
      <w:r>
        <w:rPr>
          <w:rFonts w:ascii="Times New Roman" w:eastAsia="Calibri" w:hAnsi="Times New Roman" w:cs="Times New Roman"/>
          <w:sz w:val="24"/>
          <w:szCs w:val="24"/>
          <w:lang w:eastAsia="en-US"/>
        </w:rPr>
        <w:t>ой</w:t>
      </w:r>
      <w:r w:rsidRPr="00613091">
        <w:rPr>
          <w:rFonts w:ascii="Times New Roman" w:eastAsia="Calibri" w:hAnsi="Times New Roman" w:cs="Times New Roman"/>
          <w:sz w:val="24"/>
          <w:szCs w:val="24"/>
          <w:lang w:eastAsia="en-US"/>
        </w:rPr>
        <w:t xml:space="preserve"> основн</w:t>
      </w:r>
      <w:r>
        <w:rPr>
          <w:rFonts w:ascii="Times New Roman" w:eastAsia="Calibri" w:hAnsi="Times New Roman" w:cs="Times New Roman"/>
          <w:sz w:val="24"/>
          <w:szCs w:val="24"/>
          <w:lang w:eastAsia="en-US"/>
        </w:rPr>
        <w:t>ой</w:t>
      </w:r>
      <w:r w:rsidRPr="00613091">
        <w:rPr>
          <w:rFonts w:ascii="Times New Roman" w:eastAsia="Calibri" w:hAnsi="Times New Roman" w:cs="Times New Roman"/>
          <w:sz w:val="24"/>
          <w:szCs w:val="24"/>
          <w:lang w:eastAsia="en-US"/>
        </w:rPr>
        <w:t xml:space="preserve"> общеобразовательн</w:t>
      </w:r>
      <w:r>
        <w:rPr>
          <w:rFonts w:ascii="Times New Roman" w:eastAsia="Calibri" w:hAnsi="Times New Roman" w:cs="Times New Roman"/>
          <w:sz w:val="24"/>
          <w:szCs w:val="24"/>
          <w:lang w:eastAsia="en-US"/>
        </w:rPr>
        <w:t>ой</w:t>
      </w:r>
      <w:r w:rsidRPr="00613091">
        <w:rPr>
          <w:rFonts w:ascii="Times New Roman" w:eastAsia="Calibri" w:hAnsi="Times New Roman" w:cs="Times New Roman"/>
          <w:sz w:val="24"/>
          <w:szCs w:val="24"/>
          <w:lang w:eastAsia="en-US"/>
        </w:rPr>
        <w:t xml:space="preserve"> программ</w:t>
      </w:r>
      <w:r>
        <w:rPr>
          <w:rFonts w:ascii="Times New Roman" w:eastAsia="Calibri" w:hAnsi="Times New Roman" w:cs="Times New Roman"/>
          <w:sz w:val="24"/>
          <w:szCs w:val="24"/>
          <w:lang w:eastAsia="en-US"/>
        </w:rPr>
        <w:t>ы</w:t>
      </w:r>
      <w:r w:rsidRPr="00613091">
        <w:rPr>
          <w:rFonts w:ascii="Times New Roman" w:eastAsia="Calibri" w:hAnsi="Times New Roman" w:cs="Times New Roman"/>
          <w:sz w:val="24"/>
          <w:szCs w:val="24"/>
          <w:lang w:eastAsia="en-US"/>
        </w:rPr>
        <w:t xml:space="preserve"> образования обучающихся с умственной отсталостью (интеллектуальными нарушениями) одобрен</w:t>
      </w:r>
      <w:r>
        <w:rPr>
          <w:rFonts w:ascii="Times New Roman" w:eastAsia="Calibri" w:hAnsi="Times New Roman" w:cs="Times New Roman"/>
          <w:sz w:val="24"/>
          <w:szCs w:val="24"/>
          <w:lang w:eastAsia="en-US"/>
        </w:rPr>
        <w:t xml:space="preserve">ной </w:t>
      </w:r>
      <w:r w:rsidRPr="00613091">
        <w:rPr>
          <w:rFonts w:ascii="Times New Roman" w:eastAsia="Calibri" w:hAnsi="Times New Roman" w:cs="Times New Roman"/>
          <w:sz w:val="24"/>
          <w:szCs w:val="24"/>
          <w:lang w:eastAsia="en-US"/>
        </w:rPr>
        <w:t>решением федерального учебно-методического объединения по общему образованию (протокол от 22 декабря 2015 г. № 4/15) Москва «Просвещение» 2021.;</w:t>
      </w:r>
    </w:p>
    <w:p w:rsidR="0077450E" w:rsidRPr="00B61BD0" w:rsidRDefault="007949E8" w:rsidP="007949E8">
      <w:pPr>
        <w:pStyle w:val="a5"/>
        <w:spacing w:after="0"/>
        <w:ind w:left="360"/>
        <w:jc w:val="both"/>
        <w:rPr>
          <w:rFonts w:ascii="Times New Roman" w:hAnsi="Times New Roman" w:cs="Times New Roman"/>
          <w:b/>
          <w:sz w:val="24"/>
          <w:szCs w:val="24"/>
        </w:rPr>
      </w:pPr>
      <w:r>
        <w:rPr>
          <w:sz w:val="24"/>
          <w:szCs w:val="24"/>
        </w:rPr>
        <w:lastRenderedPageBreak/>
        <w:t xml:space="preserve">     - </w:t>
      </w:r>
      <w:r w:rsidR="0077450E" w:rsidRPr="007B5601">
        <w:rPr>
          <w:rFonts w:ascii="Times New Roman" w:hAnsi="Times New Roman" w:cs="Times New Roman"/>
          <w:sz w:val="24"/>
          <w:szCs w:val="24"/>
        </w:rPr>
        <w:t xml:space="preserve">Учебного плана </w:t>
      </w:r>
      <w:r w:rsidR="0077450E" w:rsidRPr="007B5601">
        <w:rPr>
          <w:rFonts w:ascii="Times New Roman" w:hAnsi="Times New Roman"/>
          <w:bCs/>
          <w:sz w:val="24"/>
          <w:szCs w:val="24"/>
        </w:rPr>
        <w:t xml:space="preserve">МБОУ СОШ № 28   имени Сергея Александровича </w:t>
      </w:r>
      <w:proofErr w:type="spellStart"/>
      <w:r w:rsidR="0077450E" w:rsidRPr="007B5601">
        <w:rPr>
          <w:rFonts w:ascii="Times New Roman" w:hAnsi="Times New Roman"/>
          <w:bCs/>
          <w:sz w:val="24"/>
          <w:szCs w:val="24"/>
        </w:rPr>
        <w:t>Тунникова</w:t>
      </w:r>
      <w:proofErr w:type="spellEnd"/>
      <w:r w:rsidR="0077450E" w:rsidRPr="007B5601">
        <w:rPr>
          <w:rFonts w:ascii="Times New Roman" w:hAnsi="Times New Roman"/>
          <w:bCs/>
          <w:sz w:val="24"/>
          <w:szCs w:val="24"/>
        </w:rPr>
        <w:t xml:space="preserve"> поселка Мостовского </w:t>
      </w:r>
      <w:r>
        <w:rPr>
          <w:rFonts w:ascii="Times New Roman" w:hAnsi="Times New Roman" w:cs="Times New Roman"/>
          <w:sz w:val="24"/>
          <w:szCs w:val="24"/>
        </w:rPr>
        <w:t>муниципального образования Мостовский район.</w:t>
      </w:r>
    </w:p>
    <w:p w:rsidR="0077450E" w:rsidRDefault="0077450E" w:rsidP="0077450E">
      <w:pPr>
        <w:pStyle w:val="c31"/>
        <w:shd w:val="clear" w:color="auto" w:fill="FFFFFF"/>
        <w:spacing w:before="0" w:beforeAutospacing="0" w:after="0" w:afterAutospacing="0"/>
        <w:rPr>
          <w:rStyle w:val="c56"/>
          <w:color w:val="000000"/>
          <w:sz w:val="22"/>
          <w:szCs w:val="22"/>
        </w:rPr>
      </w:pPr>
    </w:p>
    <w:p w:rsidR="0077450E" w:rsidRDefault="0077450E" w:rsidP="0077450E">
      <w:pPr>
        <w:pStyle w:val="c31"/>
        <w:shd w:val="clear" w:color="auto" w:fill="FFFFFF"/>
        <w:spacing w:before="0" w:beforeAutospacing="0" w:after="0" w:afterAutospacing="0"/>
        <w:jc w:val="center"/>
        <w:rPr>
          <w:rStyle w:val="c10"/>
          <w:b/>
          <w:bCs/>
          <w:color w:val="000000"/>
        </w:rPr>
      </w:pPr>
      <w:r w:rsidRPr="0077450E">
        <w:rPr>
          <w:rStyle w:val="c10"/>
          <w:b/>
          <w:bCs/>
          <w:color w:val="000000"/>
        </w:rPr>
        <w:t>Цели и задачи обучения предмету</w:t>
      </w:r>
    </w:p>
    <w:p w:rsidR="0077450E" w:rsidRPr="0077450E" w:rsidRDefault="0077450E" w:rsidP="0077450E">
      <w:pPr>
        <w:pStyle w:val="c31"/>
        <w:shd w:val="clear" w:color="auto" w:fill="FFFFFF"/>
        <w:spacing w:before="0" w:beforeAutospacing="0" w:after="0" w:afterAutospacing="0"/>
        <w:jc w:val="center"/>
        <w:rPr>
          <w:rStyle w:val="c10"/>
          <w:b/>
          <w:bCs/>
          <w:color w:val="000000"/>
        </w:rPr>
      </w:pPr>
    </w:p>
    <w:p w:rsidR="00F518F1" w:rsidRPr="00F518F1" w:rsidRDefault="00F518F1" w:rsidP="004F140C">
      <w:pPr>
        <w:spacing w:after="0" w:line="240" w:lineRule="auto"/>
        <w:ind w:firstLine="708"/>
        <w:jc w:val="both"/>
        <w:rPr>
          <w:rFonts w:ascii="Times New Roman" w:hAnsi="Times New Roman" w:cs="Times New Roman"/>
          <w:sz w:val="24"/>
          <w:szCs w:val="24"/>
        </w:rPr>
      </w:pPr>
      <w:r w:rsidRPr="00F518F1">
        <w:rPr>
          <w:rFonts w:ascii="Times New Roman" w:hAnsi="Times New Roman" w:cs="Times New Roman"/>
          <w:sz w:val="24"/>
          <w:szCs w:val="24"/>
        </w:rPr>
        <w:t>Данная рабочая программа учитывает особенности познавательной деятельности детей с ограниченными умственными возможностями.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sidR="00535B9D">
        <w:rPr>
          <w:rFonts w:ascii="Times New Roman" w:hAnsi="Times New Roman" w:cs="Times New Roman"/>
          <w:sz w:val="24"/>
          <w:szCs w:val="24"/>
        </w:rPr>
        <w:t xml:space="preserve"> </w:t>
      </w:r>
      <w:r w:rsidR="004F140C" w:rsidRPr="004F140C">
        <w:rPr>
          <w:rFonts w:ascii="Times New Roman" w:hAnsi="Times New Roman" w:cs="Times New Roman"/>
          <w:sz w:val="24"/>
          <w:szCs w:val="24"/>
        </w:rPr>
        <w:t xml:space="preserve">Учебный предмет «Основы социальной жизни» относится к образовательной области «Человек». </w:t>
      </w:r>
    </w:p>
    <w:p w:rsidR="004F140C" w:rsidRPr="004F140C" w:rsidRDefault="004F140C" w:rsidP="004F140C">
      <w:pPr>
        <w:spacing w:after="0" w:line="240" w:lineRule="auto"/>
        <w:ind w:firstLine="709"/>
        <w:jc w:val="both"/>
        <w:rPr>
          <w:rFonts w:ascii="Times New Roman" w:hAnsi="Times New Roman" w:cs="Times New Roman"/>
          <w:b/>
          <w:sz w:val="24"/>
          <w:szCs w:val="24"/>
        </w:rPr>
      </w:pPr>
      <w:r w:rsidRPr="004F140C">
        <w:rPr>
          <w:rFonts w:ascii="Times New Roman" w:hAnsi="Times New Roman" w:cs="Times New Roman"/>
          <w:b/>
          <w:sz w:val="24"/>
          <w:szCs w:val="24"/>
        </w:rPr>
        <w:t xml:space="preserve">Цель </w:t>
      </w:r>
      <w:r w:rsidRPr="004F140C">
        <w:rPr>
          <w:rFonts w:ascii="Times New Roman" w:hAnsi="Times New Roman" w:cs="Times New Roman"/>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4F140C" w:rsidRPr="004F140C" w:rsidRDefault="004F140C" w:rsidP="004F140C">
      <w:pPr>
        <w:spacing w:after="0" w:line="240" w:lineRule="auto"/>
        <w:ind w:firstLine="709"/>
        <w:jc w:val="both"/>
        <w:rPr>
          <w:rFonts w:ascii="Times New Roman" w:hAnsi="Times New Roman" w:cs="Times New Roman"/>
          <w:sz w:val="24"/>
          <w:szCs w:val="24"/>
        </w:rPr>
      </w:pPr>
      <w:r w:rsidRPr="004F140C">
        <w:rPr>
          <w:rFonts w:ascii="Times New Roman" w:hAnsi="Times New Roman" w:cs="Times New Roman"/>
          <w:b/>
          <w:sz w:val="24"/>
          <w:szCs w:val="24"/>
        </w:rPr>
        <w:t xml:space="preserve">Основными </w:t>
      </w:r>
      <w:r w:rsidRPr="004F140C">
        <w:rPr>
          <w:rFonts w:ascii="Times New Roman" w:hAnsi="Times New Roman" w:cs="Times New Roman"/>
          <w:b/>
          <w:bCs/>
          <w:sz w:val="24"/>
          <w:szCs w:val="24"/>
        </w:rPr>
        <w:t>задачами</w:t>
      </w:r>
      <w:r w:rsidRPr="004F140C">
        <w:rPr>
          <w:rFonts w:ascii="Times New Roman" w:hAnsi="Times New Roman" w:cs="Times New Roman"/>
          <w:sz w:val="24"/>
          <w:szCs w:val="24"/>
        </w:rPr>
        <w:t xml:space="preserve"> является овладение учащимися некоторыми знаниями и жизненными компетенциями, необходимыми для успешной социализации в современном обществе;</w:t>
      </w:r>
    </w:p>
    <w:p w:rsidR="004F140C" w:rsidRPr="008A0B4D" w:rsidRDefault="004F140C" w:rsidP="008A0B4D">
      <w:pPr>
        <w:pStyle w:val="a5"/>
        <w:numPr>
          <w:ilvl w:val="0"/>
          <w:numId w:val="4"/>
        </w:numPr>
        <w:spacing w:after="0" w:line="240" w:lineRule="auto"/>
        <w:jc w:val="both"/>
        <w:rPr>
          <w:rFonts w:ascii="Times New Roman" w:hAnsi="Times New Roman" w:cs="Times New Roman"/>
          <w:sz w:val="24"/>
          <w:szCs w:val="24"/>
        </w:rPr>
      </w:pPr>
      <w:r w:rsidRPr="008A0B4D">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4F140C" w:rsidRPr="008A0B4D" w:rsidRDefault="004F140C" w:rsidP="008A0B4D">
      <w:pPr>
        <w:pStyle w:val="a5"/>
        <w:numPr>
          <w:ilvl w:val="0"/>
          <w:numId w:val="4"/>
        </w:numPr>
        <w:spacing w:after="0" w:line="240" w:lineRule="auto"/>
        <w:jc w:val="both"/>
        <w:rPr>
          <w:rFonts w:ascii="Times New Roman" w:hAnsi="Times New Roman" w:cs="Times New Roman"/>
          <w:sz w:val="24"/>
          <w:szCs w:val="24"/>
        </w:rPr>
      </w:pPr>
      <w:r w:rsidRPr="008A0B4D">
        <w:rPr>
          <w:rFonts w:ascii="Times New Roman" w:hAnsi="Times New Roman" w:cs="Times New Roman"/>
          <w:sz w:val="24"/>
          <w:szCs w:val="24"/>
        </w:rPr>
        <w:t>развитие умений, связанных с решением бытовых экономических задач;</w:t>
      </w:r>
    </w:p>
    <w:p w:rsidR="004F140C" w:rsidRPr="008A0B4D" w:rsidRDefault="004F140C" w:rsidP="008A0B4D">
      <w:pPr>
        <w:pStyle w:val="a5"/>
        <w:numPr>
          <w:ilvl w:val="0"/>
          <w:numId w:val="4"/>
        </w:numPr>
        <w:spacing w:after="0" w:line="240" w:lineRule="auto"/>
        <w:jc w:val="both"/>
        <w:rPr>
          <w:rFonts w:ascii="Times New Roman" w:hAnsi="Times New Roman" w:cs="Times New Roman"/>
          <w:sz w:val="24"/>
          <w:szCs w:val="24"/>
        </w:rPr>
      </w:pPr>
      <w:r w:rsidRPr="008A0B4D">
        <w:rPr>
          <w:rFonts w:ascii="Times New Roman" w:hAnsi="Times New Roman" w:cs="Times New Roman"/>
          <w:sz w:val="24"/>
          <w:szCs w:val="24"/>
        </w:rPr>
        <w:t>формирование социально-нормативного поведения в семье и обществе;</w:t>
      </w:r>
    </w:p>
    <w:p w:rsidR="004F140C" w:rsidRPr="008A0B4D" w:rsidRDefault="004F140C" w:rsidP="00AE7507">
      <w:pPr>
        <w:pStyle w:val="a5"/>
        <w:numPr>
          <w:ilvl w:val="0"/>
          <w:numId w:val="4"/>
        </w:numPr>
        <w:spacing w:after="0" w:line="240" w:lineRule="auto"/>
        <w:jc w:val="both"/>
        <w:rPr>
          <w:rFonts w:ascii="Times New Roman" w:hAnsi="Times New Roman" w:cs="Times New Roman"/>
          <w:sz w:val="24"/>
          <w:szCs w:val="24"/>
        </w:rPr>
      </w:pPr>
      <w:r w:rsidRPr="008A0B4D">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4F140C" w:rsidRPr="008A0B4D" w:rsidRDefault="004F140C" w:rsidP="00AE7507">
      <w:pPr>
        <w:pStyle w:val="a5"/>
        <w:numPr>
          <w:ilvl w:val="0"/>
          <w:numId w:val="4"/>
        </w:numPr>
        <w:spacing w:after="0" w:line="240" w:lineRule="auto"/>
        <w:jc w:val="both"/>
        <w:rPr>
          <w:rFonts w:ascii="Times New Roman" w:hAnsi="Times New Roman" w:cs="Times New Roman"/>
          <w:sz w:val="24"/>
          <w:szCs w:val="24"/>
        </w:rPr>
      </w:pPr>
      <w:r w:rsidRPr="008A0B4D">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AE7507" w:rsidRPr="00AE7507" w:rsidRDefault="00AE7507" w:rsidP="00AE7507">
      <w:pPr>
        <w:pStyle w:val="a5"/>
        <w:numPr>
          <w:ilvl w:val="0"/>
          <w:numId w:val="4"/>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развитие коммуникативной функции речи. </w:t>
      </w:r>
    </w:p>
    <w:p w:rsidR="00AE7507" w:rsidRPr="00AE7507" w:rsidRDefault="00AE7507" w:rsidP="00AE7507">
      <w:pPr>
        <w:autoSpaceDE w:val="0"/>
        <w:autoSpaceDN w:val="0"/>
        <w:adjustRightInd w:val="0"/>
        <w:spacing w:after="0" w:line="240" w:lineRule="auto"/>
        <w:ind w:left="993"/>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Коррекция недостатков психического и физического развития обучающихся на уроках </w:t>
      </w:r>
      <w:r>
        <w:rPr>
          <w:rFonts w:ascii="Times New Roman" w:eastAsiaTheme="minorHAnsi" w:hAnsi="Times New Roman" w:cs="Times New Roman"/>
          <w:color w:val="000000"/>
          <w:sz w:val="24"/>
          <w:szCs w:val="24"/>
          <w:lang w:eastAsia="en-US"/>
        </w:rPr>
        <w:t>«</w:t>
      </w:r>
      <w:r w:rsidRPr="00AE7507">
        <w:rPr>
          <w:rFonts w:ascii="Times New Roman" w:eastAsiaTheme="minorHAnsi" w:hAnsi="Times New Roman" w:cs="Times New Roman"/>
          <w:color w:val="000000"/>
          <w:sz w:val="24"/>
          <w:szCs w:val="24"/>
          <w:lang w:eastAsia="en-US"/>
        </w:rPr>
        <w:t>Основы социальной жизни</w:t>
      </w:r>
      <w:r>
        <w:rPr>
          <w:rFonts w:ascii="Times New Roman" w:eastAsiaTheme="minorHAnsi" w:hAnsi="Times New Roman" w:cs="Times New Roman"/>
          <w:color w:val="000000"/>
          <w:sz w:val="24"/>
          <w:szCs w:val="24"/>
          <w:lang w:eastAsia="en-US"/>
        </w:rPr>
        <w:t>»</w:t>
      </w:r>
      <w:r w:rsidRPr="00AE7507">
        <w:rPr>
          <w:rFonts w:ascii="Times New Roman" w:eastAsiaTheme="minorHAnsi" w:hAnsi="Times New Roman" w:cs="Times New Roman"/>
          <w:color w:val="000000"/>
          <w:sz w:val="24"/>
          <w:szCs w:val="24"/>
          <w:lang w:eastAsia="en-US"/>
        </w:rPr>
        <w:t xml:space="preserve"> заключается в следующем: </w:t>
      </w:r>
    </w:p>
    <w:p w:rsidR="00AE7507" w:rsidRPr="00AE7507" w:rsidRDefault="00AE7507" w:rsidP="00AE7507">
      <w:pPr>
        <w:pStyle w:val="a5"/>
        <w:numPr>
          <w:ilvl w:val="0"/>
          <w:numId w:val="4"/>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развитие осознанного восприятие при знакомстве с предметами личной гигиены и активизация слухового внимания при изучении способов ухода за ними; </w:t>
      </w:r>
    </w:p>
    <w:p w:rsidR="00AE7507" w:rsidRPr="00AE7507" w:rsidRDefault="00AE7507" w:rsidP="00AE7507">
      <w:pPr>
        <w:pStyle w:val="a5"/>
        <w:numPr>
          <w:ilvl w:val="0"/>
          <w:numId w:val="4"/>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развитие наглядно-действенного внимания и восприятия при формировании навыков культурного поведения в процессе общения со старшими и сверстниками; </w:t>
      </w:r>
    </w:p>
    <w:p w:rsidR="00AE7507" w:rsidRPr="00AE7507" w:rsidRDefault="00AE7507" w:rsidP="00AE7507">
      <w:pPr>
        <w:pStyle w:val="a5"/>
        <w:numPr>
          <w:ilvl w:val="0"/>
          <w:numId w:val="4"/>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развитие пространственной ориентировки и зрительного внимания при знакомстве с видами торговых предприятий и правилами приобретения товаров, при знакомстве с жилыми помещениями; </w:t>
      </w:r>
    </w:p>
    <w:p w:rsidR="00AE7507" w:rsidRPr="00AE7507" w:rsidRDefault="00AE7507" w:rsidP="00AE7507">
      <w:pPr>
        <w:pStyle w:val="a5"/>
        <w:numPr>
          <w:ilvl w:val="0"/>
          <w:numId w:val="4"/>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E7507">
        <w:rPr>
          <w:rFonts w:ascii="Times New Roman" w:eastAsiaTheme="minorHAnsi" w:hAnsi="Times New Roman" w:cs="Times New Roman"/>
          <w:color w:val="000000"/>
          <w:sz w:val="24"/>
          <w:szCs w:val="24"/>
          <w:lang w:eastAsia="en-US"/>
        </w:rPr>
        <w:t xml:space="preserve">развитие мелкой моторики рук и эстетического восприятия при знакомстве с кухонными приспособлениями и способами ухода за одеждой и обувью. </w:t>
      </w:r>
    </w:p>
    <w:p w:rsidR="004F140C" w:rsidRPr="00AE7507" w:rsidRDefault="004F140C" w:rsidP="00AE7507">
      <w:pPr>
        <w:spacing w:after="0" w:line="240" w:lineRule="auto"/>
        <w:ind w:firstLine="709"/>
        <w:jc w:val="both"/>
        <w:rPr>
          <w:rFonts w:ascii="Times New Roman" w:hAnsi="Times New Roman" w:cs="Times New Roman"/>
          <w:b/>
          <w:sz w:val="24"/>
          <w:szCs w:val="24"/>
        </w:rPr>
      </w:pPr>
    </w:p>
    <w:p w:rsidR="004F140C" w:rsidRPr="007B3D26" w:rsidRDefault="004F140C" w:rsidP="004F140C">
      <w:pPr>
        <w:shd w:val="clear" w:color="auto" w:fill="FFFFFF"/>
        <w:spacing w:after="0" w:line="240" w:lineRule="auto"/>
        <w:ind w:left="-142" w:right="12"/>
        <w:jc w:val="both"/>
        <w:rPr>
          <w:rFonts w:ascii="Times New Roman" w:hAnsi="Times New Roman" w:cs="Times New Roman"/>
          <w:color w:val="000000"/>
          <w:sz w:val="28"/>
          <w:szCs w:val="28"/>
        </w:rPr>
      </w:pPr>
    </w:p>
    <w:p w:rsidR="00E146DA" w:rsidRPr="004F140C" w:rsidRDefault="00E146DA" w:rsidP="004F140C">
      <w:pPr>
        <w:shd w:val="clear" w:color="auto" w:fill="FFFFFF"/>
        <w:jc w:val="center"/>
        <w:rPr>
          <w:rStyle w:val="c10"/>
          <w:rFonts w:ascii="Times New Roman" w:hAnsi="Times New Roman" w:cs="Times New Roman"/>
          <w:b/>
          <w:bCs/>
          <w:color w:val="000000"/>
          <w:sz w:val="24"/>
          <w:szCs w:val="24"/>
        </w:rPr>
      </w:pPr>
      <w:r w:rsidRPr="004F140C">
        <w:rPr>
          <w:rStyle w:val="c10"/>
          <w:rFonts w:ascii="Times New Roman" w:hAnsi="Times New Roman" w:cs="Times New Roman"/>
          <w:b/>
          <w:bCs/>
          <w:color w:val="000000"/>
          <w:sz w:val="24"/>
          <w:szCs w:val="24"/>
        </w:rPr>
        <w:t>2.Общая характеристика учебного предмета</w:t>
      </w:r>
    </w:p>
    <w:p w:rsidR="008A0B4D" w:rsidRPr="004F140C" w:rsidRDefault="008A0B4D" w:rsidP="008A0B4D">
      <w:pPr>
        <w:pStyle w:val="21"/>
        <w:spacing w:after="0" w:line="240" w:lineRule="auto"/>
        <w:ind w:left="-142" w:firstLine="426"/>
        <w:jc w:val="both"/>
        <w:rPr>
          <w:rFonts w:cs="Times New Roman"/>
          <w:b/>
          <w:color w:val="000000"/>
        </w:rPr>
      </w:pPr>
      <w:r w:rsidRPr="004F140C">
        <w:rPr>
          <w:rFonts w:cs="Times New Roman"/>
          <w:b/>
          <w:color w:val="000000"/>
        </w:rPr>
        <w:t>Характерные особенности учебного предмета:</w:t>
      </w:r>
    </w:p>
    <w:p w:rsidR="008A0B4D" w:rsidRPr="004F140C" w:rsidRDefault="008A0B4D" w:rsidP="008A0B4D">
      <w:pPr>
        <w:shd w:val="clear" w:color="auto" w:fill="FFFFFF"/>
        <w:spacing w:after="0" w:line="240" w:lineRule="auto"/>
        <w:ind w:left="-142" w:right="12"/>
        <w:jc w:val="both"/>
        <w:rPr>
          <w:rFonts w:ascii="Times New Roman" w:hAnsi="Times New Roman" w:cs="Times New Roman"/>
          <w:color w:val="000000"/>
          <w:sz w:val="24"/>
          <w:szCs w:val="24"/>
        </w:rPr>
      </w:pPr>
      <w:r w:rsidRPr="004F140C">
        <w:rPr>
          <w:rFonts w:ascii="Times New Roman" w:hAnsi="Times New Roman" w:cs="Times New Roman"/>
          <w:color w:val="000000"/>
          <w:sz w:val="24"/>
          <w:szCs w:val="24"/>
        </w:rPr>
        <w:t xml:space="preserve">- практико-ориентированная направленность содержания обучения; </w:t>
      </w:r>
    </w:p>
    <w:p w:rsidR="008A0B4D" w:rsidRPr="004F140C" w:rsidRDefault="008A0B4D" w:rsidP="008A0B4D">
      <w:pPr>
        <w:shd w:val="clear" w:color="auto" w:fill="FFFFFF"/>
        <w:spacing w:after="0" w:line="240" w:lineRule="auto"/>
        <w:ind w:left="-142" w:right="12"/>
        <w:jc w:val="both"/>
        <w:rPr>
          <w:rFonts w:ascii="Times New Roman" w:hAnsi="Times New Roman" w:cs="Times New Roman"/>
          <w:color w:val="000000"/>
          <w:sz w:val="24"/>
          <w:szCs w:val="24"/>
        </w:rPr>
      </w:pPr>
      <w:r w:rsidRPr="004F140C">
        <w:rPr>
          <w:rFonts w:ascii="Times New Roman" w:hAnsi="Times New Roman" w:cs="Times New Roman"/>
          <w:color w:val="000000"/>
          <w:sz w:val="24"/>
          <w:szCs w:val="24"/>
        </w:rPr>
        <w:t>- применение знаний, полученных при изучении других образовательных областей и учебных предметов для решения задач встречающихся в повседневной жизни;</w:t>
      </w:r>
    </w:p>
    <w:p w:rsidR="008A0B4D" w:rsidRPr="004F140C" w:rsidRDefault="008A0B4D" w:rsidP="008A0B4D">
      <w:pPr>
        <w:shd w:val="clear" w:color="auto" w:fill="FFFFFF"/>
        <w:spacing w:after="0" w:line="240" w:lineRule="auto"/>
        <w:ind w:left="-142" w:right="12"/>
        <w:jc w:val="both"/>
        <w:rPr>
          <w:rFonts w:ascii="Times New Roman" w:hAnsi="Times New Roman" w:cs="Times New Roman"/>
          <w:color w:val="000000"/>
          <w:sz w:val="24"/>
          <w:szCs w:val="24"/>
        </w:rPr>
      </w:pPr>
      <w:r w:rsidRPr="004F140C">
        <w:rPr>
          <w:rFonts w:ascii="Times New Roman" w:hAnsi="Times New Roman" w:cs="Times New Roman"/>
          <w:color w:val="000000"/>
          <w:sz w:val="24"/>
          <w:szCs w:val="24"/>
        </w:rPr>
        <w:t>- применение полученного опыта практической деятельности для выполнения домашних трудовых обязанностей.</w:t>
      </w:r>
    </w:p>
    <w:p w:rsidR="00E146DA" w:rsidRDefault="00E146DA" w:rsidP="00E146DA">
      <w:pPr>
        <w:pStyle w:val="c31"/>
        <w:shd w:val="clear" w:color="auto" w:fill="FFFFFF"/>
        <w:spacing w:before="0" w:beforeAutospacing="0" w:after="0" w:afterAutospacing="0"/>
        <w:jc w:val="center"/>
        <w:rPr>
          <w:rFonts w:ascii="Calibri" w:hAnsi="Calibri"/>
          <w:color w:val="000000"/>
          <w:sz w:val="22"/>
          <w:szCs w:val="22"/>
        </w:rPr>
      </w:pPr>
    </w:p>
    <w:p w:rsidR="00AA6719" w:rsidRPr="00AA6719" w:rsidRDefault="00E146DA" w:rsidP="00AA6719">
      <w:pPr>
        <w:ind w:firstLine="360"/>
        <w:jc w:val="both"/>
        <w:rPr>
          <w:rFonts w:ascii="Times New Roman" w:hAnsi="Times New Roman" w:cs="Times New Roman"/>
          <w:sz w:val="24"/>
          <w:szCs w:val="24"/>
        </w:rPr>
      </w:pPr>
      <w:r w:rsidRPr="00AA6719">
        <w:rPr>
          <w:rStyle w:val="c10"/>
          <w:rFonts w:ascii="Times New Roman" w:hAnsi="Times New Roman" w:cs="Times New Roman"/>
          <w:color w:val="000000"/>
          <w:sz w:val="24"/>
          <w:szCs w:val="24"/>
        </w:rPr>
        <w:t>     </w:t>
      </w:r>
      <w:r w:rsidR="00AA6719" w:rsidRPr="00AA6719">
        <w:rPr>
          <w:rFonts w:ascii="Times New Roman" w:hAnsi="Times New Roman" w:cs="Times New Roman"/>
          <w:sz w:val="24"/>
          <w:szCs w:val="24"/>
        </w:rPr>
        <w:t>При проведении занятий по основам социальной жизни осуществляется деление классов на подгруппы согласно списку класса</w:t>
      </w:r>
      <w:r w:rsidR="00610398">
        <w:rPr>
          <w:rFonts w:ascii="Times New Roman" w:hAnsi="Times New Roman" w:cs="Times New Roman"/>
          <w:sz w:val="24"/>
          <w:szCs w:val="24"/>
        </w:rPr>
        <w:t xml:space="preserve"> </w:t>
      </w:r>
      <w:r w:rsidR="00840F15">
        <w:rPr>
          <w:rFonts w:ascii="Times New Roman" w:hAnsi="Times New Roman" w:cs="Times New Roman"/>
          <w:sz w:val="24"/>
          <w:szCs w:val="24"/>
        </w:rPr>
        <w:t>(более 10 человек в классе)</w:t>
      </w:r>
      <w:r w:rsidR="00AA6719" w:rsidRPr="00AA6719">
        <w:rPr>
          <w:rFonts w:ascii="Times New Roman" w:hAnsi="Times New Roman" w:cs="Times New Roman"/>
          <w:sz w:val="24"/>
          <w:szCs w:val="24"/>
        </w:rPr>
        <w:t>.</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Каждый из разделов, основываясь на академической и жизненной компетенции, полученных на предыдущих этапах обучения, расширяет объем теоретических сведений и сложность практических навыков.</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lastRenderedPageBreak/>
        <w:t>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 xml:space="preserve">В процессе обучения необходимо дать </w:t>
      </w:r>
      <w:proofErr w:type="gramStart"/>
      <w:r w:rsidRPr="00AA6719">
        <w:rPr>
          <w:rFonts w:ascii="Times New Roman" w:hAnsi="Times New Roman" w:cs="Times New Roman"/>
          <w:sz w:val="24"/>
          <w:szCs w:val="24"/>
        </w:rPr>
        <w:t>обучающимся</w:t>
      </w:r>
      <w:proofErr w:type="gramEnd"/>
      <w:r w:rsidRPr="00AA6719">
        <w:rPr>
          <w:rFonts w:ascii="Times New Roman" w:hAnsi="Times New Roman" w:cs="Times New Roman"/>
          <w:sz w:val="24"/>
          <w:szCs w:val="24"/>
        </w:rPr>
        <w:t xml:space="preserve"> представление о предмете основ социальной жизни, назначение кабинета, правила поведения в кабинете. Эта программа направлена на формирование у них знаний и умений, способствующих социально-бытовой адаптации, на повышение общего уровня культуры и отношений в семье.</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После вводного занятия по программе следуют разделы «Личная гигиена», «Одежда и обувь</w:t>
      </w:r>
      <w:r w:rsidR="00840F15">
        <w:rPr>
          <w:rFonts w:ascii="Times New Roman" w:hAnsi="Times New Roman" w:cs="Times New Roman"/>
          <w:sz w:val="24"/>
          <w:szCs w:val="24"/>
        </w:rPr>
        <w:t xml:space="preserve">». </w:t>
      </w:r>
      <w:r w:rsidRPr="00AA6719">
        <w:rPr>
          <w:rFonts w:ascii="Times New Roman" w:hAnsi="Times New Roman" w:cs="Times New Roman"/>
          <w:sz w:val="24"/>
          <w:szCs w:val="24"/>
        </w:rPr>
        <w:t>Изучение этих тем не вызывает трудностей. «Питание» -  является одним из наиболее любимых разделов всей программы. Раздел содержит несколько тем разной сложности усвоения. Особое внимание нужно уделять изучению правил техники безопасности. Нарезка бутербродов и овощей для салата требует правильного обращения с кухонным ножом. Также важно соблюдение санитарно-гигиенических правил. При сервировке стола надо обращать внимание не только на последовательность работы, но и на эстетическую сторону.</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экономическое и бережное отношение к продуктам, оборудованию;</w:t>
      </w:r>
    </w:p>
    <w:p w:rsidR="00AA6719" w:rsidRPr="00AA6719" w:rsidRDefault="00AA6719" w:rsidP="00AA6719">
      <w:pPr>
        <w:ind w:firstLine="360"/>
        <w:jc w:val="both"/>
        <w:rPr>
          <w:rFonts w:ascii="Times New Roman" w:hAnsi="Times New Roman" w:cs="Times New Roman"/>
          <w:sz w:val="24"/>
          <w:szCs w:val="24"/>
        </w:rPr>
      </w:pPr>
      <w:proofErr w:type="gramStart"/>
      <w:r w:rsidRPr="00AA6719">
        <w:rPr>
          <w:rFonts w:ascii="Times New Roman" w:hAnsi="Times New Roman" w:cs="Times New Roman"/>
          <w:sz w:val="24"/>
          <w:szCs w:val="24"/>
        </w:rPr>
        <w:t>Строгое соблюдение правил безопасной работы и гигиены труда; творческого отношения к домашнему труду; развития обоняния, осязания, внимания, наблюдательности, памяти, находчивости, смекалки, сообразительности, воображения, фантазии.</w:t>
      </w:r>
      <w:proofErr w:type="gramEnd"/>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Следующие разделы «Культура поведения», «Жилище» - эти темы несложные для изучения, однако определенную трудность представляет выполнение практического задания.</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 xml:space="preserve">Тематика разделов программы «Транспорт», «Торговля» напрямую связана с местонахождением учебного заведения, дает представление о том, как вести себя в общественном транспорте, о соблюдении правил дорожного движения. Программой предусмотрены беседы, ролевые игры, требующие знаний о поведении на улице и в транспорте, практические задания, которые служат для закрепления учебных навыков и знаний, а также совершенствования и формирования новых умений и навыков, используемые </w:t>
      </w:r>
      <w:proofErr w:type="gramStart"/>
      <w:r w:rsidRPr="00AA6719">
        <w:rPr>
          <w:rFonts w:ascii="Times New Roman" w:hAnsi="Times New Roman" w:cs="Times New Roman"/>
          <w:sz w:val="24"/>
          <w:szCs w:val="24"/>
        </w:rPr>
        <w:t>обучающимися</w:t>
      </w:r>
      <w:proofErr w:type="gramEnd"/>
      <w:r w:rsidRPr="00AA6719">
        <w:rPr>
          <w:rFonts w:ascii="Times New Roman" w:hAnsi="Times New Roman" w:cs="Times New Roman"/>
          <w:sz w:val="24"/>
          <w:szCs w:val="24"/>
        </w:rPr>
        <w:t xml:space="preserve"> в повседневной жизни.</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 xml:space="preserve">Большое внимание на занятиях по основам социальной жизни отводится эстетическому воспитанию обучающихся, развитию их фантазии, художественного вкуса. </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 xml:space="preserve">На уроках «Основы социальной жизни» используются следующие </w:t>
      </w:r>
      <w:r w:rsidRPr="00AA6719">
        <w:rPr>
          <w:rFonts w:ascii="Times New Roman" w:hAnsi="Times New Roman" w:cs="Times New Roman"/>
          <w:b/>
          <w:sz w:val="24"/>
          <w:szCs w:val="24"/>
        </w:rPr>
        <w:t>методы</w:t>
      </w:r>
      <w:r w:rsidRPr="00AA6719">
        <w:rPr>
          <w:rFonts w:ascii="Times New Roman" w:hAnsi="Times New Roman" w:cs="Times New Roman"/>
          <w:sz w:val="24"/>
          <w:szCs w:val="24"/>
        </w:rPr>
        <w:t xml:space="preserve"> урока:</w:t>
      </w:r>
    </w:p>
    <w:p w:rsidR="00AA6719" w:rsidRPr="00AA6719" w:rsidRDefault="00AA6719" w:rsidP="00AA6719">
      <w:pPr>
        <w:ind w:firstLine="360"/>
        <w:jc w:val="both"/>
        <w:rPr>
          <w:rFonts w:ascii="Times New Roman" w:hAnsi="Times New Roman" w:cs="Times New Roman"/>
          <w:sz w:val="24"/>
          <w:szCs w:val="24"/>
        </w:rPr>
      </w:pPr>
      <w:proofErr w:type="gramStart"/>
      <w:r w:rsidRPr="00AA6719">
        <w:rPr>
          <w:rFonts w:ascii="Times New Roman" w:hAnsi="Times New Roman" w:cs="Times New Roman"/>
          <w:sz w:val="24"/>
          <w:szCs w:val="24"/>
        </w:rPr>
        <w:t>словесные</w:t>
      </w:r>
      <w:proofErr w:type="gramEnd"/>
      <w:r w:rsidRPr="00AA6719">
        <w:rPr>
          <w:rFonts w:ascii="Times New Roman" w:hAnsi="Times New Roman" w:cs="Times New Roman"/>
          <w:sz w:val="24"/>
          <w:szCs w:val="24"/>
        </w:rPr>
        <w:t>: рассказ, объяснение, беседа, работа с учебником и книгой;</w:t>
      </w:r>
    </w:p>
    <w:p w:rsidR="00AA6719" w:rsidRPr="00AA6719" w:rsidRDefault="00AA6719" w:rsidP="00AA6719">
      <w:pPr>
        <w:ind w:firstLine="360"/>
        <w:jc w:val="both"/>
        <w:rPr>
          <w:rFonts w:ascii="Times New Roman" w:hAnsi="Times New Roman" w:cs="Times New Roman"/>
          <w:sz w:val="24"/>
          <w:szCs w:val="24"/>
        </w:rPr>
      </w:pPr>
      <w:proofErr w:type="gramStart"/>
      <w:r w:rsidRPr="00AA6719">
        <w:rPr>
          <w:rFonts w:ascii="Times New Roman" w:hAnsi="Times New Roman" w:cs="Times New Roman"/>
          <w:sz w:val="24"/>
          <w:szCs w:val="24"/>
        </w:rPr>
        <w:t>наглядные</w:t>
      </w:r>
      <w:proofErr w:type="gramEnd"/>
      <w:r w:rsidRPr="00AA6719">
        <w:rPr>
          <w:rFonts w:ascii="Times New Roman" w:hAnsi="Times New Roman" w:cs="Times New Roman"/>
          <w:sz w:val="24"/>
          <w:szCs w:val="24"/>
        </w:rPr>
        <w:t>: наблюдение, демонстрация, просмотр;</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практические: карточки, тесты.</w:t>
      </w:r>
    </w:p>
    <w:p w:rsidR="00AA6719" w:rsidRPr="00AA6719" w:rsidRDefault="00AA6719" w:rsidP="00AA6719">
      <w:pPr>
        <w:ind w:firstLine="360"/>
        <w:jc w:val="both"/>
        <w:rPr>
          <w:rFonts w:ascii="Times New Roman" w:hAnsi="Times New Roman" w:cs="Times New Roman"/>
          <w:sz w:val="24"/>
          <w:szCs w:val="24"/>
        </w:rPr>
      </w:pPr>
      <w:r w:rsidRPr="00AA6719">
        <w:rPr>
          <w:rFonts w:ascii="Times New Roman" w:hAnsi="Times New Roman" w:cs="Times New Roman"/>
          <w:sz w:val="24"/>
          <w:szCs w:val="24"/>
        </w:rPr>
        <w:t xml:space="preserve">Основными </w:t>
      </w:r>
      <w:r w:rsidRPr="00AA6719">
        <w:rPr>
          <w:rFonts w:ascii="Times New Roman" w:hAnsi="Times New Roman" w:cs="Times New Roman"/>
          <w:b/>
          <w:sz w:val="24"/>
          <w:szCs w:val="24"/>
        </w:rPr>
        <w:t xml:space="preserve">формами </w:t>
      </w:r>
      <w:r w:rsidRPr="00AA6719">
        <w:rPr>
          <w:rFonts w:ascii="Times New Roman" w:hAnsi="Times New Roman" w:cs="Times New Roman"/>
          <w:sz w:val="24"/>
          <w:szCs w:val="24"/>
        </w:rPr>
        <w:t>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презентаций.</w:t>
      </w:r>
    </w:p>
    <w:p w:rsidR="00F44770" w:rsidRDefault="00F44770" w:rsidP="00AA6719">
      <w:pPr>
        <w:pStyle w:val="aa"/>
        <w:spacing w:before="0" w:beforeAutospacing="0" w:after="0" w:afterAutospacing="0"/>
        <w:ind w:firstLine="567"/>
        <w:jc w:val="both"/>
        <w:rPr>
          <w:b/>
        </w:rPr>
      </w:pPr>
    </w:p>
    <w:p w:rsidR="00F44770" w:rsidRPr="00866C44" w:rsidRDefault="00F44770" w:rsidP="00866C44">
      <w:pPr>
        <w:tabs>
          <w:tab w:val="left" w:pos="525"/>
        </w:tabs>
        <w:autoSpaceDE w:val="0"/>
        <w:autoSpaceDN w:val="0"/>
        <w:adjustRightInd w:val="0"/>
        <w:spacing w:after="0"/>
        <w:ind w:left="360"/>
        <w:contextualSpacing/>
        <w:jc w:val="center"/>
        <w:rPr>
          <w:rFonts w:ascii="Times New Roman" w:eastAsia="Times New Roman" w:hAnsi="Times New Roman" w:cs="Times New Roman"/>
          <w:b/>
          <w:bCs/>
          <w:sz w:val="24"/>
          <w:szCs w:val="24"/>
        </w:rPr>
      </w:pPr>
      <w:r w:rsidRPr="00723935">
        <w:rPr>
          <w:rFonts w:ascii="Times New Roman" w:eastAsia="Times New Roman" w:hAnsi="Times New Roman" w:cs="Times New Roman"/>
          <w:b/>
          <w:bCs/>
          <w:sz w:val="24"/>
          <w:szCs w:val="24"/>
        </w:rPr>
        <w:t xml:space="preserve">3.Описание места учебного предмета </w:t>
      </w:r>
    </w:p>
    <w:p w:rsidR="008D261A" w:rsidRPr="008D261A" w:rsidRDefault="008D261A" w:rsidP="008D261A">
      <w:pPr>
        <w:pStyle w:val="c1"/>
        <w:shd w:val="clear" w:color="auto" w:fill="FFFFFF"/>
        <w:spacing w:before="0" w:beforeAutospacing="0" w:after="0" w:afterAutospacing="0"/>
        <w:ind w:firstLine="360"/>
        <w:jc w:val="both"/>
        <w:rPr>
          <w:rFonts w:ascii="Arial" w:hAnsi="Arial" w:cs="Arial"/>
          <w:color w:val="000000"/>
        </w:rPr>
      </w:pPr>
      <w:r w:rsidRPr="008D261A">
        <w:rPr>
          <w:rStyle w:val="c4"/>
          <w:color w:val="000000"/>
        </w:rPr>
        <w:t>Предмет «Основы социальной жизни» входит в обязательную часть предметной области «Человек и общество».</w:t>
      </w:r>
    </w:p>
    <w:p w:rsidR="00ED11EA" w:rsidRDefault="00AE7507" w:rsidP="00ED11EA">
      <w:pPr>
        <w:pStyle w:val="ae"/>
        <w:ind w:right="11" w:firstLine="425"/>
        <w:jc w:val="both"/>
      </w:pPr>
      <w:r>
        <w:lastRenderedPageBreak/>
        <w:t xml:space="preserve">  Программа для 5-9 </w:t>
      </w:r>
      <w:r w:rsidR="00ED11EA" w:rsidRPr="00ED11EA">
        <w:t xml:space="preserve"> класса составлена таким образом, что уровень сложности материала опирается на ранее полученные сведения учащимися на уроках  предмета основы социальной жизни, а также  </w:t>
      </w:r>
      <w:r w:rsidR="00ED11EA" w:rsidRPr="00ED11EA">
        <w:rPr>
          <w:color w:val="000000" w:themeColor="text1"/>
        </w:rPr>
        <w:t>русского языка, чтения, математики, уроках трудового обучения</w:t>
      </w:r>
      <w:r>
        <w:t>.</w:t>
      </w:r>
    </w:p>
    <w:tbl>
      <w:tblPr>
        <w:tblStyle w:val="a6"/>
        <w:tblW w:w="0" w:type="auto"/>
        <w:tblInd w:w="455" w:type="dxa"/>
        <w:tblLook w:val="04A0" w:firstRow="1" w:lastRow="0" w:firstColumn="1" w:lastColumn="0" w:noHBand="0" w:noVBand="1"/>
      </w:tblPr>
      <w:tblGrid>
        <w:gridCol w:w="1715"/>
        <w:gridCol w:w="1571"/>
        <w:gridCol w:w="1571"/>
        <w:gridCol w:w="1571"/>
        <w:gridCol w:w="1571"/>
        <w:gridCol w:w="1572"/>
      </w:tblGrid>
      <w:tr w:rsidR="00AE7507" w:rsidTr="00AE7507">
        <w:tc>
          <w:tcPr>
            <w:tcW w:w="1715" w:type="dxa"/>
          </w:tcPr>
          <w:p w:rsidR="00AE7507" w:rsidRDefault="00AE7507" w:rsidP="00ED4D9C">
            <w:pPr>
              <w:pStyle w:val="aa"/>
              <w:spacing w:before="0" w:beforeAutospacing="0" w:after="0" w:afterAutospacing="0"/>
            </w:pPr>
            <w:r>
              <w:t>Наименование предмета</w:t>
            </w:r>
          </w:p>
        </w:tc>
        <w:tc>
          <w:tcPr>
            <w:tcW w:w="1571" w:type="dxa"/>
          </w:tcPr>
          <w:p w:rsidR="00AE7507" w:rsidRDefault="00AE7507" w:rsidP="00ED4D9C">
            <w:pPr>
              <w:pStyle w:val="aa"/>
              <w:spacing w:before="0" w:beforeAutospacing="0" w:after="0" w:afterAutospacing="0"/>
            </w:pPr>
            <w:r>
              <w:t>5 класс</w:t>
            </w:r>
          </w:p>
        </w:tc>
        <w:tc>
          <w:tcPr>
            <w:tcW w:w="1571" w:type="dxa"/>
          </w:tcPr>
          <w:p w:rsidR="00AE7507" w:rsidRDefault="00AE7507" w:rsidP="00ED4D9C">
            <w:pPr>
              <w:pStyle w:val="aa"/>
              <w:spacing w:before="0" w:beforeAutospacing="0" w:after="0" w:afterAutospacing="0"/>
            </w:pPr>
            <w:r>
              <w:t>6 класс</w:t>
            </w:r>
          </w:p>
        </w:tc>
        <w:tc>
          <w:tcPr>
            <w:tcW w:w="1571" w:type="dxa"/>
          </w:tcPr>
          <w:p w:rsidR="00AE7507" w:rsidRDefault="00AE7507" w:rsidP="00ED4D9C">
            <w:pPr>
              <w:pStyle w:val="aa"/>
              <w:spacing w:before="0" w:beforeAutospacing="0" w:after="0" w:afterAutospacing="0"/>
            </w:pPr>
            <w:r>
              <w:t>7 класс</w:t>
            </w:r>
          </w:p>
        </w:tc>
        <w:tc>
          <w:tcPr>
            <w:tcW w:w="1571" w:type="dxa"/>
          </w:tcPr>
          <w:p w:rsidR="00AE7507" w:rsidRDefault="00AE7507" w:rsidP="00ED4D9C">
            <w:pPr>
              <w:pStyle w:val="aa"/>
              <w:spacing w:before="0" w:beforeAutospacing="0" w:after="0" w:afterAutospacing="0"/>
            </w:pPr>
            <w:r>
              <w:t>8 класс</w:t>
            </w:r>
          </w:p>
        </w:tc>
        <w:tc>
          <w:tcPr>
            <w:tcW w:w="1572" w:type="dxa"/>
          </w:tcPr>
          <w:p w:rsidR="00AE7507" w:rsidRDefault="00AE7507" w:rsidP="00ED4D9C">
            <w:pPr>
              <w:pStyle w:val="aa"/>
              <w:spacing w:before="0" w:beforeAutospacing="0" w:after="0" w:afterAutospacing="0"/>
            </w:pPr>
            <w:r>
              <w:t>9 класс</w:t>
            </w:r>
          </w:p>
        </w:tc>
      </w:tr>
      <w:tr w:rsidR="00AE7507" w:rsidTr="00AE7507">
        <w:trPr>
          <w:trHeight w:val="384"/>
        </w:trPr>
        <w:tc>
          <w:tcPr>
            <w:tcW w:w="1715" w:type="dxa"/>
            <w:vMerge w:val="restart"/>
          </w:tcPr>
          <w:p w:rsidR="00AE7507" w:rsidRPr="004A7522" w:rsidRDefault="00AE7507" w:rsidP="00ED4D9C">
            <w:pPr>
              <w:pStyle w:val="aa"/>
              <w:spacing w:before="0" w:beforeAutospacing="0" w:after="0" w:afterAutospacing="0"/>
              <w:rPr>
                <w:b/>
              </w:rPr>
            </w:pPr>
            <w:r>
              <w:rPr>
                <w:b/>
              </w:rPr>
              <w:t>Основы социальной жизни</w:t>
            </w:r>
          </w:p>
        </w:tc>
        <w:tc>
          <w:tcPr>
            <w:tcW w:w="1571" w:type="dxa"/>
            <w:tcBorders>
              <w:bottom w:val="single" w:sz="4" w:space="0" w:color="auto"/>
            </w:tcBorders>
          </w:tcPr>
          <w:p w:rsidR="00AE7507" w:rsidRDefault="00AE7507" w:rsidP="00ED4D9C">
            <w:pPr>
              <w:pStyle w:val="aa"/>
              <w:spacing w:before="0" w:after="0"/>
            </w:pPr>
            <w:r>
              <w:t>1ч. в неделю</w:t>
            </w:r>
          </w:p>
        </w:tc>
        <w:tc>
          <w:tcPr>
            <w:tcW w:w="1571" w:type="dxa"/>
            <w:tcBorders>
              <w:bottom w:val="single" w:sz="4" w:space="0" w:color="auto"/>
            </w:tcBorders>
          </w:tcPr>
          <w:p w:rsidR="00AE7507" w:rsidRDefault="00AE7507" w:rsidP="00ED4D9C">
            <w:pPr>
              <w:pStyle w:val="aa"/>
              <w:spacing w:before="0" w:after="0"/>
            </w:pPr>
            <w:r>
              <w:t>1ч. в неделю</w:t>
            </w:r>
          </w:p>
        </w:tc>
        <w:tc>
          <w:tcPr>
            <w:tcW w:w="1571" w:type="dxa"/>
            <w:tcBorders>
              <w:bottom w:val="single" w:sz="4" w:space="0" w:color="auto"/>
            </w:tcBorders>
          </w:tcPr>
          <w:p w:rsidR="00AE7507" w:rsidRDefault="00AE7507" w:rsidP="00ED4D9C">
            <w:pPr>
              <w:pStyle w:val="aa"/>
              <w:spacing w:before="0" w:after="0"/>
            </w:pPr>
            <w:r>
              <w:t>2ч. в неделю</w:t>
            </w:r>
          </w:p>
        </w:tc>
        <w:tc>
          <w:tcPr>
            <w:tcW w:w="1571" w:type="dxa"/>
            <w:tcBorders>
              <w:bottom w:val="single" w:sz="4" w:space="0" w:color="auto"/>
            </w:tcBorders>
          </w:tcPr>
          <w:p w:rsidR="00AE7507" w:rsidRDefault="00AE7507" w:rsidP="00ED4D9C">
            <w:pPr>
              <w:pStyle w:val="aa"/>
              <w:spacing w:before="0" w:after="0"/>
            </w:pPr>
            <w:r>
              <w:t>2ч. в неделю</w:t>
            </w:r>
          </w:p>
        </w:tc>
        <w:tc>
          <w:tcPr>
            <w:tcW w:w="1572" w:type="dxa"/>
            <w:tcBorders>
              <w:bottom w:val="single" w:sz="4" w:space="0" w:color="auto"/>
            </w:tcBorders>
          </w:tcPr>
          <w:p w:rsidR="00AE7507" w:rsidRDefault="00AE7507" w:rsidP="00ED4D9C">
            <w:pPr>
              <w:pStyle w:val="aa"/>
              <w:spacing w:before="0" w:after="0"/>
            </w:pPr>
            <w:r>
              <w:t>2ч. в неделю</w:t>
            </w:r>
          </w:p>
        </w:tc>
      </w:tr>
      <w:tr w:rsidR="00AE7507" w:rsidTr="00AE7507">
        <w:trPr>
          <w:trHeight w:val="456"/>
        </w:trPr>
        <w:tc>
          <w:tcPr>
            <w:tcW w:w="1715" w:type="dxa"/>
            <w:vMerge/>
          </w:tcPr>
          <w:p w:rsidR="00AE7507" w:rsidRPr="004A7522" w:rsidRDefault="00AE7507" w:rsidP="00ED4D9C">
            <w:pPr>
              <w:pStyle w:val="aa"/>
              <w:spacing w:before="0" w:beforeAutospacing="0" w:after="0" w:afterAutospacing="0"/>
              <w:rPr>
                <w:b/>
              </w:rPr>
            </w:pPr>
          </w:p>
        </w:tc>
        <w:tc>
          <w:tcPr>
            <w:tcW w:w="1571" w:type="dxa"/>
            <w:tcBorders>
              <w:top w:val="single" w:sz="4" w:space="0" w:color="auto"/>
            </w:tcBorders>
          </w:tcPr>
          <w:p w:rsidR="00AE7507" w:rsidRDefault="00AE7507" w:rsidP="00ED4D9C">
            <w:pPr>
              <w:pStyle w:val="aa"/>
              <w:spacing w:before="0" w:after="0"/>
            </w:pPr>
            <w:r>
              <w:t>34 ч. в год</w:t>
            </w:r>
          </w:p>
        </w:tc>
        <w:tc>
          <w:tcPr>
            <w:tcW w:w="1571" w:type="dxa"/>
            <w:tcBorders>
              <w:top w:val="single" w:sz="4" w:space="0" w:color="auto"/>
            </w:tcBorders>
          </w:tcPr>
          <w:p w:rsidR="00AE7507" w:rsidRDefault="00AE7507" w:rsidP="00ED4D9C">
            <w:pPr>
              <w:pStyle w:val="aa"/>
              <w:spacing w:before="0" w:after="0"/>
            </w:pPr>
            <w:r>
              <w:t>34ч. в год</w:t>
            </w:r>
          </w:p>
        </w:tc>
        <w:tc>
          <w:tcPr>
            <w:tcW w:w="1571" w:type="dxa"/>
            <w:tcBorders>
              <w:top w:val="single" w:sz="4" w:space="0" w:color="auto"/>
            </w:tcBorders>
          </w:tcPr>
          <w:p w:rsidR="00AE7507" w:rsidRDefault="00AE7507" w:rsidP="00ED4D9C">
            <w:pPr>
              <w:pStyle w:val="aa"/>
              <w:spacing w:before="0" w:after="0"/>
            </w:pPr>
            <w:r>
              <w:t>68ч. в год</w:t>
            </w:r>
          </w:p>
        </w:tc>
        <w:tc>
          <w:tcPr>
            <w:tcW w:w="1571" w:type="dxa"/>
            <w:tcBorders>
              <w:top w:val="single" w:sz="4" w:space="0" w:color="auto"/>
            </w:tcBorders>
          </w:tcPr>
          <w:p w:rsidR="00AE7507" w:rsidRDefault="00AE7507" w:rsidP="00ED4D9C">
            <w:pPr>
              <w:pStyle w:val="aa"/>
              <w:spacing w:before="0" w:after="0"/>
            </w:pPr>
            <w:r>
              <w:t>68ч. в год</w:t>
            </w:r>
          </w:p>
        </w:tc>
        <w:tc>
          <w:tcPr>
            <w:tcW w:w="1572" w:type="dxa"/>
            <w:tcBorders>
              <w:top w:val="single" w:sz="4" w:space="0" w:color="auto"/>
            </w:tcBorders>
          </w:tcPr>
          <w:p w:rsidR="00AE7507" w:rsidRDefault="00AE7507" w:rsidP="00ED4D9C">
            <w:pPr>
              <w:pStyle w:val="aa"/>
              <w:spacing w:before="0" w:after="0"/>
            </w:pPr>
            <w:r>
              <w:t>68ч. в год</w:t>
            </w:r>
          </w:p>
        </w:tc>
      </w:tr>
    </w:tbl>
    <w:p w:rsidR="00AE7507" w:rsidRPr="00ED11EA" w:rsidRDefault="00AE7507" w:rsidP="00ED11EA">
      <w:pPr>
        <w:pStyle w:val="ae"/>
        <w:ind w:right="11" w:firstLine="425"/>
        <w:jc w:val="both"/>
      </w:pPr>
    </w:p>
    <w:p w:rsidR="00AE7507" w:rsidRDefault="00AE7507" w:rsidP="007C3BA7">
      <w:pPr>
        <w:spacing w:after="0" w:line="240" w:lineRule="auto"/>
        <w:rPr>
          <w:rFonts w:ascii="Times New Roman" w:hAnsi="Times New Roman" w:cs="Times New Roman"/>
          <w:b/>
          <w:sz w:val="24"/>
          <w:szCs w:val="24"/>
        </w:rPr>
      </w:pPr>
    </w:p>
    <w:p w:rsidR="00774A56" w:rsidRDefault="00F44770" w:rsidP="00774A56">
      <w:pPr>
        <w:spacing w:after="0" w:line="240" w:lineRule="auto"/>
        <w:ind w:firstLine="357"/>
        <w:jc w:val="center"/>
        <w:rPr>
          <w:rFonts w:ascii="Times New Roman" w:hAnsi="Times New Roman" w:cs="Times New Roman"/>
          <w:b/>
          <w:sz w:val="24"/>
          <w:szCs w:val="24"/>
        </w:rPr>
      </w:pPr>
      <w:r>
        <w:rPr>
          <w:rFonts w:ascii="Times New Roman" w:hAnsi="Times New Roman" w:cs="Times New Roman"/>
          <w:b/>
          <w:sz w:val="24"/>
          <w:szCs w:val="24"/>
        </w:rPr>
        <w:t>4.</w:t>
      </w:r>
      <w:r w:rsidR="00B85A4A">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освоения учебного предмета</w:t>
      </w:r>
    </w:p>
    <w:p w:rsidR="00B85A4A" w:rsidRPr="0000516B" w:rsidRDefault="00ED4D9C" w:rsidP="00774A56">
      <w:pPr>
        <w:spacing w:after="0" w:line="240" w:lineRule="auto"/>
        <w:ind w:firstLine="357"/>
        <w:jc w:val="center"/>
        <w:rPr>
          <w:rFonts w:ascii="Times New Roman" w:hAnsi="Times New Roman" w:cs="Times New Roman"/>
          <w:b/>
          <w:sz w:val="24"/>
          <w:szCs w:val="24"/>
        </w:rPr>
      </w:pPr>
      <w:r>
        <w:rPr>
          <w:rFonts w:ascii="Times New Roman" w:hAnsi="Times New Roman" w:cs="Times New Roman"/>
          <w:b/>
          <w:sz w:val="24"/>
          <w:szCs w:val="24"/>
        </w:rPr>
        <w:t xml:space="preserve">по итогам обучения в 5-9 </w:t>
      </w:r>
      <w:r w:rsidR="00840F15">
        <w:rPr>
          <w:rFonts w:ascii="Times New Roman" w:hAnsi="Times New Roman" w:cs="Times New Roman"/>
          <w:b/>
          <w:sz w:val="24"/>
          <w:szCs w:val="24"/>
        </w:rPr>
        <w:t xml:space="preserve"> классе</w:t>
      </w:r>
    </w:p>
    <w:p w:rsidR="00774A56" w:rsidRDefault="00774A56" w:rsidP="001B7FA7">
      <w:pPr>
        <w:pStyle w:val="c13"/>
        <w:shd w:val="clear" w:color="auto" w:fill="FFFFFF"/>
        <w:spacing w:before="0" w:beforeAutospacing="0" w:after="0" w:afterAutospacing="0"/>
        <w:ind w:firstLine="540"/>
        <w:jc w:val="both"/>
        <w:rPr>
          <w:rStyle w:val="c10"/>
          <w:color w:val="000000"/>
        </w:rPr>
      </w:pP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b/>
          <w:i/>
          <w:sz w:val="24"/>
          <w:szCs w:val="24"/>
        </w:rPr>
        <w:t>Личностными </w:t>
      </w:r>
      <w:r w:rsidRPr="008D261A">
        <w:rPr>
          <w:rFonts w:ascii="Times New Roman" w:hAnsi="Times New Roman" w:cs="Times New Roman"/>
          <w:sz w:val="24"/>
          <w:szCs w:val="24"/>
        </w:rPr>
        <w:t>результатами освоения предмета «Основы социальной жизни» являются:</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 xml:space="preserve">знание основных моральных норм и ориентация на их выполнение на основе их социальной необходимости;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 xml:space="preserve">осознание своей национальности;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уважение к культуре и традициям народов России и мира, чувства гордости за свою Родину;</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принятие и освоение новой социальной роли, развитие самоуважения;</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определение сильных и слабых сторон своей личности с помощью учителя;</w:t>
      </w:r>
    </w:p>
    <w:p w:rsidR="00ED4D9C" w:rsidRPr="008D261A" w:rsidRDefault="00ED4D9C" w:rsidP="00ED4D9C">
      <w:pPr>
        <w:spacing w:after="0" w:line="240" w:lineRule="auto"/>
        <w:ind w:firstLine="360"/>
        <w:jc w:val="both"/>
        <w:rPr>
          <w:rFonts w:ascii="Times New Roman" w:hAnsi="Times New Roman" w:cs="Times New Roman"/>
          <w:sz w:val="24"/>
          <w:szCs w:val="24"/>
        </w:rPr>
      </w:pPr>
      <w:proofErr w:type="spellStart"/>
      <w:r w:rsidRPr="008D261A">
        <w:rPr>
          <w:rFonts w:ascii="Times New Roman" w:hAnsi="Times New Roman" w:cs="Times New Roman"/>
          <w:sz w:val="24"/>
          <w:szCs w:val="24"/>
        </w:rPr>
        <w:t>сформированность</w:t>
      </w:r>
      <w:proofErr w:type="spellEnd"/>
      <w:r w:rsidRPr="008D261A">
        <w:rPr>
          <w:rFonts w:ascii="Times New Roman" w:hAnsi="Times New Roman" w:cs="Times New Roman"/>
          <w:sz w:val="24"/>
          <w:szCs w:val="24"/>
        </w:rPr>
        <w:t xml:space="preserve">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 xml:space="preserve">умение устанавливать личностный смысл;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понимания границ того, «что я знаю», и того «что я не знаю» с помощью учителя, ставить самостоятельно цели и добиваться результатов;</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умение объяснять свои чувства и ощущения от восприятия объектов, иллюстраций, результатов трудовой деятельности;</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уважительное отношение к чужому мнению.</w:t>
      </w:r>
    </w:p>
    <w:p w:rsidR="00ED4D9C" w:rsidRPr="008D261A" w:rsidRDefault="00ED4D9C" w:rsidP="00ED4D9C">
      <w:pPr>
        <w:spacing w:after="0" w:line="240" w:lineRule="auto"/>
        <w:jc w:val="both"/>
        <w:rPr>
          <w:rFonts w:ascii="Times New Roman" w:hAnsi="Times New Roman" w:cs="Times New Roman"/>
          <w:sz w:val="24"/>
          <w:szCs w:val="24"/>
        </w:rPr>
      </w:pP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b/>
          <w:i/>
          <w:sz w:val="24"/>
          <w:szCs w:val="24"/>
        </w:rPr>
        <w:t>Предметными </w:t>
      </w:r>
      <w:r w:rsidRPr="008D261A">
        <w:rPr>
          <w:rFonts w:ascii="Times New Roman" w:hAnsi="Times New Roman" w:cs="Times New Roman"/>
          <w:sz w:val="24"/>
          <w:szCs w:val="24"/>
        </w:rPr>
        <w:t xml:space="preserve">результатами освоения предмета «Основы социальной жизни» являются: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 xml:space="preserve">знание и соблюдение правил личной гигиены;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соблюдение и выполнение гигиенических требований к жилому помещению;</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 xml:space="preserve">соблюдение правил поведения в общественных местах; </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соблюдение правил техники безопасности;</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соблюдение правил дорожного движения;</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знание видов и назначения одежды и обуви;</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знание и соблюдение правил ухода за одеждой и обувью;</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знание и соблюдение правил поведения в магазине;</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знание назначения посуды и столовых приборов;</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умение заваривания чая;</w:t>
      </w:r>
    </w:p>
    <w:p w:rsidR="00ED4D9C" w:rsidRPr="008D261A" w:rsidRDefault="00ED4D9C" w:rsidP="00ED4D9C">
      <w:pPr>
        <w:spacing w:after="0" w:line="240" w:lineRule="auto"/>
        <w:ind w:firstLine="360"/>
        <w:jc w:val="both"/>
        <w:rPr>
          <w:rFonts w:ascii="Times New Roman" w:hAnsi="Times New Roman" w:cs="Times New Roman"/>
          <w:sz w:val="24"/>
          <w:szCs w:val="24"/>
        </w:rPr>
      </w:pPr>
      <w:r w:rsidRPr="008D261A">
        <w:rPr>
          <w:rFonts w:ascii="Times New Roman" w:hAnsi="Times New Roman" w:cs="Times New Roman"/>
          <w:sz w:val="24"/>
          <w:szCs w:val="24"/>
        </w:rPr>
        <w:t>сервировка стола к завтраку.</w:t>
      </w:r>
    </w:p>
    <w:p w:rsidR="00ED4D9C" w:rsidRPr="008D261A" w:rsidRDefault="00ED4D9C" w:rsidP="00ED4D9C">
      <w:pPr>
        <w:spacing w:after="0" w:line="240" w:lineRule="auto"/>
        <w:jc w:val="both"/>
        <w:rPr>
          <w:rFonts w:ascii="Times New Roman" w:hAnsi="Times New Roman" w:cs="Times New Roman"/>
          <w:sz w:val="24"/>
          <w:szCs w:val="24"/>
        </w:rPr>
      </w:pPr>
    </w:p>
    <w:p w:rsidR="00ED4D9C" w:rsidRPr="008D261A" w:rsidRDefault="00ED4D9C" w:rsidP="00ED4D9C">
      <w:pPr>
        <w:spacing w:after="0" w:line="240" w:lineRule="auto"/>
        <w:ind w:firstLine="360"/>
        <w:jc w:val="both"/>
        <w:rPr>
          <w:rFonts w:ascii="Times New Roman" w:hAnsi="Times New Roman" w:cs="Times New Roman"/>
          <w:b/>
          <w:i/>
          <w:sz w:val="24"/>
          <w:szCs w:val="24"/>
        </w:rPr>
      </w:pPr>
      <w:r w:rsidRPr="008D261A">
        <w:rPr>
          <w:rFonts w:ascii="Times New Roman" w:hAnsi="Times New Roman" w:cs="Times New Roman"/>
          <w:sz w:val="24"/>
          <w:szCs w:val="24"/>
        </w:rPr>
        <w:t>В результате освоения предм</w:t>
      </w:r>
      <w:r>
        <w:rPr>
          <w:rFonts w:ascii="Times New Roman" w:hAnsi="Times New Roman" w:cs="Times New Roman"/>
          <w:sz w:val="24"/>
          <w:szCs w:val="24"/>
        </w:rPr>
        <w:t xml:space="preserve">ета «Основы социальной жизни» </w:t>
      </w:r>
      <w:r>
        <w:rPr>
          <w:rFonts w:ascii="Times New Roman" w:hAnsi="Times New Roman" w:cs="Times New Roman"/>
          <w:b/>
          <w:sz w:val="24"/>
          <w:szCs w:val="24"/>
        </w:rPr>
        <w:t xml:space="preserve"> </w:t>
      </w:r>
      <w:r w:rsidRPr="008D261A">
        <w:rPr>
          <w:rFonts w:ascii="Times New Roman" w:hAnsi="Times New Roman" w:cs="Times New Roman"/>
          <w:b/>
          <w:i/>
          <w:sz w:val="24"/>
          <w:szCs w:val="24"/>
        </w:rPr>
        <w:t>обучающиеся должны:</w:t>
      </w:r>
    </w:p>
    <w:p w:rsidR="00ED4D9C" w:rsidRPr="008D261A" w:rsidRDefault="00ED4D9C" w:rsidP="00ED4D9C">
      <w:pPr>
        <w:spacing w:after="0" w:line="240" w:lineRule="auto"/>
        <w:rPr>
          <w:rFonts w:ascii="Times New Roman" w:hAnsi="Times New Roman" w:cs="Times New Roman"/>
          <w:b/>
          <w:sz w:val="24"/>
          <w:szCs w:val="24"/>
        </w:rPr>
      </w:pPr>
      <w:r w:rsidRPr="008D261A">
        <w:rPr>
          <w:rFonts w:ascii="Times New Roman" w:hAnsi="Times New Roman" w:cs="Times New Roman"/>
          <w:b/>
          <w:sz w:val="24"/>
          <w:szCs w:val="24"/>
        </w:rPr>
        <w:t>знать:</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последовательность выполнения утреннего и вечернего туалета;</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правила охраны зрения при чтении и просмотре телевизионных передач;</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виды одежды и обуви: правила ухода за одеждой и обувью;</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санитарно-гигиенические требования к процессу приготовления пищи;</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различные меню завтрака;</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правила поведения за столом;</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правила поведения при встрече и расставании;</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почтовый адрес своего дома и школы-интерната;</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наиболее рациональный маршрут проезда до школы-интерната;</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виды магазинов и их назначение.</w:t>
      </w:r>
    </w:p>
    <w:p w:rsidR="00ED4D9C" w:rsidRPr="008D261A" w:rsidRDefault="00ED4D9C" w:rsidP="00ED4D9C">
      <w:pPr>
        <w:spacing w:after="0" w:line="240" w:lineRule="auto"/>
        <w:rPr>
          <w:rFonts w:ascii="Times New Roman" w:hAnsi="Times New Roman" w:cs="Times New Roman"/>
          <w:b/>
          <w:sz w:val="24"/>
          <w:szCs w:val="24"/>
        </w:rPr>
      </w:pPr>
      <w:r w:rsidRPr="008D261A">
        <w:rPr>
          <w:rFonts w:ascii="Times New Roman" w:hAnsi="Times New Roman" w:cs="Times New Roman"/>
          <w:b/>
          <w:sz w:val="24"/>
          <w:szCs w:val="24"/>
        </w:rPr>
        <w:lastRenderedPageBreak/>
        <w:t>уметь:</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совершать утренний туалет;</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подбирать одежду, головные уборы, обувь по сезоны;</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накрывать стол с учетом конкретного меню;</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тактично и вежливо вести себя во время разговора со старшими и сверстниками;</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обучающиеся должны уметь писать адреса на почтовых открытках;</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дорожного движения;</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поведения в общественном транспорте (правила посадки, покупка билета, поведение в салоне и при выходе на улицу);</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поведение в магазине;</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оплачивать покупку;</w:t>
      </w:r>
    </w:p>
    <w:p w:rsidR="00ED4D9C" w:rsidRPr="008D261A" w:rsidRDefault="00ED4D9C" w:rsidP="00ED4D9C">
      <w:pPr>
        <w:spacing w:after="0" w:line="240" w:lineRule="auto"/>
        <w:jc w:val="both"/>
        <w:rPr>
          <w:rFonts w:ascii="Times New Roman" w:hAnsi="Times New Roman" w:cs="Times New Roman"/>
          <w:sz w:val="24"/>
          <w:szCs w:val="24"/>
        </w:rPr>
      </w:pPr>
      <w:r w:rsidRPr="008D261A">
        <w:rPr>
          <w:rFonts w:ascii="Times New Roman" w:hAnsi="Times New Roman" w:cs="Times New Roman"/>
          <w:sz w:val="24"/>
          <w:szCs w:val="24"/>
        </w:rPr>
        <w:t>выбирать продукты для приготовления завтрака с учетом конкретного меню.</w:t>
      </w:r>
    </w:p>
    <w:p w:rsidR="00ED4D9C" w:rsidRPr="008D261A" w:rsidRDefault="00ED4D9C" w:rsidP="00ED4D9C">
      <w:pPr>
        <w:spacing w:after="0" w:line="240" w:lineRule="auto"/>
        <w:rPr>
          <w:rFonts w:ascii="Times New Roman" w:hAnsi="Times New Roman" w:cs="Times New Roman"/>
          <w:b/>
          <w:sz w:val="24"/>
          <w:szCs w:val="24"/>
        </w:rPr>
      </w:pPr>
      <w:r w:rsidRPr="008D261A">
        <w:rPr>
          <w:rFonts w:ascii="Times New Roman" w:hAnsi="Times New Roman" w:cs="Times New Roman"/>
          <w:b/>
          <w:sz w:val="24"/>
          <w:szCs w:val="24"/>
        </w:rPr>
        <w:t>владеть:</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совершать утренний и вечерний туалет в определенной последовательности;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бережного отношения к зрению при чтении, письме, просмотре телепередач;</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 xml:space="preserve">соблюдать правила поведения в общественных местах;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производить сухую и влажную уборку помещений;</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строго соблюдать правила безопасной работы режущими инструментами;</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 xml:space="preserve">распределять кухонные принадлежности по назначению;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использовать предметы для сервировки стола к завтраку;</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правильно заваривать чай;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пользоваться нагревательными приборами;</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 xml:space="preserve">правильно сидеть за столом;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пользоваться столовыми приборами, салфеткой;</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поведения в транспорте и на улице (правила посадки, поведения в салоне и при выходе из транспорта);</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 xml:space="preserve">культурно вести себя с работниками торговли;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соблюдать правила поведения в магазине;</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приготавливать бутерброды;</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 xml:space="preserve">приготавливать вторые блюда из вареных овощей;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различать одежду в зависимости от назначения: повседневная, праздничная, рабочая, спортивная;</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подбирать одежду и головные уборы по сезону, в зависимости от назначения;</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сушить и чистить одежду и обувь; </w:t>
      </w:r>
    </w:p>
    <w:p w:rsidR="00ED4D9C" w:rsidRPr="008D261A" w:rsidRDefault="00ED4D9C" w:rsidP="00ED4D9C">
      <w:pPr>
        <w:spacing w:after="0" w:line="240" w:lineRule="auto"/>
        <w:ind w:firstLine="709"/>
        <w:jc w:val="both"/>
        <w:rPr>
          <w:rFonts w:ascii="Times New Roman" w:hAnsi="Times New Roman" w:cs="Times New Roman"/>
          <w:sz w:val="24"/>
          <w:szCs w:val="24"/>
        </w:rPr>
      </w:pPr>
      <w:r w:rsidRPr="008D261A">
        <w:rPr>
          <w:rFonts w:ascii="Times New Roman" w:hAnsi="Times New Roman" w:cs="Times New Roman"/>
          <w:sz w:val="24"/>
          <w:szCs w:val="24"/>
        </w:rPr>
        <w:t>подготавливать одежду и обувь к хранению.</w:t>
      </w:r>
    </w:p>
    <w:p w:rsidR="00ED4D9C" w:rsidRPr="008D261A" w:rsidRDefault="00ED4D9C" w:rsidP="00ED4D9C">
      <w:pPr>
        <w:spacing w:after="0" w:line="240" w:lineRule="auto"/>
        <w:ind w:firstLine="709"/>
        <w:jc w:val="both"/>
        <w:rPr>
          <w:rFonts w:ascii="Times New Roman" w:hAnsi="Times New Roman" w:cs="Times New Roman"/>
          <w:sz w:val="24"/>
          <w:szCs w:val="24"/>
        </w:rPr>
      </w:pPr>
    </w:p>
    <w:p w:rsidR="00510E2C" w:rsidRPr="00510E2C" w:rsidRDefault="00510E2C" w:rsidP="00510E2C">
      <w:pPr>
        <w:jc w:val="center"/>
        <w:rPr>
          <w:rFonts w:ascii="Times New Roman" w:hAnsi="Times New Roman" w:cs="Times New Roman"/>
          <w:b/>
          <w:sz w:val="24"/>
          <w:szCs w:val="24"/>
          <w:u w:val="single"/>
        </w:rPr>
      </w:pPr>
      <w:r w:rsidRPr="00510E2C">
        <w:rPr>
          <w:rFonts w:ascii="Times New Roman" w:hAnsi="Times New Roman" w:cs="Times New Roman"/>
          <w:b/>
          <w:sz w:val="24"/>
          <w:szCs w:val="24"/>
          <w:u w:val="single"/>
        </w:rPr>
        <w:t>Предметные результаты</w:t>
      </w:r>
    </w:p>
    <w:tbl>
      <w:tblPr>
        <w:tblStyle w:val="a6"/>
        <w:tblW w:w="0" w:type="auto"/>
        <w:tblInd w:w="250" w:type="dxa"/>
        <w:tblLook w:val="04A0" w:firstRow="1" w:lastRow="0" w:firstColumn="1" w:lastColumn="0" w:noHBand="0" w:noVBand="1"/>
      </w:tblPr>
      <w:tblGrid>
        <w:gridCol w:w="5115"/>
        <w:gridCol w:w="5317"/>
      </w:tblGrid>
      <w:tr w:rsidR="00510E2C" w:rsidRPr="00510E2C" w:rsidTr="00ED4D9C">
        <w:trPr>
          <w:trHeight w:val="305"/>
        </w:trPr>
        <w:tc>
          <w:tcPr>
            <w:tcW w:w="14219" w:type="dxa"/>
            <w:gridSpan w:val="2"/>
          </w:tcPr>
          <w:p w:rsidR="00510E2C" w:rsidRPr="00510E2C" w:rsidRDefault="00510E2C" w:rsidP="00ED4D9C">
            <w:pPr>
              <w:jc w:val="center"/>
              <w:rPr>
                <w:rFonts w:ascii="Times New Roman" w:hAnsi="Times New Roman" w:cs="Times New Roman"/>
                <w:b/>
                <w:i/>
                <w:sz w:val="24"/>
                <w:szCs w:val="24"/>
              </w:rPr>
            </w:pPr>
            <w:r w:rsidRPr="00510E2C">
              <w:rPr>
                <w:rFonts w:ascii="Times New Roman" w:hAnsi="Times New Roman" w:cs="Times New Roman"/>
                <w:b/>
                <w:i/>
                <w:sz w:val="24"/>
                <w:szCs w:val="24"/>
              </w:rPr>
              <w:t>Минимальный уровень</w:t>
            </w:r>
          </w:p>
        </w:tc>
      </w:tr>
      <w:tr w:rsidR="00510E2C" w:rsidRPr="00510E2C" w:rsidTr="00ED4D9C">
        <w:trPr>
          <w:trHeight w:val="326"/>
        </w:trPr>
        <w:tc>
          <w:tcPr>
            <w:tcW w:w="6984" w:type="dxa"/>
          </w:tcPr>
          <w:p w:rsidR="00510E2C" w:rsidRPr="00510E2C" w:rsidRDefault="00510E2C" w:rsidP="00ED4D9C">
            <w:pPr>
              <w:jc w:val="center"/>
              <w:rPr>
                <w:rFonts w:ascii="Times New Roman" w:hAnsi="Times New Roman" w:cs="Times New Roman"/>
                <w:b/>
                <w:sz w:val="24"/>
                <w:szCs w:val="24"/>
              </w:rPr>
            </w:pPr>
            <w:r w:rsidRPr="00510E2C">
              <w:rPr>
                <w:rFonts w:ascii="Times New Roman" w:hAnsi="Times New Roman" w:cs="Times New Roman"/>
                <w:b/>
                <w:sz w:val="24"/>
                <w:szCs w:val="24"/>
              </w:rPr>
              <w:t>Умеют</w:t>
            </w:r>
          </w:p>
        </w:tc>
        <w:tc>
          <w:tcPr>
            <w:tcW w:w="7235" w:type="dxa"/>
          </w:tcPr>
          <w:p w:rsidR="00510E2C" w:rsidRPr="00510E2C" w:rsidRDefault="00510E2C" w:rsidP="00ED4D9C">
            <w:pPr>
              <w:jc w:val="center"/>
              <w:rPr>
                <w:rFonts w:ascii="Times New Roman" w:hAnsi="Times New Roman" w:cs="Times New Roman"/>
                <w:b/>
                <w:sz w:val="24"/>
                <w:szCs w:val="24"/>
              </w:rPr>
            </w:pPr>
            <w:r w:rsidRPr="00510E2C">
              <w:rPr>
                <w:rFonts w:ascii="Times New Roman" w:hAnsi="Times New Roman" w:cs="Times New Roman"/>
                <w:b/>
                <w:sz w:val="24"/>
                <w:szCs w:val="24"/>
              </w:rPr>
              <w:t>Знают</w:t>
            </w:r>
          </w:p>
        </w:tc>
      </w:tr>
      <w:tr w:rsidR="00510E2C" w:rsidRPr="00510E2C" w:rsidTr="00ED4D9C">
        <w:trPr>
          <w:trHeight w:val="305"/>
        </w:trPr>
        <w:tc>
          <w:tcPr>
            <w:tcW w:w="14219"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Транспорт</w:t>
            </w:r>
          </w:p>
        </w:tc>
      </w:tr>
      <w:tr w:rsidR="00510E2C" w:rsidRPr="00510E2C" w:rsidTr="00ED4D9C">
        <w:trPr>
          <w:trHeight w:val="554"/>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Оплачивать проезд, приобретать билеты</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Правила пользования автобусами и электричками пригородного сообщения</w:t>
            </w:r>
          </w:p>
        </w:tc>
      </w:tr>
      <w:tr w:rsidR="00510E2C" w:rsidRPr="00510E2C" w:rsidTr="00ED4D9C">
        <w:trPr>
          <w:trHeight w:val="326"/>
        </w:trPr>
        <w:tc>
          <w:tcPr>
            <w:tcW w:w="14219" w:type="dxa"/>
            <w:gridSpan w:val="2"/>
          </w:tcPr>
          <w:p w:rsidR="00510E2C" w:rsidRPr="00510E2C" w:rsidRDefault="00510E2C" w:rsidP="00ED4D9C">
            <w:pPr>
              <w:pStyle w:val="ac"/>
              <w:jc w:val="center"/>
              <w:rPr>
                <w:rFonts w:ascii="Times New Roman" w:hAnsi="Times New Roman"/>
                <w:b/>
                <w:sz w:val="24"/>
                <w:szCs w:val="24"/>
              </w:rPr>
            </w:pPr>
            <w:r w:rsidRPr="00510E2C">
              <w:rPr>
                <w:rFonts w:ascii="Times New Roman" w:hAnsi="Times New Roman"/>
                <w:b/>
                <w:sz w:val="24"/>
                <w:szCs w:val="24"/>
              </w:rPr>
              <w:t>Личная гигиена и здоровье</w:t>
            </w:r>
          </w:p>
        </w:tc>
      </w:tr>
      <w:tr w:rsidR="00510E2C" w:rsidRPr="00510E2C" w:rsidTr="00ED4D9C">
        <w:trPr>
          <w:trHeight w:val="326"/>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Ухаживать за телом, руками и ногами. Выполнять утреннюю гимнастику, принимать водные процедуры</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Основные правила ухода за телом, руками и ногами. Основные способы закаливания, комплекс утренней гимнастики</w:t>
            </w:r>
          </w:p>
        </w:tc>
      </w:tr>
      <w:tr w:rsidR="00510E2C" w:rsidRPr="00510E2C" w:rsidTr="00ED4D9C">
        <w:trPr>
          <w:trHeight w:val="305"/>
        </w:trPr>
        <w:tc>
          <w:tcPr>
            <w:tcW w:w="14219" w:type="dxa"/>
            <w:gridSpan w:val="2"/>
          </w:tcPr>
          <w:p w:rsidR="00510E2C" w:rsidRPr="00510E2C" w:rsidRDefault="00510E2C" w:rsidP="00ED4D9C">
            <w:pPr>
              <w:pStyle w:val="ac"/>
              <w:jc w:val="center"/>
              <w:rPr>
                <w:rFonts w:ascii="Times New Roman" w:hAnsi="Times New Roman"/>
                <w:b/>
                <w:sz w:val="24"/>
                <w:szCs w:val="24"/>
              </w:rPr>
            </w:pPr>
            <w:r w:rsidRPr="00510E2C">
              <w:rPr>
                <w:rFonts w:ascii="Times New Roman" w:hAnsi="Times New Roman"/>
                <w:b/>
                <w:sz w:val="24"/>
                <w:szCs w:val="24"/>
              </w:rPr>
              <w:t>Одежда и обувь</w:t>
            </w:r>
          </w:p>
        </w:tc>
      </w:tr>
      <w:tr w:rsidR="00510E2C" w:rsidRPr="00510E2C" w:rsidTr="00ED4D9C">
        <w:trPr>
          <w:trHeight w:val="786"/>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Выполнять повседневный уход за одеждой: чистку, ручную и машинную стирку под контролем взрослых</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Правила ручной и машинной стирки и приемы повседневного ухода за одеждой</w:t>
            </w:r>
          </w:p>
        </w:tc>
      </w:tr>
      <w:tr w:rsidR="00510E2C" w:rsidRPr="00510E2C" w:rsidTr="00ED4D9C">
        <w:trPr>
          <w:trHeight w:val="326"/>
        </w:trPr>
        <w:tc>
          <w:tcPr>
            <w:tcW w:w="14219" w:type="dxa"/>
            <w:gridSpan w:val="2"/>
          </w:tcPr>
          <w:p w:rsidR="00510E2C" w:rsidRPr="00510E2C" w:rsidRDefault="00510E2C" w:rsidP="00ED4D9C">
            <w:pPr>
              <w:pStyle w:val="ac"/>
              <w:jc w:val="center"/>
              <w:rPr>
                <w:rFonts w:ascii="Times New Roman" w:hAnsi="Times New Roman"/>
                <w:b/>
                <w:sz w:val="24"/>
                <w:szCs w:val="24"/>
              </w:rPr>
            </w:pPr>
            <w:r w:rsidRPr="00510E2C">
              <w:rPr>
                <w:rFonts w:ascii="Times New Roman" w:hAnsi="Times New Roman"/>
                <w:b/>
                <w:sz w:val="24"/>
                <w:szCs w:val="24"/>
              </w:rPr>
              <w:t>Питание</w:t>
            </w:r>
          </w:p>
        </w:tc>
      </w:tr>
      <w:tr w:rsidR="00510E2C" w:rsidRPr="00510E2C" w:rsidTr="00ED4D9C">
        <w:trPr>
          <w:trHeight w:val="942"/>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lastRenderedPageBreak/>
              <w:t>Выполнять первичную обработку яиц, овощей, плодов, ягод, муки и круп, уметь готовить их для хранения. Размораживать мясо при помощи микроволновки</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Виды жиров, яиц, муки, круп, мяса, способы их хранения</w:t>
            </w:r>
          </w:p>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Приемы первичной обработки овощей,  плодов, ягод и грибов, муки и круп</w:t>
            </w:r>
          </w:p>
        </w:tc>
      </w:tr>
      <w:tr w:rsidR="00510E2C" w:rsidRPr="00510E2C" w:rsidTr="00ED4D9C">
        <w:trPr>
          <w:trHeight w:val="326"/>
        </w:trPr>
        <w:tc>
          <w:tcPr>
            <w:tcW w:w="14219"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Жилище</w:t>
            </w:r>
          </w:p>
        </w:tc>
      </w:tr>
      <w:tr w:rsidR="00510E2C" w:rsidRPr="00510E2C" w:rsidTr="00ED4D9C">
        <w:trPr>
          <w:trHeight w:val="958"/>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Производить элементарный уход за комнатными растениями, кухонной посудой и утварью, мебелью и бельем</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Виды комнатных растений, элементарные способы ухода за ними. Виды кухонной утвари и правила ухода за ней. Предметы для сервировки стола. Кухонную мебель, название и назначение</w:t>
            </w:r>
          </w:p>
        </w:tc>
      </w:tr>
      <w:tr w:rsidR="00510E2C" w:rsidRPr="00510E2C" w:rsidTr="00ED4D9C">
        <w:trPr>
          <w:trHeight w:val="305"/>
        </w:trPr>
        <w:tc>
          <w:tcPr>
            <w:tcW w:w="14219"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Семья</w:t>
            </w:r>
          </w:p>
        </w:tc>
      </w:tr>
      <w:tr w:rsidR="00510E2C" w:rsidRPr="00510E2C" w:rsidTr="00ED4D9C">
        <w:trPr>
          <w:trHeight w:val="315"/>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Выполнять свои обязанности в семье</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Близких родственников, свои обязанности в семье</w:t>
            </w:r>
          </w:p>
        </w:tc>
      </w:tr>
      <w:tr w:rsidR="00510E2C" w:rsidRPr="00510E2C" w:rsidTr="00ED4D9C">
        <w:trPr>
          <w:trHeight w:val="263"/>
        </w:trPr>
        <w:tc>
          <w:tcPr>
            <w:tcW w:w="14219"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Охрана здоровья</w:t>
            </w:r>
          </w:p>
        </w:tc>
      </w:tr>
      <w:tr w:rsidR="00510E2C" w:rsidRPr="00510E2C" w:rsidTr="00ED4D9C">
        <w:trPr>
          <w:trHeight w:val="457"/>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 xml:space="preserve">Измерять температуру тела, обрабатывать раны, порезы и ссадины. </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 xml:space="preserve">Виды медицинской помощи, способы измерения температуры тела, способы обработки ран, порезов и ссадин. Средства для предупреждения вирусных и простудных заболеваний         </w:t>
            </w:r>
          </w:p>
        </w:tc>
      </w:tr>
      <w:tr w:rsidR="00510E2C" w:rsidRPr="00510E2C" w:rsidTr="00ED4D9C">
        <w:trPr>
          <w:trHeight w:val="342"/>
        </w:trPr>
        <w:tc>
          <w:tcPr>
            <w:tcW w:w="14219"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Средства связи</w:t>
            </w:r>
          </w:p>
        </w:tc>
      </w:tr>
      <w:tr w:rsidR="00510E2C" w:rsidRPr="00510E2C" w:rsidTr="00ED4D9C">
        <w:trPr>
          <w:trHeight w:val="457"/>
        </w:trPr>
        <w:tc>
          <w:tcPr>
            <w:tcW w:w="6984"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Отправлять письма различного вида</w:t>
            </w:r>
          </w:p>
        </w:tc>
        <w:tc>
          <w:tcPr>
            <w:tcW w:w="7235"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Основные средства связи, виды почтовых отправлений и виды писем</w:t>
            </w:r>
          </w:p>
        </w:tc>
      </w:tr>
    </w:tbl>
    <w:p w:rsidR="00510E2C" w:rsidRPr="00510E2C" w:rsidRDefault="00510E2C" w:rsidP="00510E2C">
      <w:pPr>
        <w:jc w:val="center"/>
        <w:rPr>
          <w:rFonts w:ascii="Times New Roman" w:hAnsi="Times New Roman" w:cs="Times New Roman"/>
          <w:b/>
          <w:i/>
          <w:sz w:val="24"/>
          <w:szCs w:val="24"/>
        </w:rPr>
      </w:pPr>
    </w:p>
    <w:tbl>
      <w:tblPr>
        <w:tblStyle w:val="a6"/>
        <w:tblW w:w="0" w:type="auto"/>
        <w:tblInd w:w="250" w:type="dxa"/>
        <w:tblLook w:val="04A0" w:firstRow="1" w:lastRow="0" w:firstColumn="1" w:lastColumn="0" w:noHBand="0" w:noVBand="1"/>
      </w:tblPr>
      <w:tblGrid>
        <w:gridCol w:w="5077"/>
        <w:gridCol w:w="5355"/>
      </w:tblGrid>
      <w:tr w:rsidR="00510E2C" w:rsidRPr="00510E2C" w:rsidTr="00ED4D9C">
        <w:tc>
          <w:tcPr>
            <w:tcW w:w="14317" w:type="dxa"/>
            <w:gridSpan w:val="2"/>
          </w:tcPr>
          <w:p w:rsidR="00510E2C" w:rsidRPr="00510E2C" w:rsidRDefault="00510E2C" w:rsidP="00ED4D9C">
            <w:pPr>
              <w:jc w:val="center"/>
              <w:rPr>
                <w:rFonts w:ascii="Times New Roman" w:hAnsi="Times New Roman" w:cs="Times New Roman"/>
                <w:b/>
                <w:i/>
                <w:sz w:val="24"/>
                <w:szCs w:val="24"/>
              </w:rPr>
            </w:pPr>
            <w:r w:rsidRPr="00510E2C">
              <w:rPr>
                <w:rFonts w:ascii="Times New Roman" w:hAnsi="Times New Roman" w:cs="Times New Roman"/>
                <w:b/>
                <w:i/>
                <w:sz w:val="24"/>
                <w:szCs w:val="24"/>
              </w:rPr>
              <w:t>Достаточный уровень</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Транспорт</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Ориентироваться в расписании, оплачивать проезд, приобретать билеты</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Основные средства пригородного сообщения, стоимость проезда до ближайших населенных пунктов</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Личная гигиена и здоровье</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Ухаживать за телом, руками и ногами, подбирать косметические  средства. Выбирать способы закаливания и выполнять их</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Основные косметические средства для ухода за телом, рукам и ногами и правила их использования.</w:t>
            </w:r>
          </w:p>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 xml:space="preserve"> Основные способы закаливания, их выбор и правила выполнения</w:t>
            </w:r>
          </w:p>
          <w:p w:rsidR="00510E2C" w:rsidRPr="00510E2C" w:rsidRDefault="00510E2C" w:rsidP="00ED4D9C">
            <w:pPr>
              <w:pStyle w:val="ac"/>
              <w:rPr>
                <w:rFonts w:ascii="Times New Roman" w:hAnsi="Times New Roman"/>
                <w:sz w:val="24"/>
                <w:szCs w:val="24"/>
              </w:rPr>
            </w:pPr>
          </w:p>
          <w:p w:rsidR="00510E2C" w:rsidRPr="00510E2C" w:rsidRDefault="00510E2C" w:rsidP="00ED4D9C">
            <w:pPr>
              <w:pStyle w:val="ac"/>
              <w:rPr>
                <w:rFonts w:ascii="Times New Roman" w:hAnsi="Times New Roman"/>
                <w:sz w:val="24"/>
                <w:szCs w:val="24"/>
              </w:rPr>
            </w:pP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Одежда и обувь</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 xml:space="preserve">Выбирать вид ухода за одеждой в зависимости от обозначения на этикетке и выполнять их </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 xml:space="preserve">Значение опрятного вида человека, правила и приемы ухода за одеждой в зависимости от обозначения на этикетке </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Питание</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Выполнять первичную обработку яиц, овощей, плодов, ягод, муки и круп, уметь выбирать место для их хранения. Производить глубокую заморозку мяса и способы его размораживания</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Виды жиров, яиц, муки, круп, мяса, способы их хранения. Приемы первичной обработки овощей,  плодов, ягод и грибов, муки и круп</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b/>
                <w:sz w:val="24"/>
                <w:szCs w:val="24"/>
              </w:rPr>
            </w:pPr>
            <w:r w:rsidRPr="00510E2C">
              <w:rPr>
                <w:rFonts w:ascii="Times New Roman" w:hAnsi="Times New Roman"/>
                <w:b/>
                <w:sz w:val="24"/>
                <w:szCs w:val="24"/>
              </w:rPr>
              <w:t>Жилище</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Ухаживать за комнатными растениями, соблюдать правила гигиены и хранить кухонное белье, посуду и утварь. Подбирать предметы для сервировки стола в зависимости от меню</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Виды комнатных растений. Особенности ухода, правила полива, подкормки, выбора горшков и кашпо для комнатных растений.</w:t>
            </w:r>
          </w:p>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Правила гигиены и хранения кухонного белья, посуды, утвари и мебели.</w:t>
            </w:r>
          </w:p>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Кухонную и столовую посуду</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Семья</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Распределять обязанности в семье, помогать младшим и выполнять свои обязанности</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Взаимоотношения между родственниками, распределение обязанностей в семье</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lastRenderedPageBreak/>
              <w:t>Охрана здоровья</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 xml:space="preserve">Обрабатывать раны, порезы и ссадины, применять профилактические средства для предупреждения вирусных и простудных заболеваний    </w:t>
            </w: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 xml:space="preserve">Виды доврачебной и врачебной помощи, способы измерения температуры тела, обработки ран, порезов и ссадин. Профилактические средства для предупреждения вирусных и простудных заболеваний   </w:t>
            </w:r>
          </w:p>
        </w:tc>
      </w:tr>
      <w:tr w:rsidR="00510E2C" w:rsidRPr="00510E2C" w:rsidTr="00ED4D9C">
        <w:tc>
          <w:tcPr>
            <w:tcW w:w="14317" w:type="dxa"/>
            <w:gridSpan w:val="2"/>
          </w:tcPr>
          <w:p w:rsidR="00510E2C" w:rsidRPr="00510E2C" w:rsidRDefault="00510E2C" w:rsidP="00ED4D9C">
            <w:pPr>
              <w:pStyle w:val="ac"/>
              <w:jc w:val="center"/>
              <w:rPr>
                <w:rFonts w:ascii="Times New Roman" w:hAnsi="Times New Roman"/>
                <w:sz w:val="24"/>
                <w:szCs w:val="24"/>
              </w:rPr>
            </w:pPr>
            <w:r w:rsidRPr="00510E2C">
              <w:rPr>
                <w:rFonts w:ascii="Times New Roman" w:hAnsi="Times New Roman"/>
                <w:b/>
                <w:sz w:val="24"/>
                <w:szCs w:val="24"/>
              </w:rPr>
              <w:t>Средства связи</w:t>
            </w:r>
          </w:p>
        </w:tc>
      </w:tr>
      <w:tr w:rsidR="00510E2C" w:rsidRPr="00510E2C" w:rsidTr="00ED4D9C">
        <w:tc>
          <w:tcPr>
            <w:tcW w:w="6946" w:type="dxa"/>
          </w:tcPr>
          <w:p w:rsidR="00510E2C" w:rsidRPr="00510E2C" w:rsidRDefault="00510E2C" w:rsidP="00ED4D9C">
            <w:pPr>
              <w:rPr>
                <w:rFonts w:ascii="Times New Roman" w:hAnsi="Times New Roman" w:cs="Times New Roman"/>
                <w:sz w:val="24"/>
                <w:szCs w:val="24"/>
              </w:rPr>
            </w:pPr>
            <w:r w:rsidRPr="00510E2C">
              <w:rPr>
                <w:rFonts w:ascii="Times New Roman" w:hAnsi="Times New Roman" w:cs="Times New Roman"/>
                <w:sz w:val="24"/>
                <w:szCs w:val="24"/>
              </w:rPr>
              <w:t>Составлять и отправлять письма различного вида</w:t>
            </w:r>
          </w:p>
          <w:p w:rsidR="00510E2C" w:rsidRPr="00510E2C" w:rsidRDefault="00510E2C" w:rsidP="00ED4D9C">
            <w:pPr>
              <w:rPr>
                <w:rFonts w:ascii="Times New Roman" w:hAnsi="Times New Roman" w:cs="Times New Roman"/>
                <w:sz w:val="24"/>
                <w:szCs w:val="24"/>
              </w:rPr>
            </w:pPr>
          </w:p>
        </w:tc>
        <w:tc>
          <w:tcPr>
            <w:tcW w:w="7371" w:type="dxa"/>
          </w:tcPr>
          <w:p w:rsidR="00510E2C" w:rsidRPr="00510E2C" w:rsidRDefault="00510E2C" w:rsidP="00ED4D9C">
            <w:pPr>
              <w:pStyle w:val="ac"/>
              <w:rPr>
                <w:rFonts w:ascii="Times New Roman" w:hAnsi="Times New Roman"/>
                <w:sz w:val="24"/>
                <w:szCs w:val="24"/>
              </w:rPr>
            </w:pPr>
            <w:r w:rsidRPr="00510E2C">
              <w:rPr>
                <w:rFonts w:ascii="Times New Roman" w:hAnsi="Times New Roman"/>
                <w:sz w:val="24"/>
                <w:szCs w:val="24"/>
              </w:rPr>
              <w:t>Основные средства связи, их назначение и особенности использования. Виды почтовых отправлений, порядок составления и отправления писем различного вида</w:t>
            </w:r>
          </w:p>
        </w:tc>
      </w:tr>
    </w:tbl>
    <w:p w:rsidR="00510E2C" w:rsidRPr="00510E2C" w:rsidRDefault="00510E2C" w:rsidP="00510E2C">
      <w:pPr>
        <w:rPr>
          <w:rFonts w:ascii="Times New Roman" w:hAnsi="Times New Roman" w:cs="Times New Roman"/>
          <w:b/>
          <w:i/>
          <w:sz w:val="24"/>
          <w:szCs w:val="24"/>
        </w:rPr>
      </w:pPr>
    </w:p>
    <w:p w:rsidR="00510E2C" w:rsidRPr="00510E2C" w:rsidRDefault="00510E2C" w:rsidP="00510E2C">
      <w:pPr>
        <w:spacing w:after="0" w:line="240" w:lineRule="auto"/>
        <w:ind w:firstLine="708"/>
        <w:jc w:val="both"/>
        <w:rPr>
          <w:rFonts w:ascii="Times New Roman" w:hAnsi="Times New Roman" w:cs="Times New Roman"/>
          <w:sz w:val="24"/>
          <w:szCs w:val="24"/>
        </w:rPr>
      </w:pPr>
      <w:r w:rsidRPr="00510E2C">
        <w:rPr>
          <w:rFonts w:ascii="Times New Roman" w:hAnsi="Times New Roman" w:cs="Times New Roman"/>
          <w:b/>
          <w:sz w:val="24"/>
          <w:szCs w:val="24"/>
        </w:rPr>
        <w:t>Базовые учебные действия</w:t>
      </w:r>
      <w:r w:rsidRPr="00510E2C">
        <w:rPr>
          <w:rFonts w:ascii="Times New Roman" w:hAnsi="Times New Roman" w:cs="Times New Roman"/>
          <w:sz w:val="24"/>
          <w:szCs w:val="24"/>
        </w:rPr>
        <w:t xml:space="preserve"> формируются в совместной деятельности педагога и обучающихся в процессе всей учебной и внеурочной деятельности на основе </w:t>
      </w:r>
      <w:proofErr w:type="spellStart"/>
      <w:r w:rsidRPr="00510E2C">
        <w:rPr>
          <w:rFonts w:ascii="Times New Roman" w:hAnsi="Times New Roman" w:cs="Times New Roman"/>
          <w:sz w:val="24"/>
          <w:szCs w:val="24"/>
        </w:rPr>
        <w:t>деятельностного</w:t>
      </w:r>
      <w:proofErr w:type="spellEnd"/>
      <w:r w:rsidRPr="00510E2C">
        <w:rPr>
          <w:rFonts w:ascii="Times New Roman" w:hAnsi="Times New Roman" w:cs="Times New Roman"/>
          <w:sz w:val="24"/>
          <w:szCs w:val="24"/>
        </w:rPr>
        <w:t xml:space="preserve"> подхода к обучению и реализации коррекционно-развивающего потенциала образования школьников с умственной отсталостью (интеллектуальными нарушениями).</w:t>
      </w:r>
    </w:p>
    <w:p w:rsidR="00510E2C" w:rsidRPr="00510E2C" w:rsidRDefault="00510E2C" w:rsidP="00510E2C">
      <w:pPr>
        <w:spacing w:after="0" w:line="240" w:lineRule="auto"/>
        <w:ind w:firstLine="708"/>
        <w:rPr>
          <w:rFonts w:ascii="Times New Roman" w:hAnsi="Times New Roman" w:cs="Times New Roman"/>
          <w:sz w:val="24"/>
          <w:szCs w:val="24"/>
        </w:rPr>
      </w:pPr>
    </w:p>
    <w:p w:rsidR="00510E2C" w:rsidRPr="00510E2C" w:rsidRDefault="00510E2C" w:rsidP="00510E2C">
      <w:pPr>
        <w:spacing w:after="0" w:line="240" w:lineRule="auto"/>
        <w:ind w:firstLine="708"/>
        <w:jc w:val="center"/>
        <w:rPr>
          <w:rFonts w:ascii="Times New Roman" w:hAnsi="Times New Roman" w:cs="Times New Roman"/>
          <w:b/>
          <w:sz w:val="24"/>
          <w:szCs w:val="24"/>
        </w:rPr>
      </w:pPr>
      <w:r w:rsidRPr="00510E2C">
        <w:rPr>
          <w:rFonts w:ascii="Times New Roman" w:hAnsi="Times New Roman" w:cs="Times New Roman"/>
          <w:b/>
          <w:sz w:val="24"/>
          <w:szCs w:val="24"/>
        </w:rPr>
        <w:t>ЛИЧНОСТНЫЕ УЧЕБНЫЕ ДЕЙСТВИЯ</w:t>
      </w:r>
    </w:p>
    <w:p w:rsidR="00510E2C" w:rsidRPr="00510E2C" w:rsidRDefault="00510E2C" w:rsidP="00510E2C">
      <w:pPr>
        <w:spacing w:after="0" w:line="240" w:lineRule="auto"/>
        <w:rPr>
          <w:rFonts w:ascii="Times New Roman" w:hAnsi="Times New Roman" w:cs="Times New Roman"/>
          <w:b/>
          <w:sz w:val="24"/>
          <w:szCs w:val="24"/>
        </w:rPr>
      </w:pP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осознание себя как ученика, заинтересованного посещением школы, обучением, занятиями, как члена семьи, одноклассника, друга;</w:t>
      </w: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 xml:space="preserve">способность к осмыслению социального окружения, </w:t>
      </w:r>
    </w:p>
    <w:p w:rsidR="00510E2C" w:rsidRPr="00510E2C" w:rsidRDefault="00510E2C" w:rsidP="00510E2C">
      <w:pPr>
        <w:pStyle w:val="Style22"/>
        <w:tabs>
          <w:tab w:val="left" w:pos="254"/>
        </w:tabs>
        <w:spacing w:line="240" w:lineRule="auto"/>
        <w:ind w:left="175" w:right="34" w:firstLine="0"/>
        <w:rPr>
          <w:rStyle w:val="FontStyle134"/>
          <w:sz w:val="24"/>
          <w:szCs w:val="24"/>
        </w:rPr>
      </w:pPr>
      <w:r w:rsidRPr="00510E2C">
        <w:rPr>
          <w:rStyle w:val="FontStyle134"/>
          <w:sz w:val="24"/>
          <w:szCs w:val="24"/>
        </w:rPr>
        <w:t>своего места в нем, принятие соответствующих возрасту ценностей и социальных ролей;</w:t>
      </w: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 xml:space="preserve">самостоятельность в выполнении учебных заданий, поручений, договоренностей; </w:t>
      </w: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510E2C" w:rsidRPr="00510E2C" w:rsidRDefault="00510E2C" w:rsidP="00510E2C">
      <w:pPr>
        <w:pStyle w:val="Style22"/>
        <w:numPr>
          <w:ilvl w:val="0"/>
          <w:numId w:val="34"/>
        </w:numPr>
        <w:tabs>
          <w:tab w:val="left" w:pos="254"/>
        </w:tabs>
        <w:spacing w:line="240" w:lineRule="auto"/>
        <w:ind w:left="175" w:right="34" w:firstLine="0"/>
        <w:rPr>
          <w:rStyle w:val="FontStyle134"/>
          <w:sz w:val="24"/>
          <w:szCs w:val="24"/>
        </w:rPr>
      </w:pPr>
      <w:r w:rsidRPr="00510E2C">
        <w:rPr>
          <w:rStyle w:val="FontStyle134"/>
          <w:sz w:val="24"/>
          <w:szCs w:val="24"/>
        </w:rPr>
        <w:t>готовность к безопасному и бережному поведению в природе и обществе.</w:t>
      </w:r>
    </w:p>
    <w:p w:rsidR="00510E2C" w:rsidRPr="00510E2C" w:rsidRDefault="00510E2C" w:rsidP="00510E2C">
      <w:pPr>
        <w:pStyle w:val="Style22"/>
        <w:tabs>
          <w:tab w:val="left" w:pos="254"/>
        </w:tabs>
        <w:spacing w:line="240" w:lineRule="auto"/>
        <w:ind w:left="175" w:right="34" w:firstLine="0"/>
      </w:pPr>
      <w:r w:rsidRPr="00510E2C">
        <w:rPr>
          <w:rStyle w:val="FontStyle134"/>
          <w:sz w:val="24"/>
          <w:szCs w:val="24"/>
        </w:rPr>
        <w:t xml:space="preserve">. </w:t>
      </w:r>
    </w:p>
    <w:p w:rsidR="00510E2C" w:rsidRPr="00510E2C" w:rsidRDefault="00510E2C" w:rsidP="00510E2C">
      <w:pPr>
        <w:spacing w:after="0" w:line="240" w:lineRule="auto"/>
        <w:jc w:val="center"/>
        <w:rPr>
          <w:rFonts w:ascii="Times New Roman" w:hAnsi="Times New Roman" w:cs="Times New Roman"/>
          <w:sz w:val="24"/>
          <w:szCs w:val="24"/>
        </w:rPr>
      </w:pPr>
    </w:p>
    <w:p w:rsidR="00510E2C" w:rsidRPr="00510E2C" w:rsidRDefault="00510E2C" w:rsidP="00510E2C">
      <w:pPr>
        <w:spacing w:after="0" w:line="240" w:lineRule="auto"/>
        <w:jc w:val="center"/>
        <w:rPr>
          <w:rFonts w:ascii="Times New Roman" w:hAnsi="Times New Roman" w:cs="Times New Roman"/>
          <w:b/>
          <w:sz w:val="24"/>
          <w:szCs w:val="24"/>
        </w:rPr>
      </w:pPr>
      <w:r w:rsidRPr="00510E2C">
        <w:rPr>
          <w:rFonts w:ascii="Times New Roman" w:hAnsi="Times New Roman" w:cs="Times New Roman"/>
          <w:b/>
          <w:sz w:val="24"/>
          <w:szCs w:val="24"/>
        </w:rPr>
        <w:t>КОММУНИКАТИВНЫЕ УЧЕБНЫЕ ДЕЙСТВИЯ</w:t>
      </w:r>
    </w:p>
    <w:p w:rsidR="00510E2C" w:rsidRPr="00510E2C" w:rsidRDefault="00510E2C" w:rsidP="00510E2C">
      <w:pPr>
        <w:spacing w:after="0" w:line="240" w:lineRule="auto"/>
        <w:jc w:val="center"/>
        <w:rPr>
          <w:rFonts w:ascii="Times New Roman" w:hAnsi="Times New Roman" w:cs="Times New Roman"/>
          <w:b/>
          <w:sz w:val="24"/>
          <w:szCs w:val="24"/>
        </w:rPr>
      </w:pPr>
    </w:p>
    <w:p w:rsidR="00510E2C" w:rsidRPr="00510E2C" w:rsidRDefault="00510E2C" w:rsidP="00510E2C">
      <w:pPr>
        <w:pStyle w:val="Style22"/>
        <w:numPr>
          <w:ilvl w:val="0"/>
          <w:numId w:val="36"/>
        </w:numPr>
        <w:tabs>
          <w:tab w:val="left" w:pos="186"/>
        </w:tabs>
        <w:spacing w:line="240" w:lineRule="auto"/>
        <w:ind w:left="175" w:right="34" w:firstLine="0"/>
        <w:rPr>
          <w:rStyle w:val="FontStyle134"/>
          <w:sz w:val="24"/>
          <w:szCs w:val="24"/>
        </w:rPr>
      </w:pPr>
      <w:r w:rsidRPr="00510E2C">
        <w:rPr>
          <w:rStyle w:val="FontStyle134"/>
          <w:sz w:val="24"/>
          <w:szCs w:val="24"/>
        </w:rPr>
        <w:t>вступать в контакт и работать в коллективе (учитель-ученик, ученик – ученик, ученик – класс, учитель-класс);</w:t>
      </w:r>
    </w:p>
    <w:p w:rsidR="00510E2C" w:rsidRPr="00510E2C" w:rsidRDefault="00510E2C" w:rsidP="00510E2C">
      <w:pPr>
        <w:pStyle w:val="Style22"/>
        <w:numPr>
          <w:ilvl w:val="0"/>
          <w:numId w:val="35"/>
        </w:numPr>
        <w:tabs>
          <w:tab w:val="left" w:pos="186"/>
        </w:tabs>
        <w:spacing w:line="240" w:lineRule="auto"/>
        <w:ind w:left="175" w:right="34" w:firstLine="0"/>
        <w:rPr>
          <w:rStyle w:val="FontStyle134"/>
          <w:sz w:val="24"/>
          <w:szCs w:val="24"/>
        </w:rPr>
      </w:pPr>
      <w:r w:rsidRPr="00510E2C">
        <w:rPr>
          <w:rStyle w:val="FontStyle134"/>
          <w:sz w:val="24"/>
          <w:szCs w:val="24"/>
        </w:rPr>
        <w:t xml:space="preserve">использовать принятые ритуалы социального взаимодействия с одноклассниками и учителем; </w:t>
      </w:r>
    </w:p>
    <w:p w:rsidR="00510E2C" w:rsidRPr="00510E2C" w:rsidRDefault="00510E2C" w:rsidP="00510E2C">
      <w:pPr>
        <w:pStyle w:val="Style22"/>
        <w:numPr>
          <w:ilvl w:val="0"/>
          <w:numId w:val="35"/>
        </w:numPr>
        <w:tabs>
          <w:tab w:val="left" w:pos="186"/>
        </w:tabs>
        <w:spacing w:line="240" w:lineRule="auto"/>
        <w:ind w:left="175" w:right="34" w:firstLine="0"/>
        <w:rPr>
          <w:rStyle w:val="FontStyle134"/>
          <w:sz w:val="24"/>
          <w:szCs w:val="24"/>
        </w:rPr>
      </w:pPr>
      <w:r w:rsidRPr="00510E2C">
        <w:rPr>
          <w:rStyle w:val="FontStyle134"/>
          <w:sz w:val="24"/>
          <w:szCs w:val="24"/>
        </w:rPr>
        <w:t xml:space="preserve">обращаться за помощью и принимать помощь; </w:t>
      </w:r>
    </w:p>
    <w:p w:rsidR="00510E2C" w:rsidRPr="00510E2C" w:rsidRDefault="00510E2C" w:rsidP="00510E2C">
      <w:pPr>
        <w:pStyle w:val="Style22"/>
        <w:numPr>
          <w:ilvl w:val="0"/>
          <w:numId w:val="35"/>
        </w:numPr>
        <w:tabs>
          <w:tab w:val="left" w:pos="186"/>
        </w:tabs>
        <w:spacing w:line="240" w:lineRule="auto"/>
        <w:ind w:left="175" w:right="34" w:firstLine="0"/>
        <w:rPr>
          <w:rStyle w:val="FontStyle134"/>
          <w:sz w:val="24"/>
          <w:szCs w:val="24"/>
        </w:rPr>
      </w:pPr>
      <w:r w:rsidRPr="00510E2C">
        <w:rPr>
          <w:rStyle w:val="FontStyle134"/>
          <w:sz w:val="24"/>
          <w:szCs w:val="24"/>
        </w:rPr>
        <w:t>слушать и понимать инструкцию к учебному заданию в разных видах деятельности и быту;</w:t>
      </w:r>
    </w:p>
    <w:p w:rsidR="00510E2C" w:rsidRPr="00510E2C" w:rsidRDefault="00510E2C" w:rsidP="00510E2C">
      <w:pPr>
        <w:pStyle w:val="Style22"/>
        <w:numPr>
          <w:ilvl w:val="0"/>
          <w:numId w:val="35"/>
        </w:numPr>
        <w:tabs>
          <w:tab w:val="left" w:pos="186"/>
        </w:tabs>
        <w:spacing w:line="240" w:lineRule="auto"/>
        <w:ind w:left="175" w:right="34" w:firstLine="0"/>
        <w:rPr>
          <w:rStyle w:val="FontStyle134"/>
          <w:sz w:val="24"/>
          <w:szCs w:val="24"/>
        </w:rPr>
      </w:pPr>
      <w:r w:rsidRPr="00510E2C">
        <w:rPr>
          <w:rStyle w:val="FontStyle134"/>
          <w:sz w:val="24"/>
          <w:szCs w:val="24"/>
        </w:rPr>
        <w:t xml:space="preserve">сотрудничать </w:t>
      </w:r>
      <w:proofErr w:type="gramStart"/>
      <w:r w:rsidRPr="00510E2C">
        <w:rPr>
          <w:rStyle w:val="FontStyle134"/>
          <w:sz w:val="24"/>
          <w:szCs w:val="24"/>
        </w:rPr>
        <w:t>со</w:t>
      </w:r>
      <w:proofErr w:type="gramEnd"/>
      <w:r w:rsidRPr="00510E2C">
        <w:rPr>
          <w:rStyle w:val="FontStyle134"/>
          <w:sz w:val="24"/>
          <w:szCs w:val="24"/>
        </w:rPr>
        <w:t xml:space="preserve"> взрослыми и сверстниками в разных социальных ситуациях; </w:t>
      </w:r>
    </w:p>
    <w:p w:rsidR="003E4D30" w:rsidRPr="00AE7507" w:rsidRDefault="00510E2C" w:rsidP="00AE7507">
      <w:pPr>
        <w:pStyle w:val="Style22"/>
        <w:numPr>
          <w:ilvl w:val="0"/>
          <w:numId w:val="35"/>
        </w:numPr>
        <w:tabs>
          <w:tab w:val="left" w:pos="186"/>
        </w:tabs>
        <w:spacing w:line="240" w:lineRule="auto"/>
        <w:ind w:left="175" w:right="34" w:firstLine="0"/>
        <w:rPr>
          <w:rStyle w:val="FontStyle134"/>
          <w:sz w:val="24"/>
          <w:szCs w:val="24"/>
        </w:rPr>
      </w:pPr>
      <w:r w:rsidRPr="00510E2C">
        <w:rPr>
          <w:rStyle w:val="FontStyle134"/>
          <w:sz w:val="24"/>
          <w:szCs w:val="24"/>
        </w:rPr>
        <w:t>доброжелательно относиться, сопереживать, конструктивно взаимодействовать с людьми.</w:t>
      </w:r>
    </w:p>
    <w:p w:rsidR="003E4D30" w:rsidRDefault="003E4D30" w:rsidP="00510E2C">
      <w:pPr>
        <w:pStyle w:val="Style22"/>
        <w:tabs>
          <w:tab w:val="left" w:pos="186"/>
        </w:tabs>
        <w:spacing w:line="240" w:lineRule="auto"/>
        <w:ind w:right="34"/>
        <w:jc w:val="center"/>
        <w:rPr>
          <w:rStyle w:val="FontStyle134"/>
          <w:b/>
          <w:sz w:val="24"/>
          <w:szCs w:val="24"/>
        </w:rPr>
      </w:pPr>
    </w:p>
    <w:p w:rsidR="00510E2C" w:rsidRPr="00510E2C" w:rsidRDefault="00510E2C" w:rsidP="00510E2C">
      <w:pPr>
        <w:pStyle w:val="Style22"/>
        <w:tabs>
          <w:tab w:val="left" w:pos="186"/>
        </w:tabs>
        <w:spacing w:line="240" w:lineRule="auto"/>
        <w:ind w:right="34"/>
        <w:jc w:val="center"/>
        <w:rPr>
          <w:rStyle w:val="FontStyle134"/>
          <w:b/>
          <w:sz w:val="24"/>
          <w:szCs w:val="24"/>
        </w:rPr>
      </w:pPr>
      <w:r w:rsidRPr="00510E2C">
        <w:rPr>
          <w:rStyle w:val="FontStyle134"/>
          <w:b/>
          <w:sz w:val="24"/>
          <w:szCs w:val="24"/>
        </w:rPr>
        <w:t>РЕГУЛЯТИВНЫЕ УЧЕБНЫЕ ДЕЙСТВИЯ</w:t>
      </w:r>
    </w:p>
    <w:p w:rsidR="00510E2C" w:rsidRPr="00510E2C" w:rsidRDefault="00510E2C" w:rsidP="00510E2C">
      <w:pPr>
        <w:pStyle w:val="Style22"/>
        <w:tabs>
          <w:tab w:val="left" w:pos="186"/>
        </w:tabs>
        <w:spacing w:line="240" w:lineRule="auto"/>
        <w:ind w:right="34"/>
        <w:jc w:val="center"/>
        <w:rPr>
          <w:rStyle w:val="FontStyle134"/>
          <w:b/>
          <w:sz w:val="24"/>
          <w:szCs w:val="24"/>
        </w:rPr>
      </w:pP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 xml:space="preserve">входить и выходить из учебного помещения со звонком; </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 xml:space="preserve">ориентироваться в пространстве класса (зала, учебного помещения); </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 xml:space="preserve">пользоваться учебной мебелью; </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 xml:space="preserve">адекватно использовать ритуалы школьного поведения (поднимать руку, вставать и выходить из-за парты и т. д.); </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работать с учебными принадлежностями (инструментами, спортивным инвентарем) и организовывать рабочее место;</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 xml:space="preserve">передвигаться по школе, находить свой класс, другие необходимые помещения; </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t>принимать цели и произвольно включаться в деятельность, следовать предложенному плану и работать в общем темпе;</w:t>
      </w:r>
    </w:p>
    <w:p w:rsidR="00510E2C" w:rsidRPr="00510E2C" w:rsidRDefault="00510E2C" w:rsidP="00510E2C">
      <w:pPr>
        <w:pStyle w:val="Style22"/>
        <w:numPr>
          <w:ilvl w:val="0"/>
          <w:numId w:val="37"/>
        </w:numPr>
        <w:tabs>
          <w:tab w:val="left" w:pos="213"/>
        </w:tabs>
        <w:spacing w:line="240" w:lineRule="auto"/>
        <w:ind w:left="175" w:right="34" w:firstLine="0"/>
        <w:rPr>
          <w:rStyle w:val="FontStyle134"/>
          <w:sz w:val="24"/>
          <w:szCs w:val="24"/>
        </w:rPr>
      </w:pPr>
      <w:r w:rsidRPr="00510E2C">
        <w:rPr>
          <w:rStyle w:val="FontStyle134"/>
          <w:sz w:val="24"/>
          <w:szCs w:val="24"/>
        </w:rPr>
        <w:lastRenderedPageBreak/>
        <w:t>активно участвовать в деятельности, контролировать и оценивать свои действия и действия одноклассников;</w:t>
      </w:r>
    </w:p>
    <w:p w:rsidR="00510E2C" w:rsidRPr="00510E2C" w:rsidRDefault="00510E2C" w:rsidP="00510E2C">
      <w:pPr>
        <w:pStyle w:val="Style22"/>
        <w:numPr>
          <w:ilvl w:val="0"/>
          <w:numId w:val="37"/>
        </w:numPr>
        <w:tabs>
          <w:tab w:val="left" w:pos="213"/>
        </w:tabs>
        <w:spacing w:line="240" w:lineRule="auto"/>
        <w:ind w:left="175" w:right="34" w:firstLine="0"/>
      </w:pPr>
      <w:r w:rsidRPr="00510E2C">
        <w:rPr>
          <w:rStyle w:val="FontStyle134"/>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510E2C" w:rsidRPr="00510E2C" w:rsidRDefault="00510E2C" w:rsidP="00510E2C">
      <w:pPr>
        <w:spacing w:after="0" w:line="240" w:lineRule="auto"/>
        <w:jc w:val="center"/>
        <w:rPr>
          <w:rFonts w:ascii="Times New Roman" w:hAnsi="Times New Roman" w:cs="Times New Roman"/>
          <w:sz w:val="24"/>
          <w:szCs w:val="24"/>
        </w:rPr>
      </w:pPr>
    </w:p>
    <w:p w:rsidR="00510E2C" w:rsidRPr="00510E2C" w:rsidRDefault="00510E2C" w:rsidP="00510E2C">
      <w:pPr>
        <w:pStyle w:val="Style22"/>
        <w:tabs>
          <w:tab w:val="left" w:pos="186"/>
        </w:tabs>
        <w:spacing w:line="240" w:lineRule="auto"/>
        <w:ind w:right="34"/>
        <w:jc w:val="center"/>
        <w:rPr>
          <w:rStyle w:val="FontStyle134"/>
          <w:b/>
          <w:sz w:val="24"/>
          <w:szCs w:val="24"/>
        </w:rPr>
      </w:pPr>
      <w:r w:rsidRPr="00510E2C">
        <w:rPr>
          <w:rStyle w:val="FontStyle134"/>
          <w:b/>
          <w:sz w:val="24"/>
          <w:szCs w:val="24"/>
        </w:rPr>
        <w:t>ПОЗНАВАТЕЛЬНЫЕ УЧЕБНЫЕ ДЕЙСТВИЯ</w:t>
      </w:r>
    </w:p>
    <w:p w:rsidR="00510E2C" w:rsidRPr="00510E2C" w:rsidRDefault="00510E2C" w:rsidP="00510E2C">
      <w:pPr>
        <w:spacing w:after="0" w:line="240" w:lineRule="auto"/>
        <w:jc w:val="center"/>
        <w:rPr>
          <w:rFonts w:ascii="Times New Roman" w:hAnsi="Times New Roman" w:cs="Times New Roman"/>
          <w:sz w:val="24"/>
          <w:szCs w:val="24"/>
        </w:rPr>
      </w:pP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 xml:space="preserve">выделять существенные, общие и отличительные свойства предметов; </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 xml:space="preserve">устанавливать </w:t>
      </w:r>
      <w:proofErr w:type="spellStart"/>
      <w:r w:rsidRPr="00510E2C">
        <w:rPr>
          <w:rStyle w:val="FontStyle134"/>
          <w:sz w:val="24"/>
          <w:szCs w:val="24"/>
        </w:rPr>
        <w:t>видо</w:t>
      </w:r>
      <w:proofErr w:type="spellEnd"/>
      <w:r w:rsidRPr="00510E2C">
        <w:rPr>
          <w:rStyle w:val="FontStyle134"/>
          <w:sz w:val="24"/>
          <w:szCs w:val="24"/>
        </w:rPr>
        <w:t xml:space="preserve">-родовые отношения предметов; </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 xml:space="preserve">делать простейшие обобщения, сравнивать, классифицировать на наглядном материале; </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пользоваться знаками, символами, предметами-заместителями;</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читать;</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 xml:space="preserve">писать; </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r w:rsidRPr="00510E2C">
        <w:rPr>
          <w:rStyle w:val="FontStyle134"/>
          <w:sz w:val="24"/>
          <w:szCs w:val="24"/>
        </w:rPr>
        <w:t>выполнять арифметические действия;</w:t>
      </w:r>
    </w:p>
    <w:p w:rsidR="00510E2C" w:rsidRPr="00510E2C" w:rsidRDefault="00510E2C" w:rsidP="00510E2C">
      <w:pPr>
        <w:pStyle w:val="Style22"/>
        <w:numPr>
          <w:ilvl w:val="0"/>
          <w:numId w:val="38"/>
        </w:numPr>
        <w:tabs>
          <w:tab w:val="left" w:pos="240"/>
        </w:tabs>
        <w:spacing w:line="240" w:lineRule="auto"/>
        <w:ind w:left="175" w:right="34" w:firstLine="0"/>
        <w:rPr>
          <w:rStyle w:val="FontStyle134"/>
          <w:sz w:val="24"/>
          <w:szCs w:val="24"/>
        </w:rPr>
      </w:pPr>
      <w:proofErr w:type="gramStart"/>
      <w:r w:rsidRPr="00510E2C">
        <w:rPr>
          <w:rStyle w:val="FontStyle134"/>
          <w:sz w:val="24"/>
          <w:szCs w:val="24"/>
        </w:rPr>
        <w:t xml:space="preserve">наблюдать, работать с информацией (понимать изображение, текст, устное высказывание, элементарное схематическое </w:t>
      </w:r>
      <w:proofErr w:type="gramEnd"/>
    </w:p>
    <w:p w:rsidR="00510E2C" w:rsidRPr="00510E2C" w:rsidRDefault="00510E2C" w:rsidP="00510E2C">
      <w:pPr>
        <w:pStyle w:val="Style22"/>
        <w:tabs>
          <w:tab w:val="left" w:pos="240"/>
        </w:tabs>
        <w:spacing w:line="240" w:lineRule="auto"/>
        <w:ind w:left="175" w:right="34" w:firstLine="0"/>
        <w:rPr>
          <w:rStyle w:val="FontStyle134"/>
          <w:sz w:val="24"/>
          <w:szCs w:val="24"/>
        </w:rPr>
      </w:pPr>
      <w:r w:rsidRPr="00510E2C">
        <w:rPr>
          <w:rStyle w:val="FontStyle134"/>
          <w:sz w:val="24"/>
          <w:szCs w:val="24"/>
        </w:rPr>
        <w:t xml:space="preserve">изображение, таблицу, </w:t>
      </w:r>
      <w:proofErr w:type="gramStart"/>
      <w:r w:rsidRPr="00510E2C">
        <w:rPr>
          <w:rStyle w:val="FontStyle134"/>
          <w:sz w:val="24"/>
          <w:szCs w:val="24"/>
        </w:rPr>
        <w:t>предъявленные</w:t>
      </w:r>
      <w:proofErr w:type="gramEnd"/>
      <w:r w:rsidRPr="00510E2C">
        <w:rPr>
          <w:rStyle w:val="FontStyle134"/>
          <w:sz w:val="24"/>
          <w:szCs w:val="24"/>
        </w:rPr>
        <w:t xml:space="preserve"> на бумажных, электронных и других носителях).</w:t>
      </w:r>
    </w:p>
    <w:p w:rsidR="00510E2C" w:rsidRPr="00510E2C" w:rsidRDefault="00ED4D9C" w:rsidP="00510E2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66C44" w:rsidRDefault="005B0EAD" w:rsidP="007551DD">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rPr>
        <w:t>5</w:t>
      </w:r>
      <w:r w:rsidR="001B7FA7">
        <w:rPr>
          <w:rFonts w:ascii="Times New Roman" w:eastAsia="Times New Roman" w:hAnsi="Times New Roman" w:cs="Times New Roman"/>
          <w:b/>
          <w:bCs/>
          <w:color w:val="000000"/>
          <w:sz w:val="24"/>
          <w:szCs w:val="24"/>
        </w:rPr>
        <w:t>.</w:t>
      </w:r>
      <w:r w:rsidR="007551DD">
        <w:rPr>
          <w:rFonts w:ascii="Times New Roman" w:hAnsi="Times New Roman" w:cs="Times New Roman"/>
          <w:b/>
          <w:sz w:val="24"/>
          <w:szCs w:val="24"/>
        </w:rPr>
        <w:t>Содержание программы</w:t>
      </w:r>
    </w:p>
    <w:p w:rsidR="00AE7507" w:rsidRDefault="00ED4D9C" w:rsidP="00EC4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E1D48">
        <w:rPr>
          <w:rFonts w:ascii="Times New Roman" w:hAnsi="Times New Roman" w:cs="Times New Roman"/>
          <w:b/>
          <w:sz w:val="24"/>
          <w:szCs w:val="24"/>
        </w:rPr>
        <w:t xml:space="preserve"> </w:t>
      </w:r>
      <w:r>
        <w:rPr>
          <w:rFonts w:ascii="Times New Roman" w:hAnsi="Times New Roman" w:cs="Times New Roman"/>
          <w:b/>
          <w:sz w:val="24"/>
          <w:szCs w:val="24"/>
        </w:rPr>
        <w:t>класс</w:t>
      </w:r>
    </w:p>
    <w:p w:rsidR="00ED4D9C" w:rsidRDefault="003B3DD9" w:rsidP="00EC4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bl>
      <w:tblPr>
        <w:tblStyle w:val="a6"/>
        <w:tblW w:w="0" w:type="auto"/>
        <w:tblLook w:val="04A0" w:firstRow="1" w:lastRow="0" w:firstColumn="1" w:lastColumn="0" w:noHBand="0" w:noVBand="1"/>
      </w:tblPr>
      <w:tblGrid>
        <w:gridCol w:w="2660"/>
        <w:gridCol w:w="8022"/>
      </w:tblGrid>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Разделы</w:t>
            </w:r>
          </w:p>
        </w:tc>
        <w:tc>
          <w:tcPr>
            <w:tcW w:w="8022"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Краткое содержание</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«Введение»</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Беседа о цели, содержании и значении предмета СБО. Особенности уроков СБО. Знакомство с кабинетом, правила поведения в нем. Соблюдение правил техники безопасности в кабинете. Соблюдение санитарно - гигиенических требований на занятиях</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«Личная гигиена»</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Типы волос и пользование шампунем в соответствии с типом волос. Здоровье и красота прически Гигиена зрения и слуха, гигиена чтения. Как смотреть телевизор. Практические работы Выполнение утреннего и вечернего туалета: мытье рук, лица, ушей, чистка зубов, Выполнение вечернего туалета, Подбор моющего средства в соответствии с типом волос. Подбор расчески, прически причесывание волос Измерение расстояния от книги до глаз, от телевизора до зрителя. Установка настольной лампы Чистка ушей</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«Одежда и обувь»</w:t>
            </w:r>
          </w:p>
        </w:tc>
        <w:tc>
          <w:tcPr>
            <w:tcW w:w="8022" w:type="dxa"/>
          </w:tcPr>
          <w:p w:rsidR="00ED4D9C" w:rsidRPr="00FD0555" w:rsidRDefault="00ED4D9C" w:rsidP="00ED4D9C">
            <w:pPr>
              <w:ind w:firstLine="709"/>
              <w:rPr>
                <w:rFonts w:ascii="Times New Roman" w:hAnsi="Times New Roman" w:cs="Times New Roman"/>
                <w:sz w:val="24"/>
                <w:szCs w:val="24"/>
              </w:rPr>
            </w:pPr>
          </w:p>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Виды одежды и обуви и головных уборов. Классификация одежды по сезонам (верхняя одежда, легкое платье.) Одежда повседневная, праздничная, спортивная. Правила и приёмы повседневного ухода за одеждой. Предупреждение загрязнения, сушка мокрой одежды. Подготовка к хранению одежды. Правила, приёмы и средства ухода за обувью Правила и приёмы сушки мокрой обуви. Подготовка к хранению обуви. Практические работы Чистка и сушка повседневной одежды, верхней одежды, обуви.</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«Питание»</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 xml:space="preserve">Продукты питания (хлеб, мясо, овощи, фрукты </w:t>
            </w:r>
            <w:proofErr w:type="spellStart"/>
            <w:r w:rsidRPr="00FD0555">
              <w:rPr>
                <w:rFonts w:ascii="Times New Roman" w:hAnsi="Times New Roman" w:cs="Times New Roman"/>
                <w:sz w:val="24"/>
                <w:szCs w:val="24"/>
              </w:rPr>
              <w:t>ит.д</w:t>
            </w:r>
            <w:proofErr w:type="spellEnd"/>
            <w:r w:rsidRPr="00FD0555">
              <w:rPr>
                <w:rFonts w:ascii="Times New Roman" w:hAnsi="Times New Roman" w:cs="Times New Roman"/>
                <w:sz w:val="24"/>
                <w:szCs w:val="24"/>
              </w:rPr>
              <w:t>.)</w:t>
            </w:r>
            <w:proofErr w:type="gramStart"/>
            <w:r w:rsidRPr="00FD0555">
              <w:rPr>
                <w:rFonts w:ascii="Times New Roman" w:hAnsi="Times New Roman" w:cs="Times New Roman"/>
                <w:sz w:val="24"/>
                <w:szCs w:val="24"/>
              </w:rPr>
              <w:t>.з</w:t>
            </w:r>
            <w:proofErr w:type="gramEnd"/>
            <w:r w:rsidRPr="00FD0555">
              <w:rPr>
                <w:rFonts w:ascii="Times New Roman" w:hAnsi="Times New Roman" w:cs="Times New Roman"/>
                <w:sz w:val="24"/>
                <w:szCs w:val="24"/>
              </w:rPr>
              <w:t>начение разнообразия продуктов питания для здоровья человека. Место приготовления пищи и его оборудование. Кухонные принадлежности и приборы. Правила пользования и ухода за ними</w:t>
            </w:r>
            <w:proofErr w:type="gramStart"/>
            <w:r w:rsidRPr="00FD0555">
              <w:rPr>
                <w:rFonts w:ascii="Times New Roman" w:hAnsi="Times New Roman" w:cs="Times New Roman"/>
                <w:sz w:val="24"/>
                <w:szCs w:val="24"/>
              </w:rPr>
              <w:t xml:space="preserve">.. </w:t>
            </w:r>
            <w:proofErr w:type="gramEnd"/>
            <w:r w:rsidRPr="00FD0555">
              <w:rPr>
                <w:rFonts w:ascii="Times New Roman" w:hAnsi="Times New Roman" w:cs="Times New Roman"/>
                <w:sz w:val="24"/>
                <w:szCs w:val="24"/>
              </w:rPr>
              <w:t>Кухонные приборы, принадлежности и посуда. Правила пользования и уход за ними. Химические средства по уходу за посудой. Приготовление завтрака. Простые и комбинированные, горячие и холодные бутерброды</w:t>
            </w:r>
            <w:proofErr w:type="gramStart"/>
            <w:r w:rsidRPr="00FD0555">
              <w:rPr>
                <w:rFonts w:ascii="Times New Roman" w:hAnsi="Times New Roman" w:cs="Times New Roman"/>
                <w:sz w:val="24"/>
                <w:szCs w:val="24"/>
              </w:rPr>
              <w:t xml:space="preserve"> .</w:t>
            </w:r>
            <w:proofErr w:type="gramEnd"/>
            <w:r w:rsidRPr="00FD0555">
              <w:rPr>
                <w:rFonts w:ascii="Times New Roman" w:hAnsi="Times New Roman" w:cs="Times New Roman"/>
                <w:sz w:val="24"/>
                <w:szCs w:val="24"/>
              </w:rPr>
              <w:t xml:space="preserve">Яйца отварные, яичница, и омлет. Приготовление салата, винегрета. Заваривание </w:t>
            </w:r>
            <w:r w:rsidRPr="00FD0555">
              <w:rPr>
                <w:rFonts w:ascii="Times New Roman" w:hAnsi="Times New Roman" w:cs="Times New Roman"/>
                <w:sz w:val="24"/>
                <w:szCs w:val="24"/>
              </w:rPr>
              <w:lastRenderedPageBreak/>
              <w:t>чая. Сервировка стола к завтраку. Практические работы Приготовление бутербродов, салата, винегрета, яичницы, варка яиц, заваривание чая, сервировка стола к завтраку. Чистка и мытьё кухонных принадлежностей и посуды</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lastRenderedPageBreak/>
              <w:t>«Культура поведения»</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Значение осанки при ходьбе, в положении сидя и стоя для общего здоровья</w:t>
            </w:r>
            <w:proofErr w:type="gramStart"/>
            <w:r w:rsidRPr="00FD0555">
              <w:rPr>
                <w:rFonts w:ascii="Times New Roman" w:hAnsi="Times New Roman" w:cs="Times New Roman"/>
                <w:sz w:val="24"/>
                <w:szCs w:val="24"/>
              </w:rPr>
              <w:t xml:space="preserve">.. </w:t>
            </w:r>
            <w:proofErr w:type="gramEnd"/>
            <w:r w:rsidRPr="00FD0555">
              <w:rPr>
                <w:rFonts w:ascii="Times New Roman" w:hAnsi="Times New Roman" w:cs="Times New Roman"/>
                <w:sz w:val="24"/>
                <w:szCs w:val="24"/>
              </w:rPr>
              <w:t>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«Жилище»</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Виды жилых помещений в городе и деревне. Жилой дом, интернатские помещения. Варианты квартир и подсобных помещений, виды отопления. Почтовый адрес дома, школы. Практическая работа Заполнение почтового адреса на открытках</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 «Транспорт»</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Наземный городской тра</w:t>
            </w:r>
            <w:r>
              <w:rPr>
                <w:rFonts w:ascii="Times New Roman" w:hAnsi="Times New Roman" w:cs="Times New Roman"/>
                <w:sz w:val="24"/>
                <w:szCs w:val="24"/>
              </w:rPr>
              <w:t>нспорт. Проезд в школ</w:t>
            </w:r>
            <w:proofErr w:type="gramStart"/>
            <w:r>
              <w:rPr>
                <w:rFonts w:ascii="Times New Roman" w:hAnsi="Times New Roman" w:cs="Times New Roman"/>
                <w:sz w:val="24"/>
                <w:szCs w:val="24"/>
              </w:rPr>
              <w:t>у</w:t>
            </w:r>
            <w:r w:rsidRPr="00FD0555">
              <w:rPr>
                <w:rFonts w:ascii="Times New Roman" w:hAnsi="Times New Roman" w:cs="Times New Roman"/>
                <w:sz w:val="24"/>
                <w:szCs w:val="24"/>
              </w:rPr>
              <w:t>(</w:t>
            </w:r>
            <w:proofErr w:type="gramEnd"/>
            <w:r w:rsidRPr="00FD0555">
              <w:rPr>
                <w:rFonts w:ascii="Times New Roman" w:hAnsi="Times New Roman" w:cs="Times New Roman"/>
                <w:sz w:val="24"/>
                <w:szCs w:val="24"/>
              </w:rPr>
              <w:t>маршрут, виды транспорта). Поведение в транспорте и на улице. Правила дорожного движения. Знаки дорожного движения. Экскурсии</w:t>
            </w:r>
            <w:r>
              <w:rPr>
                <w:rFonts w:ascii="Times New Roman" w:hAnsi="Times New Roman" w:cs="Times New Roman"/>
                <w:sz w:val="24"/>
                <w:szCs w:val="24"/>
              </w:rPr>
              <w:t>.</w:t>
            </w:r>
            <w:r w:rsidRPr="00FD0555">
              <w:rPr>
                <w:rFonts w:ascii="Times New Roman" w:hAnsi="Times New Roman" w:cs="Times New Roman"/>
                <w:sz w:val="24"/>
                <w:szCs w:val="24"/>
              </w:rPr>
              <w:t xml:space="preserve"> Коллективные поездки в транспорте.</w:t>
            </w:r>
          </w:p>
        </w:tc>
      </w:tr>
      <w:tr w:rsidR="00ED4D9C" w:rsidRPr="00FD0555" w:rsidTr="00ED4D9C">
        <w:tc>
          <w:tcPr>
            <w:tcW w:w="2660" w:type="dxa"/>
          </w:tcPr>
          <w:p w:rsidR="00ED4D9C" w:rsidRPr="00FD0555" w:rsidRDefault="00ED4D9C" w:rsidP="00ED4D9C">
            <w:pPr>
              <w:jc w:val="center"/>
              <w:rPr>
                <w:rFonts w:ascii="Times New Roman" w:hAnsi="Times New Roman" w:cs="Times New Roman"/>
                <w:sz w:val="24"/>
                <w:szCs w:val="24"/>
              </w:rPr>
            </w:pPr>
            <w:r w:rsidRPr="00FD0555">
              <w:rPr>
                <w:rFonts w:ascii="Times New Roman" w:hAnsi="Times New Roman" w:cs="Times New Roman"/>
                <w:sz w:val="24"/>
                <w:szCs w:val="24"/>
              </w:rPr>
              <w:t>«Торговля»</w:t>
            </w:r>
          </w:p>
        </w:tc>
        <w:tc>
          <w:tcPr>
            <w:tcW w:w="8022" w:type="dxa"/>
          </w:tcPr>
          <w:p w:rsidR="00ED4D9C" w:rsidRPr="00FD0555" w:rsidRDefault="00ED4D9C" w:rsidP="00ED4D9C">
            <w:pPr>
              <w:rPr>
                <w:rFonts w:ascii="Times New Roman" w:hAnsi="Times New Roman" w:cs="Times New Roman"/>
                <w:sz w:val="24"/>
                <w:szCs w:val="24"/>
              </w:rPr>
            </w:pPr>
            <w:r w:rsidRPr="00FD0555">
              <w:rPr>
                <w:rFonts w:ascii="Times New Roman" w:hAnsi="Times New Roman" w:cs="Times New Roman"/>
                <w:sz w:val="24"/>
                <w:szCs w:val="24"/>
              </w:rPr>
              <w:t>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 Экскурсия в продовольственный магазин</w:t>
            </w:r>
          </w:p>
        </w:tc>
      </w:tr>
    </w:tbl>
    <w:p w:rsidR="00ED4D9C" w:rsidRDefault="00ED4D9C" w:rsidP="00EC42B3">
      <w:pPr>
        <w:spacing w:after="0" w:line="240" w:lineRule="auto"/>
        <w:jc w:val="center"/>
        <w:rPr>
          <w:rFonts w:ascii="Times New Roman" w:hAnsi="Times New Roman" w:cs="Times New Roman"/>
          <w:b/>
          <w:sz w:val="24"/>
          <w:szCs w:val="24"/>
        </w:rPr>
      </w:pPr>
    </w:p>
    <w:p w:rsidR="007551DD" w:rsidRDefault="00510E2C" w:rsidP="00EC4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7551DD">
        <w:rPr>
          <w:rFonts w:ascii="Times New Roman" w:hAnsi="Times New Roman" w:cs="Times New Roman"/>
          <w:b/>
          <w:sz w:val="24"/>
          <w:szCs w:val="24"/>
        </w:rPr>
        <w:t xml:space="preserve"> класс</w:t>
      </w:r>
    </w:p>
    <w:p w:rsidR="007551DD" w:rsidRPr="00866C44" w:rsidRDefault="003B3DD9" w:rsidP="00EC4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bl>
      <w:tblPr>
        <w:tblStyle w:val="a6"/>
        <w:tblW w:w="0" w:type="auto"/>
        <w:tblLook w:val="04A0" w:firstRow="1" w:lastRow="0" w:firstColumn="1" w:lastColumn="0" w:noHBand="0" w:noVBand="1"/>
      </w:tblPr>
      <w:tblGrid>
        <w:gridCol w:w="2660"/>
        <w:gridCol w:w="8022"/>
      </w:tblGrid>
      <w:tr w:rsidR="007D35F1" w:rsidTr="00FD0555">
        <w:tc>
          <w:tcPr>
            <w:tcW w:w="2660" w:type="dxa"/>
          </w:tcPr>
          <w:p w:rsidR="007D35F1" w:rsidRPr="00510E2C" w:rsidRDefault="00FD0555" w:rsidP="007D35F1">
            <w:pPr>
              <w:jc w:val="center"/>
              <w:rPr>
                <w:rFonts w:ascii="Times New Roman" w:hAnsi="Times New Roman" w:cs="Times New Roman"/>
                <w:b/>
                <w:sz w:val="24"/>
                <w:szCs w:val="24"/>
              </w:rPr>
            </w:pPr>
            <w:r w:rsidRPr="00510E2C">
              <w:rPr>
                <w:rFonts w:ascii="Times New Roman" w:hAnsi="Times New Roman" w:cs="Times New Roman"/>
                <w:b/>
                <w:sz w:val="24"/>
                <w:szCs w:val="24"/>
              </w:rPr>
              <w:t>Разделы</w:t>
            </w:r>
          </w:p>
        </w:tc>
        <w:tc>
          <w:tcPr>
            <w:tcW w:w="8022" w:type="dxa"/>
          </w:tcPr>
          <w:p w:rsidR="007D35F1" w:rsidRPr="00510E2C" w:rsidRDefault="00FD0555" w:rsidP="007D35F1">
            <w:pPr>
              <w:jc w:val="center"/>
              <w:rPr>
                <w:rFonts w:ascii="Times New Roman" w:hAnsi="Times New Roman" w:cs="Times New Roman"/>
                <w:b/>
                <w:sz w:val="24"/>
                <w:szCs w:val="24"/>
              </w:rPr>
            </w:pPr>
            <w:r w:rsidRPr="00510E2C">
              <w:rPr>
                <w:rFonts w:ascii="Times New Roman" w:hAnsi="Times New Roman" w:cs="Times New Roman"/>
                <w:b/>
                <w:sz w:val="24"/>
                <w:szCs w:val="24"/>
              </w:rPr>
              <w:t>Краткое содержание</w:t>
            </w:r>
          </w:p>
        </w:tc>
      </w:tr>
      <w:tr w:rsidR="007D35F1" w:rsidTr="00FD0555">
        <w:tc>
          <w:tcPr>
            <w:tcW w:w="2660" w:type="dxa"/>
          </w:tcPr>
          <w:p w:rsidR="007D35F1" w:rsidRPr="00510E2C" w:rsidRDefault="00510E2C" w:rsidP="007D35F1">
            <w:pPr>
              <w:jc w:val="center"/>
              <w:rPr>
                <w:rFonts w:ascii="Times New Roman" w:hAnsi="Times New Roman" w:cs="Times New Roman"/>
                <w:sz w:val="24"/>
                <w:szCs w:val="24"/>
              </w:rPr>
            </w:pPr>
            <w:r w:rsidRPr="00510E2C">
              <w:rPr>
                <w:rFonts w:ascii="Times New Roman" w:hAnsi="Times New Roman" w:cs="Times New Roman"/>
                <w:b/>
                <w:sz w:val="24"/>
                <w:szCs w:val="24"/>
              </w:rPr>
              <w:t>Транспорт</w:t>
            </w:r>
          </w:p>
        </w:tc>
        <w:tc>
          <w:tcPr>
            <w:tcW w:w="8022" w:type="dxa"/>
          </w:tcPr>
          <w:p w:rsidR="007D35F1" w:rsidRPr="00510E2C" w:rsidRDefault="00510E2C" w:rsidP="00FD0555">
            <w:pPr>
              <w:rPr>
                <w:rFonts w:ascii="Times New Roman" w:hAnsi="Times New Roman" w:cs="Times New Roman"/>
                <w:sz w:val="24"/>
                <w:szCs w:val="24"/>
              </w:rPr>
            </w:pPr>
            <w:r w:rsidRPr="00510E2C">
              <w:rPr>
                <w:rFonts w:ascii="Times New Roman" w:hAnsi="Times New Roman" w:cs="Times New Roman"/>
                <w:i/>
                <w:sz w:val="24"/>
                <w:szCs w:val="24"/>
              </w:rPr>
              <w:t xml:space="preserve">Пригородный транспорт. </w:t>
            </w:r>
            <w:r w:rsidRPr="00510E2C">
              <w:rPr>
                <w:rFonts w:ascii="Times New Roman" w:hAnsi="Times New Roman" w:cs="Times New Roman"/>
                <w:sz w:val="24"/>
                <w:szCs w:val="24"/>
              </w:rPr>
              <w:t>Виды: автобусы пригородного сообщения, электрички. Стоимость проезда. Расписание</w:t>
            </w:r>
          </w:p>
        </w:tc>
      </w:tr>
      <w:tr w:rsidR="007D35F1" w:rsidTr="00FD0555">
        <w:tc>
          <w:tcPr>
            <w:tcW w:w="2660" w:type="dxa"/>
          </w:tcPr>
          <w:p w:rsidR="007D35F1" w:rsidRPr="00510E2C" w:rsidRDefault="00510E2C" w:rsidP="007D35F1">
            <w:pPr>
              <w:jc w:val="center"/>
              <w:rPr>
                <w:rFonts w:ascii="Times New Roman" w:hAnsi="Times New Roman" w:cs="Times New Roman"/>
                <w:sz w:val="24"/>
                <w:szCs w:val="24"/>
              </w:rPr>
            </w:pPr>
            <w:r w:rsidRPr="00510E2C">
              <w:rPr>
                <w:rFonts w:ascii="Times New Roman" w:hAnsi="Times New Roman" w:cs="Times New Roman"/>
                <w:b/>
                <w:sz w:val="24"/>
                <w:szCs w:val="24"/>
              </w:rPr>
              <w:t>Личная гигиена и здоровье</w:t>
            </w:r>
          </w:p>
        </w:tc>
        <w:tc>
          <w:tcPr>
            <w:tcW w:w="8022" w:type="dxa"/>
          </w:tcPr>
          <w:p w:rsidR="00510E2C" w:rsidRPr="002E1D48" w:rsidRDefault="00510E2C" w:rsidP="002E1D48">
            <w:pPr>
              <w:shd w:val="clear" w:color="auto" w:fill="FFFFFF"/>
              <w:rPr>
                <w:rFonts w:ascii="Times New Roman" w:eastAsia="Times New Roman" w:hAnsi="Times New Roman" w:cs="Times New Roman"/>
                <w:i/>
                <w:color w:val="000000"/>
                <w:sz w:val="24"/>
                <w:szCs w:val="24"/>
              </w:rPr>
            </w:pPr>
            <w:r w:rsidRPr="00510E2C">
              <w:rPr>
                <w:rFonts w:ascii="Times New Roman" w:hAnsi="Times New Roman" w:cs="Times New Roman"/>
                <w:i/>
                <w:sz w:val="24"/>
                <w:szCs w:val="24"/>
              </w:rPr>
              <w:t xml:space="preserve">Гигиена тела. </w:t>
            </w:r>
            <w:r w:rsidRPr="00510E2C">
              <w:rPr>
                <w:rFonts w:ascii="Times New Roman" w:hAnsi="Times New Roman" w:cs="Times New Roman"/>
                <w:sz w:val="24"/>
                <w:szCs w:val="24"/>
              </w:rPr>
              <w:t>Уход за телом,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r w:rsidR="002E1D48">
              <w:rPr>
                <w:rFonts w:ascii="Times New Roman" w:eastAsia="Times New Roman" w:hAnsi="Times New Roman" w:cs="Times New Roman"/>
                <w:b/>
                <w:bCs/>
                <w:color w:val="000000"/>
                <w:sz w:val="24"/>
                <w:szCs w:val="24"/>
              </w:rPr>
              <w:t xml:space="preserve"> </w:t>
            </w:r>
            <w:r w:rsidR="002E1D48" w:rsidRPr="002E1D48">
              <w:rPr>
                <w:rFonts w:ascii="Times New Roman" w:eastAsia="Times New Roman" w:hAnsi="Times New Roman" w:cs="Times New Roman"/>
                <w:bCs/>
                <w:i/>
                <w:color w:val="000000"/>
                <w:sz w:val="24"/>
                <w:szCs w:val="24"/>
              </w:rPr>
              <w:t>Практическая работа</w:t>
            </w:r>
            <w:r w:rsidR="002E1D48">
              <w:rPr>
                <w:rFonts w:ascii="Times New Roman" w:eastAsia="Times New Roman" w:hAnsi="Times New Roman" w:cs="Times New Roman"/>
                <w:i/>
                <w:color w:val="000000"/>
                <w:sz w:val="24"/>
                <w:szCs w:val="24"/>
              </w:rPr>
              <w:t xml:space="preserve">: </w:t>
            </w:r>
            <w:r w:rsidR="002E1D48">
              <w:rPr>
                <w:rFonts w:ascii="Times New Roman" w:eastAsia="Times New Roman" w:hAnsi="Times New Roman" w:cs="Times New Roman"/>
                <w:color w:val="000000"/>
                <w:sz w:val="24"/>
                <w:szCs w:val="24"/>
              </w:rPr>
              <w:t>Подобрать косметические средства для ухода за кожей лица в соответствии с типом кожи.</w:t>
            </w:r>
          </w:p>
          <w:p w:rsidR="007D35F1" w:rsidRPr="00510E2C" w:rsidRDefault="00510E2C" w:rsidP="00510E2C">
            <w:pPr>
              <w:rPr>
                <w:rFonts w:ascii="Times New Roman" w:hAnsi="Times New Roman" w:cs="Times New Roman"/>
                <w:sz w:val="24"/>
                <w:szCs w:val="24"/>
              </w:rPr>
            </w:pPr>
            <w:r w:rsidRPr="00510E2C">
              <w:rPr>
                <w:rFonts w:ascii="Times New Roman" w:hAnsi="Times New Roman" w:cs="Times New Roman"/>
                <w:i/>
                <w:sz w:val="24"/>
                <w:szCs w:val="24"/>
              </w:rPr>
              <w:t xml:space="preserve">Закаливание организма. </w:t>
            </w:r>
            <w:r w:rsidRPr="00510E2C">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Вредные привычки и способы предотвращения их появления.</w:t>
            </w:r>
          </w:p>
        </w:tc>
      </w:tr>
      <w:tr w:rsidR="007D35F1" w:rsidTr="00FD0555">
        <w:tc>
          <w:tcPr>
            <w:tcW w:w="2660" w:type="dxa"/>
          </w:tcPr>
          <w:p w:rsidR="007D35F1" w:rsidRPr="00510E2C" w:rsidRDefault="00BF4443" w:rsidP="007D35F1">
            <w:pPr>
              <w:jc w:val="center"/>
              <w:rPr>
                <w:rFonts w:ascii="Times New Roman" w:hAnsi="Times New Roman" w:cs="Times New Roman"/>
                <w:sz w:val="24"/>
                <w:szCs w:val="24"/>
              </w:rPr>
            </w:pPr>
            <w:r>
              <w:rPr>
                <w:rFonts w:ascii="Times New Roman" w:hAnsi="Times New Roman" w:cs="Times New Roman"/>
                <w:b/>
                <w:sz w:val="24"/>
                <w:szCs w:val="24"/>
              </w:rPr>
              <w:t>Технология</w:t>
            </w:r>
            <w:r w:rsidR="005B2AA7">
              <w:rPr>
                <w:rFonts w:ascii="Times New Roman" w:hAnsi="Times New Roman" w:cs="Times New Roman"/>
                <w:b/>
                <w:sz w:val="24"/>
                <w:szCs w:val="24"/>
              </w:rPr>
              <w:t xml:space="preserve"> ведения дома</w:t>
            </w:r>
          </w:p>
        </w:tc>
        <w:tc>
          <w:tcPr>
            <w:tcW w:w="8022" w:type="dxa"/>
          </w:tcPr>
          <w:p w:rsidR="007D35F1" w:rsidRPr="00510E2C" w:rsidRDefault="00510E2C" w:rsidP="00FD0555">
            <w:pPr>
              <w:rPr>
                <w:rFonts w:ascii="Times New Roman" w:hAnsi="Times New Roman" w:cs="Times New Roman"/>
                <w:sz w:val="24"/>
                <w:szCs w:val="24"/>
              </w:rPr>
            </w:pPr>
            <w:r w:rsidRPr="00510E2C">
              <w:rPr>
                <w:rFonts w:ascii="Times New Roman" w:hAnsi="Times New Roman" w:cs="Times New Roman"/>
                <w:i/>
                <w:sz w:val="24"/>
                <w:szCs w:val="24"/>
              </w:rPr>
              <w:t>Значение опрятного вида человека</w:t>
            </w:r>
            <w:r w:rsidRPr="00510E2C">
              <w:rPr>
                <w:rFonts w:ascii="Times New Roman" w:hAnsi="Times New Roman" w:cs="Times New Roman"/>
                <w:sz w:val="24"/>
                <w:szCs w:val="24"/>
              </w:rPr>
              <w:t>.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w:t>
            </w:r>
          </w:p>
        </w:tc>
      </w:tr>
      <w:tr w:rsidR="007D35F1" w:rsidTr="00FD0555">
        <w:tc>
          <w:tcPr>
            <w:tcW w:w="2660" w:type="dxa"/>
          </w:tcPr>
          <w:p w:rsidR="007D35F1" w:rsidRPr="00510E2C" w:rsidRDefault="00510E2C" w:rsidP="007D35F1">
            <w:pPr>
              <w:jc w:val="center"/>
              <w:rPr>
                <w:rFonts w:ascii="Times New Roman" w:hAnsi="Times New Roman" w:cs="Times New Roman"/>
                <w:sz w:val="24"/>
                <w:szCs w:val="24"/>
              </w:rPr>
            </w:pPr>
            <w:r w:rsidRPr="00510E2C">
              <w:rPr>
                <w:rFonts w:ascii="Times New Roman" w:hAnsi="Times New Roman" w:cs="Times New Roman"/>
                <w:b/>
                <w:sz w:val="24"/>
                <w:szCs w:val="24"/>
              </w:rPr>
              <w:t>Питание</w:t>
            </w:r>
          </w:p>
        </w:tc>
        <w:tc>
          <w:tcPr>
            <w:tcW w:w="8022" w:type="dxa"/>
          </w:tcPr>
          <w:p w:rsidR="00510E2C" w:rsidRPr="00510E2C" w:rsidRDefault="00510E2C" w:rsidP="00510E2C">
            <w:pPr>
              <w:rPr>
                <w:rFonts w:ascii="Times New Roman" w:hAnsi="Times New Roman" w:cs="Times New Roman"/>
                <w:sz w:val="24"/>
                <w:szCs w:val="24"/>
              </w:rPr>
            </w:pPr>
            <w:r w:rsidRPr="00510E2C">
              <w:rPr>
                <w:rFonts w:ascii="Times New Roman" w:hAnsi="Times New Roman" w:cs="Times New Roman"/>
                <w:i/>
                <w:sz w:val="24"/>
                <w:szCs w:val="24"/>
              </w:rPr>
              <w:t>Мясо и мясопродукты;</w:t>
            </w:r>
            <w:r w:rsidRPr="00510E2C">
              <w:rPr>
                <w:rFonts w:ascii="Times New Roman" w:hAnsi="Times New Roman" w:cs="Times New Roman"/>
                <w:sz w:val="24"/>
                <w:szCs w:val="24"/>
              </w:rPr>
              <w:t xml:space="preserve"> первичная обработка, правила хранения. Глубокая заморозка мяса. Размораживание мяса с помощью микроволновой печи.</w:t>
            </w:r>
          </w:p>
          <w:p w:rsidR="00510E2C" w:rsidRPr="00510E2C" w:rsidRDefault="00510E2C" w:rsidP="00510E2C">
            <w:pPr>
              <w:rPr>
                <w:rFonts w:ascii="Times New Roman" w:hAnsi="Times New Roman" w:cs="Times New Roman"/>
                <w:sz w:val="24"/>
                <w:szCs w:val="24"/>
              </w:rPr>
            </w:pPr>
            <w:r w:rsidRPr="00510E2C">
              <w:rPr>
                <w:rFonts w:ascii="Times New Roman" w:hAnsi="Times New Roman" w:cs="Times New Roman"/>
                <w:i/>
                <w:sz w:val="24"/>
                <w:szCs w:val="24"/>
              </w:rPr>
              <w:t>Яйца, жиры</w:t>
            </w:r>
            <w:r w:rsidRPr="00510E2C">
              <w:rPr>
                <w:rFonts w:ascii="Times New Roman" w:hAnsi="Times New Roman" w:cs="Times New Roman"/>
                <w:sz w:val="24"/>
                <w:szCs w:val="24"/>
              </w:rPr>
              <w:t>. Виды жиров растительного и животного происхождения. Виды растительного масла (</w:t>
            </w:r>
            <w:proofErr w:type="gramStart"/>
            <w:r w:rsidRPr="00510E2C">
              <w:rPr>
                <w:rFonts w:ascii="Times New Roman" w:hAnsi="Times New Roman" w:cs="Times New Roman"/>
                <w:sz w:val="24"/>
                <w:szCs w:val="24"/>
              </w:rPr>
              <w:t>подсолнечное</w:t>
            </w:r>
            <w:proofErr w:type="gramEnd"/>
            <w:r w:rsidRPr="00510E2C">
              <w:rPr>
                <w:rFonts w:ascii="Times New Roman" w:hAnsi="Times New Roman" w:cs="Times New Roman"/>
                <w:sz w:val="24"/>
                <w:szCs w:val="24"/>
              </w:rPr>
              <w:t>, оливковое, рапсовое). Правила хранения. Места для хранения жиров и яиц.</w:t>
            </w:r>
          </w:p>
          <w:p w:rsidR="00510E2C" w:rsidRPr="00510E2C" w:rsidRDefault="00510E2C" w:rsidP="00510E2C">
            <w:pPr>
              <w:rPr>
                <w:rFonts w:ascii="Times New Roman" w:hAnsi="Times New Roman" w:cs="Times New Roman"/>
                <w:sz w:val="24"/>
                <w:szCs w:val="24"/>
              </w:rPr>
            </w:pPr>
            <w:r w:rsidRPr="00510E2C">
              <w:rPr>
                <w:rFonts w:ascii="Times New Roman" w:hAnsi="Times New Roman" w:cs="Times New Roman"/>
                <w:i/>
                <w:sz w:val="24"/>
                <w:szCs w:val="24"/>
              </w:rPr>
              <w:t>Овощи, плоды, ягоды и грибы</w:t>
            </w:r>
            <w:r w:rsidRPr="00510E2C">
              <w:rPr>
                <w:rFonts w:ascii="Times New Roman" w:hAnsi="Times New Roman" w:cs="Times New Roman"/>
                <w:sz w:val="24"/>
                <w:szCs w:val="24"/>
              </w:rPr>
              <w:t>. Правила хранения. Первичная обработка: мытье, чистка, резка. Свежие и замороженные продукты.</w:t>
            </w:r>
          </w:p>
          <w:p w:rsidR="007D35F1" w:rsidRPr="00510E2C" w:rsidRDefault="00510E2C" w:rsidP="00510E2C">
            <w:pPr>
              <w:rPr>
                <w:rFonts w:ascii="Times New Roman" w:hAnsi="Times New Roman" w:cs="Times New Roman"/>
                <w:sz w:val="24"/>
                <w:szCs w:val="24"/>
              </w:rPr>
            </w:pPr>
            <w:r w:rsidRPr="00510E2C">
              <w:rPr>
                <w:rFonts w:ascii="Times New Roman" w:hAnsi="Times New Roman" w:cs="Times New Roman"/>
                <w:i/>
                <w:sz w:val="24"/>
                <w:szCs w:val="24"/>
              </w:rPr>
              <w:t>Мука и крупы</w:t>
            </w:r>
            <w:r w:rsidRPr="00510E2C">
              <w:rPr>
                <w:rFonts w:ascii="Times New Roman" w:hAnsi="Times New Roman" w:cs="Times New Roman"/>
                <w:sz w:val="24"/>
                <w:szCs w:val="24"/>
              </w:rPr>
              <w:t xml:space="preserve">. </w:t>
            </w:r>
            <w:proofErr w:type="gramStart"/>
            <w:r w:rsidRPr="00510E2C">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510E2C">
              <w:rPr>
                <w:rFonts w:ascii="Times New Roman" w:hAnsi="Times New Roman" w:cs="Times New Roman"/>
                <w:sz w:val="24"/>
                <w:szCs w:val="24"/>
              </w:rPr>
              <w:t xml:space="preserve"> Правила хранения муки и круп. Виды круп. Вредители круп и муки. Просеивание муки.</w:t>
            </w:r>
          </w:p>
        </w:tc>
      </w:tr>
      <w:tr w:rsidR="007D35F1" w:rsidTr="00FD0555">
        <w:tc>
          <w:tcPr>
            <w:tcW w:w="2660" w:type="dxa"/>
          </w:tcPr>
          <w:p w:rsidR="007D35F1" w:rsidRPr="00510E2C" w:rsidRDefault="00510E2C" w:rsidP="007D35F1">
            <w:pPr>
              <w:jc w:val="center"/>
              <w:rPr>
                <w:rFonts w:ascii="Times New Roman" w:hAnsi="Times New Roman" w:cs="Times New Roman"/>
                <w:sz w:val="24"/>
                <w:szCs w:val="24"/>
              </w:rPr>
            </w:pPr>
            <w:r w:rsidRPr="00510E2C">
              <w:rPr>
                <w:rFonts w:ascii="Times New Roman" w:hAnsi="Times New Roman" w:cs="Times New Roman"/>
                <w:b/>
                <w:sz w:val="24"/>
                <w:szCs w:val="24"/>
              </w:rPr>
              <w:t>Жилище</w:t>
            </w:r>
          </w:p>
        </w:tc>
        <w:tc>
          <w:tcPr>
            <w:tcW w:w="8022" w:type="dxa"/>
          </w:tcPr>
          <w:p w:rsidR="00F62C04" w:rsidRPr="00F62C04" w:rsidRDefault="00510E2C" w:rsidP="00F62C04">
            <w:pPr>
              <w:shd w:val="clear" w:color="auto" w:fill="FFFFFF"/>
              <w:rPr>
                <w:rFonts w:ascii="Times New Roman" w:eastAsia="Times New Roman" w:hAnsi="Times New Roman" w:cs="Times New Roman"/>
                <w:i/>
                <w:color w:val="000000"/>
                <w:sz w:val="24"/>
                <w:szCs w:val="24"/>
              </w:rPr>
            </w:pPr>
            <w:r w:rsidRPr="006E6BC4">
              <w:rPr>
                <w:rFonts w:ascii="Times New Roman" w:hAnsi="Times New Roman"/>
                <w:i/>
                <w:sz w:val="24"/>
                <w:szCs w:val="24"/>
              </w:rPr>
              <w:t>Комнатные растения</w:t>
            </w:r>
            <w:r w:rsidRPr="006E6BC4">
              <w:rPr>
                <w:rFonts w:ascii="Times New Roman" w:hAnsi="Times New Roman"/>
                <w:sz w:val="24"/>
                <w:szCs w:val="24"/>
              </w:rPr>
              <w:t xml:space="preserve">. Виды комнатных растений. Особенности ухода: </w:t>
            </w:r>
            <w:r w:rsidRPr="006E6BC4">
              <w:rPr>
                <w:rFonts w:ascii="Times New Roman" w:hAnsi="Times New Roman"/>
                <w:sz w:val="24"/>
                <w:szCs w:val="24"/>
              </w:rPr>
              <w:lastRenderedPageBreak/>
              <w:t>полив, подкормка, температурный и световой режим. Горшки и кашпо для комнатных растений.</w:t>
            </w:r>
            <w:r w:rsidR="00F62C04">
              <w:rPr>
                <w:rFonts w:ascii="Times New Roman" w:eastAsia="Times New Roman" w:hAnsi="Times New Roman" w:cs="Times New Roman"/>
                <w:b/>
                <w:bCs/>
                <w:color w:val="000000"/>
                <w:sz w:val="24"/>
                <w:szCs w:val="24"/>
              </w:rPr>
              <w:t xml:space="preserve"> </w:t>
            </w:r>
            <w:r w:rsidR="00F62C04" w:rsidRPr="00F62C04">
              <w:rPr>
                <w:rFonts w:ascii="Times New Roman" w:eastAsia="Times New Roman" w:hAnsi="Times New Roman" w:cs="Times New Roman"/>
                <w:bCs/>
                <w:i/>
                <w:color w:val="000000"/>
                <w:sz w:val="24"/>
                <w:szCs w:val="24"/>
              </w:rPr>
              <w:t>Практические работы</w:t>
            </w:r>
            <w:r w:rsidR="00F62C04">
              <w:rPr>
                <w:rFonts w:ascii="Times New Roman" w:eastAsia="Times New Roman" w:hAnsi="Times New Roman" w:cs="Times New Roman"/>
                <w:i/>
                <w:color w:val="000000"/>
                <w:sz w:val="24"/>
                <w:szCs w:val="24"/>
              </w:rPr>
              <w:t xml:space="preserve">: </w:t>
            </w:r>
            <w:r w:rsidR="00F62C04">
              <w:rPr>
                <w:rFonts w:ascii="Times New Roman" w:eastAsia="Times New Roman" w:hAnsi="Times New Roman" w:cs="Times New Roman"/>
                <w:color w:val="000000"/>
                <w:sz w:val="24"/>
                <w:szCs w:val="24"/>
              </w:rPr>
              <w:t>Уход за комнатными растениями</w:t>
            </w:r>
            <w:proofErr w:type="gramStart"/>
            <w:r w:rsidR="00F62C04">
              <w:rPr>
                <w:rFonts w:ascii="Times New Roman" w:eastAsia="Times New Roman" w:hAnsi="Times New Roman" w:cs="Times New Roman"/>
                <w:color w:val="000000"/>
                <w:sz w:val="24"/>
                <w:szCs w:val="24"/>
              </w:rPr>
              <w:t xml:space="preserve"> :</w:t>
            </w:r>
            <w:proofErr w:type="gramEnd"/>
            <w:r w:rsidR="00F62C04">
              <w:rPr>
                <w:rFonts w:ascii="Times New Roman" w:eastAsia="Times New Roman" w:hAnsi="Times New Roman" w:cs="Times New Roman"/>
                <w:color w:val="000000"/>
                <w:sz w:val="24"/>
                <w:szCs w:val="24"/>
              </w:rPr>
              <w:t xml:space="preserve"> полив, опрыскивание.</w:t>
            </w:r>
          </w:p>
          <w:p w:rsidR="00510E2C" w:rsidRPr="006E6BC4" w:rsidRDefault="00510E2C" w:rsidP="00510E2C">
            <w:pPr>
              <w:rPr>
                <w:rFonts w:ascii="Times New Roman" w:hAnsi="Times New Roman" w:cs="Times New Roman"/>
                <w:i/>
                <w:sz w:val="24"/>
                <w:szCs w:val="24"/>
              </w:rPr>
            </w:pPr>
            <w:r w:rsidRPr="006E6BC4">
              <w:rPr>
                <w:rFonts w:ascii="Times New Roman" w:hAnsi="Times New Roman" w:cs="Times New Roman"/>
                <w:i/>
                <w:sz w:val="24"/>
                <w:szCs w:val="24"/>
              </w:rPr>
              <w:t>Кухонная утварь</w:t>
            </w:r>
            <w:r w:rsidRPr="006E6BC4">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10E2C" w:rsidRPr="006E6BC4" w:rsidRDefault="00510E2C" w:rsidP="006E6BC4">
            <w:pPr>
              <w:rPr>
                <w:rFonts w:ascii="Times New Roman" w:hAnsi="Times New Roman" w:cs="Times New Roman"/>
                <w:i/>
                <w:sz w:val="24"/>
                <w:szCs w:val="24"/>
              </w:rPr>
            </w:pPr>
            <w:r w:rsidRPr="006E6BC4">
              <w:rPr>
                <w:rFonts w:ascii="Times New Roman" w:hAnsi="Times New Roman" w:cs="Times New Roman"/>
                <w:i/>
                <w:sz w:val="24"/>
                <w:szCs w:val="24"/>
              </w:rPr>
              <w:t xml:space="preserve">Кухонное </w:t>
            </w:r>
            <w:proofErr w:type="spellStart"/>
            <w:r w:rsidRPr="006E6BC4">
              <w:rPr>
                <w:rFonts w:ascii="Times New Roman" w:hAnsi="Times New Roman" w:cs="Times New Roman"/>
                <w:i/>
                <w:sz w:val="24"/>
                <w:szCs w:val="24"/>
              </w:rPr>
              <w:t>белье</w:t>
            </w:r>
            <w:proofErr w:type="gramStart"/>
            <w:r w:rsidRPr="006E6BC4">
              <w:rPr>
                <w:rFonts w:ascii="Times New Roman" w:hAnsi="Times New Roman" w:cs="Times New Roman"/>
                <w:sz w:val="24"/>
                <w:szCs w:val="24"/>
              </w:rPr>
              <w:t>:п</w:t>
            </w:r>
            <w:proofErr w:type="gramEnd"/>
            <w:r w:rsidRPr="006E6BC4">
              <w:rPr>
                <w:rFonts w:ascii="Times New Roman" w:hAnsi="Times New Roman" w:cs="Times New Roman"/>
                <w:sz w:val="24"/>
                <w:szCs w:val="24"/>
              </w:rPr>
              <w:t>олотенца</w:t>
            </w:r>
            <w:proofErr w:type="spellEnd"/>
            <w:r w:rsidRPr="006E6BC4">
              <w:rPr>
                <w:rFonts w:ascii="Times New Roman" w:hAnsi="Times New Roman" w:cs="Times New Roman"/>
                <w:sz w:val="24"/>
                <w:szCs w:val="24"/>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7D35F1" w:rsidRPr="00510E2C" w:rsidRDefault="00510E2C" w:rsidP="00510E2C">
            <w:pPr>
              <w:rPr>
                <w:rFonts w:ascii="Times New Roman" w:hAnsi="Times New Roman" w:cs="Times New Roman"/>
                <w:sz w:val="24"/>
                <w:szCs w:val="24"/>
              </w:rPr>
            </w:pPr>
            <w:r w:rsidRPr="006E6BC4">
              <w:rPr>
                <w:rFonts w:ascii="Times New Roman" w:hAnsi="Times New Roman" w:cs="Times New Roman"/>
                <w:i/>
                <w:sz w:val="24"/>
                <w:szCs w:val="24"/>
              </w:rPr>
              <w:t>Кухонная мебель</w:t>
            </w:r>
            <w:r w:rsidRPr="006E6BC4">
              <w:rPr>
                <w:rFonts w:ascii="Times New Roman" w:hAnsi="Times New Roman" w:cs="Times New Roman"/>
                <w:sz w:val="24"/>
                <w:szCs w:val="24"/>
              </w:rPr>
              <w:t>: названия, назначение.</w:t>
            </w:r>
          </w:p>
        </w:tc>
      </w:tr>
      <w:tr w:rsidR="007D35F1" w:rsidTr="00FD0555">
        <w:tc>
          <w:tcPr>
            <w:tcW w:w="2660" w:type="dxa"/>
          </w:tcPr>
          <w:p w:rsidR="007D35F1" w:rsidRPr="006E6BC4" w:rsidRDefault="006E6BC4" w:rsidP="007D35F1">
            <w:pPr>
              <w:jc w:val="center"/>
              <w:rPr>
                <w:rFonts w:ascii="Times New Roman" w:hAnsi="Times New Roman" w:cs="Times New Roman"/>
                <w:sz w:val="24"/>
                <w:szCs w:val="24"/>
              </w:rPr>
            </w:pPr>
            <w:r w:rsidRPr="006E6BC4">
              <w:rPr>
                <w:rFonts w:ascii="Times New Roman" w:hAnsi="Times New Roman" w:cs="Times New Roman"/>
                <w:b/>
                <w:sz w:val="24"/>
                <w:szCs w:val="24"/>
              </w:rPr>
              <w:lastRenderedPageBreak/>
              <w:t>Семья</w:t>
            </w:r>
          </w:p>
        </w:tc>
        <w:tc>
          <w:tcPr>
            <w:tcW w:w="8022" w:type="dxa"/>
          </w:tcPr>
          <w:p w:rsidR="007D35F1" w:rsidRPr="006E6BC4" w:rsidRDefault="006E6BC4" w:rsidP="00FD0555">
            <w:pPr>
              <w:rPr>
                <w:rFonts w:ascii="Times New Roman" w:hAnsi="Times New Roman" w:cs="Times New Roman"/>
                <w:sz w:val="24"/>
                <w:szCs w:val="24"/>
              </w:rPr>
            </w:pPr>
            <w:r w:rsidRPr="006E6BC4">
              <w:rPr>
                <w:rFonts w:ascii="Times New Roman" w:hAnsi="Times New Roman" w:cs="Times New Roman"/>
                <w:sz w:val="24"/>
                <w:szCs w:val="24"/>
              </w:rPr>
              <w:t xml:space="preserve"> Взаимоотношения между родственниками. Распределение обязанностей в семье. Помощь старших младшим: домашние обязанности.</w:t>
            </w:r>
          </w:p>
        </w:tc>
      </w:tr>
      <w:tr w:rsidR="007D35F1" w:rsidTr="00FD0555">
        <w:tc>
          <w:tcPr>
            <w:tcW w:w="2660" w:type="dxa"/>
          </w:tcPr>
          <w:p w:rsidR="007D35F1" w:rsidRPr="006E6BC4" w:rsidRDefault="006E6BC4" w:rsidP="007D35F1">
            <w:pPr>
              <w:jc w:val="center"/>
              <w:rPr>
                <w:rFonts w:ascii="Times New Roman" w:hAnsi="Times New Roman" w:cs="Times New Roman"/>
                <w:sz w:val="24"/>
                <w:szCs w:val="24"/>
              </w:rPr>
            </w:pPr>
            <w:r w:rsidRPr="006E6BC4">
              <w:rPr>
                <w:rFonts w:ascii="Times New Roman" w:hAnsi="Times New Roman" w:cs="Times New Roman"/>
                <w:b/>
                <w:sz w:val="24"/>
                <w:szCs w:val="24"/>
              </w:rPr>
              <w:t>Охрана здоровья</w:t>
            </w:r>
          </w:p>
        </w:tc>
        <w:tc>
          <w:tcPr>
            <w:tcW w:w="8022" w:type="dxa"/>
          </w:tcPr>
          <w:p w:rsidR="007D35F1" w:rsidRPr="00F62C04" w:rsidRDefault="006E6BC4" w:rsidP="00F62C04">
            <w:pPr>
              <w:shd w:val="clear" w:color="auto" w:fill="FFFFFF"/>
              <w:rPr>
                <w:rFonts w:ascii="Times New Roman" w:eastAsia="Times New Roman" w:hAnsi="Times New Roman" w:cs="Times New Roman"/>
                <w:color w:val="000000"/>
                <w:sz w:val="24"/>
                <w:szCs w:val="24"/>
              </w:rPr>
            </w:pPr>
            <w:r w:rsidRPr="006E6BC4">
              <w:rPr>
                <w:rFonts w:ascii="Times New Roman" w:hAnsi="Times New Roman" w:cs="Times New Roman"/>
                <w:i/>
                <w:sz w:val="24"/>
                <w:szCs w:val="24"/>
              </w:rPr>
              <w:t>Виды медицинской помощи</w:t>
            </w:r>
            <w:r w:rsidRPr="006E6BC4">
              <w:rPr>
                <w:rFonts w:ascii="Times New Roman" w:hAnsi="Times New Roman" w:cs="Times New Roman"/>
                <w:sz w:val="24"/>
                <w:szCs w:val="24"/>
              </w:rPr>
              <w:t xml:space="preserve">: </w:t>
            </w:r>
            <w:proofErr w:type="gramStart"/>
            <w:r w:rsidRPr="006E6BC4">
              <w:rPr>
                <w:rFonts w:ascii="Times New Roman" w:hAnsi="Times New Roman" w:cs="Times New Roman"/>
                <w:sz w:val="24"/>
                <w:szCs w:val="24"/>
              </w:rPr>
              <w:t>доврачебная</w:t>
            </w:r>
            <w:proofErr w:type="gramEnd"/>
            <w:r w:rsidRPr="006E6BC4">
              <w:rPr>
                <w:rFonts w:ascii="Times New Roman" w:hAnsi="Times New Roman" w:cs="Times New Roman"/>
                <w:sz w:val="24"/>
                <w:szCs w:val="24"/>
              </w:rPr>
              <w:t xml:space="preserve"> и врачебная. </w:t>
            </w:r>
            <w:r w:rsidRPr="006E6BC4">
              <w:rPr>
                <w:rFonts w:ascii="Times New Roman" w:hAnsi="Times New Roman" w:cs="Times New Roman"/>
                <w:i/>
                <w:sz w:val="24"/>
                <w:szCs w:val="24"/>
              </w:rPr>
              <w:t>Виды доврачебной помощи</w:t>
            </w:r>
            <w:r w:rsidRPr="006E6BC4">
              <w:rPr>
                <w:rFonts w:ascii="Times New Roman" w:hAnsi="Times New Roman" w:cs="Times New Roman"/>
                <w:sz w:val="24"/>
                <w:szCs w:val="24"/>
              </w:rPr>
              <w:t xml:space="preserve">. Способы измерения температуры тела. </w:t>
            </w:r>
            <w:proofErr w:type="gramStart"/>
            <w:r w:rsidRPr="006E6BC4">
              <w:rPr>
                <w:rFonts w:ascii="Times New Roman" w:hAnsi="Times New Roman" w:cs="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6E6BC4">
              <w:rPr>
                <w:rFonts w:ascii="Times New Roman" w:hAnsi="Times New Roman" w:cs="Times New Roman"/>
                <w:sz w:val="24"/>
                <w:szCs w:val="24"/>
              </w:rPr>
              <w:t xml:space="preserve"> Профилактические средства для предупреждения вирусных и простудных заболеваний.</w:t>
            </w:r>
            <w:r w:rsidR="00F62C04">
              <w:rPr>
                <w:rFonts w:ascii="Times New Roman" w:eastAsia="Times New Roman" w:hAnsi="Times New Roman" w:cs="Times New Roman"/>
                <w:b/>
                <w:bCs/>
                <w:color w:val="000000"/>
                <w:sz w:val="24"/>
                <w:szCs w:val="24"/>
              </w:rPr>
              <w:t xml:space="preserve"> </w:t>
            </w:r>
            <w:r w:rsidR="00F62C04" w:rsidRPr="00F62C04">
              <w:rPr>
                <w:rFonts w:ascii="Times New Roman" w:eastAsia="Times New Roman" w:hAnsi="Times New Roman" w:cs="Times New Roman"/>
                <w:bCs/>
                <w:i/>
                <w:color w:val="000000"/>
                <w:sz w:val="24"/>
                <w:szCs w:val="24"/>
              </w:rPr>
              <w:t>Экскурсия</w:t>
            </w:r>
            <w:r w:rsidR="00F62C04">
              <w:rPr>
                <w:rFonts w:ascii="Times New Roman" w:eastAsia="Times New Roman" w:hAnsi="Times New Roman" w:cs="Times New Roman"/>
                <w:color w:val="000000"/>
                <w:sz w:val="24"/>
                <w:szCs w:val="24"/>
              </w:rPr>
              <w:t> в аптеку.</w:t>
            </w:r>
          </w:p>
        </w:tc>
      </w:tr>
      <w:tr w:rsidR="007D35F1" w:rsidTr="00FD0555">
        <w:tc>
          <w:tcPr>
            <w:tcW w:w="2660" w:type="dxa"/>
          </w:tcPr>
          <w:p w:rsidR="007D35F1" w:rsidRPr="006E6BC4" w:rsidRDefault="006E6BC4" w:rsidP="007D35F1">
            <w:pPr>
              <w:jc w:val="center"/>
              <w:rPr>
                <w:rFonts w:ascii="Times New Roman" w:hAnsi="Times New Roman" w:cs="Times New Roman"/>
                <w:sz w:val="24"/>
                <w:szCs w:val="24"/>
              </w:rPr>
            </w:pPr>
            <w:r w:rsidRPr="006E6BC4">
              <w:rPr>
                <w:rFonts w:ascii="Times New Roman" w:hAnsi="Times New Roman" w:cs="Times New Roman"/>
                <w:b/>
                <w:sz w:val="24"/>
                <w:szCs w:val="24"/>
              </w:rPr>
              <w:t>Средства связи</w:t>
            </w:r>
          </w:p>
        </w:tc>
        <w:tc>
          <w:tcPr>
            <w:tcW w:w="8022" w:type="dxa"/>
          </w:tcPr>
          <w:p w:rsidR="006E6BC4" w:rsidRPr="006E6BC4" w:rsidRDefault="006E6BC4" w:rsidP="006E6BC4">
            <w:pPr>
              <w:rPr>
                <w:rFonts w:ascii="Times New Roman" w:hAnsi="Times New Roman" w:cs="Times New Roman"/>
                <w:i/>
                <w:sz w:val="24"/>
                <w:szCs w:val="24"/>
              </w:rPr>
            </w:pPr>
            <w:r w:rsidRPr="006E6BC4">
              <w:rPr>
                <w:rFonts w:ascii="Times New Roman" w:hAnsi="Times New Roman" w:cs="Times New Roman"/>
                <w:i/>
                <w:sz w:val="24"/>
                <w:szCs w:val="24"/>
              </w:rPr>
              <w:t>Основные средства связи</w:t>
            </w:r>
            <w:r w:rsidRPr="006E6BC4">
              <w:rPr>
                <w:rFonts w:ascii="Times New Roman" w:hAnsi="Times New Roman" w:cs="Times New Roman"/>
                <w:sz w:val="24"/>
                <w:szCs w:val="24"/>
              </w:rPr>
              <w:t>: почта, телефон, телевидение, радио, компьютер. Назначение, особенности использования.</w:t>
            </w:r>
          </w:p>
          <w:p w:rsidR="006E6BC4" w:rsidRPr="006E6BC4" w:rsidRDefault="006E6BC4" w:rsidP="006E6BC4">
            <w:pPr>
              <w:rPr>
                <w:rFonts w:ascii="Times New Roman" w:hAnsi="Times New Roman" w:cs="Times New Roman"/>
                <w:sz w:val="24"/>
                <w:szCs w:val="24"/>
              </w:rPr>
            </w:pPr>
            <w:r w:rsidRPr="006E6BC4">
              <w:rPr>
                <w:rFonts w:ascii="Times New Roman" w:hAnsi="Times New Roman" w:cs="Times New Roman"/>
                <w:i/>
                <w:sz w:val="24"/>
                <w:szCs w:val="24"/>
              </w:rPr>
              <w:t xml:space="preserve">Почта. </w:t>
            </w:r>
            <w:r w:rsidRPr="006E6BC4">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rsidR="00F62C04" w:rsidRDefault="006E6BC4" w:rsidP="00F62C04">
            <w:pPr>
              <w:shd w:val="clear" w:color="auto" w:fill="FFFFFF"/>
              <w:rPr>
                <w:rFonts w:ascii="Times New Roman" w:eastAsia="Times New Roman" w:hAnsi="Times New Roman" w:cs="Times New Roman"/>
                <w:color w:val="000000"/>
                <w:sz w:val="24"/>
                <w:szCs w:val="24"/>
              </w:rPr>
            </w:pPr>
            <w:r w:rsidRPr="006E6BC4">
              <w:rPr>
                <w:rFonts w:ascii="Times New Roman" w:hAnsi="Times New Roman" w:cs="Times New Roman"/>
                <w:sz w:val="24"/>
                <w:szCs w:val="24"/>
              </w:rPr>
              <w:t xml:space="preserve">Письма. Деловые письма: </w:t>
            </w:r>
            <w:proofErr w:type="gramStart"/>
            <w:r w:rsidRPr="006E6BC4">
              <w:rPr>
                <w:rFonts w:ascii="Times New Roman" w:hAnsi="Times New Roman" w:cs="Times New Roman"/>
                <w:sz w:val="24"/>
                <w:szCs w:val="24"/>
              </w:rPr>
              <w:t>заказное</w:t>
            </w:r>
            <w:proofErr w:type="gramEnd"/>
            <w:r w:rsidRPr="006E6BC4">
              <w:rPr>
                <w:rFonts w:ascii="Times New Roman" w:hAnsi="Times New Roman" w:cs="Times New Roman"/>
                <w:sz w:val="24"/>
                <w:szCs w:val="24"/>
              </w:rPr>
              <w:t>, с уведомлением. Личные письма. Порядок отправления писем различного вида. Стоимость пересылки.</w:t>
            </w:r>
            <w:r w:rsidR="00F62C04">
              <w:rPr>
                <w:rFonts w:ascii="Times New Roman" w:eastAsia="Times New Roman" w:hAnsi="Times New Roman" w:cs="Times New Roman"/>
                <w:b/>
                <w:bCs/>
                <w:color w:val="000000"/>
                <w:sz w:val="24"/>
                <w:szCs w:val="24"/>
              </w:rPr>
              <w:t xml:space="preserve"> </w:t>
            </w:r>
            <w:r w:rsidR="00F62C04" w:rsidRPr="00F62C04">
              <w:rPr>
                <w:rFonts w:ascii="Times New Roman" w:eastAsia="Times New Roman" w:hAnsi="Times New Roman" w:cs="Times New Roman"/>
                <w:bCs/>
                <w:i/>
                <w:color w:val="000000"/>
                <w:sz w:val="24"/>
                <w:szCs w:val="24"/>
              </w:rPr>
              <w:t xml:space="preserve">Практическая </w:t>
            </w:r>
            <w:proofErr w:type="spellStart"/>
            <w:r w:rsidR="00F62C04" w:rsidRPr="00F62C04">
              <w:rPr>
                <w:rFonts w:ascii="Times New Roman" w:eastAsia="Times New Roman" w:hAnsi="Times New Roman" w:cs="Times New Roman"/>
                <w:bCs/>
                <w:i/>
                <w:color w:val="000000"/>
                <w:sz w:val="24"/>
                <w:szCs w:val="24"/>
              </w:rPr>
              <w:t>работа</w:t>
            </w:r>
            <w:proofErr w:type="gramStart"/>
            <w:r w:rsidR="00F62C04">
              <w:rPr>
                <w:rFonts w:ascii="Times New Roman" w:eastAsia="Times New Roman" w:hAnsi="Times New Roman" w:cs="Times New Roman"/>
                <w:color w:val="000000"/>
                <w:sz w:val="24"/>
                <w:szCs w:val="24"/>
              </w:rPr>
              <w:t>:Н</w:t>
            </w:r>
            <w:proofErr w:type="gramEnd"/>
            <w:r w:rsidR="00F62C04">
              <w:rPr>
                <w:rFonts w:ascii="Times New Roman" w:eastAsia="Times New Roman" w:hAnsi="Times New Roman" w:cs="Times New Roman"/>
                <w:color w:val="000000"/>
                <w:sz w:val="24"/>
                <w:szCs w:val="24"/>
              </w:rPr>
              <w:t>аписание</w:t>
            </w:r>
            <w:proofErr w:type="spellEnd"/>
            <w:r w:rsidR="00F62C04">
              <w:rPr>
                <w:rFonts w:ascii="Times New Roman" w:eastAsia="Times New Roman" w:hAnsi="Times New Roman" w:cs="Times New Roman"/>
                <w:color w:val="000000"/>
                <w:sz w:val="24"/>
                <w:szCs w:val="24"/>
              </w:rPr>
              <w:t xml:space="preserve"> адреса и индекса на конвертах.</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телеграмм, заполнение телеграфных бланков.</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Экскурсия </w:t>
            </w:r>
            <w:r>
              <w:rPr>
                <w:rFonts w:ascii="Times New Roman" w:eastAsia="Times New Roman" w:hAnsi="Times New Roman" w:cs="Times New Roman"/>
                <w:color w:val="000000"/>
                <w:sz w:val="24"/>
                <w:szCs w:val="24"/>
              </w:rPr>
              <w:t>на почту, телеграф.</w:t>
            </w:r>
          </w:p>
          <w:p w:rsidR="007D35F1" w:rsidRPr="006E6BC4" w:rsidRDefault="007D35F1" w:rsidP="006E6BC4">
            <w:pPr>
              <w:rPr>
                <w:rFonts w:ascii="Times New Roman" w:hAnsi="Times New Roman" w:cs="Times New Roman"/>
                <w:sz w:val="24"/>
                <w:szCs w:val="24"/>
              </w:rPr>
            </w:pPr>
          </w:p>
        </w:tc>
      </w:tr>
    </w:tbl>
    <w:p w:rsidR="00535B9D" w:rsidRDefault="00535B9D" w:rsidP="00535B9D">
      <w:pPr>
        <w:spacing w:after="0" w:line="240" w:lineRule="auto"/>
        <w:rPr>
          <w:color w:val="00B050"/>
          <w:sz w:val="28"/>
          <w:szCs w:val="28"/>
        </w:rPr>
      </w:pPr>
    </w:p>
    <w:p w:rsidR="009E24DD" w:rsidRDefault="009E24DD" w:rsidP="009E24DD">
      <w:pPr>
        <w:spacing w:after="0" w:line="240" w:lineRule="auto"/>
        <w:jc w:val="center"/>
        <w:rPr>
          <w:rFonts w:ascii="Times New Roman" w:hAnsi="Times New Roman" w:cs="Times New Roman"/>
          <w:b/>
          <w:sz w:val="24"/>
          <w:szCs w:val="24"/>
        </w:rPr>
      </w:pPr>
      <w:r w:rsidRPr="009E24DD">
        <w:rPr>
          <w:rFonts w:ascii="Times New Roman" w:hAnsi="Times New Roman" w:cs="Times New Roman"/>
          <w:b/>
          <w:sz w:val="24"/>
          <w:szCs w:val="24"/>
        </w:rPr>
        <w:t>7 класс</w:t>
      </w:r>
    </w:p>
    <w:p w:rsidR="00F62C04" w:rsidRDefault="003B3DD9" w:rsidP="009E24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 часов)</w:t>
      </w:r>
    </w:p>
    <w:tbl>
      <w:tblPr>
        <w:tblStyle w:val="a6"/>
        <w:tblW w:w="0" w:type="auto"/>
        <w:tblLook w:val="04A0" w:firstRow="1" w:lastRow="0" w:firstColumn="1" w:lastColumn="0" w:noHBand="0" w:noVBand="1"/>
      </w:tblPr>
      <w:tblGrid>
        <w:gridCol w:w="2660"/>
        <w:gridCol w:w="8022"/>
      </w:tblGrid>
      <w:tr w:rsidR="002E1D48" w:rsidTr="00CA4193">
        <w:tc>
          <w:tcPr>
            <w:tcW w:w="2660" w:type="dxa"/>
          </w:tcPr>
          <w:p w:rsidR="002E1D48" w:rsidRPr="00510E2C" w:rsidRDefault="002E1D48" w:rsidP="00CA4193">
            <w:pPr>
              <w:jc w:val="center"/>
              <w:rPr>
                <w:rFonts w:ascii="Times New Roman" w:hAnsi="Times New Roman" w:cs="Times New Roman"/>
                <w:b/>
                <w:sz w:val="24"/>
                <w:szCs w:val="24"/>
              </w:rPr>
            </w:pPr>
            <w:r w:rsidRPr="00510E2C">
              <w:rPr>
                <w:rFonts w:ascii="Times New Roman" w:hAnsi="Times New Roman" w:cs="Times New Roman"/>
                <w:b/>
                <w:sz w:val="24"/>
                <w:szCs w:val="24"/>
              </w:rPr>
              <w:t>Разделы</w:t>
            </w:r>
          </w:p>
        </w:tc>
        <w:tc>
          <w:tcPr>
            <w:tcW w:w="8022" w:type="dxa"/>
          </w:tcPr>
          <w:p w:rsidR="002E1D48" w:rsidRPr="00510E2C" w:rsidRDefault="002E1D48" w:rsidP="00CA4193">
            <w:pPr>
              <w:jc w:val="center"/>
              <w:rPr>
                <w:rFonts w:ascii="Times New Roman" w:hAnsi="Times New Roman" w:cs="Times New Roman"/>
                <w:b/>
                <w:sz w:val="24"/>
                <w:szCs w:val="24"/>
              </w:rPr>
            </w:pPr>
            <w:r w:rsidRPr="00510E2C">
              <w:rPr>
                <w:rFonts w:ascii="Times New Roman" w:hAnsi="Times New Roman" w:cs="Times New Roman"/>
                <w:b/>
                <w:sz w:val="24"/>
                <w:szCs w:val="24"/>
              </w:rPr>
              <w:t>Краткое содержание</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«Личная гигиена»</w:t>
            </w:r>
          </w:p>
          <w:p w:rsidR="002E1D48" w:rsidRDefault="002E1D48" w:rsidP="00F62C04">
            <w:pPr>
              <w:shd w:val="clear" w:color="auto" w:fill="FFFFFF"/>
              <w:rPr>
                <w:rFonts w:ascii="Times New Roman" w:hAnsi="Times New Roman" w:cs="Times New Roman"/>
                <w:b/>
                <w:sz w:val="24"/>
                <w:szCs w:val="24"/>
              </w:rPr>
            </w:pPr>
          </w:p>
        </w:tc>
        <w:tc>
          <w:tcPr>
            <w:tcW w:w="8022" w:type="dxa"/>
          </w:tcPr>
          <w:p w:rsidR="002E1D48" w:rsidRP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Личная гигиена подростка. Индивидуальные предметы гигиены. Правила и приемы сохранения чистоты и здоровья тела. Гигиена одежды, нательного и постельного белья.</w:t>
            </w:r>
          </w:p>
        </w:tc>
      </w:tr>
      <w:tr w:rsidR="002E1D48" w:rsidTr="002E1D48">
        <w:trPr>
          <w:trHeight w:val="342"/>
        </w:trPr>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«Одежда и обувь»</w:t>
            </w:r>
          </w:p>
          <w:p w:rsidR="002E1D48" w:rsidRDefault="002E1D48" w:rsidP="00F62C04">
            <w:pPr>
              <w:shd w:val="clear" w:color="auto" w:fill="FFFFFF"/>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Ремонт разорванных мест одежды, штопка. Стирка белья из </w:t>
            </w:r>
            <w:proofErr w:type="gramStart"/>
            <w:r>
              <w:rPr>
                <w:rFonts w:ascii="Times New Roman" w:eastAsia="Times New Roman" w:hAnsi="Times New Roman" w:cs="Times New Roman"/>
                <w:color w:val="000000"/>
                <w:sz w:val="24"/>
                <w:szCs w:val="24"/>
              </w:rPr>
              <w:t>х/б</w:t>
            </w:r>
            <w:proofErr w:type="gramEnd"/>
            <w:r>
              <w:rPr>
                <w:rFonts w:ascii="Times New Roman" w:eastAsia="Times New Roman" w:hAnsi="Times New Roman" w:cs="Times New Roman"/>
                <w:color w:val="000000"/>
                <w:sz w:val="24"/>
                <w:szCs w:val="24"/>
              </w:rPr>
              <w:t xml:space="preserve"> ткани вручную, и с помощью стиральной машины. Утюжка белья, брюк, спортивной одежды. «Химчистка». Виды услуг. Правила пользования.</w:t>
            </w:r>
          </w:p>
          <w:p w:rsidR="002E1D48"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Практические работы</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Ремонт разорванных мест одежды, штопка.</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«Питание»</w:t>
            </w:r>
          </w:p>
          <w:p w:rsidR="002E1D48" w:rsidRDefault="002E1D48" w:rsidP="00F62C04">
            <w:pPr>
              <w:shd w:val="clear" w:color="auto" w:fill="FFFFFF"/>
              <w:rPr>
                <w:rFonts w:ascii="Times New Roman" w:hAnsi="Times New Roman" w:cs="Times New Roman"/>
                <w:b/>
                <w:sz w:val="24"/>
                <w:szCs w:val="24"/>
              </w:rPr>
            </w:pPr>
          </w:p>
        </w:tc>
        <w:tc>
          <w:tcPr>
            <w:tcW w:w="8022" w:type="dxa"/>
          </w:tcPr>
          <w:p w:rsidR="002E1D48" w:rsidRP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пищи: обед. Закуски, первые и вторые блюда из овощей, рыбных и мясных полуфабрикатов. Третьи блюда. Использование электробытовых приборов для экономии времени при приготовлении пищи. Сервировка стола к обеду.</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«Семья»</w:t>
            </w:r>
          </w:p>
          <w:p w:rsidR="002E1D48" w:rsidRDefault="002E1D48" w:rsidP="00F62C04">
            <w:pPr>
              <w:shd w:val="clear" w:color="auto" w:fill="FFFFFF"/>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Помощь родителям и воспитателям в уходе за младшими детьми</w:t>
            </w:r>
          </w:p>
          <w:p w:rsidR="00F62C04"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Практическая работа</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помощи первоклассникам в одевании на прогулку.</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тихих и подвижных игр.</w:t>
            </w:r>
          </w:p>
          <w:p w:rsidR="002E1D48" w:rsidRP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игр с детьми младшего возраста.</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«Культура поведения»</w:t>
            </w:r>
          </w:p>
          <w:p w:rsidR="002E1D48" w:rsidRDefault="002E1D48" w:rsidP="00F62C04">
            <w:pPr>
              <w:shd w:val="clear" w:color="auto" w:fill="FFFFFF"/>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Поведение в гостях. Подарки.</w:t>
            </w:r>
          </w:p>
          <w:p w:rsidR="002E1D48"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Изготовление несложных сувениров.</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«Жилище»</w:t>
            </w:r>
          </w:p>
          <w:p w:rsidR="00F62C04" w:rsidRDefault="00F62C04" w:rsidP="00F62C04">
            <w:pPr>
              <w:shd w:val="clear" w:color="auto" w:fill="FFFFFF"/>
              <w:rPr>
                <w:rFonts w:ascii="Times New Roman" w:eastAsia="Times New Roman" w:hAnsi="Times New Roman" w:cs="Times New Roman"/>
                <w:b/>
                <w:color w:val="000000"/>
                <w:sz w:val="24"/>
                <w:szCs w:val="24"/>
              </w:rPr>
            </w:pPr>
          </w:p>
          <w:p w:rsidR="00F62C04" w:rsidRDefault="00F62C04" w:rsidP="00F62C04">
            <w:pPr>
              <w:shd w:val="clear" w:color="auto" w:fill="FFFFFF"/>
              <w:rPr>
                <w:rFonts w:ascii="Times New Roman" w:eastAsia="Times New Roman" w:hAnsi="Times New Roman" w:cs="Times New Roman"/>
                <w:b/>
                <w:color w:val="000000"/>
                <w:sz w:val="24"/>
                <w:szCs w:val="24"/>
              </w:rPr>
            </w:pPr>
          </w:p>
          <w:p w:rsidR="00F62C04" w:rsidRDefault="00F62C04" w:rsidP="00F62C04">
            <w:pPr>
              <w:shd w:val="clear" w:color="auto" w:fill="FFFFFF"/>
              <w:rPr>
                <w:rFonts w:ascii="Times New Roman" w:eastAsia="Times New Roman" w:hAnsi="Times New Roman" w:cs="Times New Roman"/>
                <w:b/>
                <w:color w:val="000000"/>
                <w:sz w:val="24"/>
                <w:szCs w:val="24"/>
              </w:rPr>
            </w:pPr>
          </w:p>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«Транспорт»</w:t>
            </w:r>
          </w:p>
          <w:p w:rsidR="00F62C04" w:rsidRDefault="00F62C04" w:rsidP="00F62C04">
            <w:pPr>
              <w:shd w:val="clear" w:color="auto" w:fill="FFFFFF"/>
              <w:rPr>
                <w:rFonts w:ascii="Times New Roman" w:eastAsia="Times New Roman" w:hAnsi="Times New Roman" w:cs="Times New Roman"/>
                <w:b/>
                <w:color w:val="000000"/>
                <w:sz w:val="24"/>
                <w:szCs w:val="24"/>
              </w:rPr>
            </w:pPr>
          </w:p>
          <w:p w:rsidR="002E1D48" w:rsidRDefault="002E1D48" w:rsidP="00F62C04">
            <w:pPr>
              <w:shd w:val="clear" w:color="auto" w:fill="FFFFFF"/>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Регулярная и сезонная уборка жилого помещения. Подготовка квартиры к лету и зиме. Санитарная обработка помещения в случае необходимости. Уход за мебелью в зависимости от покрытия (мягкая обивка, полировка, лак Животные дом</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кошка, собака, попугай).</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Междугородний железнодорожный транспорт. Вокзалы и его службы</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Расписание поездов. Виды пассажирских вагонов. Примерная стоимость проезда до разных пунктов. Приобретения ж/д билетов. Камеры хранения багажа.</w:t>
            </w:r>
          </w:p>
          <w:p w:rsidR="00F62C04"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Экскурсия</w:t>
            </w:r>
            <w:proofErr w:type="gramStart"/>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 железнодорожный вокзал, станцию</w:t>
            </w:r>
          </w:p>
          <w:p w:rsidR="002E1D48" w:rsidRDefault="002E1D48" w:rsidP="00CA4193">
            <w:pPr>
              <w:jc w:val="center"/>
              <w:rPr>
                <w:rFonts w:ascii="Times New Roman" w:hAnsi="Times New Roman" w:cs="Times New Roman"/>
                <w:b/>
                <w:sz w:val="24"/>
                <w:szCs w:val="24"/>
              </w:rPr>
            </w:pP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«Торговля»</w:t>
            </w:r>
          </w:p>
          <w:p w:rsidR="002E1D48" w:rsidRDefault="002E1D48" w:rsidP="00CA4193">
            <w:pPr>
              <w:jc w:val="center"/>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Универсальные и специализированные промышленные магазины их отделы. Назначение магазинов.</w:t>
            </w:r>
          </w:p>
          <w:p w:rsidR="002E1D48" w:rsidRP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некоторых товаров. Порядок приобретения товаров.</w:t>
            </w:r>
          </w:p>
        </w:tc>
      </w:tr>
      <w:tr w:rsidR="002E1D48"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«Средства связи»</w:t>
            </w:r>
          </w:p>
          <w:p w:rsidR="002E1D48" w:rsidRDefault="002E1D48" w:rsidP="00CA4193">
            <w:pPr>
              <w:jc w:val="center"/>
              <w:rPr>
                <w:rFonts w:ascii="Times New Roman" w:hAnsi="Times New Roman" w:cs="Times New Roman"/>
                <w:b/>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бандеролей, порядок их отправления. Упаковка и стоимость пересылки. Виды упаковки, правила отправления и стоимость пересылки. Заполнение бланков.</w:t>
            </w:r>
          </w:p>
          <w:p w:rsidR="00F62C04"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Практические работы</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Заполнение бланков на отправку бандеролей.</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 бандеролей.</w:t>
            </w:r>
          </w:p>
          <w:p w:rsidR="002E1D48" w:rsidRDefault="002E1D48" w:rsidP="00CA4193">
            <w:pPr>
              <w:jc w:val="center"/>
              <w:rPr>
                <w:rFonts w:ascii="Times New Roman" w:hAnsi="Times New Roman" w:cs="Times New Roman"/>
                <w:b/>
                <w:sz w:val="24"/>
                <w:szCs w:val="24"/>
              </w:rPr>
            </w:pPr>
          </w:p>
        </w:tc>
      </w:tr>
      <w:tr w:rsidR="00F62C04"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«Медицинская помощь»</w:t>
            </w:r>
          </w:p>
          <w:p w:rsidR="00F62C04" w:rsidRDefault="00F62C04" w:rsidP="00F62C04">
            <w:pPr>
              <w:shd w:val="clear" w:color="auto" w:fill="FFFFFF"/>
              <w:rPr>
                <w:rFonts w:ascii="Times New Roman" w:eastAsia="Times New Roman" w:hAnsi="Times New Roman" w:cs="Times New Roman"/>
                <w:b/>
                <w:color w:val="000000"/>
                <w:sz w:val="24"/>
                <w:szCs w:val="24"/>
              </w:rPr>
            </w:pPr>
          </w:p>
          <w:p w:rsidR="00F62C04" w:rsidRDefault="00F62C04" w:rsidP="00F62C04">
            <w:pPr>
              <w:shd w:val="clear" w:color="auto" w:fill="FFFFFF"/>
              <w:rPr>
                <w:rFonts w:ascii="Times New Roman" w:eastAsia="Times New Roman" w:hAnsi="Times New Roman" w:cs="Times New Roman"/>
                <w:b/>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w:t>
            </w:r>
            <w:r w:rsidR="003B3DD9">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машняя</w:t>
            </w:r>
            <w:proofErr w:type="spellEnd"/>
            <w:r>
              <w:rPr>
                <w:rFonts w:ascii="Times New Roman" w:eastAsia="Times New Roman" w:hAnsi="Times New Roman" w:cs="Times New Roman"/>
                <w:color w:val="000000"/>
                <w:sz w:val="24"/>
                <w:szCs w:val="24"/>
              </w:rPr>
              <w:t xml:space="preserve"> аптечка. Термометр. Лекарственные растения. Первая помощь при травмах, ранах, ушибах, переломах.</w:t>
            </w:r>
          </w:p>
          <w:p w:rsidR="00F62C04"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Практические работы</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наложении повязок на рану, поврежденную конечность.</w:t>
            </w:r>
          </w:p>
          <w:p w:rsidR="00F62C04" w:rsidRDefault="00F62C04" w:rsidP="00F62C04">
            <w:pPr>
              <w:shd w:val="clear" w:color="auto" w:fill="FFFFFF"/>
              <w:rPr>
                <w:rFonts w:ascii="Times New Roman" w:eastAsia="Times New Roman" w:hAnsi="Times New Roman" w:cs="Times New Roman"/>
                <w:color w:val="000000"/>
                <w:sz w:val="24"/>
                <w:szCs w:val="24"/>
              </w:rPr>
            </w:pPr>
          </w:p>
        </w:tc>
      </w:tr>
      <w:tr w:rsidR="00F62C04" w:rsidTr="00CA4193">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«Учреждения, организации и предприятия»</w:t>
            </w:r>
          </w:p>
          <w:p w:rsidR="00F62C04" w:rsidRDefault="00F62C04" w:rsidP="00F62C04">
            <w:pPr>
              <w:shd w:val="clear" w:color="auto" w:fill="FFFFFF"/>
              <w:rPr>
                <w:rFonts w:ascii="Times New Roman" w:eastAsia="Times New Roman" w:hAnsi="Times New Roman" w:cs="Times New Roman"/>
                <w:b/>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Промышленные предприятия и сельскохозяйственные объекты местности,</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работы Экскурсии на промышленные предприятия или сельскохозяйственные объекты.</w:t>
            </w:r>
          </w:p>
          <w:p w:rsidR="00F62C04" w:rsidRDefault="00F62C04" w:rsidP="00F62C04">
            <w:pPr>
              <w:shd w:val="clear" w:color="auto" w:fill="FFFFFF"/>
              <w:rPr>
                <w:rFonts w:ascii="Times New Roman" w:eastAsia="Times New Roman" w:hAnsi="Times New Roman" w:cs="Times New Roman"/>
                <w:color w:val="000000"/>
                <w:sz w:val="24"/>
                <w:szCs w:val="24"/>
              </w:rPr>
            </w:pPr>
          </w:p>
        </w:tc>
      </w:tr>
    </w:tbl>
    <w:p w:rsidR="002E1D48" w:rsidRDefault="00F62C04" w:rsidP="00F62C0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F62C04" w:rsidRDefault="00F62C04" w:rsidP="00F62C04">
      <w:pPr>
        <w:shd w:val="clear" w:color="auto" w:fill="FFFFFF"/>
        <w:spacing w:after="0" w:line="362" w:lineRule="atLeast"/>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класс</w:t>
      </w:r>
    </w:p>
    <w:p w:rsidR="002E1D48" w:rsidRDefault="002E1D48" w:rsidP="00F62C04">
      <w:pPr>
        <w:shd w:val="clear" w:color="auto" w:fill="FFFFFF"/>
        <w:spacing w:after="0" w:line="240" w:lineRule="auto"/>
        <w:jc w:val="center"/>
        <w:rPr>
          <w:rFonts w:ascii="Times New Roman" w:eastAsia="Times New Roman" w:hAnsi="Times New Roman" w:cs="Times New Roman"/>
          <w:color w:val="000000"/>
          <w:sz w:val="24"/>
          <w:szCs w:val="24"/>
        </w:rPr>
      </w:pPr>
    </w:p>
    <w:p w:rsidR="00F62C04" w:rsidRDefault="003B3DD9" w:rsidP="003B3DD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(68 часов)</w:t>
      </w:r>
    </w:p>
    <w:tbl>
      <w:tblPr>
        <w:tblStyle w:val="a6"/>
        <w:tblW w:w="0" w:type="auto"/>
        <w:tblLook w:val="04A0" w:firstRow="1" w:lastRow="0" w:firstColumn="1" w:lastColumn="0" w:noHBand="0" w:noVBand="1"/>
      </w:tblPr>
      <w:tblGrid>
        <w:gridCol w:w="2660"/>
        <w:gridCol w:w="8022"/>
      </w:tblGrid>
      <w:tr w:rsidR="00F62C04" w:rsidTr="00F62C04">
        <w:tc>
          <w:tcPr>
            <w:tcW w:w="2660" w:type="dxa"/>
          </w:tcPr>
          <w:p w:rsidR="00F62C04" w:rsidRDefault="00F62C04" w:rsidP="00F62C04">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Разделы</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Краткое содержание</w:t>
            </w:r>
          </w:p>
          <w:p w:rsidR="00F62C04" w:rsidRDefault="00F62C04" w:rsidP="00F62C04">
            <w:pPr>
              <w:rPr>
                <w:rFonts w:ascii="Times New Roman" w:eastAsia="Times New Roman" w:hAnsi="Times New Roman" w:cs="Times New Roman"/>
                <w:color w:val="000000"/>
                <w:sz w:val="24"/>
                <w:szCs w:val="24"/>
              </w:rPr>
            </w:pP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«Личная гигиена»</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за кожей лица. Косметические средства (лосьоны, кремы и др.)</w:t>
            </w:r>
          </w:p>
          <w:p w:rsidR="00F62C04" w:rsidRDefault="00F62C04" w:rsidP="00F62C04">
            <w:pPr>
              <w:rPr>
                <w:rFonts w:ascii="Times New Roman" w:eastAsia="Times New Roman" w:hAnsi="Times New Roman" w:cs="Times New Roman"/>
                <w:color w:val="000000"/>
                <w:sz w:val="24"/>
                <w:szCs w:val="24"/>
              </w:rPr>
            </w:pP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«Питание»</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Приготовления изделия из теста. Квашение, соление овощей, варка варенья из фруктов и ягод. Составление меню завтрака, обеда, ужина на день, на неделю.</w:t>
            </w: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«Одежда и обувь»</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ухода за одеждой из шерстяных и синтетических тканей, стирка их в домашних условиях.</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и приемы глажения блузок, рубашек, платьев. Прачечная. Правила пользования (метки, заполнение бланков). Виды услуг. Прачечная самообслуживание.</w:t>
            </w: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«Семья»</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Уход за грудным ребенком в семье (кормление из соски и с ложечки, купание, пеленание, одевание, уборка постели, правила содержания детской посуды, игрушек)</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 работа</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пеленании куклы</w:t>
            </w:r>
          </w:p>
        </w:tc>
      </w:tr>
      <w:tr w:rsidR="00F62C04" w:rsidTr="00F62C04">
        <w:tc>
          <w:tcPr>
            <w:tcW w:w="2660" w:type="dxa"/>
          </w:tcPr>
          <w:p w:rsidR="00F62C04" w:rsidRPr="00F62C04" w:rsidRDefault="00F62C04" w:rsidP="00F62C04">
            <w:pPr>
              <w:shd w:val="clear" w:color="auto" w:fill="FFFFFF"/>
              <w:rPr>
                <w:rFonts w:ascii="Times New Roman" w:eastAsia="Times New Roman" w:hAnsi="Times New Roman" w:cs="Times New Roman"/>
                <w:b/>
                <w:color w:val="000000"/>
                <w:sz w:val="24"/>
                <w:szCs w:val="24"/>
              </w:rPr>
            </w:pPr>
            <w:r w:rsidRPr="00F62C04">
              <w:rPr>
                <w:rFonts w:ascii="Times New Roman" w:eastAsia="Times New Roman" w:hAnsi="Times New Roman" w:cs="Times New Roman"/>
                <w:b/>
                <w:color w:val="000000"/>
                <w:sz w:val="24"/>
                <w:szCs w:val="24"/>
              </w:rPr>
              <w:t>«Экономика домашнего хозяйства»</w:t>
            </w:r>
          </w:p>
          <w:p w:rsidR="00F62C04" w:rsidRPr="00F62C04" w:rsidRDefault="00F62C04" w:rsidP="00F62C04">
            <w:pPr>
              <w:rPr>
                <w:rFonts w:ascii="Times New Roman" w:eastAsia="Times New Roman" w:hAnsi="Times New Roman" w:cs="Times New Roman"/>
                <w:b/>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статьи расходов (питание</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содержание жилища, одежда и обувь, культурные потребности, помощь родственникам).планирование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F62C04" w:rsidRPr="00F62C04" w:rsidRDefault="00F62C04" w:rsidP="00F62C04">
            <w:pPr>
              <w:shd w:val="clear" w:color="auto" w:fill="FFFFFF"/>
              <w:rPr>
                <w:rFonts w:ascii="Times New Roman" w:eastAsia="Times New Roman" w:hAnsi="Times New Roman" w:cs="Times New Roman"/>
                <w:i/>
                <w:color w:val="000000"/>
                <w:sz w:val="24"/>
                <w:szCs w:val="24"/>
              </w:rPr>
            </w:pPr>
            <w:r w:rsidRPr="00F62C04">
              <w:rPr>
                <w:rFonts w:ascii="Times New Roman" w:eastAsia="Times New Roman" w:hAnsi="Times New Roman" w:cs="Times New Roman"/>
                <w:bCs/>
                <w:i/>
                <w:color w:val="000000"/>
                <w:sz w:val="24"/>
                <w:szCs w:val="24"/>
              </w:rPr>
              <w:t>Практические работы</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Упражнение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w:t>
            </w:r>
            <w:r>
              <w:rPr>
                <w:rFonts w:ascii="Times New Roman" w:eastAsia="Times New Roman" w:hAnsi="Times New Roman" w:cs="Times New Roman"/>
                <w:color w:val="000000"/>
                <w:sz w:val="24"/>
                <w:szCs w:val="24"/>
              </w:rPr>
              <w:lastRenderedPageBreak/>
              <w:t>оказании материальной помощи родственникам.</w:t>
            </w:r>
          </w:p>
        </w:tc>
      </w:tr>
      <w:tr w:rsidR="00F62C04" w:rsidTr="00F62C04">
        <w:tc>
          <w:tcPr>
            <w:tcW w:w="2660" w:type="dxa"/>
          </w:tcPr>
          <w:p w:rsidR="00F62C04" w:rsidRP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«Культура поведения»</w:t>
            </w: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общения юноши и девушки. Внешний вид молодых людей.</w:t>
            </w:r>
          </w:p>
          <w:p w:rsidR="00F62C04" w:rsidRDefault="00F62C04" w:rsidP="00F62C04">
            <w:pPr>
              <w:rPr>
                <w:rFonts w:ascii="Times New Roman" w:eastAsia="Times New Roman" w:hAnsi="Times New Roman" w:cs="Times New Roman"/>
                <w:color w:val="000000"/>
                <w:sz w:val="24"/>
                <w:szCs w:val="24"/>
              </w:rPr>
            </w:pP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«Жилище»</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Уборка кухни, санузла, уход за ванной, унитазом, раковинами. Моющие средства, используемые при уборке кухни, ванной, санузла.</w:t>
            </w: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«Транспорт»</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Междугородний автотранспорт, автовокзал. Основные автобусные маршруты. Расписание движения автобусов. Порядок приобретение билетов. Стоимость проезда. Водный транспорт. Основные маршруты.</w:t>
            </w:r>
          </w:p>
          <w:p w:rsidR="00F62C04" w:rsidRDefault="00F62C04" w:rsidP="00F62C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Расписание. Порядок приобретения билетов. Стоимость проезда</w:t>
            </w:r>
          </w:p>
        </w:tc>
      </w:tr>
      <w:tr w:rsidR="00F62C04" w:rsidTr="00F62C04">
        <w:tc>
          <w:tcPr>
            <w:tcW w:w="2660" w:type="dxa"/>
          </w:tcPr>
          <w:p w:rsidR="00F62C04" w:rsidRDefault="00F62C04" w:rsidP="00F62C0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«Торговля»</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Специализированные магазины (книжный, спортивный и др.). Стоимость основных промышленных товаров.</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Практические работы</w:t>
            </w:r>
          </w:p>
          <w:p w:rsidR="00F62C04" w:rsidRDefault="00F62C04" w:rsidP="00F62C0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подсчете стоимости покупок.</w:t>
            </w:r>
          </w:p>
        </w:tc>
      </w:tr>
      <w:tr w:rsidR="00F62C04" w:rsidTr="00F62C04">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«Средства связи»</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Пользование городским телефоном-автоматом, квартирным телефоном. Правила пользования телефонным справочником. Культура разговора по телефону. Получение справок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Междугородняя телефонная связь. Порядок пользования автоматической связью. Заказ междугороднего телефонного разговора. Тарифы на телефонные разговоры.</w:t>
            </w:r>
          </w:p>
        </w:tc>
      </w:tr>
      <w:tr w:rsidR="00F62C04" w:rsidTr="00F62C04">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«Медицинская помощь»</w:t>
            </w:r>
          </w:p>
          <w:p w:rsidR="00F62C04" w:rsidRDefault="00F62C04" w:rsidP="00F62C04">
            <w:pPr>
              <w:rPr>
                <w:rFonts w:ascii="Times New Roman" w:eastAsia="Times New Roman" w:hAnsi="Times New Roman" w:cs="Times New Roman"/>
                <w:color w:val="000000"/>
                <w:sz w:val="24"/>
                <w:szCs w:val="24"/>
              </w:rPr>
            </w:pPr>
          </w:p>
        </w:tc>
        <w:tc>
          <w:tcPr>
            <w:tcW w:w="8022" w:type="dxa"/>
          </w:tcPr>
          <w:p w:rsidR="00F62C04"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tc>
      </w:tr>
      <w:tr w:rsidR="00E472D5" w:rsidTr="00F62C04">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«Учреждения, организации и предприятия»</w:t>
            </w: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муниципалитет, префектура, милиция, их назначение.</w:t>
            </w:r>
          </w:p>
          <w:p w:rsidR="00E472D5" w:rsidRDefault="00E472D5" w:rsidP="00E472D5">
            <w:pPr>
              <w:shd w:val="clear" w:color="auto" w:fill="FFFFFF"/>
              <w:rPr>
                <w:rFonts w:ascii="Times New Roman" w:eastAsia="Times New Roman" w:hAnsi="Times New Roman" w:cs="Times New Roman"/>
                <w:color w:val="000000"/>
                <w:sz w:val="24"/>
                <w:szCs w:val="24"/>
              </w:rPr>
            </w:pPr>
          </w:p>
        </w:tc>
      </w:tr>
    </w:tbl>
    <w:p w:rsidR="002E1D48" w:rsidRDefault="002E1D48" w:rsidP="00F62C04">
      <w:pPr>
        <w:shd w:val="clear" w:color="auto" w:fill="FFFFFF"/>
        <w:spacing w:after="0" w:line="240" w:lineRule="auto"/>
        <w:jc w:val="both"/>
        <w:rPr>
          <w:rFonts w:ascii="Times New Roman" w:eastAsia="Times New Roman" w:hAnsi="Times New Roman" w:cs="Times New Roman"/>
          <w:color w:val="000000"/>
          <w:sz w:val="24"/>
          <w:szCs w:val="24"/>
        </w:rPr>
      </w:pPr>
    </w:p>
    <w:p w:rsidR="002E1D48" w:rsidRDefault="002E1D48" w:rsidP="00E472D5">
      <w:pPr>
        <w:shd w:val="clear" w:color="auto" w:fill="FFFFFF"/>
        <w:spacing w:after="0" w:line="362" w:lineRule="atLeast"/>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класс</w:t>
      </w:r>
    </w:p>
    <w:p w:rsidR="003B3DD9" w:rsidRDefault="003B3DD9" w:rsidP="00E472D5">
      <w:pPr>
        <w:shd w:val="clear" w:color="auto" w:fill="FFFFFF"/>
        <w:spacing w:after="0" w:line="362" w:lineRule="atLeast"/>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 часов)</w:t>
      </w:r>
    </w:p>
    <w:tbl>
      <w:tblPr>
        <w:tblStyle w:val="a6"/>
        <w:tblW w:w="0" w:type="auto"/>
        <w:tblLook w:val="04A0" w:firstRow="1" w:lastRow="0" w:firstColumn="1" w:lastColumn="0" w:noHBand="0" w:noVBand="1"/>
      </w:tblPr>
      <w:tblGrid>
        <w:gridCol w:w="2660"/>
        <w:gridCol w:w="8022"/>
      </w:tblGrid>
      <w:tr w:rsidR="00E472D5" w:rsidTr="00E472D5">
        <w:tc>
          <w:tcPr>
            <w:tcW w:w="2660" w:type="dxa"/>
          </w:tcPr>
          <w:p w:rsidR="00E472D5" w:rsidRDefault="00E472D5" w:rsidP="00E472D5">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Разделы</w:t>
            </w:r>
          </w:p>
          <w:p w:rsidR="00E472D5" w:rsidRDefault="00E472D5" w:rsidP="00E472D5">
            <w:pPr>
              <w:shd w:val="clear" w:color="auto" w:fill="FFFFFF"/>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Краткое содержание</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«Личная гигиена»</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P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Здоровый образ жизни – один из условий успеха в жизни человека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ред курения, алкоголя и наркотиков. Значение физических упражнений: в здоровом теле – здоровый дух.</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«Одежда и обувь»</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Стиль одежды, мода, обновление одежды (замена мелких деталей). Выбор одежды и обуви при покупке. Выведение мелких пятен на одежды в домашних условиях (средства правила выведения) техника безопасности при пользовании средствами для выведения пятен.</w:t>
            </w:r>
          </w:p>
          <w:p w:rsidR="00E472D5" w:rsidRPr="00E472D5" w:rsidRDefault="00E472D5" w:rsidP="00E472D5">
            <w:pPr>
              <w:shd w:val="clear" w:color="auto" w:fill="FFFFFF"/>
              <w:rPr>
                <w:rFonts w:ascii="Times New Roman" w:eastAsia="Times New Roman" w:hAnsi="Times New Roman" w:cs="Times New Roman"/>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color w:val="000000"/>
                <w:sz w:val="24"/>
                <w:szCs w:val="24"/>
              </w:rPr>
              <w:t xml:space="preserve"> Определение размеров одежды и обуви</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«Жилище»</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P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Рациональная расстановка мебели в квартире. Интерьер. Сохранение жилищного фонда.</w:t>
            </w:r>
            <w:r>
              <w:rPr>
                <w:rFonts w:ascii="Times New Roman" w:eastAsia="Times New Roman" w:hAnsi="Times New Roman" w:cs="Times New Roman"/>
                <w:b/>
                <w:bCs/>
                <w:color w:val="000000"/>
                <w:sz w:val="24"/>
                <w:szCs w:val="24"/>
              </w:rPr>
              <w:t xml:space="preserve"> </w:t>
            </w: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color w:val="000000"/>
                <w:sz w:val="24"/>
                <w:szCs w:val="24"/>
              </w:rPr>
              <w:t xml:space="preserve"> Упражнения в рациональной расстановке мебели, подборе деталей интерьера.</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«Питание»</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P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национальных блюд. Составление меню и сервировка праздничного стола. Диетическое питание. Питание детей ясельного возраста.</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«Семья»</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семейного очага (условия для создания семьи, семейные отношения, семейные традиции). Закон Российской Федерации о браке и семье.</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Упражнение в анализе различных семейных ситуаций</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«Культура поведения»</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Традиции культуры поведения в современном обществе. Соседи. Прием гостей</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Упражнения в умении анализировать поступки </w:t>
            </w:r>
            <w:r>
              <w:rPr>
                <w:rFonts w:ascii="Times New Roman" w:eastAsia="Times New Roman" w:hAnsi="Times New Roman" w:cs="Times New Roman"/>
                <w:color w:val="000000"/>
                <w:sz w:val="24"/>
                <w:szCs w:val="24"/>
              </w:rPr>
              <w:lastRenderedPageBreak/>
              <w:t>людей и давать им правильную оценку. Упражнения в умении планировать свои действия во время приема гостей.</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«Транспорт»</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авиатранспорта. Аэровокзал. Маршруты. Порядок приобретения билетов. Стоимость проезда.</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Упражнения в умении ориентироваться в расписании</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«Торговля»</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Рынок. Роль рынка в обеспечении населения продуктами питания и реализации сельскохозяйственных продуктов. Отделы рынка. Выбор покупки в соответствии со своими потребностями и возможностями Значение ярмарок. Торговля уцененными товарами скупка вещей у населения. Правила сдачи вещей в скупку, комиссионный магазин. Правила получения денег за проданные вещи Виды ярмарок. Время и место проведения ярмарок.</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Практическая работа</w:t>
            </w:r>
            <w:proofErr w:type="gramStart"/>
            <w:r>
              <w:rPr>
                <w:rFonts w:ascii="Times New Roman" w:eastAsia="Times New Roman" w:hAnsi="Times New Roman" w:cs="Times New Roman"/>
                <w:bCs/>
                <w:i/>
                <w:color w:val="000000"/>
                <w:sz w:val="24"/>
                <w:szCs w:val="24"/>
              </w:rPr>
              <w:t xml:space="preserve"> </w:t>
            </w:r>
            <w:r w:rsidRPr="00E472D5">
              <w:rPr>
                <w:rFonts w:ascii="Times New Roman" w:eastAsia="Times New Roman" w:hAnsi="Times New Roman" w:cs="Times New Roman"/>
                <w:bCs/>
                <w:i/>
                <w:color w:val="000000"/>
                <w:sz w:val="24"/>
                <w:szCs w:val="24"/>
              </w:rPr>
              <w:t>.</w:t>
            </w:r>
            <w:proofErr w:type="gramEnd"/>
            <w:r w:rsidRPr="00E472D5">
              <w:rPr>
                <w:rFonts w:ascii="Times New Roman" w:eastAsia="Times New Roman" w:hAnsi="Times New Roman" w:cs="Times New Roman"/>
                <w:bCs/>
                <w:color w:val="000000"/>
                <w:sz w:val="24"/>
                <w:szCs w:val="24"/>
              </w:rPr>
              <w:t>Экскурсия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на рынок Упражнение в умении выбрать покупку с учетом потребностей и возможностей.</w:t>
            </w:r>
          </w:p>
          <w:p w:rsidR="00E472D5" w:rsidRP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в вежливом обращении к продавцу и подсчете стоимости покупки.</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«Средства связи»</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денежных переводов, стоимость их отправлений. Виды связи, особенности каждой, значимость в современной жизни</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Заполнение бланков денежных переводов. Заполнение квитанций по оплате телеграфных услуг</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«Медицинская помощь»</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Инфекционные заболевания и меры по их предупреждению. Уход за больным. Документы, подтверждающие нетрудоспособность.</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Чтение назначений врача в рецепте, чтение аннотаций (лист-вкладыш) к лекарствам.</w:t>
            </w:r>
          </w:p>
        </w:tc>
      </w:tr>
      <w:tr w:rsidR="00E472D5" w:rsidTr="00E472D5">
        <w:tc>
          <w:tcPr>
            <w:tcW w:w="2660" w:type="dxa"/>
          </w:tcPr>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«Учреждения, организации и предприятия»</w:t>
            </w: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бытового обслуживания, их назначение.</w:t>
            </w:r>
          </w:p>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Упражнение в умении обращаться с вопросами, просьбами к работникам предприятий бытового обслуживания.</w:t>
            </w:r>
          </w:p>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 домашнего хозяйства</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Бюджет. Текущие расходы </w:t>
            </w: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Упражнения в расчетах рационального ведения хозяйства</w:t>
            </w:r>
          </w:p>
        </w:tc>
      </w:tr>
      <w:tr w:rsidR="00E472D5" w:rsidTr="00E472D5">
        <w:tc>
          <w:tcPr>
            <w:tcW w:w="2660" w:type="dxa"/>
          </w:tcPr>
          <w:p w:rsidR="00E472D5" w:rsidRDefault="00E472D5" w:rsidP="00E472D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«Трудоустройство»</w:t>
            </w:r>
          </w:p>
          <w:p w:rsidR="00E472D5" w:rsidRDefault="00E472D5" w:rsidP="00E472D5">
            <w:pPr>
              <w:spacing w:line="362" w:lineRule="atLeast"/>
              <w:jc w:val="center"/>
              <w:outlineLvl w:val="1"/>
              <w:rPr>
                <w:rFonts w:ascii="Times New Roman" w:eastAsia="Times New Roman" w:hAnsi="Times New Roman" w:cs="Times New Roman"/>
                <w:b/>
                <w:bCs/>
                <w:color w:val="000000"/>
                <w:sz w:val="24"/>
                <w:szCs w:val="24"/>
              </w:rPr>
            </w:pPr>
          </w:p>
        </w:tc>
        <w:tc>
          <w:tcPr>
            <w:tcW w:w="8022" w:type="dxa"/>
          </w:tcPr>
          <w:p w:rsidR="00E472D5" w:rsidRDefault="00E472D5" w:rsidP="00E47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p w:rsidR="00E472D5" w:rsidRPr="00E472D5" w:rsidRDefault="00E472D5" w:rsidP="00E472D5">
            <w:pPr>
              <w:shd w:val="clear" w:color="auto" w:fill="FFFFFF"/>
              <w:rPr>
                <w:rFonts w:ascii="Times New Roman" w:eastAsia="Times New Roman" w:hAnsi="Times New Roman" w:cs="Times New Roman"/>
                <w:i/>
                <w:color w:val="000000"/>
                <w:sz w:val="24"/>
                <w:szCs w:val="24"/>
              </w:rPr>
            </w:pPr>
            <w:r w:rsidRPr="00E472D5">
              <w:rPr>
                <w:rFonts w:ascii="Times New Roman" w:eastAsia="Times New Roman" w:hAnsi="Times New Roman" w:cs="Times New Roman"/>
                <w:bCs/>
                <w:i/>
                <w:color w:val="000000"/>
                <w:sz w:val="24"/>
                <w:szCs w:val="24"/>
              </w:rPr>
              <w:t>Практическая работа</w:t>
            </w:r>
            <w:r>
              <w:rPr>
                <w:rFonts w:ascii="Times New Roman" w:eastAsia="Times New Roman" w:hAnsi="Times New Roman" w:cs="Times New Roman"/>
                <w:i/>
                <w:color w:val="000000"/>
                <w:sz w:val="24"/>
                <w:szCs w:val="24"/>
              </w:rPr>
              <w:t xml:space="preserve"> </w:t>
            </w:r>
            <w:r w:rsidRPr="00E472D5">
              <w:rPr>
                <w:rFonts w:ascii="Times New Roman" w:eastAsia="Times New Roman" w:hAnsi="Times New Roman" w:cs="Times New Roman"/>
                <w:bCs/>
                <w:i/>
                <w:color w:val="000000"/>
                <w:sz w:val="24"/>
                <w:szCs w:val="24"/>
              </w:rPr>
              <w:t>Экскурсия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в отдел занятости населения Определение качеств личности необходимых для выбранной профессии. Упражнение в умении обращаться в службу занятости, отделы кадров для устройства на работу. </w:t>
            </w:r>
            <w:proofErr w:type="gramStart"/>
            <w:r>
              <w:rPr>
                <w:rFonts w:ascii="Times New Roman" w:eastAsia="Times New Roman" w:hAnsi="Times New Roman" w:cs="Times New Roman"/>
                <w:color w:val="000000"/>
                <w:sz w:val="24"/>
                <w:szCs w:val="24"/>
              </w:rPr>
              <w:t>Составление деловых бумаг: заявление, автобиографии, анкеты, заявки на материалы, инструменты, расписки, докладной записки.</w:t>
            </w:r>
            <w:proofErr w:type="gramEnd"/>
          </w:p>
        </w:tc>
      </w:tr>
    </w:tbl>
    <w:p w:rsidR="009E24DD" w:rsidRPr="00E472D5" w:rsidRDefault="009E24DD" w:rsidP="00E472D5">
      <w:pPr>
        <w:shd w:val="clear" w:color="auto" w:fill="FFFFFF"/>
        <w:spacing w:after="0" w:line="240" w:lineRule="auto"/>
        <w:jc w:val="both"/>
        <w:rPr>
          <w:rFonts w:ascii="Times New Roman" w:eastAsia="Times New Roman" w:hAnsi="Times New Roman" w:cs="Times New Roman"/>
          <w:color w:val="000000"/>
          <w:sz w:val="24"/>
          <w:szCs w:val="24"/>
        </w:rPr>
      </w:pPr>
    </w:p>
    <w:p w:rsidR="00272467" w:rsidRDefault="00041A7B" w:rsidP="003B3D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728EC">
        <w:rPr>
          <w:rFonts w:ascii="Times New Roman" w:hAnsi="Times New Roman" w:cs="Times New Roman"/>
          <w:b/>
          <w:sz w:val="24"/>
          <w:szCs w:val="24"/>
        </w:rPr>
        <w:t>Тематическое</w:t>
      </w:r>
      <w:r w:rsidR="00B85A4A" w:rsidRPr="002D669D">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272467" w:rsidRDefault="00272467" w:rsidP="000663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272467" w:rsidRDefault="00272467" w:rsidP="000663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bl>
      <w:tblPr>
        <w:tblStyle w:val="a6"/>
        <w:tblW w:w="0" w:type="auto"/>
        <w:tblLook w:val="04A0" w:firstRow="1" w:lastRow="0" w:firstColumn="1" w:lastColumn="0" w:noHBand="0" w:noVBand="1"/>
      </w:tblPr>
      <w:tblGrid>
        <w:gridCol w:w="2921"/>
        <w:gridCol w:w="991"/>
        <w:gridCol w:w="6770"/>
      </w:tblGrid>
      <w:tr w:rsidR="00272467" w:rsidTr="006B6E22">
        <w:tc>
          <w:tcPr>
            <w:tcW w:w="2921" w:type="dxa"/>
          </w:tcPr>
          <w:p w:rsidR="00272467" w:rsidRPr="00BF4443" w:rsidRDefault="00272467" w:rsidP="00CA4193">
            <w:pPr>
              <w:pStyle w:val="aa"/>
              <w:spacing w:before="0" w:after="0" w:line="276" w:lineRule="auto"/>
              <w:jc w:val="center"/>
              <w:rPr>
                <w:b/>
              </w:rPr>
            </w:pPr>
            <w:r w:rsidRPr="00BF4443">
              <w:rPr>
                <w:b/>
              </w:rPr>
              <w:t>Наименование разделов учебной программы</w:t>
            </w:r>
          </w:p>
        </w:tc>
        <w:tc>
          <w:tcPr>
            <w:tcW w:w="991" w:type="dxa"/>
            <w:tcBorders>
              <w:right w:val="single" w:sz="4" w:space="0" w:color="auto"/>
            </w:tcBorders>
          </w:tcPr>
          <w:p w:rsidR="00272467" w:rsidRPr="00BF4443" w:rsidRDefault="00272467" w:rsidP="00CA4193">
            <w:pPr>
              <w:pStyle w:val="aa"/>
              <w:spacing w:before="0" w:after="0" w:line="276" w:lineRule="auto"/>
              <w:jc w:val="center"/>
              <w:rPr>
                <w:b/>
              </w:rPr>
            </w:pPr>
            <w:r w:rsidRPr="00BF4443">
              <w:rPr>
                <w:b/>
              </w:rPr>
              <w:t xml:space="preserve">Кол-во часов </w:t>
            </w:r>
          </w:p>
        </w:tc>
        <w:tc>
          <w:tcPr>
            <w:tcW w:w="6770" w:type="dxa"/>
            <w:tcBorders>
              <w:left w:val="single" w:sz="4" w:space="0" w:color="auto"/>
            </w:tcBorders>
          </w:tcPr>
          <w:p w:rsidR="00272467" w:rsidRPr="00BF4443" w:rsidRDefault="00272467" w:rsidP="00CA4193">
            <w:pPr>
              <w:pStyle w:val="aa"/>
              <w:spacing w:before="0" w:after="0" w:line="276" w:lineRule="auto"/>
              <w:jc w:val="center"/>
              <w:rPr>
                <w:b/>
              </w:rPr>
            </w:pPr>
            <w:r w:rsidRPr="00BF4443">
              <w:rPr>
                <w:b/>
              </w:rPr>
              <w:t>Виды учебной деятельности</w:t>
            </w:r>
          </w:p>
        </w:tc>
      </w:tr>
      <w:tr w:rsidR="00CC6CEB" w:rsidTr="006B6E22">
        <w:tc>
          <w:tcPr>
            <w:tcW w:w="2921" w:type="dxa"/>
          </w:tcPr>
          <w:p w:rsidR="00CC6CEB" w:rsidRPr="00CC6CEB" w:rsidRDefault="00CC6CEB" w:rsidP="00CC6CEB">
            <w:pPr>
              <w:pStyle w:val="aa"/>
              <w:spacing w:before="0" w:after="0" w:line="276" w:lineRule="auto"/>
              <w:jc w:val="left"/>
              <w:rPr>
                <w:b/>
                <w:i/>
              </w:rPr>
            </w:pPr>
            <w:r w:rsidRPr="00CC6CEB">
              <w:rPr>
                <w:b/>
                <w:i/>
              </w:rPr>
              <w:t>1.Введение</w:t>
            </w:r>
          </w:p>
        </w:tc>
        <w:tc>
          <w:tcPr>
            <w:tcW w:w="991" w:type="dxa"/>
            <w:vMerge w:val="restart"/>
            <w:tcBorders>
              <w:right w:val="single" w:sz="4" w:space="0" w:color="auto"/>
            </w:tcBorders>
          </w:tcPr>
          <w:p w:rsidR="00CC6CEB" w:rsidRPr="00272467" w:rsidRDefault="00CC6CEB" w:rsidP="00272467">
            <w:pPr>
              <w:pStyle w:val="aa"/>
              <w:spacing w:before="0" w:after="0" w:line="276" w:lineRule="auto"/>
              <w:jc w:val="left"/>
              <w:rPr>
                <w:b/>
                <w:sz w:val="20"/>
                <w:szCs w:val="20"/>
              </w:rPr>
            </w:pPr>
            <w:r>
              <w:rPr>
                <w:b/>
                <w:sz w:val="20"/>
                <w:szCs w:val="20"/>
              </w:rPr>
              <w:t xml:space="preserve">1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021"/>
              <w:gridCol w:w="222"/>
            </w:tblGrid>
            <w:tr w:rsidR="00CC6CEB" w:rsidRPr="00CC6CEB">
              <w:trPr>
                <w:trHeight w:val="259"/>
              </w:trPr>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Знакомство с кабинетом </w:t>
                  </w:r>
                  <w:r w:rsidRPr="003B3DD9">
                    <w:rPr>
                      <w:rFonts w:ascii="Times New Roman" w:eastAsiaTheme="minorHAnsi" w:hAnsi="Times New Roman" w:cs="Times New Roman"/>
                      <w:color w:val="000000"/>
                      <w:sz w:val="20"/>
                      <w:szCs w:val="20"/>
                      <w:lang w:eastAsia="en-US"/>
                    </w:rPr>
                    <w:t xml:space="preserve"> </w:t>
                  </w:r>
                  <w:r w:rsidRPr="00CC6CEB">
                    <w:rPr>
                      <w:rFonts w:ascii="Times New Roman" w:eastAsiaTheme="minorHAnsi" w:hAnsi="Times New Roman" w:cs="Times New Roman"/>
                      <w:color w:val="000000"/>
                      <w:sz w:val="20"/>
                      <w:szCs w:val="20"/>
                      <w:lang w:eastAsia="en-US"/>
                    </w:rPr>
                    <w:t xml:space="preserve">Основ социальной жизни и его </w:t>
                  </w:r>
                </w:p>
              </w:tc>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 </w:t>
                  </w:r>
                </w:p>
              </w:tc>
            </w:tr>
            <w:tr w:rsidR="00CC6CEB" w:rsidRPr="00CC6CEB">
              <w:trPr>
                <w:trHeight w:val="262"/>
              </w:trPr>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оборудованием. Название учебного предмета, цель, его назначение.</w:t>
                  </w:r>
                </w:p>
              </w:tc>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CC6CEB" w:rsidRPr="00CC6CEB">
              <w:trPr>
                <w:trHeight w:val="127"/>
              </w:trPr>
              <w:tc>
                <w:tcPr>
                  <w:tcW w:w="0" w:type="auto"/>
                </w:tcPr>
                <w:p w:rsidR="00CC6CEB" w:rsidRPr="00CC6CEB" w:rsidRDefault="00CC6CEB"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Инструкции по технике безопасности при нахождении </w:t>
                  </w:r>
                  <w:proofErr w:type="gramStart"/>
                  <w:r w:rsidRPr="00CC6CEB">
                    <w:rPr>
                      <w:rFonts w:ascii="Times New Roman" w:eastAsiaTheme="minorHAnsi" w:hAnsi="Times New Roman" w:cs="Times New Roman"/>
                      <w:color w:val="000000"/>
                      <w:sz w:val="20"/>
                      <w:szCs w:val="20"/>
                      <w:lang w:eastAsia="en-US"/>
                    </w:rPr>
                    <w:t>в</w:t>
                  </w:r>
                  <w:proofErr w:type="gramEnd"/>
                  <w:r w:rsidRPr="00CC6CEB">
                    <w:rPr>
                      <w:rFonts w:ascii="Times New Roman" w:eastAsiaTheme="minorHAnsi" w:hAnsi="Times New Roman" w:cs="Times New Roman"/>
                      <w:color w:val="000000"/>
                      <w:sz w:val="20"/>
                      <w:szCs w:val="20"/>
                      <w:lang w:eastAsia="en-US"/>
                    </w:rPr>
                    <w:t xml:space="preserve"> </w:t>
                  </w:r>
                </w:p>
              </w:tc>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CC6CEB" w:rsidRPr="00CC6CEB">
              <w:trPr>
                <w:trHeight w:val="264"/>
              </w:trPr>
              <w:tc>
                <w:tcPr>
                  <w:tcW w:w="0" w:type="auto"/>
                  <w:gridSpan w:val="2"/>
                </w:tcPr>
                <w:p w:rsidR="00CC6CEB" w:rsidRPr="00CC6CEB" w:rsidRDefault="00CC6CEB"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3B3DD9">
                    <w:rPr>
                      <w:rFonts w:ascii="Times New Roman" w:eastAsiaTheme="minorHAnsi" w:hAnsi="Times New Roman" w:cs="Times New Roman"/>
                      <w:color w:val="000000"/>
                      <w:sz w:val="20"/>
                      <w:szCs w:val="20"/>
                      <w:lang w:eastAsia="en-US"/>
                    </w:rPr>
                    <w:t>к</w:t>
                  </w:r>
                  <w:r w:rsidRPr="00CC6CEB">
                    <w:rPr>
                      <w:rFonts w:ascii="Times New Roman" w:eastAsiaTheme="minorHAnsi" w:hAnsi="Times New Roman" w:cs="Times New Roman"/>
                      <w:color w:val="000000"/>
                      <w:sz w:val="20"/>
                      <w:szCs w:val="20"/>
                      <w:lang w:eastAsia="en-US"/>
                    </w:rPr>
                    <w:t>абинет</w:t>
                  </w:r>
                  <w:r w:rsidRPr="003B3DD9">
                    <w:rPr>
                      <w:rFonts w:ascii="Times New Roman" w:eastAsiaTheme="minorHAnsi" w:hAnsi="Times New Roman" w:cs="Times New Roman"/>
                      <w:color w:val="000000"/>
                      <w:sz w:val="20"/>
                      <w:szCs w:val="20"/>
                      <w:lang w:eastAsia="en-US"/>
                    </w:rPr>
                    <w:t>е</w:t>
                  </w:r>
                  <w:proofErr w:type="gramEnd"/>
                  <w:r w:rsidRPr="003B3DD9">
                    <w:rPr>
                      <w:rFonts w:ascii="Times New Roman" w:eastAsiaTheme="minorHAnsi" w:hAnsi="Times New Roman" w:cs="Times New Roman"/>
                      <w:color w:val="000000"/>
                      <w:sz w:val="20"/>
                      <w:szCs w:val="20"/>
                      <w:lang w:eastAsia="en-US"/>
                    </w:rPr>
                    <w:t>.</w:t>
                  </w:r>
                </w:p>
              </w:tc>
            </w:tr>
            <w:tr w:rsidR="00CC6CEB" w:rsidRPr="00CC6CEB" w:rsidTr="00CC6CEB">
              <w:trPr>
                <w:trHeight w:val="80"/>
              </w:trPr>
              <w:tc>
                <w:tcPr>
                  <w:tcW w:w="0" w:type="auto"/>
                  <w:gridSpan w:val="2"/>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rsidR="00CC6CEB" w:rsidRPr="003B3DD9" w:rsidRDefault="00CC6CEB" w:rsidP="00CC6CEB">
            <w:pPr>
              <w:pStyle w:val="aa"/>
              <w:spacing w:before="0" w:after="0" w:line="276" w:lineRule="auto"/>
              <w:rPr>
                <w:b/>
                <w:sz w:val="20"/>
                <w:szCs w:val="20"/>
              </w:rPr>
            </w:pPr>
          </w:p>
        </w:tc>
      </w:tr>
      <w:tr w:rsidR="00CC6CEB" w:rsidTr="006B6E22">
        <w:tc>
          <w:tcPr>
            <w:tcW w:w="2921" w:type="dxa"/>
          </w:tcPr>
          <w:p w:rsidR="00CC6CEB" w:rsidRPr="00272467" w:rsidRDefault="00CC6CEB" w:rsidP="00272467">
            <w:pPr>
              <w:rPr>
                <w:rFonts w:ascii="Times New Roman" w:hAnsi="Times New Roman" w:cs="Times New Roman"/>
                <w:sz w:val="24"/>
                <w:szCs w:val="24"/>
              </w:rPr>
            </w:pPr>
            <w:r>
              <w:rPr>
                <w:rFonts w:ascii="Times New Roman" w:eastAsia="Times New Roman" w:hAnsi="Times New Roman" w:cs="Times New Roman"/>
                <w:sz w:val="20"/>
                <w:szCs w:val="20"/>
                <w:lang w:eastAsia="ar-SA"/>
              </w:rPr>
              <w:t xml:space="preserve"> </w:t>
            </w:r>
            <w:r w:rsidRPr="007F7EC8">
              <w:rPr>
                <w:rFonts w:ascii="Times New Roman" w:eastAsia="Times New Roman" w:hAnsi="Times New Roman" w:cs="Times New Roman"/>
                <w:sz w:val="20"/>
                <w:szCs w:val="20"/>
                <w:lang w:eastAsia="ar-SA"/>
              </w:rPr>
              <w:t>Введение о предмете СБЖ</w:t>
            </w:r>
          </w:p>
        </w:tc>
        <w:tc>
          <w:tcPr>
            <w:tcW w:w="991" w:type="dxa"/>
            <w:vMerge/>
            <w:tcBorders>
              <w:right w:val="single" w:sz="4" w:space="0" w:color="auto"/>
            </w:tcBorders>
          </w:tcPr>
          <w:p w:rsidR="00CC6CEB" w:rsidRPr="00272467" w:rsidRDefault="00CC6CEB" w:rsidP="00272467">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272467">
            <w:pPr>
              <w:rPr>
                <w:rFonts w:ascii="Times New Roman" w:hAnsi="Times New Roman" w:cs="Times New Roman"/>
                <w:sz w:val="20"/>
                <w:szCs w:val="20"/>
              </w:rPr>
            </w:pPr>
          </w:p>
        </w:tc>
      </w:tr>
      <w:tr w:rsidR="003B3DD9" w:rsidTr="006B6E22">
        <w:tc>
          <w:tcPr>
            <w:tcW w:w="2921" w:type="dxa"/>
          </w:tcPr>
          <w:p w:rsidR="003B3DD9" w:rsidRPr="00272467" w:rsidRDefault="003B3DD9" w:rsidP="00272467">
            <w:pPr>
              <w:rPr>
                <w:rFonts w:ascii="Times New Roman" w:hAnsi="Times New Roman" w:cs="Times New Roman"/>
                <w:sz w:val="24"/>
                <w:szCs w:val="24"/>
              </w:rPr>
            </w:pPr>
            <w:r>
              <w:rPr>
                <w:rFonts w:ascii="Times New Roman" w:hAnsi="Times New Roman" w:cs="Times New Roman"/>
                <w:sz w:val="24"/>
                <w:szCs w:val="24"/>
              </w:rPr>
              <w:t>2</w:t>
            </w:r>
            <w:r w:rsidRPr="007F7EC8">
              <w:rPr>
                <w:rFonts w:ascii="Times New Roman" w:eastAsia="Times New Roman" w:hAnsi="Times New Roman" w:cs="Times New Roman"/>
                <w:b/>
                <w:sz w:val="20"/>
                <w:szCs w:val="20"/>
                <w:lang w:eastAsia="ar-SA"/>
              </w:rPr>
              <w:t xml:space="preserve"> Личная гигиена</w:t>
            </w:r>
          </w:p>
        </w:tc>
        <w:tc>
          <w:tcPr>
            <w:tcW w:w="991" w:type="dxa"/>
            <w:vMerge w:val="restart"/>
            <w:tcBorders>
              <w:right w:val="single" w:sz="4" w:space="0" w:color="auto"/>
            </w:tcBorders>
          </w:tcPr>
          <w:p w:rsidR="003B3DD9" w:rsidRPr="00272467" w:rsidRDefault="003B3DD9" w:rsidP="00272467">
            <w:pPr>
              <w:rPr>
                <w:rFonts w:ascii="Times New Roman" w:hAnsi="Times New Roman" w:cs="Times New Roman"/>
                <w:sz w:val="24"/>
                <w:szCs w:val="24"/>
              </w:rPr>
            </w:pPr>
            <w:r>
              <w:rPr>
                <w:rFonts w:ascii="Times New Roman" w:eastAsia="Times New Roman" w:hAnsi="Times New Roman" w:cs="Times New Roman"/>
                <w:b/>
                <w:sz w:val="20"/>
                <w:szCs w:val="20"/>
                <w:lang w:eastAsia="ar-SA"/>
              </w:rPr>
              <w:t xml:space="preserve">6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261"/>
              <w:gridCol w:w="116"/>
              <w:gridCol w:w="111"/>
              <w:gridCol w:w="222"/>
            </w:tblGrid>
            <w:tr w:rsidR="003B3DD9" w:rsidRPr="003B3DD9">
              <w:trPr>
                <w:trHeight w:val="413"/>
              </w:trPr>
              <w:tc>
                <w:tcPr>
                  <w:tcW w:w="0" w:type="auto"/>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Последовательность выполнения утреннего и вечернего </w:t>
                  </w:r>
                </w:p>
              </w:tc>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3B3DD9" w:rsidRPr="003B3DD9">
              <w:trPr>
                <w:trHeight w:val="127"/>
              </w:trPr>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lastRenderedPageBreak/>
                    <w:t xml:space="preserve">туалета; правила ухода за кожей рук, ног и ногтями. </w:t>
                  </w:r>
                </w:p>
              </w:tc>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3B3DD9" w:rsidRPr="003B3DD9">
              <w:trPr>
                <w:trHeight w:val="127"/>
              </w:trPr>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Правила ухода за полостью рта; предметы личной </w:t>
                  </w:r>
                </w:p>
              </w:tc>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 </w:t>
                  </w:r>
                </w:p>
              </w:tc>
            </w:tr>
            <w:tr w:rsidR="003B3DD9" w:rsidRPr="003B3DD9">
              <w:trPr>
                <w:trHeight w:val="289"/>
              </w:trPr>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гигиены по уходу за полостью рта; правила ухода за ушами. </w:t>
                  </w:r>
                </w:p>
              </w:tc>
              <w:tc>
                <w:tcPr>
                  <w:tcW w:w="0" w:type="auto"/>
                  <w:gridSpan w:val="2"/>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3B3DD9" w:rsidRPr="00CC6CEB">
              <w:trPr>
                <w:trHeight w:val="263"/>
              </w:trPr>
              <w:tc>
                <w:tcPr>
                  <w:tcW w:w="0" w:type="auto"/>
                  <w:gridSpan w:val="4"/>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Правила освещенности рабочего места; правила охраны </w:t>
                  </w:r>
                </w:p>
              </w:tc>
            </w:tr>
            <w:tr w:rsidR="003B3DD9" w:rsidRPr="00CC6CEB">
              <w:trPr>
                <w:trHeight w:val="127"/>
              </w:trPr>
              <w:tc>
                <w:tcPr>
                  <w:tcW w:w="0" w:type="auto"/>
                  <w:gridSpan w:val="4"/>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зрения при чтении, просмотре телепередач. </w:t>
                  </w:r>
                </w:p>
              </w:tc>
            </w:tr>
            <w:tr w:rsidR="003B3DD9" w:rsidRPr="00CC6CEB">
              <w:trPr>
                <w:trHeight w:val="127"/>
              </w:trPr>
              <w:tc>
                <w:tcPr>
                  <w:tcW w:w="0" w:type="auto"/>
                  <w:gridSpan w:val="4"/>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Правила ухода за волосами; периодичность мытья </w:t>
                  </w:r>
                </w:p>
              </w:tc>
            </w:tr>
            <w:tr w:rsidR="003B3DD9" w:rsidRPr="00CC6CEB">
              <w:trPr>
                <w:trHeight w:val="127"/>
              </w:trPr>
              <w:tc>
                <w:tcPr>
                  <w:tcW w:w="0" w:type="auto"/>
                  <w:gridSpan w:val="4"/>
                </w:tcPr>
                <w:p w:rsidR="003B3DD9" w:rsidRPr="00CC6CEB" w:rsidRDefault="003B3DD9"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головы; средства для мытья головы. </w:t>
                  </w:r>
                </w:p>
              </w:tc>
            </w:tr>
          </w:tbl>
          <w:p w:rsidR="003B3DD9" w:rsidRPr="003B3DD9" w:rsidRDefault="003B3DD9" w:rsidP="00CC6CEB">
            <w:pPr>
              <w:rPr>
                <w:rFonts w:ascii="Times New Roman" w:hAnsi="Times New Roman" w:cs="Times New Roman"/>
                <w:sz w:val="20"/>
                <w:szCs w:val="20"/>
              </w:rPr>
            </w:pPr>
          </w:p>
        </w:tc>
      </w:tr>
      <w:tr w:rsidR="003B3DD9" w:rsidTr="006B6E22">
        <w:tc>
          <w:tcPr>
            <w:tcW w:w="2921" w:type="dxa"/>
          </w:tcPr>
          <w:p w:rsidR="003B3DD9" w:rsidRPr="007F7EC8" w:rsidRDefault="003B3DD9" w:rsidP="00CA4193">
            <w:pPr>
              <w:rPr>
                <w:rFonts w:ascii="Times New Roman" w:hAnsi="Times New Roman" w:cs="Times New Roman"/>
                <w:sz w:val="20"/>
                <w:szCs w:val="20"/>
              </w:rPr>
            </w:pPr>
            <w:r w:rsidRPr="007F7EC8">
              <w:rPr>
                <w:rFonts w:ascii="Times New Roman" w:hAnsi="Times New Roman" w:cs="Times New Roman"/>
                <w:sz w:val="20"/>
                <w:szCs w:val="20"/>
              </w:rPr>
              <w:t xml:space="preserve">Правила личной гигиены в </w:t>
            </w:r>
            <w:r w:rsidRPr="007F7EC8">
              <w:rPr>
                <w:rFonts w:ascii="Times New Roman" w:hAnsi="Times New Roman" w:cs="Times New Roman"/>
                <w:sz w:val="20"/>
                <w:szCs w:val="20"/>
              </w:rPr>
              <w:lastRenderedPageBreak/>
              <w:t>течение дня.</w:t>
            </w:r>
          </w:p>
          <w:p w:rsidR="003B3DD9" w:rsidRPr="007F7EC8" w:rsidRDefault="003B3DD9" w:rsidP="00CA4193">
            <w:pPr>
              <w:rPr>
                <w:rFonts w:ascii="Times New Roman" w:hAnsi="Times New Roman" w:cs="Times New Roman"/>
                <w:sz w:val="20"/>
                <w:szCs w:val="20"/>
              </w:rPr>
            </w:pPr>
            <w:r w:rsidRPr="007F7EC8">
              <w:rPr>
                <w:rFonts w:ascii="Times New Roman" w:hAnsi="Times New Roman" w:cs="Times New Roman"/>
                <w:sz w:val="20"/>
                <w:szCs w:val="20"/>
              </w:rPr>
              <w:t>Предметы и средства личной гигиены</w:t>
            </w:r>
          </w:p>
          <w:p w:rsidR="003B3DD9" w:rsidRPr="007F7EC8" w:rsidRDefault="003B3DD9" w:rsidP="00CA4193">
            <w:pPr>
              <w:tabs>
                <w:tab w:val="left" w:pos="3360"/>
              </w:tabs>
              <w:suppressAutoHyphens/>
              <w:rPr>
                <w:rFonts w:ascii="Times New Roman" w:eastAsia="Times New Roman" w:hAnsi="Times New Roman" w:cs="Times New Roman"/>
                <w:b/>
                <w:sz w:val="20"/>
                <w:szCs w:val="20"/>
                <w:lang w:eastAsia="ar-SA"/>
              </w:rPr>
            </w:pP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272467">
            <w:pPr>
              <w:rPr>
                <w:rFonts w:ascii="Times New Roman" w:hAnsi="Times New Roman" w:cs="Times New Roman"/>
                <w:sz w:val="20"/>
                <w:szCs w:val="20"/>
              </w:rPr>
            </w:pPr>
          </w:p>
        </w:tc>
      </w:tr>
      <w:tr w:rsidR="003B3DD9" w:rsidTr="006B6E22">
        <w:tc>
          <w:tcPr>
            <w:tcW w:w="2921" w:type="dxa"/>
          </w:tcPr>
          <w:p w:rsidR="003B3DD9" w:rsidRPr="007F7EC8" w:rsidRDefault="003B3DD9" w:rsidP="00CA4193">
            <w:pPr>
              <w:rPr>
                <w:rFonts w:ascii="Times New Roman" w:hAnsi="Times New Roman" w:cs="Times New Roman"/>
                <w:sz w:val="20"/>
                <w:szCs w:val="20"/>
              </w:rPr>
            </w:pPr>
            <w:r w:rsidRPr="007F7EC8">
              <w:rPr>
                <w:rFonts w:ascii="Times New Roman" w:hAnsi="Times New Roman" w:cs="Times New Roman"/>
                <w:sz w:val="20"/>
                <w:szCs w:val="20"/>
              </w:rPr>
              <w:lastRenderedPageBreak/>
              <w:t>Уход за волосами</w:t>
            </w:r>
          </w:p>
          <w:p w:rsidR="003B3DD9" w:rsidRPr="007F7EC8" w:rsidRDefault="003B3DD9" w:rsidP="00CA4193">
            <w:pPr>
              <w:tabs>
                <w:tab w:val="left" w:pos="3360"/>
              </w:tabs>
              <w:suppressAutoHyphens/>
              <w:rPr>
                <w:rFonts w:ascii="Times New Roman" w:eastAsia="Times New Roman" w:hAnsi="Times New Roman" w:cs="Times New Roman"/>
                <w:b/>
                <w:sz w:val="20"/>
                <w:szCs w:val="20"/>
                <w:lang w:eastAsia="ar-SA"/>
              </w:rPr>
            </w:pP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272467">
            <w:pPr>
              <w:rPr>
                <w:rFonts w:ascii="Times New Roman" w:hAnsi="Times New Roman" w:cs="Times New Roman"/>
                <w:sz w:val="20"/>
                <w:szCs w:val="20"/>
              </w:rPr>
            </w:pPr>
          </w:p>
        </w:tc>
      </w:tr>
      <w:tr w:rsidR="003B3DD9" w:rsidTr="006B6E22">
        <w:tc>
          <w:tcPr>
            <w:tcW w:w="2921" w:type="dxa"/>
          </w:tcPr>
          <w:p w:rsidR="003B3DD9" w:rsidRPr="007F7EC8" w:rsidRDefault="003B3DD9" w:rsidP="00CA4193">
            <w:pPr>
              <w:tabs>
                <w:tab w:val="left" w:pos="3360"/>
              </w:tabs>
              <w:suppressAutoHyphens/>
              <w:rPr>
                <w:rFonts w:ascii="Times New Roman" w:eastAsia="Times New Roman" w:hAnsi="Times New Roman" w:cs="Times New Roman"/>
                <w:sz w:val="20"/>
                <w:szCs w:val="20"/>
                <w:lang w:eastAsia="ar-SA"/>
              </w:rPr>
            </w:pPr>
            <w:r w:rsidRPr="007F7EC8">
              <w:rPr>
                <w:rFonts w:ascii="Times New Roman" w:eastAsia="Times New Roman" w:hAnsi="Times New Roman" w:cs="Times New Roman"/>
                <w:sz w:val="20"/>
                <w:szCs w:val="20"/>
                <w:lang w:eastAsia="ar-SA"/>
              </w:rPr>
              <w:t>Ваше лицо и прическа</w:t>
            </w: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272467">
            <w:pPr>
              <w:rPr>
                <w:rFonts w:ascii="Times New Roman" w:hAnsi="Times New Roman" w:cs="Times New Roman"/>
                <w:sz w:val="20"/>
                <w:szCs w:val="20"/>
              </w:rPr>
            </w:pPr>
          </w:p>
        </w:tc>
      </w:tr>
      <w:tr w:rsidR="003B3DD9" w:rsidTr="006B6E22">
        <w:tc>
          <w:tcPr>
            <w:tcW w:w="2921" w:type="dxa"/>
          </w:tcPr>
          <w:p w:rsidR="003B3DD9" w:rsidRPr="007F7EC8" w:rsidRDefault="003B3DD9"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Уход за полостью рта</w:t>
            </w: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0663DB">
            <w:pPr>
              <w:jc w:val="center"/>
              <w:rPr>
                <w:rFonts w:ascii="Times New Roman" w:hAnsi="Times New Roman" w:cs="Times New Roman"/>
                <w:b/>
                <w:sz w:val="20"/>
                <w:szCs w:val="20"/>
              </w:rPr>
            </w:pPr>
          </w:p>
        </w:tc>
      </w:tr>
      <w:tr w:rsidR="003B3DD9" w:rsidTr="006B6E22">
        <w:tc>
          <w:tcPr>
            <w:tcW w:w="2921" w:type="dxa"/>
          </w:tcPr>
          <w:p w:rsidR="003B3DD9" w:rsidRDefault="003B3DD9"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Уход за ушами</w:t>
            </w: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0663DB">
            <w:pPr>
              <w:jc w:val="center"/>
              <w:rPr>
                <w:rFonts w:ascii="Times New Roman" w:hAnsi="Times New Roman" w:cs="Times New Roman"/>
                <w:b/>
                <w:sz w:val="20"/>
                <w:szCs w:val="20"/>
              </w:rPr>
            </w:pPr>
          </w:p>
        </w:tc>
      </w:tr>
      <w:tr w:rsidR="003B3DD9" w:rsidTr="006B6E22">
        <w:tc>
          <w:tcPr>
            <w:tcW w:w="2921" w:type="dxa"/>
          </w:tcPr>
          <w:p w:rsidR="003B3DD9" w:rsidRPr="006A39DC" w:rsidRDefault="003B3DD9" w:rsidP="00CA4193">
            <w:pPr>
              <w:rPr>
                <w:rFonts w:ascii="Times New Roman" w:hAnsi="Times New Roman" w:cs="Times New Roman"/>
                <w:sz w:val="20"/>
                <w:szCs w:val="20"/>
              </w:rPr>
            </w:pPr>
            <w:r w:rsidRPr="007F7EC8">
              <w:rPr>
                <w:rFonts w:ascii="Times New Roman" w:hAnsi="Times New Roman" w:cs="Times New Roman"/>
                <w:sz w:val="20"/>
                <w:szCs w:val="20"/>
              </w:rPr>
              <w:t>Правила охраны зрения (чтение, просмотр телевизора, гимнастика для глаз)</w:t>
            </w:r>
          </w:p>
        </w:tc>
        <w:tc>
          <w:tcPr>
            <w:tcW w:w="991" w:type="dxa"/>
            <w:vMerge/>
            <w:tcBorders>
              <w:right w:val="single" w:sz="4" w:space="0" w:color="auto"/>
            </w:tcBorders>
          </w:tcPr>
          <w:p w:rsidR="003B3DD9" w:rsidRPr="00272467" w:rsidRDefault="003B3DD9" w:rsidP="00272467">
            <w:pPr>
              <w:jc w:val="center"/>
              <w:rPr>
                <w:rFonts w:ascii="Times New Roman" w:hAnsi="Times New Roman" w:cs="Times New Roman"/>
                <w:sz w:val="20"/>
                <w:szCs w:val="20"/>
              </w:rPr>
            </w:pPr>
          </w:p>
        </w:tc>
        <w:tc>
          <w:tcPr>
            <w:tcW w:w="6770" w:type="dxa"/>
            <w:vMerge/>
            <w:tcBorders>
              <w:left w:val="single" w:sz="4" w:space="0" w:color="auto"/>
            </w:tcBorders>
          </w:tcPr>
          <w:p w:rsidR="003B3DD9" w:rsidRPr="003B3DD9" w:rsidRDefault="003B3DD9" w:rsidP="000663DB">
            <w:pPr>
              <w:jc w:val="center"/>
              <w:rPr>
                <w:rFonts w:ascii="Times New Roman" w:hAnsi="Times New Roman" w:cs="Times New Roman"/>
                <w:b/>
                <w:sz w:val="20"/>
                <w:szCs w:val="20"/>
              </w:rPr>
            </w:pPr>
          </w:p>
        </w:tc>
      </w:tr>
      <w:tr w:rsidR="00CC6CEB" w:rsidTr="006B6E22">
        <w:tc>
          <w:tcPr>
            <w:tcW w:w="2921" w:type="dxa"/>
          </w:tcPr>
          <w:p w:rsidR="00CC6CEB" w:rsidRPr="00CC6CEB" w:rsidRDefault="00CC6CEB" w:rsidP="00CC6CEB">
            <w:pPr>
              <w:jc w:val="left"/>
              <w:rPr>
                <w:rFonts w:ascii="Times New Roman" w:hAnsi="Times New Roman" w:cs="Times New Roman"/>
                <w:b/>
                <w:i/>
                <w:sz w:val="24"/>
                <w:szCs w:val="24"/>
              </w:rPr>
            </w:pPr>
            <w:r w:rsidRPr="00CC6CEB">
              <w:rPr>
                <w:rFonts w:ascii="Times New Roman" w:eastAsia="Times New Roman" w:hAnsi="Times New Roman" w:cs="Times New Roman"/>
                <w:b/>
                <w:i/>
                <w:sz w:val="20"/>
                <w:szCs w:val="20"/>
                <w:lang w:eastAsia="ar-SA"/>
              </w:rPr>
              <w:t>3.Одежда, обувь</w:t>
            </w:r>
          </w:p>
        </w:tc>
        <w:tc>
          <w:tcPr>
            <w:tcW w:w="991" w:type="dxa"/>
            <w:vMerge w:val="restart"/>
            <w:tcBorders>
              <w:right w:val="single" w:sz="4" w:space="0" w:color="auto"/>
            </w:tcBorders>
          </w:tcPr>
          <w:p w:rsidR="00CC6CEB" w:rsidRDefault="00CC6CEB" w:rsidP="00272467">
            <w:pPr>
              <w:jc w:val="left"/>
              <w:rPr>
                <w:rFonts w:ascii="Times New Roman" w:hAnsi="Times New Roman" w:cs="Times New Roman"/>
                <w:b/>
                <w:sz w:val="24"/>
                <w:szCs w:val="24"/>
              </w:rPr>
            </w:pPr>
            <w:r>
              <w:rPr>
                <w:rFonts w:ascii="Times New Roman" w:eastAsia="Times New Roman" w:hAnsi="Times New Roman" w:cs="Times New Roman"/>
                <w:b/>
                <w:sz w:val="20"/>
                <w:szCs w:val="20"/>
                <w:lang w:eastAsia="ar-SA"/>
              </w:rPr>
              <w:t xml:space="preserve">5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608"/>
              <w:gridCol w:w="140"/>
              <w:gridCol w:w="111"/>
              <w:gridCol w:w="222"/>
            </w:tblGrid>
            <w:tr w:rsidR="00CC6CEB" w:rsidRPr="003B3DD9">
              <w:trPr>
                <w:trHeight w:val="282"/>
              </w:trPr>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Виды одежды и головных уборов, их назначение. </w:t>
                  </w:r>
                </w:p>
              </w:tc>
              <w:tc>
                <w:tcPr>
                  <w:tcW w:w="0" w:type="auto"/>
                  <w:gridSpan w:val="2"/>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 </w:t>
                  </w:r>
                </w:p>
              </w:tc>
            </w:tr>
            <w:tr w:rsidR="00865EB5" w:rsidRPr="003B3DD9">
              <w:trPr>
                <w:trHeight w:val="127"/>
              </w:trPr>
              <w:tc>
                <w:tcPr>
                  <w:tcW w:w="0" w:type="auto"/>
                  <w:gridSpan w:val="2"/>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Правила ухода за одеждой. </w:t>
                  </w:r>
                </w:p>
              </w:tc>
              <w:tc>
                <w:tcPr>
                  <w:tcW w:w="0" w:type="auto"/>
                  <w:gridSpan w:val="2"/>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3B3DD9">
              <w:trPr>
                <w:trHeight w:val="127"/>
              </w:trPr>
              <w:tc>
                <w:tcPr>
                  <w:tcW w:w="0" w:type="auto"/>
                  <w:gridSpan w:val="2"/>
                </w:tcPr>
                <w:p w:rsidR="00865EB5" w:rsidRPr="003B3DD9"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Виды обуви и их назначение; правила ухода за </w:t>
                  </w:r>
                  <w:r w:rsidR="00865EB5" w:rsidRPr="003B3DD9">
                    <w:rPr>
                      <w:rFonts w:ascii="Times New Roman" w:eastAsiaTheme="minorHAnsi" w:hAnsi="Times New Roman" w:cs="Times New Roman"/>
                      <w:color w:val="000000"/>
                      <w:sz w:val="20"/>
                      <w:szCs w:val="20"/>
                      <w:lang w:eastAsia="en-US"/>
                    </w:rPr>
                    <w:t>кожаной обувью.</w:t>
                  </w:r>
                </w:p>
                <w:tbl>
                  <w:tblPr>
                    <w:tblW w:w="0" w:type="auto"/>
                    <w:tblBorders>
                      <w:top w:val="nil"/>
                      <w:left w:val="nil"/>
                      <w:bottom w:val="nil"/>
                      <w:right w:val="nil"/>
                    </w:tblBorders>
                    <w:tblLook w:val="0000" w:firstRow="0" w:lastRow="0" w:firstColumn="0" w:lastColumn="0" w:noHBand="0" w:noVBand="0"/>
                  </w:tblPr>
                  <w:tblGrid>
                    <w:gridCol w:w="236"/>
                    <w:gridCol w:w="4512"/>
                    <w:gridCol w:w="222"/>
                  </w:tblGrid>
                  <w:tr w:rsidR="00865EB5" w:rsidRPr="00865EB5" w:rsidTr="00865EB5">
                    <w:trPr>
                      <w:trHeight w:val="282"/>
                    </w:trPr>
                    <w:tc>
                      <w:tcPr>
                        <w:tcW w:w="236" w:type="dxa"/>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4512" w:type="dxa"/>
                      </w:tcPr>
                      <w:p w:rsidR="00865EB5" w:rsidRPr="00865EB5" w:rsidRDefault="00865EB5" w:rsidP="00865EB5">
                        <w:pPr>
                          <w:autoSpaceDE w:val="0"/>
                          <w:autoSpaceDN w:val="0"/>
                          <w:adjustRightInd w:val="0"/>
                          <w:spacing w:after="0" w:line="240" w:lineRule="auto"/>
                          <w:ind w:left="-557" w:right="-2717" w:firstLine="283"/>
                          <w:rPr>
                            <w:rFonts w:ascii="Times New Roman" w:eastAsiaTheme="minorHAnsi" w:hAnsi="Times New Roman" w:cs="Times New Roman"/>
                            <w:color w:val="000000"/>
                            <w:sz w:val="20"/>
                            <w:szCs w:val="20"/>
                            <w:lang w:eastAsia="en-US"/>
                          </w:rPr>
                        </w:pPr>
                        <w:r w:rsidRPr="003B3DD9">
                          <w:rPr>
                            <w:rFonts w:ascii="Times New Roman" w:eastAsiaTheme="minorHAnsi" w:hAnsi="Times New Roman" w:cs="Times New Roman"/>
                            <w:color w:val="000000"/>
                            <w:sz w:val="20"/>
                            <w:szCs w:val="20"/>
                            <w:lang w:eastAsia="en-US"/>
                          </w:rPr>
                          <w:t xml:space="preserve">    Правила подготовки обуви и хранению посезонно</w:t>
                        </w:r>
                      </w:p>
                    </w:tc>
                    <w:tc>
                      <w:tcPr>
                        <w:tcW w:w="0" w:type="auto"/>
                      </w:tcPr>
                      <w:p w:rsidR="00865EB5" w:rsidRPr="00865EB5" w:rsidRDefault="00865EB5" w:rsidP="00865EB5">
                        <w:pPr>
                          <w:autoSpaceDE w:val="0"/>
                          <w:autoSpaceDN w:val="0"/>
                          <w:adjustRightInd w:val="0"/>
                          <w:spacing w:after="0" w:line="240" w:lineRule="auto"/>
                          <w:ind w:right="-2717"/>
                          <w:rPr>
                            <w:rFonts w:ascii="Times New Roman" w:eastAsiaTheme="minorHAnsi" w:hAnsi="Times New Roman" w:cs="Times New Roman"/>
                            <w:color w:val="000000"/>
                            <w:sz w:val="20"/>
                            <w:szCs w:val="20"/>
                            <w:lang w:eastAsia="en-US"/>
                          </w:rPr>
                        </w:pPr>
                      </w:p>
                    </w:tc>
                  </w:tr>
                  <w:tr w:rsidR="00865EB5" w:rsidRPr="00865EB5">
                    <w:trPr>
                      <w:gridAfter w:val="1"/>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gridAfter w:val="1"/>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gridSpan w:val="2"/>
                </w:tcPr>
                <w:p w:rsidR="00CC6CEB" w:rsidRPr="00CC6CEB" w:rsidRDefault="00CC6CEB" w:rsidP="00CC6CE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C6CEB">
                    <w:rPr>
                      <w:rFonts w:ascii="Times New Roman" w:eastAsiaTheme="minorHAnsi" w:hAnsi="Times New Roman" w:cs="Times New Roman"/>
                      <w:color w:val="000000"/>
                      <w:sz w:val="20"/>
                      <w:szCs w:val="20"/>
                      <w:lang w:eastAsia="en-US"/>
                    </w:rPr>
                    <w:t xml:space="preserve"> </w:t>
                  </w:r>
                </w:p>
              </w:tc>
            </w:tr>
          </w:tbl>
          <w:p w:rsidR="00CC6CEB" w:rsidRPr="003B3DD9" w:rsidRDefault="00CC6CEB" w:rsidP="00CC6CEB">
            <w:pPr>
              <w:rPr>
                <w:rFonts w:ascii="Times New Roman" w:hAnsi="Times New Roman" w:cs="Times New Roman"/>
                <w:b/>
                <w:sz w:val="20"/>
                <w:szCs w:val="20"/>
              </w:rPr>
            </w:pPr>
          </w:p>
        </w:tc>
      </w:tr>
      <w:tr w:rsidR="00CC6CEB" w:rsidTr="006B6E22">
        <w:tc>
          <w:tcPr>
            <w:tcW w:w="2921" w:type="dxa"/>
          </w:tcPr>
          <w:p w:rsidR="00CC6CEB" w:rsidRPr="00BD25C2" w:rsidRDefault="00CC6CEB" w:rsidP="00CA4193">
            <w:pPr>
              <w:tabs>
                <w:tab w:val="left" w:pos="3360"/>
              </w:tabs>
              <w:suppressAutoHyphens/>
              <w:rPr>
                <w:rFonts w:ascii="Times New Roman" w:eastAsia="Times New Roman" w:hAnsi="Times New Roman" w:cs="Times New Roman"/>
                <w:sz w:val="20"/>
                <w:szCs w:val="20"/>
                <w:lang w:eastAsia="ar-SA"/>
              </w:rPr>
            </w:pPr>
            <w:r w:rsidRPr="00BD25C2">
              <w:rPr>
                <w:rFonts w:ascii="Times New Roman" w:eastAsia="Times New Roman" w:hAnsi="Times New Roman" w:cs="Times New Roman"/>
                <w:sz w:val="20"/>
                <w:szCs w:val="20"/>
                <w:lang w:eastAsia="ar-SA"/>
              </w:rPr>
              <w:t>Виды</w:t>
            </w:r>
            <w:r>
              <w:rPr>
                <w:rFonts w:ascii="Times New Roman" w:eastAsia="Times New Roman" w:hAnsi="Times New Roman" w:cs="Times New Roman"/>
                <w:sz w:val="20"/>
                <w:szCs w:val="20"/>
                <w:lang w:eastAsia="ar-SA"/>
              </w:rPr>
              <w:t xml:space="preserve"> одежды и головных уборов, их назначение</w:t>
            </w:r>
          </w:p>
        </w:tc>
        <w:tc>
          <w:tcPr>
            <w:tcW w:w="991" w:type="dxa"/>
            <w:vMerge/>
            <w:tcBorders>
              <w:right w:val="single" w:sz="4" w:space="0" w:color="auto"/>
            </w:tcBorders>
          </w:tcPr>
          <w:p w:rsidR="00CC6CEB" w:rsidRPr="00272467" w:rsidRDefault="00CC6CEB" w:rsidP="000663DB">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0663DB">
            <w:pPr>
              <w:jc w:val="center"/>
              <w:rPr>
                <w:rFonts w:ascii="Times New Roman" w:hAnsi="Times New Roman" w:cs="Times New Roman"/>
                <w:b/>
                <w:sz w:val="20"/>
                <w:szCs w:val="20"/>
              </w:rPr>
            </w:pPr>
          </w:p>
        </w:tc>
      </w:tr>
      <w:tr w:rsidR="00CC6CEB" w:rsidTr="006B6E22">
        <w:tc>
          <w:tcPr>
            <w:tcW w:w="2921" w:type="dxa"/>
          </w:tcPr>
          <w:p w:rsidR="00CC6CEB" w:rsidRPr="00BD25C2" w:rsidRDefault="00CC6CEB"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Повседневный уход за одеждой  и подготовка к ее хранению</w:t>
            </w:r>
          </w:p>
        </w:tc>
        <w:tc>
          <w:tcPr>
            <w:tcW w:w="991" w:type="dxa"/>
            <w:vMerge/>
            <w:tcBorders>
              <w:right w:val="single" w:sz="4" w:space="0" w:color="auto"/>
            </w:tcBorders>
          </w:tcPr>
          <w:p w:rsidR="00CC6CEB" w:rsidRPr="00272467" w:rsidRDefault="00CC6CEB" w:rsidP="000663DB">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0663DB">
            <w:pPr>
              <w:jc w:val="center"/>
              <w:rPr>
                <w:rFonts w:ascii="Times New Roman" w:hAnsi="Times New Roman" w:cs="Times New Roman"/>
                <w:b/>
                <w:sz w:val="20"/>
                <w:szCs w:val="20"/>
              </w:rPr>
            </w:pPr>
          </w:p>
        </w:tc>
      </w:tr>
      <w:tr w:rsidR="00CC6CEB" w:rsidTr="006B6E22">
        <w:tc>
          <w:tcPr>
            <w:tcW w:w="2921" w:type="dxa"/>
          </w:tcPr>
          <w:p w:rsidR="00CC6CEB" w:rsidRPr="00BD25C2" w:rsidRDefault="00CC6CEB"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Виды обуви, их назначение</w:t>
            </w:r>
          </w:p>
        </w:tc>
        <w:tc>
          <w:tcPr>
            <w:tcW w:w="991" w:type="dxa"/>
            <w:vMerge/>
            <w:tcBorders>
              <w:right w:val="single" w:sz="4" w:space="0" w:color="auto"/>
            </w:tcBorders>
          </w:tcPr>
          <w:p w:rsidR="00CC6CEB" w:rsidRPr="00272467" w:rsidRDefault="00CC6CEB" w:rsidP="000663DB">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0663DB">
            <w:pPr>
              <w:jc w:val="center"/>
              <w:rPr>
                <w:rFonts w:ascii="Times New Roman" w:hAnsi="Times New Roman" w:cs="Times New Roman"/>
                <w:b/>
                <w:sz w:val="20"/>
                <w:szCs w:val="20"/>
              </w:rPr>
            </w:pPr>
          </w:p>
        </w:tc>
      </w:tr>
      <w:tr w:rsidR="00CC6CEB" w:rsidTr="006B6E22">
        <w:tc>
          <w:tcPr>
            <w:tcW w:w="2921" w:type="dxa"/>
          </w:tcPr>
          <w:p w:rsidR="00CC6CEB" w:rsidRPr="00BD25C2" w:rsidRDefault="00CC6CEB"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Повседневный уход за обувью</w:t>
            </w:r>
          </w:p>
        </w:tc>
        <w:tc>
          <w:tcPr>
            <w:tcW w:w="991" w:type="dxa"/>
            <w:vMerge/>
            <w:tcBorders>
              <w:right w:val="single" w:sz="4" w:space="0" w:color="auto"/>
            </w:tcBorders>
          </w:tcPr>
          <w:p w:rsidR="00CC6CEB" w:rsidRPr="00272467" w:rsidRDefault="00CC6CEB" w:rsidP="000663DB">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0663DB">
            <w:pPr>
              <w:jc w:val="center"/>
              <w:rPr>
                <w:rFonts w:ascii="Times New Roman" w:hAnsi="Times New Roman" w:cs="Times New Roman"/>
                <w:b/>
                <w:sz w:val="20"/>
                <w:szCs w:val="20"/>
              </w:rPr>
            </w:pPr>
          </w:p>
        </w:tc>
      </w:tr>
      <w:tr w:rsidR="00CC6CEB" w:rsidTr="006B6E22">
        <w:tc>
          <w:tcPr>
            <w:tcW w:w="2921" w:type="dxa"/>
          </w:tcPr>
          <w:p w:rsidR="00CC6CEB" w:rsidRPr="00BD25C2" w:rsidRDefault="00CC6CEB"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Подготовка обуви к хранению</w:t>
            </w:r>
          </w:p>
        </w:tc>
        <w:tc>
          <w:tcPr>
            <w:tcW w:w="991" w:type="dxa"/>
            <w:vMerge/>
            <w:tcBorders>
              <w:right w:val="single" w:sz="4" w:space="0" w:color="auto"/>
            </w:tcBorders>
          </w:tcPr>
          <w:p w:rsidR="00CC6CEB" w:rsidRPr="00272467" w:rsidRDefault="00CC6CEB" w:rsidP="000663DB">
            <w:pPr>
              <w:jc w:val="center"/>
              <w:rPr>
                <w:rFonts w:ascii="Times New Roman" w:hAnsi="Times New Roman" w:cs="Times New Roman"/>
                <w:sz w:val="20"/>
                <w:szCs w:val="20"/>
              </w:rPr>
            </w:pPr>
          </w:p>
        </w:tc>
        <w:tc>
          <w:tcPr>
            <w:tcW w:w="6770" w:type="dxa"/>
            <w:vMerge/>
            <w:tcBorders>
              <w:left w:val="single" w:sz="4" w:space="0" w:color="auto"/>
            </w:tcBorders>
          </w:tcPr>
          <w:p w:rsidR="00CC6CEB" w:rsidRPr="003B3DD9" w:rsidRDefault="00CC6CEB" w:rsidP="000663DB">
            <w:pPr>
              <w:jc w:val="center"/>
              <w:rPr>
                <w:rFonts w:ascii="Times New Roman" w:hAnsi="Times New Roman" w:cs="Times New Roman"/>
                <w:b/>
                <w:sz w:val="20"/>
                <w:szCs w:val="20"/>
              </w:rPr>
            </w:pPr>
          </w:p>
        </w:tc>
      </w:tr>
      <w:tr w:rsidR="00865EB5" w:rsidTr="006B6E22">
        <w:tc>
          <w:tcPr>
            <w:tcW w:w="2921" w:type="dxa"/>
          </w:tcPr>
          <w:p w:rsidR="00865EB5" w:rsidRPr="00865EB5" w:rsidRDefault="00865EB5" w:rsidP="00865EB5">
            <w:pPr>
              <w:jc w:val="left"/>
              <w:rPr>
                <w:rFonts w:ascii="Times New Roman" w:hAnsi="Times New Roman" w:cs="Times New Roman"/>
                <w:b/>
                <w:i/>
                <w:sz w:val="24"/>
                <w:szCs w:val="24"/>
              </w:rPr>
            </w:pPr>
            <w:r w:rsidRPr="00865EB5">
              <w:rPr>
                <w:rFonts w:ascii="Times New Roman" w:hAnsi="Times New Roman" w:cs="Times New Roman"/>
                <w:b/>
                <w:i/>
                <w:sz w:val="24"/>
                <w:szCs w:val="24"/>
              </w:rPr>
              <w:t>4.</w:t>
            </w:r>
            <w:r w:rsidRPr="00865EB5">
              <w:rPr>
                <w:rFonts w:ascii="Times New Roman" w:eastAsia="Times New Roman" w:hAnsi="Times New Roman" w:cs="Times New Roman"/>
                <w:b/>
                <w:i/>
                <w:sz w:val="20"/>
                <w:szCs w:val="20"/>
                <w:lang w:eastAsia="ar-SA"/>
              </w:rPr>
              <w:t xml:space="preserve"> Питание</w:t>
            </w:r>
          </w:p>
        </w:tc>
        <w:tc>
          <w:tcPr>
            <w:tcW w:w="991" w:type="dxa"/>
            <w:tcBorders>
              <w:right w:val="single" w:sz="4" w:space="0" w:color="auto"/>
            </w:tcBorders>
          </w:tcPr>
          <w:p w:rsidR="00865EB5" w:rsidRDefault="00865EB5" w:rsidP="00272467">
            <w:pPr>
              <w:jc w:val="left"/>
              <w:rPr>
                <w:rFonts w:ascii="Times New Roman" w:hAnsi="Times New Roman" w:cs="Times New Roman"/>
                <w:b/>
                <w:sz w:val="24"/>
                <w:szCs w:val="24"/>
              </w:rPr>
            </w:pPr>
            <w:r>
              <w:rPr>
                <w:rFonts w:ascii="Times New Roman" w:eastAsia="Times New Roman" w:hAnsi="Times New Roman" w:cs="Times New Roman"/>
                <w:b/>
                <w:sz w:val="20"/>
                <w:szCs w:val="20"/>
                <w:lang w:eastAsia="ar-SA"/>
              </w:rPr>
              <w:t xml:space="preserve">5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75"/>
              <w:gridCol w:w="130"/>
              <w:gridCol w:w="119"/>
              <w:gridCol w:w="238"/>
            </w:tblGrid>
            <w:tr w:rsidR="00865EB5" w:rsidRPr="00865EB5">
              <w:trPr>
                <w:trHeight w:val="282"/>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Посуда и столовые приборы, их назначение. </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127"/>
              </w:trPr>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Значение питания в жизни и деятельности людей; </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134"/>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правила составления рациона питания. </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127"/>
              </w:trPr>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Правила безопасной работы </w:t>
                  </w:r>
                  <w:proofErr w:type="gramStart"/>
                  <w:r w:rsidRPr="00865EB5">
                    <w:rPr>
                      <w:rFonts w:ascii="Times New Roman" w:eastAsiaTheme="minorHAnsi" w:hAnsi="Times New Roman" w:cs="Times New Roman"/>
                      <w:color w:val="000000"/>
                      <w:sz w:val="20"/>
                      <w:szCs w:val="20"/>
                      <w:lang w:eastAsia="en-US"/>
                    </w:rPr>
                    <w:t>режущими</w:t>
                  </w:r>
                  <w:proofErr w:type="gramEnd"/>
                  <w:r w:rsidRPr="00865EB5">
                    <w:rPr>
                      <w:rFonts w:ascii="Times New Roman" w:eastAsiaTheme="minorHAnsi" w:hAnsi="Times New Roman" w:cs="Times New Roman"/>
                      <w:color w:val="000000"/>
                      <w:sz w:val="20"/>
                      <w:szCs w:val="20"/>
                      <w:lang w:eastAsia="en-US"/>
                    </w:rPr>
                    <w:t xml:space="preserve"> </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127"/>
              </w:trPr>
              <w:tc>
                <w:tcPr>
                  <w:tcW w:w="0" w:type="auto"/>
                  <w:gridSpan w:val="4"/>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инструментами; место приготовления пищи и его </w:t>
                  </w:r>
                </w:p>
              </w:tc>
            </w:tr>
            <w:tr w:rsidR="00865EB5" w:rsidRPr="00865EB5">
              <w:trPr>
                <w:trHeight w:val="127"/>
              </w:trPr>
              <w:tc>
                <w:tcPr>
                  <w:tcW w:w="0" w:type="auto"/>
                  <w:gridSpan w:val="4"/>
                </w:tcPr>
                <w:p w:rsidR="00865EB5" w:rsidRPr="003B3DD9"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оборудование. </w:t>
                  </w:r>
                </w:p>
                <w:tbl>
                  <w:tblPr>
                    <w:tblW w:w="0" w:type="auto"/>
                    <w:tblBorders>
                      <w:top w:val="nil"/>
                      <w:left w:val="nil"/>
                      <w:bottom w:val="nil"/>
                      <w:right w:val="nil"/>
                    </w:tblBorders>
                    <w:tblLook w:val="0000" w:firstRow="0" w:lastRow="0" w:firstColumn="0" w:lastColumn="0" w:noHBand="0" w:noVBand="0"/>
                  </w:tblPr>
                  <w:tblGrid>
                    <w:gridCol w:w="4946"/>
                  </w:tblGrid>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Правила сервировки стола с учетом </w:t>
                        </w:r>
                        <w:proofErr w:type="gramStart"/>
                        <w:r w:rsidRPr="00865EB5">
                          <w:rPr>
                            <w:rFonts w:ascii="Times New Roman" w:eastAsiaTheme="minorHAnsi" w:hAnsi="Times New Roman" w:cs="Times New Roman"/>
                            <w:color w:val="000000"/>
                            <w:sz w:val="20"/>
                            <w:szCs w:val="20"/>
                            <w:lang w:eastAsia="en-US"/>
                          </w:rPr>
                          <w:t>различных</w:t>
                        </w:r>
                        <w:proofErr w:type="gramEnd"/>
                        <w:r w:rsidRPr="00865EB5">
                          <w:rPr>
                            <w:rFonts w:ascii="Times New Roman" w:eastAsiaTheme="minorHAnsi" w:hAnsi="Times New Roman" w:cs="Times New Roman"/>
                            <w:color w:val="000000"/>
                            <w:sz w:val="20"/>
                            <w:szCs w:val="20"/>
                            <w:lang w:eastAsia="en-US"/>
                          </w:rPr>
                          <w:t xml:space="preserve"> </w:t>
                        </w:r>
                      </w:p>
                    </w:tc>
                  </w:tr>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ind w:hanging="178"/>
                          <w:rPr>
                            <w:rFonts w:ascii="Times New Roman" w:eastAsiaTheme="minorHAnsi" w:hAnsi="Times New Roman" w:cs="Times New Roman"/>
                            <w:color w:val="000000"/>
                            <w:sz w:val="20"/>
                            <w:szCs w:val="20"/>
                            <w:lang w:eastAsia="en-US"/>
                          </w:rPr>
                        </w:pPr>
                        <w:r w:rsidRPr="003B3DD9">
                          <w:rPr>
                            <w:rFonts w:ascii="Times New Roman" w:eastAsiaTheme="minorHAnsi" w:hAnsi="Times New Roman" w:cs="Times New Roman"/>
                            <w:color w:val="000000"/>
                            <w:sz w:val="20"/>
                            <w:szCs w:val="20"/>
                            <w:lang w:eastAsia="en-US"/>
                          </w:rPr>
                          <w:t xml:space="preserve">   м</w:t>
                        </w:r>
                        <w:r w:rsidRPr="00865EB5">
                          <w:rPr>
                            <w:rFonts w:ascii="Times New Roman" w:eastAsiaTheme="minorHAnsi" w:hAnsi="Times New Roman" w:cs="Times New Roman"/>
                            <w:color w:val="000000"/>
                            <w:sz w:val="20"/>
                            <w:szCs w:val="20"/>
                            <w:lang w:eastAsia="en-US"/>
                          </w:rPr>
                          <w:t xml:space="preserve">еню; чайную посуду. </w:t>
                        </w:r>
                      </w:p>
                    </w:tc>
                  </w:tr>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Способы заваривания чая. </w:t>
                        </w:r>
                      </w:p>
                    </w:tc>
                  </w:tr>
                  <w:tr w:rsidR="00865EB5" w:rsidRPr="00865EB5">
                    <w:trPr>
                      <w:trHeight w:val="288"/>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Виды блюд, не требующих тепловой обработки; виды </w:t>
                        </w:r>
                      </w:p>
                    </w:tc>
                  </w:tr>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бутербродов. </w:t>
                        </w:r>
                      </w:p>
                    </w:tc>
                  </w:tr>
                  <w:tr w:rsidR="00865EB5" w:rsidRPr="00865EB5">
                    <w:trPr>
                      <w:trHeight w:val="288"/>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Значение вторых блюд; использование механических и </w:t>
                        </w:r>
                      </w:p>
                    </w:tc>
                  </w:tr>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электробытовых приборов, для сил и времени </w:t>
                        </w:r>
                        <w:proofErr w:type="gramStart"/>
                        <w:r w:rsidRPr="00865EB5">
                          <w:rPr>
                            <w:rFonts w:ascii="Times New Roman" w:eastAsiaTheme="minorHAnsi" w:hAnsi="Times New Roman" w:cs="Times New Roman"/>
                            <w:color w:val="000000"/>
                            <w:sz w:val="20"/>
                            <w:szCs w:val="20"/>
                            <w:lang w:eastAsia="en-US"/>
                          </w:rPr>
                          <w:t>при</w:t>
                        </w:r>
                        <w:proofErr w:type="gramEnd"/>
                        <w:r w:rsidRPr="00865EB5">
                          <w:rPr>
                            <w:rFonts w:ascii="Times New Roman" w:eastAsiaTheme="minorHAnsi" w:hAnsi="Times New Roman" w:cs="Times New Roman"/>
                            <w:color w:val="000000"/>
                            <w:sz w:val="20"/>
                            <w:szCs w:val="20"/>
                            <w:lang w:eastAsia="en-US"/>
                          </w:rPr>
                          <w:t xml:space="preserve"> </w:t>
                        </w:r>
                      </w:p>
                    </w:tc>
                  </w:tr>
                  <w:tr w:rsidR="00865EB5" w:rsidRPr="00865EB5">
                    <w:trPr>
                      <w:trHeight w:val="127"/>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865EB5">
                          <w:rPr>
                            <w:rFonts w:ascii="Times New Roman" w:eastAsiaTheme="minorHAnsi" w:hAnsi="Times New Roman" w:cs="Times New Roman"/>
                            <w:color w:val="000000"/>
                            <w:sz w:val="20"/>
                            <w:szCs w:val="20"/>
                            <w:lang w:eastAsia="en-US"/>
                          </w:rPr>
                          <w:t>приготовлении</w:t>
                        </w:r>
                        <w:proofErr w:type="gramEnd"/>
                        <w:r w:rsidRPr="00865EB5">
                          <w:rPr>
                            <w:rFonts w:ascii="Times New Roman" w:eastAsiaTheme="minorHAnsi" w:hAnsi="Times New Roman" w:cs="Times New Roman"/>
                            <w:color w:val="000000"/>
                            <w:sz w:val="20"/>
                            <w:szCs w:val="20"/>
                            <w:lang w:eastAsia="en-US"/>
                          </w:rPr>
                          <w:t xml:space="preserve"> пищи. </w:t>
                        </w:r>
                      </w:p>
                    </w:tc>
                  </w:tr>
                </w:tbl>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rsidR="00865EB5" w:rsidRPr="003B3DD9" w:rsidRDefault="00865EB5" w:rsidP="00865EB5">
            <w:pP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Продукты питания и их назначение</w:t>
            </w:r>
          </w:p>
        </w:tc>
        <w:tc>
          <w:tcPr>
            <w:tcW w:w="991" w:type="dxa"/>
            <w:vMerge w:val="restart"/>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Приготовление бутербродов</w:t>
            </w:r>
          </w:p>
        </w:tc>
        <w:tc>
          <w:tcPr>
            <w:tcW w:w="991" w:type="dxa"/>
            <w:vMerge/>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Приготовление салата или винегрета</w:t>
            </w:r>
          </w:p>
        </w:tc>
        <w:tc>
          <w:tcPr>
            <w:tcW w:w="991" w:type="dxa"/>
            <w:vMerge/>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Заваривание чая</w:t>
            </w:r>
          </w:p>
        </w:tc>
        <w:tc>
          <w:tcPr>
            <w:tcW w:w="991" w:type="dxa"/>
            <w:vMerge/>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Посуда и уход за ней</w:t>
            </w:r>
          </w:p>
        </w:tc>
        <w:tc>
          <w:tcPr>
            <w:tcW w:w="991" w:type="dxa"/>
            <w:vMerge/>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865EB5" w:rsidRDefault="00865EB5" w:rsidP="00CA4193">
            <w:pPr>
              <w:tabs>
                <w:tab w:val="left" w:pos="3360"/>
              </w:tabs>
              <w:suppressAutoHyphens/>
              <w:rPr>
                <w:rFonts w:ascii="Times New Roman" w:eastAsia="Times New Roman" w:hAnsi="Times New Roman" w:cs="Times New Roman"/>
                <w:b/>
                <w:i/>
                <w:sz w:val="20"/>
                <w:szCs w:val="20"/>
                <w:lang w:eastAsia="ar-SA"/>
              </w:rPr>
            </w:pPr>
            <w:r w:rsidRPr="00865EB5">
              <w:rPr>
                <w:rFonts w:ascii="Times New Roman" w:eastAsia="Times New Roman" w:hAnsi="Times New Roman" w:cs="Times New Roman"/>
                <w:b/>
                <w:i/>
                <w:sz w:val="20"/>
                <w:szCs w:val="20"/>
                <w:lang w:eastAsia="ar-SA"/>
              </w:rPr>
              <w:t>5. Я и моя будущая семья</w:t>
            </w:r>
          </w:p>
        </w:tc>
        <w:tc>
          <w:tcPr>
            <w:tcW w:w="991" w:type="dxa"/>
            <w:tcBorders>
              <w:right w:val="single" w:sz="4" w:space="0" w:color="auto"/>
            </w:tcBorders>
          </w:tcPr>
          <w:p w:rsidR="00865EB5" w:rsidRDefault="00865EB5" w:rsidP="00865EB5">
            <w:pPr>
              <w:jc w:val="center"/>
              <w:rPr>
                <w:rFonts w:ascii="Times New Roman" w:hAnsi="Times New Roman" w:cs="Times New Roman"/>
                <w:b/>
                <w:sz w:val="24"/>
                <w:szCs w:val="24"/>
              </w:rPr>
            </w:pPr>
            <w:r>
              <w:rPr>
                <w:rFonts w:ascii="Times New Roman" w:eastAsia="Times New Roman" w:hAnsi="Times New Roman" w:cs="Times New Roman"/>
                <w:b/>
                <w:sz w:val="20"/>
                <w:szCs w:val="20"/>
                <w:lang w:eastAsia="ar-SA"/>
              </w:rPr>
              <w:t>2</w:t>
            </w:r>
          </w:p>
        </w:tc>
        <w:tc>
          <w:tcPr>
            <w:tcW w:w="6770" w:type="dxa"/>
            <w:vMerge w:val="restart"/>
            <w:tcBorders>
              <w:left w:val="single" w:sz="4" w:space="0" w:color="auto"/>
            </w:tcBorders>
          </w:tcPr>
          <w:p w:rsidR="003B3DD9" w:rsidRPr="003B3DD9" w:rsidRDefault="003B3DD9" w:rsidP="003B3DD9">
            <w:pPr>
              <w:rPr>
                <w:rFonts w:ascii="Times New Roman" w:hAnsi="Times New Roman"/>
                <w:sz w:val="20"/>
                <w:szCs w:val="20"/>
              </w:rPr>
            </w:pPr>
            <w:r w:rsidRPr="003B3DD9">
              <w:rPr>
                <w:rFonts w:ascii="Times New Roman" w:hAnsi="Times New Roman"/>
                <w:sz w:val="20"/>
                <w:szCs w:val="20"/>
              </w:rPr>
              <w:t>Рассказ о родственных отношениях в семье; о различных членах семьи и степени их родства.</w:t>
            </w:r>
          </w:p>
          <w:p w:rsidR="00865EB5" w:rsidRPr="003B3DD9" w:rsidRDefault="00865EB5" w:rsidP="00865EB5">
            <w:pP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Что такое «семья»</w:t>
            </w:r>
          </w:p>
        </w:tc>
        <w:tc>
          <w:tcPr>
            <w:tcW w:w="991" w:type="dxa"/>
            <w:vMerge w:val="restart"/>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Родственные отношения в семье</w:t>
            </w:r>
          </w:p>
        </w:tc>
        <w:tc>
          <w:tcPr>
            <w:tcW w:w="991" w:type="dxa"/>
            <w:vMerge/>
            <w:tcBorders>
              <w:right w:val="single" w:sz="4" w:space="0" w:color="auto"/>
            </w:tcBorders>
          </w:tcPr>
          <w:p w:rsidR="00865EB5" w:rsidRPr="00272467"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865EB5" w:rsidRDefault="00865EB5" w:rsidP="00CA4193">
            <w:pPr>
              <w:tabs>
                <w:tab w:val="left" w:pos="3360"/>
              </w:tabs>
              <w:suppressAutoHyphens/>
              <w:rPr>
                <w:rFonts w:ascii="Times New Roman" w:eastAsia="Times New Roman" w:hAnsi="Times New Roman" w:cs="Times New Roman"/>
                <w:b/>
                <w:i/>
                <w:sz w:val="20"/>
                <w:szCs w:val="20"/>
                <w:lang w:eastAsia="ar-SA"/>
              </w:rPr>
            </w:pPr>
            <w:r w:rsidRPr="00865EB5">
              <w:rPr>
                <w:rFonts w:ascii="Times New Roman" w:eastAsia="Times New Roman" w:hAnsi="Times New Roman" w:cs="Times New Roman"/>
                <w:b/>
                <w:i/>
                <w:sz w:val="20"/>
                <w:szCs w:val="20"/>
                <w:lang w:eastAsia="ar-SA"/>
              </w:rPr>
              <w:t>6. Транспорт</w:t>
            </w:r>
          </w:p>
        </w:tc>
        <w:tc>
          <w:tcPr>
            <w:tcW w:w="991" w:type="dxa"/>
            <w:tcBorders>
              <w:right w:val="single" w:sz="4" w:space="0" w:color="auto"/>
            </w:tcBorders>
          </w:tcPr>
          <w:p w:rsidR="00865EB5" w:rsidRDefault="00865EB5" w:rsidP="00272467">
            <w:pPr>
              <w:jc w:val="left"/>
              <w:rPr>
                <w:rFonts w:ascii="Times New Roman" w:hAnsi="Times New Roman" w:cs="Times New Roman"/>
                <w:b/>
                <w:sz w:val="24"/>
                <w:szCs w:val="24"/>
              </w:rPr>
            </w:pPr>
            <w:r>
              <w:rPr>
                <w:rFonts w:ascii="Times New Roman" w:eastAsia="Times New Roman" w:hAnsi="Times New Roman" w:cs="Times New Roman"/>
                <w:b/>
                <w:sz w:val="20"/>
                <w:szCs w:val="20"/>
                <w:lang w:eastAsia="ar-SA"/>
              </w:rPr>
              <w:t xml:space="preserve">4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57"/>
              <w:gridCol w:w="111"/>
              <w:gridCol w:w="111"/>
              <w:gridCol w:w="222"/>
            </w:tblGrid>
            <w:tr w:rsidR="00865EB5" w:rsidRPr="003B3DD9">
              <w:trPr>
                <w:trHeight w:val="259"/>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Основные виды транспортных средств, имеющихся в </w:t>
                  </w:r>
                  <w:r w:rsidRPr="003B3DD9">
                    <w:rPr>
                      <w:rFonts w:ascii="Times New Roman" w:eastAsiaTheme="minorHAnsi" w:hAnsi="Times New Roman" w:cs="Times New Roman"/>
                      <w:color w:val="000000"/>
                      <w:sz w:val="20"/>
                      <w:szCs w:val="20"/>
                      <w:lang w:eastAsia="en-US"/>
                    </w:rPr>
                    <w:t>городе.</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 </w:t>
                  </w:r>
                </w:p>
              </w:tc>
            </w:tr>
            <w:tr w:rsidR="00865EB5" w:rsidRPr="00865EB5">
              <w:trPr>
                <w:trHeight w:val="127"/>
              </w:trPr>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Стоимость проезда на всех видах городского транспорта</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288"/>
              </w:trPr>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(разовый билет, проездной билет, удостоверение); порядок</w:t>
                  </w: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865EB5" w:rsidRPr="00865EB5">
              <w:trPr>
                <w:trHeight w:val="288"/>
              </w:trPr>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rsidR="00865EB5" w:rsidRPr="003B3DD9" w:rsidRDefault="00865EB5" w:rsidP="00865EB5">
            <w:pPr>
              <w:rPr>
                <w:rFonts w:ascii="Times New Roman" w:hAnsi="Times New Roman" w:cs="Times New Roman"/>
                <w:b/>
                <w:sz w:val="20"/>
                <w:szCs w:val="20"/>
              </w:rPr>
            </w:pPr>
          </w:p>
          <w:p w:rsidR="00865EB5" w:rsidRPr="003B3DD9" w:rsidRDefault="00865EB5" w:rsidP="00865EB5">
            <w:pP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Виды городского транспорта</w:t>
            </w:r>
          </w:p>
        </w:tc>
        <w:tc>
          <w:tcPr>
            <w:tcW w:w="991" w:type="dxa"/>
            <w:vMerge w:val="restart"/>
            <w:tcBorders>
              <w:right w:val="single" w:sz="4" w:space="0" w:color="auto"/>
            </w:tcBorders>
          </w:tcPr>
          <w:p w:rsidR="00865EB5"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ожидания и поведения в общественном транспорте</w:t>
            </w:r>
          </w:p>
        </w:tc>
        <w:tc>
          <w:tcPr>
            <w:tcW w:w="991" w:type="dxa"/>
            <w:vMerge/>
            <w:tcBorders>
              <w:right w:val="single" w:sz="4" w:space="0" w:color="auto"/>
            </w:tcBorders>
          </w:tcPr>
          <w:p w:rsidR="00865EB5"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дорожного движения</w:t>
            </w:r>
          </w:p>
        </w:tc>
        <w:tc>
          <w:tcPr>
            <w:tcW w:w="991" w:type="dxa"/>
            <w:vMerge/>
            <w:tcBorders>
              <w:right w:val="single" w:sz="4" w:space="0" w:color="auto"/>
            </w:tcBorders>
          </w:tcPr>
          <w:p w:rsidR="00865EB5"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передвижения на велосипеде</w:t>
            </w:r>
          </w:p>
        </w:tc>
        <w:tc>
          <w:tcPr>
            <w:tcW w:w="991" w:type="dxa"/>
            <w:vMerge/>
            <w:tcBorders>
              <w:right w:val="single" w:sz="4" w:space="0" w:color="auto"/>
            </w:tcBorders>
          </w:tcPr>
          <w:p w:rsidR="00865EB5" w:rsidRDefault="00865EB5" w:rsidP="000663DB">
            <w:pPr>
              <w:jc w:val="center"/>
              <w:rPr>
                <w:rFonts w:ascii="Times New Roman" w:hAnsi="Times New Roman" w:cs="Times New Roman"/>
                <w:sz w:val="20"/>
                <w:szCs w:val="20"/>
              </w:rPr>
            </w:pPr>
          </w:p>
        </w:tc>
        <w:tc>
          <w:tcPr>
            <w:tcW w:w="6770" w:type="dxa"/>
            <w:vMerge/>
            <w:tcBorders>
              <w:left w:val="single" w:sz="4" w:space="0" w:color="auto"/>
            </w:tcBorders>
          </w:tcPr>
          <w:p w:rsidR="00865EB5" w:rsidRPr="003B3DD9" w:rsidRDefault="00865EB5" w:rsidP="000663DB">
            <w:pPr>
              <w:jc w:val="center"/>
              <w:rPr>
                <w:rFonts w:ascii="Times New Roman" w:hAnsi="Times New Roman" w:cs="Times New Roman"/>
                <w:b/>
                <w:sz w:val="20"/>
                <w:szCs w:val="20"/>
              </w:rPr>
            </w:pPr>
          </w:p>
        </w:tc>
      </w:tr>
      <w:tr w:rsidR="00865EB5" w:rsidTr="006B6E22">
        <w:tc>
          <w:tcPr>
            <w:tcW w:w="2921" w:type="dxa"/>
          </w:tcPr>
          <w:p w:rsidR="00865EB5" w:rsidRPr="006B6E22" w:rsidRDefault="00865EB5" w:rsidP="00CA4193">
            <w:pPr>
              <w:tabs>
                <w:tab w:val="left" w:pos="3360"/>
              </w:tabs>
              <w:suppressAutoHyphens/>
              <w:rPr>
                <w:rFonts w:ascii="Times New Roman" w:eastAsia="Times New Roman" w:hAnsi="Times New Roman" w:cs="Times New Roman"/>
                <w:b/>
                <w:i/>
                <w:sz w:val="20"/>
                <w:szCs w:val="20"/>
                <w:lang w:eastAsia="ar-SA"/>
              </w:rPr>
            </w:pPr>
            <w:r w:rsidRPr="006B6E22">
              <w:rPr>
                <w:rFonts w:ascii="Times New Roman" w:eastAsia="Times New Roman" w:hAnsi="Times New Roman" w:cs="Times New Roman"/>
                <w:b/>
                <w:i/>
                <w:sz w:val="20"/>
                <w:szCs w:val="20"/>
                <w:lang w:eastAsia="ar-SA"/>
              </w:rPr>
              <w:t>7. Жилище</w:t>
            </w:r>
          </w:p>
        </w:tc>
        <w:tc>
          <w:tcPr>
            <w:tcW w:w="991" w:type="dxa"/>
            <w:vMerge w:val="restart"/>
            <w:tcBorders>
              <w:right w:val="single" w:sz="4" w:space="0" w:color="auto"/>
            </w:tcBorders>
          </w:tcPr>
          <w:p w:rsidR="00865EB5" w:rsidRDefault="00865EB5" w:rsidP="00272467">
            <w:pPr>
              <w:jc w:val="left"/>
              <w:rPr>
                <w:rFonts w:ascii="Times New Roman" w:hAnsi="Times New Roman" w:cs="Times New Roman"/>
                <w:b/>
                <w:sz w:val="24"/>
                <w:szCs w:val="24"/>
              </w:rPr>
            </w:pPr>
            <w:r>
              <w:rPr>
                <w:rFonts w:ascii="Times New Roman" w:eastAsia="Times New Roman" w:hAnsi="Times New Roman" w:cs="Times New Roman"/>
                <w:b/>
                <w:sz w:val="20"/>
                <w:szCs w:val="20"/>
                <w:lang w:eastAsia="ar-SA"/>
              </w:rPr>
              <w:t xml:space="preserve">5 </w:t>
            </w:r>
          </w:p>
        </w:tc>
        <w:tc>
          <w:tcPr>
            <w:tcW w:w="6770" w:type="dxa"/>
            <w:vMerge w:val="restart"/>
            <w:tcBorders>
              <w:left w:val="single" w:sz="4" w:space="0" w:color="auto"/>
            </w:tcBorders>
          </w:tcPr>
          <w:tbl>
            <w:tblPr>
              <w:tblW w:w="6552" w:type="dxa"/>
              <w:tblBorders>
                <w:top w:val="nil"/>
                <w:left w:val="nil"/>
                <w:bottom w:val="nil"/>
                <w:right w:val="nil"/>
              </w:tblBorders>
              <w:tblLook w:val="0000" w:firstRow="0" w:lastRow="0" w:firstColumn="0" w:lastColumn="0" w:noHBand="0" w:noVBand="0"/>
            </w:tblPr>
            <w:tblGrid>
              <w:gridCol w:w="6108"/>
              <w:gridCol w:w="111"/>
              <w:gridCol w:w="111"/>
              <w:gridCol w:w="222"/>
            </w:tblGrid>
            <w:tr w:rsidR="006B6E22" w:rsidRPr="003B3DD9" w:rsidTr="006B6E22">
              <w:trPr>
                <w:trHeight w:val="149"/>
              </w:trPr>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865EB5">
                    <w:rPr>
                      <w:rFonts w:ascii="Times New Roman" w:eastAsiaTheme="minorHAnsi" w:hAnsi="Times New Roman" w:cs="Times New Roman"/>
                      <w:color w:val="000000"/>
                      <w:sz w:val="20"/>
                      <w:szCs w:val="20"/>
                      <w:lang w:eastAsia="en-US"/>
                    </w:rPr>
                    <w:t xml:space="preserve">Виды жилых помещений в городе и деревне и их </w:t>
                  </w:r>
                  <w:r w:rsidR="006B6E22" w:rsidRPr="00865EB5">
                    <w:rPr>
                      <w:rFonts w:ascii="Times New Roman" w:eastAsiaTheme="minorHAnsi" w:hAnsi="Times New Roman" w:cs="Times New Roman"/>
                      <w:color w:val="000000"/>
                      <w:sz w:val="20"/>
                      <w:szCs w:val="20"/>
                      <w:lang w:eastAsia="en-US"/>
                    </w:rPr>
                    <w:t>различие; виды отопления в городе и селе; жилой дом,</w:t>
                  </w:r>
                  <w:r w:rsidR="006B6E22" w:rsidRPr="003B3DD9">
                    <w:rPr>
                      <w:rFonts w:ascii="Times New Roman" w:eastAsiaTheme="minorHAnsi" w:hAnsi="Times New Roman" w:cs="Times New Roman"/>
                      <w:color w:val="000000"/>
                      <w:sz w:val="20"/>
                      <w:szCs w:val="20"/>
                      <w:lang w:eastAsia="en-US"/>
                    </w:rPr>
                    <w:t xml:space="preserve"> </w:t>
                  </w:r>
                  <w:r w:rsidR="006B6E22" w:rsidRPr="00865EB5">
                    <w:rPr>
                      <w:rFonts w:ascii="Times New Roman" w:eastAsiaTheme="minorHAnsi" w:hAnsi="Times New Roman" w:cs="Times New Roman"/>
                      <w:color w:val="000000"/>
                      <w:sz w:val="20"/>
                      <w:szCs w:val="20"/>
                      <w:lang w:eastAsia="en-US"/>
                    </w:rPr>
                    <w:t>домашние помещения: зал (гостиная), спальня, кухня,</w:t>
                  </w:r>
                  <w:r w:rsidR="006B6E22" w:rsidRPr="003B3DD9">
                    <w:rPr>
                      <w:rFonts w:ascii="Times New Roman" w:eastAsiaTheme="minorHAnsi" w:hAnsi="Times New Roman" w:cs="Times New Roman"/>
                      <w:color w:val="000000"/>
                      <w:sz w:val="20"/>
                      <w:szCs w:val="20"/>
                      <w:lang w:eastAsia="en-US"/>
                    </w:rPr>
                    <w:t xml:space="preserve"> </w:t>
                  </w:r>
                  <w:r w:rsidR="006B6E22" w:rsidRPr="00865EB5">
                    <w:rPr>
                      <w:rFonts w:ascii="Times New Roman" w:eastAsiaTheme="minorHAnsi" w:hAnsi="Times New Roman" w:cs="Times New Roman"/>
                      <w:color w:val="000000"/>
                      <w:sz w:val="20"/>
                      <w:szCs w:val="20"/>
                      <w:lang w:eastAsia="en-US"/>
                    </w:rPr>
                    <w:t>ванная, прихожая; их названия, функциональное назначение.</w:t>
                  </w:r>
                  <w:proofErr w:type="gramEnd"/>
                </w:p>
              </w:tc>
              <w:tc>
                <w:tcPr>
                  <w:tcW w:w="0" w:type="auto"/>
                  <w:gridSpan w:val="2"/>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tcPr>
                <w:p w:rsidR="00865EB5" w:rsidRPr="00865EB5" w:rsidRDefault="00865EB5"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3B3DD9" w:rsidTr="006B6E22">
              <w:trPr>
                <w:trHeight w:val="150"/>
              </w:trPr>
              <w:tc>
                <w:tcPr>
                  <w:tcW w:w="0" w:type="auto"/>
                  <w:gridSpan w:val="2"/>
                </w:tcPr>
                <w:p w:rsidR="006B6E22" w:rsidRPr="00865EB5" w:rsidRDefault="006B6E22"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Гигиенические требования к жилому помещению; </w:t>
                  </w:r>
                </w:p>
              </w:tc>
              <w:tc>
                <w:tcPr>
                  <w:tcW w:w="0" w:type="auto"/>
                  <w:gridSpan w:val="2"/>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3B3DD9" w:rsidTr="006B6E22">
              <w:trPr>
                <w:trHeight w:val="166"/>
              </w:trPr>
              <w:tc>
                <w:tcPr>
                  <w:tcW w:w="0" w:type="auto"/>
                  <w:gridSpan w:val="2"/>
                </w:tcPr>
                <w:p w:rsidR="006B6E22" w:rsidRPr="00865EB5" w:rsidRDefault="006B6E22"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правила и последовательность проведения сухой и влажной уборки.</w:t>
                  </w:r>
                </w:p>
              </w:tc>
              <w:tc>
                <w:tcPr>
                  <w:tcW w:w="0" w:type="auto"/>
                  <w:gridSpan w:val="2"/>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3B3DD9" w:rsidTr="006B6E22">
              <w:trPr>
                <w:trHeight w:val="166"/>
              </w:trPr>
              <w:tc>
                <w:tcPr>
                  <w:tcW w:w="0" w:type="auto"/>
                  <w:gridSpan w:val="2"/>
                </w:tcPr>
                <w:p w:rsidR="006B6E22" w:rsidRPr="00865EB5" w:rsidRDefault="006B6E22"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Гигиенические требования к </w:t>
                  </w:r>
                  <w:proofErr w:type="gramStart"/>
                  <w:r w:rsidRPr="00865EB5">
                    <w:rPr>
                      <w:rFonts w:ascii="Times New Roman" w:eastAsiaTheme="minorHAnsi" w:hAnsi="Times New Roman" w:cs="Times New Roman"/>
                      <w:color w:val="000000"/>
                      <w:sz w:val="20"/>
                      <w:szCs w:val="20"/>
                      <w:lang w:eastAsia="en-US"/>
                    </w:rPr>
                    <w:t>жилому</w:t>
                  </w:r>
                  <w:proofErr w:type="gramEnd"/>
                  <w:r w:rsidRPr="00865EB5">
                    <w:rPr>
                      <w:rFonts w:ascii="Times New Roman" w:eastAsiaTheme="minorHAnsi" w:hAnsi="Times New Roman" w:cs="Times New Roman"/>
                      <w:color w:val="000000"/>
                      <w:sz w:val="20"/>
                      <w:szCs w:val="20"/>
                      <w:lang w:eastAsia="en-US"/>
                    </w:rPr>
                    <w:t xml:space="preserve"> </w:t>
                  </w:r>
                </w:p>
              </w:tc>
              <w:tc>
                <w:tcPr>
                  <w:tcW w:w="0" w:type="auto"/>
                  <w:gridSpan w:val="2"/>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865EB5" w:rsidTr="006B6E22">
              <w:trPr>
                <w:trHeight w:val="73"/>
              </w:trPr>
              <w:tc>
                <w:tcPr>
                  <w:tcW w:w="0" w:type="auto"/>
                  <w:gridSpan w:val="4"/>
                </w:tcPr>
                <w:p w:rsidR="006B6E22" w:rsidRPr="00865EB5" w:rsidRDefault="006B6E22"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865EB5">
                    <w:rPr>
                      <w:rFonts w:ascii="Times New Roman" w:eastAsiaTheme="minorHAnsi" w:hAnsi="Times New Roman" w:cs="Times New Roman"/>
                      <w:color w:val="000000"/>
                      <w:sz w:val="20"/>
                      <w:szCs w:val="20"/>
                      <w:lang w:eastAsia="en-US"/>
                    </w:rPr>
                    <w:t xml:space="preserve">помещению; инвентарь и виды моющих средств, </w:t>
                  </w:r>
                </w:p>
              </w:tc>
            </w:tr>
            <w:tr w:rsidR="006B6E22" w:rsidRPr="00865EB5" w:rsidTr="006B6E22">
              <w:trPr>
                <w:trHeight w:val="166"/>
              </w:trPr>
              <w:tc>
                <w:tcPr>
                  <w:tcW w:w="0" w:type="auto"/>
                  <w:gridSpan w:val="4"/>
                </w:tcPr>
                <w:p w:rsidR="006B6E22" w:rsidRPr="00865EB5" w:rsidRDefault="006B6E22" w:rsidP="00CA4193">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865EB5">
                    <w:rPr>
                      <w:rFonts w:ascii="Times New Roman" w:eastAsiaTheme="minorHAnsi" w:hAnsi="Times New Roman" w:cs="Times New Roman"/>
                      <w:color w:val="000000"/>
                      <w:sz w:val="20"/>
                      <w:szCs w:val="20"/>
                      <w:lang w:eastAsia="en-US"/>
                    </w:rPr>
                    <w:t>используемых</w:t>
                  </w:r>
                  <w:proofErr w:type="gramEnd"/>
                  <w:r w:rsidRPr="00865EB5">
                    <w:rPr>
                      <w:rFonts w:ascii="Times New Roman" w:eastAsiaTheme="minorHAnsi" w:hAnsi="Times New Roman" w:cs="Times New Roman"/>
                      <w:color w:val="000000"/>
                      <w:sz w:val="20"/>
                      <w:szCs w:val="20"/>
                      <w:lang w:eastAsia="en-US"/>
                    </w:rPr>
                    <w:t xml:space="preserve"> при уборке. </w:t>
                  </w:r>
                </w:p>
              </w:tc>
            </w:tr>
            <w:tr w:rsidR="006B6E22" w:rsidRPr="00865EB5" w:rsidTr="006B6E22">
              <w:trPr>
                <w:trHeight w:val="73"/>
              </w:trPr>
              <w:tc>
                <w:tcPr>
                  <w:tcW w:w="0" w:type="auto"/>
                  <w:gridSpan w:val="4"/>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865EB5" w:rsidTr="006B6E22">
              <w:trPr>
                <w:trHeight w:val="73"/>
              </w:trPr>
              <w:tc>
                <w:tcPr>
                  <w:tcW w:w="0" w:type="auto"/>
                  <w:gridSpan w:val="4"/>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865EB5" w:rsidTr="006B6E22">
              <w:trPr>
                <w:trHeight w:val="73"/>
              </w:trPr>
              <w:tc>
                <w:tcPr>
                  <w:tcW w:w="0" w:type="auto"/>
                  <w:gridSpan w:val="4"/>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865EB5" w:rsidTr="006B6E22">
              <w:trPr>
                <w:trHeight w:val="73"/>
              </w:trPr>
              <w:tc>
                <w:tcPr>
                  <w:tcW w:w="0" w:type="auto"/>
                  <w:gridSpan w:val="4"/>
                </w:tcPr>
                <w:p w:rsidR="006B6E22" w:rsidRPr="00865EB5" w:rsidRDefault="006B6E22" w:rsidP="00865EB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rsidR="00865EB5" w:rsidRPr="003B3DD9" w:rsidRDefault="00865EB5" w:rsidP="00865EB5">
            <w:pPr>
              <w:rPr>
                <w:rFonts w:ascii="Times New Roman" w:hAnsi="Times New Roman" w:cs="Times New Roman"/>
                <w:b/>
                <w:sz w:val="20"/>
                <w:szCs w:val="20"/>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Виды жилых помещений в городе и в деревне</w:t>
            </w:r>
          </w:p>
        </w:tc>
        <w:tc>
          <w:tcPr>
            <w:tcW w:w="991" w:type="dxa"/>
            <w:vMerge/>
            <w:tcBorders>
              <w:righ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Гигиенические требования к жилому помещению</w:t>
            </w:r>
          </w:p>
        </w:tc>
        <w:tc>
          <w:tcPr>
            <w:tcW w:w="991" w:type="dxa"/>
            <w:vMerge/>
            <w:tcBorders>
              <w:righ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Инвентарь и приспособления для уборки</w:t>
            </w:r>
          </w:p>
        </w:tc>
        <w:tc>
          <w:tcPr>
            <w:tcW w:w="991" w:type="dxa"/>
            <w:vMerge/>
            <w:tcBorders>
              <w:righ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r>
      <w:tr w:rsidR="00865EB5" w:rsidTr="006B6E22">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Последовательность уборки детской комнаты</w:t>
            </w:r>
          </w:p>
        </w:tc>
        <w:tc>
          <w:tcPr>
            <w:tcW w:w="991" w:type="dxa"/>
            <w:vMerge/>
            <w:tcBorders>
              <w:righ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r>
      <w:tr w:rsidR="00865EB5" w:rsidTr="006B6E22">
        <w:trPr>
          <w:trHeight w:val="630"/>
        </w:trPr>
        <w:tc>
          <w:tcPr>
            <w:tcW w:w="2921" w:type="dxa"/>
          </w:tcPr>
          <w:p w:rsidR="00865EB5" w:rsidRPr="00BD25C2" w:rsidRDefault="00865EB5"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вытирания пыли и подметания пола</w:t>
            </w:r>
          </w:p>
        </w:tc>
        <w:tc>
          <w:tcPr>
            <w:tcW w:w="991" w:type="dxa"/>
            <w:vMerge/>
            <w:tcBorders>
              <w:righ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865EB5" w:rsidRDefault="00865EB5"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6B6E22" w:rsidRDefault="006B6E22" w:rsidP="00CA4193">
            <w:pPr>
              <w:tabs>
                <w:tab w:val="left" w:pos="3360"/>
              </w:tabs>
              <w:suppressAutoHyphens/>
              <w:rPr>
                <w:rFonts w:ascii="Times New Roman" w:eastAsia="Times New Roman" w:hAnsi="Times New Roman" w:cs="Times New Roman"/>
                <w:b/>
                <w:i/>
                <w:sz w:val="20"/>
                <w:szCs w:val="20"/>
                <w:lang w:eastAsia="ar-SA"/>
              </w:rPr>
            </w:pPr>
            <w:r w:rsidRPr="006B6E22">
              <w:rPr>
                <w:rFonts w:ascii="Times New Roman" w:eastAsia="Times New Roman" w:hAnsi="Times New Roman" w:cs="Times New Roman"/>
                <w:b/>
                <w:i/>
                <w:sz w:val="20"/>
                <w:szCs w:val="20"/>
                <w:lang w:eastAsia="ar-SA"/>
              </w:rPr>
              <w:t>8. Культура поведения</w:t>
            </w:r>
          </w:p>
        </w:tc>
        <w:tc>
          <w:tcPr>
            <w:tcW w:w="991" w:type="dxa"/>
            <w:vMerge w:val="restart"/>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197"/>
              <w:gridCol w:w="118"/>
              <w:gridCol w:w="118"/>
              <w:gridCol w:w="111"/>
              <w:gridCol w:w="111"/>
            </w:tblGrid>
            <w:tr w:rsidR="006B6E22" w:rsidRPr="006B6E22" w:rsidTr="006B6E22">
              <w:trPr>
                <w:trHeight w:val="259"/>
              </w:trPr>
              <w:tc>
                <w:tcPr>
                  <w:tcW w:w="4197" w:type="dxa"/>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B6E22">
                    <w:rPr>
                      <w:rFonts w:ascii="Times New Roman" w:eastAsiaTheme="minorHAnsi" w:hAnsi="Times New Roman" w:cs="Times New Roman"/>
                      <w:color w:val="000000"/>
                      <w:sz w:val="20"/>
                      <w:szCs w:val="20"/>
                      <w:lang w:eastAsia="en-US"/>
                    </w:rPr>
                    <w:t>Правила поведения в зрелищных и культурно- просветительских учреждениях</w:t>
                  </w:r>
                </w:p>
              </w:tc>
              <w:tc>
                <w:tcPr>
                  <w:tcW w:w="236" w:type="dxa"/>
                  <w:gridSpan w:val="2"/>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0" w:type="auto"/>
                  <w:gridSpan w:val="2"/>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6B6E22">
              <w:trPr>
                <w:gridAfter w:val="1"/>
                <w:trHeight w:val="127"/>
              </w:trPr>
              <w:tc>
                <w:tcPr>
                  <w:tcW w:w="0" w:type="auto"/>
                  <w:gridSpan w:val="2"/>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B6E22">
                    <w:rPr>
                      <w:rFonts w:ascii="Times New Roman" w:eastAsiaTheme="minorHAnsi" w:hAnsi="Times New Roman" w:cs="Times New Roman"/>
                      <w:color w:val="000000"/>
                      <w:sz w:val="20"/>
                      <w:szCs w:val="20"/>
                      <w:lang w:eastAsia="en-US"/>
                    </w:rPr>
                    <w:t xml:space="preserve">. </w:t>
                  </w:r>
                </w:p>
              </w:tc>
              <w:tc>
                <w:tcPr>
                  <w:tcW w:w="0" w:type="auto"/>
                  <w:gridSpan w:val="2"/>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6B6E22" w:rsidRPr="006B6E22">
              <w:trPr>
                <w:gridAfter w:val="1"/>
                <w:trHeight w:val="127"/>
              </w:trPr>
              <w:tc>
                <w:tcPr>
                  <w:tcW w:w="0" w:type="auto"/>
                  <w:gridSpan w:val="4"/>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B6E22">
                    <w:rPr>
                      <w:rFonts w:ascii="Times New Roman" w:eastAsiaTheme="minorHAnsi" w:hAnsi="Times New Roman" w:cs="Times New Roman"/>
                      <w:color w:val="000000"/>
                      <w:sz w:val="20"/>
                      <w:szCs w:val="20"/>
                      <w:lang w:eastAsia="en-US"/>
                    </w:rPr>
                    <w:t xml:space="preserve">Правила поведения за столом; правила этикета </w:t>
                  </w:r>
                </w:p>
              </w:tc>
            </w:tr>
          </w:tbl>
          <w:p w:rsidR="006B6E22" w:rsidRDefault="006B6E22" w:rsidP="006B6E22">
            <w:pPr>
              <w:rPr>
                <w:rFonts w:ascii="Times New Roman" w:eastAsia="Times New Roman" w:hAnsi="Times New Roman" w:cs="Times New Roman"/>
                <w:b/>
                <w:sz w:val="20"/>
                <w:szCs w:val="20"/>
                <w:lang w:eastAsia="ar-SA"/>
              </w:rPr>
            </w:pP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 культуре поведения</w:t>
            </w:r>
          </w:p>
        </w:tc>
        <w:tc>
          <w:tcPr>
            <w:tcW w:w="991" w:type="dxa"/>
            <w:vMerge/>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Красота – родная сестра здоровья</w:t>
            </w:r>
          </w:p>
        </w:tc>
        <w:tc>
          <w:tcPr>
            <w:tcW w:w="991" w:type="dxa"/>
            <w:vMerge w:val="restart"/>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общения</w:t>
            </w:r>
          </w:p>
        </w:tc>
        <w:tc>
          <w:tcPr>
            <w:tcW w:w="991" w:type="dxa"/>
            <w:vMerge/>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6B6E22" w:rsidRDefault="006B6E22" w:rsidP="00CA4193">
            <w:pPr>
              <w:tabs>
                <w:tab w:val="left" w:pos="3360"/>
              </w:tabs>
              <w:suppressAutoHyphens/>
              <w:rPr>
                <w:rFonts w:ascii="Times New Roman" w:eastAsia="Times New Roman" w:hAnsi="Times New Roman" w:cs="Times New Roman"/>
                <w:b/>
                <w:i/>
                <w:sz w:val="20"/>
                <w:szCs w:val="20"/>
                <w:lang w:eastAsia="ar-SA"/>
              </w:rPr>
            </w:pPr>
            <w:r w:rsidRPr="006B6E22">
              <w:rPr>
                <w:rFonts w:ascii="Times New Roman" w:eastAsia="Times New Roman" w:hAnsi="Times New Roman" w:cs="Times New Roman"/>
                <w:b/>
                <w:i/>
                <w:sz w:val="20"/>
                <w:szCs w:val="20"/>
                <w:lang w:eastAsia="ar-SA"/>
              </w:rPr>
              <w:lastRenderedPageBreak/>
              <w:t>9. Торговля</w:t>
            </w:r>
          </w:p>
        </w:tc>
        <w:tc>
          <w:tcPr>
            <w:tcW w:w="991" w:type="dxa"/>
            <w:vMerge w:val="restart"/>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3 </w:t>
            </w:r>
          </w:p>
        </w:tc>
        <w:tc>
          <w:tcPr>
            <w:tcW w:w="6770" w:type="dxa"/>
            <w:vMerge w:val="restart"/>
            <w:tcBorders>
              <w:lef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365"/>
              <w:gridCol w:w="1086"/>
              <w:gridCol w:w="236"/>
            </w:tblGrid>
            <w:tr w:rsidR="006B6E22" w:rsidRPr="006B6E22" w:rsidTr="006B6E22">
              <w:trPr>
                <w:trHeight w:val="127"/>
              </w:trPr>
              <w:tc>
                <w:tcPr>
                  <w:tcW w:w="0" w:type="auto"/>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B6E22">
                    <w:rPr>
                      <w:rFonts w:ascii="Times New Roman" w:eastAsiaTheme="minorHAnsi" w:hAnsi="Times New Roman" w:cs="Times New Roman"/>
                      <w:color w:val="000000"/>
                      <w:sz w:val="20"/>
                      <w:szCs w:val="20"/>
                      <w:lang w:eastAsia="en-US"/>
                    </w:rPr>
                    <w:t>Основные виды магазинов; правила</w:t>
                  </w:r>
                  <w:r>
                    <w:rPr>
                      <w:rFonts w:ascii="Times New Roman" w:eastAsiaTheme="minorHAnsi" w:hAnsi="Times New Roman" w:cs="Times New Roman"/>
                      <w:color w:val="000000"/>
                      <w:sz w:val="20"/>
                      <w:szCs w:val="20"/>
                      <w:lang w:eastAsia="en-US"/>
                    </w:rPr>
                    <w:t xml:space="preserve"> </w:t>
                  </w:r>
                  <w:r w:rsidRPr="006B6E22">
                    <w:rPr>
                      <w:rFonts w:ascii="Times New Roman" w:eastAsiaTheme="minorHAnsi" w:hAnsi="Times New Roman" w:cs="Times New Roman"/>
                      <w:color w:val="000000"/>
                      <w:sz w:val="20"/>
                      <w:szCs w:val="20"/>
                      <w:lang w:eastAsia="en-US"/>
                    </w:rPr>
                    <w:t xml:space="preserve">поведения </w:t>
                  </w:r>
                  <w:proofErr w:type="gramStart"/>
                  <w:r w:rsidRPr="006B6E22">
                    <w:rPr>
                      <w:rFonts w:ascii="Times New Roman" w:eastAsiaTheme="minorHAnsi" w:hAnsi="Times New Roman" w:cs="Times New Roman"/>
                      <w:color w:val="000000"/>
                      <w:sz w:val="20"/>
                      <w:szCs w:val="20"/>
                      <w:lang w:eastAsia="en-US"/>
                    </w:rPr>
                    <w:t>в</w:t>
                  </w:r>
                  <w:proofErr w:type="gramEnd"/>
                  <w:r w:rsidRPr="006B6E22">
                    <w:rPr>
                      <w:rFonts w:ascii="Times New Roman" w:eastAsiaTheme="minorHAnsi" w:hAnsi="Times New Roman" w:cs="Times New Roman"/>
                      <w:color w:val="000000"/>
                      <w:sz w:val="20"/>
                      <w:szCs w:val="20"/>
                      <w:lang w:eastAsia="en-US"/>
                    </w:rPr>
                    <w:t xml:space="preserve"> </w:t>
                  </w:r>
                </w:p>
              </w:tc>
              <w:tc>
                <w:tcPr>
                  <w:tcW w:w="984" w:type="dxa"/>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sidRPr="006B6E22">
                    <w:rPr>
                      <w:rFonts w:ascii="Times New Roman" w:eastAsiaTheme="minorHAnsi" w:hAnsi="Times New Roman" w:cs="Times New Roman"/>
                      <w:color w:val="000000"/>
                      <w:sz w:val="20"/>
                      <w:szCs w:val="20"/>
                      <w:lang w:eastAsia="en-US"/>
                    </w:rPr>
                    <w:t>Магазине</w:t>
                  </w:r>
                  <w:proofErr w:type="gramEnd"/>
                  <w:r>
                    <w:rPr>
                      <w:rFonts w:ascii="Times New Roman" w:eastAsiaTheme="minorHAnsi" w:hAnsi="Times New Roman" w:cs="Times New Roman"/>
                      <w:color w:val="000000"/>
                      <w:sz w:val="20"/>
                      <w:szCs w:val="20"/>
                      <w:lang w:eastAsia="en-US"/>
                    </w:rPr>
                    <w:t>.</w:t>
                  </w:r>
                </w:p>
              </w:tc>
              <w:tc>
                <w:tcPr>
                  <w:tcW w:w="236" w:type="dxa"/>
                </w:tcPr>
                <w:p w:rsidR="006B6E22" w:rsidRPr="006B6E22" w:rsidRDefault="006B6E22" w:rsidP="006B6E22">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r>
          </w:tbl>
          <w:p w:rsidR="006B6E22" w:rsidRDefault="006B6E22" w:rsidP="006B6E22">
            <w:pPr>
              <w:rPr>
                <w:rFonts w:ascii="Times New Roman" w:eastAsia="Times New Roman" w:hAnsi="Times New Roman" w:cs="Times New Roman"/>
                <w:sz w:val="20"/>
                <w:szCs w:val="20"/>
                <w:lang w:eastAsia="ar-SA"/>
              </w:rPr>
            </w:pPr>
            <w:r w:rsidRPr="006B6E22">
              <w:rPr>
                <w:rFonts w:ascii="Times New Roman" w:eastAsia="Times New Roman" w:hAnsi="Times New Roman" w:cs="Times New Roman"/>
                <w:sz w:val="20"/>
                <w:szCs w:val="20"/>
                <w:lang w:eastAsia="ar-SA"/>
              </w:rPr>
              <w:t>Назначение продуктовых магазинов, их отделов</w:t>
            </w:r>
            <w:r>
              <w:rPr>
                <w:rFonts w:ascii="Times New Roman" w:eastAsia="Times New Roman" w:hAnsi="Times New Roman" w:cs="Times New Roman"/>
                <w:sz w:val="20"/>
                <w:szCs w:val="20"/>
                <w:lang w:eastAsia="ar-SA"/>
              </w:rPr>
              <w:t xml:space="preserve"> и содержание продукции</w:t>
            </w:r>
          </w:p>
          <w:p w:rsidR="006B6E22" w:rsidRPr="006B6E22" w:rsidRDefault="006B6E22" w:rsidP="006B6E22">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Правила покупки в продовольственном магазине.</w:t>
            </w: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Виды магазинов, их назначение</w:t>
            </w:r>
          </w:p>
        </w:tc>
        <w:tc>
          <w:tcPr>
            <w:tcW w:w="991" w:type="dxa"/>
            <w:vMerge/>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Виды отделов в продуктовых магазинах и правила покупки товара</w:t>
            </w:r>
          </w:p>
        </w:tc>
        <w:tc>
          <w:tcPr>
            <w:tcW w:w="991" w:type="dxa"/>
            <w:vMerge/>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r w:rsidR="006B6E22" w:rsidTr="006B6E22">
        <w:tc>
          <w:tcPr>
            <w:tcW w:w="2921" w:type="dxa"/>
          </w:tcPr>
          <w:p w:rsidR="006B6E22" w:rsidRPr="00BD25C2" w:rsidRDefault="006B6E22" w:rsidP="00CA4193">
            <w:pPr>
              <w:tabs>
                <w:tab w:val="left" w:pos="3360"/>
              </w:tabs>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Порядок покупки товара в продовольственном магазине</w:t>
            </w:r>
          </w:p>
        </w:tc>
        <w:tc>
          <w:tcPr>
            <w:tcW w:w="991" w:type="dxa"/>
            <w:vMerge/>
            <w:tcBorders>
              <w:righ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c>
          <w:tcPr>
            <w:tcW w:w="6770" w:type="dxa"/>
            <w:vMerge/>
            <w:tcBorders>
              <w:left w:val="single" w:sz="4" w:space="0" w:color="auto"/>
            </w:tcBorders>
          </w:tcPr>
          <w:p w:rsidR="006B6E22" w:rsidRDefault="006B6E22" w:rsidP="00272467">
            <w:pPr>
              <w:rPr>
                <w:rFonts w:ascii="Times New Roman" w:eastAsia="Times New Roman" w:hAnsi="Times New Roman" w:cs="Times New Roman"/>
                <w:b/>
                <w:sz w:val="20"/>
                <w:szCs w:val="20"/>
                <w:lang w:eastAsia="ar-SA"/>
              </w:rPr>
            </w:pPr>
          </w:p>
        </w:tc>
      </w:tr>
    </w:tbl>
    <w:p w:rsidR="00272467" w:rsidRDefault="00272467" w:rsidP="000663DB">
      <w:pPr>
        <w:spacing w:after="0" w:line="240" w:lineRule="auto"/>
        <w:jc w:val="center"/>
        <w:rPr>
          <w:rFonts w:ascii="Times New Roman" w:hAnsi="Times New Roman" w:cs="Times New Roman"/>
          <w:b/>
          <w:sz w:val="24"/>
          <w:szCs w:val="24"/>
        </w:rPr>
      </w:pPr>
    </w:p>
    <w:p w:rsidR="00041A7B" w:rsidRPr="00EF05E5" w:rsidRDefault="00041A7B" w:rsidP="000663D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 класс</w:t>
      </w:r>
    </w:p>
    <w:p w:rsidR="005728EC" w:rsidRDefault="007551DD" w:rsidP="00B85A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r w:rsidR="005728EC">
        <w:rPr>
          <w:rFonts w:ascii="Times New Roman" w:hAnsi="Times New Roman" w:cs="Times New Roman"/>
          <w:b/>
          <w:sz w:val="24"/>
          <w:szCs w:val="24"/>
        </w:rPr>
        <w:t>)</w:t>
      </w:r>
    </w:p>
    <w:tbl>
      <w:tblPr>
        <w:tblW w:w="497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77"/>
        <w:gridCol w:w="991"/>
        <w:gridCol w:w="6665"/>
      </w:tblGrid>
      <w:tr w:rsidR="00662B00" w:rsidRPr="00176333" w:rsidTr="003B3DD9">
        <w:trPr>
          <w:trHeight w:val="1134"/>
        </w:trPr>
        <w:tc>
          <w:tcPr>
            <w:tcW w:w="1400" w:type="pct"/>
          </w:tcPr>
          <w:p w:rsidR="00662B00" w:rsidRPr="00BF4443" w:rsidRDefault="00662B00" w:rsidP="00ED4D9C">
            <w:pPr>
              <w:pStyle w:val="aa"/>
              <w:spacing w:before="0" w:after="0" w:line="276" w:lineRule="auto"/>
              <w:jc w:val="center"/>
              <w:rPr>
                <w:b/>
              </w:rPr>
            </w:pPr>
            <w:r w:rsidRPr="00BF4443">
              <w:rPr>
                <w:b/>
              </w:rPr>
              <w:t>Наименование разделов учебной программы</w:t>
            </w:r>
          </w:p>
        </w:tc>
        <w:tc>
          <w:tcPr>
            <w:tcW w:w="466" w:type="pct"/>
          </w:tcPr>
          <w:p w:rsidR="00662B00" w:rsidRPr="00BF4443" w:rsidRDefault="00662B00" w:rsidP="00ED4D9C">
            <w:pPr>
              <w:pStyle w:val="aa"/>
              <w:spacing w:before="0" w:after="0" w:line="276" w:lineRule="auto"/>
              <w:jc w:val="center"/>
              <w:rPr>
                <w:b/>
              </w:rPr>
            </w:pPr>
            <w:r w:rsidRPr="00BF4443">
              <w:rPr>
                <w:b/>
              </w:rPr>
              <w:t xml:space="preserve">Кол-во часов </w:t>
            </w:r>
          </w:p>
        </w:tc>
        <w:tc>
          <w:tcPr>
            <w:tcW w:w="3134" w:type="pct"/>
          </w:tcPr>
          <w:p w:rsidR="00662B00" w:rsidRPr="00BF4443" w:rsidRDefault="00662B00" w:rsidP="00ED4D9C">
            <w:pPr>
              <w:pStyle w:val="aa"/>
              <w:spacing w:before="0" w:after="0" w:line="276" w:lineRule="auto"/>
              <w:jc w:val="center"/>
              <w:rPr>
                <w:b/>
              </w:rPr>
            </w:pPr>
            <w:r w:rsidRPr="00BF4443">
              <w:rPr>
                <w:b/>
              </w:rPr>
              <w:t>Виды учебной деятельности</w:t>
            </w:r>
          </w:p>
        </w:tc>
      </w:tr>
      <w:tr w:rsidR="00BF4443" w:rsidRPr="00176333" w:rsidTr="003B3DD9">
        <w:trPr>
          <w:trHeight w:val="535"/>
        </w:trPr>
        <w:tc>
          <w:tcPr>
            <w:tcW w:w="1400" w:type="pct"/>
            <w:tcBorders>
              <w:bottom w:val="single" w:sz="4" w:space="0" w:color="auto"/>
            </w:tcBorders>
          </w:tcPr>
          <w:p w:rsidR="00BF4443" w:rsidRPr="003E4D30" w:rsidRDefault="00BF4443" w:rsidP="00ED4D9C">
            <w:pPr>
              <w:pStyle w:val="aa"/>
              <w:spacing w:before="0" w:after="0" w:line="276" w:lineRule="auto"/>
              <w:rPr>
                <w:b/>
                <w:i/>
              </w:rPr>
            </w:pPr>
            <w:r w:rsidRPr="003E4D30">
              <w:rPr>
                <w:b/>
                <w:i/>
              </w:rPr>
              <w:t>1.Личная гигиена и здоровье</w:t>
            </w:r>
          </w:p>
        </w:tc>
        <w:tc>
          <w:tcPr>
            <w:tcW w:w="466" w:type="pct"/>
            <w:vMerge w:val="restart"/>
          </w:tcPr>
          <w:p w:rsidR="00BF4443" w:rsidRPr="00176333" w:rsidRDefault="00BF4443" w:rsidP="00ED4D9C">
            <w:pPr>
              <w:pStyle w:val="aa"/>
              <w:spacing w:before="0" w:after="0" w:line="276" w:lineRule="auto"/>
              <w:jc w:val="center"/>
            </w:pPr>
          </w:p>
          <w:p w:rsidR="00BF4443" w:rsidRPr="00176333" w:rsidRDefault="00BF4443" w:rsidP="00ED4D9C">
            <w:pPr>
              <w:pStyle w:val="aa"/>
              <w:spacing w:before="0" w:after="0" w:line="276" w:lineRule="auto"/>
              <w:jc w:val="center"/>
            </w:pPr>
            <w:r>
              <w:t>3</w:t>
            </w:r>
          </w:p>
        </w:tc>
        <w:tc>
          <w:tcPr>
            <w:tcW w:w="3134" w:type="pct"/>
            <w:vMerge w:val="restart"/>
          </w:tcPr>
          <w:p w:rsidR="00BF4443" w:rsidRPr="003B3DD9" w:rsidRDefault="00BF4443" w:rsidP="00ED4D9C">
            <w:pPr>
              <w:spacing w:after="0" w:line="240" w:lineRule="auto"/>
              <w:rPr>
                <w:rFonts w:ascii="Times New Roman" w:hAnsi="Times New Roman"/>
                <w:sz w:val="20"/>
                <w:szCs w:val="20"/>
              </w:rPr>
            </w:pPr>
            <w:r w:rsidRPr="003B3DD9">
              <w:rPr>
                <w:rFonts w:ascii="Times New Roman" w:hAnsi="Times New Roman"/>
                <w:sz w:val="20"/>
                <w:szCs w:val="20"/>
              </w:rPr>
              <w:t>Просмотр презентации</w:t>
            </w:r>
          </w:p>
          <w:p w:rsidR="00BF4443" w:rsidRPr="003B3DD9" w:rsidRDefault="00BF4443" w:rsidP="00ED4D9C">
            <w:pPr>
              <w:spacing w:after="0" w:line="240" w:lineRule="auto"/>
              <w:rPr>
                <w:rFonts w:ascii="Times New Roman" w:hAnsi="Times New Roman"/>
                <w:sz w:val="20"/>
                <w:szCs w:val="20"/>
              </w:rPr>
            </w:pPr>
            <w:r w:rsidRPr="003B3DD9">
              <w:rPr>
                <w:rFonts w:ascii="Times New Roman" w:hAnsi="Times New Roman"/>
                <w:sz w:val="20"/>
                <w:szCs w:val="20"/>
              </w:rPr>
              <w:t>Практическая работа «Выполнение утренней зарядки»</w:t>
            </w:r>
          </w:p>
          <w:p w:rsidR="00BF4443" w:rsidRPr="003B3DD9" w:rsidRDefault="00BF4443" w:rsidP="00ED4D9C">
            <w:pPr>
              <w:spacing w:after="0" w:line="240" w:lineRule="auto"/>
              <w:rPr>
                <w:rFonts w:ascii="Times New Roman" w:hAnsi="Times New Roman"/>
                <w:sz w:val="20"/>
                <w:szCs w:val="20"/>
              </w:rPr>
            </w:pPr>
            <w:r w:rsidRPr="003B3DD9">
              <w:rPr>
                <w:rFonts w:ascii="Times New Roman" w:hAnsi="Times New Roman"/>
                <w:sz w:val="20"/>
                <w:szCs w:val="20"/>
              </w:rPr>
              <w:t>Анализ своих повседневных действий</w:t>
            </w:r>
          </w:p>
          <w:p w:rsidR="00BF4443" w:rsidRPr="003B3DD9" w:rsidRDefault="00BF4443" w:rsidP="00ED4D9C">
            <w:pPr>
              <w:shd w:val="clear" w:color="auto" w:fill="FFFFFF"/>
              <w:spacing w:after="0"/>
              <w:rPr>
                <w:rFonts w:ascii="Times New Roman" w:hAnsi="Times New Roman" w:cs="Times New Roman"/>
                <w:color w:val="000000"/>
                <w:sz w:val="20"/>
                <w:szCs w:val="20"/>
              </w:rPr>
            </w:pPr>
            <w:r w:rsidRPr="003B3DD9">
              <w:rPr>
                <w:rFonts w:ascii="Times New Roman" w:hAnsi="Times New Roman" w:cs="Times New Roman"/>
                <w:color w:val="000000"/>
                <w:sz w:val="20"/>
                <w:szCs w:val="20"/>
              </w:rPr>
              <w:t xml:space="preserve">Беседа о правилах  и приемах выполнения утреннего и вечернего туалета.  Содержание в чистоте и порядке личных вещей  </w:t>
            </w:r>
          </w:p>
          <w:p w:rsidR="00BF4443" w:rsidRPr="003B3DD9" w:rsidRDefault="00BF4443" w:rsidP="00ED4D9C">
            <w:pPr>
              <w:spacing w:after="0" w:line="240" w:lineRule="auto"/>
              <w:rPr>
                <w:rFonts w:ascii="Times New Roman" w:hAnsi="Times New Roman" w:cs="Times New Roman"/>
                <w:color w:val="000000"/>
                <w:sz w:val="20"/>
                <w:szCs w:val="20"/>
              </w:rPr>
            </w:pPr>
            <w:r w:rsidRPr="003B3DD9">
              <w:rPr>
                <w:rFonts w:ascii="Times New Roman" w:hAnsi="Times New Roman" w:cs="Times New Roman"/>
                <w:color w:val="000000"/>
                <w:sz w:val="20"/>
                <w:szCs w:val="20"/>
              </w:rPr>
              <w:t>Запись в тетрадь</w:t>
            </w:r>
          </w:p>
          <w:p w:rsidR="00BF4443" w:rsidRPr="003B3DD9" w:rsidRDefault="00BF4443" w:rsidP="00BF4443">
            <w:pPr>
              <w:spacing w:after="0" w:line="240" w:lineRule="auto"/>
              <w:rPr>
                <w:rFonts w:ascii="Times New Roman" w:hAnsi="Times New Roman"/>
                <w:sz w:val="20"/>
                <w:szCs w:val="20"/>
              </w:rPr>
            </w:pPr>
            <w:r w:rsidRPr="003B3DD9">
              <w:rPr>
                <w:rFonts w:ascii="Times New Roman" w:hAnsi="Times New Roman"/>
                <w:sz w:val="20"/>
                <w:szCs w:val="20"/>
              </w:rPr>
              <w:t>Практическая работа «Уход за глазами»</w:t>
            </w:r>
          </w:p>
          <w:p w:rsidR="00BF4443" w:rsidRPr="003B3DD9" w:rsidRDefault="00BF4443" w:rsidP="00BF4443">
            <w:pPr>
              <w:spacing w:after="0" w:line="240" w:lineRule="auto"/>
              <w:rPr>
                <w:rFonts w:ascii="Times New Roman" w:hAnsi="Times New Roman"/>
                <w:sz w:val="20"/>
                <w:szCs w:val="20"/>
              </w:rPr>
            </w:pPr>
            <w:r w:rsidRPr="003B3DD9">
              <w:rPr>
                <w:rFonts w:ascii="Times New Roman" w:hAnsi="Times New Roman"/>
                <w:sz w:val="20"/>
                <w:szCs w:val="20"/>
              </w:rPr>
              <w:t>Заполнение таблицы «Я могу, я сделал»</w:t>
            </w:r>
          </w:p>
          <w:p w:rsidR="00BF4443" w:rsidRPr="003B3DD9" w:rsidRDefault="00BF4443" w:rsidP="00BF4443">
            <w:pPr>
              <w:spacing w:after="0" w:line="240" w:lineRule="auto"/>
              <w:rPr>
                <w:rFonts w:ascii="Times New Roman" w:hAnsi="Times New Roman"/>
                <w:sz w:val="20"/>
                <w:szCs w:val="20"/>
              </w:rPr>
            </w:pPr>
            <w:r w:rsidRPr="003B3DD9">
              <w:rPr>
                <w:rFonts w:ascii="Times New Roman" w:hAnsi="Times New Roman"/>
                <w:sz w:val="20"/>
                <w:szCs w:val="20"/>
              </w:rPr>
              <w:t>Беседа о вреде курения и алкоголя.</w:t>
            </w:r>
          </w:p>
          <w:p w:rsidR="00BF4443" w:rsidRPr="003B3DD9" w:rsidRDefault="00BF4443" w:rsidP="00BF4443">
            <w:pPr>
              <w:shd w:val="clear" w:color="auto" w:fill="FFFFFF"/>
              <w:spacing w:after="0"/>
              <w:rPr>
                <w:rFonts w:ascii="Times New Roman" w:hAnsi="Times New Roman" w:cs="Times New Roman"/>
                <w:color w:val="000000"/>
                <w:sz w:val="20"/>
                <w:szCs w:val="20"/>
              </w:rPr>
            </w:pPr>
            <w:r w:rsidRPr="003B3DD9">
              <w:rPr>
                <w:rFonts w:ascii="Times New Roman" w:hAnsi="Times New Roman" w:cs="Times New Roman"/>
                <w:color w:val="000000"/>
                <w:sz w:val="20"/>
                <w:szCs w:val="20"/>
              </w:rPr>
              <w:t xml:space="preserve">Ролевая игра «Отказ от предлагаемых первых сигарет, глотка алкоголя». </w:t>
            </w:r>
          </w:p>
          <w:p w:rsidR="00BF4443" w:rsidRPr="003B3DD9" w:rsidRDefault="00BF4443" w:rsidP="00BF4443">
            <w:pPr>
              <w:shd w:val="clear" w:color="auto" w:fill="FFFFFF"/>
              <w:spacing w:after="0"/>
              <w:rPr>
                <w:rFonts w:ascii="Times New Roman" w:hAnsi="Times New Roman" w:cs="Times New Roman"/>
                <w:color w:val="000000"/>
                <w:sz w:val="20"/>
                <w:szCs w:val="20"/>
              </w:rPr>
            </w:pPr>
            <w:r w:rsidRPr="003B3DD9">
              <w:rPr>
                <w:rFonts w:ascii="Times New Roman" w:hAnsi="Times New Roman" w:cs="Times New Roman"/>
                <w:sz w:val="20"/>
                <w:szCs w:val="20"/>
              </w:rPr>
              <w:t>Просмотр учебного фильма  о наркомании.</w:t>
            </w:r>
            <w:r w:rsidRPr="003B3DD9">
              <w:rPr>
                <w:rStyle w:val="apple-converted-space"/>
                <w:color w:val="000000"/>
                <w:sz w:val="20"/>
                <w:szCs w:val="20"/>
                <w:shd w:val="clear" w:color="auto" w:fill="FFFFFF"/>
              </w:rPr>
              <w:t> </w:t>
            </w:r>
          </w:p>
        </w:tc>
      </w:tr>
      <w:tr w:rsidR="00BF4443" w:rsidRPr="00176333" w:rsidTr="003B3DD9">
        <w:trPr>
          <w:trHeight w:val="405"/>
        </w:trPr>
        <w:tc>
          <w:tcPr>
            <w:tcW w:w="1400" w:type="pct"/>
            <w:tcBorders>
              <w:top w:val="single" w:sz="4" w:space="0" w:color="auto"/>
              <w:bottom w:val="single" w:sz="4" w:space="0" w:color="auto"/>
            </w:tcBorders>
          </w:tcPr>
          <w:p w:rsidR="00BF4443" w:rsidRPr="00BF4443" w:rsidRDefault="00BF4443" w:rsidP="00ED4D9C">
            <w:pPr>
              <w:pStyle w:val="aa"/>
              <w:spacing w:after="0"/>
              <w:rPr>
                <w:sz w:val="20"/>
                <w:szCs w:val="20"/>
              </w:rPr>
            </w:pPr>
            <w:r w:rsidRPr="00BF4443">
              <w:rPr>
                <w:sz w:val="20"/>
                <w:szCs w:val="20"/>
              </w:rPr>
              <w:t>Закаливание организма</w:t>
            </w:r>
          </w:p>
        </w:tc>
        <w:tc>
          <w:tcPr>
            <w:tcW w:w="466" w:type="pct"/>
            <w:vMerge/>
          </w:tcPr>
          <w:p w:rsidR="00BF4443" w:rsidRPr="00176333" w:rsidRDefault="00BF4443" w:rsidP="00ED4D9C">
            <w:pPr>
              <w:pStyle w:val="aa"/>
              <w:spacing w:before="0" w:after="0" w:line="276" w:lineRule="auto"/>
              <w:jc w:val="center"/>
            </w:pPr>
          </w:p>
        </w:tc>
        <w:tc>
          <w:tcPr>
            <w:tcW w:w="3134" w:type="pct"/>
            <w:vMerge/>
          </w:tcPr>
          <w:p w:rsidR="00BF4443" w:rsidRPr="003B3DD9" w:rsidRDefault="00BF4443" w:rsidP="00ED4D9C">
            <w:pPr>
              <w:jc w:val="both"/>
              <w:rPr>
                <w:rFonts w:ascii="Times New Roman" w:hAnsi="Times New Roman"/>
                <w:sz w:val="20"/>
                <w:szCs w:val="20"/>
              </w:rPr>
            </w:pPr>
          </w:p>
        </w:tc>
      </w:tr>
      <w:tr w:rsidR="00BF4443" w:rsidRPr="00176333" w:rsidTr="003B3DD9">
        <w:trPr>
          <w:trHeight w:val="480"/>
        </w:trPr>
        <w:tc>
          <w:tcPr>
            <w:tcW w:w="1400" w:type="pct"/>
            <w:tcBorders>
              <w:top w:val="single" w:sz="4" w:space="0" w:color="auto"/>
              <w:bottom w:val="single" w:sz="4" w:space="0" w:color="auto"/>
            </w:tcBorders>
          </w:tcPr>
          <w:p w:rsidR="00BF4443" w:rsidRPr="00BF4443" w:rsidRDefault="00BF4443" w:rsidP="00ED4D9C">
            <w:pPr>
              <w:pStyle w:val="aa"/>
              <w:spacing w:after="0"/>
              <w:rPr>
                <w:sz w:val="20"/>
                <w:szCs w:val="20"/>
              </w:rPr>
            </w:pPr>
            <w:r w:rsidRPr="00BF4443">
              <w:rPr>
                <w:sz w:val="20"/>
                <w:szCs w:val="20"/>
              </w:rPr>
              <w:t>Бережное отношение к зрению</w:t>
            </w:r>
          </w:p>
        </w:tc>
        <w:tc>
          <w:tcPr>
            <w:tcW w:w="466" w:type="pct"/>
            <w:vMerge/>
          </w:tcPr>
          <w:p w:rsidR="00BF4443" w:rsidRPr="00176333" w:rsidRDefault="00BF4443" w:rsidP="00ED4D9C">
            <w:pPr>
              <w:pStyle w:val="aa"/>
              <w:spacing w:before="0" w:after="0" w:line="276" w:lineRule="auto"/>
              <w:jc w:val="center"/>
            </w:pPr>
          </w:p>
        </w:tc>
        <w:tc>
          <w:tcPr>
            <w:tcW w:w="3134" w:type="pct"/>
            <w:vMerge/>
          </w:tcPr>
          <w:p w:rsidR="00BF4443" w:rsidRPr="003B3DD9" w:rsidRDefault="00BF4443" w:rsidP="00ED4D9C">
            <w:pPr>
              <w:jc w:val="both"/>
              <w:rPr>
                <w:rFonts w:ascii="Times New Roman" w:hAnsi="Times New Roman"/>
                <w:sz w:val="20"/>
                <w:szCs w:val="20"/>
              </w:rPr>
            </w:pPr>
          </w:p>
        </w:tc>
      </w:tr>
      <w:tr w:rsidR="00BF4443" w:rsidRPr="00176333" w:rsidTr="003B3DD9">
        <w:trPr>
          <w:trHeight w:val="1050"/>
        </w:trPr>
        <w:tc>
          <w:tcPr>
            <w:tcW w:w="1400" w:type="pct"/>
            <w:tcBorders>
              <w:top w:val="single" w:sz="4" w:space="0" w:color="auto"/>
            </w:tcBorders>
          </w:tcPr>
          <w:p w:rsidR="00BF4443" w:rsidRPr="00BF4443" w:rsidRDefault="00BF4443" w:rsidP="00ED4D9C">
            <w:pPr>
              <w:autoSpaceDE w:val="0"/>
              <w:autoSpaceDN w:val="0"/>
              <w:adjustRightInd w:val="0"/>
              <w:jc w:val="both"/>
              <w:rPr>
                <w:rFonts w:ascii="Times New Roman" w:hAnsi="Times New Roman"/>
                <w:color w:val="000000"/>
                <w:sz w:val="20"/>
                <w:szCs w:val="20"/>
              </w:rPr>
            </w:pPr>
            <w:r w:rsidRPr="00BF4443">
              <w:rPr>
                <w:rFonts w:ascii="Times New Roman" w:hAnsi="Times New Roman"/>
                <w:color w:val="000000"/>
                <w:sz w:val="20"/>
                <w:szCs w:val="20"/>
              </w:rPr>
              <w:t>Вредные и полезные привычки, их влияние на состояние здоровья. Влияние наркотиков и токсических веществ на организм человека.</w:t>
            </w:r>
          </w:p>
        </w:tc>
        <w:tc>
          <w:tcPr>
            <w:tcW w:w="466" w:type="pct"/>
            <w:vMerge/>
          </w:tcPr>
          <w:p w:rsidR="00BF4443" w:rsidRPr="00176333" w:rsidRDefault="00BF4443" w:rsidP="00ED4D9C">
            <w:pPr>
              <w:pStyle w:val="aa"/>
              <w:spacing w:before="0" w:after="0" w:line="276" w:lineRule="auto"/>
              <w:jc w:val="center"/>
            </w:pPr>
          </w:p>
        </w:tc>
        <w:tc>
          <w:tcPr>
            <w:tcW w:w="3134" w:type="pct"/>
            <w:vMerge/>
          </w:tcPr>
          <w:p w:rsidR="00BF4443" w:rsidRPr="003B3DD9" w:rsidRDefault="00BF4443" w:rsidP="00ED4D9C">
            <w:pPr>
              <w:jc w:val="both"/>
              <w:rPr>
                <w:rFonts w:ascii="Times New Roman" w:hAnsi="Times New Roman"/>
                <w:sz w:val="20"/>
                <w:szCs w:val="20"/>
              </w:rPr>
            </w:pPr>
          </w:p>
        </w:tc>
      </w:tr>
      <w:tr w:rsidR="003E4D30" w:rsidRPr="00176333" w:rsidTr="003B3DD9">
        <w:trPr>
          <w:trHeight w:val="699"/>
        </w:trPr>
        <w:tc>
          <w:tcPr>
            <w:tcW w:w="1400" w:type="pct"/>
            <w:tcBorders>
              <w:bottom w:val="single" w:sz="4" w:space="0" w:color="auto"/>
            </w:tcBorders>
          </w:tcPr>
          <w:p w:rsidR="003E4D30" w:rsidRPr="003E4D30" w:rsidRDefault="003E4D30" w:rsidP="00ED4D9C">
            <w:pPr>
              <w:pStyle w:val="aa"/>
              <w:spacing w:before="0" w:after="0" w:line="276" w:lineRule="auto"/>
              <w:rPr>
                <w:b/>
                <w:i/>
              </w:rPr>
            </w:pPr>
            <w:r w:rsidRPr="003E4D30">
              <w:rPr>
                <w:b/>
                <w:i/>
              </w:rPr>
              <w:t>2.Технологии ведения дома</w:t>
            </w:r>
          </w:p>
        </w:tc>
        <w:tc>
          <w:tcPr>
            <w:tcW w:w="466" w:type="pct"/>
            <w:vMerge w:val="restart"/>
          </w:tcPr>
          <w:p w:rsidR="003E4D30" w:rsidRPr="00176333" w:rsidRDefault="003E4D30" w:rsidP="00ED4D9C">
            <w:pPr>
              <w:pStyle w:val="aa"/>
              <w:spacing w:before="0" w:after="0" w:line="276" w:lineRule="auto"/>
              <w:jc w:val="center"/>
            </w:pPr>
          </w:p>
          <w:p w:rsidR="003E4D30" w:rsidRPr="00176333" w:rsidRDefault="003E4D30" w:rsidP="00ED4D9C">
            <w:pPr>
              <w:pStyle w:val="aa"/>
              <w:spacing w:before="0" w:after="0" w:line="276" w:lineRule="auto"/>
              <w:jc w:val="center"/>
            </w:pPr>
            <w:r>
              <w:t>6</w:t>
            </w:r>
          </w:p>
        </w:tc>
        <w:tc>
          <w:tcPr>
            <w:tcW w:w="3134" w:type="pct"/>
            <w:vMerge w:val="restart"/>
          </w:tcPr>
          <w:p w:rsidR="003E4D30" w:rsidRPr="003B3DD9" w:rsidRDefault="003E4D30" w:rsidP="00ED4D9C">
            <w:pPr>
              <w:spacing w:after="0" w:line="240" w:lineRule="auto"/>
              <w:rPr>
                <w:rFonts w:ascii="Times New Roman" w:hAnsi="Times New Roman" w:cs="Times New Roman"/>
                <w:sz w:val="20"/>
                <w:szCs w:val="20"/>
              </w:rPr>
            </w:pPr>
            <w:r w:rsidRPr="003B3DD9">
              <w:rPr>
                <w:rFonts w:ascii="Times New Roman" w:hAnsi="Times New Roman" w:cs="Times New Roman"/>
                <w:sz w:val="20"/>
                <w:szCs w:val="20"/>
              </w:rPr>
              <w:t>Просмотр презентации</w:t>
            </w:r>
          </w:p>
          <w:p w:rsidR="003E4D30" w:rsidRPr="003B3DD9" w:rsidRDefault="003E4D30" w:rsidP="00ED4D9C">
            <w:pPr>
              <w:spacing w:after="0" w:line="240" w:lineRule="auto"/>
              <w:rPr>
                <w:rFonts w:ascii="Times New Roman" w:hAnsi="Times New Roman" w:cs="Times New Roman"/>
                <w:sz w:val="20"/>
                <w:szCs w:val="20"/>
              </w:rPr>
            </w:pPr>
            <w:r w:rsidRPr="003B3DD9">
              <w:rPr>
                <w:rFonts w:ascii="Times New Roman" w:hAnsi="Times New Roman" w:cs="Times New Roman"/>
                <w:sz w:val="20"/>
                <w:szCs w:val="20"/>
              </w:rPr>
              <w:t>Работа в тетради</w:t>
            </w:r>
          </w:p>
          <w:p w:rsidR="003E4D30" w:rsidRPr="003B3DD9" w:rsidRDefault="003E4D30" w:rsidP="00ED4D9C">
            <w:pPr>
              <w:spacing w:after="0" w:line="240" w:lineRule="auto"/>
              <w:rPr>
                <w:rFonts w:ascii="Times New Roman" w:hAnsi="Times New Roman" w:cs="Times New Roman"/>
                <w:sz w:val="20"/>
                <w:szCs w:val="20"/>
              </w:rPr>
            </w:pPr>
            <w:r w:rsidRPr="003B3DD9">
              <w:rPr>
                <w:rFonts w:ascii="Times New Roman" w:hAnsi="Times New Roman" w:cs="Times New Roman"/>
                <w:sz w:val="20"/>
                <w:szCs w:val="20"/>
              </w:rPr>
              <w:t>Составление таблицы</w:t>
            </w:r>
          </w:p>
          <w:p w:rsidR="003E4D30" w:rsidRPr="003B3DD9" w:rsidRDefault="003E4D30" w:rsidP="00ED4D9C">
            <w:pPr>
              <w:spacing w:after="0" w:line="240" w:lineRule="auto"/>
              <w:rPr>
                <w:rFonts w:ascii="Times New Roman" w:hAnsi="Times New Roman" w:cs="Times New Roman"/>
                <w:sz w:val="20"/>
                <w:szCs w:val="20"/>
              </w:rPr>
            </w:pPr>
            <w:r w:rsidRPr="003B3DD9">
              <w:rPr>
                <w:rFonts w:ascii="Times New Roman" w:hAnsi="Times New Roman" w:cs="Times New Roman"/>
                <w:sz w:val="20"/>
                <w:szCs w:val="20"/>
              </w:rPr>
              <w:t>Выполнение практических работ по пришиванию пуговиц, мелкому ремонту вещей, уборке помещений</w:t>
            </w:r>
          </w:p>
          <w:p w:rsidR="003E4D30" w:rsidRPr="003B3DD9" w:rsidRDefault="003E4D30" w:rsidP="00ED4D9C">
            <w:pPr>
              <w:spacing w:after="0" w:line="240" w:lineRule="auto"/>
              <w:rPr>
                <w:rFonts w:ascii="Times New Roman" w:hAnsi="Times New Roman" w:cs="Times New Roman"/>
                <w:sz w:val="20"/>
                <w:szCs w:val="20"/>
              </w:rPr>
            </w:pPr>
            <w:r w:rsidRPr="003B3DD9">
              <w:rPr>
                <w:rFonts w:ascii="Times New Roman" w:hAnsi="Times New Roman" w:cs="Times New Roman"/>
                <w:sz w:val="20"/>
                <w:szCs w:val="20"/>
              </w:rPr>
              <w:t>Беседы с просмотром плакатов</w:t>
            </w:r>
          </w:p>
          <w:p w:rsidR="00DC3913" w:rsidRPr="003B3DD9" w:rsidRDefault="00DC3913" w:rsidP="00DC3913">
            <w:pPr>
              <w:spacing w:after="0" w:line="240" w:lineRule="auto"/>
              <w:rPr>
                <w:rFonts w:ascii="Times New Roman" w:hAnsi="Times New Roman"/>
                <w:sz w:val="20"/>
                <w:szCs w:val="20"/>
              </w:rPr>
            </w:pPr>
            <w:r w:rsidRPr="003B3DD9">
              <w:rPr>
                <w:rFonts w:ascii="Times New Roman" w:hAnsi="Times New Roman"/>
                <w:sz w:val="20"/>
                <w:szCs w:val="20"/>
              </w:rPr>
              <w:t>Анкетирование по записям в тетради</w:t>
            </w:r>
          </w:p>
          <w:p w:rsidR="00DC3913" w:rsidRPr="003B3DD9" w:rsidRDefault="00DC3913" w:rsidP="00DC3913">
            <w:pPr>
              <w:spacing w:after="0" w:line="240" w:lineRule="auto"/>
              <w:rPr>
                <w:rFonts w:ascii="Times New Roman" w:hAnsi="Times New Roman"/>
                <w:sz w:val="20"/>
                <w:szCs w:val="20"/>
              </w:rPr>
            </w:pPr>
            <w:r w:rsidRPr="003B3DD9">
              <w:rPr>
                <w:rFonts w:ascii="Times New Roman" w:hAnsi="Times New Roman"/>
                <w:sz w:val="20"/>
                <w:szCs w:val="20"/>
              </w:rPr>
              <w:t xml:space="preserve">Беседа о правилах использования химических моющих средств. </w:t>
            </w:r>
          </w:p>
          <w:p w:rsidR="00DC3913" w:rsidRPr="003B3DD9" w:rsidRDefault="00DC3913" w:rsidP="00DC3913">
            <w:pPr>
              <w:spacing w:after="0" w:line="240" w:lineRule="auto"/>
              <w:rPr>
                <w:rFonts w:ascii="Times New Roman" w:hAnsi="Times New Roman" w:cs="Times New Roman"/>
                <w:sz w:val="20"/>
                <w:szCs w:val="20"/>
              </w:rPr>
            </w:pPr>
            <w:r w:rsidRPr="003B3DD9">
              <w:rPr>
                <w:rFonts w:ascii="Times New Roman" w:hAnsi="Times New Roman"/>
                <w:sz w:val="20"/>
                <w:szCs w:val="20"/>
              </w:rPr>
              <w:t>Назвать моющие средства</w:t>
            </w:r>
          </w:p>
        </w:tc>
      </w:tr>
      <w:tr w:rsidR="003E4D30" w:rsidRPr="00176333" w:rsidTr="003B3DD9">
        <w:trPr>
          <w:trHeight w:val="390"/>
        </w:trPr>
        <w:tc>
          <w:tcPr>
            <w:tcW w:w="1400" w:type="pct"/>
            <w:tcBorders>
              <w:top w:val="single" w:sz="4" w:space="0" w:color="auto"/>
              <w:bottom w:val="single" w:sz="4" w:space="0" w:color="auto"/>
            </w:tcBorders>
          </w:tcPr>
          <w:p w:rsidR="003E4D30" w:rsidRPr="001E09E1" w:rsidRDefault="003E4D30" w:rsidP="00ED4D9C">
            <w:pPr>
              <w:pStyle w:val="aa"/>
              <w:spacing w:after="0"/>
              <w:rPr>
                <w:sz w:val="20"/>
                <w:szCs w:val="20"/>
              </w:rPr>
            </w:pPr>
            <w:r w:rsidRPr="001E09E1">
              <w:rPr>
                <w:sz w:val="20"/>
                <w:szCs w:val="20"/>
              </w:rPr>
              <w:t>Значение опрятного вида человека. Мелкий ремонт одежды</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390"/>
        </w:trPr>
        <w:tc>
          <w:tcPr>
            <w:tcW w:w="1400" w:type="pct"/>
            <w:tcBorders>
              <w:top w:val="single" w:sz="4" w:space="0" w:color="auto"/>
              <w:bottom w:val="single" w:sz="4" w:space="0" w:color="auto"/>
            </w:tcBorders>
          </w:tcPr>
          <w:p w:rsidR="003E4D30" w:rsidRPr="001E09E1" w:rsidRDefault="003E4D30" w:rsidP="00ED4D9C">
            <w:pPr>
              <w:pStyle w:val="aa"/>
              <w:spacing w:after="0"/>
              <w:rPr>
                <w:sz w:val="20"/>
                <w:szCs w:val="20"/>
              </w:rPr>
            </w:pPr>
            <w:r w:rsidRPr="001E09E1">
              <w:rPr>
                <w:sz w:val="20"/>
                <w:szCs w:val="20"/>
              </w:rPr>
              <w:t>Ручная стирка и утюжка изделий из хлопчатобумажных тканей</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450"/>
        </w:trPr>
        <w:tc>
          <w:tcPr>
            <w:tcW w:w="1400" w:type="pct"/>
            <w:tcBorders>
              <w:top w:val="single" w:sz="4" w:space="0" w:color="auto"/>
              <w:bottom w:val="single" w:sz="4" w:space="0" w:color="auto"/>
            </w:tcBorders>
          </w:tcPr>
          <w:p w:rsidR="003E4D30" w:rsidRPr="001E09E1" w:rsidRDefault="003E4D30" w:rsidP="00ED4D9C">
            <w:pPr>
              <w:spacing w:after="0" w:line="240" w:lineRule="auto"/>
              <w:rPr>
                <w:rFonts w:ascii="Times New Roman" w:hAnsi="Times New Roman"/>
                <w:sz w:val="20"/>
                <w:szCs w:val="20"/>
              </w:rPr>
            </w:pPr>
            <w:r w:rsidRPr="001E09E1">
              <w:rPr>
                <w:rFonts w:ascii="Times New Roman" w:hAnsi="Times New Roman"/>
                <w:sz w:val="20"/>
                <w:szCs w:val="20"/>
              </w:rPr>
              <w:t>Гигиенические требования к жилому помещению.</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435"/>
        </w:trPr>
        <w:tc>
          <w:tcPr>
            <w:tcW w:w="1400" w:type="pct"/>
            <w:tcBorders>
              <w:top w:val="single" w:sz="4" w:space="0" w:color="auto"/>
              <w:bottom w:val="single" w:sz="4" w:space="0" w:color="auto"/>
            </w:tcBorders>
          </w:tcPr>
          <w:p w:rsidR="003E4D30" w:rsidRPr="001E09E1" w:rsidRDefault="003E4D30" w:rsidP="00ED4D9C">
            <w:pPr>
              <w:spacing w:after="0" w:line="240" w:lineRule="auto"/>
              <w:rPr>
                <w:rFonts w:ascii="Times New Roman" w:hAnsi="Times New Roman"/>
                <w:sz w:val="20"/>
                <w:szCs w:val="20"/>
              </w:rPr>
            </w:pPr>
            <w:r w:rsidRPr="001E09E1">
              <w:rPr>
                <w:rFonts w:ascii="Times New Roman" w:hAnsi="Times New Roman"/>
                <w:sz w:val="20"/>
                <w:szCs w:val="20"/>
              </w:rPr>
              <w:t>Уход за мебелью.</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1336"/>
        </w:trPr>
        <w:tc>
          <w:tcPr>
            <w:tcW w:w="1400" w:type="pct"/>
            <w:tcBorders>
              <w:top w:val="single" w:sz="4" w:space="0" w:color="auto"/>
              <w:bottom w:val="single" w:sz="4" w:space="0" w:color="auto"/>
            </w:tcBorders>
          </w:tcPr>
          <w:p w:rsidR="003E4D30" w:rsidRPr="001E09E1" w:rsidRDefault="003E4D30" w:rsidP="00B3645F">
            <w:pPr>
              <w:autoSpaceDE w:val="0"/>
              <w:autoSpaceDN w:val="0"/>
              <w:adjustRightInd w:val="0"/>
              <w:ind w:firstLine="12"/>
              <w:jc w:val="both"/>
              <w:rPr>
                <w:rFonts w:ascii="Times New Roman" w:hAnsi="Times New Roman"/>
                <w:sz w:val="20"/>
                <w:szCs w:val="20"/>
              </w:rPr>
            </w:pPr>
            <w:r w:rsidRPr="001E09E1">
              <w:rPr>
                <w:rFonts w:ascii="Times New Roman" w:hAnsi="Times New Roman"/>
                <w:sz w:val="20"/>
                <w:szCs w:val="20"/>
              </w:rPr>
              <w:t>Соблюдение правил безопасного пользования бытовой техникой, чистящими средствами при уборке квартиры.</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600"/>
        </w:trPr>
        <w:tc>
          <w:tcPr>
            <w:tcW w:w="1400" w:type="pct"/>
            <w:tcBorders>
              <w:top w:val="single" w:sz="4" w:space="0" w:color="auto"/>
            </w:tcBorders>
          </w:tcPr>
          <w:p w:rsidR="003E4D30" w:rsidRPr="001E09E1" w:rsidRDefault="003E4D30" w:rsidP="00ED4D9C">
            <w:pPr>
              <w:spacing w:after="0" w:line="240" w:lineRule="auto"/>
              <w:rPr>
                <w:rFonts w:ascii="Times New Roman" w:hAnsi="Times New Roman"/>
                <w:sz w:val="20"/>
                <w:szCs w:val="20"/>
              </w:rPr>
            </w:pPr>
            <w:r w:rsidRPr="001E09E1">
              <w:rPr>
                <w:rFonts w:ascii="Times New Roman" w:hAnsi="Times New Roman"/>
                <w:sz w:val="20"/>
                <w:szCs w:val="20"/>
              </w:rPr>
              <w:t>Сухая и влажная уборка жилого помещения.</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spacing w:after="0"/>
              <w:jc w:val="both"/>
              <w:rPr>
                <w:rFonts w:ascii="Times New Roman" w:hAnsi="Times New Roman"/>
                <w:sz w:val="24"/>
                <w:szCs w:val="24"/>
              </w:rPr>
            </w:pPr>
          </w:p>
        </w:tc>
      </w:tr>
      <w:tr w:rsidR="003E4D30" w:rsidRPr="00176333" w:rsidTr="003B3DD9">
        <w:trPr>
          <w:trHeight w:val="1080"/>
        </w:trPr>
        <w:tc>
          <w:tcPr>
            <w:tcW w:w="1400" w:type="pct"/>
            <w:tcBorders>
              <w:bottom w:val="single" w:sz="4" w:space="0" w:color="auto"/>
            </w:tcBorders>
          </w:tcPr>
          <w:p w:rsidR="003E4D30" w:rsidRPr="003E4D30" w:rsidRDefault="003E4D30" w:rsidP="00ED4D9C">
            <w:pPr>
              <w:pStyle w:val="aa"/>
              <w:spacing w:before="0" w:after="0" w:line="276" w:lineRule="auto"/>
              <w:rPr>
                <w:b/>
                <w:i/>
              </w:rPr>
            </w:pPr>
            <w:r w:rsidRPr="003E4D30">
              <w:rPr>
                <w:b/>
                <w:i/>
              </w:rPr>
              <w:t>3.Оказание первой медицинской помощи</w:t>
            </w:r>
          </w:p>
        </w:tc>
        <w:tc>
          <w:tcPr>
            <w:tcW w:w="466" w:type="pct"/>
            <w:vMerge w:val="restart"/>
          </w:tcPr>
          <w:p w:rsidR="003E4D30" w:rsidRPr="00176333" w:rsidRDefault="003E4D30" w:rsidP="00ED4D9C">
            <w:pPr>
              <w:pStyle w:val="aa"/>
              <w:spacing w:before="0" w:after="0" w:line="276" w:lineRule="auto"/>
              <w:jc w:val="center"/>
            </w:pPr>
          </w:p>
          <w:p w:rsidR="003E4D30" w:rsidRDefault="003E4D30" w:rsidP="00ED4D9C">
            <w:pPr>
              <w:pStyle w:val="aa"/>
              <w:spacing w:before="0" w:after="0" w:line="276" w:lineRule="auto"/>
              <w:jc w:val="center"/>
            </w:pPr>
            <w:r>
              <w:t>3</w:t>
            </w: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Pr="00176333" w:rsidRDefault="003B3DD9" w:rsidP="00ED4D9C">
            <w:pPr>
              <w:pStyle w:val="aa"/>
              <w:spacing w:before="0" w:after="0" w:line="276" w:lineRule="auto"/>
              <w:jc w:val="center"/>
            </w:pPr>
          </w:p>
        </w:tc>
        <w:tc>
          <w:tcPr>
            <w:tcW w:w="3134" w:type="pct"/>
            <w:vMerge w:val="restart"/>
          </w:tcPr>
          <w:p w:rsidR="00DC3913" w:rsidRPr="003B3DD9" w:rsidRDefault="00DC3913" w:rsidP="00DC3913">
            <w:pPr>
              <w:spacing w:after="0" w:line="240" w:lineRule="auto"/>
              <w:rPr>
                <w:rFonts w:ascii="Times New Roman" w:hAnsi="Times New Roman"/>
                <w:sz w:val="20"/>
                <w:szCs w:val="20"/>
              </w:rPr>
            </w:pPr>
            <w:r w:rsidRPr="003B3DD9">
              <w:rPr>
                <w:rFonts w:ascii="Times New Roman" w:hAnsi="Times New Roman"/>
                <w:sz w:val="20"/>
                <w:szCs w:val="20"/>
              </w:rPr>
              <w:lastRenderedPageBreak/>
              <w:t xml:space="preserve">Рассказ о мерах по предупреждению несчастных случаев в быту; о  правилах и приемах оказания первой помощи при несчастном случае. </w:t>
            </w:r>
          </w:p>
          <w:p w:rsidR="00DC3913" w:rsidRPr="003B3DD9" w:rsidRDefault="00DC3913" w:rsidP="00DC3913">
            <w:pPr>
              <w:spacing w:after="0" w:line="240" w:lineRule="auto"/>
              <w:rPr>
                <w:rFonts w:ascii="Times New Roman" w:hAnsi="Times New Roman"/>
                <w:sz w:val="20"/>
                <w:szCs w:val="20"/>
              </w:rPr>
            </w:pPr>
            <w:r w:rsidRPr="003B3DD9">
              <w:rPr>
                <w:rFonts w:ascii="Times New Roman" w:hAnsi="Times New Roman"/>
                <w:sz w:val="20"/>
                <w:szCs w:val="20"/>
              </w:rPr>
              <w:t xml:space="preserve">Упражнения в выведении из состояния теплового  и солнечного удара, обработки поврежденного участка кожи при ожоге, при обморожении разных степеней, промывание желудка при отравлении. Работа с памяткой. </w:t>
            </w:r>
          </w:p>
          <w:p w:rsidR="00DC3913" w:rsidRPr="003B3DD9" w:rsidRDefault="00DC3913" w:rsidP="00DC3913">
            <w:pPr>
              <w:spacing w:after="0" w:line="240" w:lineRule="auto"/>
              <w:jc w:val="both"/>
              <w:rPr>
                <w:rFonts w:ascii="Times New Roman" w:hAnsi="Times New Roman"/>
                <w:sz w:val="20"/>
                <w:szCs w:val="20"/>
              </w:rPr>
            </w:pPr>
            <w:r w:rsidRPr="003B3DD9">
              <w:rPr>
                <w:rFonts w:ascii="Times New Roman" w:hAnsi="Times New Roman"/>
                <w:sz w:val="20"/>
                <w:szCs w:val="20"/>
              </w:rPr>
              <w:t>Моделирование реальных ситуаций. Сюжетная игра - оказание помощи при</w:t>
            </w:r>
            <w:r w:rsidR="002E1D48" w:rsidRPr="003B3DD9">
              <w:rPr>
                <w:rFonts w:ascii="Times New Roman" w:hAnsi="Times New Roman"/>
                <w:sz w:val="20"/>
                <w:szCs w:val="20"/>
              </w:rPr>
              <w:t xml:space="preserve"> </w:t>
            </w:r>
            <w:r w:rsidRPr="003B3DD9">
              <w:rPr>
                <w:rFonts w:ascii="Times New Roman" w:hAnsi="Times New Roman"/>
                <w:sz w:val="20"/>
                <w:szCs w:val="20"/>
              </w:rPr>
              <w:t>несчастном случае</w:t>
            </w:r>
          </w:p>
          <w:p w:rsidR="00DC3913" w:rsidRDefault="00DC3913" w:rsidP="00DC3913">
            <w:pPr>
              <w:spacing w:after="0" w:line="240" w:lineRule="auto"/>
              <w:jc w:val="both"/>
              <w:rPr>
                <w:rFonts w:ascii="Times New Roman" w:hAnsi="Times New Roman"/>
                <w:sz w:val="20"/>
                <w:szCs w:val="20"/>
              </w:rPr>
            </w:pPr>
            <w:r w:rsidRPr="003B3DD9">
              <w:rPr>
                <w:rFonts w:ascii="Times New Roman" w:hAnsi="Times New Roman"/>
                <w:sz w:val="20"/>
                <w:szCs w:val="20"/>
              </w:rPr>
              <w:t>Изучить состав аптечки экстренной помощи, проанализировать, аптечки матери и ребёнка.</w:t>
            </w:r>
          </w:p>
          <w:p w:rsidR="003B3DD9" w:rsidRDefault="003B3DD9" w:rsidP="00DC3913">
            <w:pPr>
              <w:spacing w:after="0" w:line="240" w:lineRule="auto"/>
              <w:jc w:val="both"/>
              <w:rPr>
                <w:rFonts w:ascii="Times New Roman" w:hAnsi="Times New Roman"/>
                <w:sz w:val="20"/>
                <w:szCs w:val="20"/>
              </w:rPr>
            </w:pPr>
          </w:p>
          <w:p w:rsidR="003B3DD9" w:rsidRPr="00176333" w:rsidRDefault="003B3DD9" w:rsidP="00DC3913">
            <w:pPr>
              <w:spacing w:after="0" w:line="240" w:lineRule="auto"/>
              <w:jc w:val="both"/>
              <w:rPr>
                <w:rFonts w:ascii="Times New Roman" w:hAnsi="Times New Roman"/>
                <w:sz w:val="24"/>
                <w:szCs w:val="24"/>
              </w:rPr>
            </w:pPr>
          </w:p>
        </w:tc>
      </w:tr>
      <w:tr w:rsidR="003E4D30" w:rsidRPr="00176333" w:rsidTr="003B3DD9">
        <w:trPr>
          <w:trHeight w:val="285"/>
        </w:trPr>
        <w:tc>
          <w:tcPr>
            <w:tcW w:w="1400" w:type="pct"/>
            <w:tcBorders>
              <w:top w:val="single" w:sz="4" w:space="0" w:color="auto"/>
              <w:bottom w:val="single" w:sz="4" w:space="0" w:color="auto"/>
            </w:tcBorders>
          </w:tcPr>
          <w:p w:rsidR="003E4D30" w:rsidRPr="00175B7E" w:rsidRDefault="003E4D30" w:rsidP="00ED4D9C">
            <w:pPr>
              <w:spacing w:after="0" w:line="240" w:lineRule="auto"/>
              <w:rPr>
                <w:rFonts w:ascii="Times New Roman" w:hAnsi="Times New Roman"/>
                <w:sz w:val="20"/>
                <w:szCs w:val="20"/>
              </w:rPr>
            </w:pPr>
            <w:r>
              <w:rPr>
                <w:rFonts w:ascii="Times New Roman" w:hAnsi="Times New Roman"/>
                <w:sz w:val="20"/>
                <w:szCs w:val="20"/>
              </w:rPr>
              <w:t>Медицинские учреждения. Функции основных врачей специалистов.</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345"/>
        </w:trPr>
        <w:tc>
          <w:tcPr>
            <w:tcW w:w="1400" w:type="pct"/>
            <w:tcBorders>
              <w:top w:val="single" w:sz="4" w:space="0" w:color="auto"/>
              <w:bottom w:val="single" w:sz="4" w:space="0" w:color="auto"/>
            </w:tcBorders>
          </w:tcPr>
          <w:p w:rsidR="003E4D30" w:rsidRPr="00175B7E" w:rsidRDefault="003E4D30" w:rsidP="00ED4D9C">
            <w:pPr>
              <w:spacing w:after="0" w:line="240" w:lineRule="auto"/>
              <w:rPr>
                <w:rFonts w:ascii="Times New Roman" w:hAnsi="Times New Roman"/>
                <w:sz w:val="20"/>
                <w:szCs w:val="20"/>
              </w:rPr>
            </w:pPr>
            <w:r w:rsidRPr="00175B7E">
              <w:rPr>
                <w:rFonts w:ascii="Times New Roman" w:hAnsi="Times New Roman"/>
                <w:sz w:val="20"/>
                <w:szCs w:val="20"/>
              </w:rPr>
              <w:t xml:space="preserve">Виды медицинских учреждений, их </w:t>
            </w:r>
            <w:proofErr w:type="spellStart"/>
            <w:r w:rsidRPr="00175B7E">
              <w:rPr>
                <w:rFonts w:ascii="Times New Roman" w:hAnsi="Times New Roman"/>
                <w:sz w:val="20"/>
                <w:szCs w:val="20"/>
              </w:rPr>
              <w:t>значение</w:t>
            </w:r>
            <w:proofErr w:type="gramStart"/>
            <w:r w:rsidRPr="00175B7E">
              <w:rPr>
                <w:rFonts w:ascii="Times New Roman" w:hAnsi="Times New Roman"/>
                <w:sz w:val="20"/>
                <w:szCs w:val="20"/>
              </w:rPr>
              <w:t>.В</w:t>
            </w:r>
            <w:proofErr w:type="gramEnd"/>
            <w:r w:rsidRPr="00175B7E">
              <w:rPr>
                <w:rFonts w:ascii="Times New Roman" w:hAnsi="Times New Roman"/>
                <w:sz w:val="20"/>
                <w:szCs w:val="20"/>
              </w:rPr>
              <w:t>иды</w:t>
            </w:r>
            <w:proofErr w:type="spellEnd"/>
            <w:r w:rsidRPr="00175B7E">
              <w:rPr>
                <w:rFonts w:ascii="Times New Roman" w:hAnsi="Times New Roman"/>
                <w:sz w:val="20"/>
                <w:szCs w:val="20"/>
              </w:rPr>
              <w:t xml:space="preserve"> врачебной помощи (помощь на дому, скорая помощь, амбулаторная, стационарная).</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615"/>
        </w:trPr>
        <w:tc>
          <w:tcPr>
            <w:tcW w:w="1400" w:type="pct"/>
            <w:tcBorders>
              <w:top w:val="single" w:sz="4" w:space="0" w:color="auto"/>
            </w:tcBorders>
          </w:tcPr>
          <w:p w:rsidR="003E4D30" w:rsidRPr="00175B7E" w:rsidRDefault="003E4D30" w:rsidP="00ED4D9C">
            <w:pPr>
              <w:spacing w:after="0"/>
              <w:rPr>
                <w:rFonts w:ascii="Times New Roman" w:hAnsi="Times New Roman"/>
                <w:b/>
                <w:sz w:val="20"/>
                <w:szCs w:val="20"/>
              </w:rPr>
            </w:pPr>
            <w:r w:rsidRPr="00175B7E">
              <w:rPr>
                <w:rFonts w:ascii="Times New Roman" w:hAnsi="Times New Roman"/>
                <w:sz w:val="20"/>
                <w:szCs w:val="20"/>
              </w:rPr>
              <w:lastRenderedPageBreak/>
              <w:t>Домашняя аптечка. Назначение и хранение домашней аптечки.</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480"/>
        </w:trPr>
        <w:tc>
          <w:tcPr>
            <w:tcW w:w="1400" w:type="pct"/>
            <w:tcBorders>
              <w:bottom w:val="single" w:sz="4" w:space="0" w:color="auto"/>
            </w:tcBorders>
          </w:tcPr>
          <w:p w:rsidR="003E4D30" w:rsidRPr="00DC3913" w:rsidRDefault="003E4D30" w:rsidP="00ED4D9C">
            <w:pPr>
              <w:pStyle w:val="aa"/>
              <w:spacing w:before="0" w:after="0" w:line="276" w:lineRule="auto"/>
              <w:rPr>
                <w:b/>
                <w:i/>
              </w:rPr>
            </w:pPr>
            <w:r w:rsidRPr="00DC3913">
              <w:rPr>
                <w:b/>
                <w:i/>
              </w:rPr>
              <w:lastRenderedPageBreak/>
              <w:t>4.Семья</w:t>
            </w:r>
          </w:p>
        </w:tc>
        <w:tc>
          <w:tcPr>
            <w:tcW w:w="466" w:type="pct"/>
            <w:vMerge w:val="restart"/>
          </w:tcPr>
          <w:p w:rsidR="003E4D30" w:rsidRPr="00176333" w:rsidRDefault="003E4D30" w:rsidP="00ED4D9C">
            <w:pPr>
              <w:pStyle w:val="aa"/>
              <w:spacing w:before="0" w:after="0" w:line="276" w:lineRule="auto"/>
              <w:jc w:val="center"/>
            </w:pPr>
            <w:r>
              <w:t>2</w:t>
            </w:r>
          </w:p>
        </w:tc>
        <w:tc>
          <w:tcPr>
            <w:tcW w:w="3134" w:type="pct"/>
            <w:vMerge w:val="restart"/>
          </w:tcPr>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Рассказ о родственных отношениях в семье; о различных членах семьи и степени их родства.</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Дидактическая игра: «Что не так». Работа в тетрадях: записать имя, отчество и фамилию членов семьи.</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Практическая работа «Генеалогическое древо»</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 xml:space="preserve">Работа в тетради: </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 об обязанностях членов семьи, связанных с заботой о детях (родители лично воспитывают детей до совершеннолетия, готовят их к труду и заботятся об их здоровье).</w:t>
            </w:r>
          </w:p>
        </w:tc>
      </w:tr>
      <w:tr w:rsidR="003E4D30" w:rsidRPr="00176333" w:rsidTr="003B3DD9">
        <w:trPr>
          <w:trHeight w:val="540"/>
        </w:trPr>
        <w:tc>
          <w:tcPr>
            <w:tcW w:w="1400" w:type="pct"/>
            <w:tcBorders>
              <w:top w:val="single" w:sz="4" w:space="0" w:color="auto"/>
              <w:bottom w:val="single" w:sz="4" w:space="0" w:color="auto"/>
            </w:tcBorders>
          </w:tcPr>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Место работы членов семьи, их должности.</w:t>
            </w:r>
          </w:p>
        </w:tc>
        <w:tc>
          <w:tcPr>
            <w:tcW w:w="466" w:type="pct"/>
            <w:vMerge/>
          </w:tcPr>
          <w:p w:rsidR="003E4D30" w:rsidRPr="00CE671F" w:rsidRDefault="003E4D30" w:rsidP="00ED4D9C">
            <w:pPr>
              <w:spacing w:after="0" w:line="240" w:lineRule="auto"/>
              <w:rPr>
                <w:rFonts w:ascii="Times New Roman" w:hAnsi="Times New Roman"/>
                <w:sz w:val="24"/>
                <w:szCs w:val="24"/>
              </w:rP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645"/>
        </w:trPr>
        <w:tc>
          <w:tcPr>
            <w:tcW w:w="1400" w:type="pct"/>
            <w:tcBorders>
              <w:top w:val="single" w:sz="4" w:space="0" w:color="auto"/>
            </w:tcBorders>
          </w:tcPr>
          <w:p w:rsidR="003E4D30" w:rsidRPr="009731F6" w:rsidRDefault="003E4D30" w:rsidP="00ED4D9C">
            <w:pPr>
              <w:pStyle w:val="aa"/>
              <w:spacing w:after="0"/>
              <w:rPr>
                <w:sz w:val="20"/>
                <w:szCs w:val="20"/>
              </w:rPr>
            </w:pPr>
            <w:r w:rsidRPr="009731F6">
              <w:rPr>
                <w:sz w:val="20"/>
                <w:szCs w:val="20"/>
              </w:rPr>
              <w:t>Права и обязанности каждого члена семьи.</w:t>
            </w:r>
          </w:p>
        </w:tc>
        <w:tc>
          <w:tcPr>
            <w:tcW w:w="466" w:type="pct"/>
            <w:vMerge/>
          </w:tcPr>
          <w:p w:rsidR="003E4D30" w:rsidRPr="00176333" w:rsidRDefault="003E4D30" w:rsidP="00ED4D9C">
            <w:pPr>
              <w:pStyle w:val="aa"/>
              <w:spacing w:after="0"/>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630"/>
        </w:trPr>
        <w:tc>
          <w:tcPr>
            <w:tcW w:w="1400" w:type="pct"/>
            <w:tcBorders>
              <w:bottom w:val="single" w:sz="4" w:space="0" w:color="auto"/>
            </w:tcBorders>
          </w:tcPr>
          <w:p w:rsidR="003E4D30" w:rsidRPr="00DC3913" w:rsidRDefault="003E4D30" w:rsidP="00ED4D9C">
            <w:pPr>
              <w:pStyle w:val="aa"/>
              <w:spacing w:before="0" w:after="0" w:line="276" w:lineRule="auto"/>
              <w:rPr>
                <w:b/>
                <w:i/>
              </w:rPr>
            </w:pPr>
            <w:r w:rsidRPr="00DC3913">
              <w:rPr>
                <w:b/>
                <w:i/>
              </w:rPr>
              <w:t>5.Культура поведения</w:t>
            </w:r>
          </w:p>
        </w:tc>
        <w:tc>
          <w:tcPr>
            <w:tcW w:w="466" w:type="pct"/>
            <w:vMerge w:val="restart"/>
          </w:tcPr>
          <w:p w:rsidR="003E4D30" w:rsidRPr="00176333" w:rsidRDefault="003E4D30" w:rsidP="00ED4D9C">
            <w:pPr>
              <w:pStyle w:val="aa"/>
              <w:spacing w:before="0" w:after="0" w:line="276" w:lineRule="auto"/>
              <w:jc w:val="center"/>
            </w:pPr>
            <w:r>
              <w:t>3</w:t>
            </w:r>
          </w:p>
          <w:p w:rsidR="003E4D30" w:rsidRPr="00176333" w:rsidRDefault="003E4D30" w:rsidP="00ED4D9C">
            <w:pPr>
              <w:pStyle w:val="aa"/>
              <w:spacing w:before="0" w:after="0" w:line="276" w:lineRule="auto"/>
              <w:jc w:val="center"/>
            </w:pPr>
          </w:p>
        </w:tc>
        <w:tc>
          <w:tcPr>
            <w:tcW w:w="3134" w:type="pct"/>
            <w:vMerge w:val="restart"/>
          </w:tcPr>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Рассказ о взаимоотношениях</w:t>
            </w:r>
            <w:proofErr w:type="gramStart"/>
            <w:r w:rsidRPr="009731F6">
              <w:rPr>
                <w:rFonts w:ascii="Times New Roman" w:hAnsi="Times New Roman"/>
                <w:sz w:val="20"/>
                <w:szCs w:val="20"/>
              </w:rPr>
              <w:t xml:space="preserve"> </w:t>
            </w:r>
            <w:r w:rsidR="00610398">
              <w:rPr>
                <w:rFonts w:ascii="Times New Roman" w:hAnsi="Times New Roman"/>
                <w:sz w:val="20"/>
                <w:szCs w:val="20"/>
              </w:rPr>
              <w:t>.</w:t>
            </w:r>
            <w:proofErr w:type="gramEnd"/>
            <w:r w:rsidR="00610398">
              <w:rPr>
                <w:rFonts w:ascii="Times New Roman" w:hAnsi="Times New Roman"/>
                <w:sz w:val="20"/>
                <w:szCs w:val="20"/>
              </w:rPr>
              <w:t xml:space="preserve"> </w:t>
            </w:r>
            <w:r w:rsidRPr="009731F6">
              <w:rPr>
                <w:rFonts w:ascii="Times New Roman" w:hAnsi="Times New Roman"/>
                <w:sz w:val="20"/>
                <w:szCs w:val="20"/>
              </w:rPr>
              <w:t>Работа с иллюстративным материалом (проблемно-диалогическое обучение).</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Работа в тетради:</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 xml:space="preserve">- нормы поведения </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 xml:space="preserve"> Анализ проблемных ситуаций.</w:t>
            </w:r>
          </w:p>
          <w:p w:rsidR="003E4D30" w:rsidRPr="009731F6" w:rsidRDefault="003E4D30" w:rsidP="00ED4D9C">
            <w:pPr>
              <w:spacing w:after="0" w:line="240" w:lineRule="auto"/>
              <w:rPr>
                <w:rFonts w:ascii="Times New Roman" w:hAnsi="Times New Roman"/>
                <w:sz w:val="20"/>
                <w:szCs w:val="20"/>
              </w:rPr>
            </w:pPr>
          </w:p>
        </w:tc>
      </w:tr>
      <w:tr w:rsidR="003E4D30" w:rsidRPr="00176333" w:rsidTr="003B3DD9">
        <w:trPr>
          <w:trHeight w:val="270"/>
        </w:trPr>
        <w:tc>
          <w:tcPr>
            <w:tcW w:w="1400" w:type="pct"/>
            <w:tcBorders>
              <w:top w:val="single" w:sz="4" w:space="0" w:color="auto"/>
            </w:tcBorders>
          </w:tcPr>
          <w:p w:rsidR="003E4D30" w:rsidRPr="009731F6" w:rsidRDefault="003E4D30" w:rsidP="00ED4D9C">
            <w:pPr>
              <w:pStyle w:val="aa"/>
              <w:spacing w:after="0"/>
              <w:rPr>
                <w:sz w:val="20"/>
                <w:szCs w:val="20"/>
              </w:rPr>
            </w:pPr>
            <w:r w:rsidRPr="009731F6">
              <w:rPr>
                <w:sz w:val="20"/>
                <w:szCs w:val="20"/>
              </w:rPr>
              <w:t>Правила поведения в общественных местах.</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270"/>
        </w:trPr>
        <w:tc>
          <w:tcPr>
            <w:tcW w:w="1400" w:type="pct"/>
            <w:tcBorders>
              <w:top w:val="single" w:sz="4" w:space="0" w:color="auto"/>
            </w:tcBorders>
          </w:tcPr>
          <w:p w:rsidR="003E4D30" w:rsidRPr="009731F6" w:rsidRDefault="003E4D30" w:rsidP="00ED4D9C">
            <w:pPr>
              <w:pStyle w:val="aa"/>
              <w:spacing w:after="0"/>
              <w:rPr>
                <w:sz w:val="20"/>
                <w:szCs w:val="20"/>
              </w:rPr>
            </w:pPr>
            <w:r>
              <w:rPr>
                <w:sz w:val="20"/>
                <w:szCs w:val="20"/>
              </w:rPr>
              <w:t>Приёмы обращения с просьбой. Согласие или вежливый отказ.</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270"/>
        </w:trPr>
        <w:tc>
          <w:tcPr>
            <w:tcW w:w="1400" w:type="pct"/>
            <w:tcBorders>
              <w:top w:val="single" w:sz="4" w:space="0" w:color="auto"/>
            </w:tcBorders>
          </w:tcPr>
          <w:p w:rsidR="003E4D30" w:rsidRPr="009731F6" w:rsidRDefault="003E4D30" w:rsidP="00ED4D9C">
            <w:pPr>
              <w:pStyle w:val="aa"/>
              <w:spacing w:after="0"/>
              <w:rPr>
                <w:sz w:val="20"/>
                <w:szCs w:val="20"/>
              </w:rPr>
            </w:pPr>
            <w:r w:rsidRPr="009731F6">
              <w:rPr>
                <w:sz w:val="20"/>
                <w:szCs w:val="20"/>
              </w:rPr>
              <w:t>Способы ведения разговора</w:t>
            </w:r>
            <w:r>
              <w:rPr>
                <w:sz w:val="20"/>
                <w:szCs w:val="20"/>
              </w:rPr>
              <w:t xml:space="preserve"> со старшими и сверстниками</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480"/>
        </w:trPr>
        <w:tc>
          <w:tcPr>
            <w:tcW w:w="1400" w:type="pct"/>
            <w:tcBorders>
              <w:bottom w:val="single" w:sz="4" w:space="0" w:color="auto"/>
            </w:tcBorders>
          </w:tcPr>
          <w:p w:rsidR="003E4D30" w:rsidRPr="00D0017F" w:rsidRDefault="008F1541" w:rsidP="00442546">
            <w:pPr>
              <w:pStyle w:val="aa"/>
              <w:spacing w:before="0" w:after="0" w:line="276" w:lineRule="auto"/>
            </w:pPr>
            <w:r>
              <w:t>6.</w:t>
            </w:r>
            <w:r w:rsidRPr="008F1541">
              <w:rPr>
                <w:b/>
                <w:i/>
              </w:rPr>
              <w:t>Питание</w:t>
            </w:r>
          </w:p>
        </w:tc>
        <w:tc>
          <w:tcPr>
            <w:tcW w:w="466" w:type="pct"/>
            <w:vMerge w:val="restart"/>
          </w:tcPr>
          <w:p w:rsidR="003E4D30" w:rsidRPr="00176333" w:rsidRDefault="003E4D30" w:rsidP="00ED4D9C">
            <w:pPr>
              <w:pStyle w:val="aa"/>
              <w:spacing w:before="0" w:after="0" w:line="276" w:lineRule="auto"/>
              <w:jc w:val="center"/>
            </w:pPr>
          </w:p>
          <w:p w:rsidR="003E4D30" w:rsidRPr="00176333" w:rsidRDefault="003E4D30" w:rsidP="00ED4D9C">
            <w:pPr>
              <w:pStyle w:val="aa"/>
              <w:spacing w:before="0" w:after="0" w:line="276" w:lineRule="auto"/>
              <w:jc w:val="center"/>
            </w:pPr>
            <w:r>
              <w:t>6</w:t>
            </w:r>
          </w:p>
        </w:tc>
        <w:tc>
          <w:tcPr>
            <w:tcW w:w="3134" w:type="pct"/>
            <w:vMerge w:val="restart"/>
          </w:tcPr>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Мини доклады «Мой режим питания»</w:t>
            </w:r>
          </w:p>
          <w:p w:rsidR="003E4D30" w:rsidRPr="00505898" w:rsidRDefault="003E4D30" w:rsidP="00ED4D9C">
            <w:pPr>
              <w:spacing w:after="0" w:line="240" w:lineRule="auto"/>
              <w:rPr>
                <w:rFonts w:ascii="Times New Roman" w:hAnsi="Times New Roman"/>
                <w:sz w:val="20"/>
                <w:szCs w:val="20"/>
              </w:rPr>
            </w:pPr>
            <w:proofErr w:type="spellStart"/>
            <w:r w:rsidRPr="00505898">
              <w:rPr>
                <w:rFonts w:ascii="Times New Roman" w:hAnsi="Times New Roman"/>
                <w:sz w:val="20"/>
                <w:szCs w:val="20"/>
              </w:rPr>
              <w:t>Видеоурок</w:t>
            </w:r>
            <w:proofErr w:type="spellEnd"/>
          </w:p>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Анализ</w:t>
            </w:r>
          </w:p>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Составление памятки</w:t>
            </w:r>
          </w:p>
          <w:p w:rsidR="003E4D30"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Занесение данных в тетрадь</w:t>
            </w:r>
          </w:p>
          <w:p w:rsidR="008F1541" w:rsidRPr="00150393" w:rsidRDefault="00150393" w:rsidP="00ED4D9C">
            <w:pPr>
              <w:spacing w:after="0" w:line="240" w:lineRule="auto"/>
              <w:rPr>
                <w:rFonts w:ascii="Times New Roman" w:hAnsi="Times New Roman"/>
                <w:sz w:val="20"/>
                <w:szCs w:val="20"/>
              </w:rPr>
            </w:pPr>
            <w:r w:rsidRPr="00150393">
              <w:rPr>
                <w:rFonts w:ascii="Times New Roman" w:hAnsi="Times New Roman"/>
                <w:sz w:val="20"/>
                <w:szCs w:val="20"/>
              </w:rPr>
              <w:t>Работа по презентации</w:t>
            </w:r>
          </w:p>
          <w:p w:rsidR="008F1541" w:rsidRPr="00150393" w:rsidRDefault="00150393" w:rsidP="00ED4D9C">
            <w:pPr>
              <w:spacing w:after="0" w:line="240" w:lineRule="auto"/>
              <w:rPr>
                <w:rFonts w:ascii="Times New Roman" w:hAnsi="Times New Roman"/>
                <w:sz w:val="20"/>
                <w:szCs w:val="20"/>
              </w:rPr>
            </w:pPr>
            <w:r w:rsidRPr="00150393">
              <w:rPr>
                <w:rFonts w:ascii="Times New Roman" w:hAnsi="Times New Roman"/>
                <w:sz w:val="20"/>
                <w:szCs w:val="20"/>
              </w:rPr>
              <w:t>Составление таблицы данных по хранению пищевых продуктов и готовой продукции.</w:t>
            </w:r>
          </w:p>
          <w:p w:rsidR="00150393" w:rsidRPr="00150393" w:rsidRDefault="00150393" w:rsidP="00150393">
            <w:pPr>
              <w:spacing w:after="0" w:line="240" w:lineRule="auto"/>
              <w:rPr>
                <w:rFonts w:ascii="Times New Roman" w:hAnsi="Times New Roman"/>
                <w:sz w:val="20"/>
                <w:szCs w:val="20"/>
              </w:rPr>
            </w:pPr>
            <w:r w:rsidRPr="00150393">
              <w:rPr>
                <w:rFonts w:ascii="Times New Roman" w:hAnsi="Times New Roman"/>
                <w:sz w:val="20"/>
                <w:szCs w:val="20"/>
              </w:rPr>
              <w:t xml:space="preserve">Закрепление правил ТБ в игре «Вопрос – ответ» </w:t>
            </w:r>
          </w:p>
          <w:p w:rsidR="008F1541" w:rsidRDefault="00150393" w:rsidP="00150393">
            <w:pPr>
              <w:spacing w:after="0" w:line="240" w:lineRule="auto"/>
              <w:rPr>
                <w:rFonts w:ascii="Times New Roman" w:hAnsi="Times New Roman"/>
                <w:sz w:val="20"/>
                <w:szCs w:val="20"/>
              </w:rPr>
            </w:pPr>
            <w:r w:rsidRPr="00150393">
              <w:rPr>
                <w:rFonts w:ascii="Times New Roman" w:hAnsi="Times New Roman"/>
                <w:sz w:val="20"/>
                <w:szCs w:val="20"/>
              </w:rPr>
              <w:t>Просмотр презентации «Безопасные приемы работы</w:t>
            </w:r>
          </w:p>
          <w:p w:rsidR="00150393" w:rsidRDefault="00150393" w:rsidP="00150393">
            <w:pPr>
              <w:spacing w:after="0" w:line="240" w:lineRule="auto"/>
              <w:rPr>
                <w:rFonts w:ascii="Times New Roman" w:hAnsi="Times New Roman"/>
                <w:sz w:val="20"/>
                <w:szCs w:val="20"/>
              </w:rPr>
            </w:pPr>
            <w:r w:rsidRPr="00150393">
              <w:rPr>
                <w:rFonts w:ascii="Times New Roman" w:hAnsi="Times New Roman"/>
                <w:sz w:val="20"/>
                <w:szCs w:val="20"/>
              </w:rPr>
              <w:t>Практическая работа. «Мытье посуды» с применением химических моющих средств</w:t>
            </w:r>
          </w:p>
          <w:p w:rsidR="00150393" w:rsidRPr="00150393" w:rsidRDefault="00150393" w:rsidP="00150393">
            <w:pPr>
              <w:spacing w:after="0" w:line="240" w:lineRule="auto"/>
              <w:rPr>
                <w:rFonts w:ascii="Times New Roman" w:hAnsi="Times New Roman"/>
                <w:sz w:val="20"/>
                <w:szCs w:val="20"/>
              </w:rPr>
            </w:pPr>
            <w:r w:rsidRPr="00150393">
              <w:rPr>
                <w:rFonts w:ascii="Times New Roman" w:hAnsi="Times New Roman"/>
                <w:sz w:val="20"/>
                <w:szCs w:val="20"/>
              </w:rPr>
              <w:t xml:space="preserve">Закрепление правил ТБ в игре «Вопрос – ответ» </w:t>
            </w:r>
          </w:p>
          <w:p w:rsidR="00150393" w:rsidRDefault="00150393" w:rsidP="00150393">
            <w:pPr>
              <w:spacing w:after="0" w:line="240" w:lineRule="auto"/>
              <w:rPr>
                <w:rFonts w:ascii="Times New Roman" w:hAnsi="Times New Roman"/>
                <w:sz w:val="20"/>
                <w:szCs w:val="20"/>
              </w:rPr>
            </w:pPr>
            <w:r w:rsidRPr="00150393">
              <w:rPr>
                <w:rFonts w:ascii="Times New Roman" w:hAnsi="Times New Roman"/>
                <w:sz w:val="20"/>
                <w:szCs w:val="20"/>
              </w:rPr>
              <w:t>Просмотр презентации «Безопасные приемы работы».</w:t>
            </w:r>
          </w:p>
          <w:p w:rsidR="00150393" w:rsidRPr="00150393" w:rsidRDefault="00150393" w:rsidP="00150393">
            <w:pPr>
              <w:spacing w:after="0" w:line="240" w:lineRule="auto"/>
              <w:rPr>
                <w:rFonts w:ascii="Times New Roman" w:hAnsi="Times New Roman"/>
                <w:sz w:val="20"/>
                <w:szCs w:val="20"/>
              </w:rPr>
            </w:pPr>
          </w:p>
        </w:tc>
      </w:tr>
      <w:tr w:rsidR="003E4D30" w:rsidRPr="00176333" w:rsidTr="003B3DD9">
        <w:trPr>
          <w:trHeight w:val="525"/>
        </w:trPr>
        <w:tc>
          <w:tcPr>
            <w:tcW w:w="1400" w:type="pct"/>
            <w:tcBorders>
              <w:top w:val="single" w:sz="4" w:space="0" w:color="auto"/>
              <w:bottom w:val="single" w:sz="4" w:space="0" w:color="auto"/>
            </w:tcBorders>
          </w:tcPr>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Пища, как биологическая основа жизни. Режим питания, его значение.</w:t>
            </w:r>
          </w:p>
          <w:p w:rsidR="003E4D30" w:rsidRPr="00CE671F" w:rsidRDefault="003E4D30" w:rsidP="00ED4D9C">
            <w:pPr>
              <w:spacing w:after="0" w:line="240" w:lineRule="auto"/>
              <w:rPr>
                <w:rFonts w:ascii="Times New Roman" w:hAnsi="Times New Roman"/>
                <w:sz w:val="24"/>
                <w:szCs w:val="24"/>
              </w:rPr>
            </w:pPr>
            <w:r w:rsidRPr="00505898">
              <w:rPr>
                <w:rFonts w:ascii="Times New Roman" w:hAnsi="Times New Roman"/>
                <w:sz w:val="20"/>
                <w:szCs w:val="20"/>
              </w:rPr>
              <w:t>Санитарно-гигиенические требования к приготовлению пищи. Выполнение правил санитарии и гигиены при обработке пищевых продуктов</w:t>
            </w:r>
            <w:r w:rsidRPr="00CE671F">
              <w:rPr>
                <w:rFonts w:ascii="Times New Roman" w:hAnsi="Times New Roman"/>
                <w:sz w:val="24"/>
                <w:szCs w:val="24"/>
              </w:rPr>
              <w:t>.</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510"/>
        </w:trPr>
        <w:tc>
          <w:tcPr>
            <w:tcW w:w="1400" w:type="pct"/>
            <w:tcBorders>
              <w:top w:val="single" w:sz="4" w:space="0" w:color="auto"/>
              <w:bottom w:val="single" w:sz="4" w:space="0" w:color="auto"/>
            </w:tcBorders>
          </w:tcPr>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Хранение пищевых продуктов и готовой продукции.</w:t>
            </w:r>
          </w:p>
          <w:p w:rsidR="003E4D30" w:rsidRPr="00505898" w:rsidRDefault="003E4D30" w:rsidP="00ED4D9C">
            <w:pPr>
              <w:spacing w:after="0" w:line="240" w:lineRule="auto"/>
              <w:rPr>
                <w:rFonts w:ascii="Times New Roman" w:hAnsi="Times New Roman"/>
                <w:sz w:val="20"/>
                <w:szCs w:val="20"/>
              </w:rPr>
            </w:pPr>
            <w:r w:rsidRPr="00505898">
              <w:rPr>
                <w:rFonts w:ascii="Times New Roman" w:hAnsi="Times New Roman"/>
                <w:sz w:val="20"/>
                <w:szCs w:val="20"/>
              </w:rPr>
              <w:t>Способы выбора доброкачественных продуктов.</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570"/>
        </w:trPr>
        <w:tc>
          <w:tcPr>
            <w:tcW w:w="1400" w:type="pct"/>
            <w:tcBorders>
              <w:top w:val="single" w:sz="4" w:space="0" w:color="auto"/>
              <w:bottom w:val="single" w:sz="4" w:space="0" w:color="auto"/>
            </w:tcBorders>
          </w:tcPr>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Правила ТБ при работе с газовой плитой, горячей жидкостью, режущими инструментами.</w:t>
            </w:r>
          </w:p>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Правила и приемы ухода за посудой и кухонными приборами.</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540"/>
        </w:trPr>
        <w:tc>
          <w:tcPr>
            <w:tcW w:w="1400" w:type="pct"/>
            <w:tcBorders>
              <w:top w:val="single" w:sz="4" w:space="0" w:color="auto"/>
              <w:bottom w:val="single" w:sz="4" w:space="0" w:color="auto"/>
            </w:tcBorders>
          </w:tcPr>
          <w:p w:rsidR="003E4D30" w:rsidRPr="009731F6" w:rsidRDefault="003E4D30" w:rsidP="00ED4D9C">
            <w:pPr>
              <w:spacing w:after="0" w:line="240" w:lineRule="auto"/>
              <w:rPr>
                <w:rFonts w:ascii="Times New Roman" w:hAnsi="Times New Roman"/>
                <w:sz w:val="20"/>
                <w:szCs w:val="20"/>
              </w:rPr>
            </w:pPr>
            <w:r w:rsidRPr="009731F6">
              <w:rPr>
                <w:rFonts w:ascii="Times New Roman" w:hAnsi="Times New Roman"/>
                <w:sz w:val="20"/>
                <w:szCs w:val="20"/>
              </w:rPr>
              <w:t>Приготовление каш</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555"/>
        </w:trPr>
        <w:tc>
          <w:tcPr>
            <w:tcW w:w="1400" w:type="pct"/>
            <w:tcBorders>
              <w:top w:val="single" w:sz="4" w:space="0" w:color="auto"/>
              <w:bottom w:val="single" w:sz="4" w:space="0" w:color="auto"/>
            </w:tcBorders>
          </w:tcPr>
          <w:p w:rsidR="003E4D30" w:rsidRPr="009731F6" w:rsidRDefault="003E4D30" w:rsidP="00ED4D9C">
            <w:pPr>
              <w:pStyle w:val="aa"/>
              <w:spacing w:after="0"/>
              <w:rPr>
                <w:sz w:val="20"/>
                <w:szCs w:val="20"/>
              </w:rPr>
            </w:pPr>
            <w:r w:rsidRPr="009731F6">
              <w:rPr>
                <w:sz w:val="20"/>
                <w:szCs w:val="20"/>
              </w:rPr>
              <w:t>Способы приготовления яиц</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3E4D30" w:rsidRPr="00176333" w:rsidTr="003B3DD9">
        <w:trPr>
          <w:trHeight w:val="376"/>
        </w:trPr>
        <w:tc>
          <w:tcPr>
            <w:tcW w:w="1400" w:type="pct"/>
            <w:tcBorders>
              <w:top w:val="single" w:sz="4" w:space="0" w:color="auto"/>
            </w:tcBorders>
          </w:tcPr>
          <w:p w:rsidR="003E4D30" w:rsidRPr="009731F6" w:rsidRDefault="003E4D30" w:rsidP="00ED4D9C">
            <w:pPr>
              <w:pStyle w:val="aa"/>
              <w:spacing w:after="0"/>
              <w:rPr>
                <w:sz w:val="20"/>
                <w:szCs w:val="20"/>
              </w:rPr>
            </w:pPr>
            <w:r w:rsidRPr="009731F6">
              <w:rPr>
                <w:sz w:val="20"/>
                <w:szCs w:val="20"/>
              </w:rPr>
              <w:t>О чае. Заварка чая</w:t>
            </w:r>
          </w:p>
        </w:tc>
        <w:tc>
          <w:tcPr>
            <w:tcW w:w="466" w:type="pct"/>
            <w:vMerge/>
          </w:tcPr>
          <w:p w:rsidR="003E4D30" w:rsidRPr="00176333" w:rsidRDefault="003E4D30" w:rsidP="00ED4D9C">
            <w:pPr>
              <w:pStyle w:val="aa"/>
              <w:spacing w:before="0" w:after="0" w:line="276" w:lineRule="auto"/>
              <w:jc w:val="center"/>
            </w:pPr>
          </w:p>
        </w:tc>
        <w:tc>
          <w:tcPr>
            <w:tcW w:w="3134" w:type="pct"/>
            <w:vMerge/>
          </w:tcPr>
          <w:p w:rsidR="003E4D30" w:rsidRPr="00176333" w:rsidRDefault="003E4D30" w:rsidP="00ED4D9C">
            <w:pPr>
              <w:jc w:val="both"/>
              <w:rPr>
                <w:rFonts w:ascii="Times New Roman" w:hAnsi="Times New Roman"/>
                <w:sz w:val="24"/>
                <w:szCs w:val="24"/>
              </w:rPr>
            </w:pPr>
          </w:p>
        </w:tc>
      </w:tr>
      <w:tr w:rsidR="008F1541" w:rsidRPr="00176333" w:rsidTr="003B3DD9">
        <w:trPr>
          <w:trHeight w:val="1344"/>
        </w:trPr>
        <w:tc>
          <w:tcPr>
            <w:tcW w:w="1400" w:type="pct"/>
            <w:tcBorders>
              <w:bottom w:val="single" w:sz="4" w:space="0" w:color="auto"/>
            </w:tcBorders>
          </w:tcPr>
          <w:p w:rsidR="008F1541" w:rsidRPr="003C5D2B" w:rsidRDefault="008F1541" w:rsidP="00ED4D9C">
            <w:pPr>
              <w:spacing w:after="0"/>
              <w:rPr>
                <w:rFonts w:ascii="Times New Roman" w:hAnsi="Times New Roman"/>
                <w:b/>
                <w:i/>
                <w:sz w:val="24"/>
                <w:szCs w:val="24"/>
              </w:rPr>
            </w:pPr>
            <w:r w:rsidRPr="003C5D2B">
              <w:rPr>
                <w:rFonts w:ascii="Times New Roman" w:hAnsi="Times New Roman"/>
                <w:b/>
                <w:i/>
                <w:sz w:val="24"/>
                <w:szCs w:val="24"/>
              </w:rPr>
              <w:t>8.Обеспечение личной безопасности в повседневной жизни.</w:t>
            </w:r>
            <w:r w:rsidR="00A155C7">
              <w:rPr>
                <w:rFonts w:ascii="Times New Roman" w:hAnsi="Times New Roman"/>
                <w:b/>
                <w:i/>
                <w:sz w:val="24"/>
                <w:szCs w:val="24"/>
              </w:rPr>
              <w:t xml:space="preserve"> </w:t>
            </w:r>
            <w:r w:rsidRPr="003C5D2B">
              <w:rPr>
                <w:rFonts w:ascii="Times New Roman" w:hAnsi="Times New Roman"/>
                <w:b/>
                <w:i/>
                <w:sz w:val="24"/>
                <w:szCs w:val="24"/>
              </w:rPr>
              <w:t>Транспорт</w:t>
            </w:r>
          </w:p>
        </w:tc>
        <w:tc>
          <w:tcPr>
            <w:tcW w:w="466" w:type="pct"/>
            <w:vMerge w:val="restart"/>
          </w:tcPr>
          <w:p w:rsidR="008F1541" w:rsidRPr="00176333" w:rsidRDefault="008F1541" w:rsidP="00ED4D9C">
            <w:pPr>
              <w:pStyle w:val="aa"/>
              <w:spacing w:before="0" w:after="0" w:line="276" w:lineRule="auto"/>
              <w:jc w:val="center"/>
            </w:pPr>
          </w:p>
          <w:p w:rsidR="008F1541" w:rsidRDefault="008F1541" w:rsidP="00ED4D9C">
            <w:pPr>
              <w:pStyle w:val="aa"/>
              <w:spacing w:before="0" w:after="0" w:line="276" w:lineRule="auto"/>
              <w:jc w:val="center"/>
            </w:pPr>
            <w:r w:rsidRPr="00176333">
              <w:t>5</w:t>
            </w: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Default="003B3DD9" w:rsidP="00ED4D9C">
            <w:pPr>
              <w:pStyle w:val="aa"/>
              <w:spacing w:before="0" w:after="0" w:line="276" w:lineRule="auto"/>
              <w:jc w:val="center"/>
            </w:pPr>
          </w:p>
          <w:p w:rsidR="003B3DD9" w:rsidRPr="00176333" w:rsidRDefault="003B3DD9" w:rsidP="00ED4D9C">
            <w:pPr>
              <w:pStyle w:val="aa"/>
              <w:spacing w:before="0" w:after="0" w:line="276" w:lineRule="auto"/>
              <w:jc w:val="center"/>
            </w:pPr>
          </w:p>
        </w:tc>
        <w:tc>
          <w:tcPr>
            <w:tcW w:w="3134" w:type="pct"/>
            <w:vMerge w:val="restart"/>
          </w:tcPr>
          <w:p w:rsidR="008F1541" w:rsidRPr="00A155C7" w:rsidRDefault="008F1541" w:rsidP="00ED4D9C">
            <w:pPr>
              <w:spacing w:after="0" w:line="240" w:lineRule="auto"/>
              <w:rPr>
                <w:rFonts w:ascii="Times New Roman" w:hAnsi="Times New Roman"/>
                <w:sz w:val="20"/>
                <w:szCs w:val="20"/>
              </w:rPr>
            </w:pPr>
          </w:p>
          <w:p w:rsidR="00A155C7" w:rsidRPr="00A155C7" w:rsidRDefault="00A155C7" w:rsidP="00A155C7">
            <w:pPr>
              <w:spacing w:after="0" w:line="240" w:lineRule="auto"/>
              <w:rPr>
                <w:rFonts w:ascii="Times New Roman" w:hAnsi="Times New Roman"/>
                <w:sz w:val="20"/>
                <w:szCs w:val="20"/>
              </w:rPr>
            </w:pPr>
            <w:proofErr w:type="gramStart"/>
            <w:r w:rsidRPr="00A155C7">
              <w:rPr>
                <w:rFonts w:ascii="Times New Roman" w:hAnsi="Times New Roman"/>
                <w:sz w:val="20"/>
                <w:szCs w:val="20"/>
              </w:rPr>
              <w:t>Работа по словарю: трамвай, троллейбус, автобус, маршрут; сервис, предоставляемый пассажиру авиакомпанией.</w:t>
            </w:r>
            <w:proofErr w:type="gramEnd"/>
          </w:p>
          <w:p w:rsidR="008F1541" w:rsidRDefault="00A155C7" w:rsidP="00A155C7">
            <w:pPr>
              <w:spacing w:after="0" w:line="240" w:lineRule="auto"/>
              <w:rPr>
                <w:rFonts w:ascii="Times New Roman" w:hAnsi="Times New Roman"/>
                <w:sz w:val="20"/>
                <w:szCs w:val="20"/>
              </w:rPr>
            </w:pPr>
            <w:r w:rsidRPr="00A155C7">
              <w:rPr>
                <w:rFonts w:ascii="Times New Roman" w:hAnsi="Times New Roman"/>
                <w:sz w:val="20"/>
                <w:szCs w:val="20"/>
              </w:rPr>
              <w:t>Ситуационные задания</w:t>
            </w:r>
          </w:p>
          <w:p w:rsidR="00A155C7" w:rsidRPr="00A155C7" w:rsidRDefault="00A155C7" w:rsidP="00A155C7">
            <w:pPr>
              <w:spacing w:after="0" w:line="240" w:lineRule="auto"/>
              <w:rPr>
                <w:rFonts w:ascii="Times New Roman" w:hAnsi="Times New Roman"/>
                <w:sz w:val="20"/>
                <w:szCs w:val="20"/>
              </w:rPr>
            </w:pPr>
            <w:r w:rsidRPr="00A155C7">
              <w:rPr>
                <w:rFonts w:ascii="Times New Roman" w:hAnsi="Times New Roman"/>
                <w:sz w:val="20"/>
                <w:szCs w:val="20"/>
              </w:rPr>
              <w:t>Работа по презентации «Азбука юного пешехода и велосипедиста»</w:t>
            </w:r>
          </w:p>
          <w:p w:rsidR="00A155C7" w:rsidRDefault="00A155C7" w:rsidP="00A155C7">
            <w:pPr>
              <w:spacing w:after="0" w:line="240" w:lineRule="auto"/>
              <w:rPr>
                <w:rFonts w:ascii="Times New Roman" w:hAnsi="Times New Roman"/>
                <w:sz w:val="20"/>
                <w:szCs w:val="20"/>
              </w:rPr>
            </w:pPr>
            <w:r w:rsidRPr="00A155C7">
              <w:rPr>
                <w:rFonts w:ascii="Times New Roman" w:hAnsi="Times New Roman"/>
                <w:sz w:val="20"/>
                <w:szCs w:val="20"/>
              </w:rPr>
              <w:t>Запись в тетрадь</w:t>
            </w:r>
          </w:p>
          <w:p w:rsidR="00A155C7" w:rsidRDefault="00A155C7"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Default="003B3DD9" w:rsidP="00A155C7">
            <w:pPr>
              <w:spacing w:after="0" w:line="240" w:lineRule="auto"/>
              <w:rPr>
                <w:rFonts w:ascii="Times New Roman" w:hAnsi="Times New Roman"/>
                <w:sz w:val="20"/>
                <w:szCs w:val="20"/>
              </w:rPr>
            </w:pPr>
          </w:p>
          <w:p w:rsidR="003B3DD9" w:rsidRPr="00A155C7" w:rsidRDefault="003B3DD9" w:rsidP="00A155C7">
            <w:pPr>
              <w:spacing w:after="0" w:line="240" w:lineRule="auto"/>
              <w:rPr>
                <w:rFonts w:ascii="Times New Roman" w:hAnsi="Times New Roman"/>
                <w:sz w:val="20"/>
                <w:szCs w:val="20"/>
              </w:rPr>
            </w:pPr>
          </w:p>
        </w:tc>
      </w:tr>
      <w:tr w:rsidR="008F1541" w:rsidRPr="00176333" w:rsidTr="003B3DD9">
        <w:trPr>
          <w:trHeight w:val="330"/>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Городской транспорт.  Опасные ситуации на транспорте.</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jc w:val="both"/>
              <w:rPr>
                <w:rFonts w:ascii="Times New Roman" w:hAnsi="Times New Roman"/>
                <w:sz w:val="24"/>
                <w:szCs w:val="24"/>
              </w:rPr>
            </w:pPr>
          </w:p>
        </w:tc>
      </w:tr>
      <w:tr w:rsidR="008F1541" w:rsidRPr="00176333" w:rsidTr="003B3DD9">
        <w:trPr>
          <w:trHeight w:val="315"/>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Маршруты передвижения до школы.</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jc w:val="both"/>
              <w:rPr>
                <w:rFonts w:ascii="Times New Roman" w:hAnsi="Times New Roman"/>
                <w:sz w:val="24"/>
                <w:szCs w:val="24"/>
              </w:rPr>
            </w:pPr>
          </w:p>
        </w:tc>
      </w:tr>
      <w:tr w:rsidR="008F1541" w:rsidRPr="00176333" w:rsidTr="003B3DD9">
        <w:trPr>
          <w:trHeight w:val="315"/>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Опасные ситуации на дороге. Правила дорожного движения (в части, касающейся пешеходов и велосипедистов). Правила передвижения на велосипеде.</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jc w:val="both"/>
              <w:rPr>
                <w:rFonts w:ascii="Times New Roman" w:hAnsi="Times New Roman"/>
                <w:sz w:val="24"/>
                <w:szCs w:val="24"/>
              </w:rPr>
            </w:pPr>
          </w:p>
        </w:tc>
      </w:tr>
      <w:tr w:rsidR="008F1541" w:rsidRPr="00176333" w:rsidTr="003B3DD9">
        <w:trPr>
          <w:trHeight w:val="315"/>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lastRenderedPageBreak/>
              <w:t>Пригородные поезда. Расписание.</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jc w:val="both"/>
              <w:rPr>
                <w:rFonts w:ascii="Times New Roman" w:hAnsi="Times New Roman"/>
                <w:sz w:val="24"/>
                <w:szCs w:val="24"/>
              </w:rPr>
            </w:pPr>
          </w:p>
        </w:tc>
      </w:tr>
      <w:tr w:rsidR="008F1541" w:rsidRPr="00176333" w:rsidTr="003B3DD9">
        <w:trPr>
          <w:trHeight w:val="390"/>
        </w:trPr>
        <w:tc>
          <w:tcPr>
            <w:tcW w:w="1400" w:type="pct"/>
            <w:tcBorders>
              <w:top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lastRenderedPageBreak/>
              <w:t>Экскурсия по селу (Проезжие части).</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jc w:val="both"/>
              <w:rPr>
                <w:rFonts w:ascii="Times New Roman" w:hAnsi="Times New Roman"/>
                <w:sz w:val="24"/>
                <w:szCs w:val="24"/>
              </w:rPr>
            </w:pPr>
          </w:p>
        </w:tc>
      </w:tr>
      <w:tr w:rsidR="008F1541" w:rsidRPr="00176333" w:rsidTr="003B3DD9">
        <w:trPr>
          <w:trHeight w:val="376"/>
        </w:trPr>
        <w:tc>
          <w:tcPr>
            <w:tcW w:w="1400" w:type="pct"/>
            <w:tcBorders>
              <w:bottom w:val="single" w:sz="4" w:space="0" w:color="auto"/>
            </w:tcBorders>
          </w:tcPr>
          <w:p w:rsidR="008F1541" w:rsidRPr="003C5D2B" w:rsidRDefault="008F1541" w:rsidP="00ED4D9C">
            <w:pPr>
              <w:spacing w:after="0"/>
              <w:rPr>
                <w:rFonts w:ascii="Times New Roman" w:hAnsi="Times New Roman"/>
                <w:b/>
                <w:i/>
                <w:sz w:val="24"/>
                <w:szCs w:val="24"/>
              </w:rPr>
            </w:pPr>
            <w:r w:rsidRPr="003C5D2B">
              <w:rPr>
                <w:rFonts w:ascii="Times New Roman" w:hAnsi="Times New Roman"/>
                <w:b/>
                <w:i/>
                <w:sz w:val="24"/>
                <w:szCs w:val="24"/>
              </w:rPr>
              <w:t>9.Средства связи</w:t>
            </w:r>
          </w:p>
        </w:tc>
        <w:tc>
          <w:tcPr>
            <w:tcW w:w="466" w:type="pct"/>
            <w:vMerge w:val="restart"/>
          </w:tcPr>
          <w:p w:rsidR="008F1541" w:rsidRPr="00176333" w:rsidRDefault="008F1541" w:rsidP="00ED4D9C">
            <w:pPr>
              <w:pStyle w:val="aa"/>
              <w:spacing w:before="0" w:after="0" w:line="276" w:lineRule="auto"/>
              <w:jc w:val="center"/>
            </w:pPr>
          </w:p>
          <w:p w:rsidR="008F1541" w:rsidRPr="00176333" w:rsidRDefault="008F1541" w:rsidP="00ED4D9C">
            <w:pPr>
              <w:pStyle w:val="aa"/>
              <w:spacing w:before="0" w:after="0" w:line="276" w:lineRule="auto"/>
              <w:jc w:val="center"/>
            </w:pPr>
            <w:r>
              <w:t>2</w:t>
            </w:r>
          </w:p>
        </w:tc>
        <w:tc>
          <w:tcPr>
            <w:tcW w:w="3134" w:type="pct"/>
            <w:vMerge w:val="restart"/>
          </w:tcPr>
          <w:p w:rsidR="008F1541" w:rsidRPr="00A155C7" w:rsidRDefault="008F1541" w:rsidP="00A155C7">
            <w:pPr>
              <w:jc w:val="both"/>
              <w:rPr>
                <w:rFonts w:ascii="Times New Roman" w:hAnsi="Times New Roman"/>
                <w:sz w:val="20"/>
                <w:szCs w:val="20"/>
              </w:rPr>
            </w:pPr>
            <w:r w:rsidRPr="00A155C7">
              <w:rPr>
                <w:rFonts w:ascii="Times New Roman" w:hAnsi="Times New Roman"/>
                <w:sz w:val="20"/>
                <w:szCs w:val="20"/>
              </w:rPr>
              <w:t>Основные средства связи, их назначение (телефон, почта, компьютер). Почта. Виды почтовых отправлений. Виды писем, порядок их отправления. Письмо и телеграмма, их отличие. Практические работы: «Написание адреса на конверте», «Составление текста телеграммы». Экскурсия на почту.</w:t>
            </w:r>
          </w:p>
        </w:tc>
      </w:tr>
      <w:tr w:rsidR="008F1541" w:rsidRPr="00176333" w:rsidTr="003B3DD9">
        <w:trPr>
          <w:trHeight w:val="435"/>
        </w:trPr>
        <w:tc>
          <w:tcPr>
            <w:tcW w:w="1400" w:type="pct"/>
            <w:tcBorders>
              <w:top w:val="single" w:sz="4" w:space="0" w:color="auto"/>
              <w:bottom w:val="single" w:sz="4" w:space="0" w:color="auto"/>
            </w:tcBorders>
          </w:tcPr>
          <w:p w:rsidR="008F1541" w:rsidRPr="00175B7E" w:rsidRDefault="008F1541" w:rsidP="00ED4D9C">
            <w:pPr>
              <w:spacing w:after="0" w:line="240" w:lineRule="auto"/>
              <w:rPr>
                <w:rFonts w:ascii="Times New Roman" w:hAnsi="Times New Roman"/>
                <w:sz w:val="20"/>
                <w:szCs w:val="20"/>
              </w:rPr>
            </w:pPr>
            <w:r w:rsidRPr="00175B7E">
              <w:rPr>
                <w:rFonts w:ascii="Times New Roman" w:hAnsi="Times New Roman"/>
                <w:sz w:val="20"/>
                <w:szCs w:val="20"/>
              </w:rPr>
              <w:t>Основные средства связи, их назначение.</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jc w:val="both"/>
              <w:rPr>
                <w:rFonts w:ascii="Times New Roman" w:hAnsi="Times New Roman"/>
                <w:sz w:val="24"/>
                <w:szCs w:val="24"/>
              </w:rPr>
            </w:pPr>
          </w:p>
        </w:tc>
      </w:tr>
      <w:tr w:rsidR="008F1541" w:rsidRPr="00176333" w:rsidTr="003B3DD9">
        <w:trPr>
          <w:trHeight w:val="502"/>
        </w:trPr>
        <w:tc>
          <w:tcPr>
            <w:tcW w:w="1400" w:type="pct"/>
            <w:tcBorders>
              <w:top w:val="single" w:sz="4" w:space="0" w:color="auto"/>
            </w:tcBorders>
          </w:tcPr>
          <w:p w:rsidR="008F1541" w:rsidRPr="00175B7E" w:rsidRDefault="008F1541" w:rsidP="00ED4D9C">
            <w:pPr>
              <w:spacing w:after="0" w:line="240" w:lineRule="auto"/>
              <w:rPr>
                <w:rFonts w:ascii="Times New Roman" w:hAnsi="Times New Roman"/>
                <w:sz w:val="20"/>
                <w:szCs w:val="20"/>
              </w:rPr>
            </w:pPr>
            <w:r w:rsidRPr="00175B7E">
              <w:rPr>
                <w:rFonts w:ascii="Times New Roman" w:hAnsi="Times New Roman"/>
                <w:sz w:val="20"/>
                <w:szCs w:val="20"/>
              </w:rPr>
              <w:t>Почта. Виды почтовых отправлений.</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jc w:val="both"/>
              <w:rPr>
                <w:rFonts w:ascii="Times New Roman" w:hAnsi="Times New Roman"/>
                <w:sz w:val="24"/>
                <w:szCs w:val="24"/>
              </w:rPr>
            </w:pPr>
          </w:p>
        </w:tc>
      </w:tr>
      <w:tr w:rsidR="008F1541" w:rsidRPr="00176333" w:rsidTr="003B3DD9">
        <w:trPr>
          <w:trHeight w:val="423"/>
        </w:trPr>
        <w:tc>
          <w:tcPr>
            <w:tcW w:w="1400" w:type="pct"/>
            <w:tcBorders>
              <w:bottom w:val="single" w:sz="4" w:space="0" w:color="auto"/>
            </w:tcBorders>
          </w:tcPr>
          <w:p w:rsidR="008F1541" w:rsidRPr="003C5D2B" w:rsidRDefault="008F1541" w:rsidP="00ED4D9C">
            <w:pPr>
              <w:spacing w:after="0"/>
              <w:rPr>
                <w:rFonts w:ascii="Times New Roman" w:hAnsi="Times New Roman"/>
                <w:b/>
                <w:i/>
                <w:sz w:val="24"/>
                <w:szCs w:val="24"/>
              </w:rPr>
            </w:pPr>
            <w:r w:rsidRPr="003C5D2B">
              <w:rPr>
                <w:rFonts w:ascii="Times New Roman" w:hAnsi="Times New Roman"/>
                <w:b/>
                <w:i/>
                <w:sz w:val="24"/>
                <w:szCs w:val="24"/>
              </w:rPr>
              <w:t>10. Торговля</w:t>
            </w:r>
          </w:p>
        </w:tc>
        <w:tc>
          <w:tcPr>
            <w:tcW w:w="466" w:type="pct"/>
            <w:vMerge w:val="restart"/>
          </w:tcPr>
          <w:p w:rsidR="008F1541" w:rsidRPr="00176333" w:rsidRDefault="008F1541" w:rsidP="00ED4D9C">
            <w:pPr>
              <w:pStyle w:val="aa"/>
              <w:spacing w:before="0" w:after="0" w:line="276" w:lineRule="auto"/>
              <w:jc w:val="center"/>
            </w:pPr>
          </w:p>
          <w:p w:rsidR="008F1541" w:rsidRPr="00176333" w:rsidRDefault="008F1541" w:rsidP="00ED4D9C">
            <w:pPr>
              <w:pStyle w:val="aa"/>
              <w:spacing w:before="0" w:after="0" w:line="276" w:lineRule="auto"/>
              <w:jc w:val="center"/>
            </w:pPr>
            <w:r>
              <w:t>3</w:t>
            </w:r>
          </w:p>
        </w:tc>
        <w:tc>
          <w:tcPr>
            <w:tcW w:w="3134" w:type="pct"/>
            <w:vMerge w:val="restart"/>
          </w:tcPr>
          <w:tbl>
            <w:tblPr>
              <w:tblW w:w="0" w:type="auto"/>
              <w:tblBorders>
                <w:top w:val="nil"/>
                <w:left w:val="nil"/>
                <w:bottom w:val="nil"/>
                <w:right w:val="nil"/>
              </w:tblBorders>
              <w:tblLayout w:type="fixed"/>
              <w:tblLook w:val="0000" w:firstRow="0" w:lastRow="0" w:firstColumn="0" w:lastColumn="0" w:noHBand="0" w:noVBand="0"/>
            </w:tblPr>
            <w:tblGrid>
              <w:gridCol w:w="4365"/>
              <w:gridCol w:w="984"/>
              <w:gridCol w:w="236"/>
            </w:tblGrid>
            <w:tr w:rsidR="001166DC" w:rsidRPr="006B6E22" w:rsidTr="00D33C8D">
              <w:trPr>
                <w:trHeight w:val="127"/>
              </w:trPr>
              <w:tc>
                <w:tcPr>
                  <w:tcW w:w="4365" w:type="dxa"/>
                </w:tcPr>
                <w:p w:rsidR="001166DC" w:rsidRPr="006B6E22" w:rsidRDefault="001166DC" w:rsidP="001166DC">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B6E22">
                    <w:rPr>
                      <w:rFonts w:ascii="Times New Roman" w:eastAsiaTheme="minorHAnsi" w:hAnsi="Times New Roman" w:cs="Times New Roman"/>
                      <w:color w:val="000000"/>
                      <w:sz w:val="20"/>
                      <w:szCs w:val="20"/>
                      <w:lang w:eastAsia="en-US"/>
                    </w:rPr>
                    <w:t>Основные виды магазинов; правила</w:t>
                  </w:r>
                  <w:r>
                    <w:rPr>
                      <w:rFonts w:ascii="Times New Roman" w:eastAsiaTheme="minorHAnsi" w:hAnsi="Times New Roman" w:cs="Times New Roman"/>
                      <w:color w:val="000000"/>
                      <w:sz w:val="20"/>
                      <w:szCs w:val="20"/>
                      <w:lang w:eastAsia="en-US"/>
                    </w:rPr>
                    <w:t xml:space="preserve"> </w:t>
                  </w:r>
                  <w:r w:rsidRPr="006B6E22">
                    <w:rPr>
                      <w:rFonts w:ascii="Times New Roman" w:eastAsiaTheme="minorHAnsi" w:hAnsi="Times New Roman" w:cs="Times New Roman"/>
                      <w:color w:val="000000"/>
                      <w:sz w:val="20"/>
                      <w:szCs w:val="20"/>
                      <w:lang w:eastAsia="en-US"/>
                    </w:rPr>
                    <w:t>поведения</w:t>
                  </w:r>
                  <w:r>
                    <w:rPr>
                      <w:rFonts w:ascii="Times New Roman" w:eastAsiaTheme="minorHAnsi" w:hAnsi="Times New Roman" w:cs="Times New Roman"/>
                      <w:color w:val="000000"/>
                      <w:sz w:val="20"/>
                      <w:szCs w:val="20"/>
                      <w:lang w:eastAsia="en-US"/>
                    </w:rPr>
                    <w:t xml:space="preserve">  </w:t>
                  </w:r>
                </w:p>
              </w:tc>
              <w:tc>
                <w:tcPr>
                  <w:tcW w:w="984" w:type="dxa"/>
                </w:tcPr>
                <w:p w:rsidR="001166DC" w:rsidRPr="006B6E22" w:rsidRDefault="001166DC" w:rsidP="001166DC">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roofErr w:type="gramStart"/>
                  <w:r>
                    <w:rPr>
                      <w:rFonts w:ascii="Times New Roman" w:eastAsiaTheme="minorHAnsi" w:hAnsi="Times New Roman" w:cs="Times New Roman"/>
                      <w:color w:val="000000"/>
                      <w:sz w:val="20"/>
                      <w:szCs w:val="20"/>
                      <w:lang w:eastAsia="en-US"/>
                    </w:rPr>
                    <w:t>м</w:t>
                  </w:r>
                  <w:r w:rsidRPr="006B6E22">
                    <w:rPr>
                      <w:rFonts w:ascii="Times New Roman" w:eastAsiaTheme="minorHAnsi" w:hAnsi="Times New Roman" w:cs="Times New Roman"/>
                      <w:color w:val="000000"/>
                      <w:sz w:val="20"/>
                      <w:szCs w:val="20"/>
                      <w:lang w:eastAsia="en-US"/>
                    </w:rPr>
                    <w:t>агазине</w:t>
                  </w:r>
                  <w:proofErr w:type="gramEnd"/>
                  <w:r>
                    <w:rPr>
                      <w:rFonts w:ascii="Times New Roman" w:eastAsiaTheme="minorHAnsi" w:hAnsi="Times New Roman" w:cs="Times New Roman"/>
                      <w:color w:val="000000"/>
                      <w:sz w:val="20"/>
                      <w:szCs w:val="20"/>
                      <w:lang w:eastAsia="en-US"/>
                    </w:rPr>
                    <w:t>.</w:t>
                  </w:r>
                </w:p>
              </w:tc>
              <w:tc>
                <w:tcPr>
                  <w:tcW w:w="236" w:type="dxa"/>
                </w:tcPr>
                <w:p w:rsidR="001166DC" w:rsidRPr="006B6E22" w:rsidRDefault="001166DC" w:rsidP="001166D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r>
          </w:tbl>
          <w:p w:rsidR="001166DC" w:rsidRDefault="001166DC" w:rsidP="001166DC">
            <w:pPr>
              <w:spacing w:after="0" w:line="240" w:lineRule="auto"/>
              <w:rPr>
                <w:rFonts w:ascii="Times New Roman" w:eastAsia="Times New Roman" w:hAnsi="Times New Roman" w:cs="Times New Roman"/>
                <w:sz w:val="20"/>
                <w:szCs w:val="20"/>
                <w:lang w:eastAsia="ar-SA"/>
              </w:rPr>
            </w:pPr>
            <w:r w:rsidRPr="006B6E22">
              <w:rPr>
                <w:rFonts w:ascii="Times New Roman" w:eastAsia="Times New Roman" w:hAnsi="Times New Roman" w:cs="Times New Roman"/>
                <w:sz w:val="20"/>
                <w:szCs w:val="20"/>
                <w:lang w:eastAsia="ar-SA"/>
              </w:rPr>
              <w:t>Назначение продуктовых магазинов, их отделов</w:t>
            </w:r>
            <w:r>
              <w:rPr>
                <w:rFonts w:ascii="Times New Roman" w:eastAsia="Times New Roman" w:hAnsi="Times New Roman" w:cs="Times New Roman"/>
                <w:sz w:val="20"/>
                <w:szCs w:val="20"/>
                <w:lang w:eastAsia="ar-SA"/>
              </w:rPr>
              <w:t xml:space="preserve"> и содержание продукции</w:t>
            </w:r>
          </w:p>
          <w:p w:rsidR="008F1541" w:rsidRDefault="001166DC" w:rsidP="001166DC">
            <w:pPr>
              <w:spacing w:after="0" w:line="240" w:lineRule="auto"/>
              <w:jc w:val="both"/>
              <w:rPr>
                <w:rFonts w:ascii="Times New Roman" w:hAnsi="Times New Roman"/>
                <w:sz w:val="24"/>
                <w:szCs w:val="24"/>
              </w:rPr>
            </w:pPr>
            <w:r>
              <w:rPr>
                <w:rFonts w:ascii="Times New Roman" w:eastAsia="Times New Roman" w:hAnsi="Times New Roman" w:cs="Times New Roman"/>
                <w:sz w:val="20"/>
                <w:szCs w:val="20"/>
                <w:lang w:eastAsia="ar-SA"/>
              </w:rPr>
              <w:t>Правила покупки в продовольственном магазине.</w:t>
            </w:r>
          </w:p>
          <w:p w:rsidR="00535B9D" w:rsidRDefault="00535B9D" w:rsidP="001166DC">
            <w:pPr>
              <w:spacing w:after="0" w:line="240" w:lineRule="auto"/>
              <w:jc w:val="both"/>
              <w:rPr>
                <w:rFonts w:ascii="Times New Roman" w:hAnsi="Times New Roman"/>
                <w:sz w:val="24"/>
                <w:szCs w:val="24"/>
              </w:rPr>
            </w:pPr>
          </w:p>
          <w:p w:rsidR="00535B9D" w:rsidRDefault="00535B9D" w:rsidP="001166DC">
            <w:pPr>
              <w:spacing w:after="0" w:line="240" w:lineRule="auto"/>
              <w:jc w:val="both"/>
              <w:rPr>
                <w:rFonts w:ascii="Times New Roman" w:hAnsi="Times New Roman"/>
                <w:sz w:val="24"/>
                <w:szCs w:val="24"/>
              </w:rPr>
            </w:pPr>
          </w:p>
          <w:p w:rsidR="00535B9D" w:rsidRPr="00176333" w:rsidRDefault="00535B9D" w:rsidP="00ED4D9C">
            <w:pPr>
              <w:spacing w:after="0" w:line="240" w:lineRule="auto"/>
              <w:jc w:val="both"/>
              <w:rPr>
                <w:rFonts w:ascii="Times New Roman" w:hAnsi="Times New Roman"/>
                <w:sz w:val="24"/>
                <w:szCs w:val="24"/>
              </w:rPr>
            </w:pPr>
          </w:p>
        </w:tc>
      </w:tr>
      <w:tr w:rsidR="008F1541" w:rsidRPr="00176333" w:rsidTr="003B3DD9">
        <w:trPr>
          <w:trHeight w:val="270"/>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Магазины промышленных товаров.</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line="240" w:lineRule="auto"/>
              <w:jc w:val="both"/>
              <w:rPr>
                <w:rFonts w:ascii="Times New Roman" w:hAnsi="Times New Roman"/>
                <w:sz w:val="24"/>
                <w:szCs w:val="24"/>
              </w:rPr>
            </w:pPr>
          </w:p>
        </w:tc>
      </w:tr>
      <w:tr w:rsidR="008F1541" w:rsidRPr="00176333" w:rsidTr="003B3DD9">
        <w:trPr>
          <w:trHeight w:val="300"/>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Специализированные магазины.</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line="240" w:lineRule="auto"/>
              <w:jc w:val="both"/>
              <w:rPr>
                <w:rFonts w:ascii="Times New Roman" w:hAnsi="Times New Roman"/>
                <w:sz w:val="24"/>
                <w:szCs w:val="24"/>
              </w:rPr>
            </w:pPr>
          </w:p>
        </w:tc>
      </w:tr>
      <w:tr w:rsidR="008F1541" w:rsidRPr="00176333" w:rsidTr="003B3DD9">
        <w:trPr>
          <w:trHeight w:val="690"/>
        </w:trPr>
        <w:tc>
          <w:tcPr>
            <w:tcW w:w="1400" w:type="pct"/>
            <w:tcBorders>
              <w:top w:val="single" w:sz="4" w:space="0" w:color="auto"/>
              <w:bottom w:val="single" w:sz="4" w:space="0" w:color="auto"/>
            </w:tcBorders>
          </w:tcPr>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Порядок приобретения товаров и их оплата.</w:t>
            </w:r>
          </w:p>
          <w:p w:rsidR="008F1541" w:rsidRPr="00422109" w:rsidRDefault="008F1541" w:rsidP="00ED4D9C">
            <w:pPr>
              <w:spacing w:after="0" w:line="240" w:lineRule="auto"/>
              <w:rPr>
                <w:rFonts w:ascii="Times New Roman" w:hAnsi="Times New Roman"/>
                <w:sz w:val="20"/>
                <w:szCs w:val="20"/>
              </w:rPr>
            </w:pPr>
            <w:r w:rsidRPr="00422109">
              <w:rPr>
                <w:rFonts w:ascii="Times New Roman" w:hAnsi="Times New Roman"/>
                <w:sz w:val="20"/>
                <w:szCs w:val="20"/>
              </w:rPr>
              <w:t>Права покупателя.</w:t>
            </w:r>
          </w:p>
        </w:tc>
        <w:tc>
          <w:tcPr>
            <w:tcW w:w="466" w:type="pct"/>
            <w:vMerge/>
          </w:tcPr>
          <w:p w:rsidR="008F1541" w:rsidRPr="00176333" w:rsidRDefault="008F1541" w:rsidP="00ED4D9C">
            <w:pPr>
              <w:pStyle w:val="aa"/>
              <w:spacing w:before="0" w:after="0" w:line="276" w:lineRule="auto"/>
              <w:jc w:val="center"/>
            </w:pPr>
          </w:p>
        </w:tc>
        <w:tc>
          <w:tcPr>
            <w:tcW w:w="3134" w:type="pct"/>
            <w:vMerge/>
          </w:tcPr>
          <w:p w:rsidR="008F1541" w:rsidRPr="00176333" w:rsidRDefault="008F1541" w:rsidP="00ED4D9C">
            <w:pPr>
              <w:spacing w:after="0" w:line="240" w:lineRule="auto"/>
              <w:jc w:val="both"/>
              <w:rPr>
                <w:rFonts w:ascii="Times New Roman" w:hAnsi="Times New Roman"/>
                <w:sz w:val="24"/>
                <w:szCs w:val="24"/>
              </w:rPr>
            </w:pPr>
          </w:p>
        </w:tc>
      </w:tr>
      <w:tr w:rsidR="008F1541" w:rsidRPr="00176333" w:rsidTr="003B3DD9">
        <w:trPr>
          <w:trHeight w:val="324"/>
        </w:trPr>
        <w:tc>
          <w:tcPr>
            <w:tcW w:w="1400" w:type="pct"/>
            <w:tcBorders>
              <w:top w:val="single" w:sz="4" w:space="0" w:color="auto"/>
              <w:bottom w:val="single" w:sz="4" w:space="0" w:color="000000"/>
            </w:tcBorders>
          </w:tcPr>
          <w:p w:rsidR="008F1541" w:rsidRDefault="008F1541" w:rsidP="00ED4D9C">
            <w:pPr>
              <w:spacing w:after="0" w:line="240" w:lineRule="auto"/>
              <w:rPr>
                <w:rFonts w:ascii="Times New Roman" w:hAnsi="Times New Roman"/>
                <w:b/>
                <w:i/>
                <w:sz w:val="24"/>
                <w:szCs w:val="24"/>
              </w:rPr>
            </w:pPr>
            <w:r w:rsidRPr="001166DC">
              <w:rPr>
                <w:rFonts w:ascii="Times New Roman" w:hAnsi="Times New Roman"/>
                <w:b/>
                <w:i/>
                <w:sz w:val="24"/>
                <w:szCs w:val="24"/>
              </w:rPr>
              <w:t xml:space="preserve">11.Повторение </w:t>
            </w:r>
          </w:p>
          <w:p w:rsidR="001166DC" w:rsidRPr="001166DC" w:rsidRDefault="001166DC" w:rsidP="00ED4D9C">
            <w:pPr>
              <w:spacing w:after="0" w:line="240" w:lineRule="auto"/>
              <w:rPr>
                <w:rFonts w:ascii="Times New Roman" w:hAnsi="Times New Roman"/>
                <w:sz w:val="20"/>
                <w:szCs w:val="20"/>
              </w:rPr>
            </w:pPr>
            <w:r w:rsidRPr="001166DC">
              <w:rPr>
                <w:rFonts w:ascii="Times New Roman" w:hAnsi="Times New Roman"/>
                <w:sz w:val="20"/>
                <w:szCs w:val="20"/>
              </w:rPr>
              <w:t>Викторина</w:t>
            </w:r>
          </w:p>
        </w:tc>
        <w:tc>
          <w:tcPr>
            <w:tcW w:w="466" w:type="pct"/>
            <w:tcBorders>
              <w:bottom w:val="single" w:sz="4" w:space="0" w:color="000000"/>
            </w:tcBorders>
          </w:tcPr>
          <w:p w:rsidR="008F1541" w:rsidRPr="00176333" w:rsidRDefault="008F1541" w:rsidP="00ED4D9C">
            <w:pPr>
              <w:pStyle w:val="aa"/>
              <w:spacing w:before="0" w:after="0" w:line="276" w:lineRule="auto"/>
              <w:jc w:val="center"/>
            </w:pPr>
            <w:r>
              <w:t>1</w:t>
            </w:r>
          </w:p>
        </w:tc>
        <w:tc>
          <w:tcPr>
            <w:tcW w:w="3134" w:type="pct"/>
            <w:tcBorders>
              <w:bottom w:val="single" w:sz="4" w:space="0" w:color="000000"/>
            </w:tcBorders>
          </w:tcPr>
          <w:p w:rsidR="008F1541" w:rsidRPr="00176333" w:rsidRDefault="008F1541" w:rsidP="00ED4D9C">
            <w:pPr>
              <w:spacing w:after="0" w:line="240" w:lineRule="auto"/>
              <w:jc w:val="both"/>
              <w:rPr>
                <w:rFonts w:ascii="Times New Roman" w:hAnsi="Times New Roman"/>
                <w:sz w:val="24"/>
                <w:szCs w:val="24"/>
              </w:rPr>
            </w:pPr>
          </w:p>
        </w:tc>
      </w:tr>
    </w:tbl>
    <w:p w:rsidR="003B3DD9" w:rsidRDefault="003B3DD9" w:rsidP="003B3DD9">
      <w:pPr>
        <w:pStyle w:val="c31"/>
        <w:shd w:val="clear" w:color="auto" w:fill="FFFFFF"/>
        <w:spacing w:before="0" w:beforeAutospacing="0" w:after="0" w:afterAutospacing="0"/>
        <w:jc w:val="center"/>
      </w:pPr>
    </w:p>
    <w:p w:rsidR="003B3DD9" w:rsidRDefault="003B3DD9" w:rsidP="003B3DD9">
      <w:pPr>
        <w:pStyle w:val="c31"/>
        <w:shd w:val="clear" w:color="auto" w:fill="FFFFFF"/>
        <w:spacing w:before="0" w:beforeAutospacing="0" w:after="0" w:afterAutospacing="0"/>
        <w:jc w:val="center"/>
      </w:pPr>
      <w:r>
        <w:t>Тематическое планирование 7</w:t>
      </w:r>
      <w:r w:rsidRPr="00C00ACC">
        <w:t>-9 классы прилагается к программе.</w:t>
      </w:r>
    </w:p>
    <w:p w:rsidR="003B3DD9" w:rsidRDefault="003B3DD9" w:rsidP="003B3DD9">
      <w:pPr>
        <w:pStyle w:val="c31"/>
        <w:shd w:val="clear" w:color="auto" w:fill="FFFFFF"/>
        <w:spacing w:before="0" w:beforeAutospacing="0" w:after="0" w:afterAutospacing="0"/>
        <w:jc w:val="center"/>
      </w:pPr>
    </w:p>
    <w:p w:rsidR="00A829C0" w:rsidRDefault="00A829C0" w:rsidP="007551DD">
      <w:pPr>
        <w:spacing w:line="240" w:lineRule="auto"/>
        <w:rPr>
          <w:rFonts w:ascii="Times New Roman" w:hAnsi="Times New Roman" w:cs="Times New Roman"/>
          <w:b/>
          <w:sz w:val="24"/>
          <w:szCs w:val="24"/>
        </w:rPr>
      </w:pPr>
    </w:p>
    <w:p w:rsidR="001B7FA7" w:rsidRDefault="001B7FA7" w:rsidP="001B7FA7">
      <w:pPr>
        <w:pStyle w:val="c31"/>
        <w:shd w:val="clear" w:color="auto" w:fill="FFFFFF"/>
        <w:spacing w:before="0" w:beforeAutospacing="0" w:after="0" w:afterAutospacing="0"/>
        <w:jc w:val="center"/>
        <w:rPr>
          <w:b/>
          <w:bCs/>
          <w:color w:val="000000"/>
        </w:rPr>
      </w:pPr>
      <w:r>
        <w:rPr>
          <w:b/>
        </w:rPr>
        <w:t>6.</w:t>
      </w:r>
      <w:r w:rsidRPr="001B7FA7">
        <w:rPr>
          <w:b/>
          <w:bCs/>
          <w:color w:val="000000"/>
        </w:rPr>
        <w:t>Описание учебно-методического обеспечения</w:t>
      </w:r>
    </w:p>
    <w:p w:rsidR="0001671E" w:rsidRPr="001B7FA7" w:rsidRDefault="0001671E" w:rsidP="001B7FA7">
      <w:pPr>
        <w:pStyle w:val="c31"/>
        <w:shd w:val="clear" w:color="auto" w:fill="FFFFFF"/>
        <w:spacing w:before="0" w:beforeAutospacing="0" w:after="0" w:afterAutospacing="0"/>
        <w:jc w:val="center"/>
        <w:rPr>
          <w:rFonts w:ascii="Calibri" w:hAnsi="Calibri"/>
          <w:color w:val="000000"/>
          <w:sz w:val="22"/>
          <w:szCs w:val="22"/>
        </w:rPr>
      </w:pPr>
    </w:p>
    <w:p w:rsidR="00CE0E7E" w:rsidRPr="00F53637" w:rsidRDefault="00175B7E" w:rsidP="00100C78">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E7E" w:rsidRPr="00F53637">
        <w:rPr>
          <w:rFonts w:ascii="Times New Roman" w:eastAsia="Times New Roman" w:hAnsi="Times New Roman" w:cs="Times New Roman"/>
          <w:sz w:val="24"/>
          <w:szCs w:val="24"/>
        </w:rPr>
        <w:t xml:space="preserve">. Социально-бытовая ориентировка. Контрольно-измерительные материалы 5-9 класс. Автор-составитель </w:t>
      </w:r>
      <w:proofErr w:type="spellStart"/>
      <w:r w:rsidR="00CE0E7E" w:rsidRPr="00F53637">
        <w:rPr>
          <w:rFonts w:ascii="Times New Roman" w:eastAsia="Times New Roman" w:hAnsi="Times New Roman" w:cs="Times New Roman"/>
          <w:sz w:val="24"/>
          <w:szCs w:val="24"/>
        </w:rPr>
        <w:t>С.П.Дерябина</w:t>
      </w:r>
      <w:proofErr w:type="spellEnd"/>
      <w:proofErr w:type="gramStart"/>
      <w:r w:rsidR="00CE0E7E" w:rsidRPr="00F53637">
        <w:rPr>
          <w:rFonts w:ascii="Times New Roman" w:eastAsia="Times New Roman" w:hAnsi="Times New Roman" w:cs="Times New Roman"/>
          <w:sz w:val="24"/>
          <w:szCs w:val="24"/>
        </w:rPr>
        <w:t>.-</w:t>
      </w:r>
      <w:proofErr w:type="gramEnd"/>
      <w:r w:rsidR="00CE0E7E" w:rsidRPr="00F53637">
        <w:rPr>
          <w:rFonts w:ascii="Times New Roman" w:eastAsia="Times New Roman" w:hAnsi="Times New Roman" w:cs="Times New Roman"/>
          <w:sz w:val="24"/>
          <w:szCs w:val="24"/>
        </w:rPr>
        <w:t>Волгоград: Учитель.</w:t>
      </w:r>
    </w:p>
    <w:p w:rsidR="00CE0E7E" w:rsidRPr="00F53637" w:rsidRDefault="00175B7E" w:rsidP="00F5363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3.О.Б.Жестовская</w:t>
      </w:r>
      <w:r w:rsidR="00CE0E7E" w:rsidRPr="00F53637">
        <w:rPr>
          <w:rFonts w:ascii="Times New Roman" w:eastAsia="Times New Roman" w:hAnsi="Times New Roman" w:cs="Times New Roman"/>
          <w:sz w:val="24"/>
          <w:szCs w:val="24"/>
        </w:rPr>
        <w:t xml:space="preserve"> Социально-бытовая </w:t>
      </w:r>
      <w:r>
        <w:rPr>
          <w:rFonts w:ascii="Times New Roman" w:eastAsia="Times New Roman" w:hAnsi="Times New Roman" w:cs="Times New Roman"/>
          <w:sz w:val="24"/>
          <w:szCs w:val="24"/>
        </w:rPr>
        <w:t>ориентировка. Учебное пособие: 6</w:t>
      </w:r>
      <w:r w:rsidR="00CE0E7E" w:rsidRPr="00F53637">
        <w:rPr>
          <w:rFonts w:ascii="Times New Roman" w:eastAsia="Times New Roman" w:hAnsi="Times New Roman" w:cs="Times New Roman"/>
          <w:sz w:val="24"/>
          <w:szCs w:val="24"/>
        </w:rPr>
        <w:t xml:space="preserve"> класс ОО, реализующих ФГОС ООО с интеллектуальными нарушени</w:t>
      </w:r>
      <w:r>
        <w:rPr>
          <w:rFonts w:ascii="Times New Roman" w:eastAsia="Times New Roman" w:hAnsi="Times New Roman" w:cs="Times New Roman"/>
          <w:sz w:val="24"/>
          <w:szCs w:val="24"/>
        </w:rPr>
        <w:t>ями М.: Издательство ВЛАДОС,2018</w:t>
      </w:r>
    </w:p>
    <w:p w:rsidR="00B85A4A" w:rsidRDefault="00B85A4A" w:rsidP="00B85A4A">
      <w:pPr>
        <w:tabs>
          <w:tab w:val="left" w:pos="3360"/>
        </w:tabs>
        <w:jc w:val="center"/>
        <w:rPr>
          <w:rFonts w:ascii="Times New Roman" w:hAnsi="Times New Roman" w:cs="Times New Roman"/>
          <w:b/>
          <w:sz w:val="24"/>
          <w:szCs w:val="24"/>
        </w:rPr>
      </w:pPr>
    </w:p>
    <w:tbl>
      <w:tblPr>
        <w:tblpPr w:leftFromText="180" w:rightFromText="180" w:vertAnchor="text" w:horzAnchor="margin" w:tblpY="146"/>
        <w:tblW w:w="5000" w:type="pct"/>
        <w:tblLook w:val="01E0" w:firstRow="1" w:lastRow="1" w:firstColumn="1" w:lastColumn="1" w:noHBand="0" w:noVBand="0"/>
      </w:tblPr>
      <w:tblGrid>
        <w:gridCol w:w="5341"/>
        <w:gridCol w:w="5341"/>
      </w:tblGrid>
      <w:tr w:rsidR="00181A47" w:rsidRPr="00C30A9E" w:rsidTr="00181A47">
        <w:tc>
          <w:tcPr>
            <w:tcW w:w="2500" w:type="pct"/>
          </w:tcPr>
          <w:p w:rsidR="00181A47" w:rsidRDefault="00181A47" w:rsidP="00181A47">
            <w:pPr>
              <w:pStyle w:val="2"/>
              <w:tabs>
                <w:tab w:val="left" w:pos="8640"/>
              </w:tabs>
              <w:spacing w:after="0" w:line="240" w:lineRule="auto"/>
              <w:ind w:left="0"/>
              <w:jc w:val="both"/>
            </w:pPr>
          </w:p>
          <w:p w:rsidR="00181A47" w:rsidRDefault="00181A47" w:rsidP="00181A47">
            <w:pPr>
              <w:pStyle w:val="2"/>
              <w:tabs>
                <w:tab w:val="left" w:pos="8640"/>
              </w:tabs>
              <w:spacing w:after="0" w:line="240" w:lineRule="auto"/>
              <w:ind w:left="0"/>
              <w:jc w:val="both"/>
            </w:pPr>
          </w:p>
          <w:p w:rsidR="00181A47" w:rsidRPr="00AB521F" w:rsidRDefault="00181A47" w:rsidP="00181A47">
            <w:pPr>
              <w:pStyle w:val="2"/>
              <w:tabs>
                <w:tab w:val="left" w:pos="8640"/>
              </w:tabs>
              <w:spacing w:after="0" w:line="240" w:lineRule="auto"/>
              <w:ind w:left="0"/>
              <w:jc w:val="both"/>
            </w:pPr>
            <w:r w:rsidRPr="00AB521F">
              <w:t xml:space="preserve">СОГЛАСОВАНО </w:t>
            </w:r>
          </w:p>
          <w:p w:rsidR="00181A47" w:rsidRPr="003C5D2B" w:rsidRDefault="00181A47" w:rsidP="00181A47">
            <w:pPr>
              <w:pStyle w:val="2"/>
              <w:tabs>
                <w:tab w:val="left" w:pos="8640"/>
              </w:tabs>
              <w:spacing w:after="0" w:line="240" w:lineRule="auto"/>
              <w:ind w:left="0"/>
              <w:jc w:val="both"/>
            </w:pPr>
            <w:r w:rsidRPr="003C5D2B">
              <w:t>Протокол №1 заседания МО  учителей</w:t>
            </w:r>
            <w:r w:rsidR="003C5D2B" w:rsidRPr="003C5D2B">
              <w:t xml:space="preserve"> технологии, ИЗО и музыки </w:t>
            </w:r>
            <w:r w:rsidRPr="003C5D2B">
              <w:t xml:space="preserve">от </w:t>
            </w:r>
            <w:r w:rsidR="00D80F59">
              <w:t>26</w:t>
            </w:r>
            <w:r w:rsidR="007F361A" w:rsidRPr="003C5D2B">
              <w:t>.08.2020</w:t>
            </w:r>
            <w:r w:rsidRPr="003C5D2B">
              <w:t xml:space="preserve"> г.</w:t>
            </w:r>
          </w:p>
          <w:p w:rsidR="00181A47" w:rsidRPr="003C5D2B" w:rsidRDefault="00181A47" w:rsidP="00181A47">
            <w:pPr>
              <w:pStyle w:val="2"/>
              <w:tabs>
                <w:tab w:val="left" w:pos="8640"/>
              </w:tabs>
              <w:spacing w:after="0" w:line="240" w:lineRule="auto"/>
              <w:ind w:left="0"/>
              <w:jc w:val="both"/>
            </w:pPr>
            <w:r w:rsidRPr="003C5D2B">
              <w:t xml:space="preserve">_______________    </w:t>
            </w:r>
            <w:r w:rsidR="00175B7E" w:rsidRPr="003C5D2B">
              <w:t>Малахова Н.А.</w:t>
            </w:r>
          </w:p>
          <w:p w:rsidR="00181A47" w:rsidRPr="00AB521F" w:rsidRDefault="00181A47" w:rsidP="00181A47">
            <w:pPr>
              <w:pStyle w:val="2"/>
              <w:tabs>
                <w:tab w:val="left" w:pos="8640"/>
              </w:tabs>
              <w:spacing w:after="0" w:line="240" w:lineRule="auto"/>
              <w:ind w:left="0"/>
              <w:jc w:val="both"/>
            </w:pPr>
          </w:p>
        </w:tc>
        <w:tc>
          <w:tcPr>
            <w:tcW w:w="2500" w:type="pct"/>
          </w:tcPr>
          <w:p w:rsidR="00181A47" w:rsidRDefault="00181A47" w:rsidP="00181A47">
            <w:pPr>
              <w:pStyle w:val="2"/>
              <w:tabs>
                <w:tab w:val="left" w:pos="8640"/>
              </w:tabs>
              <w:spacing w:after="0" w:line="240" w:lineRule="auto"/>
              <w:ind w:left="0"/>
              <w:jc w:val="center"/>
            </w:pPr>
          </w:p>
          <w:p w:rsidR="00181A47" w:rsidRDefault="00181A47" w:rsidP="00181A47">
            <w:pPr>
              <w:pStyle w:val="2"/>
              <w:tabs>
                <w:tab w:val="left" w:pos="8640"/>
              </w:tabs>
              <w:spacing w:after="0" w:line="240" w:lineRule="auto"/>
              <w:ind w:left="0"/>
              <w:jc w:val="center"/>
            </w:pPr>
          </w:p>
          <w:p w:rsidR="00181A47" w:rsidRPr="00AB521F" w:rsidRDefault="00181A47" w:rsidP="00181A47">
            <w:pPr>
              <w:pStyle w:val="2"/>
              <w:tabs>
                <w:tab w:val="left" w:pos="8640"/>
              </w:tabs>
              <w:spacing w:after="0" w:line="240" w:lineRule="auto"/>
              <w:ind w:left="0"/>
              <w:jc w:val="center"/>
            </w:pPr>
            <w:r w:rsidRPr="00AB521F">
              <w:t xml:space="preserve">СОГЛАСОВАНО </w:t>
            </w:r>
          </w:p>
          <w:p w:rsidR="00181A47" w:rsidRPr="00AB521F" w:rsidRDefault="001166DC" w:rsidP="001166DC">
            <w:pPr>
              <w:pStyle w:val="2"/>
              <w:tabs>
                <w:tab w:val="left" w:pos="8640"/>
              </w:tabs>
              <w:spacing w:after="0" w:line="240" w:lineRule="auto"/>
              <w:ind w:left="0"/>
            </w:pPr>
            <w:r>
              <w:t xml:space="preserve">          Заместитель директора по У</w:t>
            </w:r>
            <w:r w:rsidR="00D80F59">
              <w:t>В</w:t>
            </w:r>
            <w:r w:rsidR="00181A47" w:rsidRPr="00AB521F">
              <w:t xml:space="preserve">Р </w:t>
            </w:r>
          </w:p>
          <w:p w:rsidR="007C3BA7" w:rsidRDefault="001166DC" w:rsidP="00181A47">
            <w:pPr>
              <w:pStyle w:val="2"/>
              <w:tabs>
                <w:tab w:val="left" w:pos="8640"/>
              </w:tabs>
              <w:spacing w:after="0" w:line="240" w:lineRule="auto"/>
              <w:ind w:left="0" w:right="280"/>
              <w:jc w:val="right"/>
            </w:pPr>
            <w:r>
              <w:t>МБО</w:t>
            </w:r>
            <w:r w:rsidR="007C3BA7">
              <w:t xml:space="preserve">У СОШ № 28 имени </w:t>
            </w:r>
            <w:proofErr w:type="spellStart"/>
            <w:r w:rsidR="007C3BA7">
              <w:t>С.А.Тунникова</w:t>
            </w:r>
            <w:proofErr w:type="spellEnd"/>
          </w:p>
          <w:p w:rsidR="00181A47" w:rsidRPr="00AB521F" w:rsidRDefault="00D80F59" w:rsidP="00181A47">
            <w:pPr>
              <w:pStyle w:val="2"/>
              <w:tabs>
                <w:tab w:val="left" w:pos="8640"/>
              </w:tabs>
              <w:spacing w:after="0" w:line="240" w:lineRule="auto"/>
              <w:ind w:left="0" w:right="280"/>
              <w:jc w:val="right"/>
            </w:pPr>
            <w:r>
              <w:t>_________  Красникова Г.А.</w:t>
            </w:r>
          </w:p>
          <w:p w:rsidR="00181A47" w:rsidRPr="007F361A" w:rsidRDefault="00181A47" w:rsidP="00181A47">
            <w:pPr>
              <w:pStyle w:val="2"/>
              <w:tabs>
                <w:tab w:val="left" w:pos="8640"/>
              </w:tabs>
              <w:spacing w:after="0" w:line="240" w:lineRule="auto"/>
              <w:ind w:left="0" w:right="560"/>
              <w:jc w:val="center"/>
              <w:rPr>
                <w:color w:val="FF0000"/>
              </w:rPr>
            </w:pPr>
            <w:r w:rsidRPr="00E13D06">
              <w:t>«</w:t>
            </w:r>
            <w:r w:rsidR="00D80F59">
              <w:t>27</w:t>
            </w:r>
            <w:r w:rsidR="007F361A">
              <w:t xml:space="preserve">»  августа </w:t>
            </w:r>
            <w:r w:rsidR="007F361A" w:rsidRPr="000663DB">
              <w:t>2020</w:t>
            </w:r>
            <w:r w:rsidRPr="000663DB">
              <w:t xml:space="preserve"> г.</w:t>
            </w:r>
          </w:p>
          <w:p w:rsidR="00181A47" w:rsidRPr="00AB521F" w:rsidRDefault="00181A47" w:rsidP="00181A47">
            <w:pPr>
              <w:pStyle w:val="2"/>
              <w:tabs>
                <w:tab w:val="left" w:pos="8640"/>
              </w:tabs>
              <w:spacing w:after="0" w:line="240" w:lineRule="auto"/>
              <w:ind w:left="0" w:right="560"/>
              <w:jc w:val="center"/>
            </w:pPr>
            <w:r w:rsidRPr="00AB521F">
              <w:t>.</w:t>
            </w:r>
          </w:p>
        </w:tc>
      </w:tr>
    </w:tbl>
    <w:p w:rsidR="00B85A4A" w:rsidRDefault="00B85A4A" w:rsidP="00B85A4A">
      <w:pPr>
        <w:pStyle w:val="a3"/>
        <w:rPr>
          <w:rFonts w:ascii="Times New Roman" w:hAnsi="Times New Roman" w:cs="Times New Roman"/>
          <w:sz w:val="28"/>
          <w:szCs w:val="28"/>
        </w:rPr>
      </w:pPr>
    </w:p>
    <w:p w:rsidR="00B85A4A" w:rsidRDefault="00B85A4A" w:rsidP="00B85A4A"/>
    <w:p w:rsidR="00176E6D" w:rsidRDefault="00176E6D"/>
    <w:sectPr w:rsidR="00176E6D" w:rsidSect="008D2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038"/>
    <w:multiLevelType w:val="hybridMultilevel"/>
    <w:tmpl w:val="BF52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0B4615"/>
    <w:multiLevelType w:val="hybridMultilevel"/>
    <w:tmpl w:val="4D54E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23751"/>
    <w:multiLevelType w:val="hybridMultilevel"/>
    <w:tmpl w:val="A79A3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89623A"/>
    <w:multiLevelType w:val="hybridMultilevel"/>
    <w:tmpl w:val="0E202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F2227E"/>
    <w:multiLevelType w:val="multilevel"/>
    <w:tmpl w:val="D93C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B775B"/>
    <w:multiLevelType w:val="hybridMultilevel"/>
    <w:tmpl w:val="970E5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796FB4"/>
    <w:multiLevelType w:val="hybridMultilevel"/>
    <w:tmpl w:val="484E3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F12A65"/>
    <w:multiLevelType w:val="hybridMultilevel"/>
    <w:tmpl w:val="891EC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06B40"/>
    <w:multiLevelType w:val="hybridMultilevel"/>
    <w:tmpl w:val="65305D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48C3688"/>
    <w:multiLevelType w:val="hybridMultilevel"/>
    <w:tmpl w:val="6BFE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17C40"/>
    <w:multiLevelType w:val="hybridMultilevel"/>
    <w:tmpl w:val="EACE8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F31DBC"/>
    <w:multiLevelType w:val="hybridMultilevel"/>
    <w:tmpl w:val="AA88D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6643F"/>
    <w:multiLevelType w:val="hybridMultilevel"/>
    <w:tmpl w:val="FCB098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950922"/>
    <w:multiLevelType w:val="hybridMultilevel"/>
    <w:tmpl w:val="1ABE3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8695B"/>
    <w:multiLevelType w:val="hybridMultilevel"/>
    <w:tmpl w:val="864E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F03656"/>
    <w:multiLevelType w:val="hybridMultilevel"/>
    <w:tmpl w:val="F652516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B4EB2"/>
    <w:multiLevelType w:val="hybridMultilevel"/>
    <w:tmpl w:val="D0303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6D4A07"/>
    <w:multiLevelType w:val="hybridMultilevel"/>
    <w:tmpl w:val="4CA81E1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0">
    <w:nsid w:val="42A906A5"/>
    <w:multiLevelType w:val="hybridMultilevel"/>
    <w:tmpl w:val="3F30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A2DCA"/>
    <w:multiLevelType w:val="hybridMultilevel"/>
    <w:tmpl w:val="C70E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C08E4"/>
    <w:multiLevelType w:val="hybridMultilevel"/>
    <w:tmpl w:val="7C80A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222459"/>
    <w:multiLevelType w:val="hybridMultilevel"/>
    <w:tmpl w:val="431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E4D88"/>
    <w:multiLevelType w:val="hybridMultilevel"/>
    <w:tmpl w:val="3B326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44D87"/>
    <w:multiLevelType w:val="hybridMultilevel"/>
    <w:tmpl w:val="17427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AA286D"/>
    <w:multiLevelType w:val="hybridMultilevel"/>
    <w:tmpl w:val="261C8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3913D7"/>
    <w:multiLevelType w:val="hybridMultilevel"/>
    <w:tmpl w:val="5BE00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E96034"/>
    <w:multiLevelType w:val="multilevel"/>
    <w:tmpl w:val="F22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12FD4"/>
    <w:multiLevelType w:val="hybridMultilevel"/>
    <w:tmpl w:val="3358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83602"/>
    <w:multiLevelType w:val="hybridMultilevel"/>
    <w:tmpl w:val="469AD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84389F"/>
    <w:multiLevelType w:val="multilevel"/>
    <w:tmpl w:val="CF1A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D75DE5"/>
    <w:multiLevelType w:val="multilevel"/>
    <w:tmpl w:val="B47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76ECA"/>
    <w:multiLevelType w:val="hybridMultilevel"/>
    <w:tmpl w:val="4902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80778"/>
    <w:multiLevelType w:val="hybridMultilevel"/>
    <w:tmpl w:val="48204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F52BA7"/>
    <w:multiLevelType w:val="multilevel"/>
    <w:tmpl w:val="B7EC4790"/>
    <w:lvl w:ilvl="0">
      <w:start w:val="1"/>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7">
    <w:nsid w:val="7F4B446E"/>
    <w:multiLevelType w:val="hybridMultilevel"/>
    <w:tmpl w:val="F00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3"/>
  </w:num>
  <w:num w:numId="4">
    <w:abstractNumId w:val="17"/>
  </w:num>
  <w:num w:numId="5">
    <w:abstractNumId w:val="36"/>
  </w:num>
  <w:num w:numId="6">
    <w:abstractNumId w:val="32"/>
  </w:num>
  <w:num w:numId="7">
    <w:abstractNumId w:val="4"/>
  </w:num>
  <w:num w:numId="8">
    <w:abstractNumId w:val="34"/>
  </w:num>
  <w:num w:numId="9">
    <w:abstractNumId w:val="24"/>
  </w:num>
  <w:num w:numId="10">
    <w:abstractNumId w:val="9"/>
  </w:num>
  <w:num w:numId="11">
    <w:abstractNumId w:val="35"/>
  </w:num>
  <w:num w:numId="12">
    <w:abstractNumId w:val="10"/>
  </w:num>
  <w:num w:numId="13">
    <w:abstractNumId w:val="3"/>
  </w:num>
  <w:num w:numId="14">
    <w:abstractNumId w:val="14"/>
  </w:num>
  <w:num w:numId="15">
    <w:abstractNumId w:val="2"/>
  </w:num>
  <w:num w:numId="16">
    <w:abstractNumId w:val="27"/>
  </w:num>
  <w:num w:numId="17">
    <w:abstractNumId w:val="26"/>
  </w:num>
  <w:num w:numId="18">
    <w:abstractNumId w:val="12"/>
  </w:num>
  <w:num w:numId="19">
    <w:abstractNumId w:val="31"/>
  </w:num>
  <w:num w:numId="20">
    <w:abstractNumId w:val="11"/>
  </w:num>
  <w:num w:numId="21">
    <w:abstractNumId w:val="25"/>
  </w:num>
  <w:num w:numId="22">
    <w:abstractNumId w:val="30"/>
  </w:num>
  <w:num w:numId="23">
    <w:abstractNumId w:val="7"/>
  </w:num>
  <w:num w:numId="24">
    <w:abstractNumId w:val="15"/>
  </w:num>
  <w:num w:numId="25">
    <w:abstractNumId w:val="13"/>
  </w:num>
  <w:num w:numId="26">
    <w:abstractNumId w:val="6"/>
  </w:num>
  <w:num w:numId="27">
    <w:abstractNumId w:val="16"/>
  </w:num>
  <w:num w:numId="28">
    <w:abstractNumId w:val="0"/>
  </w:num>
  <w:num w:numId="29">
    <w:abstractNumId w:val="28"/>
  </w:num>
  <w:num w:numId="30">
    <w:abstractNumId w:val="1"/>
  </w:num>
  <w:num w:numId="31">
    <w:abstractNumId w:val="18"/>
  </w:num>
  <w:num w:numId="32">
    <w:abstractNumId w:val="22"/>
  </w:num>
  <w:num w:numId="33">
    <w:abstractNumId w:val="5"/>
  </w:num>
  <w:num w:numId="34">
    <w:abstractNumId w:val="8"/>
  </w:num>
  <w:num w:numId="35">
    <w:abstractNumId w:val="21"/>
  </w:num>
  <w:num w:numId="36">
    <w:abstractNumId w:val="19"/>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5A4A"/>
    <w:rsid w:val="0001671E"/>
    <w:rsid w:val="00041A7B"/>
    <w:rsid w:val="0004747F"/>
    <w:rsid w:val="000663DB"/>
    <w:rsid w:val="00066CFE"/>
    <w:rsid w:val="000724A6"/>
    <w:rsid w:val="00084DDC"/>
    <w:rsid w:val="000D3B19"/>
    <w:rsid w:val="00100C78"/>
    <w:rsid w:val="001166DC"/>
    <w:rsid w:val="00150393"/>
    <w:rsid w:val="00175B7E"/>
    <w:rsid w:val="00176E6D"/>
    <w:rsid w:val="00181155"/>
    <w:rsid w:val="00181A47"/>
    <w:rsid w:val="001B7FA7"/>
    <w:rsid w:val="001E09E1"/>
    <w:rsid w:val="00203A66"/>
    <w:rsid w:val="00226068"/>
    <w:rsid w:val="002357FA"/>
    <w:rsid w:val="00272467"/>
    <w:rsid w:val="002D4829"/>
    <w:rsid w:val="002E1D48"/>
    <w:rsid w:val="002F784B"/>
    <w:rsid w:val="003562C5"/>
    <w:rsid w:val="003B3DD9"/>
    <w:rsid w:val="003C5D2B"/>
    <w:rsid w:val="003E4D30"/>
    <w:rsid w:val="003F28B5"/>
    <w:rsid w:val="00422109"/>
    <w:rsid w:val="00422BF2"/>
    <w:rsid w:val="0043051E"/>
    <w:rsid w:val="00442546"/>
    <w:rsid w:val="004E5C23"/>
    <w:rsid w:val="004F140C"/>
    <w:rsid w:val="00504A3B"/>
    <w:rsid w:val="00505898"/>
    <w:rsid w:val="00510E2C"/>
    <w:rsid w:val="0051416E"/>
    <w:rsid w:val="00535B9D"/>
    <w:rsid w:val="00570075"/>
    <w:rsid w:val="005728EC"/>
    <w:rsid w:val="005A197D"/>
    <w:rsid w:val="005A4FB1"/>
    <w:rsid w:val="005B0EAD"/>
    <w:rsid w:val="005B2AA7"/>
    <w:rsid w:val="00610398"/>
    <w:rsid w:val="00640ECA"/>
    <w:rsid w:val="00662B00"/>
    <w:rsid w:val="0066766D"/>
    <w:rsid w:val="006B6E22"/>
    <w:rsid w:val="006E6BC4"/>
    <w:rsid w:val="0073132C"/>
    <w:rsid w:val="00737FAB"/>
    <w:rsid w:val="007551DD"/>
    <w:rsid w:val="007702D2"/>
    <w:rsid w:val="0077450E"/>
    <w:rsid w:val="00774A56"/>
    <w:rsid w:val="007949E8"/>
    <w:rsid w:val="007C3BA7"/>
    <w:rsid w:val="007D35F1"/>
    <w:rsid w:val="007F361A"/>
    <w:rsid w:val="00840F15"/>
    <w:rsid w:val="00857B66"/>
    <w:rsid w:val="00865EB5"/>
    <w:rsid w:val="00866C44"/>
    <w:rsid w:val="008A0B4D"/>
    <w:rsid w:val="008D261A"/>
    <w:rsid w:val="008F1541"/>
    <w:rsid w:val="008F7F21"/>
    <w:rsid w:val="009731F6"/>
    <w:rsid w:val="009B367E"/>
    <w:rsid w:val="009E24DD"/>
    <w:rsid w:val="009F6D6A"/>
    <w:rsid w:val="00A155C7"/>
    <w:rsid w:val="00A47A8F"/>
    <w:rsid w:val="00A71BAF"/>
    <w:rsid w:val="00A829C0"/>
    <w:rsid w:val="00AA6719"/>
    <w:rsid w:val="00AB17B0"/>
    <w:rsid w:val="00AC10F8"/>
    <w:rsid w:val="00AD6F18"/>
    <w:rsid w:val="00AE7507"/>
    <w:rsid w:val="00B10B10"/>
    <w:rsid w:val="00B3645F"/>
    <w:rsid w:val="00B57DB4"/>
    <w:rsid w:val="00B61BD0"/>
    <w:rsid w:val="00B85A4A"/>
    <w:rsid w:val="00BB47E9"/>
    <w:rsid w:val="00BC0D8C"/>
    <w:rsid w:val="00BD44CE"/>
    <w:rsid w:val="00BE0CDA"/>
    <w:rsid w:val="00BF4443"/>
    <w:rsid w:val="00C0028E"/>
    <w:rsid w:val="00C06757"/>
    <w:rsid w:val="00C97AED"/>
    <w:rsid w:val="00CB46F1"/>
    <w:rsid w:val="00CB6391"/>
    <w:rsid w:val="00CC54FE"/>
    <w:rsid w:val="00CC67DD"/>
    <w:rsid w:val="00CC6CEB"/>
    <w:rsid w:val="00CE0E7E"/>
    <w:rsid w:val="00D0017F"/>
    <w:rsid w:val="00D331BA"/>
    <w:rsid w:val="00D80F59"/>
    <w:rsid w:val="00DC3913"/>
    <w:rsid w:val="00E13D06"/>
    <w:rsid w:val="00E146DA"/>
    <w:rsid w:val="00E15BA4"/>
    <w:rsid w:val="00E25B19"/>
    <w:rsid w:val="00E472D5"/>
    <w:rsid w:val="00E63521"/>
    <w:rsid w:val="00E95C0E"/>
    <w:rsid w:val="00EC42B3"/>
    <w:rsid w:val="00ED11EA"/>
    <w:rsid w:val="00ED4D9C"/>
    <w:rsid w:val="00ED541C"/>
    <w:rsid w:val="00EF05E5"/>
    <w:rsid w:val="00EF5E6B"/>
    <w:rsid w:val="00F44770"/>
    <w:rsid w:val="00F518F1"/>
    <w:rsid w:val="00F53637"/>
    <w:rsid w:val="00F62C04"/>
    <w:rsid w:val="00FC02DC"/>
    <w:rsid w:val="00FC633A"/>
    <w:rsid w:val="00FD0555"/>
    <w:rsid w:val="00FD0C3A"/>
    <w:rsid w:val="00FD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4A"/>
    <w:rPr>
      <w:rFonts w:eastAsiaTheme="minorEastAsia"/>
      <w:lang w:eastAsia="ru-RU"/>
    </w:rPr>
  </w:style>
  <w:style w:type="paragraph" w:styleId="3">
    <w:name w:val="heading 3"/>
    <w:basedOn w:val="a"/>
    <w:next w:val="a"/>
    <w:link w:val="30"/>
    <w:qFormat/>
    <w:rsid w:val="00B85A4A"/>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5A4A"/>
    <w:rPr>
      <w:rFonts w:ascii="Times New Roman" w:eastAsia="Times New Roman" w:hAnsi="Times New Roman" w:cs="Times New Roman"/>
      <w:b/>
      <w:i/>
      <w:sz w:val="18"/>
      <w:szCs w:val="20"/>
      <w:lang w:eastAsia="ru-RU"/>
    </w:rPr>
  </w:style>
  <w:style w:type="paragraph" w:styleId="a3">
    <w:name w:val="Plain Text"/>
    <w:basedOn w:val="a"/>
    <w:link w:val="a4"/>
    <w:rsid w:val="00B85A4A"/>
    <w:pPr>
      <w:spacing w:after="0" w:line="240" w:lineRule="auto"/>
    </w:pPr>
    <w:rPr>
      <w:rFonts w:ascii="Courier New" w:eastAsia="Times New Roman" w:hAnsi="Courier New" w:cs="Courier New"/>
      <w:bCs/>
      <w:shadow/>
      <w:sz w:val="20"/>
      <w:szCs w:val="20"/>
    </w:rPr>
  </w:style>
  <w:style w:type="character" w:customStyle="1" w:styleId="a4">
    <w:name w:val="Текст Знак"/>
    <w:basedOn w:val="a0"/>
    <w:link w:val="a3"/>
    <w:rsid w:val="00B85A4A"/>
    <w:rPr>
      <w:rFonts w:ascii="Courier New" w:eastAsia="Times New Roman" w:hAnsi="Courier New" w:cs="Courier New"/>
      <w:bCs/>
      <w:shadow/>
      <w:sz w:val="20"/>
      <w:szCs w:val="20"/>
      <w:lang w:eastAsia="ru-RU"/>
    </w:rPr>
  </w:style>
  <w:style w:type="paragraph" w:styleId="2">
    <w:name w:val="Body Text Indent 2"/>
    <w:basedOn w:val="a"/>
    <w:link w:val="20"/>
    <w:uiPriority w:val="99"/>
    <w:rsid w:val="00B85A4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85A4A"/>
    <w:rPr>
      <w:rFonts w:ascii="Times New Roman" w:eastAsia="Times New Roman" w:hAnsi="Times New Roman" w:cs="Times New Roman"/>
      <w:sz w:val="24"/>
      <w:szCs w:val="24"/>
      <w:lang w:eastAsia="ru-RU"/>
    </w:rPr>
  </w:style>
  <w:style w:type="paragraph" w:styleId="a5">
    <w:name w:val="List Paragraph"/>
    <w:basedOn w:val="a"/>
    <w:uiPriority w:val="34"/>
    <w:qFormat/>
    <w:rsid w:val="00203A66"/>
    <w:pPr>
      <w:ind w:left="720"/>
      <w:contextualSpacing/>
    </w:pPr>
  </w:style>
  <w:style w:type="table" w:styleId="a6">
    <w:name w:val="Table Grid"/>
    <w:basedOn w:val="a1"/>
    <w:uiPriority w:val="99"/>
    <w:rsid w:val="004E5C2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rsid w:val="00A47A8F"/>
  </w:style>
  <w:style w:type="character" w:customStyle="1" w:styleId="c17">
    <w:name w:val="c17"/>
    <w:basedOn w:val="a0"/>
    <w:rsid w:val="00A47A8F"/>
  </w:style>
  <w:style w:type="paragraph" w:customStyle="1" w:styleId="c31">
    <w:name w:val="c31"/>
    <w:basedOn w:val="a"/>
    <w:rsid w:val="0077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77450E"/>
  </w:style>
  <w:style w:type="character" w:customStyle="1" w:styleId="c10">
    <w:name w:val="c10"/>
    <w:basedOn w:val="a0"/>
    <w:rsid w:val="0077450E"/>
  </w:style>
  <w:style w:type="paragraph" w:customStyle="1" w:styleId="c13">
    <w:name w:val="c13"/>
    <w:basedOn w:val="a"/>
    <w:rsid w:val="0077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7450E"/>
  </w:style>
  <w:style w:type="character" w:customStyle="1" w:styleId="apple-converted-space">
    <w:name w:val="apple-converted-space"/>
    <w:basedOn w:val="a0"/>
    <w:rsid w:val="00B57DB4"/>
  </w:style>
  <w:style w:type="character" w:styleId="a7">
    <w:name w:val="Emphasis"/>
    <w:qFormat/>
    <w:rsid w:val="00B57DB4"/>
    <w:rPr>
      <w:i/>
      <w:iCs/>
    </w:rPr>
  </w:style>
  <w:style w:type="paragraph" w:styleId="a8">
    <w:name w:val="Body Text"/>
    <w:basedOn w:val="a"/>
    <w:link w:val="a9"/>
    <w:rsid w:val="00B57DB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57DB4"/>
    <w:rPr>
      <w:rFonts w:ascii="Times New Roman" w:eastAsia="Times New Roman" w:hAnsi="Times New Roman" w:cs="Times New Roman"/>
      <w:sz w:val="24"/>
      <w:szCs w:val="24"/>
      <w:lang w:eastAsia="ru-RU"/>
    </w:rPr>
  </w:style>
  <w:style w:type="paragraph" w:styleId="aa">
    <w:name w:val="Normal (Web)"/>
    <w:basedOn w:val="a"/>
    <w:rsid w:val="00774A5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774A56"/>
    <w:rPr>
      <w:b/>
      <w:bCs/>
    </w:rPr>
  </w:style>
  <w:style w:type="paragraph" w:styleId="ac">
    <w:name w:val="No Spacing"/>
    <w:link w:val="ad"/>
    <w:uiPriority w:val="1"/>
    <w:qFormat/>
    <w:rsid w:val="003562C5"/>
    <w:pPr>
      <w:spacing w:after="0" w:line="240" w:lineRule="auto"/>
    </w:pPr>
    <w:rPr>
      <w:rFonts w:ascii="Calibri" w:eastAsia="Times New Roman" w:hAnsi="Calibri" w:cs="Times New Roman"/>
    </w:rPr>
  </w:style>
  <w:style w:type="character" w:customStyle="1" w:styleId="ad">
    <w:name w:val="Без интервала Знак"/>
    <w:basedOn w:val="a0"/>
    <w:link w:val="ac"/>
    <w:uiPriority w:val="1"/>
    <w:rsid w:val="003562C5"/>
    <w:rPr>
      <w:rFonts w:ascii="Calibri" w:eastAsia="Times New Roman" w:hAnsi="Calibri" w:cs="Times New Roman"/>
    </w:rPr>
  </w:style>
  <w:style w:type="paragraph" w:customStyle="1" w:styleId="Default">
    <w:name w:val="Default"/>
    <w:rsid w:val="003562C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s2">
    <w:name w:val="s2"/>
    <w:rsid w:val="003562C5"/>
  </w:style>
  <w:style w:type="character" w:customStyle="1" w:styleId="s11">
    <w:name w:val="s11"/>
    <w:rsid w:val="00B10B10"/>
  </w:style>
  <w:style w:type="paragraph" w:customStyle="1" w:styleId="p20">
    <w:name w:val="p20"/>
    <w:basedOn w:val="a"/>
    <w:rsid w:val="00B10B1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c1">
    <w:name w:val="c1"/>
    <w:basedOn w:val="a"/>
    <w:rsid w:val="008D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D261A"/>
  </w:style>
  <w:style w:type="character" w:customStyle="1" w:styleId="c14">
    <w:name w:val="c14"/>
    <w:basedOn w:val="a0"/>
    <w:rsid w:val="008D261A"/>
  </w:style>
  <w:style w:type="paragraph" w:customStyle="1" w:styleId="21">
    <w:name w:val="Основной текст с отступом 21"/>
    <w:basedOn w:val="a"/>
    <w:rsid w:val="004F140C"/>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e">
    <w:name w:val="Стиль"/>
    <w:uiPriority w:val="99"/>
    <w:rsid w:val="00ED11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4">
    <w:name w:val="Font Style134"/>
    <w:basedOn w:val="a0"/>
    <w:uiPriority w:val="99"/>
    <w:rsid w:val="00510E2C"/>
    <w:rPr>
      <w:rFonts w:ascii="Times New Roman" w:hAnsi="Times New Roman" w:cs="Times New Roman"/>
      <w:sz w:val="26"/>
      <w:szCs w:val="26"/>
    </w:rPr>
  </w:style>
  <w:style w:type="paragraph" w:customStyle="1" w:styleId="Style22">
    <w:name w:val="Style22"/>
    <w:basedOn w:val="a"/>
    <w:uiPriority w:val="99"/>
    <w:rsid w:val="00510E2C"/>
    <w:pPr>
      <w:widowControl w:val="0"/>
      <w:autoSpaceDE w:val="0"/>
      <w:autoSpaceDN w:val="0"/>
      <w:adjustRightInd w:val="0"/>
      <w:spacing w:after="0" w:line="483" w:lineRule="exact"/>
      <w:ind w:firstLine="710"/>
      <w:jc w:val="both"/>
    </w:pPr>
    <w:rPr>
      <w:rFonts w:ascii="Times New Roman" w:hAnsi="Times New Roman" w:cs="Times New Roman"/>
      <w:sz w:val="24"/>
      <w:szCs w:val="24"/>
    </w:rPr>
  </w:style>
  <w:style w:type="paragraph" w:styleId="af">
    <w:name w:val="Balloon Text"/>
    <w:basedOn w:val="a"/>
    <w:link w:val="af0"/>
    <w:uiPriority w:val="99"/>
    <w:semiHidden/>
    <w:unhideWhenUsed/>
    <w:rsid w:val="00BC0D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0D8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6230">
      <w:bodyDiv w:val="1"/>
      <w:marLeft w:val="0"/>
      <w:marRight w:val="0"/>
      <w:marTop w:val="0"/>
      <w:marBottom w:val="0"/>
      <w:divBdr>
        <w:top w:val="none" w:sz="0" w:space="0" w:color="auto"/>
        <w:left w:val="none" w:sz="0" w:space="0" w:color="auto"/>
        <w:bottom w:val="none" w:sz="0" w:space="0" w:color="auto"/>
        <w:right w:val="none" w:sz="0" w:space="0" w:color="auto"/>
      </w:divBdr>
    </w:div>
    <w:div w:id="701518520">
      <w:bodyDiv w:val="1"/>
      <w:marLeft w:val="0"/>
      <w:marRight w:val="0"/>
      <w:marTop w:val="0"/>
      <w:marBottom w:val="0"/>
      <w:divBdr>
        <w:top w:val="none" w:sz="0" w:space="0" w:color="auto"/>
        <w:left w:val="none" w:sz="0" w:space="0" w:color="auto"/>
        <w:bottom w:val="none" w:sz="0" w:space="0" w:color="auto"/>
        <w:right w:val="none" w:sz="0" w:space="0" w:color="auto"/>
      </w:divBdr>
    </w:div>
    <w:div w:id="1441223580">
      <w:bodyDiv w:val="1"/>
      <w:marLeft w:val="0"/>
      <w:marRight w:val="0"/>
      <w:marTop w:val="0"/>
      <w:marBottom w:val="0"/>
      <w:divBdr>
        <w:top w:val="none" w:sz="0" w:space="0" w:color="auto"/>
        <w:left w:val="none" w:sz="0" w:space="0" w:color="auto"/>
        <w:bottom w:val="none" w:sz="0" w:space="0" w:color="auto"/>
        <w:right w:val="none" w:sz="0" w:space="0" w:color="auto"/>
      </w:divBdr>
    </w:div>
    <w:div w:id="1595477843">
      <w:bodyDiv w:val="1"/>
      <w:marLeft w:val="0"/>
      <w:marRight w:val="0"/>
      <w:marTop w:val="0"/>
      <w:marBottom w:val="0"/>
      <w:divBdr>
        <w:top w:val="none" w:sz="0" w:space="0" w:color="auto"/>
        <w:left w:val="none" w:sz="0" w:space="0" w:color="auto"/>
        <w:bottom w:val="none" w:sz="0" w:space="0" w:color="auto"/>
        <w:right w:val="none" w:sz="0" w:space="0" w:color="auto"/>
      </w:divBdr>
    </w:div>
    <w:div w:id="1912765977">
      <w:bodyDiv w:val="1"/>
      <w:marLeft w:val="0"/>
      <w:marRight w:val="0"/>
      <w:marTop w:val="0"/>
      <w:marBottom w:val="0"/>
      <w:divBdr>
        <w:top w:val="none" w:sz="0" w:space="0" w:color="auto"/>
        <w:left w:val="none" w:sz="0" w:space="0" w:color="auto"/>
        <w:bottom w:val="none" w:sz="0" w:space="0" w:color="auto"/>
        <w:right w:val="none" w:sz="0" w:space="0" w:color="auto"/>
      </w:divBdr>
    </w:div>
    <w:div w:id="1956449308">
      <w:bodyDiv w:val="1"/>
      <w:marLeft w:val="0"/>
      <w:marRight w:val="0"/>
      <w:marTop w:val="0"/>
      <w:marBottom w:val="0"/>
      <w:divBdr>
        <w:top w:val="none" w:sz="0" w:space="0" w:color="auto"/>
        <w:left w:val="none" w:sz="0" w:space="0" w:color="auto"/>
        <w:bottom w:val="none" w:sz="0" w:space="0" w:color="auto"/>
        <w:right w:val="none" w:sz="0" w:space="0" w:color="auto"/>
      </w:divBdr>
    </w:div>
    <w:div w:id="19858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BBA7F-BE25-4FAD-BC9E-AE0301BB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18</Pages>
  <Words>7134</Words>
  <Characters>40667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2022-03-15T15:07:00Z</cp:lastPrinted>
  <dcterms:created xsi:type="dcterms:W3CDTF">2018-07-11T08:23:00Z</dcterms:created>
  <dcterms:modified xsi:type="dcterms:W3CDTF">2022-03-16T14:47:00Z</dcterms:modified>
</cp:coreProperties>
</file>