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6A" w:rsidRPr="00F1106A" w:rsidRDefault="00F1106A" w:rsidP="00F1106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F1106A" w:rsidRPr="00F1106A" w:rsidRDefault="00F1106A" w:rsidP="00F1106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Мостовский район поселок  Мостовской</w:t>
      </w:r>
    </w:p>
    <w:p w:rsidR="00F1106A" w:rsidRPr="00F1106A" w:rsidRDefault="00F1106A" w:rsidP="00F1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F11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Тунникова</w:t>
      </w:r>
      <w:proofErr w:type="spellEnd"/>
      <w:r w:rsidRPr="00F11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поселка Мостовского</w:t>
      </w:r>
    </w:p>
    <w:p w:rsidR="00F1106A" w:rsidRPr="00F1106A" w:rsidRDefault="00F1106A" w:rsidP="00F1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6A" w:rsidRPr="00F1106A" w:rsidRDefault="00F1106A" w:rsidP="00F1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06A" w:rsidRPr="00F1106A" w:rsidRDefault="00F1106A" w:rsidP="00F1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06A" w:rsidRPr="00F1106A" w:rsidRDefault="00F1106A" w:rsidP="00F1106A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1106A" w:rsidRPr="00F1106A" w:rsidRDefault="00F1106A" w:rsidP="00F1106A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6A" w:rsidRPr="00F1106A" w:rsidRDefault="00F1106A" w:rsidP="00F1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 совета</w:t>
      </w:r>
    </w:p>
    <w:p w:rsidR="00F1106A" w:rsidRPr="00F1106A" w:rsidRDefault="00F1106A" w:rsidP="00F1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МБОУ СОШ №28 имени </w:t>
      </w:r>
      <w:proofErr w:type="spellStart"/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</w:t>
      </w: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06A" w:rsidRPr="00F1106A" w:rsidRDefault="00F1106A" w:rsidP="00F1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Мостовский район</w:t>
      </w:r>
    </w:p>
    <w:p w:rsidR="00F1106A" w:rsidRPr="00F1106A" w:rsidRDefault="00F1106A" w:rsidP="00F1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от  30 августа  2021</w:t>
      </w: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протокол № 1</w:t>
      </w:r>
    </w:p>
    <w:p w:rsidR="00F1106A" w:rsidRPr="00F1106A" w:rsidRDefault="00F1106A" w:rsidP="00F1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_______     Осадчая Р.А.</w:t>
      </w:r>
    </w:p>
    <w:p w:rsidR="00F1106A" w:rsidRPr="00F1106A" w:rsidRDefault="00F1106A" w:rsidP="00F1106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F1106A" w:rsidRPr="00F1106A" w:rsidRDefault="00F1106A" w:rsidP="00F1106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6A" w:rsidRPr="00F1106A" w:rsidRDefault="00F1106A" w:rsidP="00F1106A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F1106A" w:rsidRPr="00F1106A" w:rsidRDefault="00F1106A" w:rsidP="00F1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6A" w:rsidRPr="00F1106A" w:rsidRDefault="00F1106A" w:rsidP="00F1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6A" w:rsidRPr="00F1106A" w:rsidRDefault="00F1106A" w:rsidP="00F11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F11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немецкому языку</w:t>
      </w:r>
    </w:p>
    <w:p w:rsidR="00F1106A" w:rsidRPr="00F1106A" w:rsidRDefault="00F1106A" w:rsidP="00F1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среднее общее образование </w:t>
      </w:r>
      <w:r w:rsidRPr="00F11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</w:t>
      </w:r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  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91D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  204   </w:t>
      </w:r>
    </w:p>
    <w:p w:rsidR="009261C7" w:rsidRDefault="009261C7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C7" w:rsidRPr="00F1106A" w:rsidRDefault="009261C7" w:rsidP="00926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                          базовый</w:t>
      </w:r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1106A" w:rsidRPr="00F1106A" w:rsidRDefault="00F1106A" w:rsidP="00F1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1106A" w:rsidRPr="00F1106A" w:rsidRDefault="00F1106A" w:rsidP="00F1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Редникина</w:t>
      </w:r>
      <w:proofErr w:type="spellEnd"/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</w:t>
      </w:r>
    </w:p>
    <w:p w:rsidR="00643BFA" w:rsidRDefault="00643BFA" w:rsidP="00F1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06A" w:rsidRPr="00F1106A" w:rsidRDefault="00F1106A" w:rsidP="00F1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 с  ФГОС СОО</w:t>
      </w:r>
    </w:p>
    <w:p w:rsidR="00F1106A" w:rsidRPr="00F1106A" w:rsidRDefault="00F1106A" w:rsidP="00F1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06A" w:rsidRPr="00F1106A" w:rsidRDefault="00F1106A" w:rsidP="00F1106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ООП</w:t>
      </w:r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 </w:t>
      </w: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№28 имени С.А. </w:t>
      </w:r>
      <w:proofErr w:type="spellStart"/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Мостовского и примерной основной образовательной программы </w:t>
      </w:r>
      <w:r w:rsidR="00A9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по иностранному</w:t>
      </w:r>
      <w:r w:rsidR="0064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(</w:t>
      </w:r>
      <w:proofErr w:type="gramStart"/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протокол от 28 июня 2016 г. № 2/16-з)</w:t>
      </w:r>
    </w:p>
    <w:p w:rsidR="00F1106A" w:rsidRPr="00F1106A" w:rsidRDefault="00F1106A" w:rsidP="00F1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06A" w:rsidRDefault="00F1106A" w:rsidP="00143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УМК под редакцией О.В. </w:t>
      </w:r>
      <w:proofErr w:type="spellStart"/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Гутброд</w:t>
      </w:r>
      <w:proofErr w:type="spellEnd"/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19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</w:t>
      </w:r>
      <w:r w:rsidR="001E1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10,11 класс М.; Издательство «</w:t>
      </w:r>
      <w:r w:rsidR="001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Просвещение», 2020 го</w:t>
      </w:r>
      <w:r w:rsidR="00643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643BFA" w:rsidRDefault="00643BFA" w:rsidP="00143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A" w:rsidRDefault="00643BFA" w:rsidP="00143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A" w:rsidRDefault="00643BFA" w:rsidP="00143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A" w:rsidRDefault="00643BFA" w:rsidP="00143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91D" w:rsidRPr="0014391D" w:rsidRDefault="0014391D" w:rsidP="00143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06A" w:rsidRPr="00F1106A" w:rsidRDefault="00F1106A" w:rsidP="00F110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0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ОБУЧЕНИЯ</w:t>
      </w:r>
    </w:p>
    <w:p w:rsidR="00F1106A" w:rsidRPr="00F1106A" w:rsidRDefault="00F1106A" w:rsidP="00F110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06A" w:rsidRPr="00F1106A" w:rsidRDefault="00F1106A" w:rsidP="003F3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Pr="00F1106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F1106A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</w:t>
      </w:r>
      <w:r w:rsidR="00F1106A" w:rsidRPr="00F1106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атриотического воспитания</w:t>
      </w:r>
      <w:r w:rsidR="00F1106A" w:rsidRPr="00F1106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умение представлять свою страну в процессе общения с иностранными партнёрами; познание богатства родного языка в сопоставлении с изучаемым иностранным языком;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F1106A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Г</w:t>
      </w:r>
      <w:r w:rsidR="00F1106A" w:rsidRPr="00F1106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ражданского воспитания</w:t>
      </w:r>
      <w:r w:rsidR="00F1106A" w:rsidRPr="00F1106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дискриминации, в том числе расовой, социальной, гендерной,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и др.;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поликультурном, многоязычном и многоконфессиональном обществе; представление о способах противодействия коррупции; готовность к разнообразной созидательной совместной деятельности, стремление к взаимопониманию и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взаимопомощи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в том числе с представителями стран изучаемого языка, активное участие в школьном самоуправлении; готовность к участию в гуманитарной деятельности (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</w:rPr>
        <w:t>волонтёрство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>; помощь людям, нуждающимся в ней);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F1106A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</w:t>
      </w:r>
      <w:r w:rsidR="00F1106A" w:rsidRPr="00F1106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уховно-нравственного воспитания</w:t>
      </w:r>
      <w:r w:rsidR="00F1106A" w:rsidRPr="00F1106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 на примере реальных людей и литературных героев из произведений художественной литературы на изучаемом иностранном языке;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</w:t>
      </w:r>
      <w:proofErr w:type="gramEnd"/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асоциальных поступков, свобода и ответственность личности в условиях индивидуального и общественного пространства; стремление к развитию собственной речевой культуры,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>лучшему осознанию культуры своего народа и готовность содействовать ознакомлению с ней представителей других стран, говорящих на изучаемом иностранном языке;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F1106A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</w:t>
      </w:r>
      <w:r w:rsidR="00F1106A" w:rsidRPr="00F1106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стетического воспитания</w:t>
      </w:r>
      <w:r w:rsidR="00F1106A" w:rsidRPr="00F1106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восприимчивость к разным видам искусства (литературе, кино, изобразительному искусству, музыке разных жанров и др.),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  <w:proofErr w:type="gramEnd"/>
    </w:p>
    <w:p w:rsidR="003F386D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F1106A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</w:t>
      </w:r>
      <w:r w:rsidR="00F1106A" w:rsidRPr="00F1106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енности научного познания</w:t>
      </w:r>
      <w:r w:rsidR="00F1106A" w:rsidRPr="00F1106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природной и социальной средой; овладение языковой, в том числе иноязычной, и читательской культурой как средством познания мира; 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мотивации к изучению иностранных языков, стремления к совершенствованию своего уровня владения изучаемым иностранным языком; овладение основными навыками исследовательской деятельности с использованием источников информации на изучаемом иностранном языке,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06A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</w:t>
      </w:r>
      <w:r w:rsidR="00F1106A" w:rsidRPr="00F1106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изического воспитания</w:t>
      </w:r>
      <w:r w:rsidR="00F1106A" w:rsidRPr="00F1106A">
        <w:rPr>
          <w:rFonts w:ascii="Times New Roman" w:eastAsia="Calibri" w:hAnsi="Times New Roman" w:cs="Times New Roman"/>
          <w:b/>
          <w:i/>
          <w:sz w:val="28"/>
          <w:szCs w:val="28"/>
        </w:rPr>
        <w:t>, формирования культуры здоровья и эмоционального благополучия:</w:t>
      </w:r>
      <w:r w:rsidR="00F1106A" w:rsidRPr="00F110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386D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безопасности, в том числе навыки безопасного поведения в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интернет-среде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</w:rPr>
        <w:t>; способность адаптироваться к стрессовым ситуациям и меняющимся социальным,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</w:rPr>
        <w:t>осоз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>-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06A">
        <w:rPr>
          <w:rFonts w:ascii="Times New Roman" w:eastAsia="Calibri" w:hAnsi="Times New Roman" w:cs="Times New Roman"/>
          <w:sz w:val="24"/>
          <w:szCs w:val="24"/>
        </w:rPr>
        <w:t>навать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эмоциональное состояние себя и других, уметь управлять собственным эмоциональным состоянием; 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навыка рефлексии, признание своего права на ошибку, в том числе, языковую в ситуации коммуникативного взаимодействия, и такого же права другого человека;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F1106A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</w:t>
      </w:r>
      <w:r w:rsidR="00F1106A" w:rsidRPr="00F1106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рудового воспитания</w:t>
      </w:r>
      <w:r w:rsidR="00F1106A" w:rsidRPr="00F1106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</w:rPr>
        <w:t>иницииро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>-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>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иностранного языка; осознание важности обучения на протяжении всей жизни для успешной профессиональной деятельности, в том числе возможностей социальной и профессиональной самореализации средствами иностранного языка, и развитие необходимых умений для этого;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готовность адаптироваться в профессиональной среде; уважение к труду и результатам трудовой деятельности;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учётом личных/общественных интересов и потребностей/возможностей,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предо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</w:rPr>
        <w:t>-</w:t>
      </w:r>
    </w:p>
    <w:p w:rsidR="00F1106A" w:rsidRPr="003F386D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106A">
        <w:rPr>
          <w:rFonts w:ascii="Times New Roman" w:eastAsia="Calibri" w:hAnsi="Times New Roman" w:cs="Times New Roman"/>
          <w:sz w:val="24"/>
          <w:szCs w:val="24"/>
        </w:rPr>
        <w:t>ставляемых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владением иностранным языком;</w:t>
      </w:r>
    </w:p>
    <w:p w:rsid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F1106A" w:rsidRDefault="003F386D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</w:t>
      </w:r>
      <w:r w:rsidR="00F1106A" w:rsidRPr="00F1106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кологического воспитания</w:t>
      </w:r>
      <w:r w:rsidR="00F1106A" w:rsidRPr="00F1106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</w:t>
      </w:r>
      <w:r w:rsidRPr="00F1106A">
        <w:rPr>
          <w:rFonts w:ascii="Times New Roman" w:eastAsia="Calibri" w:hAnsi="Times New Roman" w:cs="Times New Roman"/>
          <w:sz w:val="24"/>
          <w:szCs w:val="24"/>
        </w:rPr>
        <w:lastRenderedPageBreak/>
        <w:t>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направленности, в том числе международной, с использованием знания иностранного языка.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к изменяющимся условиям социальной и природной среды: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>—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группы, сформированные по профессиональной деятельности, а также в рамках социального взаимодействия с людьми из другой культурной среды на основе опыта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знакомства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с особенностями культуры стран изучаемого иностранного языка;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>— потребность во взаимодействии в условиях неопределённости, открытость опыту и знаниям других; в действии в условиях неопределённости, повышение уровня своей ком-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петентности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 собственных знаний и  компетентностей;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планировать своё развитие; умение оперировать основными понятиями, терминами и представлениями в области концепции устойчивого развития;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>анализировать и выявлять взаимосвязь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>— способность осознавать стрессовую ситуацию, оценивать происходящие изменения и их последствия; воспринимать стрессовую ситуацию как вызов, требующий контрмер;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</w:rPr>
        <w:t>позитивное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</w:rPr>
        <w:t xml:space="preserve"> в произошедшей ситуации.</w:t>
      </w: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06A" w:rsidRPr="00F1106A" w:rsidRDefault="00F1106A" w:rsidP="00F11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F1106A" w:rsidRPr="00F1106A" w:rsidRDefault="003F386D" w:rsidP="003F386D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34850649"/>
      <w:bookmarkStart w:id="2" w:name="_Toc435412673"/>
      <w:bookmarkStart w:id="3" w:name="_Toc453968146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F1106A" w:rsidRPr="00F1106A">
        <w:rPr>
          <w:rFonts w:ascii="Times New Roman" w:eastAsia="Calibri" w:hAnsi="Times New Roman" w:cs="Times New Roman"/>
          <w:b/>
          <w:sz w:val="24"/>
          <w:szCs w:val="24"/>
        </w:rPr>
        <w:t>етапредметные</w:t>
      </w:r>
      <w:proofErr w:type="spellEnd"/>
      <w:r w:rsidR="00F1106A" w:rsidRPr="00F1106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ООП</w:t>
      </w:r>
      <w:bookmarkEnd w:id="1"/>
      <w:bookmarkEnd w:id="2"/>
      <w:bookmarkEnd w:id="3"/>
    </w:p>
    <w:p w:rsidR="00F1106A" w:rsidRPr="00F1106A" w:rsidRDefault="00F1106A" w:rsidP="00F1106A">
      <w:pPr>
        <w:rPr>
          <w:rFonts w:ascii="Calibri" w:eastAsia="Times New Roman" w:hAnsi="Calibri" w:cs="Calibri"/>
        </w:rPr>
      </w:pPr>
    </w:p>
    <w:p w:rsidR="00F1106A" w:rsidRPr="00F1106A" w:rsidRDefault="00F1106A" w:rsidP="003F386D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F1106A" w:rsidRPr="00F1106A" w:rsidRDefault="00F1106A" w:rsidP="003F386D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F386D" w:rsidRPr="00F1106A" w:rsidRDefault="003F386D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F1106A" w:rsidRDefault="00F1106A" w:rsidP="003F386D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1106A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 освоения ООП</w:t>
      </w:r>
      <w:bookmarkEnd w:id="4"/>
      <w:bookmarkEnd w:id="5"/>
      <w:bookmarkEnd w:id="6"/>
    </w:p>
    <w:p w:rsidR="003F386D" w:rsidRPr="00F1106A" w:rsidRDefault="003F386D" w:rsidP="003F386D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учебного предмета «Иностранный язык»  на уровне среднего общего образования: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Говорение, диалогическая речь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Вести диалог/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полилог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ситуациях неофициального общения в рамках изученной тематики;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выражать и аргументировать личную точку зрения;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запрашивать информацию и обмениваться информацией в пределах изученной тематики;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обращаться за разъяснениями, уточняя интересующую информацию.</w:t>
      </w:r>
    </w:p>
    <w:p w:rsidR="003F386D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Говорение, монологическая речь</w:t>
      </w:r>
    </w:p>
    <w:p w:rsidR="00F1106A" w:rsidRPr="003F386D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передавать основное содержание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прочитанного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/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br/>
        <w:t>увиденного/услышанного;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давать краткие описания и/или комментарии</w:t>
      </w:r>
      <w:r w:rsidRPr="00F1106A" w:rsidDel="001D10A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 опорой на нелинейный текст (таблицы, графики);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строить высказывание на основе изображения с опорой или без опоры на ключевые слова/план/вопросы.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Понимать основное содержание несложных аутентичных 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аудиотекстов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выборочное понимание запрашиваемой информации из несложных аутентичных 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аудиотекстов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отделять в несложных аутентичных текстах различных стилей и жанров главную информацию от </w:t>
      </w:r>
      <w:proofErr w:type="gram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второстепенной</w:t>
      </w:r>
      <w:proofErr w:type="gram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, выявлять наиболее значимые факты.</w:t>
      </w:r>
    </w:p>
    <w:p w:rsidR="00F1106A" w:rsidRPr="00F1106A" w:rsidRDefault="00F1106A" w:rsidP="003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Писать несложные связные тексты по изученной тематике;</w:t>
      </w:r>
    </w:p>
    <w:p w:rsidR="00F1106A" w:rsidRPr="00F1106A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340CD6" w:rsidRDefault="00F1106A" w:rsidP="003F3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письменно выражать</w:t>
      </w:r>
      <w:r w:rsidR="00340CD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свою точку зрения в рамках тем.</w:t>
      </w:r>
    </w:p>
    <w:p w:rsidR="00340CD6" w:rsidRDefault="00340CD6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навыки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орфографическими навыками в рамках тем, включенных в раздел «Предметное содержание речи»;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расставлять в тексте знаки препинания в соответствии с нормами пунктуации.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Владеть 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слухопроизносительными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навыками в рамках тем, включенных в раздел «Предметное содержание речи»;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навыками ритмико-интонационного оформления речи в зависимости от коммуникативной ситуации.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и употреблять в речи наиболее распространенные фразовые глаголы;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принадлежность слов к частям речи по аффиксам;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и употреблять различные средства связи в тексте для обеспечения его целостности.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F1106A" w:rsidRPr="00F1106A" w:rsidRDefault="00F1106A" w:rsidP="00F1106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сложносочиненные предложения с сочинительными союзами;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сложноподчиненные предложения с союзами и союзными словами;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условные предложения реального характера (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Konjunktiv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нереального характера (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Konditionales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личные, притяжательные, возвратные, указательные, неопределенные и их производные, относительные, вопросительные;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  <w:proofErr w:type="gramEnd"/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 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Pr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sens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Perfekt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Pr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teritum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Plusquamperfekt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Futurum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Pr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sens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Passiv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Perfekt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Passiv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Pr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teritum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Passiv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Plusquamperfekt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Passiv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Futurum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Passiv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причастия в следующих формах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Partizip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Partizip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II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1106A" w:rsidRPr="00F1106A" w:rsidRDefault="00F1106A" w:rsidP="00F1106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Говорение, диалогическая речь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Вести диалог/</w:t>
      </w:r>
      <w:proofErr w:type="spellStart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полилог</w:t>
      </w:r>
      <w:proofErr w:type="spellEnd"/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подготовленное интервью, проверяя и получая подтверждение какой-либо информации;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обмениваться информацией, проверять и подтверждать собранную фактическую информацию.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Говорение, монологическая речь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Резюмировать прослушанный/прочитанный текст;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обобщать информацию на основе прочитанного/прослушанного текста.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Полно и точно воспринимать информацию в распространенных коммуникативных ситуациях;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обобщать прослушанную информацию и выявлять факты в соответствии с поставленной задачей/вопросом.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Писать краткий отзыв на фильм, книгу или пьесу.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навыки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орфографическими навыками;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расставлять в тексте знаки препинания в соответствии с нормами пунктуации.</w:t>
      </w:r>
    </w:p>
    <w:p w:rsidR="00F1106A" w:rsidRPr="00F1106A" w:rsidRDefault="00F1106A" w:rsidP="00F1106A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ru-RU"/>
        </w:rPr>
        <w:t>Лексическая сторона речи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узнавать и использовать в речи устойчивые выражения и фразы.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в речи модальные глаголы для выражения возможности или вероятности в прошедшем времени;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все формы страдательного залога;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условные предложения нереального характера;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речи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структуру</w:t>
      </w: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to be/get + used to + verb;</w:t>
      </w:r>
    </w:p>
    <w:p w:rsidR="00F1106A" w:rsidRPr="00F1106A" w:rsidRDefault="00F1106A" w:rsidP="00F1106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110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широкий спектр союзов для выражения противопоставления и различия в сложных предложениях.</w:t>
      </w:r>
    </w:p>
    <w:p w:rsidR="00F1106A" w:rsidRPr="00F1106A" w:rsidRDefault="00F1106A" w:rsidP="00F1106A">
      <w:pPr>
        <w:rPr>
          <w:rFonts w:ascii="Calibri" w:eastAsia="Times New Roman" w:hAnsi="Calibri" w:cs="Calibri"/>
          <w:lang w:eastAsia="ru-RU"/>
        </w:rPr>
      </w:pP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3F3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(НЕМЕЦКИЙ ЯЗЫК)</w:t>
      </w:r>
    </w:p>
    <w:p w:rsidR="003F386D" w:rsidRDefault="003F386D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Повседневная жизнь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 врача. Здоровый образ жизни.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Активный отдых. Экстремальные виды спорта.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Городская и сельская жизнь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Научно-технический прогресс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 в науке. Космос. Новые информационные технологии.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Природа и экология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Современная молодежь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Увлечения и интересы. Связь с предыдущими поколениями. Образовательные поездки.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Профессии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профессии. Планы на будущее, проблемы выбора профессии. Образование и профессии.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Страны изучаемого языка </w:t>
      </w:r>
    </w:p>
    <w:p w:rsid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:rsidR="004F4779" w:rsidRDefault="004F4779" w:rsidP="004F4779">
      <w:pPr>
        <w:rPr>
          <w:rFonts w:ascii="Times New Roman" w:hAnsi="Times New Roman" w:cs="Times New Roman"/>
          <w:sz w:val="24"/>
          <w:szCs w:val="24"/>
        </w:rPr>
      </w:pPr>
      <w:r w:rsidRPr="004F4779">
        <w:rPr>
          <w:rFonts w:ascii="Times New Roman" w:hAnsi="Times New Roman" w:cs="Times New Roman"/>
          <w:sz w:val="24"/>
          <w:szCs w:val="24"/>
        </w:rPr>
        <w:t>Иностранные языки</w:t>
      </w:r>
    </w:p>
    <w:p w:rsidR="004F4779" w:rsidRPr="004F4779" w:rsidRDefault="004F4779" w:rsidP="004F4779">
      <w:pPr>
        <w:rPr>
          <w:rFonts w:ascii="Times New Roman" w:eastAsia="Calibri" w:hAnsi="Times New Roman" w:cs="Times New Roman"/>
          <w:sz w:val="24"/>
          <w:szCs w:val="24"/>
        </w:rPr>
      </w:pPr>
      <w:r w:rsidRPr="004F4779">
        <w:rPr>
          <w:rFonts w:ascii="Times New Roman" w:eastAsia="Calibri" w:hAnsi="Times New Roman" w:cs="Times New Roman"/>
          <w:b/>
          <w:sz w:val="24"/>
          <w:szCs w:val="24"/>
        </w:rPr>
        <w:t>Изучение иностранных языков</w:t>
      </w:r>
      <w:r w:rsidRPr="004F4779">
        <w:rPr>
          <w:rFonts w:ascii="Times New Roman" w:eastAsia="Calibri" w:hAnsi="Times New Roman" w:cs="Times New Roman"/>
          <w:sz w:val="24"/>
          <w:szCs w:val="24"/>
        </w:rPr>
        <w:t>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4F4779" w:rsidRPr="00F1106A" w:rsidRDefault="004F4779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6D" w:rsidRDefault="003F386D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Диалог/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ситуациях официального общения, краткий </w:t>
      </w: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точки</w:t>
      </w:r>
      <w:proofErr w:type="gram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F1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описание, характеристика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сообщение, объявление, презентация. Умение предоставлять фактическую информацию.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Полное и точное восприятие информации в распространенных коммуникативных ситуациях. Обобщение прослушанной информации.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читать (вслух и про себя) и понимать простые аутентичные тексты различных стилей (</w:t>
      </w:r>
      <w:r w:rsidRPr="00F1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публицистического, художественного, разговорного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жанров (рассказов, газетных статей, рекламных объявлений, брошюр, проспектов).</w:t>
      </w:r>
      <w:proofErr w:type="gram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второстепенной</w:t>
      </w:r>
      <w:proofErr w:type="gram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читать и достаточно хорошо понимать простые аутентичные тексты различных стилей 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F1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публицистического, художественного, разговорного, научного, официально-делового</w:t>
      </w: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жанров (рассказ, роман, статья научно-популярного характера, деловая переписка). </w:t>
      </w:r>
      <w:proofErr w:type="gramEnd"/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навыки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Произношение звуков немецкого языка без выраженного акцента. 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F1106A" w:rsidRPr="00F1106A" w:rsidRDefault="00F1106A" w:rsidP="00F1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</w:t>
      </w: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части речи по суффиксу. Распознавание и употребление в речи различных сре</w:t>
      </w: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для обеспечения целостности высказывания. Распознавание и использование в речи устойчивых выражений и фраз  в рамках тем, включенных в раздел «Предметное содержание речи». </w:t>
      </w:r>
    </w:p>
    <w:p w:rsidR="00F1106A" w:rsidRP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F1106A" w:rsidRP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глаголов. Определение части речи по аффиксу. Распознавание и употребление в речи различных сре</w:t>
      </w:r>
      <w:proofErr w:type="gram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для обеспечения целостности высказывания. Распознавание и использование в речи устойчивых выражений и фраз в рамках тем, включенных в раздел «Предметное содержание речи». </w:t>
      </w:r>
    </w:p>
    <w:p w:rsidR="00F1106A" w:rsidRDefault="00F1106A" w:rsidP="003F38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FBD" w:rsidRDefault="00011FBD" w:rsidP="003F38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FBD" w:rsidRDefault="00011FBD" w:rsidP="003F38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BFA" w:rsidRDefault="00643BFA" w:rsidP="003F38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FBD" w:rsidRDefault="00011FBD" w:rsidP="003F38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6D" w:rsidRDefault="003F386D" w:rsidP="003F38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контрольных работ</w:t>
      </w:r>
    </w:p>
    <w:p w:rsidR="00B86B1D" w:rsidRPr="003F386D" w:rsidRDefault="00B86B1D" w:rsidP="003F38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86D" w:rsidRPr="00F1106A" w:rsidRDefault="003F386D" w:rsidP="003F38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контроля являются 4 вида речевой деятельности: чтение, говорение, 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письмо.  Общее количество контрольных работ в 10 и 11 классах -16, что соответствует следующему распределению по классам:</w:t>
      </w:r>
    </w:p>
    <w:p w:rsidR="003F386D" w:rsidRPr="00F1106A" w:rsidRDefault="003F386D" w:rsidP="003F38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24" w:type="dxa"/>
        <w:tblLook w:val="04A0" w:firstRow="1" w:lastRow="0" w:firstColumn="1" w:lastColumn="0" w:noHBand="0" w:noVBand="1"/>
      </w:tblPr>
      <w:tblGrid>
        <w:gridCol w:w="2515"/>
        <w:gridCol w:w="2544"/>
        <w:gridCol w:w="4665"/>
      </w:tblGrid>
      <w:tr w:rsidR="003F386D" w:rsidRPr="00F1106A" w:rsidTr="003F386D">
        <w:trPr>
          <w:trHeight w:val="725"/>
        </w:trPr>
        <w:tc>
          <w:tcPr>
            <w:tcW w:w="9724" w:type="dxa"/>
            <w:gridSpan w:val="3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</w:t>
            </w:r>
          </w:p>
        </w:tc>
      </w:tr>
      <w:tr w:rsidR="003F386D" w:rsidRPr="00F1106A" w:rsidTr="003F386D">
        <w:trPr>
          <w:trHeight w:val="725"/>
        </w:trPr>
        <w:tc>
          <w:tcPr>
            <w:tcW w:w="251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Объекты контроля </w:t>
            </w:r>
          </w:p>
        </w:tc>
        <w:tc>
          <w:tcPr>
            <w:tcW w:w="2544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466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</w:t>
            </w:r>
          </w:p>
        </w:tc>
      </w:tr>
      <w:tr w:rsidR="003F386D" w:rsidRPr="00F1106A" w:rsidTr="003F386D">
        <w:trPr>
          <w:trHeight w:val="423"/>
        </w:trPr>
        <w:tc>
          <w:tcPr>
            <w:tcW w:w="251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4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6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F386D" w:rsidRPr="00F1106A" w:rsidTr="003F386D">
        <w:trPr>
          <w:trHeight w:val="415"/>
        </w:trPr>
        <w:tc>
          <w:tcPr>
            <w:tcW w:w="251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Говорение </w:t>
            </w:r>
          </w:p>
        </w:tc>
        <w:tc>
          <w:tcPr>
            <w:tcW w:w="2544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6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F386D" w:rsidRPr="00F1106A" w:rsidTr="003F386D">
        <w:trPr>
          <w:trHeight w:val="422"/>
        </w:trPr>
        <w:tc>
          <w:tcPr>
            <w:tcW w:w="251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2544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6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F386D" w:rsidRPr="00F1106A" w:rsidTr="003F386D">
        <w:trPr>
          <w:trHeight w:val="400"/>
        </w:trPr>
        <w:tc>
          <w:tcPr>
            <w:tcW w:w="251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544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6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F386D" w:rsidRPr="00F1106A" w:rsidTr="003F386D">
        <w:trPr>
          <w:trHeight w:val="291"/>
        </w:trPr>
        <w:tc>
          <w:tcPr>
            <w:tcW w:w="251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544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65" w:type="dxa"/>
            <w:hideMark/>
          </w:tcPr>
          <w:p w:rsidR="003F386D" w:rsidRPr="00F1106A" w:rsidRDefault="003F386D" w:rsidP="003F3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3F386D" w:rsidRDefault="003F386D" w:rsidP="003F38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1D" w:rsidRDefault="00B86B1D" w:rsidP="00B86B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6B1D" w:rsidRDefault="00B86B1D" w:rsidP="00B86B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6B1D" w:rsidRDefault="00B86B1D" w:rsidP="00B86B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86D" w:rsidRDefault="00B86B1D" w:rsidP="00B86B1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6B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Направления проектной деятельности учащихся</w:t>
      </w:r>
    </w:p>
    <w:p w:rsidR="00B86B1D" w:rsidRDefault="00B86B1D" w:rsidP="00B86B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6D" w:rsidRPr="00F1106A" w:rsidRDefault="003F386D" w:rsidP="003F3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УМК предлагают учащимся тематику проектных работ по интересам на выбор и, учитывая уровень </w:t>
      </w:r>
      <w:proofErr w:type="spellStart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11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также, темы могут быть предложены и сформулированы самими учащимися.</w:t>
      </w:r>
    </w:p>
    <w:p w:rsidR="00B86B1D" w:rsidRPr="00B86B1D" w:rsidRDefault="00B86B1D" w:rsidP="00B86B1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110"/>
      </w:tblGrid>
      <w:tr w:rsidR="00B86B1D" w:rsidRPr="00B86B1D" w:rsidTr="00B86B1D">
        <w:tc>
          <w:tcPr>
            <w:tcW w:w="959" w:type="dxa"/>
          </w:tcPr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110" w:type="dxa"/>
          </w:tcPr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Полугодие</w:t>
            </w:r>
          </w:p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B1D" w:rsidRPr="00B86B1D" w:rsidTr="00B86B1D">
        <w:tc>
          <w:tcPr>
            <w:tcW w:w="959" w:type="dxa"/>
          </w:tcPr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рабочий день</w:t>
            </w:r>
          </w:p>
        </w:tc>
        <w:tc>
          <w:tcPr>
            <w:tcW w:w="4110" w:type="dxa"/>
          </w:tcPr>
          <w:p w:rsid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за» и «против»</w:t>
            </w:r>
          </w:p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6B1D" w:rsidRPr="00B86B1D" w:rsidTr="00B86B1D">
        <w:tc>
          <w:tcPr>
            <w:tcW w:w="959" w:type="dxa"/>
          </w:tcPr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Мое хобби</w:t>
            </w:r>
          </w:p>
        </w:tc>
        <w:tc>
          <w:tcPr>
            <w:tcW w:w="4110" w:type="dxa"/>
          </w:tcPr>
          <w:p w:rsid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за здоровый образ жизни</w:t>
            </w:r>
          </w:p>
          <w:p w:rsidR="00B86B1D" w:rsidRPr="00B86B1D" w:rsidRDefault="00B86B1D" w:rsidP="00B86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386D" w:rsidRPr="00F1106A" w:rsidRDefault="003F386D" w:rsidP="003F38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6D" w:rsidRPr="00F1106A" w:rsidRDefault="003F386D" w:rsidP="003F38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F386D" w:rsidRPr="00F1106A" w:rsidSect="003F386D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7C258A" w:rsidRPr="003F386D" w:rsidRDefault="007C258A" w:rsidP="003F38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258A" w:rsidRPr="007C258A" w:rsidRDefault="007C258A" w:rsidP="007C258A">
      <w:pPr>
        <w:suppressAutoHyphens/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258A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ПЛАНИРОВАНИЕ, </w:t>
      </w:r>
    </w:p>
    <w:p w:rsidR="00F1106A" w:rsidRPr="003F5F38" w:rsidRDefault="007C258A" w:rsidP="003F5F38">
      <w:pPr>
        <w:suppressAutoHyphens/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258A">
        <w:rPr>
          <w:rFonts w:ascii="Times New Roman" w:eastAsia="Calibri" w:hAnsi="Times New Roman" w:cs="Times New Roman"/>
          <w:b/>
          <w:sz w:val="24"/>
          <w:szCs w:val="24"/>
        </w:rPr>
        <w:t>в том числе с учетом рабочей программы воспитания с  указанием количества часов, отв</w:t>
      </w:r>
      <w:r w:rsidR="003F5F38">
        <w:rPr>
          <w:rFonts w:ascii="Times New Roman" w:eastAsia="Calibri" w:hAnsi="Times New Roman" w:cs="Times New Roman"/>
          <w:b/>
          <w:sz w:val="24"/>
          <w:szCs w:val="24"/>
        </w:rPr>
        <w:t xml:space="preserve">одимых на освоение каждой темы </w:t>
      </w:r>
    </w:p>
    <w:tbl>
      <w:tblPr>
        <w:tblStyle w:val="a4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850"/>
        <w:gridCol w:w="851"/>
        <w:gridCol w:w="6945"/>
        <w:gridCol w:w="1872"/>
      </w:tblGrid>
      <w:tr w:rsidR="003F386D" w:rsidRPr="003F386D" w:rsidTr="004F4779">
        <w:trPr>
          <w:trHeight w:val="420"/>
        </w:trPr>
        <w:tc>
          <w:tcPr>
            <w:tcW w:w="567" w:type="dxa"/>
            <w:vMerge w:val="restart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3" w:type="dxa"/>
            <w:vMerge w:val="restart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программа </w:t>
            </w:r>
          </w:p>
        </w:tc>
        <w:tc>
          <w:tcPr>
            <w:tcW w:w="1701" w:type="dxa"/>
            <w:gridSpan w:val="2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  <w:tc>
          <w:tcPr>
            <w:tcW w:w="6945" w:type="dxa"/>
            <w:vMerge w:val="restart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872" w:type="dxa"/>
            <w:vMerge w:val="restart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воспитательной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3F386D" w:rsidRPr="003F386D" w:rsidTr="004F4779">
        <w:trPr>
          <w:trHeight w:val="375"/>
        </w:trPr>
        <w:tc>
          <w:tcPr>
            <w:tcW w:w="567" w:type="dxa"/>
            <w:vMerge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vMerge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86D" w:rsidRPr="003F386D" w:rsidTr="004F4779">
        <w:tc>
          <w:tcPr>
            <w:tcW w:w="567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F386D" w:rsidRPr="00B53262" w:rsidRDefault="003F386D" w:rsidP="00F11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Повседневная жизнь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обязанности.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Покупки.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 семье и в школе.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традиции.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с друзьями и знакомыми.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Переписка с друзьями.  </w:t>
            </w:r>
          </w:p>
        </w:tc>
        <w:tc>
          <w:tcPr>
            <w:tcW w:w="993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45" w:type="dxa"/>
          </w:tcPr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осуществлять деловую коммуникацию как со сверстниками, так и </w:t>
            </w: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диалог/</w:t>
            </w:r>
            <w:proofErr w:type="spell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полилог</w:t>
            </w:r>
            <w:proofErr w:type="spell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человека; проводить подготовленное интервью, проверяя и получая подтверждение какой-либо информации; резюмировать прослушанный/прочитанный текст.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Произносить звуки английского языка четко, естественным произношением, не допуская ярко выраженного акцента.</w:t>
            </w:r>
          </w:p>
        </w:tc>
        <w:tc>
          <w:tcPr>
            <w:tcW w:w="1872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духовно-нравственное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86D" w:rsidRPr="003F386D" w:rsidTr="004F4779">
        <w:tc>
          <w:tcPr>
            <w:tcW w:w="567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F386D" w:rsidRPr="00B53262" w:rsidRDefault="003F386D" w:rsidP="00F11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врача.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993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</w:tcPr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спокойно и разумно относиться к критическим замечаниям в отношении собственного суждения, рассматривать их как ресурс собственного развития; координировать и выполнять работу в условиях реального, виртуального и комбинированного взаимодействия;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 выражать и аргументировать личную точку зрения;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запрашивать информацию и обмениваться информацией в пределах изученной тематики; передавать основное содержание </w:t>
            </w: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увиденного/услышанного;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давать краткие описания и/или комментарии с опорой на нелинейный текст (таблицы, графики); выборочное понимание запрашиваемой информации из несложных аутентичных </w:t>
            </w:r>
            <w:proofErr w:type="spell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 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Отделять в несложных аутентичных текстах различных стилей и жанров главную информацию от второстепенной, выявлять наиболее значимые факты, писать личное (электронное) письмо, заполнять анкету, письменно излагать сведения о себе в форме, принятой в стране/странах изучаемого языка; письменно выражать свою точку зрения в рамках тем, включенных в раздел «Предметное содержание речи», в форме рассуждения, приводя аргументы и примеры, </w:t>
            </w:r>
            <w:proofErr w:type="gramEnd"/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навыками ритмико-интонационного оформления речи в зависимости от коммуникативной ситуации.</w:t>
            </w:r>
          </w:p>
        </w:tc>
        <w:tc>
          <w:tcPr>
            <w:tcW w:w="1872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</w:tr>
      <w:tr w:rsidR="003F386D" w:rsidRPr="003F386D" w:rsidTr="004F4779">
        <w:tc>
          <w:tcPr>
            <w:tcW w:w="567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F386D" w:rsidRPr="00B53262" w:rsidRDefault="003F386D" w:rsidP="00F11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Активный отдых.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Экстремальные виды спорта. </w:t>
            </w:r>
          </w:p>
        </w:tc>
        <w:tc>
          <w:tcPr>
            <w:tcW w:w="993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эффективный поиск ресурсов, необходимых для достижения поставленной цели; сопоставлять полученный </w:t>
            </w: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 деятельности с поставленной заранее целью,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</w:t>
            </w: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  <w:proofErr w:type="gramEnd"/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распознавать </w:t>
            </w:r>
            <w:proofErr w:type="spell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конфликтогенные</w:t>
            </w:r>
            <w:proofErr w:type="spell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суждений, догадываться о значении отдельных слов на основе сходства с родным языком, по словообразовательным элементам и контексту; распознавать и употреблять различные средства связи в тексте для обеспечения его целостности, владеть орфографическими навыками в рамках тем, включенных в раздел «Предметное содержание речи»;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расставлять в тексте знаки препинания в соответствии с нормами пунктуации, писать несложные связные тексты по 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отделять в несложных аутентичных текстах различных стилей и жанров главную информацию от второстепенной, выявлять наиболее значимые факты,</w:t>
            </w:r>
            <w:proofErr w:type="gramEnd"/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выборочное понимание запрашиваемой информации из несложных аутентичных </w:t>
            </w:r>
            <w:proofErr w:type="spell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различных жанров монологического и диалогического характера </w:t>
            </w: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рамках изученной тематики, характеризующихся четким нормативным произношением, передавать основное содержание </w:t>
            </w: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увиденного/услышанного;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краткие описания и/или комментарии с опорой на нел</w:t>
            </w:r>
            <w:r w:rsid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инейный текст</w:t>
            </w: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строить высказывание на основе изображения с опорой или без опоры на ключевые слова/план/вопросы, выражать и аргументировать личную точку зрения; запрашивать информацию и обмениваться информацией </w:t>
            </w: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пределах изученной тематики; обращаться за разъяснениями, уточняя интересующую информацию.</w:t>
            </w:r>
          </w:p>
        </w:tc>
        <w:tc>
          <w:tcPr>
            <w:tcW w:w="1872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</w:tr>
      <w:tr w:rsidR="003F386D" w:rsidRPr="003F386D" w:rsidTr="004F4779">
        <w:tc>
          <w:tcPr>
            <w:tcW w:w="567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F386D" w:rsidRPr="00B53262" w:rsidRDefault="003F386D" w:rsidP="00F11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и сельская жизнь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городской и сельской жизни в России и странах изучаемого языка.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инфраструктура.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хозяйство.</w:t>
            </w:r>
          </w:p>
        </w:tc>
        <w:tc>
          <w:tcPr>
            <w:tcW w:w="993" w:type="dxa"/>
          </w:tcPr>
          <w:p w:rsidR="003F386D" w:rsidRPr="003F386D" w:rsidRDefault="00DE415E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F386D" w:rsidRPr="003F386D" w:rsidRDefault="00C82AA1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критически оценивать и интерпретировать информацию с разных позиций, 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диалог/</w:t>
            </w:r>
            <w:proofErr w:type="spell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полилог</w:t>
            </w:r>
            <w:proofErr w:type="spell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человека; проводить подготовленное интервью, проверяя и получая подтверждение какой-либо информации; резюмировать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прослушанный/прочитанный текст.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Произносить звуки английского языка четко, естественным произношением, не допуская ярко выраженного акцента.</w:t>
            </w:r>
          </w:p>
        </w:tc>
        <w:tc>
          <w:tcPr>
            <w:tcW w:w="1872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</w:tr>
      <w:tr w:rsidR="003F386D" w:rsidRPr="003F386D" w:rsidTr="004F4779">
        <w:tc>
          <w:tcPr>
            <w:tcW w:w="567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F386D" w:rsidRPr="00D63734" w:rsidRDefault="003F386D" w:rsidP="00F11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Научно-технический прогресс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Прогресс в науке.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Космос.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Новые информационные технологии.</w:t>
            </w:r>
          </w:p>
        </w:tc>
        <w:tc>
          <w:tcPr>
            <w:tcW w:w="993" w:type="dxa"/>
          </w:tcPr>
          <w:p w:rsidR="003F386D" w:rsidRPr="003F386D" w:rsidRDefault="003F386D" w:rsidP="00DE4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E4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F386D" w:rsidRPr="003F386D" w:rsidRDefault="003F386D" w:rsidP="00DE4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E4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искать и находить обобщенные способы решения задач, в том числе, </w:t>
            </w: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осуществлять развернутый информационный поиск и ставить на его основе новые (учебные и познавательные) задачи;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критически оценивать и интерпретировать информацию с разных позиций, 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осуществлять деловую коммуникацию как со сверстниками, так и </w:t>
            </w:r>
            <w:proofErr w:type="gram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Вести диалог/</w:t>
            </w:r>
            <w:proofErr w:type="spellStart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полилог</w:t>
            </w:r>
            <w:proofErr w:type="spellEnd"/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человека; проводить подготовленное интервью, проверяя и получая подтверждение какой-либо информации; резюмировать прослушанный/прочитанный текст.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3F386D" w:rsidRPr="003F386D" w:rsidRDefault="003F386D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Произносить звуки немецкого языка четко, естественным произношением, не допуская ярко выраженного акцента.</w:t>
            </w:r>
          </w:p>
        </w:tc>
        <w:tc>
          <w:tcPr>
            <w:tcW w:w="1872" w:type="dxa"/>
          </w:tcPr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  <w:p w:rsidR="003F386D" w:rsidRPr="003F386D" w:rsidRDefault="003F386D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B53262" w:rsidRPr="003F386D" w:rsidTr="004F4779">
        <w:tc>
          <w:tcPr>
            <w:tcW w:w="567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:rsidR="00B53262" w:rsidRPr="00D63734" w:rsidRDefault="00B53262" w:rsidP="00B532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и экология</w:t>
            </w:r>
          </w:p>
          <w:p w:rsidR="00B53262" w:rsidRPr="004A5588" w:rsidRDefault="00B53262" w:rsidP="00B532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ресурсы.</w:t>
            </w:r>
          </w:p>
          <w:p w:rsidR="00B53262" w:rsidRPr="004A5588" w:rsidRDefault="00B53262" w:rsidP="00B532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Возобновляемые источники энергии.</w:t>
            </w:r>
          </w:p>
          <w:p w:rsidR="00B53262" w:rsidRPr="004A5588" w:rsidRDefault="00B53262" w:rsidP="00B532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климата и глобальное потепление.</w:t>
            </w:r>
          </w:p>
          <w:p w:rsidR="00B53262" w:rsidRPr="004A5588" w:rsidRDefault="00B53262" w:rsidP="00B532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Знаменитые природные заповедники России и мира. </w:t>
            </w:r>
          </w:p>
        </w:tc>
        <w:tc>
          <w:tcPr>
            <w:tcW w:w="993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целью,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развернуто, логично и точно излагать свою точку зрения с использованием адекватных (устных и письменных) языковых средств; распознавать </w:t>
            </w:r>
            <w:proofErr w:type="spell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конфликтогенные</w:t>
            </w:r>
            <w:proofErr w:type="spell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</w:t>
            </w: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оценочных суждений, догадываться о значении отдельных слов на основе сходства с родным языком, по словообразовательным элементам и контексту;</w:t>
            </w:r>
            <w:proofErr w:type="gramEnd"/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распознавать и употреблять различные средства связи в тексте для обеспечения его целостности, владеть орфографическими навыками в рамках тем, включенных в раздел «Предметное содержание речи»; расставлять в тексте знаки препинания в соответствии с нормами пунктуации, писать несложные связные тексты по 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отделять в несложных аутентичных текстах различных стилей и жанров главную информацию </w:t>
            </w:r>
            <w:proofErr w:type="gram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второстепенной, выявлять наиболее значимые факты,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выборочное понимание запрашиваемой информации из несложных аутентичных </w:t>
            </w:r>
            <w:proofErr w:type="spell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произношением, передавать основное содержание прочитанного/ увиденного/услышанного;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краткие описания и/или комментарии с опорой на нелинейный текст (таблицы, графики); строить высказывание на основе изображения с опорой или без опоры на ключевые слова/план/вопросы, выражать и аргументировать личную точку зрения; запрашивать информацию и обмениваться информацией в пределах изученной тематики; обращаться за разъяснениями, уточняя интересующую информацию.</w:t>
            </w:r>
          </w:p>
        </w:tc>
        <w:tc>
          <w:tcPr>
            <w:tcW w:w="1872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</w:tr>
      <w:tr w:rsidR="00B53262" w:rsidRPr="003F386D" w:rsidTr="004F4779">
        <w:tc>
          <w:tcPr>
            <w:tcW w:w="567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B53262" w:rsidRPr="00D63734" w:rsidRDefault="00B53262" w:rsidP="00B532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молодежь</w:t>
            </w:r>
          </w:p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Увлечения и интересы</w:t>
            </w:r>
          </w:p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предыдущими поколениями.</w:t>
            </w:r>
          </w:p>
          <w:p w:rsidR="00B53262" w:rsidRPr="003F386D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поездки.</w:t>
            </w:r>
          </w:p>
        </w:tc>
        <w:tc>
          <w:tcPr>
            <w:tcW w:w="993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5" w:type="dxa"/>
          </w:tcPr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  <w:proofErr w:type="gram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критически оценивать и интерпретировать информацию с разных позиций,  распознавать и фиксировать противоречия в </w:t>
            </w: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осуществлять деловую коммуникацию как со сверстниками, так и </w:t>
            </w:r>
            <w:proofErr w:type="gram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Вести диалог/</w:t>
            </w:r>
            <w:proofErr w:type="spell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полилог</w:t>
            </w:r>
            <w:proofErr w:type="spell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человека; проводить подготовленное интервью, проверяя и получая подтверждение какой-либо информации; резюмировать прослушанный/прочитанный текст.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Произносить звуки немецкого языка четко, естественным произношением, не допуская ярко выраженного акцента.</w:t>
            </w:r>
          </w:p>
        </w:tc>
        <w:tc>
          <w:tcPr>
            <w:tcW w:w="1872" w:type="dxa"/>
          </w:tcPr>
          <w:p w:rsidR="00B53262" w:rsidRDefault="00B53262" w:rsidP="00F110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трудовое</w:t>
            </w:r>
          </w:p>
        </w:tc>
      </w:tr>
      <w:tr w:rsidR="00B53262" w:rsidRPr="003F386D" w:rsidTr="004F4779">
        <w:tc>
          <w:tcPr>
            <w:tcW w:w="567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</w:tcPr>
          <w:p w:rsidR="00B53262" w:rsidRPr="00D63734" w:rsidRDefault="00B53262" w:rsidP="00B532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профессии.</w:t>
            </w:r>
          </w:p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Планы на будущее, проблемы выбора профессии.</w:t>
            </w:r>
          </w:p>
          <w:p w:rsidR="00B53262" w:rsidRPr="003F386D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и профессии.</w:t>
            </w:r>
          </w:p>
        </w:tc>
        <w:tc>
          <w:tcPr>
            <w:tcW w:w="993" w:type="dxa"/>
          </w:tcPr>
          <w:p w:rsidR="00B53262" w:rsidRPr="003F386D" w:rsidRDefault="00B53262" w:rsidP="00DE4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E4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53262" w:rsidRPr="003F386D" w:rsidRDefault="00DE415E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B53262" w:rsidRPr="003F386D" w:rsidRDefault="00DE415E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</w:tcPr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ресурсы, в том числе время и другие нематериальные ресурсы, необходимые для достижения поставленной цели;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координировать и выполнять работу в условиях реального, виртуального и комбинированного взаимодействия;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 выражать и аргументировать личную точку зрения;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запрашивать информацию и обмениваться информацией в пределах изученной тематики; передавать основное содержание </w:t>
            </w:r>
            <w:proofErr w:type="gram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увиденного/услышанного;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давать краткие описания и/или комментарии с опорой на нелинейный текст (таблицы, графики); выборочное понимание запрашиваемой информации из несложных аутентичных </w:t>
            </w:r>
            <w:proofErr w:type="spell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Отделять в несложных аутентичных текстах различных стилей и жанров главную информацию от второстепенной, выявлять наиболее значимые факты, писать личное (электронное) письмо, заполнять анкету, письменно излагать сведения о себе в форме, принятой в стране/странах изучаемого языка; письменно выражать свою точку зрения в рамках тем, включенных в раздел «Предметное содержание речи», в форме рассуждения, приводя аргументы и примеры, </w:t>
            </w:r>
            <w:proofErr w:type="gramEnd"/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навыками ритмико-интонационного оформления речи в зависимости от коммуникативной ситуации.</w:t>
            </w:r>
          </w:p>
        </w:tc>
        <w:tc>
          <w:tcPr>
            <w:tcW w:w="1872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</w:tr>
      <w:tr w:rsidR="00B53262" w:rsidRPr="003F386D" w:rsidTr="004F4779">
        <w:tc>
          <w:tcPr>
            <w:tcW w:w="567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</w:tcPr>
          <w:p w:rsidR="00B53262" w:rsidRPr="00D63734" w:rsidRDefault="00B53262" w:rsidP="00B532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изучаемого языка</w:t>
            </w:r>
          </w:p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Географическое положение, климат, население, крупные города, достопримечательности.</w:t>
            </w:r>
          </w:p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Путешествие по своей стране и за рубежом.</w:t>
            </w:r>
          </w:p>
          <w:p w:rsidR="00B53262" w:rsidRPr="003F386D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знаменательные даты в России и странах изучаемого языка.</w:t>
            </w:r>
          </w:p>
        </w:tc>
        <w:tc>
          <w:tcPr>
            <w:tcW w:w="993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B53262" w:rsidRPr="003F386D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целью,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развернуто, логично и точно излагать свою точку зрения с использованием адекватных (устных и письменных) языковых средств; распознавать </w:t>
            </w:r>
            <w:proofErr w:type="spell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конфликтогенные</w:t>
            </w:r>
            <w:proofErr w:type="spell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суждений, догадываться о значении отдельных слов на основе сходства с родным языком, по словообразовательным элементам и контексту;</w:t>
            </w:r>
            <w:proofErr w:type="gram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распознавать и употреблять различные средства связи в тексте для обеспечения его целостности, владеть орфографическими навыками в рамках тем, включенных в раздел «Предметное содержание речи»; расставлять в тексте </w:t>
            </w: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знаки препинания в соответствии с нормами пунктуации, писать несложные связные тексты по 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отделять в несложных аутентичных текстах различных стилей и жанров главную информацию </w:t>
            </w:r>
            <w:proofErr w:type="gram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второстепенной, выявлять наиболее значимые факты,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выборочное понимание запрашиваемой информации из несложных аутентичных </w:t>
            </w:r>
            <w:proofErr w:type="spellStart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произношением, передавать основное содержание прочитанного/ увиденного/услышанного;</w:t>
            </w:r>
          </w:p>
          <w:p w:rsidR="00B53262" w:rsidRPr="00630069" w:rsidRDefault="00B53262" w:rsidP="00B53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краткие описания и/или комментарии с опорой на нелинейный текст (таблицы, графики); строить высказывание на основе изображения с опорой или без опоры на ключевые слова/план/вопросы, выражать и аргументировать личную точку зрения; запрашивать информацию и обмениваться информацией в пределах изученной тематики; обращаться за разъяснениями, уточняя интересующую информацию.</w:t>
            </w:r>
          </w:p>
        </w:tc>
        <w:tc>
          <w:tcPr>
            <w:tcW w:w="1872" w:type="dxa"/>
          </w:tcPr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  <w:p w:rsidR="00B53262" w:rsidRPr="00B53262" w:rsidRDefault="00B53262" w:rsidP="00B532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3262" w:rsidRPr="003F386D" w:rsidRDefault="00B53262" w:rsidP="00B532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B53262" w:rsidRPr="003F386D" w:rsidTr="004F4779">
        <w:tc>
          <w:tcPr>
            <w:tcW w:w="567" w:type="dxa"/>
          </w:tcPr>
          <w:p w:rsidR="00B53262" w:rsidRPr="004F4779" w:rsidRDefault="004F4779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</w:tcPr>
          <w:p w:rsidR="004F4779" w:rsidRPr="004F4779" w:rsidRDefault="004F4779" w:rsidP="004F4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7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4F4779" w:rsidRPr="004F4779" w:rsidRDefault="004F4779" w:rsidP="004F4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      </w:r>
          </w:p>
          <w:p w:rsidR="004F4779" w:rsidRPr="004F4779" w:rsidRDefault="004F4779" w:rsidP="004F4779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3262" w:rsidRPr="004F4779" w:rsidRDefault="00B53262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53262" w:rsidRPr="003F386D" w:rsidRDefault="00DE415E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53262" w:rsidRPr="003F386D" w:rsidRDefault="00DE415E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53262" w:rsidRPr="003F386D" w:rsidRDefault="00DE415E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</w:tcPr>
          <w:p w:rsidR="00FA11B2" w:rsidRPr="00FA11B2" w:rsidRDefault="00FA11B2" w:rsidP="00FA11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целью,</w:t>
            </w:r>
          </w:p>
          <w:p w:rsidR="00FA11B2" w:rsidRPr="00FA11B2" w:rsidRDefault="00FA11B2" w:rsidP="00FA11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FA11B2" w:rsidRPr="00FA11B2" w:rsidRDefault="00FA11B2" w:rsidP="00FA11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развернуто, логично и точно излагать свою точку зрения с использованием адекватных (устных и письменных) языковых средств; распознавать </w:t>
            </w:r>
            <w:proofErr w:type="spellStart"/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конфликтогенные</w:t>
            </w:r>
            <w:proofErr w:type="spellEnd"/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суждений, догадываться о значении отдельных слов на основе сходства с родным языком, по словообразовательным </w:t>
            </w:r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элементам и контексту;</w:t>
            </w:r>
            <w:proofErr w:type="gramEnd"/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распознавать и употреблять различные средства связи в тексте для обеспечения его целостности, владеть орфографическими навыками в рамках тем, включенных в раздел «Предметное содержание речи»; расставлять в тексте знаки препинания в соответствии с нормами пунктуации, писать несложные связные тексты по 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отделять в несложных аутентичных текстах различных стилей и жанров главную информацию </w:t>
            </w:r>
            <w:proofErr w:type="gramStart"/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второстепенной, выявлять наиболее значимые факты,</w:t>
            </w:r>
          </w:p>
          <w:p w:rsidR="00FA11B2" w:rsidRPr="00FA11B2" w:rsidRDefault="00FA11B2" w:rsidP="00FA11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выборочное понимание запрашиваемой информации из несложных аутентичных </w:t>
            </w:r>
            <w:proofErr w:type="spellStart"/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произношением, передавать основное содержание прочитанного/ увиденного/услышанного;</w:t>
            </w:r>
          </w:p>
          <w:p w:rsidR="00B53262" w:rsidRPr="003F386D" w:rsidRDefault="00FA11B2" w:rsidP="00FA11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высказывание на основе изображения с опорой или без опоры на ключевые слова/план/вопросы, выражать и аргументировать личную точку зрения; запрашивать информацию и обмениваться информацией в пределах изученной тематики; обращаться за разъяснениями, уточняя интересующую информацию.</w:t>
            </w:r>
          </w:p>
        </w:tc>
        <w:tc>
          <w:tcPr>
            <w:tcW w:w="1872" w:type="dxa"/>
          </w:tcPr>
          <w:p w:rsidR="004F4779" w:rsidRPr="00B53262" w:rsidRDefault="004F4779" w:rsidP="004F47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  <w:p w:rsidR="00B53262" w:rsidRPr="003F386D" w:rsidRDefault="004F4779" w:rsidP="00F110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4F4779" w:rsidRPr="003F386D" w:rsidTr="004F4779">
        <w:tc>
          <w:tcPr>
            <w:tcW w:w="567" w:type="dxa"/>
          </w:tcPr>
          <w:p w:rsidR="004F4779" w:rsidRPr="003F386D" w:rsidRDefault="004F4779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4779" w:rsidRPr="003F386D" w:rsidRDefault="004F4779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4F4779" w:rsidRPr="003F386D" w:rsidRDefault="004F4779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0" w:type="dxa"/>
          </w:tcPr>
          <w:p w:rsidR="004F4779" w:rsidRPr="003F386D" w:rsidRDefault="004F4779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4F4779" w:rsidRPr="003F386D" w:rsidRDefault="004F4779" w:rsidP="00F11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45" w:type="dxa"/>
          </w:tcPr>
          <w:p w:rsidR="004F4779" w:rsidRPr="003F386D" w:rsidRDefault="004F4779" w:rsidP="00F110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4F4779" w:rsidRPr="003F386D" w:rsidRDefault="004F4779" w:rsidP="00F110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9"/>
        <w:tblW w:w="14401" w:type="dxa"/>
        <w:tblLook w:val="01E0" w:firstRow="1" w:lastRow="1" w:firstColumn="1" w:lastColumn="1" w:noHBand="0" w:noVBand="0"/>
      </w:tblPr>
      <w:tblGrid>
        <w:gridCol w:w="9322"/>
        <w:gridCol w:w="5079"/>
      </w:tblGrid>
      <w:tr w:rsidR="003F386D" w:rsidRPr="003F386D" w:rsidTr="003F386D">
        <w:trPr>
          <w:trHeight w:val="426"/>
        </w:trPr>
        <w:tc>
          <w:tcPr>
            <w:tcW w:w="9322" w:type="dxa"/>
          </w:tcPr>
          <w:p w:rsidR="003F386D" w:rsidRPr="003F386D" w:rsidRDefault="00D63734" w:rsidP="00D6373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3F386D"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СОГЛАСОВАНО</w:t>
            </w:r>
          </w:p>
        </w:tc>
        <w:tc>
          <w:tcPr>
            <w:tcW w:w="5079" w:type="dxa"/>
          </w:tcPr>
          <w:p w:rsidR="003F386D" w:rsidRPr="003F386D" w:rsidRDefault="003F386D" w:rsidP="003F386D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СОГЛАСОВАНО</w:t>
            </w:r>
          </w:p>
        </w:tc>
      </w:tr>
      <w:tr w:rsidR="003F386D" w:rsidRPr="003F386D" w:rsidTr="003F386D">
        <w:tc>
          <w:tcPr>
            <w:tcW w:w="9322" w:type="dxa"/>
          </w:tcPr>
          <w:p w:rsidR="003F386D" w:rsidRPr="003F386D" w:rsidRDefault="003F386D" w:rsidP="00643BFA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заседания МО учителей </w:t>
            </w:r>
          </w:p>
          <w:p w:rsidR="003F386D" w:rsidRPr="003F386D" w:rsidRDefault="003F386D" w:rsidP="00643BFA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иностранного языка</w:t>
            </w:r>
          </w:p>
          <w:p w:rsidR="003F386D" w:rsidRPr="003F386D" w:rsidRDefault="003F386D" w:rsidP="00643BFA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№28 им. </w:t>
            </w:r>
            <w:proofErr w:type="spellStart"/>
            <w:r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>С.А.Тунникова</w:t>
            </w:r>
            <w:proofErr w:type="spellEnd"/>
          </w:p>
          <w:p w:rsidR="003F386D" w:rsidRPr="003F386D" w:rsidRDefault="003F386D" w:rsidP="00643BFA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>МО Мостовский район</w:t>
            </w:r>
          </w:p>
          <w:p w:rsidR="00D63734" w:rsidRDefault="00643BFA" w:rsidP="00643BFA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26 августа 2021г. № 1</w:t>
            </w:r>
          </w:p>
          <w:p w:rsidR="003F386D" w:rsidRPr="00DE415E" w:rsidRDefault="00D63734" w:rsidP="00643BFA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3F386D"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     </w:t>
            </w:r>
            <w:proofErr w:type="spellStart"/>
            <w:r w:rsidR="003F386D"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>Н.А.Танцура</w:t>
            </w:r>
            <w:proofErr w:type="spellEnd"/>
            <w:r w:rsidR="003F386D"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79" w:type="dxa"/>
          </w:tcPr>
          <w:p w:rsidR="003F386D" w:rsidRPr="003F386D" w:rsidRDefault="003F386D" w:rsidP="00643BFA">
            <w:pPr>
              <w:suppressAutoHyphens/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заместитель директора по УР</w:t>
            </w:r>
          </w:p>
          <w:p w:rsidR="003F386D" w:rsidRPr="003F386D" w:rsidRDefault="003F386D" w:rsidP="00643BFA">
            <w:pPr>
              <w:suppressAutoHyphens/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_________     Н.В. Бабина </w:t>
            </w:r>
          </w:p>
          <w:p w:rsidR="003F386D" w:rsidRPr="003F386D" w:rsidRDefault="003F386D" w:rsidP="00643BFA">
            <w:pPr>
              <w:suppressAutoHyphens/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(подпись)</w:t>
            </w:r>
          </w:p>
          <w:p w:rsidR="003F386D" w:rsidRPr="003F386D" w:rsidRDefault="00643BFA" w:rsidP="00643BFA">
            <w:pPr>
              <w:suppressAutoHyphens/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«27» августа           </w:t>
            </w:r>
            <w:r w:rsidR="003F386D" w:rsidRPr="003F386D">
              <w:rPr>
                <w:rFonts w:ascii="Times New Roman" w:eastAsia="Calibri" w:hAnsi="Times New Roman" w:cs="Times New Roman"/>
                <w:sz w:val="28"/>
                <w:szCs w:val="28"/>
              </w:rPr>
              <w:t>2021г.</w:t>
            </w:r>
          </w:p>
          <w:p w:rsidR="003F386D" w:rsidRPr="003F386D" w:rsidRDefault="003F386D" w:rsidP="00643BFA">
            <w:pPr>
              <w:suppressAutoHyphens/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386D" w:rsidRDefault="003F386D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F386D" w:rsidSect="003F386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06A" w:rsidRDefault="00F1106A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86D" w:rsidRDefault="003F386D" w:rsidP="00F110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F386D" w:rsidSect="003F386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85E5C" w:rsidRDefault="00285E5C" w:rsidP="00643BFA"/>
    <w:sectPr w:rsidR="00285E5C" w:rsidSect="003F38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F8" w:rsidRDefault="001D27F8" w:rsidP="00F1106A">
      <w:pPr>
        <w:spacing w:after="0" w:line="240" w:lineRule="auto"/>
      </w:pPr>
      <w:r>
        <w:separator/>
      </w:r>
    </w:p>
  </w:endnote>
  <w:endnote w:type="continuationSeparator" w:id="0">
    <w:p w:rsidR="001D27F8" w:rsidRDefault="001D27F8" w:rsidP="00F1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F8" w:rsidRDefault="001D27F8" w:rsidP="00F1106A">
      <w:pPr>
        <w:spacing w:after="0" w:line="240" w:lineRule="auto"/>
      </w:pPr>
      <w:r>
        <w:separator/>
      </w:r>
    </w:p>
  </w:footnote>
  <w:footnote w:type="continuationSeparator" w:id="0">
    <w:p w:rsidR="001D27F8" w:rsidRDefault="001D27F8" w:rsidP="00F1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0C38"/>
    <w:multiLevelType w:val="multilevel"/>
    <w:tmpl w:val="FD7E5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0C944D5B"/>
    <w:multiLevelType w:val="multilevel"/>
    <w:tmpl w:val="E44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13AEC"/>
    <w:multiLevelType w:val="hybridMultilevel"/>
    <w:tmpl w:val="92E83A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463FB"/>
    <w:multiLevelType w:val="hybridMultilevel"/>
    <w:tmpl w:val="D7068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67F4A"/>
    <w:multiLevelType w:val="multilevel"/>
    <w:tmpl w:val="04FE0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3301F10"/>
    <w:multiLevelType w:val="multilevel"/>
    <w:tmpl w:val="DDDCBF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C267B"/>
    <w:multiLevelType w:val="multilevel"/>
    <w:tmpl w:val="E84AF9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1121A2"/>
    <w:multiLevelType w:val="multilevel"/>
    <w:tmpl w:val="E5688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A7D7D"/>
    <w:multiLevelType w:val="multilevel"/>
    <w:tmpl w:val="086C6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4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C33F7"/>
    <w:multiLevelType w:val="multilevel"/>
    <w:tmpl w:val="B4EE8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7"/>
  </w:num>
  <w:num w:numId="4">
    <w:abstractNumId w:val="18"/>
  </w:num>
  <w:num w:numId="5">
    <w:abstractNumId w:val="5"/>
  </w:num>
  <w:num w:numId="6">
    <w:abstractNumId w:val="9"/>
  </w:num>
  <w:num w:numId="7">
    <w:abstractNumId w:val="11"/>
  </w:num>
  <w:num w:numId="8">
    <w:abstractNumId w:val="21"/>
  </w:num>
  <w:num w:numId="9">
    <w:abstractNumId w:val="8"/>
  </w:num>
  <w:num w:numId="10">
    <w:abstractNumId w:val="13"/>
  </w:num>
  <w:num w:numId="11">
    <w:abstractNumId w:val="34"/>
  </w:num>
  <w:num w:numId="12">
    <w:abstractNumId w:val="15"/>
  </w:num>
  <w:num w:numId="13">
    <w:abstractNumId w:val="27"/>
  </w:num>
  <w:num w:numId="14">
    <w:abstractNumId w:val="12"/>
  </w:num>
  <w:num w:numId="15">
    <w:abstractNumId w:val="23"/>
  </w:num>
  <w:num w:numId="16">
    <w:abstractNumId w:val="17"/>
  </w:num>
  <w:num w:numId="17">
    <w:abstractNumId w:val="30"/>
  </w:num>
  <w:num w:numId="18">
    <w:abstractNumId w:val="0"/>
  </w:num>
  <w:num w:numId="19">
    <w:abstractNumId w:val="28"/>
  </w:num>
  <w:num w:numId="20">
    <w:abstractNumId w:val="20"/>
  </w:num>
  <w:num w:numId="21">
    <w:abstractNumId w:val="16"/>
  </w:num>
  <w:num w:numId="22">
    <w:abstractNumId w:val="2"/>
  </w:num>
  <w:num w:numId="23">
    <w:abstractNumId w:val="3"/>
  </w:num>
  <w:num w:numId="24">
    <w:abstractNumId w:val="32"/>
  </w:num>
  <w:num w:numId="25">
    <w:abstractNumId w:val="33"/>
  </w:num>
  <w:num w:numId="26">
    <w:abstractNumId w:val="26"/>
  </w:num>
  <w:num w:numId="27">
    <w:abstractNumId w:val="6"/>
  </w:num>
  <w:num w:numId="28">
    <w:abstractNumId w:val="4"/>
  </w:num>
  <w:num w:numId="29">
    <w:abstractNumId w:val="10"/>
  </w:num>
  <w:num w:numId="30">
    <w:abstractNumId w:val="19"/>
  </w:num>
  <w:num w:numId="31">
    <w:abstractNumId w:val="14"/>
  </w:num>
  <w:num w:numId="32">
    <w:abstractNumId w:val="24"/>
  </w:num>
  <w:num w:numId="33">
    <w:abstractNumId w:val="25"/>
  </w:num>
  <w:num w:numId="34">
    <w:abstractNumId w:val="29"/>
  </w:num>
  <w:num w:numId="35">
    <w:abstractNumId w:val="3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6A"/>
    <w:rsid w:val="00011FBD"/>
    <w:rsid w:val="0014391D"/>
    <w:rsid w:val="001D27F8"/>
    <w:rsid w:val="001E19E0"/>
    <w:rsid w:val="00285E5C"/>
    <w:rsid w:val="00340CD6"/>
    <w:rsid w:val="003D49AC"/>
    <w:rsid w:val="003F386D"/>
    <w:rsid w:val="003F5F38"/>
    <w:rsid w:val="004F4779"/>
    <w:rsid w:val="00630069"/>
    <w:rsid w:val="00643BFA"/>
    <w:rsid w:val="007C258A"/>
    <w:rsid w:val="009261C7"/>
    <w:rsid w:val="00A976F1"/>
    <w:rsid w:val="00B53262"/>
    <w:rsid w:val="00B86B1D"/>
    <w:rsid w:val="00C81AAF"/>
    <w:rsid w:val="00C82AA1"/>
    <w:rsid w:val="00CD0290"/>
    <w:rsid w:val="00D14B65"/>
    <w:rsid w:val="00D63734"/>
    <w:rsid w:val="00DE415E"/>
    <w:rsid w:val="00F1106A"/>
    <w:rsid w:val="00F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qFormat/>
    <w:rsid w:val="00F1106A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1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F110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F1106A"/>
    <w:rPr>
      <w:rFonts w:ascii="Calibri" w:eastAsia="Times New Roman" w:hAnsi="Calibri" w:cs="Calibri"/>
      <w:lang w:eastAsia="ru-RU"/>
    </w:rPr>
  </w:style>
  <w:style w:type="paragraph" w:styleId="a7">
    <w:name w:val="header"/>
    <w:basedOn w:val="a0"/>
    <w:link w:val="a8"/>
    <w:uiPriority w:val="99"/>
    <w:unhideWhenUsed/>
    <w:rsid w:val="00F1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1106A"/>
  </w:style>
  <w:style w:type="character" w:customStyle="1" w:styleId="30">
    <w:name w:val="Заголовок 3 Знак"/>
    <w:basedOn w:val="a1"/>
    <w:link w:val="3"/>
    <w:uiPriority w:val="9"/>
    <w:rsid w:val="00F1106A"/>
    <w:rPr>
      <w:rFonts w:ascii="Times New Roman" w:eastAsia="Calibri" w:hAnsi="Times New Roman" w:cs="Times New Roman"/>
      <w:b/>
      <w:sz w:val="28"/>
      <w:szCs w:val="28"/>
    </w:rPr>
  </w:style>
  <w:style w:type="numbering" w:customStyle="1" w:styleId="1">
    <w:name w:val="Нет списка1"/>
    <w:next w:val="a3"/>
    <w:uiPriority w:val="99"/>
    <w:semiHidden/>
    <w:unhideWhenUsed/>
    <w:rsid w:val="00F1106A"/>
  </w:style>
  <w:style w:type="paragraph" w:styleId="a9">
    <w:name w:val="No Spacing"/>
    <w:uiPriority w:val="1"/>
    <w:qFormat/>
    <w:rsid w:val="00F1106A"/>
    <w:pPr>
      <w:spacing w:after="0" w:line="240" w:lineRule="auto"/>
    </w:pPr>
  </w:style>
  <w:style w:type="paragraph" w:styleId="aa">
    <w:name w:val="List Paragraph"/>
    <w:basedOn w:val="a0"/>
    <w:uiPriority w:val="34"/>
    <w:qFormat/>
    <w:rsid w:val="00F1106A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F1106A"/>
    <w:pPr>
      <w:numPr>
        <w:numId w:val="2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b">
    <w:name w:val="Перечень Знак"/>
    <w:link w:val="a"/>
    <w:rsid w:val="00F1106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31">
    <w:name w:val="Обычный3"/>
    <w:rsid w:val="00F1106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2">
    <w:name w:val="Основной текст (2)_"/>
    <w:basedOn w:val="a1"/>
    <w:link w:val="20"/>
    <w:rsid w:val="00F110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F1106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F1106A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11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1"/>
    <w:link w:val="32"/>
    <w:rsid w:val="00F110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0"/>
    <w:link w:val="ac"/>
    <w:rsid w:val="00F1106A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21">
    <w:name w:val="Сетка таблицы2"/>
    <w:basedOn w:val="a2"/>
    <w:next w:val="a4"/>
    <w:uiPriority w:val="99"/>
    <w:rsid w:val="00B86B1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1E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E1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qFormat/>
    <w:rsid w:val="00F1106A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1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F110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F1106A"/>
    <w:rPr>
      <w:rFonts w:ascii="Calibri" w:eastAsia="Times New Roman" w:hAnsi="Calibri" w:cs="Calibri"/>
      <w:lang w:eastAsia="ru-RU"/>
    </w:rPr>
  </w:style>
  <w:style w:type="paragraph" w:styleId="a7">
    <w:name w:val="header"/>
    <w:basedOn w:val="a0"/>
    <w:link w:val="a8"/>
    <w:uiPriority w:val="99"/>
    <w:unhideWhenUsed/>
    <w:rsid w:val="00F1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1106A"/>
  </w:style>
  <w:style w:type="character" w:customStyle="1" w:styleId="30">
    <w:name w:val="Заголовок 3 Знак"/>
    <w:basedOn w:val="a1"/>
    <w:link w:val="3"/>
    <w:uiPriority w:val="9"/>
    <w:rsid w:val="00F1106A"/>
    <w:rPr>
      <w:rFonts w:ascii="Times New Roman" w:eastAsia="Calibri" w:hAnsi="Times New Roman" w:cs="Times New Roman"/>
      <w:b/>
      <w:sz w:val="28"/>
      <w:szCs w:val="28"/>
    </w:rPr>
  </w:style>
  <w:style w:type="numbering" w:customStyle="1" w:styleId="1">
    <w:name w:val="Нет списка1"/>
    <w:next w:val="a3"/>
    <w:uiPriority w:val="99"/>
    <w:semiHidden/>
    <w:unhideWhenUsed/>
    <w:rsid w:val="00F1106A"/>
  </w:style>
  <w:style w:type="paragraph" w:styleId="a9">
    <w:name w:val="No Spacing"/>
    <w:uiPriority w:val="1"/>
    <w:qFormat/>
    <w:rsid w:val="00F1106A"/>
    <w:pPr>
      <w:spacing w:after="0" w:line="240" w:lineRule="auto"/>
    </w:pPr>
  </w:style>
  <w:style w:type="paragraph" w:styleId="aa">
    <w:name w:val="List Paragraph"/>
    <w:basedOn w:val="a0"/>
    <w:uiPriority w:val="34"/>
    <w:qFormat/>
    <w:rsid w:val="00F1106A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F1106A"/>
    <w:pPr>
      <w:numPr>
        <w:numId w:val="2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b">
    <w:name w:val="Перечень Знак"/>
    <w:link w:val="a"/>
    <w:rsid w:val="00F1106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31">
    <w:name w:val="Обычный3"/>
    <w:rsid w:val="00F1106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2">
    <w:name w:val="Основной текст (2)_"/>
    <w:basedOn w:val="a1"/>
    <w:link w:val="20"/>
    <w:rsid w:val="00F110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F1106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F1106A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11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1"/>
    <w:link w:val="32"/>
    <w:rsid w:val="00F110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0"/>
    <w:link w:val="ac"/>
    <w:rsid w:val="00F1106A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21">
    <w:name w:val="Сетка таблицы2"/>
    <w:basedOn w:val="a2"/>
    <w:next w:val="a4"/>
    <w:uiPriority w:val="99"/>
    <w:rsid w:val="00B86B1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1E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E1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48EE-6D1B-40C4-A987-5D0FCCEC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7356</Words>
  <Characters>41933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21</cp:revision>
  <cp:lastPrinted>2021-09-22T16:32:00Z</cp:lastPrinted>
  <dcterms:created xsi:type="dcterms:W3CDTF">2021-09-21T19:47:00Z</dcterms:created>
  <dcterms:modified xsi:type="dcterms:W3CDTF">2022-05-02T06:34:00Z</dcterms:modified>
</cp:coreProperties>
</file>