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35" w:rsidRPr="007B5035" w:rsidRDefault="007B5035" w:rsidP="007B503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Cs/>
          <w:color w:val="000000"/>
          <w:sz w:val="28"/>
          <w:szCs w:val="28"/>
        </w:rPr>
      </w:pPr>
      <w:r w:rsidRPr="007B5035">
        <w:rPr>
          <w:bCs/>
          <w:color w:val="000000"/>
          <w:sz w:val="28"/>
          <w:szCs w:val="28"/>
        </w:rPr>
        <w:t>Краснодарский край</w:t>
      </w:r>
    </w:p>
    <w:p w:rsidR="007B5035" w:rsidRPr="007B5035" w:rsidRDefault="007B5035" w:rsidP="007B503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8"/>
          <w:szCs w:val="28"/>
        </w:rPr>
      </w:pPr>
      <w:r w:rsidRPr="007B5035">
        <w:rPr>
          <w:bCs/>
          <w:color w:val="000000"/>
          <w:sz w:val="28"/>
          <w:szCs w:val="28"/>
        </w:rPr>
        <w:t>Мостовский район поселок  Мостовской</w:t>
      </w:r>
    </w:p>
    <w:p w:rsidR="007B5035" w:rsidRPr="007B5035" w:rsidRDefault="007B5035" w:rsidP="007B5035">
      <w:pPr>
        <w:shd w:val="clear" w:color="auto" w:fill="FFFFFF"/>
        <w:jc w:val="center"/>
        <w:rPr>
          <w:bCs/>
          <w:color w:val="000000"/>
          <w:sz w:val="28"/>
          <w:szCs w:val="28"/>
        </w:rPr>
      </w:pPr>
      <w:r w:rsidRPr="007B5035">
        <w:rPr>
          <w:bCs/>
          <w:color w:val="000000"/>
          <w:sz w:val="28"/>
          <w:szCs w:val="28"/>
        </w:rPr>
        <w:t xml:space="preserve">Муниципальное бюджетное общеобразовательное учреждение средняя общеобразовательная школа №28 имени Сергея Александровича </w:t>
      </w:r>
      <w:proofErr w:type="spellStart"/>
      <w:r w:rsidRPr="007B5035">
        <w:rPr>
          <w:bCs/>
          <w:color w:val="000000"/>
          <w:sz w:val="28"/>
          <w:szCs w:val="28"/>
        </w:rPr>
        <w:t>Тунникова</w:t>
      </w:r>
      <w:proofErr w:type="spellEnd"/>
      <w:r w:rsidRPr="007B5035">
        <w:rPr>
          <w:bCs/>
          <w:color w:val="000000"/>
          <w:sz w:val="28"/>
          <w:szCs w:val="28"/>
        </w:rPr>
        <w:t xml:space="preserve"> поселка Мостовского</w:t>
      </w:r>
    </w:p>
    <w:p w:rsidR="007B5035" w:rsidRPr="007B5035" w:rsidRDefault="007B5035" w:rsidP="007B5035">
      <w:pPr>
        <w:shd w:val="clear" w:color="auto" w:fill="FFFFFF"/>
        <w:jc w:val="center"/>
        <w:rPr>
          <w:sz w:val="28"/>
          <w:szCs w:val="28"/>
        </w:rPr>
      </w:pPr>
    </w:p>
    <w:p w:rsidR="007B5035" w:rsidRPr="007B5035" w:rsidRDefault="007B5035" w:rsidP="007B5035">
      <w:pPr>
        <w:shd w:val="clear" w:color="auto" w:fill="FFFFFF"/>
        <w:rPr>
          <w:bCs/>
          <w:color w:val="000000"/>
          <w:sz w:val="28"/>
          <w:szCs w:val="28"/>
        </w:rPr>
      </w:pPr>
    </w:p>
    <w:p w:rsidR="007B5035" w:rsidRPr="007B5035" w:rsidRDefault="007B5035" w:rsidP="007B5035">
      <w:pPr>
        <w:shd w:val="clear" w:color="auto" w:fill="FFFFFF"/>
        <w:jc w:val="center"/>
        <w:rPr>
          <w:color w:val="000000"/>
          <w:sz w:val="28"/>
          <w:szCs w:val="28"/>
        </w:rPr>
      </w:pPr>
    </w:p>
    <w:p w:rsidR="007B5035" w:rsidRPr="007B5035" w:rsidRDefault="007B5035" w:rsidP="007B5035">
      <w:pPr>
        <w:shd w:val="clear" w:color="auto" w:fill="FFFFFF"/>
        <w:ind w:left="5387"/>
        <w:jc w:val="center"/>
        <w:rPr>
          <w:color w:val="000000"/>
          <w:sz w:val="28"/>
          <w:szCs w:val="28"/>
        </w:rPr>
      </w:pPr>
      <w:r w:rsidRPr="007B5035">
        <w:rPr>
          <w:color w:val="000000"/>
          <w:sz w:val="28"/>
          <w:szCs w:val="28"/>
        </w:rPr>
        <w:t>УТВЕРЖДЕНО</w:t>
      </w:r>
    </w:p>
    <w:p w:rsidR="007B5035" w:rsidRPr="007B5035" w:rsidRDefault="007B5035" w:rsidP="007B5035">
      <w:pPr>
        <w:shd w:val="clear" w:color="auto" w:fill="FFFFFF"/>
        <w:ind w:left="5387"/>
        <w:jc w:val="center"/>
        <w:rPr>
          <w:sz w:val="28"/>
          <w:szCs w:val="28"/>
        </w:rPr>
      </w:pPr>
    </w:p>
    <w:p w:rsidR="007B5035" w:rsidRPr="007B5035" w:rsidRDefault="007B5035" w:rsidP="007B5035">
      <w:pPr>
        <w:shd w:val="clear" w:color="auto" w:fill="FFFFFF"/>
        <w:rPr>
          <w:color w:val="000000"/>
          <w:sz w:val="28"/>
          <w:szCs w:val="28"/>
        </w:rPr>
      </w:pPr>
      <w:r w:rsidRPr="007B5035">
        <w:rPr>
          <w:color w:val="000000"/>
          <w:sz w:val="28"/>
          <w:szCs w:val="28"/>
        </w:rPr>
        <w:t xml:space="preserve">                                                                      решением педагогического совета</w:t>
      </w:r>
    </w:p>
    <w:p w:rsidR="007B5035" w:rsidRPr="007B5035" w:rsidRDefault="007B5035" w:rsidP="007B5035">
      <w:pPr>
        <w:shd w:val="clear" w:color="auto" w:fill="FFFFFF"/>
        <w:rPr>
          <w:color w:val="000000"/>
          <w:sz w:val="28"/>
          <w:szCs w:val="28"/>
        </w:rPr>
      </w:pPr>
      <w:r w:rsidRPr="007B5035">
        <w:rPr>
          <w:color w:val="000000"/>
          <w:sz w:val="28"/>
          <w:szCs w:val="28"/>
        </w:rPr>
        <w:t xml:space="preserve">                                                                      МБОУ СОШ №28 имени С.А. </w:t>
      </w:r>
      <w:proofErr w:type="spellStart"/>
      <w:r w:rsidRPr="007B5035">
        <w:rPr>
          <w:color w:val="000000"/>
          <w:sz w:val="28"/>
          <w:szCs w:val="28"/>
        </w:rPr>
        <w:t>Тунникова</w:t>
      </w:r>
      <w:proofErr w:type="spellEnd"/>
      <w:r w:rsidRPr="007B5035">
        <w:rPr>
          <w:color w:val="000000"/>
          <w:sz w:val="28"/>
          <w:szCs w:val="28"/>
        </w:rPr>
        <w:t xml:space="preserve"> </w:t>
      </w:r>
    </w:p>
    <w:p w:rsidR="007B5035" w:rsidRPr="007B5035" w:rsidRDefault="007B5035" w:rsidP="007B5035">
      <w:pPr>
        <w:shd w:val="clear" w:color="auto" w:fill="FFFFFF"/>
        <w:rPr>
          <w:color w:val="000000"/>
          <w:sz w:val="28"/>
          <w:szCs w:val="28"/>
        </w:rPr>
      </w:pPr>
      <w:r w:rsidRPr="007B5035">
        <w:rPr>
          <w:color w:val="000000"/>
          <w:sz w:val="28"/>
          <w:szCs w:val="28"/>
        </w:rPr>
        <w:t xml:space="preserve">                                                                      МО Мостовский район</w:t>
      </w:r>
    </w:p>
    <w:p w:rsidR="007B5035" w:rsidRPr="007B5035" w:rsidRDefault="007B5035" w:rsidP="007B5035">
      <w:pPr>
        <w:shd w:val="clear" w:color="auto" w:fill="FFFFFF"/>
        <w:rPr>
          <w:sz w:val="28"/>
          <w:szCs w:val="28"/>
        </w:rPr>
      </w:pPr>
      <w:r w:rsidRPr="007B5035">
        <w:rPr>
          <w:color w:val="000000"/>
          <w:sz w:val="28"/>
          <w:szCs w:val="28"/>
        </w:rPr>
        <w:t xml:space="preserve">                                                  </w:t>
      </w:r>
      <w:r w:rsidR="003918B3">
        <w:rPr>
          <w:color w:val="000000"/>
          <w:sz w:val="28"/>
          <w:szCs w:val="28"/>
        </w:rPr>
        <w:t xml:space="preserve">                    от  30 августа 2021</w:t>
      </w:r>
      <w:r w:rsidRPr="007B5035">
        <w:rPr>
          <w:color w:val="000000"/>
          <w:sz w:val="28"/>
          <w:szCs w:val="28"/>
        </w:rPr>
        <w:t xml:space="preserve"> года протокол № 1</w:t>
      </w:r>
    </w:p>
    <w:p w:rsidR="007B5035" w:rsidRPr="007B5035" w:rsidRDefault="007B5035" w:rsidP="007B5035">
      <w:pPr>
        <w:shd w:val="clear" w:color="auto" w:fill="FFFFFF"/>
        <w:rPr>
          <w:color w:val="000000"/>
          <w:sz w:val="28"/>
          <w:szCs w:val="28"/>
        </w:rPr>
      </w:pPr>
      <w:r w:rsidRPr="007B5035">
        <w:rPr>
          <w:color w:val="000000"/>
          <w:sz w:val="28"/>
          <w:szCs w:val="28"/>
        </w:rPr>
        <w:t xml:space="preserve">                                                                      Председатель _______     Осадчая Р.А.</w:t>
      </w:r>
    </w:p>
    <w:p w:rsidR="007B5035" w:rsidRPr="007B5035" w:rsidRDefault="007B5035" w:rsidP="007B5035">
      <w:pPr>
        <w:shd w:val="clear" w:color="auto" w:fill="FFFFFF"/>
        <w:ind w:left="5387"/>
        <w:rPr>
          <w:color w:val="000000"/>
          <w:sz w:val="28"/>
          <w:szCs w:val="28"/>
        </w:rPr>
      </w:pPr>
      <w:r w:rsidRPr="007B5035">
        <w:rPr>
          <w:color w:val="000000"/>
          <w:sz w:val="28"/>
          <w:szCs w:val="28"/>
        </w:rPr>
        <w:t xml:space="preserve">                </w:t>
      </w:r>
    </w:p>
    <w:p w:rsidR="005C53B8" w:rsidRPr="003A04CF" w:rsidRDefault="005C53B8" w:rsidP="005C53B8">
      <w:pPr>
        <w:shd w:val="clear" w:color="auto" w:fill="FFFFFF"/>
        <w:rPr>
          <w:sz w:val="20"/>
          <w:szCs w:val="20"/>
        </w:rPr>
      </w:pPr>
      <w:r>
        <w:tab/>
      </w:r>
      <w:r>
        <w:tab/>
      </w:r>
      <w:r>
        <w:tab/>
      </w:r>
      <w:r>
        <w:tab/>
      </w:r>
      <w:r>
        <w:tab/>
      </w:r>
      <w:r>
        <w:tab/>
      </w:r>
    </w:p>
    <w:p w:rsidR="005C53B8" w:rsidRDefault="005C53B8" w:rsidP="005C53B8">
      <w:pPr>
        <w:jc w:val="right"/>
      </w:pPr>
    </w:p>
    <w:p w:rsidR="005C53B8" w:rsidRPr="007B5035" w:rsidRDefault="005C53B8" w:rsidP="007B5035">
      <w:pPr>
        <w:pStyle w:val="3"/>
        <w:jc w:val="center"/>
        <w:rPr>
          <w:i/>
          <w:sz w:val="28"/>
          <w:szCs w:val="28"/>
        </w:rPr>
      </w:pPr>
      <w:r w:rsidRPr="007B5035">
        <w:rPr>
          <w:sz w:val="28"/>
          <w:szCs w:val="28"/>
        </w:rPr>
        <w:t>РАБОЧАЯ ПРОГРАММА</w:t>
      </w:r>
    </w:p>
    <w:p w:rsidR="005C53B8" w:rsidRPr="007B5035" w:rsidRDefault="005C53B8" w:rsidP="005C53B8">
      <w:pPr>
        <w:jc w:val="center"/>
        <w:rPr>
          <w:sz w:val="28"/>
          <w:szCs w:val="28"/>
        </w:rPr>
      </w:pPr>
    </w:p>
    <w:p w:rsidR="005C53B8" w:rsidRPr="007B5035" w:rsidRDefault="007B5035" w:rsidP="005C53B8">
      <w:pPr>
        <w:shd w:val="clear" w:color="auto" w:fill="FFFFFF"/>
        <w:rPr>
          <w:bCs/>
          <w:sz w:val="28"/>
          <w:szCs w:val="28"/>
        </w:rPr>
      </w:pPr>
      <w:r w:rsidRPr="007B5035">
        <w:rPr>
          <w:bCs/>
          <w:sz w:val="28"/>
          <w:szCs w:val="28"/>
        </w:rPr>
        <w:t>П</w:t>
      </w:r>
      <w:r w:rsidR="005C53B8" w:rsidRPr="007B5035">
        <w:rPr>
          <w:bCs/>
          <w:sz w:val="28"/>
          <w:szCs w:val="28"/>
        </w:rPr>
        <w:t xml:space="preserve">о основам безопасности жизнедеятельности </w:t>
      </w:r>
    </w:p>
    <w:p w:rsidR="007B5035" w:rsidRPr="007B5035" w:rsidRDefault="007B5035" w:rsidP="005C53B8">
      <w:pPr>
        <w:rPr>
          <w:sz w:val="28"/>
          <w:szCs w:val="28"/>
        </w:rPr>
      </w:pPr>
    </w:p>
    <w:p w:rsidR="005C53B8" w:rsidRPr="007B5035" w:rsidRDefault="005C53B8" w:rsidP="005C53B8">
      <w:pPr>
        <w:rPr>
          <w:sz w:val="28"/>
          <w:szCs w:val="28"/>
          <w:u w:val="single"/>
        </w:rPr>
      </w:pPr>
      <w:r w:rsidRPr="007B5035">
        <w:rPr>
          <w:sz w:val="28"/>
          <w:szCs w:val="28"/>
        </w:rPr>
        <w:t xml:space="preserve">Уровень образования (класс) основное общее образование </w:t>
      </w:r>
      <w:r w:rsidR="007B5035">
        <w:rPr>
          <w:sz w:val="28"/>
          <w:szCs w:val="28"/>
        </w:rPr>
        <w:t>8</w:t>
      </w:r>
      <w:r w:rsidRPr="007B5035">
        <w:rPr>
          <w:sz w:val="28"/>
          <w:szCs w:val="28"/>
        </w:rPr>
        <w:t>-</w:t>
      </w:r>
      <w:r w:rsidR="007B5035">
        <w:rPr>
          <w:sz w:val="28"/>
          <w:szCs w:val="28"/>
        </w:rPr>
        <w:t>9</w:t>
      </w:r>
      <w:r w:rsidRPr="007B5035">
        <w:rPr>
          <w:sz w:val="28"/>
          <w:szCs w:val="28"/>
        </w:rPr>
        <w:t xml:space="preserve"> класс</w:t>
      </w:r>
    </w:p>
    <w:p w:rsidR="007B5035" w:rsidRPr="007B5035" w:rsidRDefault="007B5035" w:rsidP="005C53B8">
      <w:pPr>
        <w:rPr>
          <w:sz w:val="28"/>
          <w:szCs w:val="28"/>
        </w:rPr>
      </w:pPr>
    </w:p>
    <w:p w:rsidR="005C53B8" w:rsidRPr="007B5035" w:rsidRDefault="005C53B8" w:rsidP="005C53B8">
      <w:pPr>
        <w:rPr>
          <w:sz w:val="28"/>
          <w:szCs w:val="28"/>
        </w:rPr>
      </w:pPr>
      <w:r w:rsidRPr="007B5035">
        <w:rPr>
          <w:sz w:val="28"/>
          <w:szCs w:val="28"/>
        </w:rPr>
        <w:t xml:space="preserve">Количество часов    </w:t>
      </w:r>
      <w:r w:rsidR="007B5035">
        <w:rPr>
          <w:sz w:val="28"/>
          <w:szCs w:val="28"/>
        </w:rPr>
        <w:t xml:space="preserve">   68</w:t>
      </w:r>
    </w:p>
    <w:p w:rsidR="007B5035" w:rsidRPr="007B5035" w:rsidRDefault="007B5035" w:rsidP="005C53B8">
      <w:pPr>
        <w:rPr>
          <w:sz w:val="28"/>
          <w:szCs w:val="28"/>
        </w:rPr>
      </w:pPr>
    </w:p>
    <w:p w:rsidR="005C53B8" w:rsidRPr="007B5035" w:rsidRDefault="005C53B8" w:rsidP="005C53B8">
      <w:pPr>
        <w:rPr>
          <w:sz w:val="28"/>
          <w:szCs w:val="28"/>
        </w:rPr>
      </w:pPr>
      <w:r w:rsidRPr="007B5035">
        <w:rPr>
          <w:sz w:val="28"/>
          <w:szCs w:val="28"/>
        </w:rPr>
        <w:t xml:space="preserve">Учитель </w:t>
      </w:r>
      <w:proofErr w:type="spellStart"/>
      <w:r w:rsidRPr="007B5035">
        <w:rPr>
          <w:sz w:val="28"/>
          <w:szCs w:val="28"/>
        </w:rPr>
        <w:t>Дробитков</w:t>
      </w:r>
      <w:proofErr w:type="spellEnd"/>
      <w:r w:rsidR="007B5035" w:rsidRPr="007B5035">
        <w:rPr>
          <w:sz w:val="28"/>
          <w:szCs w:val="28"/>
        </w:rPr>
        <w:t xml:space="preserve"> </w:t>
      </w:r>
      <w:r w:rsidRPr="007B5035">
        <w:rPr>
          <w:sz w:val="28"/>
          <w:szCs w:val="28"/>
        </w:rPr>
        <w:t>Вла</w:t>
      </w:r>
      <w:r w:rsidR="00D315EC">
        <w:rPr>
          <w:sz w:val="28"/>
          <w:szCs w:val="28"/>
        </w:rPr>
        <w:t>д</w:t>
      </w:r>
      <w:r w:rsidRPr="007B5035">
        <w:rPr>
          <w:sz w:val="28"/>
          <w:szCs w:val="28"/>
        </w:rPr>
        <w:t>имир Васильевич</w:t>
      </w:r>
    </w:p>
    <w:p w:rsidR="007B5035" w:rsidRP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7B5035" w:rsidRDefault="007B5035" w:rsidP="005C53B8">
      <w:pPr>
        <w:shd w:val="clear" w:color="auto" w:fill="FFFFFF"/>
        <w:jc w:val="both"/>
        <w:rPr>
          <w:sz w:val="28"/>
          <w:szCs w:val="28"/>
        </w:rPr>
      </w:pPr>
    </w:p>
    <w:p w:rsidR="005C53B8" w:rsidRPr="007B5035" w:rsidRDefault="005C53B8" w:rsidP="005C53B8">
      <w:pPr>
        <w:shd w:val="clear" w:color="auto" w:fill="FFFFFF"/>
        <w:jc w:val="both"/>
        <w:rPr>
          <w:sz w:val="28"/>
          <w:szCs w:val="28"/>
        </w:rPr>
      </w:pPr>
      <w:r w:rsidRPr="007B5035">
        <w:rPr>
          <w:sz w:val="28"/>
          <w:szCs w:val="28"/>
        </w:rPr>
        <w:t>Программа разработана в соответствии  с  ФГОС ООО</w:t>
      </w:r>
    </w:p>
    <w:p w:rsidR="005C53B8" w:rsidRPr="007B5035" w:rsidRDefault="005C53B8" w:rsidP="005C53B8">
      <w:pPr>
        <w:shd w:val="clear" w:color="auto" w:fill="FFFFFF"/>
        <w:jc w:val="both"/>
        <w:rPr>
          <w:sz w:val="28"/>
          <w:szCs w:val="28"/>
        </w:rPr>
      </w:pPr>
    </w:p>
    <w:p w:rsidR="005C53B8" w:rsidRPr="007B5035" w:rsidRDefault="005C53B8" w:rsidP="005C53B8">
      <w:pPr>
        <w:shd w:val="clear" w:color="auto" w:fill="FFFFFF"/>
        <w:jc w:val="both"/>
        <w:rPr>
          <w:sz w:val="28"/>
          <w:szCs w:val="28"/>
        </w:rPr>
      </w:pPr>
      <w:r w:rsidRPr="007B5035">
        <w:rPr>
          <w:sz w:val="28"/>
          <w:szCs w:val="28"/>
        </w:rPr>
        <w:t xml:space="preserve">с учетом ООП МБОУ СОШ №28 имени С.А. </w:t>
      </w:r>
      <w:proofErr w:type="spellStart"/>
      <w:r w:rsidRPr="007B5035">
        <w:rPr>
          <w:sz w:val="28"/>
          <w:szCs w:val="28"/>
        </w:rPr>
        <w:t>Тунникова</w:t>
      </w:r>
      <w:proofErr w:type="spellEnd"/>
      <w:r w:rsidRPr="007B5035">
        <w:rPr>
          <w:sz w:val="28"/>
          <w:szCs w:val="28"/>
        </w:rPr>
        <w:t xml:space="preserve"> поселка Мостовского и примерной основной образовательной программы основного</w:t>
      </w:r>
      <w:r w:rsidR="003918B3">
        <w:rPr>
          <w:sz w:val="28"/>
          <w:szCs w:val="28"/>
        </w:rPr>
        <w:t xml:space="preserve"> общего образования по основам безопасности жизнедеятельности</w:t>
      </w:r>
      <w:r w:rsidRPr="007B5035">
        <w:rPr>
          <w:sz w:val="28"/>
          <w:szCs w:val="28"/>
        </w:rPr>
        <w:t xml:space="preserve"> (</w:t>
      </w:r>
      <w:proofErr w:type="gramStart"/>
      <w:r w:rsidRPr="007B5035">
        <w:rPr>
          <w:sz w:val="28"/>
          <w:szCs w:val="28"/>
        </w:rPr>
        <w:t>одобрена</w:t>
      </w:r>
      <w:proofErr w:type="gramEnd"/>
      <w:r w:rsidRPr="007B5035">
        <w:rPr>
          <w:sz w:val="28"/>
          <w:szCs w:val="28"/>
        </w:rPr>
        <w:t xml:space="preserve"> решением федерального учебно-методического объединения по общему образованию протокол от 8 апреля 2015 г. 1/15, в редакции</w:t>
      </w:r>
      <w:r w:rsidR="003918B3">
        <w:rPr>
          <w:sz w:val="28"/>
          <w:szCs w:val="28"/>
        </w:rPr>
        <w:t xml:space="preserve"> </w:t>
      </w:r>
      <w:r w:rsidRPr="007B5035">
        <w:rPr>
          <w:sz w:val="28"/>
          <w:szCs w:val="28"/>
        </w:rPr>
        <w:t>протокола № 1/20 от 04.02.2020)</w:t>
      </w:r>
    </w:p>
    <w:p w:rsidR="007B5035" w:rsidRPr="007B5035" w:rsidRDefault="007B5035" w:rsidP="005C53B8">
      <w:pPr>
        <w:rPr>
          <w:rFonts w:eastAsia="Calibri"/>
          <w:sz w:val="28"/>
          <w:szCs w:val="28"/>
        </w:rPr>
      </w:pPr>
    </w:p>
    <w:p w:rsidR="005C53B8" w:rsidRPr="00C813DE" w:rsidRDefault="00C813DE" w:rsidP="00C813DE">
      <w:pPr>
        <w:pStyle w:val="1"/>
        <w:shd w:val="clear" w:color="auto" w:fill="FFFFFF"/>
        <w:spacing w:before="0" w:after="600"/>
        <w:rPr>
          <w:rFonts w:ascii="Times New Roman" w:hAnsi="Times New Roman"/>
          <w:b w:val="0"/>
        </w:rPr>
      </w:pPr>
      <w:r w:rsidRPr="00C813DE">
        <w:rPr>
          <w:rFonts w:ascii="Times New Roman" w:eastAsia="Calibri" w:hAnsi="Times New Roman"/>
          <w:b w:val="0"/>
        </w:rPr>
        <w:t>с</w:t>
      </w:r>
      <w:r w:rsidR="005C53B8" w:rsidRPr="00C813DE">
        <w:rPr>
          <w:rFonts w:ascii="Times New Roman" w:eastAsia="Calibri" w:hAnsi="Times New Roman"/>
          <w:b w:val="0"/>
        </w:rPr>
        <w:t xml:space="preserve"> учетом УМК</w:t>
      </w:r>
      <w:r w:rsidR="005C53B8" w:rsidRPr="00C813DE">
        <w:rPr>
          <w:rFonts w:ascii="Times New Roman" w:hAnsi="Times New Roman"/>
          <w:b w:val="0"/>
        </w:rPr>
        <w:t xml:space="preserve"> </w:t>
      </w:r>
      <w:r w:rsidRPr="00C813DE">
        <w:rPr>
          <w:rFonts w:ascii="Times New Roman" w:hAnsi="Times New Roman"/>
          <w:b w:val="0"/>
        </w:rPr>
        <w:t xml:space="preserve">Основы </w:t>
      </w:r>
      <w:r w:rsidR="003918B3">
        <w:rPr>
          <w:rFonts w:ascii="Times New Roman" w:hAnsi="Times New Roman"/>
          <w:b w:val="0"/>
        </w:rPr>
        <w:t xml:space="preserve">безопасности жизнедеятельности </w:t>
      </w:r>
      <w:r w:rsidRPr="00C813DE">
        <w:rPr>
          <w:rFonts w:ascii="Times New Roman" w:hAnsi="Times New Roman"/>
          <w:b w:val="0"/>
        </w:rPr>
        <w:t>под редакцией А. Т. Смирнова.</w:t>
      </w:r>
      <w:r>
        <w:rPr>
          <w:rFonts w:ascii="Times New Roman" w:hAnsi="Times New Roman"/>
          <w:b w:val="0"/>
        </w:rPr>
        <w:t xml:space="preserve"> 5—9 классы</w:t>
      </w:r>
      <w:r w:rsidRPr="00C813DE">
        <w:rPr>
          <w:rFonts w:ascii="Times New Roman" w:hAnsi="Times New Roman"/>
          <w:b w:val="0"/>
        </w:rPr>
        <w:t>: М</w:t>
      </w:r>
      <w:r w:rsidR="003918B3">
        <w:rPr>
          <w:rFonts w:ascii="Times New Roman" w:hAnsi="Times New Roman"/>
          <w:b w:val="0"/>
        </w:rPr>
        <w:t>.: Просвещение, 2021г.</w:t>
      </w:r>
    </w:p>
    <w:p w:rsidR="005C53B8" w:rsidRDefault="005C53B8" w:rsidP="005C53B8">
      <w:pPr>
        <w:pStyle w:val="a9"/>
      </w:pPr>
    </w:p>
    <w:p w:rsidR="003918B3" w:rsidRDefault="003918B3" w:rsidP="005C53B8">
      <w:pPr>
        <w:pStyle w:val="aa"/>
        <w:numPr>
          <w:ilvl w:val="0"/>
          <w:numId w:val="25"/>
        </w:numPr>
        <w:shd w:val="clear" w:color="auto" w:fill="FFFFFF"/>
        <w:ind w:left="0"/>
        <w:jc w:val="center"/>
        <w:rPr>
          <w:b/>
          <w:bCs/>
        </w:rPr>
      </w:pPr>
    </w:p>
    <w:p w:rsidR="003918B3" w:rsidRDefault="003918B3" w:rsidP="005C53B8">
      <w:pPr>
        <w:pStyle w:val="aa"/>
        <w:numPr>
          <w:ilvl w:val="0"/>
          <w:numId w:val="25"/>
        </w:numPr>
        <w:shd w:val="clear" w:color="auto" w:fill="FFFFFF"/>
        <w:ind w:left="0"/>
        <w:jc w:val="center"/>
        <w:rPr>
          <w:b/>
          <w:bCs/>
        </w:rPr>
      </w:pPr>
    </w:p>
    <w:p w:rsidR="005C53B8" w:rsidRPr="003918B3" w:rsidRDefault="003918B3" w:rsidP="003918B3">
      <w:pPr>
        <w:shd w:val="clear" w:color="auto" w:fill="FFFFFF"/>
        <w:ind w:left="426"/>
        <w:jc w:val="center"/>
        <w:rPr>
          <w:b/>
          <w:bCs/>
        </w:rPr>
      </w:pPr>
      <w:r>
        <w:rPr>
          <w:b/>
          <w:bCs/>
        </w:rPr>
        <w:lastRenderedPageBreak/>
        <w:t xml:space="preserve">1. </w:t>
      </w:r>
      <w:r w:rsidR="005C53B8" w:rsidRPr="003918B3">
        <w:rPr>
          <w:b/>
          <w:bCs/>
        </w:rPr>
        <w:t>Планируемые результаты освоения содержания курса</w:t>
      </w:r>
    </w:p>
    <w:p w:rsidR="005C53B8" w:rsidRPr="00E33945" w:rsidRDefault="005C53B8" w:rsidP="005C53B8">
      <w:pPr>
        <w:pStyle w:val="aa"/>
        <w:shd w:val="clear" w:color="auto" w:fill="FFFFFF"/>
        <w:ind w:left="0"/>
        <w:rPr>
          <w:b/>
          <w:bCs/>
        </w:rPr>
      </w:pPr>
    </w:p>
    <w:p w:rsidR="005C53B8" w:rsidRPr="00E33945" w:rsidRDefault="005C53B8" w:rsidP="007B5035">
      <w:pPr>
        <w:autoSpaceDE w:val="0"/>
        <w:autoSpaceDN w:val="0"/>
        <w:adjustRightInd w:val="0"/>
        <w:ind w:firstLine="709"/>
        <w:contextualSpacing/>
        <w:jc w:val="both"/>
        <w:rPr>
          <w:w w:val="105"/>
        </w:rPr>
      </w:pPr>
      <w:r w:rsidRPr="00E33945">
        <w:rPr>
          <w:w w:val="105"/>
        </w:rPr>
        <w:t>Освоение учебного предмета «ОБЖ» на уровне основного</w:t>
      </w:r>
      <w:r w:rsidR="007B5035" w:rsidRPr="00E33945">
        <w:rPr>
          <w:w w:val="105"/>
        </w:rPr>
        <w:t xml:space="preserve"> </w:t>
      </w:r>
      <w:r w:rsidRPr="00E33945">
        <w:rPr>
          <w:w w:val="105"/>
        </w:rPr>
        <w:t>общего</w:t>
      </w:r>
      <w:r w:rsidR="007B5035" w:rsidRPr="00E33945">
        <w:rPr>
          <w:w w:val="105"/>
        </w:rPr>
        <w:t xml:space="preserve"> </w:t>
      </w:r>
      <w:r w:rsidRPr="00E33945">
        <w:rPr>
          <w:w w:val="105"/>
        </w:rPr>
        <w:t>образования</w:t>
      </w:r>
      <w:r w:rsidR="007B5035" w:rsidRPr="00E33945">
        <w:rPr>
          <w:w w:val="105"/>
        </w:rPr>
        <w:t xml:space="preserve"> </w:t>
      </w:r>
      <w:r w:rsidRPr="00E33945">
        <w:rPr>
          <w:w w:val="105"/>
        </w:rPr>
        <w:t>должно</w:t>
      </w:r>
      <w:r w:rsidR="007B5035" w:rsidRPr="00E33945">
        <w:rPr>
          <w:w w:val="105"/>
        </w:rPr>
        <w:t xml:space="preserve"> </w:t>
      </w:r>
      <w:r w:rsidRPr="00E33945">
        <w:rPr>
          <w:w w:val="105"/>
        </w:rPr>
        <w:t>обеспечивать</w:t>
      </w:r>
      <w:r w:rsidR="007B5035" w:rsidRPr="00E33945">
        <w:rPr>
          <w:w w:val="105"/>
        </w:rPr>
        <w:t xml:space="preserve"> </w:t>
      </w:r>
      <w:r w:rsidRPr="00E33945">
        <w:rPr>
          <w:w w:val="105"/>
        </w:rPr>
        <w:t>достижение</w:t>
      </w:r>
      <w:r w:rsidR="007B5035" w:rsidRPr="00E33945">
        <w:rPr>
          <w:w w:val="105"/>
        </w:rPr>
        <w:t xml:space="preserve"> </w:t>
      </w:r>
      <w:r w:rsidRPr="00E33945">
        <w:rPr>
          <w:w w:val="105"/>
        </w:rPr>
        <w:t xml:space="preserve">следующих личностных, </w:t>
      </w:r>
      <w:proofErr w:type="spellStart"/>
      <w:r w:rsidRPr="00E33945">
        <w:rPr>
          <w:w w:val="105"/>
        </w:rPr>
        <w:t>метапредметных</w:t>
      </w:r>
      <w:proofErr w:type="spellEnd"/>
      <w:r w:rsidRPr="00E33945">
        <w:rPr>
          <w:w w:val="105"/>
        </w:rPr>
        <w:t xml:space="preserve"> и предметных образовательных</w:t>
      </w:r>
      <w:r w:rsidR="007B5035" w:rsidRPr="00E33945">
        <w:rPr>
          <w:w w:val="105"/>
        </w:rPr>
        <w:t xml:space="preserve"> </w:t>
      </w:r>
      <w:r w:rsidRPr="00E33945">
        <w:rPr>
          <w:w w:val="105"/>
        </w:rPr>
        <w:t>результатов:</w:t>
      </w:r>
    </w:p>
    <w:p w:rsidR="005C53B8" w:rsidRPr="00E33945" w:rsidRDefault="005C53B8" w:rsidP="007B5035">
      <w:pPr>
        <w:autoSpaceDE w:val="0"/>
        <w:autoSpaceDN w:val="0"/>
        <w:adjustRightInd w:val="0"/>
        <w:ind w:firstLine="709"/>
        <w:contextualSpacing/>
        <w:jc w:val="both"/>
        <w:rPr>
          <w:b/>
        </w:rPr>
      </w:pPr>
      <w:r w:rsidRPr="00E33945">
        <w:rPr>
          <w:b/>
        </w:rPr>
        <w:t>Личностные результаты</w:t>
      </w:r>
    </w:p>
    <w:p w:rsidR="005C53B8" w:rsidRPr="00E33945" w:rsidRDefault="005C53B8" w:rsidP="007B5035">
      <w:pPr>
        <w:pStyle w:val="a9"/>
        <w:ind w:firstLine="709"/>
        <w:jc w:val="both"/>
      </w:pPr>
      <w:r w:rsidRPr="00E33945">
        <w:t xml:space="preserve">Личностные результаты отражают сформированность в том числе в части: </w:t>
      </w:r>
    </w:p>
    <w:p w:rsidR="007B5035" w:rsidRPr="00E33945" w:rsidRDefault="005C53B8" w:rsidP="007B5035">
      <w:pPr>
        <w:pStyle w:val="a9"/>
        <w:ind w:firstLine="709"/>
        <w:jc w:val="both"/>
      </w:pPr>
      <w:r w:rsidRPr="00E33945">
        <w:rPr>
          <w:b/>
          <w:i/>
        </w:rPr>
        <w:t>Патриотическое воспитание:</w:t>
      </w:r>
      <w:r w:rsidRPr="00E33945">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w:t>
      </w:r>
      <w:proofErr w:type="spellStart"/>
      <w:r w:rsidRPr="00E33945">
        <w:t>стране;формирование</w:t>
      </w:r>
      <w:proofErr w:type="spellEnd"/>
      <w:r w:rsidRPr="00E33945">
        <w:t xml:space="preserve"> чувства гордости за свою Родину, ответственного отношения к выполнению конституционного долга — защите Отечества</w:t>
      </w:r>
      <w:r w:rsidR="007B5035" w:rsidRPr="00E33945">
        <w:t>.</w:t>
      </w:r>
    </w:p>
    <w:p w:rsidR="007B5035" w:rsidRPr="00E33945" w:rsidRDefault="005C53B8" w:rsidP="007B5035">
      <w:pPr>
        <w:pStyle w:val="a9"/>
        <w:ind w:firstLine="709"/>
        <w:jc w:val="both"/>
      </w:pPr>
      <w:r w:rsidRPr="00E33945">
        <w:rPr>
          <w:b/>
          <w:i/>
        </w:rPr>
        <w:t>Гражданское воспитание:</w:t>
      </w:r>
      <w:r w:rsidRPr="00E33945">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33945">
        <w:t>волонтёрство</w:t>
      </w:r>
      <w:proofErr w:type="spellEnd"/>
      <w:r w:rsidRPr="00E33945">
        <w:t>,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 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r w:rsidR="007B5035" w:rsidRPr="00E33945">
        <w:t>.</w:t>
      </w:r>
      <w:r w:rsidRPr="00E33945">
        <w:t xml:space="preserve"> </w:t>
      </w:r>
    </w:p>
    <w:p w:rsidR="007B5035" w:rsidRPr="00E33945" w:rsidRDefault="005C53B8" w:rsidP="007B5035">
      <w:pPr>
        <w:pStyle w:val="a9"/>
        <w:ind w:firstLine="709"/>
        <w:jc w:val="both"/>
      </w:pPr>
      <w:r w:rsidRPr="00E33945">
        <w:rPr>
          <w:b/>
          <w:i/>
        </w:rPr>
        <w:t>Духовно-нравственное воспитание:</w:t>
      </w:r>
      <w:r w:rsidRPr="00E33945">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rsidR="007B5035" w:rsidRPr="00E33945" w:rsidRDefault="005C53B8" w:rsidP="007B5035">
      <w:pPr>
        <w:pStyle w:val="a9"/>
        <w:ind w:firstLine="709"/>
        <w:jc w:val="both"/>
      </w:pPr>
      <w:r w:rsidRPr="00E33945">
        <w:rPr>
          <w:b/>
          <w:i/>
        </w:rPr>
        <w:t>Эстетическое воспитание:</w:t>
      </w:r>
      <w:r w:rsidRPr="00E33945">
        <w:t xml:space="preserve">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w:t>
      </w:r>
    </w:p>
    <w:p w:rsidR="007B5035" w:rsidRPr="00E33945" w:rsidRDefault="005C53B8" w:rsidP="007B5035">
      <w:pPr>
        <w:pStyle w:val="a9"/>
        <w:ind w:firstLine="709"/>
        <w:jc w:val="both"/>
      </w:pPr>
      <w:r w:rsidRPr="00E33945">
        <w:rPr>
          <w:b/>
          <w:i/>
        </w:rPr>
        <w:t>Ценности научного познания</w:t>
      </w:r>
      <w:r w:rsidRPr="00E33945">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 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(в помещении, на </w:t>
      </w:r>
      <w:r w:rsidRPr="00E33945">
        <w:lastRenderedPageBreak/>
        <w:t>улице, на природе, в общественных местах и на массовых мероприятиях, при коммуникации, при воздействии рисков культурной среды);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B5035" w:rsidRPr="00E33945" w:rsidRDefault="005C53B8" w:rsidP="007B5035">
      <w:pPr>
        <w:pStyle w:val="a9"/>
        <w:ind w:firstLine="709"/>
        <w:jc w:val="both"/>
      </w:pPr>
      <w:r w:rsidRPr="00E33945">
        <w:rPr>
          <w:b/>
          <w:i/>
        </w:rPr>
        <w:t>Физическое воспитание, формирование культуры здоровья и эмоционального благополучия</w:t>
      </w:r>
      <w:r w:rsidRPr="00E33945">
        <w:t>: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умение осознавать эмоциональное состояние себя и других, уметь управлять собственным эмоциональным состоянием; сформированность навыка рефлексии, признание своего права на ошибку и та</w:t>
      </w:r>
      <w:r w:rsidR="007B5035" w:rsidRPr="00E33945">
        <w:t>кого же права другого человека.</w:t>
      </w:r>
    </w:p>
    <w:p w:rsidR="007B5035" w:rsidRPr="00E33945" w:rsidRDefault="005C53B8" w:rsidP="007B5035">
      <w:pPr>
        <w:pStyle w:val="a9"/>
        <w:ind w:firstLine="709"/>
        <w:jc w:val="both"/>
      </w:pPr>
      <w:r w:rsidRPr="00E33945">
        <w:rPr>
          <w:b/>
          <w:i/>
        </w:rPr>
        <w:t>Трудовое воспитание</w:t>
      </w:r>
      <w:r w:rsidRPr="00E33945">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 </w:t>
      </w:r>
      <w:proofErr w:type="spellStart"/>
      <w:r w:rsidRPr="00E33945">
        <w:t>шим</w:t>
      </w:r>
      <w:proofErr w:type="spellEnd"/>
      <w:r w:rsidRPr="00E33945">
        <w:t xml:space="preserve">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5C53B8" w:rsidRPr="00E33945" w:rsidRDefault="005C53B8" w:rsidP="007B5035">
      <w:pPr>
        <w:pStyle w:val="a9"/>
        <w:ind w:firstLine="709"/>
        <w:jc w:val="both"/>
      </w:pPr>
      <w:r w:rsidRPr="00E33945">
        <w:rPr>
          <w:b/>
          <w:i/>
        </w:rPr>
        <w:t>Экологическое воспитание:</w:t>
      </w:r>
      <w:r w:rsidRPr="00E33945">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 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r w:rsidR="007B5035" w:rsidRPr="00E33945">
        <w:t>.</w:t>
      </w:r>
    </w:p>
    <w:p w:rsidR="005C53B8" w:rsidRPr="00E33945" w:rsidRDefault="007B5035" w:rsidP="005C53B8">
      <w:pPr>
        <w:pStyle w:val="aa"/>
        <w:tabs>
          <w:tab w:val="left" w:pos="346"/>
        </w:tabs>
        <w:autoSpaceDE w:val="0"/>
        <w:autoSpaceDN w:val="0"/>
        <w:spacing w:line="244" w:lineRule="auto"/>
        <w:ind w:left="0" w:right="113"/>
        <w:contextualSpacing w:val="0"/>
        <w:jc w:val="both"/>
        <w:rPr>
          <w:b/>
        </w:rPr>
      </w:pPr>
      <w:r w:rsidRPr="00E33945">
        <w:rPr>
          <w:b/>
        </w:rPr>
        <w:tab/>
      </w:r>
      <w:proofErr w:type="spellStart"/>
      <w:r w:rsidR="005C53B8" w:rsidRPr="00E33945">
        <w:rPr>
          <w:b/>
        </w:rPr>
        <w:t>Метапредметные</w:t>
      </w:r>
      <w:proofErr w:type="spellEnd"/>
      <w:r w:rsidR="005C53B8" w:rsidRPr="00E33945">
        <w:rPr>
          <w:b/>
        </w:rPr>
        <w:t xml:space="preserve"> результаты</w:t>
      </w:r>
    </w:p>
    <w:p w:rsidR="005C53B8" w:rsidRPr="00E33945" w:rsidRDefault="005C53B8" w:rsidP="005C53B8">
      <w:pPr>
        <w:tabs>
          <w:tab w:val="left" w:pos="344"/>
        </w:tabs>
        <w:autoSpaceDE w:val="0"/>
        <w:autoSpaceDN w:val="0"/>
        <w:spacing w:before="4" w:line="244" w:lineRule="auto"/>
        <w:ind w:right="115"/>
        <w:jc w:val="both"/>
      </w:pPr>
      <w:r w:rsidRPr="00E33945">
        <w:rPr>
          <w:b/>
          <w:w w:val="110"/>
        </w:rPr>
        <w:tab/>
      </w:r>
      <w:proofErr w:type="spellStart"/>
      <w:r w:rsidRPr="00E33945">
        <w:t>Метапредметные</w:t>
      </w:r>
      <w:proofErr w:type="spellEnd"/>
      <w:r w:rsidRPr="00E33945">
        <w:t xml:space="preserve"> результаты включают освоенные обучающимися</w:t>
      </w:r>
      <w:r w:rsidR="007B5035" w:rsidRPr="00E33945">
        <w:t xml:space="preserve"> </w:t>
      </w:r>
      <w:proofErr w:type="spellStart"/>
      <w:r w:rsidRPr="00E33945">
        <w:t>межпредметные</w:t>
      </w:r>
      <w:proofErr w:type="spellEnd"/>
      <w:r w:rsidRPr="00E33945">
        <w:t xml:space="preserve"> понятия и универсальные учебные действия (регулятивные, познавательные, коммуникативные).</w:t>
      </w:r>
    </w:p>
    <w:p w:rsidR="005C53B8" w:rsidRPr="00E33945" w:rsidRDefault="005C53B8" w:rsidP="005C53B8">
      <w:pPr>
        <w:tabs>
          <w:tab w:val="left" w:pos="344"/>
        </w:tabs>
        <w:autoSpaceDE w:val="0"/>
        <w:autoSpaceDN w:val="0"/>
        <w:spacing w:before="4" w:line="244" w:lineRule="auto"/>
        <w:ind w:right="115"/>
        <w:jc w:val="both"/>
      </w:pPr>
      <w:r w:rsidRPr="00E33945">
        <w:tab/>
      </w:r>
      <w:proofErr w:type="spellStart"/>
      <w:r w:rsidRPr="00E33945">
        <w:rPr>
          <w:b/>
          <w:i/>
        </w:rPr>
        <w:t>Межпредметные</w:t>
      </w:r>
      <w:proofErr w:type="spellEnd"/>
      <w:r w:rsidRPr="00E33945">
        <w:rPr>
          <w:b/>
          <w:i/>
        </w:rPr>
        <w:t xml:space="preserve"> понятия</w:t>
      </w:r>
    </w:p>
    <w:p w:rsidR="005C53B8" w:rsidRPr="00E33945" w:rsidRDefault="005C53B8" w:rsidP="005C53B8">
      <w:pPr>
        <w:tabs>
          <w:tab w:val="left" w:pos="344"/>
        </w:tabs>
        <w:autoSpaceDE w:val="0"/>
        <w:autoSpaceDN w:val="0"/>
        <w:spacing w:before="4" w:line="244" w:lineRule="auto"/>
        <w:ind w:right="115"/>
        <w:jc w:val="both"/>
      </w:pPr>
      <w:r w:rsidRPr="00E33945">
        <w:tab/>
        <w:t xml:space="preserve">Условием формирования </w:t>
      </w:r>
      <w:proofErr w:type="spellStart"/>
      <w:r w:rsidRPr="00E33945">
        <w:t>межпредметных</w:t>
      </w:r>
      <w:proofErr w:type="spellEnd"/>
      <w:r w:rsidRPr="00E33945">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w:t>
      </w:r>
      <w:r w:rsidRPr="00E33945">
        <w:rPr>
          <w:w w:val="110"/>
        </w:rPr>
        <w:tab/>
      </w:r>
      <w:r w:rsidRPr="00E33945">
        <w:t xml:space="preserve">предметах будет продолжена работа по формированию и развитию основ читательской компетенции. Обучающиеся овладеют чтением </w:t>
      </w:r>
      <w:r w:rsidRPr="00E33945">
        <w:lastRenderedPageBreak/>
        <w:t xml:space="preserve">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5C53B8" w:rsidRPr="00E33945" w:rsidRDefault="005C53B8" w:rsidP="005C53B8">
      <w:pPr>
        <w:tabs>
          <w:tab w:val="left" w:pos="344"/>
        </w:tabs>
        <w:autoSpaceDE w:val="0"/>
        <w:autoSpaceDN w:val="0"/>
        <w:spacing w:before="4" w:line="244" w:lineRule="auto"/>
        <w:ind w:right="115"/>
        <w:jc w:val="both"/>
      </w:pPr>
      <w:r w:rsidRPr="00E33945">
        <w:tab/>
        <w:t xml:space="preserve">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w:t>
      </w:r>
      <w:proofErr w:type="spellStart"/>
      <w:r w:rsidRPr="00E33945">
        <w:t>наглядносимволической</w:t>
      </w:r>
      <w:proofErr w:type="spellEnd"/>
      <w:r w:rsidRPr="00E33945">
        <w:t xml:space="preserve"> форме (в виде таблиц, графических схем и диаграмм, карт понятий — концептуальных диаграмм, опорных конспектов);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 заполнять и дополнять таблицы, схемы, диаграммы, тексты. </w:t>
      </w:r>
    </w:p>
    <w:p w:rsidR="005C53B8" w:rsidRPr="00E33945" w:rsidRDefault="005C53B8" w:rsidP="005C53B8">
      <w:pPr>
        <w:tabs>
          <w:tab w:val="left" w:pos="344"/>
        </w:tabs>
        <w:autoSpaceDE w:val="0"/>
        <w:autoSpaceDN w:val="0"/>
        <w:spacing w:before="4" w:line="244" w:lineRule="auto"/>
        <w:ind w:right="115"/>
        <w:jc w:val="both"/>
      </w:pPr>
      <w:r w:rsidRPr="00E33945">
        <w:tab/>
      </w:r>
      <w:proofErr w:type="gramStart"/>
      <w:r w:rsidRPr="00E33945">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E33945">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C53B8" w:rsidRPr="00E33945" w:rsidRDefault="005C53B8" w:rsidP="005C53B8">
      <w:pPr>
        <w:tabs>
          <w:tab w:val="left" w:pos="344"/>
        </w:tabs>
        <w:autoSpaceDE w:val="0"/>
        <w:autoSpaceDN w:val="0"/>
        <w:spacing w:before="4" w:line="244" w:lineRule="auto"/>
        <w:ind w:right="115"/>
        <w:jc w:val="both"/>
      </w:pPr>
      <w:r w:rsidRPr="00E33945">
        <w:tab/>
        <w:t xml:space="preserve">Перечень ключевых </w:t>
      </w:r>
      <w:proofErr w:type="spellStart"/>
      <w:r w:rsidRPr="00E33945">
        <w:t>межпредметных</w:t>
      </w:r>
      <w:proofErr w:type="spellEnd"/>
      <w:r w:rsidRPr="00E33945">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w:t>
      </w:r>
      <w:proofErr w:type="spellStart"/>
      <w:r w:rsidRPr="00E33945">
        <w:t>материальнотехнического</w:t>
      </w:r>
      <w:proofErr w:type="spellEnd"/>
      <w:r w:rsidRPr="00E33945">
        <w:t xml:space="preserve"> оснащения, кадрового потенциала, используемых методов работы и образовательных технологий. </w:t>
      </w:r>
    </w:p>
    <w:p w:rsidR="005C53B8" w:rsidRPr="00E33945" w:rsidRDefault="005C53B8" w:rsidP="005C53B8">
      <w:pPr>
        <w:tabs>
          <w:tab w:val="left" w:pos="344"/>
        </w:tabs>
        <w:autoSpaceDE w:val="0"/>
        <w:autoSpaceDN w:val="0"/>
        <w:spacing w:before="4" w:line="244" w:lineRule="auto"/>
        <w:ind w:right="115"/>
        <w:jc w:val="both"/>
      </w:pPr>
      <w:r w:rsidRPr="00E33945">
        <w:tab/>
        <w:t xml:space="preserve">В соответствии ФГОС ООО выделяются три группы универсальных учебных действий: регулятивные, познавательные, коммуникативные. </w:t>
      </w:r>
    </w:p>
    <w:p w:rsidR="005C53B8" w:rsidRPr="00E33945" w:rsidRDefault="005C53B8" w:rsidP="005C53B8">
      <w:pPr>
        <w:tabs>
          <w:tab w:val="left" w:pos="344"/>
        </w:tabs>
        <w:autoSpaceDE w:val="0"/>
        <w:autoSpaceDN w:val="0"/>
        <w:spacing w:before="4" w:line="244" w:lineRule="auto"/>
        <w:ind w:right="115"/>
        <w:jc w:val="both"/>
        <w:rPr>
          <w:b/>
          <w:i/>
        </w:rPr>
      </w:pPr>
      <w:r w:rsidRPr="00E33945">
        <w:tab/>
      </w:r>
      <w:r w:rsidRPr="00E33945">
        <w:rPr>
          <w:b/>
          <w:i/>
        </w:rPr>
        <w:t xml:space="preserve">Регулятивные УУД </w:t>
      </w:r>
    </w:p>
    <w:p w:rsidR="005C53B8" w:rsidRPr="00E33945" w:rsidRDefault="005C53B8" w:rsidP="005C53B8">
      <w:pPr>
        <w:tabs>
          <w:tab w:val="left" w:pos="344"/>
        </w:tabs>
        <w:autoSpaceDE w:val="0"/>
        <w:autoSpaceDN w:val="0"/>
        <w:spacing w:before="4" w:line="244" w:lineRule="auto"/>
        <w:ind w:right="115"/>
        <w:jc w:val="both"/>
      </w:pPr>
      <w:r w:rsidRPr="00E33945">
        <w:tab/>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анализировать существующие и планировать будущие образовательные результаты; </w:t>
      </w:r>
    </w:p>
    <w:p w:rsidR="005C53B8" w:rsidRPr="00E33945" w:rsidRDefault="005C53B8" w:rsidP="005C53B8">
      <w:pPr>
        <w:tabs>
          <w:tab w:val="left" w:pos="344"/>
        </w:tabs>
        <w:autoSpaceDE w:val="0"/>
        <w:autoSpaceDN w:val="0"/>
        <w:spacing w:before="4" w:line="244" w:lineRule="auto"/>
        <w:ind w:right="115"/>
        <w:jc w:val="both"/>
      </w:pPr>
      <w:r w:rsidRPr="00E33945">
        <w:tab/>
        <w:t xml:space="preserve">- идентифицировать собственные проблемы и определять главную проблему;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выдвигать версии решения проблемы, формулировать гипотезы, предвосхищать конечный результат;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ставить цель деятельности на основе определенной проблемы и существующих возможностей;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формулировать учебные задачи как шаги достижения поставленной цели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обосновывать целевые ориентиры и приоритеты ссылками на ценности, указывая и обосновывая логическую последовательность шагов.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необходимые действие(я) в соответствии с учебной и познавательной задачей и составлять алгоритм их выполнения; </w:t>
      </w:r>
    </w:p>
    <w:p w:rsidR="005C53B8" w:rsidRPr="00E33945" w:rsidRDefault="005C53B8" w:rsidP="005C53B8">
      <w:pPr>
        <w:tabs>
          <w:tab w:val="left" w:pos="344"/>
        </w:tabs>
        <w:autoSpaceDE w:val="0"/>
        <w:autoSpaceDN w:val="0"/>
        <w:spacing w:before="4" w:line="244" w:lineRule="auto"/>
        <w:ind w:right="115"/>
        <w:jc w:val="both"/>
      </w:pPr>
      <w:r w:rsidRPr="00E33945">
        <w:tab/>
        <w:t>- обосновывать и осуществлять выбор наиболее эффективных способов решения учебных и познавательных задач;</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определять/находить, в том числе из предложенных вариантов, условия для выполнения учебной и познавательной задачи;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5C53B8" w:rsidRPr="00E33945" w:rsidRDefault="005C53B8" w:rsidP="005C53B8">
      <w:pPr>
        <w:tabs>
          <w:tab w:val="left" w:pos="344"/>
        </w:tabs>
        <w:autoSpaceDE w:val="0"/>
        <w:autoSpaceDN w:val="0"/>
        <w:spacing w:before="4" w:line="244" w:lineRule="auto"/>
        <w:ind w:right="115"/>
        <w:jc w:val="both"/>
      </w:pPr>
      <w:r w:rsidRPr="00E33945">
        <w:lastRenderedPageBreak/>
        <w:tab/>
        <w:t xml:space="preserve">- выбирать из предложенных вариантов и самостоятельно искать средства/ресурсы для решения задачи/достижения цели;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описывать свой опыт, оформляя его для передачи другим людям в виде технологии решения практических задач определенного класса;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планировать и корректировать свою индивидуальную образовательную траекторию. </w:t>
      </w:r>
    </w:p>
    <w:p w:rsidR="005C53B8" w:rsidRPr="00E33945" w:rsidRDefault="005C53B8" w:rsidP="005C53B8">
      <w:pPr>
        <w:tabs>
          <w:tab w:val="left" w:pos="344"/>
        </w:tabs>
        <w:autoSpaceDE w:val="0"/>
        <w:autoSpaceDN w:val="0"/>
        <w:spacing w:before="4" w:line="244" w:lineRule="auto"/>
        <w:ind w:right="115"/>
        <w:jc w:val="both"/>
      </w:pPr>
      <w:r w:rsidRPr="00E33945">
        <w:tab/>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совместно с педагогом и сверстниками критерии планируемых результатов и критерии оценки своей учебной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систематизировать (в том числе выбирать приоритетные) критерии планируемых результатов и оценки своей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оценивать свою деятельность, аргументируя причины достижения или отсутствия планируемого результата;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сверять свои действия с целью и, при необходимости, исправлять ошибки самостоятельно. </w:t>
      </w:r>
    </w:p>
    <w:p w:rsidR="005C53B8" w:rsidRPr="00E33945" w:rsidRDefault="005C53B8" w:rsidP="005C53B8">
      <w:pPr>
        <w:tabs>
          <w:tab w:val="left" w:pos="344"/>
        </w:tabs>
        <w:autoSpaceDE w:val="0"/>
        <w:autoSpaceDN w:val="0"/>
        <w:spacing w:before="4" w:line="244" w:lineRule="auto"/>
        <w:ind w:right="115"/>
        <w:jc w:val="both"/>
      </w:pPr>
      <w:r w:rsidRPr="00E33945">
        <w:tab/>
        <w:t xml:space="preserve">4. Умение оценивать правильность выполнения учебной задачи, собственные возможности ее решения.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критерии правильности (корректности) выполнения учебной задачи; </w:t>
      </w:r>
    </w:p>
    <w:p w:rsidR="005C53B8" w:rsidRPr="00E33945" w:rsidRDefault="005C53B8" w:rsidP="005C53B8">
      <w:pPr>
        <w:tabs>
          <w:tab w:val="left" w:pos="344"/>
        </w:tabs>
        <w:autoSpaceDE w:val="0"/>
        <w:autoSpaceDN w:val="0"/>
        <w:spacing w:before="4" w:line="244" w:lineRule="auto"/>
        <w:ind w:right="115"/>
        <w:jc w:val="both"/>
      </w:pPr>
      <w:r w:rsidRPr="00E33945">
        <w:tab/>
        <w:t>- анализировать и обосновывать применение соответствующего инструментария для выполнения учебной задачи;</w:t>
      </w:r>
    </w:p>
    <w:p w:rsidR="005C53B8" w:rsidRPr="00E33945" w:rsidRDefault="005C53B8" w:rsidP="005C53B8">
      <w:pPr>
        <w:tabs>
          <w:tab w:val="left" w:pos="344"/>
        </w:tabs>
        <w:autoSpaceDE w:val="0"/>
        <w:autoSpaceDN w:val="0"/>
        <w:spacing w:before="4" w:line="244" w:lineRule="auto"/>
        <w:ind w:right="115"/>
        <w:jc w:val="both"/>
      </w:pPr>
      <w:r w:rsidRPr="00E33945">
        <w:tab/>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5C53B8" w:rsidRPr="00E33945" w:rsidRDefault="005C53B8" w:rsidP="005C53B8">
      <w:pPr>
        <w:tabs>
          <w:tab w:val="left" w:pos="344"/>
        </w:tabs>
        <w:autoSpaceDE w:val="0"/>
        <w:autoSpaceDN w:val="0"/>
        <w:spacing w:before="4" w:line="244" w:lineRule="auto"/>
        <w:ind w:right="115"/>
        <w:jc w:val="both"/>
      </w:pPr>
      <w:r w:rsidRPr="00E33945">
        <w:ta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обосновывать достижимость цели выбранным способом на основе оценки своих внутренних ресурсов и доступных внешних ресурсов;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 фиксировать и анализировать динамику собственных образовательных результатов.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соотносить реальные и планируемые результаты индивидуальной образовательной деятельности и делать выводы;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принимать решение в учебной ситуации и нести за него ответственность;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самостоятельно определять причины своего успеха или неуспеха и находить способы выхода из ситуации неуспеха;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5C53B8" w:rsidRPr="00E33945" w:rsidRDefault="005C53B8" w:rsidP="005C53B8">
      <w:pPr>
        <w:tabs>
          <w:tab w:val="left" w:pos="344"/>
        </w:tabs>
        <w:autoSpaceDE w:val="0"/>
        <w:autoSpaceDN w:val="0"/>
        <w:spacing w:before="4" w:line="244" w:lineRule="auto"/>
        <w:ind w:right="115"/>
        <w:jc w:val="both"/>
      </w:pPr>
      <w:r w:rsidRPr="00E33945">
        <w:rPr>
          <w:b/>
        </w:rPr>
        <w:lastRenderedPageBreak/>
        <w:t>Познавательные УУД</w:t>
      </w:r>
    </w:p>
    <w:p w:rsidR="005C53B8" w:rsidRPr="00E33945" w:rsidRDefault="005C53B8" w:rsidP="005C53B8">
      <w:pPr>
        <w:tabs>
          <w:tab w:val="left" w:pos="344"/>
        </w:tabs>
        <w:autoSpaceDE w:val="0"/>
        <w:autoSpaceDN w:val="0"/>
        <w:spacing w:before="4" w:line="244" w:lineRule="auto"/>
        <w:ind w:right="115"/>
        <w:jc w:val="both"/>
      </w:pPr>
      <w:r w:rsidRPr="00E33945">
        <w:tab/>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подбирать слова, соподчиненные ключевому слову, определяющие его признаки и свойства;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выстраивать логическую цепочку, состоящую из ключевого слова и соподчиненных ему слов;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выделять общий признак двух или нескольких предметов или явлений и объяснять их сходство;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объединять предметы и явления в группы по определенным признакам, сравнивать, классифицировать и обобщать факты и явления;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выделять явление из общего ряда других явлений;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строить рассуждение от общих закономерностей к частным явлениям и от частных явлений к общим закономерностям;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строить рассуждение на основе сравнения предметов и явлений, выделяя при этом общие признаки;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излагать полученную информацию, интерпретируя ее в контексте решаемой задачи;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самостоятельно указывать на информацию, нуждающуюся в проверке, предлагать и применять способ проверки достоверности информации;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w:t>
      </w:r>
      <w:proofErr w:type="spellStart"/>
      <w:r w:rsidRPr="00E33945">
        <w:t>вербализовать</w:t>
      </w:r>
      <w:proofErr w:type="spellEnd"/>
      <w:r w:rsidRPr="00E33945">
        <w:t xml:space="preserve"> эмоциональное впечатление, оказанное на него источником;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5C53B8" w:rsidRPr="00E33945" w:rsidRDefault="005C53B8" w:rsidP="005C53B8">
      <w:pPr>
        <w:tabs>
          <w:tab w:val="left" w:pos="344"/>
        </w:tabs>
        <w:autoSpaceDE w:val="0"/>
        <w:autoSpaceDN w:val="0"/>
        <w:spacing w:before="4" w:line="244" w:lineRule="auto"/>
        <w:ind w:right="115"/>
        <w:jc w:val="both"/>
      </w:pPr>
      <w:r w:rsidRPr="00E33945">
        <w:tab/>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5C53B8" w:rsidRPr="00E33945" w:rsidRDefault="005C53B8" w:rsidP="005C53B8">
      <w:pPr>
        <w:tabs>
          <w:tab w:val="left" w:pos="344"/>
        </w:tabs>
        <w:autoSpaceDE w:val="0"/>
        <w:autoSpaceDN w:val="0"/>
        <w:spacing w:before="4" w:line="244" w:lineRule="auto"/>
        <w:ind w:right="115"/>
        <w:jc w:val="both"/>
      </w:pPr>
      <w:r w:rsidRPr="00E33945">
        <w:tab/>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обозначать символом и знаком предмет и/или явление;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логические связи между предметами и/или явлениями, обозначать данные логические связи с помощью знаков в схеме;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создавать абстрактный или реальный образ предмета и/или явления; </w:t>
      </w:r>
    </w:p>
    <w:p w:rsidR="005C53B8" w:rsidRPr="00E33945" w:rsidRDefault="005C53B8" w:rsidP="005C53B8">
      <w:pPr>
        <w:tabs>
          <w:tab w:val="left" w:pos="344"/>
        </w:tabs>
        <w:autoSpaceDE w:val="0"/>
        <w:autoSpaceDN w:val="0"/>
        <w:spacing w:before="4" w:line="244" w:lineRule="auto"/>
        <w:ind w:right="115"/>
        <w:jc w:val="both"/>
      </w:pPr>
      <w:r w:rsidRPr="00E33945">
        <w:tab/>
        <w:t>- строить модель/схему на основе условий задачи и/или способа ее решения;</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преобразовывать модели с целью выявления общих законов, определяющих данную предметную область;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строить доказательство: прямое, косвенное, от противного; </w:t>
      </w:r>
    </w:p>
    <w:p w:rsidR="005C53B8" w:rsidRPr="00E33945" w:rsidRDefault="005C53B8" w:rsidP="005C53B8">
      <w:pPr>
        <w:tabs>
          <w:tab w:val="left" w:pos="344"/>
        </w:tabs>
        <w:autoSpaceDE w:val="0"/>
        <w:autoSpaceDN w:val="0"/>
        <w:spacing w:before="4" w:line="244" w:lineRule="auto"/>
        <w:ind w:right="115"/>
        <w:jc w:val="both"/>
      </w:pPr>
      <w:r w:rsidRPr="00E33945">
        <w:tab/>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8. Смысловое чтение.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находить в тексте требуемую информацию (в соответствии с целями своей деятельности); </w:t>
      </w:r>
    </w:p>
    <w:p w:rsidR="005C53B8" w:rsidRPr="00E33945" w:rsidRDefault="005C53B8" w:rsidP="005C53B8">
      <w:pPr>
        <w:tabs>
          <w:tab w:val="left" w:pos="1134"/>
        </w:tabs>
        <w:autoSpaceDE w:val="0"/>
        <w:autoSpaceDN w:val="0"/>
        <w:spacing w:before="4" w:line="244" w:lineRule="auto"/>
        <w:ind w:right="115"/>
        <w:jc w:val="both"/>
      </w:pPr>
      <w:r w:rsidRPr="00E33945">
        <w:lastRenderedPageBreak/>
        <w:tab/>
        <w:t xml:space="preserve">- ориентироваться в содержании текста, понимать целостный смысл текста, структурировать текст;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устанавливать взаимосвязь описанных в тексте событий, явлений, процессов; </w:t>
      </w:r>
    </w:p>
    <w:p w:rsidR="005C53B8" w:rsidRPr="00E33945" w:rsidRDefault="005C53B8" w:rsidP="005C53B8">
      <w:pPr>
        <w:tabs>
          <w:tab w:val="left" w:pos="344"/>
        </w:tabs>
        <w:autoSpaceDE w:val="0"/>
        <w:autoSpaceDN w:val="0"/>
        <w:spacing w:before="4" w:line="244" w:lineRule="auto"/>
        <w:ind w:right="115"/>
        <w:jc w:val="both"/>
      </w:pPr>
      <w:r w:rsidRPr="00E33945">
        <w:tab/>
        <w:t xml:space="preserve">- резюмировать главную идею текста;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33945">
        <w:t>non-fiction</w:t>
      </w:r>
      <w:proofErr w:type="spellEnd"/>
      <w:r w:rsidRPr="00E33945">
        <w:t xml:space="preserve">); </w:t>
      </w:r>
    </w:p>
    <w:p w:rsidR="005C53B8" w:rsidRPr="00E33945" w:rsidRDefault="005C53B8" w:rsidP="005C53B8">
      <w:pPr>
        <w:tabs>
          <w:tab w:val="left" w:pos="344"/>
        </w:tabs>
        <w:autoSpaceDE w:val="0"/>
        <w:autoSpaceDN w:val="0"/>
        <w:spacing w:before="4" w:line="244" w:lineRule="auto"/>
        <w:ind w:right="115"/>
        <w:jc w:val="both"/>
      </w:pPr>
      <w:r w:rsidRPr="00E33945">
        <w:tab/>
        <w:t xml:space="preserve">- критически оценивать содержание и форму текста. </w:t>
      </w:r>
    </w:p>
    <w:p w:rsidR="005C53B8" w:rsidRPr="00E33945" w:rsidRDefault="005C53B8" w:rsidP="005C53B8">
      <w:pPr>
        <w:pStyle w:val="a9"/>
        <w:jc w:val="both"/>
        <w:rPr>
          <w:b/>
        </w:rPr>
      </w:pPr>
      <w:r w:rsidRPr="00E33945">
        <w:tab/>
        <w:t>9. Формирование и развитие экологического мышления, умение применять его в познавательной, коммуникативной, социальной практике и профессиональной</w:t>
      </w:r>
    </w:p>
    <w:p w:rsidR="005C53B8" w:rsidRPr="00E33945" w:rsidRDefault="005C53B8" w:rsidP="005C53B8">
      <w:pPr>
        <w:tabs>
          <w:tab w:val="left" w:pos="344"/>
        </w:tabs>
        <w:autoSpaceDE w:val="0"/>
        <w:autoSpaceDN w:val="0"/>
        <w:spacing w:before="4" w:line="244" w:lineRule="auto"/>
        <w:ind w:right="115"/>
        <w:jc w:val="both"/>
      </w:pPr>
      <w:r w:rsidRPr="00E33945">
        <w:rPr>
          <w:b/>
          <w:i/>
        </w:rPr>
        <w:t>Коммуникативные УУД</w:t>
      </w:r>
    </w:p>
    <w:p w:rsidR="005C53B8" w:rsidRPr="00E33945" w:rsidRDefault="005C53B8" w:rsidP="005C53B8">
      <w:pPr>
        <w:tabs>
          <w:tab w:val="left" w:pos="344"/>
        </w:tabs>
        <w:autoSpaceDE w:val="0"/>
        <w:autoSpaceDN w:val="0"/>
        <w:spacing w:before="4" w:line="244" w:lineRule="auto"/>
        <w:ind w:right="115"/>
        <w:jc w:val="both"/>
      </w:pPr>
      <w:r w:rsidRPr="00E33945">
        <w:tab/>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 xml:space="preserve">− определять возможные роли в совместной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 xml:space="preserve">− играть определенную роль в совместной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5C53B8" w:rsidRPr="00E33945" w:rsidRDefault="005C53B8" w:rsidP="005C53B8">
      <w:pPr>
        <w:tabs>
          <w:tab w:val="left" w:pos="344"/>
        </w:tabs>
        <w:autoSpaceDE w:val="0"/>
        <w:autoSpaceDN w:val="0"/>
        <w:spacing w:before="4" w:line="244" w:lineRule="auto"/>
        <w:ind w:right="115"/>
        <w:jc w:val="both"/>
      </w:pPr>
      <w:r w:rsidRPr="00E33945">
        <w:t xml:space="preserve">− определять свои действия и действия партнера, которые способствовали или препятствовали продуктивной коммуникации; </w:t>
      </w:r>
    </w:p>
    <w:p w:rsidR="005C53B8" w:rsidRPr="00E33945" w:rsidRDefault="005C53B8" w:rsidP="005C53B8">
      <w:pPr>
        <w:tabs>
          <w:tab w:val="left" w:pos="344"/>
        </w:tabs>
        <w:autoSpaceDE w:val="0"/>
        <w:autoSpaceDN w:val="0"/>
        <w:spacing w:before="4" w:line="244" w:lineRule="auto"/>
        <w:ind w:right="115"/>
        <w:jc w:val="both"/>
      </w:pPr>
      <w:r w:rsidRPr="00E33945">
        <w:t>− строить позитивные отношения в процессе учебной и познавательной деятельности;</w:t>
      </w:r>
    </w:p>
    <w:p w:rsidR="005C53B8" w:rsidRPr="00E33945" w:rsidRDefault="005C53B8" w:rsidP="005C53B8">
      <w:pPr>
        <w:tabs>
          <w:tab w:val="left" w:pos="344"/>
        </w:tabs>
        <w:autoSpaceDE w:val="0"/>
        <w:autoSpaceDN w:val="0"/>
        <w:spacing w:before="4" w:line="244" w:lineRule="auto"/>
        <w:ind w:right="115"/>
        <w:jc w:val="both"/>
      </w:pPr>
      <w:r w:rsidRPr="00E33945">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5C53B8" w:rsidRPr="00E33945" w:rsidRDefault="005C53B8" w:rsidP="005C53B8">
      <w:pPr>
        <w:tabs>
          <w:tab w:val="left" w:pos="344"/>
        </w:tabs>
        <w:autoSpaceDE w:val="0"/>
        <w:autoSpaceDN w:val="0"/>
        <w:spacing w:before="4" w:line="244" w:lineRule="auto"/>
        <w:ind w:right="115"/>
        <w:jc w:val="both"/>
      </w:pPr>
      <w:r w:rsidRPr="00E33945">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5C53B8" w:rsidRPr="00E33945" w:rsidRDefault="005C53B8" w:rsidP="005C53B8">
      <w:pPr>
        <w:tabs>
          <w:tab w:val="left" w:pos="344"/>
        </w:tabs>
        <w:autoSpaceDE w:val="0"/>
        <w:autoSpaceDN w:val="0"/>
        <w:spacing w:before="4" w:line="244" w:lineRule="auto"/>
        <w:ind w:right="115"/>
        <w:jc w:val="both"/>
      </w:pPr>
      <w:r w:rsidRPr="00E33945">
        <w:t xml:space="preserve">− предлагать альтернативное решение в конфликтной ситуации; </w:t>
      </w:r>
    </w:p>
    <w:p w:rsidR="005C53B8" w:rsidRPr="00E33945" w:rsidRDefault="005C53B8" w:rsidP="005C53B8">
      <w:pPr>
        <w:tabs>
          <w:tab w:val="left" w:pos="344"/>
        </w:tabs>
        <w:autoSpaceDE w:val="0"/>
        <w:autoSpaceDN w:val="0"/>
        <w:spacing w:before="4" w:line="244" w:lineRule="auto"/>
        <w:ind w:right="115"/>
        <w:jc w:val="both"/>
      </w:pPr>
      <w:r w:rsidRPr="00E33945">
        <w:t xml:space="preserve">− выделять общую точку зрения в дискуссии; </w:t>
      </w:r>
    </w:p>
    <w:p w:rsidR="005C53B8" w:rsidRPr="00E33945" w:rsidRDefault="005C53B8" w:rsidP="005C53B8">
      <w:pPr>
        <w:tabs>
          <w:tab w:val="left" w:pos="344"/>
        </w:tabs>
        <w:autoSpaceDE w:val="0"/>
        <w:autoSpaceDN w:val="0"/>
        <w:spacing w:before="4" w:line="244" w:lineRule="auto"/>
        <w:ind w:right="115"/>
        <w:jc w:val="both"/>
      </w:pPr>
      <w:r w:rsidRPr="00E33945">
        <w:t xml:space="preserve">− договариваться о правилах и вопросах для обсуждения в соответствии с поставленной перед группой задачей; </w:t>
      </w:r>
    </w:p>
    <w:p w:rsidR="005C53B8" w:rsidRPr="00E33945" w:rsidRDefault="005C53B8" w:rsidP="005C53B8">
      <w:pPr>
        <w:tabs>
          <w:tab w:val="left" w:pos="344"/>
        </w:tabs>
        <w:autoSpaceDE w:val="0"/>
        <w:autoSpaceDN w:val="0"/>
        <w:spacing w:before="4" w:line="244" w:lineRule="auto"/>
        <w:ind w:right="115"/>
        <w:jc w:val="both"/>
      </w:pPr>
      <w:r w:rsidRPr="00E33945">
        <w:t xml:space="preserve">− организовывать учебное взаимодействие в группе (определять общи цели, распределять роли, договариваться друг с другом и т. д.); </w:t>
      </w:r>
    </w:p>
    <w:p w:rsidR="005C53B8" w:rsidRPr="00E33945" w:rsidRDefault="005C53B8" w:rsidP="005C53B8">
      <w:pPr>
        <w:tabs>
          <w:tab w:val="left" w:pos="344"/>
        </w:tabs>
        <w:autoSpaceDE w:val="0"/>
        <w:autoSpaceDN w:val="0"/>
        <w:spacing w:before="4" w:line="244" w:lineRule="auto"/>
        <w:ind w:right="115"/>
        <w:jc w:val="both"/>
      </w:pPr>
      <w:r w:rsidRPr="00E33945">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5C53B8" w:rsidRPr="00E33945" w:rsidRDefault="005C53B8" w:rsidP="005C53B8">
      <w:pPr>
        <w:tabs>
          <w:tab w:val="left" w:pos="344"/>
        </w:tabs>
        <w:autoSpaceDE w:val="0"/>
        <w:autoSpaceDN w:val="0"/>
        <w:spacing w:before="4" w:line="244" w:lineRule="auto"/>
        <w:ind w:right="115"/>
        <w:jc w:val="both"/>
      </w:pPr>
      <w:r w:rsidRPr="00E33945">
        <w:tab/>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определять задачу коммуникации и в соответствии с ней отбирать речевые средства;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отбирать и использовать речевые средства в процессе коммуникации с другими людьми (диалог в паре, в малой группе и т. д.);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представлять в устной или письменной форме развернутый план собственной деятельности;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соблюдать нормы публичной речи, регламент в монологе и дискуссии в соответствии с коммуникативной задачей; </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высказывать и обосновывать мнение (суждение) и запрашивать мнение партнера в рамках диалога; </w:t>
      </w:r>
    </w:p>
    <w:p w:rsidR="005C53B8" w:rsidRPr="00E33945" w:rsidRDefault="005C53B8" w:rsidP="005C53B8">
      <w:pPr>
        <w:tabs>
          <w:tab w:val="left" w:pos="344"/>
        </w:tabs>
        <w:autoSpaceDE w:val="0"/>
        <w:autoSpaceDN w:val="0"/>
        <w:spacing w:before="4" w:line="244" w:lineRule="auto"/>
        <w:ind w:right="115"/>
        <w:jc w:val="both"/>
      </w:pPr>
      <w:r w:rsidRPr="00E33945">
        <w:tab/>
        <w:t xml:space="preserve">- принимать решение в ходе диалога и согласовывать его с собеседником; </w:t>
      </w:r>
    </w:p>
    <w:p w:rsidR="005C53B8" w:rsidRPr="00E33945" w:rsidRDefault="005C53B8" w:rsidP="005C53B8">
      <w:pPr>
        <w:tabs>
          <w:tab w:val="left" w:pos="344"/>
        </w:tabs>
        <w:autoSpaceDE w:val="0"/>
        <w:autoSpaceDN w:val="0"/>
        <w:spacing w:before="4" w:line="244" w:lineRule="auto"/>
        <w:ind w:right="115"/>
        <w:jc w:val="both"/>
      </w:pPr>
      <w:r w:rsidRPr="00E33945">
        <w:tab/>
        <w:t xml:space="preserve">- создавать письменные «клишированные» и оригинальные тексты с использованием необходимых речевых средств; </w:t>
      </w:r>
    </w:p>
    <w:p w:rsidR="005C53B8" w:rsidRPr="00E33945" w:rsidRDefault="005C53B8" w:rsidP="005C53B8">
      <w:pPr>
        <w:tabs>
          <w:tab w:val="left" w:pos="344"/>
        </w:tabs>
        <w:autoSpaceDE w:val="0"/>
        <w:autoSpaceDN w:val="0"/>
        <w:spacing w:before="4" w:line="244" w:lineRule="auto"/>
        <w:ind w:right="115"/>
        <w:jc w:val="both"/>
      </w:pPr>
      <w:r w:rsidRPr="00E33945">
        <w:tab/>
        <w:t xml:space="preserve">- использовать вербальные средства (средства логической связи) для выделения смысловых блоков своего выступления; </w:t>
      </w:r>
    </w:p>
    <w:p w:rsidR="005C53B8" w:rsidRPr="00E33945" w:rsidRDefault="005C53B8" w:rsidP="005C53B8">
      <w:pPr>
        <w:tabs>
          <w:tab w:val="left" w:pos="344"/>
        </w:tabs>
        <w:autoSpaceDE w:val="0"/>
        <w:autoSpaceDN w:val="0"/>
        <w:spacing w:before="4" w:line="244" w:lineRule="auto"/>
        <w:ind w:right="115"/>
        <w:jc w:val="both"/>
      </w:pPr>
      <w:r w:rsidRPr="00E33945">
        <w:tab/>
        <w:t xml:space="preserve">- использовать невербальные средства или наглядные материалы, подготовленные/отобранные под руководством учителя; </w:t>
      </w:r>
    </w:p>
    <w:p w:rsidR="005C53B8" w:rsidRPr="00E33945" w:rsidRDefault="005C53B8" w:rsidP="005C53B8">
      <w:pPr>
        <w:tabs>
          <w:tab w:val="left" w:pos="344"/>
        </w:tabs>
        <w:autoSpaceDE w:val="0"/>
        <w:autoSpaceDN w:val="0"/>
        <w:spacing w:before="4" w:line="244" w:lineRule="auto"/>
        <w:ind w:right="115"/>
        <w:jc w:val="both"/>
      </w:pPr>
      <w:r w:rsidRPr="00E33945">
        <w:lastRenderedPageBreak/>
        <w:ta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5C53B8" w:rsidRPr="00E33945" w:rsidRDefault="005C53B8" w:rsidP="005C53B8">
      <w:pPr>
        <w:tabs>
          <w:tab w:val="left" w:pos="344"/>
        </w:tabs>
        <w:autoSpaceDE w:val="0"/>
        <w:autoSpaceDN w:val="0"/>
        <w:spacing w:before="4" w:line="244" w:lineRule="auto"/>
        <w:ind w:right="115"/>
        <w:jc w:val="both"/>
      </w:pPr>
      <w:r w:rsidRPr="00E33945">
        <w:tab/>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rsidR="005C53B8" w:rsidRPr="00E33945" w:rsidRDefault="005C53B8" w:rsidP="005C53B8">
      <w:pPr>
        <w:tabs>
          <w:tab w:val="left" w:pos="344"/>
        </w:tabs>
        <w:autoSpaceDE w:val="0"/>
        <w:autoSpaceDN w:val="0"/>
        <w:spacing w:before="4" w:line="244" w:lineRule="auto"/>
        <w:ind w:right="115"/>
        <w:jc w:val="both"/>
      </w:pPr>
      <w:r w:rsidRPr="00E33945">
        <w:tab/>
        <w:t>- целенаправленно искать и использовать информационные ресурсы, необходимые для решения учебных и практических задач с помощью средств ИКТ;</w:t>
      </w:r>
    </w:p>
    <w:p w:rsidR="005C53B8" w:rsidRPr="00E33945" w:rsidRDefault="005C53B8" w:rsidP="005C53B8">
      <w:pPr>
        <w:tabs>
          <w:tab w:val="left" w:pos="344"/>
        </w:tabs>
        <w:autoSpaceDE w:val="0"/>
        <w:autoSpaceDN w:val="0"/>
        <w:spacing w:before="4" w:line="244" w:lineRule="auto"/>
        <w:ind w:right="115"/>
        <w:jc w:val="both"/>
      </w:pPr>
      <w:r w:rsidRPr="00E33945">
        <w:tab/>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C53B8" w:rsidRPr="00E33945" w:rsidRDefault="005C53B8" w:rsidP="005C53B8">
      <w:pPr>
        <w:tabs>
          <w:tab w:val="left" w:pos="344"/>
        </w:tabs>
        <w:autoSpaceDE w:val="0"/>
        <w:autoSpaceDN w:val="0"/>
        <w:spacing w:before="4" w:line="244" w:lineRule="auto"/>
        <w:ind w:right="115"/>
        <w:jc w:val="both"/>
      </w:pPr>
      <w:r w:rsidRPr="00E33945">
        <w:tab/>
        <w:t xml:space="preserve">- выделять информационный аспект задачи, оперировать данными, использовать модель решения задачи; </w:t>
      </w:r>
    </w:p>
    <w:p w:rsidR="005C53B8" w:rsidRPr="00E33945" w:rsidRDefault="005C53B8" w:rsidP="005C53B8">
      <w:pPr>
        <w:tabs>
          <w:tab w:val="left" w:pos="344"/>
        </w:tabs>
        <w:autoSpaceDE w:val="0"/>
        <w:autoSpaceDN w:val="0"/>
        <w:spacing w:before="4" w:line="244" w:lineRule="auto"/>
        <w:ind w:right="115"/>
        <w:jc w:val="both"/>
      </w:pPr>
      <w:r w:rsidRPr="00E33945">
        <w:tab/>
        <w:t xml:space="preserve">-использовать компьютерные технологии (включая выбор адекватных задаче </w:t>
      </w:r>
      <w:proofErr w:type="spellStart"/>
      <w:r w:rsidRPr="00E33945">
        <w:t>инструментальныпрограммно</w:t>
      </w:r>
      <w:proofErr w:type="spellEnd"/>
      <w:r w:rsidRPr="00E33945">
        <w:t xml:space="preserve">-аппаратных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5C53B8" w:rsidRPr="00E33945" w:rsidRDefault="005C53B8" w:rsidP="005C53B8">
      <w:pPr>
        <w:tabs>
          <w:tab w:val="left" w:pos="344"/>
        </w:tabs>
        <w:autoSpaceDE w:val="0"/>
        <w:autoSpaceDN w:val="0"/>
        <w:spacing w:before="4" w:line="244" w:lineRule="auto"/>
        <w:ind w:right="115"/>
        <w:jc w:val="both"/>
      </w:pPr>
      <w:r w:rsidRPr="00E33945">
        <w:tab/>
        <w:t xml:space="preserve">-  использовать информацию с учетом этических и правовых норм; </w:t>
      </w:r>
    </w:p>
    <w:p w:rsidR="005C53B8" w:rsidRPr="00E33945" w:rsidRDefault="005C53B8" w:rsidP="005C53B8">
      <w:pPr>
        <w:tabs>
          <w:tab w:val="left" w:pos="344"/>
        </w:tabs>
        <w:autoSpaceDE w:val="0"/>
        <w:autoSpaceDN w:val="0"/>
        <w:spacing w:before="4" w:line="244" w:lineRule="auto"/>
        <w:ind w:right="115"/>
        <w:jc w:val="both"/>
      </w:pPr>
      <w:r w:rsidRPr="00E33945">
        <w:tab/>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C53B8" w:rsidRPr="00E33945" w:rsidRDefault="005C53B8" w:rsidP="005C53B8">
      <w:pPr>
        <w:pStyle w:val="a9"/>
        <w:jc w:val="both"/>
        <w:rPr>
          <w:b/>
        </w:rPr>
      </w:pPr>
    </w:p>
    <w:p w:rsidR="005C53B8" w:rsidRPr="00E33945" w:rsidRDefault="005C53B8" w:rsidP="005C53B8">
      <w:pPr>
        <w:tabs>
          <w:tab w:val="left" w:pos="1134"/>
        </w:tabs>
        <w:autoSpaceDE w:val="0"/>
        <w:autoSpaceDN w:val="0"/>
        <w:spacing w:before="4" w:line="244" w:lineRule="auto"/>
        <w:ind w:right="115"/>
        <w:jc w:val="both"/>
        <w:rPr>
          <w:b/>
          <w:w w:val="110"/>
        </w:rPr>
      </w:pPr>
      <w:r w:rsidRPr="00E33945">
        <w:rPr>
          <w:b/>
          <w:w w:val="110"/>
        </w:rPr>
        <w:t>Предметные результаты</w:t>
      </w:r>
    </w:p>
    <w:p w:rsidR="005C53B8" w:rsidRPr="00E33945" w:rsidRDefault="005C53B8" w:rsidP="005C53B8">
      <w:pPr>
        <w:pStyle w:val="a9"/>
        <w:tabs>
          <w:tab w:val="left" w:pos="0"/>
        </w:tabs>
        <w:jc w:val="both"/>
        <w:rPr>
          <w:b/>
          <w:i/>
        </w:rPr>
      </w:pPr>
      <w:r w:rsidRPr="00E33945">
        <w:rPr>
          <w:b/>
          <w:i/>
        </w:rPr>
        <w:t>8-9 класс</w:t>
      </w:r>
    </w:p>
    <w:p w:rsidR="005C53B8" w:rsidRPr="00E33945" w:rsidRDefault="005C53B8" w:rsidP="005C53B8">
      <w:pPr>
        <w:tabs>
          <w:tab w:val="left" w:pos="1134"/>
        </w:tabs>
        <w:autoSpaceDE w:val="0"/>
        <w:autoSpaceDN w:val="0"/>
        <w:adjustRightInd w:val="0"/>
        <w:rPr>
          <w:rFonts w:ascii="TimesNewRomanPS-BoldMT" w:eastAsia="Calibri" w:hAnsi="TimesNewRomanPS-BoldMT" w:cs="TimesNewRomanPS-BoldMT"/>
          <w:b/>
          <w:bCs/>
          <w:i/>
        </w:rPr>
      </w:pPr>
      <w:r w:rsidRPr="00E33945">
        <w:rPr>
          <w:rFonts w:ascii="TimesNewRomanPS-BoldMT" w:eastAsia="Calibri" w:hAnsi="TimesNewRomanPS-BoldMT" w:cs="TimesNewRomanPS-BoldMT"/>
          <w:b/>
          <w:bCs/>
          <w:i/>
        </w:rPr>
        <w:t>Выпускник научится:</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классифицировать и характеризовать условия экологическойбезопасности179</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использовать знания о предельно допустимых концентрациях вредных</w:t>
      </w:r>
      <w:r w:rsidR="003918B3">
        <w:rPr>
          <w:rFonts w:eastAsia="TimesNewRomanPSMT"/>
        </w:rPr>
        <w:t xml:space="preserve"> </w:t>
      </w:r>
      <w:r w:rsidRPr="00E33945">
        <w:rPr>
          <w:rFonts w:eastAsia="TimesNewRomanPSMT"/>
        </w:rPr>
        <w:t>веществ в атмосфере, воде и почве;</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использовать знания о способах контроля качества окружающей</w:t>
      </w:r>
      <w:r w:rsidR="003918B3">
        <w:rPr>
          <w:rFonts w:eastAsia="TimesNewRomanPSMT"/>
        </w:rPr>
        <w:t xml:space="preserve"> </w:t>
      </w:r>
      <w:r w:rsidRPr="00E33945">
        <w:rPr>
          <w:rFonts w:eastAsia="TimesNewRomanPSMT"/>
        </w:rPr>
        <w:t>среды и продуктов питания с использованием бытовых приборов;</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классифицировать и характеризовать причины и последствия опасных</w:t>
      </w:r>
      <w:r w:rsidR="003918B3">
        <w:rPr>
          <w:rFonts w:eastAsia="TimesNewRomanPSMT"/>
        </w:rPr>
        <w:t xml:space="preserve"> </w:t>
      </w:r>
      <w:r w:rsidRPr="00E33945">
        <w:rPr>
          <w:rFonts w:eastAsia="TimesNewRomanPSMT"/>
        </w:rPr>
        <w:t>ситуаций при использовании бытовых приборов контроля качества</w:t>
      </w:r>
      <w:r w:rsidR="003918B3">
        <w:rPr>
          <w:rFonts w:eastAsia="TimesNewRomanPSMT"/>
        </w:rPr>
        <w:t xml:space="preserve"> </w:t>
      </w:r>
      <w:r w:rsidRPr="00E33945">
        <w:rPr>
          <w:rFonts w:eastAsia="TimesNewRomanPSMT"/>
        </w:rPr>
        <w:t>окружающей среды и продуктов питания;</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безопасно, использовать бытовые приборы контроля качества</w:t>
      </w:r>
      <w:r w:rsidR="003918B3">
        <w:rPr>
          <w:rFonts w:eastAsia="TimesNewRomanPSMT"/>
        </w:rPr>
        <w:t xml:space="preserve"> </w:t>
      </w:r>
      <w:r w:rsidRPr="00E33945">
        <w:rPr>
          <w:rFonts w:eastAsia="TimesNewRomanPSMT"/>
        </w:rPr>
        <w:t>окружающей среды и продуктов питания;</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безопасно использовать бытовые приборы;</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безопасно использовать средства бытовой химии;</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безопасно использовать средства коммуникации;</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классифицировать и характеризовать опасные ситуации</w:t>
      </w:r>
      <w:r w:rsidR="003918B3">
        <w:rPr>
          <w:rFonts w:eastAsia="TimesNewRomanPSMT"/>
        </w:rPr>
        <w:t xml:space="preserve"> </w:t>
      </w:r>
      <w:r w:rsidRPr="00E33945">
        <w:rPr>
          <w:rFonts w:eastAsia="TimesNewRomanPSMT"/>
        </w:rPr>
        <w:t>криминогенного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предвидеть причины возникновения возможных опасных ситуаций</w:t>
      </w:r>
      <w:r w:rsidR="003918B3">
        <w:rPr>
          <w:rFonts w:eastAsia="TimesNewRomanPSMT"/>
        </w:rPr>
        <w:t xml:space="preserve"> </w:t>
      </w:r>
      <w:r w:rsidRPr="00E33945">
        <w:rPr>
          <w:rFonts w:eastAsia="TimesNewRomanPSMT"/>
        </w:rPr>
        <w:t>криминогенного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 xml:space="preserve">безопасно вести и применять способы самозащиты в </w:t>
      </w:r>
      <w:proofErr w:type="gramStart"/>
      <w:r w:rsidRPr="00E33945">
        <w:rPr>
          <w:rFonts w:eastAsia="TimesNewRomanPSMT"/>
        </w:rPr>
        <w:t>криминогенной</w:t>
      </w:r>
      <w:r w:rsidR="003918B3">
        <w:rPr>
          <w:rFonts w:eastAsia="TimesNewRomanPSMT"/>
        </w:rPr>
        <w:t xml:space="preserve"> </w:t>
      </w:r>
      <w:r w:rsidRPr="00E33945">
        <w:rPr>
          <w:rFonts w:eastAsia="TimesNewRomanPSMT"/>
        </w:rPr>
        <w:t>ситуации</w:t>
      </w:r>
      <w:proofErr w:type="gramEnd"/>
      <w:r w:rsidRPr="00E33945">
        <w:rPr>
          <w:rFonts w:eastAsia="TimesNewRomanPSMT"/>
        </w:rPr>
        <w:t xml:space="preserve"> на улице;</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 xml:space="preserve">безопасно вести и применять способы самозащиты в </w:t>
      </w:r>
      <w:proofErr w:type="gramStart"/>
      <w:r w:rsidRPr="00E33945">
        <w:rPr>
          <w:rFonts w:eastAsia="TimesNewRomanPSMT"/>
        </w:rPr>
        <w:t>криминогенной</w:t>
      </w:r>
      <w:r w:rsidR="003918B3">
        <w:rPr>
          <w:rFonts w:eastAsia="TimesNewRomanPSMT"/>
        </w:rPr>
        <w:t xml:space="preserve"> </w:t>
      </w:r>
      <w:r w:rsidRPr="00E33945">
        <w:rPr>
          <w:rFonts w:eastAsia="TimesNewRomanPSMT"/>
        </w:rPr>
        <w:t>ситуации</w:t>
      </w:r>
      <w:proofErr w:type="gramEnd"/>
      <w:r w:rsidRPr="00E33945">
        <w:rPr>
          <w:rFonts w:eastAsia="TimesNewRomanPSMT"/>
        </w:rPr>
        <w:t xml:space="preserve"> в подъезде;</w:t>
      </w:r>
    </w:p>
    <w:p w:rsidR="005C53B8" w:rsidRPr="00E33945" w:rsidRDefault="005C53B8" w:rsidP="005C53B8">
      <w:pPr>
        <w:tabs>
          <w:tab w:val="left" w:pos="1134"/>
        </w:tabs>
        <w:autoSpaceDE w:val="0"/>
        <w:autoSpaceDN w:val="0"/>
        <w:adjustRightInd w:val="0"/>
        <w:rPr>
          <w:rFonts w:eastAsia="TimesNewRomanPSMT"/>
        </w:rPr>
      </w:pPr>
      <w:r w:rsidRPr="00E33945">
        <w:rPr>
          <w:rFonts w:eastAsia="Calibri"/>
        </w:rPr>
        <w:t xml:space="preserve">• </w:t>
      </w:r>
      <w:r w:rsidRPr="00E33945">
        <w:rPr>
          <w:rFonts w:eastAsia="TimesNewRomanPSMT"/>
        </w:rPr>
        <w:t xml:space="preserve">безопасно вести и применять способы самозащиты в </w:t>
      </w:r>
      <w:proofErr w:type="gramStart"/>
      <w:r w:rsidRPr="00E33945">
        <w:rPr>
          <w:rFonts w:eastAsia="TimesNewRomanPSMT"/>
        </w:rPr>
        <w:t>криминогенной</w:t>
      </w:r>
      <w:r w:rsidR="003918B3">
        <w:rPr>
          <w:rFonts w:eastAsia="TimesNewRomanPSMT"/>
        </w:rPr>
        <w:t xml:space="preserve"> </w:t>
      </w:r>
      <w:r w:rsidRPr="00E33945">
        <w:rPr>
          <w:rFonts w:eastAsia="TimesNewRomanPSMT"/>
        </w:rPr>
        <w:t>ситуации</w:t>
      </w:r>
      <w:proofErr w:type="gramEnd"/>
      <w:r w:rsidRPr="00E33945">
        <w:rPr>
          <w:rFonts w:eastAsia="TimesNewRomanPSMT"/>
        </w:rPr>
        <w:t xml:space="preserve"> в лифте;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xml:space="preserve">• безопасно вести и применять способы самозащиты в </w:t>
      </w:r>
      <w:proofErr w:type="gramStart"/>
      <w:r w:rsidRPr="00E33945">
        <w:rPr>
          <w:rFonts w:eastAsia="TimesNewRomanPSMT"/>
        </w:rPr>
        <w:t>криминогенной</w:t>
      </w:r>
      <w:r w:rsidR="003918B3">
        <w:rPr>
          <w:rFonts w:eastAsia="TimesNewRomanPSMT"/>
        </w:rPr>
        <w:t xml:space="preserve"> </w:t>
      </w:r>
      <w:r w:rsidRPr="00E33945">
        <w:rPr>
          <w:rFonts w:eastAsia="TimesNewRomanPSMT"/>
        </w:rPr>
        <w:t>ситуации</w:t>
      </w:r>
      <w:proofErr w:type="gramEnd"/>
      <w:r w:rsidRPr="00E33945">
        <w:rPr>
          <w:rFonts w:eastAsia="TimesNewRomanPSMT"/>
        </w:rPr>
        <w:t xml:space="preserve"> в квартире;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вести и применять способы самозащиты при карманной</w:t>
      </w:r>
      <w:r w:rsidR="003918B3">
        <w:rPr>
          <w:rFonts w:eastAsia="TimesNewRomanPSMT"/>
        </w:rPr>
        <w:t xml:space="preserve"> </w:t>
      </w:r>
      <w:r w:rsidRPr="00E33945">
        <w:rPr>
          <w:rFonts w:eastAsia="TimesNewRomanPSMT"/>
        </w:rPr>
        <w:t>краже;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вести и применять способы самозащиты при попытке</w:t>
      </w:r>
      <w:r w:rsidR="003918B3">
        <w:rPr>
          <w:rFonts w:eastAsia="TimesNewRomanPSMT"/>
        </w:rPr>
        <w:t xml:space="preserve"> </w:t>
      </w:r>
      <w:r w:rsidRPr="00E33945">
        <w:rPr>
          <w:rFonts w:eastAsia="TimesNewRomanPSMT"/>
        </w:rPr>
        <w:t>мошенничества;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дорожного движения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действовать при пожаре;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использовать средства индивидуальной защиты при</w:t>
      </w:r>
      <w:r w:rsidR="003918B3">
        <w:rPr>
          <w:rFonts w:eastAsia="TimesNewRomanPSMT"/>
        </w:rPr>
        <w:t xml:space="preserve"> </w:t>
      </w:r>
      <w:r w:rsidRPr="00E33945">
        <w:rPr>
          <w:rFonts w:eastAsia="TimesNewRomanPSMT"/>
        </w:rPr>
        <w:t>пожаре;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применять первичные средства пожаротушения;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соблюдать правила безопасности дорожного движения пешехода;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соблюдать правила безопасности дорожного движения велосипедиста;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xml:space="preserve">• соблюдать правила безопасности дорожного </w:t>
      </w:r>
      <w:proofErr w:type="gramStart"/>
      <w:r w:rsidRPr="00E33945">
        <w:rPr>
          <w:rFonts w:eastAsia="TimesNewRomanPSMT"/>
        </w:rPr>
        <w:t>движения пассажира</w:t>
      </w:r>
      <w:r w:rsidR="003918B3">
        <w:rPr>
          <w:rFonts w:eastAsia="TimesNewRomanPSMT"/>
        </w:rPr>
        <w:t xml:space="preserve"> </w:t>
      </w:r>
      <w:r w:rsidRPr="00E33945">
        <w:rPr>
          <w:rFonts w:eastAsia="TimesNewRomanPSMT"/>
        </w:rPr>
        <w:t>транспортного средства правила поведения</w:t>
      </w:r>
      <w:proofErr w:type="gramEnd"/>
      <w:r w:rsidRPr="00E33945">
        <w:rPr>
          <w:rFonts w:eastAsia="TimesNewRomanPSMT"/>
        </w:rPr>
        <w:t xml:space="preserve"> на транспорте (наземном, в том</w:t>
      </w:r>
      <w:r w:rsidR="003918B3">
        <w:rPr>
          <w:rFonts w:eastAsia="TimesNewRomanPSMT"/>
        </w:rPr>
        <w:t xml:space="preserve"> </w:t>
      </w:r>
      <w:r w:rsidRPr="00E33945">
        <w:rPr>
          <w:rFonts w:eastAsia="TimesNewRomanPSMT"/>
        </w:rPr>
        <w:t>числе железнодорожном, воздушном и водном);</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и характеризовать причины и последствия опасных</w:t>
      </w:r>
      <w:r w:rsidR="003918B3">
        <w:rPr>
          <w:rFonts w:eastAsia="TimesNewRomanPSMT"/>
        </w:rPr>
        <w:t xml:space="preserve"> </w:t>
      </w:r>
      <w:r w:rsidRPr="00E33945">
        <w:rPr>
          <w:rFonts w:eastAsia="TimesNewRomanPSMT"/>
        </w:rPr>
        <w:t>ситуаций на воде;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вести у воды и на воде;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использовать средства и способы само- и взаимопомощи на воде;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и характеризовать причины и последствия опасных</w:t>
      </w:r>
      <w:r w:rsidR="003918B3">
        <w:rPr>
          <w:rFonts w:eastAsia="TimesNewRomanPSMT"/>
        </w:rPr>
        <w:t xml:space="preserve"> </w:t>
      </w:r>
      <w:r w:rsidRPr="00E33945">
        <w:rPr>
          <w:rFonts w:eastAsia="TimesNewRomanPSMT"/>
        </w:rPr>
        <w:t>ситуаций в туристических походах;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lastRenderedPageBreak/>
        <w:t>• готовиться к туристическим походам;</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вести в туристических</w:t>
      </w:r>
      <w:r w:rsidR="003918B3">
        <w:rPr>
          <w:rFonts w:eastAsia="TimesNewRomanPSMT"/>
        </w:rPr>
        <w:t xml:space="preserve"> </w:t>
      </w:r>
      <w:r w:rsidRPr="00E33945">
        <w:rPr>
          <w:rFonts w:eastAsia="TimesNewRomanPSMT"/>
        </w:rPr>
        <w:t>походах;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ориентироваться на местности;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добывать и поддерживать огонь в автономных условиях;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добывать и очищать воду в автономных условиях;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добывать и готовить пищу в автономных условиях; сооружать(обустраивать) временное жилище в автономных условиях;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подавать сигналы бедствия и отвечать на них;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характеризовать причины и последствия чрезвычайных ситуаций</w:t>
      </w:r>
      <w:r w:rsidR="003918B3">
        <w:rPr>
          <w:rFonts w:eastAsia="TimesNewRomanPSMT"/>
        </w:rPr>
        <w:t xml:space="preserve"> </w:t>
      </w:r>
      <w:r w:rsidRPr="00E33945">
        <w:rPr>
          <w:rFonts w:eastAsia="TimesNewRomanPSMT"/>
        </w:rPr>
        <w:t>природного характера для личности, общества и государства;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предвидеть опасности и правильно действовать в случае</w:t>
      </w:r>
      <w:r w:rsidR="003918B3">
        <w:rPr>
          <w:rFonts w:eastAsia="TimesNewRomanPSMT"/>
        </w:rPr>
        <w:t xml:space="preserve"> </w:t>
      </w:r>
      <w:r w:rsidRPr="00E33945">
        <w:rPr>
          <w:rFonts w:eastAsia="TimesNewRomanPSMT"/>
        </w:rPr>
        <w:t>чрезвычайных ситуаций природного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мероприятия по защите населения от</w:t>
      </w:r>
      <w:r w:rsidR="003918B3">
        <w:rPr>
          <w:rFonts w:eastAsia="TimesNewRomanPSMT"/>
        </w:rPr>
        <w:t xml:space="preserve"> </w:t>
      </w:r>
      <w:r w:rsidRPr="00E33945">
        <w:rPr>
          <w:rFonts w:eastAsia="TimesNewRomanPSMT"/>
        </w:rPr>
        <w:t>чрезвычайных ситуаций природного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использовать средства индивидуальной защиты;</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характеризовать причины и последствия чрезвычайных ситуаций</w:t>
      </w:r>
      <w:r w:rsidR="003918B3">
        <w:rPr>
          <w:rFonts w:eastAsia="TimesNewRomanPSMT"/>
        </w:rPr>
        <w:t xml:space="preserve"> </w:t>
      </w:r>
      <w:r w:rsidRPr="00E33945">
        <w:rPr>
          <w:rFonts w:eastAsia="TimesNewRomanPSMT"/>
        </w:rPr>
        <w:t>техногенного характера для личности, общества и государства;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предвидеть опасности и правильно действовать в чрезвычайных</w:t>
      </w:r>
      <w:r w:rsidR="003918B3">
        <w:rPr>
          <w:rFonts w:eastAsia="TimesNewRomanPSMT"/>
        </w:rPr>
        <w:t xml:space="preserve"> </w:t>
      </w:r>
      <w:r w:rsidRPr="00E33945">
        <w:rPr>
          <w:rFonts w:eastAsia="TimesNewRomanPSMT"/>
        </w:rPr>
        <w:t>ситуациях техногенного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мероприятия по защите населения от</w:t>
      </w:r>
      <w:r w:rsidR="003918B3">
        <w:rPr>
          <w:rFonts w:eastAsia="TimesNewRomanPSMT"/>
        </w:rPr>
        <w:t xml:space="preserve"> </w:t>
      </w:r>
      <w:r w:rsidRPr="00E33945">
        <w:rPr>
          <w:rFonts w:eastAsia="TimesNewRomanPSMT"/>
        </w:rPr>
        <w:t>чрезвычайных ситуаций техногенного характера;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действовать по сигналу «Внимание всем!»;</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использовать средства индивидуальной и коллективной</w:t>
      </w:r>
      <w:r w:rsidR="003918B3">
        <w:rPr>
          <w:rFonts w:eastAsia="TimesNewRomanPSMT"/>
        </w:rPr>
        <w:t xml:space="preserve"> </w:t>
      </w:r>
      <w:r w:rsidRPr="00E33945">
        <w:rPr>
          <w:rFonts w:eastAsia="TimesNewRomanPSMT"/>
        </w:rPr>
        <w:t>защиты;</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комплектовать минимально необходимый набор вещей (документов,</w:t>
      </w:r>
      <w:r w:rsidR="003918B3">
        <w:rPr>
          <w:rFonts w:eastAsia="TimesNewRomanPSMT"/>
        </w:rPr>
        <w:t xml:space="preserve"> </w:t>
      </w:r>
      <w:r w:rsidRPr="00E33945">
        <w:rPr>
          <w:rFonts w:eastAsia="TimesNewRomanPSMT"/>
        </w:rPr>
        <w:t>продуктов) в случае эвакуации;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и характеризовать явления терроризма,</w:t>
      </w:r>
      <w:r w:rsidR="003918B3">
        <w:rPr>
          <w:rFonts w:eastAsia="TimesNewRomanPSMT"/>
        </w:rPr>
        <w:t xml:space="preserve"> </w:t>
      </w:r>
      <w:r w:rsidRPr="00E33945">
        <w:rPr>
          <w:rFonts w:eastAsia="TimesNewRomanPSMT"/>
        </w:rPr>
        <w:t>экстремизма, наркотизма и последствия данных явлений для личности,</w:t>
      </w:r>
      <w:r w:rsidR="003918B3">
        <w:rPr>
          <w:rFonts w:eastAsia="TimesNewRomanPSMT"/>
        </w:rPr>
        <w:t xml:space="preserve"> </w:t>
      </w:r>
      <w:r w:rsidRPr="00E33945">
        <w:rPr>
          <w:rFonts w:eastAsia="TimesNewRomanPSMT"/>
        </w:rPr>
        <w:t>общества и государства;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мероприятия по защите населения от терроризма</w:t>
      </w:r>
      <w:r w:rsidR="003918B3">
        <w:rPr>
          <w:rFonts w:eastAsia="TimesNewRomanPSMT"/>
        </w:rPr>
        <w:t xml:space="preserve"> </w:t>
      </w:r>
      <w:r w:rsidRPr="00E33945">
        <w:rPr>
          <w:rFonts w:eastAsia="TimesNewRomanPSMT"/>
        </w:rPr>
        <w:t>экстремизма, наркотизма;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действовать при</w:t>
      </w:r>
      <w:r w:rsidR="003918B3">
        <w:rPr>
          <w:rFonts w:eastAsia="TimesNewRomanPSMT"/>
        </w:rPr>
        <w:t xml:space="preserve"> </w:t>
      </w:r>
      <w:r w:rsidRPr="00E33945">
        <w:rPr>
          <w:rFonts w:eastAsia="TimesNewRomanPSMT"/>
        </w:rPr>
        <w:t>обнаружении неизвестного предмета, возможной угрозе взрыва (при взрыве</w:t>
      </w:r>
      <w:proofErr w:type="gramStart"/>
      <w:r w:rsidRPr="00E33945">
        <w:rPr>
          <w:rFonts w:eastAsia="TimesNewRomanPSMT"/>
        </w:rPr>
        <w:t>)в</w:t>
      </w:r>
      <w:proofErr w:type="gramEnd"/>
      <w:r w:rsidRPr="00E33945">
        <w:rPr>
          <w:rFonts w:eastAsia="TimesNewRomanPSMT"/>
        </w:rPr>
        <w:t>зрывного устройства;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действовать при</w:t>
      </w:r>
    </w:p>
    <w:p w:rsidR="005C53B8" w:rsidRPr="00E33945" w:rsidRDefault="005C53B8" w:rsidP="005C53B8">
      <w:pPr>
        <w:tabs>
          <w:tab w:val="left" w:pos="1134"/>
        </w:tabs>
        <w:autoSpaceDE w:val="0"/>
        <w:autoSpaceDN w:val="0"/>
        <w:adjustRightInd w:val="0"/>
        <w:rPr>
          <w:rFonts w:eastAsia="TimesNewRomanPSMT"/>
        </w:rPr>
      </w:pPr>
      <w:proofErr w:type="gramStart"/>
      <w:r w:rsidRPr="00E33945">
        <w:rPr>
          <w:rFonts w:eastAsia="TimesNewRomanPSMT"/>
        </w:rPr>
        <w:t>похищении</w:t>
      </w:r>
      <w:proofErr w:type="gramEnd"/>
      <w:r w:rsidRPr="00E33945">
        <w:rPr>
          <w:rFonts w:eastAsia="TimesNewRomanPSMT"/>
        </w:rPr>
        <w:t xml:space="preserve"> или захвате в заложники (попытки похищения) и при проведении</w:t>
      </w:r>
      <w:r w:rsidR="003918B3">
        <w:rPr>
          <w:rFonts w:eastAsia="TimesNewRomanPSMT"/>
        </w:rPr>
        <w:t xml:space="preserve"> </w:t>
      </w:r>
      <w:r w:rsidRPr="00E33945">
        <w:rPr>
          <w:rFonts w:eastAsia="TimesNewRomanPSMT"/>
        </w:rPr>
        <w:t>мероприятий по освобождению заложников;</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и характеризовать основные положения</w:t>
      </w:r>
      <w:r w:rsidR="003918B3">
        <w:rPr>
          <w:rFonts w:eastAsia="TimesNewRomanPSMT"/>
        </w:rPr>
        <w:t xml:space="preserve"> </w:t>
      </w:r>
      <w:r w:rsidRPr="00E33945">
        <w:rPr>
          <w:rFonts w:eastAsia="TimesNewRomanPSMT"/>
        </w:rPr>
        <w:t>законодательных актов, регламентирующих ответственность</w:t>
      </w:r>
      <w:r w:rsidR="003918B3">
        <w:rPr>
          <w:rFonts w:eastAsia="TimesNewRomanPSMT"/>
        </w:rPr>
        <w:t xml:space="preserve"> </w:t>
      </w:r>
      <w:r w:rsidRPr="00E33945">
        <w:rPr>
          <w:rFonts w:eastAsia="TimesNewRomanPSMT"/>
        </w:rPr>
        <w:t>несовершеннолетних за правонарушения;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и характеризовать опасные ситуации в местах</w:t>
      </w:r>
      <w:r w:rsidR="003918B3">
        <w:rPr>
          <w:rFonts w:eastAsia="TimesNewRomanPSMT"/>
        </w:rPr>
        <w:t xml:space="preserve"> </w:t>
      </w:r>
      <w:r w:rsidRPr="00E33945">
        <w:rPr>
          <w:rFonts w:eastAsia="TimesNewRomanPSMT"/>
        </w:rPr>
        <w:t>большого скопления людей;</w:t>
      </w:r>
      <w:r w:rsidR="003918B3">
        <w:rPr>
          <w:rFonts w:eastAsia="TimesNewRomanPSMT"/>
        </w:rPr>
        <w:t xml:space="preserve"> </w:t>
      </w:r>
      <w:r w:rsidRPr="00E33945">
        <w:rPr>
          <w:rFonts w:eastAsia="TimesNewRomanPSMT"/>
        </w:rPr>
        <w:t>местах большого скопления людей;</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предвидеть причины возникновения возможных опасных ситуаций в</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ситуацию и безопасно действовать в местах</w:t>
      </w:r>
      <w:r w:rsidR="003918B3">
        <w:rPr>
          <w:rFonts w:eastAsia="TimesNewRomanPSMT"/>
        </w:rPr>
        <w:t xml:space="preserve"> </w:t>
      </w:r>
      <w:r w:rsidRPr="00E33945">
        <w:rPr>
          <w:rFonts w:eastAsia="TimesNewRomanPSMT"/>
        </w:rPr>
        <w:t>массового скопления людей;</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оповещать (вызывать) экстренные службы при чрезвычайной</w:t>
      </w:r>
      <w:r w:rsidR="003918B3">
        <w:rPr>
          <w:rFonts w:eastAsia="TimesNewRomanPSMT"/>
        </w:rPr>
        <w:t xml:space="preserve"> </w:t>
      </w:r>
      <w:r w:rsidRPr="00E33945">
        <w:rPr>
          <w:rFonts w:eastAsia="TimesNewRomanPSMT"/>
        </w:rPr>
        <w:t>ситуации;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характеризовать безопасный и здоровый образ жизни, его</w:t>
      </w:r>
      <w:r w:rsidR="003918B3">
        <w:rPr>
          <w:rFonts w:eastAsia="TimesNewRomanPSMT"/>
        </w:rPr>
        <w:t xml:space="preserve"> </w:t>
      </w:r>
      <w:r w:rsidRPr="00E33945">
        <w:rPr>
          <w:rFonts w:eastAsia="TimesNewRomanPSMT"/>
        </w:rPr>
        <w:t>составляющие и значение для личности, общества и государства;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мероприятия и факторы, укрепляющие и</w:t>
      </w:r>
      <w:r w:rsidR="003918B3">
        <w:rPr>
          <w:rFonts w:eastAsia="TimesNewRomanPSMT"/>
        </w:rPr>
        <w:t xml:space="preserve"> </w:t>
      </w:r>
      <w:r w:rsidRPr="00E33945">
        <w:rPr>
          <w:rFonts w:eastAsia="TimesNewRomanPSMT"/>
        </w:rPr>
        <w:t>разрушающие здоровье;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планировать профилактические мероприятия по сохранению и</w:t>
      </w:r>
      <w:r w:rsidR="003918B3">
        <w:rPr>
          <w:rFonts w:eastAsia="TimesNewRomanPSMT"/>
        </w:rPr>
        <w:t xml:space="preserve"> </w:t>
      </w:r>
      <w:r w:rsidRPr="00E33945">
        <w:rPr>
          <w:rFonts w:eastAsia="TimesNewRomanPSMT"/>
        </w:rPr>
        <w:t>укреплению своего здоровья;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адекватно оценивать нагрузку и профилактические занятия по</w:t>
      </w:r>
      <w:r w:rsidR="003918B3">
        <w:rPr>
          <w:rFonts w:eastAsia="TimesNewRomanPSMT"/>
        </w:rPr>
        <w:t xml:space="preserve"> </w:t>
      </w:r>
      <w:r w:rsidRPr="00E33945">
        <w:rPr>
          <w:rFonts w:eastAsia="TimesNewRomanPSMT"/>
        </w:rPr>
        <w:t>укреплению здоровья; планировать распорядок дня с учетом нагрузок</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выявлять мероприятия и факторы, потенциально опасные для</w:t>
      </w:r>
      <w:r w:rsidR="003918B3">
        <w:rPr>
          <w:rFonts w:eastAsia="TimesNewRomanPSMT"/>
        </w:rPr>
        <w:t xml:space="preserve"> </w:t>
      </w:r>
      <w:r w:rsidRPr="00E33945">
        <w:rPr>
          <w:rFonts w:eastAsia="TimesNewRomanPSMT"/>
        </w:rPr>
        <w:t>здоровья;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безопасно использовать ресурсы интернета;</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анализировать состояние своего здоровья;</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определять состояния оказания неотложной помощи;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использовать алгоритм действий по оказанию первой помощи;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классифицировать средства оказания первой помощи;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наружном и внутреннем кровотечении;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извлекать инородное тело из верхних дыхательных путей;</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ушибах;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растяжениях;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вывихах;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lastRenderedPageBreak/>
        <w:t>• оказывать первую помощь при переломах;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ожогах;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отморожениях и общем</w:t>
      </w:r>
      <w:r w:rsidR="003918B3">
        <w:rPr>
          <w:rFonts w:eastAsia="TimesNewRomanPSMT"/>
        </w:rPr>
        <w:t xml:space="preserve"> </w:t>
      </w:r>
      <w:r w:rsidRPr="00E33945">
        <w:rPr>
          <w:rFonts w:eastAsia="TimesNewRomanPSMT"/>
        </w:rPr>
        <w:t>переохлаждении;</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отравлениях;</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тепловом (солнечном) ударе;</w:t>
      </w:r>
    </w:p>
    <w:p w:rsidR="005C53B8" w:rsidRPr="00E33945" w:rsidRDefault="005C53B8" w:rsidP="005C53B8">
      <w:pPr>
        <w:tabs>
          <w:tab w:val="left" w:pos="1134"/>
        </w:tabs>
        <w:autoSpaceDE w:val="0"/>
        <w:autoSpaceDN w:val="0"/>
        <w:adjustRightInd w:val="0"/>
        <w:rPr>
          <w:rFonts w:eastAsia="TimesNewRomanPSMT"/>
        </w:rPr>
      </w:pPr>
      <w:r w:rsidRPr="00E33945">
        <w:rPr>
          <w:rFonts w:eastAsia="TimesNewRomanPSMT"/>
        </w:rPr>
        <w:t>• оказывать первую помощь при укусе насекомых и змей.</w:t>
      </w:r>
    </w:p>
    <w:p w:rsidR="005C53B8" w:rsidRPr="00E33945" w:rsidRDefault="005C53B8" w:rsidP="005C53B8">
      <w:pPr>
        <w:tabs>
          <w:tab w:val="left" w:pos="1134"/>
        </w:tabs>
        <w:autoSpaceDE w:val="0"/>
        <w:autoSpaceDN w:val="0"/>
        <w:adjustRightInd w:val="0"/>
        <w:rPr>
          <w:rFonts w:eastAsia="TimesNewRomanPSMT"/>
          <w:b/>
          <w:bCs/>
          <w:i/>
        </w:rPr>
      </w:pPr>
      <w:r w:rsidRPr="00E33945">
        <w:rPr>
          <w:rFonts w:eastAsia="TimesNewRomanPSMT"/>
          <w:b/>
          <w:bCs/>
          <w:i/>
        </w:rPr>
        <w:t>Выпускник получит возможность научиться:</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безопасно использовать средства индивидуальной защиты велосипедиста;</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классифицировать и характеризовать причины и последствия опасных ситуаций в туристических поездках;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готовиться к туристическим поездкам;</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адекватно оценивать ситуацию и безопасно вести в туристических поездках;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анализировать последствия возможных опасных ситуаций в местах большого скопления людей</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анализировать последствия возможных опасных ситуаций криминогенного характера;</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MT"/>
        </w:rPr>
        <w:t xml:space="preserve">• </w:t>
      </w:r>
      <w:r w:rsidRPr="00E33945">
        <w:rPr>
          <w:rFonts w:eastAsia="TimesNewRomanPS-ItalicMT"/>
          <w:iCs/>
        </w:rPr>
        <w:t>безопасно вести и применять права покупателя;</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анализировать последствия проявления терроризма, экстремизма, наркотизма;</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здоровья;</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характеризовать роль семьи в жизни личности и общества и ее влияние на здоровье человека;</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классифицировать основные правовые аспекты оказания первой помощи;</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оказывать первую помощь при не инфекционных заболеваниях;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оказывать первую помощь при инфекционных заболеваниях;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оказывать первую помощь при остановке сердечной деятельности;</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оказывать первую помощь при коме;</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оказывать первую помощь при поражении электрическим током;</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усваивать приемы действий в различных опасных и чрезвычайных ситуациях;</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исследовать различные ситуации в повседневной жизнедеятельности, опасные и чрезвычайные ситуации, выдвигать</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предположения и проводить несложные эксперименты для доказательства предположений обеспечения личной безопасности;</w:t>
      </w:r>
    </w:p>
    <w:p w:rsidR="005C53B8" w:rsidRPr="00E33945" w:rsidRDefault="005C53B8" w:rsidP="005C53B8">
      <w:pPr>
        <w:tabs>
          <w:tab w:val="left" w:pos="1134"/>
        </w:tabs>
        <w:autoSpaceDE w:val="0"/>
        <w:autoSpaceDN w:val="0"/>
        <w:adjustRightInd w:val="0"/>
        <w:rPr>
          <w:rFonts w:eastAsia="TimesNewRomanPS-ItalicMT"/>
          <w:iCs/>
        </w:rPr>
      </w:pPr>
      <w:r w:rsidRPr="00E33945">
        <w:rPr>
          <w:rFonts w:eastAsia="TimesNewRomanPS-ItalicMT"/>
          <w:iCs/>
        </w:rPr>
        <w:t>• творчески решать моделируемые ситуации и практические задачи в</w:t>
      </w:r>
      <w:r w:rsidR="003918B3">
        <w:rPr>
          <w:rFonts w:eastAsia="TimesNewRomanPS-ItalicMT"/>
          <w:iCs/>
        </w:rPr>
        <w:t xml:space="preserve"> </w:t>
      </w:r>
      <w:r w:rsidRPr="00E33945">
        <w:rPr>
          <w:rFonts w:eastAsia="TimesNewRomanPS-ItalicMT"/>
          <w:iCs/>
        </w:rPr>
        <w:t>области б</w:t>
      </w:r>
      <w:r w:rsidR="003918B3">
        <w:rPr>
          <w:rFonts w:eastAsia="TimesNewRomanPS-ItalicMT"/>
          <w:iCs/>
        </w:rPr>
        <w:t>езопасности жизнедеятельности.</w:t>
      </w:r>
    </w:p>
    <w:p w:rsidR="00CC166C" w:rsidRPr="00E33945" w:rsidRDefault="00CC166C" w:rsidP="00CC166C">
      <w:pPr>
        <w:rPr>
          <w:b/>
          <w:bCs/>
        </w:rPr>
      </w:pPr>
    </w:p>
    <w:p w:rsidR="00CC166C" w:rsidRPr="00E33945" w:rsidRDefault="00CC166C" w:rsidP="007B5035">
      <w:pPr>
        <w:pStyle w:val="62"/>
        <w:shd w:val="clear" w:color="auto" w:fill="auto"/>
        <w:spacing w:after="101" w:line="220" w:lineRule="exact"/>
        <w:ind w:right="200"/>
        <w:rPr>
          <w:rFonts w:ascii="Times New Roman" w:hAnsi="Times New Roman"/>
          <w:sz w:val="24"/>
          <w:szCs w:val="24"/>
        </w:rPr>
      </w:pPr>
      <w:r w:rsidRPr="00E33945">
        <w:rPr>
          <w:rFonts w:ascii="Times New Roman" w:hAnsi="Times New Roman"/>
          <w:sz w:val="24"/>
          <w:szCs w:val="24"/>
        </w:rPr>
        <w:t>2.Содержание учебного предмета</w:t>
      </w:r>
    </w:p>
    <w:p w:rsidR="007B5035" w:rsidRPr="00E33945" w:rsidRDefault="007B5035" w:rsidP="005C53B8">
      <w:pPr>
        <w:pStyle w:val="62"/>
        <w:shd w:val="clear" w:color="auto" w:fill="auto"/>
        <w:spacing w:after="101" w:line="220" w:lineRule="exact"/>
        <w:ind w:right="200"/>
        <w:jc w:val="both"/>
        <w:rPr>
          <w:rFonts w:ascii="Times New Roman" w:hAnsi="Times New Roman"/>
          <w:bCs w:val="0"/>
          <w:sz w:val="24"/>
          <w:szCs w:val="24"/>
        </w:rPr>
      </w:pPr>
    </w:p>
    <w:p w:rsidR="007B5035" w:rsidRPr="00E33945" w:rsidRDefault="00CC166C" w:rsidP="007B5035">
      <w:pPr>
        <w:pStyle w:val="62"/>
        <w:shd w:val="clear" w:color="auto" w:fill="auto"/>
        <w:spacing w:after="101" w:line="240" w:lineRule="auto"/>
        <w:ind w:right="200"/>
        <w:contextualSpacing/>
        <w:jc w:val="both"/>
        <w:rPr>
          <w:rFonts w:ascii="Times New Roman" w:hAnsi="Times New Roman" w:cs="Times New Roman"/>
          <w:bCs w:val="0"/>
          <w:sz w:val="24"/>
          <w:szCs w:val="24"/>
        </w:rPr>
      </w:pPr>
      <w:r w:rsidRPr="00E33945">
        <w:rPr>
          <w:rFonts w:ascii="Times New Roman" w:hAnsi="Times New Roman" w:cs="Times New Roman"/>
          <w:bCs w:val="0"/>
          <w:sz w:val="24"/>
          <w:szCs w:val="24"/>
        </w:rPr>
        <w:t>Основы безопасности личности, общества и государства</w:t>
      </w:r>
    </w:p>
    <w:p w:rsidR="007B5035" w:rsidRPr="00E33945" w:rsidRDefault="00CC166C" w:rsidP="007B5035">
      <w:pPr>
        <w:pStyle w:val="62"/>
        <w:shd w:val="clear" w:color="auto" w:fill="auto"/>
        <w:spacing w:after="101" w:line="240" w:lineRule="auto"/>
        <w:ind w:right="200"/>
        <w:contextualSpacing/>
        <w:jc w:val="both"/>
        <w:rPr>
          <w:rFonts w:ascii="Times New Roman" w:hAnsi="Times New Roman" w:cs="Times New Roman"/>
          <w:sz w:val="24"/>
          <w:szCs w:val="24"/>
          <w:shd w:val="clear" w:color="auto" w:fill="FFFFFF"/>
        </w:rPr>
      </w:pPr>
      <w:r w:rsidRPr="00E33945">
        <w:rPr>
          <w:rFonts w:ascii="Times New Roman" w:hAnsi="Times New Roman" w:cs="Times New Roman"/>
          <w:sz w:val="24"/>
          <w:szCs w:val="24"/>
          <w:shd w:val="clear" w:color="auto" w:fill="FFFFFF"/>
        </w:rPr>
        <w:t xml:space="preserve">Основы комплексной безопасности </w:t>
      </w:r>
    </w:p>
    <w:p w:rsidR="00CC166C" w:rsidRPr="00305029" w:rsidRDefault="00CC166C" w:rsidP="00305029">
      <w:pPr>
        <w:pStyle w:val="62"/>
        <w:shd w:val="clear" w:color="auto" w:fill="auto"/>
        <w:spacing w:after="101" w:line="240" w:lineRule="auto"/>
        <w:ind w:right="200"/>
        <w:contextualSpacing/>
        <w:jc w:val="both"/>
        <w:rPr>
          <w:rFonts w:ascii="Times New Roman" w:hAnsi="Times New Roman" w:cs="Times New Roman"/>
          <w:b w:val="0"/>
          <w:sz w:val="24"/>
          <w:szCs w:val="24"/>
        </w:rPr>
      </w:pPr>
      <w:r w:rsidRPr="00E33945">
        <w:rPr>
          <w:rFonts w:ascii="Times New Roman" w:hAnsi="Times New Roman" w:cs="Times New Roman"/>
          <w:b w:val="0"/>
          <w:sz w:val="24"/>
          <w:szCs w:val="24"/>
        </w:rPr>
        <w:t xml:space="preserve">Человек и окружающая среда. </w:t>
      </w:r>
      <w:r w:rsidR="00C1741D">
        <w:rPr>
          <w:rFonts w:ascii="Times New Roman" w:hAnsi="Times New Roman" w:cs="Times New Roman"/>
          <w:b w:val="0"/>
          <w:sz w:val="24"/>
          <w:szCs w:val="24"/>
        </w:rPr>
        <w:t xml:space="preserve">Экология и безопасность. </w:t>
      </w:r>
      <w:r w:rsidRPr="00E33945">
        <w:rPr>
          <w:rFonts w:ascii="Times New Roman" w:hAnsi="Times New Roman" w:cs="Times New Roman"/>
          <w:b w:val="0"/>
          <w:sz w:val="24"/>
          <w:szCs w:val="24"/>
        </w:rPr>
        <w:t xml:space="preserve">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w:t>
      </w:r>
      <w:r w:rsidR="00B626FB">
        <w:rPr>
          <w:rFonts w:ascii="Times New Roman" w:hAnsi="Times New Roman" w:cs="Times New Roman"/>
          <w:b w:val="0"/>
          <w:sz w:val="24"/>
          <w:szCs w:val="24"/>
        </w:rPr>
        <w:t xml:space="preserve">Пожарная безопасность. </w:t>
      </w:r>
      <w:r w:rsidRPr="00E33945">
        <w:rPr>
          <w:rFonts w:ascii="Times New Roman" w:hAnsi="Times New Roman" w:cs="Times New Roman"/>
          <w:b w:val="0"/>
          <w:sz w:val="24"/>
          <w:szCs w:val="24"/>
        </w:rPr>
        <w:t xml:space="preserve">Пожар его причины и последствия. Правила поведения при пожаре при пожаре. Первичные средства пожаротушения. Средства индивидуальной защиты. </w:t>
      </w:r>
      <w:r w:rsidR="00C1741D" w:rsidRPr="00C1741D">
        <w:rPr>
          <w:rFonts w:ascii="Times New Roman" w:hAnsi="Times New Roman" w:cs="Times New Roman"/>
          <w:b w:val="0"/>
          <w:sz w:val="24"/>
          <w:szCs w:val="24"/>
        </w:rPr>
        <w:lastRenderedPageBreak/>
        <w:t>Безопасность на водоемах</w:t>
      </w:r>
      <w:r w:rsidR="00C1741D">
        <w:rPr>
          <w:rFonts w:ascii="Times New Roman" w:hAnsi="Times New Roman" w:cs="Times New Roman"/>
          <w:b w:val="0"/>
          <w:sz w:val="24"/>
          <w:szCs w:val="24"/>
        </w:rPr>
        <w:t>.</w:t>
      </w:r>
      <w:r w:rsidR="00C1741D" w:rsidRPr="00C1741D">
        <w:rPr>
          <w:rFonts w:ascii="Times New Roman" w:hAnsi="Times New Roman" w:cs="Times New Roman"/>
          <w:b w:val="0"/>
          <w:sz w:val="24"/>
          <w:szCs w:val="24"/>
        </w:rPr>
        <w:t xml:space="preserve"> </w:t>
      </w:r>
      <w:r w:rsidRPr="00C1741D">
        <w:rPr>
          <w:rFonts w:ascii="Times New Roman" w:hAnsi="Times New Roman" w:cs="Times New Roman"/>
          <w:b w:val="0"/>
          <w:sz w:val="24"/>
          <w:szCs w:val="24"/>
        </w:rPr>
        <w:t>Водоемы. Правила поведения у воды и оказания помощи на воде.</w:t>
      </w:r>
      <w:r w:rsidRPr="00E33945">
        <w:rPr>
          <w:rFonts w:ascii="Times New Roman" w:hAnsi="Times New Roman" w:cs="Times New Roman"/>
          <w:b w:val="0"/>
          <w:sz w:val="24"/>
          <w:szCs w:val="24"/>
        </w:rPr>
        <w:t xml:space="preserve">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w:t>
      </w:r>
      <w:r w:rsidRPr="00305029">
        <w:rPr>
          <w:rFonts w:ascii="Times New Roman" w:hAnsi="Times New Roman" w:cs="Times New Roman"/>
          <w:b w:val="0"/>
          <w:sz w:val="24"/>
          <w:szCs w:val="24"/>
        </w:rPr>
        <w:t>Элементарные способы самозащиты. Информационная безопасность подростка.</w:t>
      </w:r>
      <w:r w:rsidR="00305029" w:rsidRPr="00305029">
        <w:rPr>
          <w:rFonts w:ascii="Times New Roman" w:hAnsi="Times New Roman" w:cs="Times New Roman"/>
          <w:b w:val="0"/>
          <w:sz w:val="24"/>
          <w:szCs w:val="24"/>
        </w:rPr>
        <w:t xml:space="preserve"> Национальная безопасность в России в современном мире. Чрезвычайные ситуации мирного и военного времени.</w:t>
      </w:r>
    </w:p>
    <w:p w:rsidR="00CC166C" w:rsidRPr="00E33945" w:rsidRDefault="00CC166C" w:rsidP="007B5035">
      <w:pPr>
        <w:tabs>
          <w:tab w:val="left" w:pos="426"/>
        </w:tabs>
        <w:contextualSpacing/>
        <w:jc w:val="both"/>
        <w:rPr>
          <w:b/>
        </w:rPr>
      </w:pPr>
      <w:r w:rsidRPr="00E33945">
        <w:rPr>
          <w:b/>
        </w:rPr>
        <w:t xml:space="preserve">Защита населения Российской Федерации от чрезвычайных </w:t>
      </w:r>
      <w:r w:rsidRPr="00E33945">
        <w:rPr>
          <w:b/>
          <w:bCs/>
          <w:shd w:val="clear" w:color="auto" w:fill="FFFFFF"/>
        </w:rPr>
        <w:t>ситуаций</w:t>
      </w:r>
    </w:p>
    <w:p w:rsidR="00CC166C" w:rsidRPr="00E33945" w:rsidRDefault="00CC166C" w:rsidP="007B5035">
      <w:pPr>
        <w:contextualSpacing/>
        <w:jc w:val="both"/>
      </w:pPr>
      <w:r w:rsidRPr="00E3394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C166C" w:rsidRPr="00E33945" w:rsidRDefault="00CC166C" w:rsidP="007B5035">
      <w:pPr>
        <w:tabs>
          <w:tab w:val="left" w:pos="426"/>
        </w:tabs>
        <w:contextualSpacing/>
        <w:jc w:val="both"/>
        <w:rPr>
          <w:bCs/>
          <w:shd w:val="clear" w:color="auto" w:fill="FFFFFF"/>
        </w:rPr>
      </w:pPr>
      <w:r w:rsidRPr="00E33945">
        <w:rPr>
          <w:b/>
          <w:bCs/>
        </w:rPr>
        <w:t>Основы противодействия терроризму, экстремизму и наркотизму в Российской Федерации</w:t>
      </w:r>
    </w:p>
    <w:p w:rsidR="00CC166C" w:rsidRPr="00E33945" w:rsidRDefault="00CC166C" w:rsidP="007B5035">
      <w:pPr>
        <w:tabs>
          <w:tab w:val="left" w:pos="709"/>
        </w:tabs>
        <w:contextualSpacing/>
        <w:jc w:val="both"/>
      </w:pPr>
      <w:r w:rsidRPr="00E33945">
        <w:t xml:space="preserve">Терроризм, экстремизм, наркотизм - сущность и угрозы безопасности личности и общества. </w:t>
      </w:r>
      <w:r w:rsidR="00703741" w:rsidRPr="002513CE">
        <w:t>Нормативно-правовая ба</w:t>
      </w:r>
      <w:r w:rsidR="00703741">
        <w:t xml:space="preserve">за противодействия терроризму, </w:t>
      </w:r>
      <w:r w:rsidR="00703741" w:rsidRPr="002513CE">
        <w:t>экстремизму</w:t>
      </w:r>
      <w:r w:rsidR="00703741">
        <w:t xml:space="preserve"> и наркотизму</w:t>
      </w:r>
      <w:r w:rsidR="00703741" w:rsidRPr="002513CE">
        <w:t xml:space="preserve"> в Российской Федерации</w:t>
      </w:r>
      <w:r w:rsidR="00703741">
        <w:t xml:space="preserve">. </w:t>
      </w:r>
      <w:r w:rsidR="00703741" w:rsidRPr="002513CE">
        <w:t>Организационные основы системы противодействия терроризму</w:t>
      </w:r>
      <w:r w:rsidR="00703741">
        <w:t>, экстремизму</w:t>
      </w:r>
      <w:r w:rsidR="00703741" w:rsidRPr="002513CE">
        <w:t xml:space="preserve"> и наркотизму в Российской Федерации</w:t>
      </w:r>
      <w:r w:rsidR="00703741">
        <w:t xml:space="preserve">. </w:t>
      </w:r>
      <w:r w:rsidRPr="00E33945">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00703741">
        <w:t xml:space="preserve">Профилактика наркозависимости. </w:t>
      </w:r>
      <w:r w:rsidRPr="00E33945">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CC166C" w:rsidRPr="00E33945" w:rsidRDefault="00CC166C" w:rsidP="007B5035">
      <w:pPr>
        <w:contextualSpacing/>
        <w:jc w:val="both"/>
        <w:rPr>
          <w:b/>
          <w:bCs/>
        </w:rPr>
      </w:pPr>
      <w:r w:rsidRPr="00E33945">
        <w:rPr>
          <w:b/>
          <w:bCs/>
        </w:rPr>
        <w:t>Основы медицинских знаний и здорового образа жизни</w:t>
      </w:r>
    </w:p>
    <w:p w:rsidR="00CC166C" w:rsidRPr="00E33945" w:rsidRDefault="00CC166C" w:rsidP="007B5035">
      <w:pPr>
        <w:tabs>
          <w:tab w:val="left" w:pos="426"/>
        </w:tabs>
        <w:contextualSpacing/>
        <w:jc w:val="both"/>
        <w:rPr>
          <w:b/>
          <w:bCs/>
        </w:rPr>
      </w:pPr>
      <w:r w:rsidRPr="00E33945">
        <w:rPr>
          <w:b/>
          <w:bCs/>
        </w:rPr>
        <w:t>Основы здорового образа жизни</w:t>
      </w:r>
    </w:p>
    <w:p w:rsidR="00CC166C" w:rsidRPr="00E33945" w:rsidRDefault="00CC166C" w:rsidP="007B5035">
      <w:pPr>
        <w:contextualSpacing/>
        <w:jc w:val="both"/>
        <w:rPr>
          <w:bCs/>
        </w:rPr>
      </w:pPr>
      <w:r w:rsidRPr="00E33945">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E33945">
        <w:rPr>
          <w:bCs/>
        </w:rPr>
        <w:t>игромания</w:t>
      </w:r>
      <w:proofErr w:type="spellEnd"/>
      <w:r w:rsidRPr="00E33945">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00A158FA" w:rsidRPr="002513CE">
        <w:t>Факторы, разрушающие репродуктивное здоровье</w:t>
      </w:r>
      <w:r w:rsidR="00A158FA">
        <w:t xml:space="preserve">. </w:t>
      </w:r>
      <w:r w:rsidRPr="00E33945">
        <w:rPr>
          <w:bCs/>
        </w:rPr>
        <w:t>Семья в современном обществе. Права и обязанности супругов. Защита прав ребенка.</w:t>
      </w:r>
    </w:p>
    <w:p w:rsidR="00CC166C" w:rsidRPr="00E33945" w:rsidRDefault="00CC166C" w:rsidP="007B5035">
      <w:pPr>
        <w:tabs>
          <w:tab w:val="left" w:pos="426"/>
        </w:tabs>
        <w:contextualSpacing/>
        <w:jc w:val="both"/>
        <w:rPr>
          <w:b/>
          <w:bCs/>
        </w:rPr>
      </w:pPr>
      <w:r w:rsidRPr="00E33945">
        <w:rPr>
          <w:b/>
          <w:bCs/>
        </w:rPr>
        <w:t>Основы медицинских знаний и оказание первой помощи</w:t>
      </w:r>
    </w:p>
    <w:p w:rsidR="00CC166C" w:rsidRPr="00E33945" w:rsidRDefault="00CC166C" w:rsidP="007B5035">
      <w:pPr>
        <w:contextualSpacing/>
        <w:jc w:val="both"/>
      </w:pPr>
      <w:r w:rsidRPr="00E33945">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sidR="003918B3">
        <w:t xml:space="preserve"> </w:t>
      </w:r>
      <w:r w:rsidRPr="00E33945">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DD17E5" w:rsidRDefault="00DD17E5" w:rsidP="007B5035">
      <w:pPr>
        <w:contextualSpacing/>
        <w:jc w:val="both"/>
        <w:rPr>
          <w:sz w:val="28"/>
          <w:szCs w:val="28"/>
        </w:rPr>
      </w:pPr>
    </w:p>
    <w:p w:rsidR="00DD17E5" w:rsidRPr="00AB29E1" w:rsidRDefault="00DD17E5" w:rsidP="00DD17E5">
      <w:pPr>
        <w:pStyle w:val="a9"/>
        <w:contextualSpacing/>
        <w:jc w:val="center"/>
        <w:rPr>
          <w:rFonts w:eastAsia="Calibri"/>
          <w:b/>
          <w:lang w:eastAsia="en-US"/>
        </w:rPr>
      </w:pPr>
      <w:r w:rsidRPr="00AB29E1">
        <w:rPr>
          <w:rFonts w:eastAsia="Calibri"/>
          <w:b/>
          <w:lang w:eastAsia="en-US"/>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DD17E5" w:rsidRDefault="00DD17E5" w:rsidP="00DD17E5">
      <w:pPr>
        <w:autoSpaceDE w:val="0"/>
        <w:autoSpaceDN w:val="0"/>
        <w:adjustRightInd w:val="0"/>
        <w:contextualSpacing/>
        <w:jc w:val="center"/>
        <w:rPr>
          <w:rFonts w:eastAsiaTheme="minorHAnsi"/>
          <w:i/>
          <w:iCs/>
          <w:sz w:val="22"/>
          <w:szCs w:val="22"/>
          <w:lang w:eastAsia="en-US"/>
        </w:rPr>
      </w:pPr>
      <w:r w:rsidRPr="00AB29E1">
        <w:rPr>
          <w:rFonts w:eastAsiaTheme="minorHAnsi"/>
          <w:i/>
          <w:iCs/>
          <w:sz w:val="22"/>
          <w:szCs w:val="22"/>
          <w:lang w:eastAsia="en-US"/>
        </w:rPr>
        <w:t xml:space="preserve">(1 ч в неделю в </w:t>
      </w:r>
      <w:r>
        <w:rPr>
          <w:rFonts w:eastAsiaTheme="minorHAnsi"/>
          <w:i/>
          <w:iCs/>
          <w:sz w:val="22"/>
          <w:szCs w:val="22"/>
          <w:lang w:eastAsia="en-US"/>
        </w:rPr>
        <w:t xml:space="preserve">8 и 9 классах. </w:t>
      </w:r>
      <w:r w:rsidRPr="00AB29E1">
        <w:rPr>
          <w:rFonts w:eastAsiaTheme="minorHAnsi"/>
          <w:i/>
          <w:iCs/>
          <w:sz w:val="22"/>
          <w:szCs w:val="22"/>
          <w:lang w:eastAsia="en-US"/>
        </w:rPr>
        <w:t xml:space="preserve">Всего за </w:t>
      </w:r>
      <w:r>
        <w:rPr>
          <w:rFonts w:eastAsiaTheme="minorHAnsi"/>
          <w:i/>
          <w:iCs/>
          <w:sz w:val="22"/>
          <w:szCs w:val="22"/>
          <w:lang w:eastAsia="en-US"/>
        </w:rPr>
        <w:t>два года</w:t>
      </w:r>
      <w:r w:rsidRPr="00AB29E1">
        <w:rPr>
          <w:rFonts w:eastAsiaTheme="minorHAnsi"/>
          <w:i/>
          <w:iCs/>
          <w:sz w:val="22"/>
          <w:szCs w:val="22"/>
          <w:lang w:eastAsia="en-US"/>
        </w:rPr>
        <w:t xml:space="preserve"> обуче</w:t>
      </w:r>
      <w:r>
        <w:rPr>
          <w:rFonts w:eastAsiaTheme="minorHAnsi"/>
          <w:i/>
          <w:iCs/>
          <w:sz w:val="22"/>
          <w:szCs w:val="22"/>
          <w:lang w:eastAsia="en-US"/>
        </w:rPr>
        <w:t>ния — 68</w:t>
      </w:r>
      <w:r w:rsidRPr="00AB29E1">
        <w:rPr>
          <w:rFonts w:eastAsiaTheme="minorHAnsi"/>
          <w:i/>
          <w:iCs/>
          <w:sz w:val="22"/>
          <w:szCs w:val="22"/>
          <w:lang w:eastAsia="en-US"/>
        </w:rPr>
        <w:t xml:space="preserve"> ч)</w:t>
      </w:r>
    </w:p>
    <w:p w:rsidR="00DD17E5" w:rsidRDefault="00DD17E5" w:rsidP="00DD17E5">
      <w:pPr>
        <w:autoSpaceDE w:val="0"/>
        <w:autoSpaceDN w:val="0"/>
        <w:adjustRightInd w:val="0"/>
        <w:contextualSpacing/>
        <w:jc w:val="center"/>
        <w:rPr>
          <w:rFonts w:eastAsiaTheme="minorHAnsi"/>
          <w:i/>
          <w:iCs/>
          <w:sz w:val="22"/>
          <w:szCs w:val="22"/>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94"/>
        <w:gridCol w:w="3969"/>
        <w:gridCol w:w="2976"/>
      </w:tblGrid>
      <w:tr w:rsidR="00DD17E5" w:rsidTr="00B626FB">
        <w:tc>
          <w:tcPr>
            <w:tcW w:w="675" w:type="dxa"/>
          </w:tcPr>
          <w:p w:rsidR="00DD17E5" w:rsidRPr="002F65EC" w:rsidRDefault="00DD17E5" w:rsidP="006564A4">
            <w:pPr>
              <w:autoSpaceDE w:val="0"/>
              <w:autoSpaceDN w:val="0"/>
              <w:adjustRightInd w:val="0"/>
              <w:jc w:val="center"/>
              <w:rPr>
                <w:b/>
              </w:rPr>
            </w:pPr>
            <w:r>
              <w:rPr>
                <w:b/>
              </w:rPr>
              <w:t>№ п/п</w:t>
            </w:r>
          </w:p>
        </w:tc>
        <w:tc>
          <w:tcPr>
            <w:tcW w:w="2694" w:type="dxa"/>
          </w:tcPr>
          <w:p w:rsidR="00DD17E5" w:rsidRPr="002F65EC" w:rsidRDefault="00DD17E5" w:rsidP="006564A4">
            <w:pPr>
              <w:autoSpaceDE w:val="0"/>
              <w:autoSpaceDN w:val="0"/>
              <w:adjustRightInd w:val="0"/>
              <w:jc w:val="center"/>
              <w:rPr>
                <w:b/>
              </w:rPr>
            </w:pPr>
            <w:r>
              <w:rPr>
                <w:b/>
              </w:rPr>
              <w:t>Раздел, темы</w:t>
            </w:r>
          </w:p>
          <w:p w:rsidR="00DD17E5" w:rsidRPr="002F65EC" w:rsidRDefault="00DD17E5" w:rsidP="006564A4">
            <w:pPr>
              <w:autoSpaceDE w:val="0"/>
              <w:autoSpaceDN w:val="0"/>
              <w:adjustRightInd w:val="0"/>
              <w:jc w:val="center"/>
              <w:rPr>
                <w:b/>
              </w:rPr>
            </w:pPr>
            <w:r>
              <w:rPr>
                <w:b/>
              </w:rPr>
              <w:t xml:space="preserve"> </w:t>
            </w:r>
          </w:p>
        </w:tc>
        <w:tc>
          <w:tcPr>
            <w:tcW w:w="3969" w:type="dxa"/>
          </w:tcPr>
          <w:p w:rsidR="00DD17E5" w:rsidRPr="002F65EC" w:rsidRDefault="00DD17E5" w:rsidP="006564A4">
            <w:pPr>
              <w:autoSpaceDE w:val="0"/>
              <w:autoSpaceDN w:val="0"/>
              <w:adjustRightInd w:val="0"/>
              <w:jc w:val="center"/>
              <w:rPr>
                <w:b/>
              </w:rPr>
            </w:pPr>
            <w:r w:rsidRPr="00457580">
              <w:rPr>
                <w:rFonts w:eastAsia="Calibri"/>
                <w:sz w:val="22"/>
                <w:szCs w:val="22"/>
                <w:lang w:eastAsia="en-US"/>
              </w:rPr>
              <w:t>Основные виды деятельности обучающихся</w:t>
            </w:r>
          </w:p>
        </w:tc>
        <w:tc>
          <w:tcPr>
            <w:tcW w:w="2976" w:type="dxa"/>
          </w:tcPr>
          <w:p w:rsidR="00DD17E5" w:rsidRPr="002F65EC" w:rsidRDefault="00DD17E5" w:rsidP="006564A4">
            <w:pPr>
              <w:autoSpaceDE w:val="0"/>
              <w:autoSpaceDN w:val="0"/>
              <w:adjustRightInd w:val="0"/>
              <w:jc w:val="center"/>
              <w:rPr>
                <w:b/>
              </w:rPr>
            </w:pPr>
            <w:r w:rsidRPr="00457580">
              <w:rPr>
                <w:rFonts w:eastAsia="Calibri"/>
                <w:sz w:val="22"/>
                <w:szCs w:val="22"/>
                <w:lang w:eastAsia="en-US"/>
              </w:rPr>
              <w:t>Основные направления воспитательной деятельности</w:t>
            </w:r>
          </w:p>
        </w:tc>
      </w:tr>
      <w:tr w:rsidR="00DD17E5" w:rsidTr="00B626FB">
        <w:trPr>
          <w:trHeight w:val="301"/>
        </w:trPr>
        <w:tc>
          <w:tcPr>
            <w:tcW w:w="10314" w:type="dxa"/>
            <w:gridSpan w:val="4"/>
          </w:tcPr>
          <w:p w:rsidR="00DD17E5" w:rsidRPr="002F65EC" w:rsidRDefault="00E33945" w:rsidP="006564A4">
            <w:pPr>
              <w:spacing w:before="100" w:beforeAutospacing="1" w:afterAutospacing="1"/>
              <w:jc w:val="center"/>
              <w:rPr>
                <w:b/>
              </w:rPr>
            </w:pPr>
            <w:r>
              <w:rPr>
                <w:b/>
              </w:rPr>
              <w:t>8 КЛАСС</w:t>
            </w:r>
          </w:p>
        </w:tc>
      </w:tr>
      <w:tr w:rsidR="00E33945" w:rsidTr="00B626FB">
        <w:trPr>
          <w:trHeight w:val="439"/>
        </w:trPr>
        <w:tc>
          <w:tcPr>
            <w:tcW w:w="10314" w:type="dxa"/>
            <w:gridSpan w:val="4"/>
          </w:tcPr>
          <w:p w:rsidR="00E33945" w:rsidRDefault="00E33945" w:rsidP="00E33945">
            <w:pPr>
              <w:spacing w:before="100" w:beforeAutospacing="1" w:afterAutospacing="1"/>
              <w:jc w:val="center"/>
              <w:rPr>
                <w:b/>
              </w:rPr>
            </w:pPr>
            <w:r w:rsidRPr="002F65EC">
              <w:rPr>
                <w:b/>
              </w:rPr>
              <w:lastRenderedPageBreak/>
              <w:t>Модуль</w:t>
            </w:r>
            <w:r w:rsidR="00B626FB">
              <w:rPr>
                <w:b/>
              </w:rPr>
              <w:t xml:space="preserve"> </w:t>
            </w:r>
            <w:r w:rsidRPr="002F65EC">
              <w:rPr>
                <w:b/>
              </w:rPr>
              <w:t>1. Основы безопасности личнос</w:t>
            </w:r>
            <w:r>
              <w:rPr>
                <w:b/>
              </w:rPr>
              <w:t>ти, общества и государства  (23 ч.)</w:t>
            </w:r>
          </w:p>
        </w:tc>
      </w:tr>
      <w:tr w:rsidR="00DD17E5" w:rsidTr="00B626FB">
        <w:tc>
          <w:tcPr>
            <w:tcW w:w="10314" w:type="dxa"/>
            <w:gridSpan w:val="4"/>
          </w:tcPr>
          <w:p w:rsidR="00DD17E5" w:rsidRPr="002F65EC" w:rsidRDefault="00DD17E5" w:rsidP="006564A4">
            <w:pPr>
              <w:spacing w:before="100" w:beforeAutospacing="1" w:afterAutospacing="1"/>
              <w:jc w:val="center"/>
              <w:rPr>
                <w:i/>
              </w:rPr>
            </w:pPr>
            <w:r w:rsidRPr="002F65EC">
              <w:rPr>
                <w:i/>
              </w:rPr>
              <w:t>Раздел</w:t>
            </w:r>
            <w:r>
              <w:rPr>
                <w:i/>
              </w:rPr>
              <w:t xml:space="preserve"> </w:t>
            </w:r>
            <w:r w:rsidRPr="002F65EC">
              <w:rPr>
                <w:i/>
              </w:rPr>
              <w:t>1. Основ</w:t>
            </w:r>
            <w:r w:rsidR="00C1741D">
              <w:rPr>
                <w:i/>
              </w:rPr>
              <w:t>ы комплексной безопасности  (11</w:t>
            </w:r>
            <w:r>
              <w:rPr>
                <w:i/>
              </w:rPr>
              <w:t xml:space="preserve"> ч.)</w:t>
            </w:r>
          </w:p>
        </w:tc>
      </w:tr>
      <w:tr w:rsidR="00DD17E5" w:rsidTr="00B626FB">
        <w:tc>
          <w:tcPr>
            <w:tcW w:w="675" w:type="dxa"/>
          </w:tcPr>
          <w:p w:rsidR="00DD17E5" w:rsidRPr="002513CE" w:rsidRDefault="00DD17E5" w:rsidP="006564A4">
            <w:pPr>
              <w:spacing w:before="100" w:beforeAutospacing="1" w:afterAutospacing="1"/>
            </w:pPr>
            <w:r>
              <w:t>1. 1</w:t>
            </w:r>
          </w:p>
        </w:tc>
        <w:tc>
          <w:tcPr>
            <w:tcW w:w="2694" w:type="dxa"/>
          </w:tcPr>
          <w:p w:rsidR="00DD17E5" w:rsidRPr="002513CE" w:rsidRDefault="00DD17E5" w:rsidP="006564A4">
            <w:pPr>
              <w:spacing w:before="100" w:beforeAutospacing="1" w:afterAutospacing="1"/>
            </w:pPr>
            <w:r w:rsidRPr="002513CE">
              <w:t>Пожарная безопасность</w:t>
            </w:r>
            <w:r>
              <w:t xml:space="preserve"> (3 ч.)</w:t>
            </w:r>
          </w:p>
          <w:p w:rsidR="00DD17E5" w:rsidRPr="003A5F7A" w:rsidRDefault="00DD17E5" w:rsidP="00DD17E5">
            <w:pPr>
              <w:autoSpaceDE w:val="0"/>
              <w:autoSpaceDN w:val="0"/>
              <w:adjustRightInd w:val="0"/>
            </w:pPr>
          </w:p>
        </w:tc>
        <w:tc>
          <w:tcPr>
            <w:tcW w:w="3969" w:type="dxa"/>
          </w:tcPr>
          <w:p w:rsidR="00DD17E5" w:rsidRDefault="00DD17E5" w:rsidP="006564A4">
            <w:pPr>
              <w:autoSpaceDE w:val="0"/>
              <w:autoSpaceDN w:val="0"/>
              <w:adjustRightInd w:val="0"/>
              <w:jc w:val="both"/>
            </w:pPr>
            <w:r w:rsidRPr="003A5F7A">
              <w:t>Анализируют причины возникновения пожаров в жилых и общественных зданиях</w:t>
            </w:r>
          </w:p>
          <w:p w:rsidR="00DD17E5" w:rsidRDefault="00DD17E5" w:rsidP="006564A4">
            <w:pPr>
              <w:autoSpaceDE w:val="0"/>
              <w:autoSpaceDN w:val="0"/>
              <w:adjustRightInd w:val="0"/>
              <w:jc w:val="both"/>
            </w:pPr>
            <w:r>
              <w:t>Запоминают права и обязанности граждан в области пожарной безопасности в быту</w:t>
            </w:r>
          </w:p>
          <w:p w:rsidR="00DD17E5" w:rsidRDefault="00DD17E5" w:rsidP="006564A4">
            <w:pPr>
              <w:autoSpaceDE w:val="0"/>
              <w:autoSpaceDN w:val="0"/>
              <w:adjustRightInd w:val="0"/>
              <w:jc w:val="both"/>
            </w:pPr>
            <w:r>
              <w:t>Выбирают 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т.д.</w:t>
            </w:r>
          </w:p>
          <w:p w:rsidR="00DD17E5" w:rsidRDefault="00DD17E5" w:rsidP="006564A4">
            <w:pPr>
              <w:autoSpaceDE w:val="0"/>
              <w:autoSpaceDN w:val="0"/>
              <w:adjustRightInd w:val="0"/>
              <w:jc w:val="both"/>
            </w:pPr>
            <w:r>
              <w:t>Характеризуют основные мероприятия. Проводимые МЧС России по совершенствованию пожарной безопасности в стране.</w:t>
            </w:r>
          </w:p>
          <w:p w:rsidR="00DD17E5" w:rsidRPr="003A5F7A" w:rsidRDefault="00DD17E5" w:rsidP="006564A4">
            <w:pPr>
              <w:autoSpaceDE w:val="0"/>
              <w:autoSpaceDN w:val="0"/>
              <w:adjustRightInd w:val="0"/>
              <w:jc w:val="both"/>
            </w:pPr>
            <w:r>
              <w:t>Составляют план своего поведения  на случай возникновения пожара в школе, дома, общественном месте (стадион, кинотеатр) и записывают их в дневник безопасности</w:t>
            </w:r>
          </w:p>
        </w:tc>
        <w:tc>
          <w:tcPr>
            <w:tcW w:w="2976" w:type="dxa"/>
          </w:tcPr>
          <w:p w:rsidR="00DD17E5" w:rsidRPr="00E33945" w:rsidRDefault="00E33945" w:rsidP="006564A4">
            <w:pPr>
              <w:pStyle w:val="af8"/>
              <w:widowControl w:val="0"/>
              <w:kinsoku w:val="0"/>
              <w:overflowPunct w:val="0"/>
              <w:autoSpaceDE w:val="0"/>
              <w:autoSpaceDN w:val="0"/>
              <w:adjustRightInd w:val="0"/>
              <w:spacing w:before="1" w:after="0"/>
              <w:jc w:val="both"/>
              <w:rPr>
                <w:bCs/>
              </w:rPr>
            </w:pPr>
            <w:r>
              <w:rPr>
                <w:bCs/>
              </w:rPr>
              <w:t>Патриотическое воспитание, гражданское воспитание, д</w:t>
            </w:r>
            <w:r w:rsidR="00DD17E5">
              <w:rPr>
                <w:bCs/>
              </w:rPr>
              <w:t>у</w:t>
            </w:r>
            <w:r>
              <w:rPr>
                <w:bCs/>
              </w:rPr>
              <w:t>ховно-нравственное воспитание, эстетическое воспитание, ф</w:t>
            </w:r>
            <w:r w:rsidR="00DD17E5" w:rsidRPr="001878AE">
              <w:rPr>
                <w:bCs/>
              </w:rPr>
              <w:t>изическое воспитание, формирование культуры здоровь</w:t>
            </w:r>
            <w:r>
              <w:rPr>
                <w:bCs/>
              </w:rPr>
              <w:t>я и эмоционального благополучия, трудовое воспитание, э</w:t>
            </w:r>
            <w:r w:rsidR="00DD17E5" w:rsidRPr="001878AE">
              <w:rPr>
                <w:bCs/>
              </w:rPr>
              <w:t>кологич</w:t>
            </w:r>
            <w:r w:rsidR="00DD17E5">
              <w:rPr>
                <w:bCs/>
              </w:rPr>
              <w:t>еское воспитание.</w:t>
            </w:r>
            <w:r w:rsidR="00DD17E5" w:rsidRPr="001878AE">
              <w:rPr>
                <w:bCs/>
              </w:rPr>
              <w:t xml:space="preserve"> </w:t>
            </w:r>
          </w:p>
        </w:tc>
      </w:tr>
      <w:tr w:rsidR="00DD17E5" w:rsidTr="00B626FB">
        <w:tc>
          <w:tcPr>
            <w:tcW w:w="675" w:type="dxa"/>
          </w:tcPr>
          <w:p w:rsidR="00DD17E5" w:rsidRPr="002513CE" w:rsidRDefault="00DD17E5" w:rsidP="006564A4">
            <w:pPr>
              <w:spacing w:before="100" w:beforeAutospacing="1" w:afterAutospacing="1"/>
            </w:pPr>
            <w:r>
              <w:t>1.2</w:t>
            </w:r>
          </w:p>
        </w:tc>
        <w:tc>
          <w:tcPr>
            <w:tcW w:w="2694" w:type="dxa"/>
          </w:tcPr>
          <w:p w:rsidR="00DD17E5" w:rsidRPr="002513CE" w:rsidRDefault="00DD17E5" w:rsidP="006564A4">
            <w:pPr>
              <w:spacing w:before="100" w:beforeAutospacing="1" w:afterAutospacing="1"/>
            </w:pPr>
            <w:r w:rsidRPr="002513CE">
              <w:t>Безопасность на дорогах</w:t>
            </w:r>
            <w:r>
              <w:t xml:space="preserve"> (3 ч.)</w:t>
            </w:r>
          </w:p>
          <w:p w:rsidR="00DD17E5" w:rsidRPr="002A3F1F" w:rsidRDefault="00DD17E5" w:rsidP="006564A4">
            <w:pPr>
              <w:autoSpaceDE w:val="0"/>
              <w:autoSpaceDN w:val="0"/>
              <w:adjustRightInd w:val="0"/>
              <w:jc w:val="center"/>
            </w:pPr>
            <w:r>
              <w:t xml:space="preserve"> </w:t>
            </w:r>
          </w:p>
        </w:tc>
        <w:tc>
          <w:tcPr>
            <w:tcW w:w="3969" w:type="dxa"/>
          </w:tcPr>
          <w:p w:rsidR="00DD17E5" w:rsidRPr="00DC0D74" w:rsidRDefault="00DD17E5" w:rsidP="006564A4">
            <w:pPr>
              <w:autoSpaceDE w:val="0"/>
              <w:autoSpaceDN w:val="0"/>
              <w:adjustRightInd w:val="0"/>
              <w:jc w:val="both"/>
            </w:pPr>
            <w:r w:rsidRPr="00DC0D74">
              <w:t>Анализировать причины дорожно-транспортных происшествий.</w:t>
            </w:r>
          </w:p>
          <w:p w:rsidR="00DD17E5" w:rsidRPr="00DC0D74" w:rsidRDefault="00DD17E5" w:rsidP="006564A4">
            <w:pPr>
              <w:autoSpaceDE w:val="0"/>
              <w:autoSpaceDN w:val="0"/>
              <w:adjustRightInd w:val="0"/>
              <w:jc w:val="both"/>
            </w:pPr>
            <w:r w:rsidRPr="00DC0D74">
              <w:t>Повторяют правила дорожного движения, запоминают дорожные знаки.</w:t>
            </w:r>
          </w:p>
          <w:p w:rsidR="00DD17E5" w:rsidRPr="002F65EC" w:rsidRDefault="00DD17E5" w:rsidP="006564A4">
            <w:pPr>
              <w:autoSpaceDE w:val="0"/>
              <w:autoSpaceDN w:val="0"/>
              <w:adjustRightInd w:val="0"/>
              <w:jc w:val="both"/>
              <w:rPr>
                <w:b/>
              </w:rPr>
            </w:pPr>
            <w:r w:rsidRPr="00DC0D74">
              <w:t>Запоминают правильные алгоритмы безопасности поведения на дорогах пешехода, пассажира, водителя велосипеда</w:t>
            </w:r>
          </w:p>
        </w:tc>
        <w:tc>
          <w:tcPr>
            <w:tcW w:w="2976" w:type="dxa"/>
          </w:tcPr>
          <w:p w:rsidR="00DD17E5" w:rsidRPr="002F65EC" w:rsidRDefault="00E33945" w:rsidP="006564A4">
            <w:pPr>
              <w:pStyle w:val="af8"/>
              <w:widowControl w:val="0"/>
              <w:kinsoku w:val="0"/>
              <w:overflowPunct w:val="0"/>
              <w:autoSpaceDE w:val="0"/>
              <w:autoSpaceDN w:val="0"/>
              <w:adjustRightInd w:val="0"/>
              <w:spacing w:before="1" w:after="0"/>
              <w:jc w:val="both"/>
              <w:rPr>
                <w:b/>
              </w:rPr>
            </w:pPr>
            <w:r>
              <w:rPr>
                <w:bCs/>
              </w:rPr>
              <w:t>Патриотическое воспитание, гражданское воспитание, духовно-нравственное воспитание, эстетическое воспитание, ф</w:t>
            </w:r>
            <w:r w:rsidRPr="001878AE">
              <w:rPr>
                <w:bCs/>
              </w:rPr>
              <w:t>изическое воспитание, формирование культуры здоровь</w:t>
            </w:r>
            <w:r>
              <w:rPr>
                <w:bCs/>
              </w:rPr>
              <w:t>я и эмоционального благополучия, трудовое воспитание, э</w:t>
            </w:r>
            <w:r w:rsidRPr="001878AE">
              <w:rPr>
                <w:bCs/>
              </w:rPr>
              <w:t>кологич</w:t>
            </w:r>
            <w:r>
              <w:rPr>
                <w:bCs/>
              </w:rPr>
              <w:t>еское воспитание.</w:t>
            </w:r>
          </w:p>
        </w:tc>
      </w:tr>
      <w:tr w:rsidR="00DD17E5" w:rsidTr="00B626FB">
        <w:tc>
          <w:tcPr>
            <w:tcW w:w="675" w:type="dxa"/>
          </w:tcPr>
          <w:p w:rsidR="00DD17E5" w:rsidRPr="002513CE" w:rsidRDefault="00DD17E5" w:rsidP="006564A4">
            <w:pPr>
              <w:spacing w:before="100" w:beforeAutospacing="1" w:afterAutospacing="1"/>
            </w:pPr>
            <w:r>
              <w:t>1.3</w:t>
            </w:r>
          </w:p>
        </w:tc>
        <w:tc>
          <w:tcPr>
            <w:tcW w:w="2694" w:type="dxa"/>
          </w:tcPr>
          <w:p w:rsidR="00DD17E5" w:rsidRPr="002513CE" w:rsidRDefault="00DD17E5" w:rsidP="006564A4">
            <w:pPr>
              <w:spacing w:before="100" w:beforeAutospacing="1" w:afterAutospacing="1"/>
            </w:pPr>
            <w:r w:rsidRPr="002513CE">
              <w:t>Безопасность на водоемах</w:t>
            </w:r>
            <w:r>
              <w:t xml:space="preserve"> (3 ч.)</w:t>
            </w:r>
          </w:p>
          <w:p w:rsidR="00DD17E5" w:rsidRPr="00DC0D74" w:rsidRDefault="00DD17E5" w:rsidP="006564A4">
            <w:pPr>
              <w:autoSpaceDE w:val="0"/>
              <w:autoSpaceDN w:val="0"/>
              <w:adjustRightInd w:val="0"/>
              <w:jc w:val="center"/>
            </w:pPr>
            <w:r>
              <w:t xml:space="preserve"> </w:t>
            </w:r>
          </w:p>
        </w:tc>
        <w:tc>
          <w:tcPr>
            <w:tcW w:w="3969" w:type="dxa"/>
          </w:tcPr>
          <w:p w:rsidR="00DD17E5" w:rsidRDefault="00DD17E5" w:rsidP="006564A4">
            <w:pPr>
              <w:autoSpaceDE w:val="0"/>
              <w:autoSpaceDN w:val="0"/>
              <w:adjustRightInd w:val="0"/>
              <w:jc w:val="both"/>
            </w:pPr>
            <w:r>
              <w:t>Характеризуют состояние водоемов в различное время года.</w:t>
            </w:r>
          </w:p>
          <w:p w:rsidR="00DD17E5" w:rsidRDefault="00DD17E5" w:rsidP="006564A4">
            <w:pPr>
              <w:autoSpaceDE w:val="0"/>
              <w:autoSpaceDN w:val="0"/>
              <w:adjustRightInd w:val="0"/>
              <w:jc w:val="both"/>
            </w:pPr>
            <w:r>
              <w:t>Объясняют правила безопасного поведения на  водоемах.</w:t>
            </w:r>
          </w:p>
          <w:p w:rsidR="00DD17E5" w:rsidRDefault="00DD17E5" w:rsidP="006564A4">
            <w:pPr>
              <w:autoSpaceDE w:val="0"/>
              <w:autoSpaceDN w:val="0"/>
              <w:adjustRightInd w:val="0"/>
              <w:jc w:val="both"/>
            </w:pPr>
            <w:r>
              <w:t>Сравнивают способы обеззараживания воды</w:t>
            </w:r>
            <w:proofErr w:type="gramStart"/>
            <w:r>
              <w:t>..</w:t>
            </w:r>
            <w:proofErr w:type="gramEnd"/>
          </w:p>
          <w:p w:rsidR="00DD17E5" w:rsidRDefault="00DD17E5" w:rsidP="006564A4">
            <w:pPr>
              <w:autoSpaceDE w:val="0"/>
              <w:autoSpaceDN w:val="0"/>
              <w:adjustRightInd w:val="0"/>
              <w:jc w:val="both"/>
            </w:pPr>
            <w:r>
              <w:t>Объясняют правила безопасного поведения на воде.</w:t>
            </w:r>
          </w:p>
          <w:p w:rsidR="00DD17E5" w:rsidRPr="00DC0D74" w:rsidRDefault="00DD17E5" w:rsidP="006564A4">
            <w:pPr>
              <w:autoSpaceDE w:val="0"/>
              <w:autoSpaceDN w:val="0"/>
              <w:adjustRightInd w:val="0"/>
              <w:jc w:val="both"/>
            </w:pPr>
            <w:r>
              <w:t>Отрабатывают в паре правила само- и взаимопомощи терпящим бедствие на воде.</w:t>
            </w:r>
          </w:p>
        </w:tc>
        <w:tc>
          <w:tcPr>
            <w:tcW w:w="2976" w:type="dxa"/>
          </w:tcPr>
          <w:p w:rsidR="00DD17E5" w:rsidRPr="00DC0D74" w:rsidRDefault="00E33945" w:rsidP="006564A4">
            <w:pPr>
              <w:pStyle w:val="af8"/>
              <w:widowControl w:val="0"/>
              <w:kinsoku w:val="0"/>
              <w:overflowPunct w:val="0"/>
              <w:autoSpaceDE w:val="0"/>
              <w:autoSpaceDN w:val="0"/>
              <w:adjustRightInd w:val="0"/>
              <w:spacing w:before="1" w:after="0"/>
              <w:jc w:val="both"/>
            </w:pPr>
            <w:r>
              <w:rPr>
                <w:bCs/>
              </w:rPr>
              <w:t>Патриотическое воспитание, гражданское воспитание, духовно-нравственное воспитание, эстетическое воспитание, ф</w:t>
            </w:r>
            <w:r w:rsidRPr="001878AE">
              <w:rPr>
                <w:bCs/>
              </w:rPr>
              <w:t>изическое воспитание, формирование культуры здоровь</w:t>
            </w:r>
            <w:r>
              <w:rPr>
                <w:bCs/>
              </w:rPr>
              <w:t>я и эмоционального благополучия, трудовое воспитание, э</w:t>
            </w:r>
            <w:r w:rsidRPr="001878AE">
              <w:rPr>
                <w:bCs/>
              </w:rPr>
              <w:t>кологич</w:t>
            </w:r>
            <w:r>
              <w:rPr>
                <w:bCs/>
              </w:rPr>
              <w:t>еское воспитание.</w:t>
            </w:r>
          </w:p>
        </w:tc>
      </w:tr>
      <w:tr w:rsidR="00DD17E5" w:rsidTr="00B626FB">
        <w:tc>
          <w:tcPr>
            <w:tcW w:w="675" w:type="dxa"/>
          </w:tcPr>
          <w:p w:rsidR="00DD17E5" w:rsidRPr="002513CE" w:rsidRDefault="00DD17E5" w:rsidP="006564A4">
            <w:pPr>
              <w:spacing w:before="100" w:beforeAutospacing="1" w:afterAutospacing="1"/>
            </w:pPr>
            <w:r>
              <w:t>1.4</w:t>
            </w:r>
          </w:p>
        </w:tc>
        <w:tc>
          <w:tcPr>
            <w:tcW w:w="2694" w:type="dxa"/>
          </w:tcPr>
          <w:p w:rsidR="00DD17E5" w:rsidRPr="002513CE" w:rsidRDefault="00DD17E5" w:rsidP="006564A4">
            <w:pPr>
              <w:spacing w:before="100" w:beforeAutospacing="1" w:afterAutospacing="1"/>
            </w:pPr>
            <w:r w:rsidRPr="002513CE">
              <w:t>Экология и безопасность</w:t>
            </w:r>
            <w:r>
              <w:t xml:space="preserve"> (2 ч.)</w:t>
            </w:r>
          </w:p>
          <w:p w:rsidR="00DD17E5" w:rsidRPr="00DC0D74" w:rsidRDefault="00DD17E5" w:rsidP="006564A4">
            <w:pPr>
              <w:autoSpaceDE w:val="0"/>
              <w:autoSpaceDN w:val="0"/>
              <w:adjustRightInd w:val="0"/>
              <w:jc w:val="center"/>
            </w:pPr>
            <w:r>
              <w:t xml:space="preserve"> </w:t>
            </w:r>
          </w:p>
        </w:tc>
        <w:tc>
          <w:tcPr>
            <w:tcW w:w="3969" w:type="dxa"/>
          </w:tcPr>
          <w:p w:rsidR="00DD17E5" w:rsidRDefault="00DD17E5" w:rsidP="006564A4">
            <w:pPr>
              <w:autoSpaceDE w:val="0"/>
              <w:autoSpaceDN w:val="0"/>
              <w:adjustRightInd w:val="0"/>
              <w:jc w:val="both"/>
            </w:pPr>
            <w:r>
              <w:t>Ищут в Интернете информацию об экологической обстановке в местах проживания.</w:t>
            </w:r>
          </w:p>
          <w:p w:rsidR="00DD17E5" w:rsidRDefault="00DD17E5" w:rsidP="006564A4">
            <w:pPr>
              <w:autoSpaceDE w:val="0"/>
              <w:autoSpaceDN w:val="0"/>
              <w:adjustRightInd w:val="0"/>
              <w:jc w:val="both"/>
            </w:pPr>
            <w:r>
              <w:t>Анализируют состояние окружающей среды.</w:t>
            </w:r>
          </w:p>
          <w:p w:rsidR="00DD17E5" w:rsidRPr="00DC0D74" w:rsidRDefault="00DD17E5" w:rsidP="006564A4">
            <w:pPr>
              <w:autoSpaceDE w:val="0"/>
              <w:autoSpaceDN w:val="0"/>
              <w:adjustRightInd w:val="0"/>
              <w:jc w:val="both"/>
            </w:pPr>
            <w:r>
              <w:t xml:space="preserve">Запоминают приемы по защите личного здоровья в местах </w:t>
            </w:r>
            <w:r>
              <w:lastRenderedPageBreak/>
              <w:t>неблагоприятной экологической обстановкой.</w:t>
            </w:r>
          </w:p>
        </w:tc>
        <w:tc>
          <w:tcPr>
            <w:tcW w:w="2976" w:type="dxa"/>
          </w:tcPr>
          <w:p w:rsidR="00DD17E5" w:rsidRPr="00E33945" w:rsidRDefault="00E33945" w:rsidP="006564A4">
            <w:pPr>
              <w:pStyle w:val="af8"/>
              <w:widowControl w:val="0"/>
              <w:kinsoku w:val="0"/>
              <w:overflowPunct w:val="0"/>
              <w:autoSpaceDE w:val="0"/>
              <w:autoSpaceDN w:val="0"/>
              <w:adjustRightInd w:val="0"/>
              <w:spacing w:before="1" w:after="0"/>
              <w:jc w:val="both"/>
              <w:rPr>
                <w:bCs/>
              </w:rPr>
            </w:pPr>
            <w:r>
              <w:rPr>
                <w:bCs/>
              </w:rPr>
              <w:lastRenderedPageBreak/>
              <w:t>Гражданское воспитание, духовно-нравственное воспитание, эстетическое воспитание, ценности научного познания, э</w:t>
            </w:r>
            <w:r w:rsidR="00DD17E5">
              <w:rPr>
                <w:bCs/>
              </w:rPr>
              <w:t>кологическое воспитание.</w:t>
            </w:r>
            <w:r w:rsidR="00DD17E5" w:rsidRPr="001878AE">
              <w:rPr>
                <w:bCs/>
              </w:rPr>
              <w:t xml:space="preserve"> </w:t>
            </w:r>
          </w:p>
        </w:tc>
      </w:tr>
      <w:tr w:rsidR="00C1741D" w:rsidTr="00F16FB1">
        <w:trPr>
          <w:trHeight w:val="200"/>
        </w:trPr>
        <w:tc>
          <w:tcPr>
            <w:tcW w:w="10314" w:type="dxa"/>
            <w:gridSpan w:val="4"/>
          </w:tcPr>
          <w:p w:rsidR="00C1741D" w:rsidRPr="00DD17E5" w:rsidRDefault="00C1741D" w:rsidP="00C1741D">
            <w:pPr>
              <w:autoSpaceDE w:val="0"/>
              <w:autoSpaceDN w:val="0"/>
              <w:adjustRightInd w:val="0"/>
              <w:jc w:val="center"/>
              <w:rPr>
                <w:i/>
              </w:rPr>
            </w:pPr>
            <w:r w:rsidRPr="002513CE">
              <w:rPr>
                <w:i/>
              </w:rPr>
              <w:lastRenderedPageBreak/>
              <w:t>Раздел 2.</w:t>
            </w:r>
            <w:r>
              <w:rPr>
                <w:i/>
              </w:rPr>
              <w:t xml:space="preserve"> </w:t>
            </w:r>
            <w:r w:rsidRPr="002513CE">
              <w:rPr>
                <w:i/>
              </w:rPr>
              <w:t>Защита населения Российской Фед</w:t>
            </w:r>
            <w:r>
              <w:rPr>
                <w:i/>
              </w:rPr>
              <w:t>ерации от чрезвычайных ситуаций (</w:t>
            </w:r>
            <w:r>
              <w:t>12 ч.)</w:t>
            </w:r>
          </w:p>
          <w:p w:rsidR="00C1741D" w:rsidRDefault="00C1741D" w:rsidP="00C1741D">
            <w:pPr>
              <w:autoSpaceDE w:val="0"/>
              <w:autoSpaceDN w:val="0"/>
              <w:adjustRightInd w:val="0"/>
              <w:jc w:val="center"/>
            </w:pPr>
          </w:p>
        </w:tc>
      </w:tr>
      <w:tr w:rsidR="006F722E" w:rsidTr="00966A1E">
        <w:trPr>
          <w:trHeight w:val="8279"/>
        </w:trPr>
        <w:tc>
          <w:tcPr>
            <w:tcW w:w="675" w:type="dxa"/>
          </w:tcPr>
          <w:p w:rsidR="006F722E" w:rsidRDefault="006F722E" w:rsidP="00C1741D">
            <w:pPr>
              <w:spacing w:before="100" w:beforeAutospacing="1" w:afterAutospacing="1"/>
            </w:pPr>
            <w:r>
              <w:t>2.1</w:t>
            </w:r>
          </w:p>
          <w:p w:rsidR="006F722E" w:rsidRDefault="006F722E" w:rsidP="00C1741D">
            <w:pPr>
              <w:spacing w:before="100" w:beforeAutospacing="1" w:afterAutospacing="1"/>
            </w:pPr>
            <w:r>
              <w:t xml:space="preserve"> </w:t>
            </w:r>
          </w:p>
        </w:tc>
        <w:tc>
          <w:tcPr>
            <w:tcW w:w="2694" w:type="dxa"/>
          </w:tcPr>
          <w:p w:rsidR="006F722E" w:rsidRPr="002513CE" w:rsidRDefault="006F722E" w:rsidP="00C1741D">
            <w:pPr>
              <w:spacing w:before="100" w:beforeAutospacing="1" w:afterAutospacing="1"/>
            </w:pPr>
            <w:r w:rsidRPr="002513CE">
              <w:t xml:space="preserve">Чрезвычайные ситуации техногенного характера и </w:t>
            </w:r>
            <w:r>
              <w:t>защита населения от них  (9 ч.)</w:t>
            </w:r>
          </w:p>
          <w:p w:rsidR="006F722E" w:rsidRDefault="006F722E" w:rsidP="00C1741D">
            <w:pPr>
              <w:autoSpaceDE w:val="0"/>
              <w:autoSpaceDN w:val="0"/>
              <w:adjustRightInd w:val="0"/>
              <w:jc w:val="center"/>
            </w:pPr>
            <w:r>
              <w:t xml:space="preserve"> </w:t>
            </w:r>
          </w:p>
          <w:p w:rsidR="006F722E" w:rsidRDefault="006F722E" w:rsidP="00C1741D">
            <w:pPr>
              <w:autoSpaceDE w:val="0"/>
              <w:autoSpaceDN w:val="0"/>
              <w:adjustRightInd w:val="0"/>
              <w:jc w:val="center"/>
            </w:pPr>
            <w:r>
              <w:t xml:space="preserve"> </w:t>
            </w:r>
          </w:p>
        </w:tc>
        <w:tc>
          <w:tcPr>
            <w:tcW w:w="3969" w:type="dxa"/>
          </w:tcPr>
          <w:p w:rsidR="006F722E" w:rsidRDefault="006F722E" w:rsidP="00C1741D">
            <w:pPr>
              <w:autoSpaceDE w:val="0"/>
              <w:autoSpaceDN w:val="0"/>
              <w:adjustRightInd w:val="0"/>
              <w:jc w:val="both"/>
            </w:pPr>
            <w:r>
              <w:t>Характеризуют причины возникновения  чрезвычайных ситуаций техногенного характера  по масштабу распространения.</w:t>
            </w:r>
          </w:p>
          <w:p w:rsidR="006F722E" w:rsidRDefault="006F722E" w:rsidP="00C1741D">
            <w:pPr>
              <w:autoSpaceDE w:val="0"/>
              <w:autoSpaceDN w:val="0"/>
              <w:adjustRightInd w:val="0"/>
              <w:jc w:val="both"/>
            </w:pPr>
            <w:r>
              <w:t>Различают чрезвычайные ситуации техногенного характера  в соответствии с их классификацией.</w:t>
            </w:r>
          </w:p>
          <w:p w:rsidR="006F722E" w:rsidRDefault="006F722E" w:rsidP="00C1741D">
            <w:pPr>
              <w:autoSpaceDE w:val="0"/>
              <w:autoSpaceDN w:val="0"/>
              <w:adjustRightInd w:val="0"/>
              <w:jc w:val="both"/>
            </w:pPr>
            <w:r>
              <w:t>Составляют алгоритм своего поведения  во время характерной чрезвычайной ситуации техногенного характера, возможной в регионе своего проживания.</w:t>
            </w:r>
          </w:p>
          <w:p w:rsidR="006F722E" w:rsidRDefault="006F722E" w:rsidP="00C1741D">
            <w:pPr>
              <w:autoSpaceDE w:val="0"/>
              <w:autoSpaceDN w:val="0"/>
              <w:adjustRightInd w:val="0"/>
              <w:jc w:val="both"/>
            </w:pPr>
            <w:r>
              <w:t>Анализируют расположение потенциально опасных объектов в районе проживания и степень исходящих  от них опасностей.</w:t>
            </w:r>
          </w:p>
          <w:p w:rsidR="006F722E" w:rsidRDefault="006F722E" w:rsidP="00C1741D">
            <w:pPr>
              <w:autoSpaceDE w:val="0"/>
              <w:autoSpaceDN w:val="0"/>
              <w:adjustRightInd w:val="0"/>
              <w:jc w:val="both"/>
            </w:pPr>
            <w:r>
              <w:t>Характеризуют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w:t>
            </w:r>
          </w:p>
          <w:p w:rsidR="006F722E" w:rsidRDefault="006F722E" w:rsidP="00C1741D">
            <w:pPr>
              <w:autoSpaceDE w:val="0"/>
              <w:autoSpaceDN w:val="0"/>
              <w:adjustRightInd w:val="0"/>
              <w:jc w:val="both"/>
            </w:pPr>
            <w:r>
              <w:t>Анализируют рекомендации специалистов по правилам безопасного поведения в чрезвычайных ситуациях техногенного характера.</w:t>
            </w:r>
          </w:p>
        </w:tc>
        <w:tc>
          <w:tcPr>
            <w:tcW w:w="2976" w:type="dxa"/>
          </w:tcPr>
          <w:p w:rsidR="006F722E" w:rsidRDefault="006F722E" w:rsidP="00C1741D">
            <w:pPr>
              <w:pStyle w:val="af8"/>
              <w:widowControl w:val="0"/>
              <w:kinsoku w:val="0"/>
              <w:overflowPunct w:val="0"/>
              <w:autoSpaceDE w:val="0"/>
              <w:autoSpaceDN w:val="0"/>
              <w:adjustRightInd w:val="0"/>
              <w:spacing w:before="1" w:after="0"/>
              <w:jc w:val="both"/>
              <w:rPr>
                <w:bCs/>
              </w:rPr>
            </w:pPr>
            <w:r>
              <w:rPr>
                <w:bCs/>
              </w:rPr>
              <w:t>Патриотическое воспитание, гражданское воспитание, духовно-нравственное воспитание, эстетическое воспитание, ф</w:t>
            </w:r>
            <w:r w:rsidRPr="001878AE">
              <w:rPr>
                <w:bCs/>
              </w:rPr>
              <w:t>изическое воспитание, формирование культуры здоровь</w:t>
            </w:r>
            <w:r>
              <w:rPr>
                <w:bCs/>
              </w:rPr>
              <w:t>я и эмоционального благополучия, трудовое воспитание, э</w:t>
            </w:r>
            <w:r w:rsidRPr="001878AE">
              <w:rPr>
                <w:bCs/>
              </w:rPr>
              <w:t>кологич</w:t>
            </w:r>
            <w:r>
              <w:rPr>
                <w:bCs/>
              </w:rPr>
              <w:t>еское воспитание.</w:t>
            </w:r>
          </w:p>
          <w:p w:rsidR="006F722E" w:rsidRDefault="006F722E" w:rsidP="00C1741D">
            <w:pPr>
              <w:pStyle w:val="af8"/>
              <w:widowControl w:val="0"/>
              <w:kinsoku w:val="0"/>
              <w:overflowPunct w:val="0"/>
              <w:autoSpaceDE w:val="0"/>
              <w:autoSpaceDN w:val="0"/>
              <w:adjustRightInd w:val="0"/>
              <w:spacing w:before="1" w:after="0"/>
              <w:jc w:val="both"/>
              <w:rPr>
                <w:bCs/>
              </w:rPr>
            </w:pPr>
            <w:r>
              <w:rPr>
                <w:bCs/>
              </w:rPr>
              <w:t xml:space="preserve"> </w:t>
            </w:r>
          </w:p>
        </w:tc>
      </w:tr>
      <w:tr w:rsidR="00C1741D" w:rsidTr="00B626FB">
        <w:tc>
          <w:tcPr>
            <w:tcW w:w="675" w:type="dxa"/>
          </w:tcPr>
          <w:p w:rsidR="00C1741D" w:rsidRPr="002513CE" w:rsidRDefault="006F722E" w:rsidP="00C1741D">
            <w:pPr>
              <w:spacing w:before="100" w:beforeAutospacing="1" w:afterAutospacing="1"/>
            </w:pPr>
            <w:r>
              <w:t>2.2</w:t>
            </w:r>
          </w:p>
        </w:tc>
        <w:tc>
          <w:tcPr>
            <w:tcW w:w="2694" w:type="dxa"/>
          </w:tcPr>
          <w:p w:rsidR="00C1741D" w:rsidRPr="002513CE" w:rsidRDefault="00C1741D" w:rsidP="00C1741D">
            <w:pPr>
              <w:spacing w:before="100" w:beforeAutospacing="1" w:afterAutospacing="1"/>
            </w:pPr>
            <w:r w:rsidRPr="002513CE">
              <w:t>Организация защиты населения от чрезвычайных ситуаций техногенного характера</w:t>
            </w:r>
            <w:r>
              <w:t xml:space="preserve"> (3 ч.)</w:t>
            </w:r>
          </w:p>
          <w:p w:rsidR="00C1741D" w:rsidRDefault="00C1741D" w:rsidP="00C1741D">
            <w:pPr>
              <w:autoSpaceDE w:val="0"/>
              <w:autoSpaceDN w:val="0"/>
              <w:adjustRightInd w:val="0"/>
              <w:jc w:val="center"/>
            </w:pPr>
            <w:r>
              <w:t xml:space="preserve"> </w:t>
            </w:r>
          </w:p>
        </w:tc>
        <w:tc>
          <w:tcPr>
            <w:tcW w:w="3969" w:type="dxa"/>
          </w:tcPr>
          <w:p w:rsidR="00C1741D" w:rsidRDefault="00C1741D" w:rsidP="00C1741D">
            <w:pPr>
              <w:autoSpaceDE w:val="0"/>
              <w:autoSpaceDN w:val="0"/>
              <w:adjustRightInd w:val="0"/>
              <w:jc w:val="both"/>
            </w:pPr>
            <w:r>
              <w:t>Объясняют порядок оповещения населения и организацию его эвакуации (в комплексе с другими мероприятиями) в условиях чрезвычайной ситуации техногенного характера.</w:t>
            </w:r>
          </w:p>
          <w:p w:rsidR="00C1741D" w:rsidRDefault="00C1741D" w:rsidP="00C1741D">
            <w:pPr>
              <w:autoSpaceDE w:val="0"/>
              <w:autoSpaceDN w:val="0"/>
              <w:adjustRightInd w:val="0"/>
              <w:jc w:val="both"/>
            </w:pPr>
            <w:r>
              <w:t>Характеризуют основные мероприятия, проводимые в стране, по инженерной защите населения (укрытие людей в защитных сооружениях гражданской обороны</w:t>
            </w:r>
          </w:p>
        </w:tc>
        <w:tc>
          <w:tcPr>
            <w:tcW w:w="2976" w:type="dxa"/>
          </w:tcPr>
          <w:p w:rsidR="00C1741D" w:rsidRDefault="00C1741D" w:rsidP="00C1741D">
            <w:pPr>
              <w:pStyle w:val="af8"/>
              <w:widowControl w:val="0"/>
              <w:kinsoku w:val="0"/>
              <w:overflowPunct w:val="0"/>
              <w:autoSpaceDE w:val="0"/>
              <w:autoSpaceDN w:val="0"/>
              <w:adjustRightInd w:val="0"/>
              <w:spacing w:before="1" w:after="0"/>
              <w:jc w:val="both"/>
            </w:pPr>
            <w:r>
              <w:rPr>
                <w:bCs/>
              </w:rPr>
              <w:t>Патриотическое воспитание, гражданское воспитание, духовно-нравственное воспитание, эстетическое воспитание, ф</w:t>
            </w:r>
            <w:r w:rsidRPr="001878AE">
              <w:rPr>
                <w:bCs/>
              </w:rPr>
              <w:t>изическое воспитание, формирование культуры здоровь</w:t>
            </w:r>
            <w:r>
              <w:rPr>
                <w:bCs/>
              </w:rPr>
              <w:t>я и эмоционального благополучия, трудовое воспитание, э</w:t>
            </w:r>
            <w:r w:rsidRPr="001878AE">
              <w:rPr>
                <w:bCs/>
              </w:rPr>
              <w:t>кологич</w:t>
            </w:r>
            <w:r>
              <w:rPr>
                <w:bCs/>
              </w:rPr>
              <w:t>еское воспитание.</w:t>
            </w:r>
          </w:p>
        </w:tc>
      </w:tr>
      <w:tr w:rsidR="00C1741D" w:rsidTr="00B626FB">
        <w:tc>
          <w:tcPr>
            <w:tcW w:w="10314" w:type="dxa"/>
            <w:gridSpan w:val="4"/>
          </w:tcPr>
          <w:p w:rsidR="00C1741D" w:rsidRDefault="00C1741D" w:rsidP="00C1741D">
            <w:pPr>
              <w:shd w:val="clear" w:color="auto" w:fill="FFFFFF"/>
              <w:spacing w:line="211" w:lineRule="exact"/>
              <w:ind w:left="14"/>
              <w:jc w:val="center"/>
              <w:rPr>
                <w:b/>
              </w:rPr>
            </w:pPr>
            <w:r>
              <w:rPr>
                <w:b/>
              </w:rPr>
              <w:t xml:space="preserve">Модуль 2. </w:t>
            </w:r>
            <w:r w:rsidRPr="002513CE">
              <w:rPr>
                <w:b/>
              </w:rPr>
              <w:t>Основы медицинских знаний и здорового образа жизни</w:t>
            </w:r>
            <w:r>
              <w:rPr>
                <w:b/>
              </w:rPr>
              <w:t xml:space="preserve">  (11 ч.)</w:t>
            </w:r>
          </w:p>
          <w:p w:rsidR="00C1741D" w:rsidRPr="002513CE" w:rsidRDefault="00C1741D" w:rsidP="00C1741D">
            <w:pPr>
              <w:shd w:val="clear" w:color="auto" w:fill="FFFFFF"/>
              <w:spacing w:line="211" w:lineRule="exact"/>
              <w:jc w:val="center"/>
              <w:rPr>
                <w:b/>
              </w:rPr>
            </w:pPr>
          </w:p>
        </w:tc>
      </w:tr>
      <w:tr w:rsidR="00C1741D" w:rsidTr="00B626FB">
        <w:tc>
          <w:tcPr>
            <w:tcW w:w="10314" w:type="dxa"/>
            <w:gridSpan w:val="4"/>
          </w:tcPr>
          <w:p w:rsidR="00C1741D" w:rsidRPr="002513CE" w:rsidRDefault="00C1741D" w:rsidP="00C1741D">
            <w:pPr>
              <w:spacing w:before="100" w:beforeAutospacing="1" w:afterAutospacing="1"/>
              <w:jc w:val="center"/>
              <w:rPr>
                <w:i/>
              </w:rPr>
            </w:pPr>
            <w:r w:rsidRPr="002513CE">
              <w:rPr>
                <w:i/>
              </w:rPr>
              <w:t xml:space="preserve">Раздел </w:t>
            </w:r>
            <w:r>
              <w:rPr>
                <w:i/>
              </w:rPr>
              <w:t>3</w:t>
            </w:r>
            <w:r w:rsidRPr="002513CE">
              <w:rPr>
                <w:i/>
              </w:rPr>
              <w:t>.Основы здорового образа жизни</w:t>
            </w:r>
            <w:r>
              <w:rPr>
                <w:i/>
              </w:rPr>
              <w:t xml:space="preserve"> (8 ч.)</w:t>
            </w:r>
          </w:p>
        </w:tc>
      </w:tr>
      <w:tr w:rsidR="00C1741D" w:rsidTr="00B626FB">
        <w:tc>
          <w:tcPr>
            <w:tcW w:w="675" w:type="dxa"/>
          </w:tcPr>
          <w:p w:rsidR="00C1741D" w:rsidRPr="002513CE" w:rsidRDefault="00C1741D" w:rsidP="00C1741D">
            <w:pPr>
              <w:spacing w:before="100" w:beforeAutospacing="1" w:afterAutospacing="1"/>
              <w:jc w:val="both"/>
            </w:pPr>
            <w:r>
              <w:t>3.1</w:t>
            </w:r>
          </w:p>
        </w:tc>
        <w:tc>
          <w:tcPr>
            <w:tcW w:w="2694" w:type="dxa"/>
          </w:tcPr>
          <w:p w:rsidR="00C1741D" w:rsidRPr="002513CE" w:rsidRDefault="006B4C24" w:rsidP="00C1741D">
            <w:pPr>
              <w:spacing w:before="100" w:beforeAutospacing="1" w:afterAutospacing="1"/>
              <w:jc w:val="both"/>
            </w:pPr>
            <w:r>
              <w:t>Составляющие и факторы здорового образа жизни</w:t>
            </w:r>
            <w:r w:rsidR="00C1741D">
              <w:t xml:space="preserve"> (8 ч.)</w:t>
            </w:r>
          </w:p>
          <w:p w:rsidR="00C1741D" w:rsidRDefault="00C1741D" w:rsidP="00C1741D">
            <w:pPr>
              <w:autoSpaceDE w:val="0"/>
              <w:autoSpaceDN w:val="0"/>
              <w:adjustRightInd w:val="0"/>
              <w:jc w:val="center"/>
            </w:pPr>
            <w:r>
              <w:t xml:space="preserve"> </w:t>
            </w:r>
          </w:p>
        </w:tc>
        <w:tc>
          <w:tcPr>
            <w:tcW w:w="3969" w:type="dxa"/>
          </w:tcPr>
          <w:p w:rsidR="00C1741D" w:rsidRDefault="00C1741D" w:rsidP="00C1741D">
            <w:pPr>
              <w:autoSpaceDE w:val="0"/>
              <w:autoSpaceDN w:val="0"/>
              <w:adjustRightInd w:val="0"/>
              <w:jc w:val="both"/>
            </w:pPr>
            <w:r>
              <w:t>Характеризуют особенности индивидуального здоровья, его духовную, физическую и социальную составляющие.</w:t>
            </w:r>
          </w:p>
          <w:p w:rsidR="00C1741D" w:rsidRDefault="00C1741D" w:rsidP="00C1741D">
            <w:pPr>
              <w:autoSpaceDE w:val="0"/>
              <w:autoSpaceDN w:val="0"/>
              <w:adjustRightInd w:val="0"/>
              <w:jc w:val="both"/>
            </w:pPr>
            <w:r>
              <w:t xml:space="preserve">Объясняют общие понятия о репродуктивном здоровье как общей составляющей здоровья </w:t>
            </w:r>
            <w:r>
              <w:lastRenderedPageBreak/>
              <w:t>человека и общества.</w:t>
            </w:r>
          </w:p>
          <w:p w:rsidR="00C1741D" w:rsidRDefault="00C1741D" w:rsidP="00C1741D">
            <w:pPr>
              <w:autoSpaceDE w:val="0"/>
              <w:autoSpaceDN w:val="0"/>
              <w:adjustRightInd w:val="0"/>
              <w:jc w:val="both"/>
            </w:pPr>
            <w:r>
              <w:t>Обосновывают значение здорового образа жизни для сохранения и укрепления здоровья человека и общества.</w:t>
            </w:r>
          </w:p>
          <w:p w:rsidR="00C1741D" w:rsidRDefault="00C1741D" w:rsidP="00C1741D">
            <w:pPr>
              <w:autoSpaceDE w:val="0"/>
              <w:autoSpaceDN w:val="0"/>
              <w:adjustRightInd w:val="0"/>
              <w:jc w:val="both"/>
            </w:pPr>
            <w:r>
              <w:t>Анализируют собственные поступки и их влияние на личное благополучие.</w:t>
            </w:r>
          </w:p>
          <w:p w:rsidR="00C1741D" w:rsidRDefault="00C1741D" w:rsidP="00C1741D">
            <w:pPr>
              <w:autoSpaceDE w:val="0"/>
              <w:autoSpaceDN w:val="0"/>
              <w:adjustRightInd w:val="0"/>
              <w:jc w:val="both"/>
            </w:pPr>
            <w:r>
              <w:t>Формулируют правила соблюдения норм здорового образа жизни для профилактики неинфекционных заболеваний и вредных привычек, записывают правила в дневник безопасности.</w:t>
            </w:r>
          </w:p>
          <w:p w:rsidR="00C1741D" w:rsidRDefault="00C1741D" w:rsidP="00C1741D">
            <w:pPr>
              <w:autoSpaceDE w:val="0"/>
              <w:autoSpaceDN w:val="0"/>
              <w:adjustRightInd w:val="0"/>
              <w:jc w:val="both"/>
            </w:pPr>
            <w:r>
              <w:t>Формулируют кратко свое понимание здоровья человека и указывают критерии, по которым можно оценить его уровень.</w:t>
            </w:r>
          </w:p>
          <w:p w:rsidR="00C1741D" w:rsidRDefault="00C1741D" w:rsidP="00C1741D">
            <w:pPr>
              <w:autoSpaceDE w:val="0"/>
              <w:autoSpaceDN w:val="0"/>
              <w:adjustRightInd w:val="0"/>
              <w:jc w:val="both"/>
            </w:pPr>
            <w:r>
              <w:t>По итогам изучения раздела «Основы здорового образа жизни» пишут реферат на одну из тем, предложенных в учебнике.</w:t>
            </w:r>
          </w:p>
        </w:tc>
        <w:tc>
          <w:tcPr>
            <w:tcW w:w="2976" w:type="dxa"/>
          </w:tcPr>
          <w:p w:rsidR="00C1741D" w:rsidRDefault="00C1741D" w:rsidP="00C1741D">
            <w:pPr>
              <w:pStyle w:val="af8"/>
              <w:widowControl w:val="0"/>
              <w:kinsoku w:val="0"/>
              <w:overflowPunct w:val="0"/>
              <w:autoSpaceDE w:val="0"/>
              <w:autoSpaceDN w:val="0"/>
              <w:adjustRightInd w:val="0"/>
              <w:spacing w:before="1" w:after="0"/>
              <w:jc w:val="both"/>
            </w:pPr>
            <w:r>
              <w:rPr>
                <w:bCs/>
              </w:rPr>
              <w:lastRenderedPageBreak/>
              <w:t>Патриотическое воспитание, гражданское воспитание, духовно-нравственное воспитание, эстетическое воспитание, ф</w:t>
            </w:r>
            <w:r w:rsidRPr="001878AE">
              <w:rPr>
                <w:bCs/>
              </w:rPr>
              <w:t xml:space="preserve">изическое воспитание, формирование культуры </w:t>
            </w:r>
            <w:r w:rsidRPr="001878AE">
              <w:rPr>
                <w:bCs/>
              </w:rPr>
              <w:lastRenderedPageBreak/>
              <w:t>здоровь</w:t>
            </w:r>
            <w:r>
              <w:rPr>
                <w:bCs/>
              </w:rPr>
              <w:t>я и эмоционального благополучия, трудовое воспитание, э</w:t>
            </w:r>
            <w:r w:rsidRPr="001878AE">
              <w:rPr>
                <w:bCs/>
              </w:rPr>
              <w:t>кологич</w:t>
            </w:r>
            <w:r>
              <w:rPr>
                <w:bCs/>
              </w:rPr>
              <w:t>еское воспитание.</w:t>
            </w:r>
          </w:p>
        </w:tc>
      </w:tr>
      <w:tr w:rsidR="00C1741D" w:rsidTr="00B626FB">
        <w:tc>
          <w:tcPr>
            <w:tcW w:w="10314" w:type="dxa"/>
            <w:gridSpan w:val="4"/>
          </w:tcPr>
          <w:p w:rsidR="00C1741D" w:rsidRPr="00DD17E5" w:rsidRDefault="00C1741D" w:rsidP="00C1741D">
            <w:pPr>
              <w:autoSpaceDE w:val="0"/>
              <w:autoSpaceDN w:val="0"/>
              <w:adjustRightInd w:val="0"/>
              <w:jc w:val="center"/>
              <w:rPr>
                <w:i/>
              </w:rPr>
            </w:pPr>
            <w:r>
              <w:rPr>
                <w:i/>
              </w:rPr>
              <w:lastRenderedPageBreak/>
              <w:t>Раздел 4</w:t>
            </w:r>
            <w:r w:rsidRPr="002513CE">
              <w:rPr>
                <w:i/>
              </w:rPr>
              <w:t>. Основы медицинских знаний и оказание первой помощи</w:t>
            </w:r>
            <w:r>
              <w:rPr>
                <w:i/>
              </w:rPr>
              <w:t xml:space="preserve">  (</w:t>
            </w:r>
            <w:r>
              <w:t>3 ч.)</w:t>
            </w:r>
          </w:p>
          <w:p w:rsidR="00C1741D" w:rsidRDefault="00C1741D" w:rsidP="00C1741D">
            <w:pPr>
              <w:autoSpaceDE w:val="0"/>
              <w:autoSpaceDN w:val="0"/>
              <w:adjustRightInd w:val="0"/>
            </w:pPr>
          </w:p>
        </w:tc>
      </w:tr>
      <w:tr w:rsidR="00C1741D" w:rsidTr="00B626FB">
        <w:tc>
          <w:tcPr>
            <w:tcW w:w="675" w:type="dxa"/>
          </w:tcPr>
          <w:p w:rsidR="00C1741D" w:rsidRPr="002513CE" w:rsidRDefault="00C1741D" w:rsidP="00C1741D">
            <w:pPr>
              <w:spacing w:before="100" w:beforeAutospacing="1" w:afterAutospacing="1"/>
            </w:pPr>
            <w:r>
              <w:t>4.1</w:t>
            </w:r>
          </w:p>
        </w:tc>
        <w:tc>
          <w:tcPr>
            <w:tcW w:w="2694" w:type="dxa"/>
          </w:tcPr>
          <w:p w:rsidR="00C1741D" w:rsidRPr="002513CE" w:rsidRDefault="006B4C24" w:rsidP="00C1741D">
            <w:pPr>
              <w:spacing w:before="100" w:beforeAutospacing="1" w:afterAutospacing="1"/>
            </w:pPr>
            <w:r>
              <w:rPr>
                <w:bCs/>
                <w:spacing w:val="-1"/>
              </w:rPr>
              <w:t>Основы оказания первой помощи</w:t>
            </w:r>
            <w:r w:rsidR="00C1741D">
              <w:rPr>
                <w:bCs/>
                <w:spacing w:val="-1"/>
              </w:rPr>
              <w:t xml:space="preserve"> (3 ч.) </w:t>
            </w:r>
          </w:p>
          <w:p w:rsidR="00C1741D" w:rsidRDefault="00C1741D" w:rsidP="00C1741D">
            <w:pPr>
              <w:autoSpaceDE w:val="0"/>
              <w:autoSpaceDN w:val="0"/>
              <w:adjustRightInd w:val="0"/>
              <w:jc w:val="center"/>
            </w:pPr>
            <w:r>
              <w:t xml:space="preserve"> </w:t>
            </w:r>
          </w:p>
        </w:tc>
        <w:tc>
          <w:tcPr>
            <w:tcW w:w="3969" w:type="dxa"/>
          </w:tcPr>
          <w:p w:rsidR="00C1741D" w:rsidRDefault="00C1741D" w:rsidP="00C1741D">
            <w:pPr>
              <w:autoSpaceDE w:val="0"/>
              <w:autoSpaceDN w:val="0"/>
              <w:adjustRightInd w:val="0"/>
              <w:jc w:val="both"/>
            </w:pPr>
            <w:r>
              <w:t>Анализируют возможные последствия неотложных состояний и значение своевременного оказания первой помощи.</w:t>
            </w:r>
          </w:p>
          <w:p w:rsidR="00C1741D" w:rsidRDefault="00C1741D" w:rsidP="00C1741D">
            <w:pPr>
              <w:autoSpaceDE w:val="0"/>
              <w:autoSpaceDN w:val="0"/>
              <w:adjustRightInd w:val="0"/>
              <w:jc w:val="both"/>
            </w:pPr>
            <w:r>
              <w:t>Отрабатывают в паре приемы оказания первой помощи при отравлениях АХОВ, при травмах, при утоплении.</w:t>
            </w:r>
          </w:p>
          <w:p w:rsidR="00C1741D" w:rsidRDefault="00C1741D" w:rsidP="00C1741D">
            <w:pPr>
              <w:autoSpaceDE w:val="0"/>
              <w:autoSpaceDN w:val="0"/>
              <w:adjustRightInd w:val="0"/>
              <w:jc w:val="both"/>
            </w:pPr>
            <w:r>
              <w:t>По итогам изучения раздела «Основы медицинских знаний и оказания первой помощи» пишут реферат на одну из тем, предложенных в учебнике.</w:t>
            </w:r>
          </w:p>
        </w:tc>
        <w:tc>
          <w:tcPr>
            <w:tcW w:w="2976" w:type="dxa"/>
          </w:tcPr>
          <w:p w:rsidR="00C1741D" w:rsidRDefault="00C1741D" w:rsidP="00C1741D">
            <w:pPr>
              <w:pStyle w:val="af8"/>
              <w:widowControl w:val="0"/>
              <w:kinsoku w:val="0"/>
              <w:overflowPunct w:val="0"/>
              <w:autoSpaceDE w:val="0"/>
              <w:autoSpaceDN w:val="0"/>
              <w:adjustRightInd w:val="0"/>
              <w:spacing w:before="1" w:after="0"/>
              <w:jc w:val="both"/>
              <w:rPr>
                <w:bCs/>
              </w:rPr>
            </w:pPr>
            <w:r>
              <w:rPr>
                <w:bCs/>
              </w:rPr>
              <w:t>Гражданское воспитание, духовно-нравственное воспитание, ценности научного познания, ф</w:t>
            </w:r>
            <w:r w:rsidRPr="001878AE">
              <w:rPr>
                <w:bCs/>
              </w:rPr>
              <w:t>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sidRPr="001878AE">
              <w:rPr>
                <w:bCs/>
              </w:rPr>
              <w:t xml:space="preserve"> </w:t>
            </w:r>
          </w:p>
        </w:tc>
      </w:tr>
      <w:tr w:rsidR="00C1741D" w:rsidTr="00B626FB">
        <w:trPr>
          <w:trHeight w:val="250"/>
        </w:trPr>
        <w:tc>
          <w:tcPr>
            <w:tcW w:w="10314" w:type="dxa"/>
            <w:gridSpan w:val="4"/>
          </w:tcPr>
          <w:p w:rsidR="00C1741D" w:rsidRPr="0065408C" w:rsidRDefault="00C1741D" w:rsidP="00C1741D">
            <w:pPr>
              <w:spacing w:before="100" w:beforeAutospacing="1" w:afterAutospacing="1"/>
              <w:jc w:val="center"/>
              <w:rPr>
                <w:b/>
              </w:rPr>
            </w:pPr>
            <w:r>
              <w:rPr>
                <w:b/>
              </w:rPr>
              <w:t>9 КЛАСС</w:t>
            </w:r>
          </w:p>
        </w:tc>
      </w:tr>
      <w:tr w:rsidR="00C1741D" w:rsidTr="00B626FB">
        <w:trPr>
          <w:trHeight w:val="354"/>
        </w:trPr>
        <w:tc>
          <w:tcPr>
            <w:tcW w:w="10314" w:type="dxa"/>
            <w:gridSpan w:val="4"/>
          </w:tcPr>
          <w:p w:rsidR="00C1741D" w:rsidRDefault="00C1741D" w:rsidP="00C1741D">
            <w:pPr>
              <w:spacing w:before="100" w:beforeAutospacing="1" w:afterAutospacing="1"/>
              <w:jc w:val="center"/>
              <w:rPr>
                <w:b/>
              </w:rPr>
            </w:pPr>
            <w:r>
              <w:rPr>
                <w:b/>
              </w:rPr>
              <w:t xml:space="preserve">Модуль 1. </w:t>
            </w:r>
            <w:r w:rsidRPr="0065408C">
              <w:rPr>
                <w:b/>
              </w:rPr>
              <w:t>Основы безопасности личности, общества и государс</w:t>
            </w:r>
            <w:r>
              <w:rPr>
                <w:b/>
              </w:rPr>
              <w:t>тва  (24 ч.)</w:t>
            </w:r>
          </w:p>
        </w:tc>
      </w:tr>
      <w:tr w:rsidR="00C1741D" w:rsidTr="00B626FB">
        <w:tc>
          <w:tcPr>
            <w:tcW w:w="10314" w:type="dxa"/>
            <w:gridSpan w:val="4"/>
          </w:tcPr>
          <w:p w:rsidR="00C1741D" w:rsidRPr="0065408C" w:rsidRDefault="00C1741D" w:rsidP="00C1741D">
            <w:pPr>
              <w:spacing w:before="100" w:beforeAutospacing="1" w:afterAutospacing="1"/>
              <w:jc w:val="center"/>
              <w:rPr>
                <w:i/>
              </w:rPr>
            </w:pPr>
            <w:r w:rsidRPr="0065408C">
              <w:rPr>
                <w:i/>
              </w:rPr>
              <w:t>Раздел</w:t>
            </w:r>
            <w:r>
              <w:rPr>
                <w:i/>
              </w:rPr>
              <w:t xml:space="preserve"> </w:t>
            </w:r>
            <w:r w:rsidRPr="0065408C">
              <w:rPr>
                <w:i/>
              </w:rPr>
              <w:t xml:space="preserve">1. Основы комплексной безопасности </w:t>
            </w:r>
            <w:r>
              <w:rPr>
                <w:i/>
              </w:rPr>
              <w:t xml:space="preserve"> (8 ч.)</w:t>
            </w:r>
          </w:p>
        </w:tc>
      </w:tr>
      <w:tr w:rsidR="00C1741D" w:rsidTr="00B626FB">
        <w:tc>
          <w:tcPr>
            <w:tcW w:w="675" w:type="dxa"/>
          </w:tcPr>
          <w:p w:rsidR="00C1741D" w:rsidRDefault="006B4C24" w:rsidP="00C1741D">
            <w:pPr>
              <w:autoSpaceDE w:val="0"/>
              <w:autoSpaceDN w:val="0"/>
              <w:adjustRightInd w:val="0"/>
              <w:jc w:val="both"/>
            </w:pPr>
            <w:r>
              <w:t>5</w:t>
            </w:r>
            <w:r w:rsidR="00C1741D">
              <w:t>.1</w:t>
            </w:r>
          </w:p>
        </w:tc>
        <w:tc>
          <w:tcPr>
            <w:tcW w:w="2694" w:type="dxa"/>
          </w:tcPr>
          <w:p w:rsidR="00C1741D" w:rsidRDefault="00C1741D" w:rsidP="00C1741D">
            <w:pPr>
              <w:autoSpaceDE w:val="0"/>
              <w:autoSpaceDN w:val="0"/>
              <w:adjustRightInd w:val="0"/>
              <w:jc w:val="both"/>
            </w:pPr>
            <w:r w:rsidRPr="002513CE">
              <w:t>Национальная безопасность в России в современном мире</w:t>
            </w:r>
            <w:r>
              <w:t xml:space="preserve"> (4 ч.)</w:t>
            </w:r>
          </w:p>
          <w:p w:rsidR="00C1741D" w:rsidRDefault="00C1741D" w:rsidP="00C1741D">
            <w:pPr>
              <w:autoSpaceDE w:val="0"/>
              <w:autoSpaceDN w:val="0"/>
              <w:adjustRightInd w:val="0"/>
              <w:jc w:val="center"/>
            </w:pPr>
            <w:r>
              <w:t xml:space="preserve"> </w:t>
            </w:r>
          </w:p>
        </w:tc>
        <w:tc>
          <w:tcPr>
            <w:tcW w:w="3969" w:type="dxa"/>
          </w:tcPr>
          <w:p w:rsidR="00C1741D" w:rsidRDefault="00C1741D" w:rsidP="00C1741D">
            <w:pPr>
              <w:autoSpaceDE w:val="0"/>
              <w:autoSpaceDN w:val="0"/>
              <w:adjustRightInd w:val="0"/>
              <w:jc w:val="both"/>
            </w:pPr>
            <w:r>
              <w:t>Обосновывать значение молодого поколения граждан Российской Федерации для развития нашей страны.</w:t>
            </w:r>
          </w:p>
          <w:p w:rsidR="00C1741D" w:rsidRDefault="00C1741D" w:rsidP="00C1741D">
            <w:pPr>
              <w:autoSpaceDE w:val="0"/>
              <w:autoSpaceDN w:val="0"/>
              <w:adjustRightInd w:val="0"/>
              <w:jc w:val="both"/>
            </w:pPr>
            <w:r>
              <w:t>Характеризуют основные виды национальных интересов России в современном мире.</w:t>
            </w:r>
          </w:p>
          <w:p w:rsidR="00C1741D" w:rsidRDefault="00C1741D" w:rsidP="00C1741D">
            <w:pPr>
              <w:autoSpaceDE w:val="0"/>
              <w:autoSpaceDN w:val="0"/>
              <w:adjustRightInd w:val="0"/>
              <w:jc w:val="both"/>
            </w:pPr>
            <w:r>
              <w:t>Анализируют степень влияния личности на обеспечение безопасности России.</w:t>
            </w:r>
          </w:p>
          <w:p w:rsidR="00C1741D" w:rsidRDefault="00C1741D" w:rsidP="00C1741D">
            <w:pPr>
              <w:autoSpaceDE w:val="0"/>
              <w:autoSpaceDN w:val="0"/>
              <w:adjustRightInd w:val="0"/>
              <w:jc w:val="both"/>
            </w:pPr>
            <w:r>
              <w:t>Определяют значение культуры безопасности жизнедеятельности населения в обеспечении национальной безопасности России.</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воспитании.</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lastRenderedPageBreak/>
              <w:t>8.Экологическое воспитание.</w:t>
            </w:r>
            <w:r w:rsidRPr="001878AE">
              <w:rPr>
                <w:bCs/>
              </w:rPr>
              <w:t xml:space="preserve"> </w:t>
            </w:r>
          </w:p>
        </w:tc>
      </w:tr>
      <w:tr w:rsidR="00C1741D" w:rsidTr="00B626FB">
        <w:tc>
          <w:tcPr>
            <w:tcW w:w="675" w:type="dxa"/>
          </w:tcPr>
          <w:p w:rsidR="00C1741D" w:rsidRDefault="006B4C24" w:rsidP="00C1741D">
            <w:pPr>
              <w:autoSpaceDE w:val="0"/>
              <w:autoSpaceDN w:val="0"/>
              <w:adjustRightInd w:val="0"/>
              <w:jc w:val="both"/>
            </w:pPr>
            <w:r>
              <w:lastRenderedPageBreak/>
              <w:t>5</w:t>
            </w:r>
            <w:r w:rsidR="00C1741D">
              <w:t>.2</w:t>
            </w:r>
          </w:p>
        </w:tc>
        <w:tc>
          <w:tcPr>
            <w:tcW w:w="2694" w:type="dxa"/>
          </w:tcPr>
          <w:p w:rsidR="00C1741D" w:rsidRDefault="00C1741D" w:rsidP="00C1741D">
            <w:pPr>
              <w:autoSpaceDE w:val="0"/>
              <w:autoSpaceDN w:val="0"/>
              <w:adjustRightInd w:val="0"/>
              <w:jc w:val="both"/>
            </w:pPr>
            <w:r w:rsidRPr="002513CE">
              <w:t>Чрезвычайные ситуации мирного и военного времени и национальная безопасность России</w:t>
            </w:r>
            <w:r>
              <w:t xml:space="preserve"> (4 ч.)</w:t>
            </w:r>
          </w:p>
        </w:tc>
        <w:tc>
          <w:tcPr>
            <w:tcW w:w="3969" w:type="dxa"/>
          </w:tcPr>
          <w:p w:rsidR="00C1741D" w:rsidRDefault="00C1741D" w:rsidP="00C1741D">
            <w:pPr>
              <w:autoSpaceDE w:val="0"/>
              <w:autoSpaceDN w:val="0"/>
              <w:adjustRightInd w:val="0"/>
              <w:jc w:val="both"/>
            </w:pPr>
            <w:r>
              <w:t>Классифицируют чрезвычайные ситуации по масштабу их распространения и тяжести последствий.</w:t>
            </w:r>
          </w:p>
          <w:p w:rsidR="00C1741D" w:rsidRDefault="00C1741D" w:rsidP="00C1741D">
            <w:pPr>
              <w:autoSpaceDE w:val="0"/>
              <w:autoSpaceDN w:val="0"/>
              <w:adjustRightInd w:val="0"/>
              <w:jc w:val="both"/>
            </w:pPr>
            <w:r>
              <w:t>Характеризуют в общих чертах чрезвычайные ситуации природного и техногенного характера, причины их возникновения и возможные последствия.</w:t>
            </w:r>
          </w:p>
          <w:p w:rsidR="00C1741D" w:rsidRDefault="00C1741D" w:rsidP="00C1741D">
            <w:pPr>
              <w:autoSpaceDE w:val="0"/>
              <w:autoSpaceDN w:val="0"/>
              <w:adjustRightInd w:val="0"/>
              <w:jc w:val="both"/>
            </w:pPr>
            <w:r>
              <w:t>Определяют отрицательное влияние чрезвычайных ситуаций на национальную безопасность России.</w:t>
            </w:r>
          </w:p>
          <w:p w:rsidR="00C1741D" w:rsidRDefault="00C1741D" w:rsidP="00C1741D">
            <w:pPr>
              <w:autoSpaceDE w:val="0"/>
              <w:autoSpaceDN w:val="0"/>
              <w:adjustRightInd w:val="0"/>
              <w:jc w:val="both"/>
            </w:pPr>
            <w:r>
              <w:t>Анализируют влияние человеческого фактора на безопасность личности, общества и государства.</w:t>
            </w:r>
          </w:p>
          <w:p w:rsidR="00C1741D" w:rsidRDefault="00C1741D" w:rsidP="00C1741D">
            <w:pPr>
              <w:autoSpaceDE w:val="0"/>
              <w:autoSpaceDN w:val="0"/>
              <w:adjustRightInd w:val="0"/>
              <w:jc w:val="both"/>
            </w:pPr>
            <w:r>
              <w:t>Объясняют существующие (внешние и внутренние) угрозы национальной безопасности России.</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10314" w:type="dxa"/>
            <w:gridSpan w:val="4"/>
          </w:tcPr>
          <w:p w:rsidR="00C1741D" w:rsidRDefault="00C1741D" w:rsidP="00C1741D">
            <w:pPr>
              <w:autoSpaceDE w:val="0"/>
              <w:autoSpaceDN w:val="0"/>
              <w:adjustRightInd w:val="0"/>
              <w:jc w:val="center"/>
            </w:pPr>
            <w:r w:rsidRPr="0065408C">
              <w:rPr>
                <w:i/>
              </w:rPr>
              <w:t>Раздел 2.</w:t>
            </w:r>
            <w:r>
              <w:rPr>
                <w:i/>
              </w:rPr>
              <w:t xml:space="preserve"> </w:t>
            </w:r>
            <w:r w:rsidRPr="0065408C">
              <w:rPr>
                <w:i/>
              </w:rPr>
              <w:t>Защита населения Российской Феде</w:t>
            </w:r>
            <w:r>
              <w:rPr>
                <w:i/>
              </w:rPr>
              <w:t>рации от чрезвычайных ситуаций (</w:t>
            </w:r>
            <w:r w:rsidRPr="00393078">
              <w:rPr>
                <w:i/>
              </w:rPr>
              <w:t>7</w:t>
            </w:r>
            <w:r>
              <w:rPr>
                <w:i/>
              </w:rPr>
              <w:t xml:space="preserve"> ч.)</w:t>
            </w:r>
          </w:p>
        </w:tc>
      </w:tr>
      <w:tr w:rsidR="00C1741D" w:rsidTr="00B626FB">
        <w:tc>
          <w:tcPr>
            <w:tcW w:w="675" w:type="dxa"/>
          </w:tcPr>
          <w:p w:rsidR="00C1741D" w:rsidRPr="002513CE" w:rsidRDefault="006B4C24" w:rsidP="00C1741D">
            <w:pPr>
              <w:autoSpaceDE w:val="0"/>
              <w:autoSpaceDN w:val="0"/>
              <w:adjustRightInd w:val="0"/>
              <w:jc w:val="both"/>
            </w:pPr>
            <w:r>
              <w:t>6</w:t>
            </w:r>
            <w:r w:rsidR="00C1741D">
              <w:t>.1</w:t>
            </w:r>
          </w:p>
        </w:tc>
        <w:tc>
          <w:tcPr>
            <w:tcW w:w="2694" w:type="dxa"/>
          </w:tcPr>
          <w:p w:rsidR="00C1741D" w:rsidRDefault="00C1741D" w:rsidP="00C1741D">
            <w:pPr>
              <w:autoSpaceDE w:val="0"/>
              <w:autoSpaceDN w:val="0"/>
              <w:adjustRightInd w:val="0"/>
              <w:jc w:val="both"/>
            </w:pPr>
            <w:r>
              <w:t>Организационные основы  по защите населения страны от чрезвычайных ситуаций мирного и военного времени (3ч.)</w:t>
            </w:r>
          </w:p>
        </w:tc>
        <w:tc>
          <w:tcPr>
            <w:tcW w:w="3969" w:type="dxa"/>
          </w:tcPr>
          <w:p w:rsidR="00C1741D" w:rsidRDefault="00C1741D" w:rsidP="00C1741D">
            <w:pPr>
              <w:autoSpaceDE w:val="0"/>
              <w:autoSpaceDN w:val="0"/>
              <w:adjustRightInd w:val="0"/>
              <w:jc w:val="both"/>
            </w:pPr>
            <w:r>
              <w:t>Анализируют права и обязанности граждан Российской Федерации в области безопасности в условиях чрезвычайных ситуаций мирного и военного времени.</w:t>
            </w:r>
          </w:p>
          <w:p w:rsidR="00C1741D" w:rsidRDefault="00C1741D" w:rsidP="00C1741D">
            <w:pPr>
              <w:autoSpaceDE w:val="0"/>
              <w:autoSpaceDN w:val="0"/>
              <w:adjustRightInd w:val="0"/>
              <w:jc w:val="both"/>
            </w:pPr>
            <w:r>
              <w:t>Характеризуют основные силы и средства РСЧС для защиты населения страны от чрезвычайных ситуаций природного и техногенного характера.</w:t>
            </w:r>
          </w:p>
          <w:p w:rsidR="00C1741D" w:rsidRDefault="00C1741D" w:rsidP="00C1741D">
            <w:pPr>
              <w:autoSpaceDE w:val="0"/>
              <w:autoSpaceDN w:val="0"/>
              <w:adjustRightInd w:val="0"/>
              <w:jc w:val="both"/>
            </w:pPr>
            <w:r>
              <w:t>Характеризуют задачи, решаемые образовательным учреждением, по защите учащихся и персонала в условиях чрезвычайной ситуации.</w:t>
            </w:r>
          </w:p>
          <w:p w:rsidR="00C1741D" w:rsidRDefault="00C1741D" w:rsidP="00C1741D">
            <w:pPr>
              <w:autoSpaceDE w:val="0"/>
              <w:autoSpaceDN w:val="0"/>
              <w:adjustRightInd w:val="0"/>
              <w:jc w:val="both"/>
            </w:pPr>
            <w:r>
              <w:t>Объясняют роль МЧС России по защите населения от чрезвычайных ситуаций в современных условиях.</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 xml:space="preserve">5. Ценности научного познания.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675" w:type="dxa"/>
          </w:tcPr>
          <w:p w:rsidR="00C1741D" w:rsidRPr="002513CE" w:rsidRDefault="006B4C24" w:rsidP="00C1741D">
            <w:pPr>
              <w:autoSpaceDE w:val="0"/>
              <w:autoSpaceDN w:val="0"/>
              <w:adjustRightInd w:val="0"/>
              <w:jc w:val="both"/>
            </w:pPr>
            <w:r>
              <w:t>6</w:t>
            </w:r>
            <w:r w:rsidR="00C1741D">
              <w:t>.2</w:t>
            </w:r>
          </w:p>
        </w:tc>
        <w:tc>
          <w:tcPr>
            <w:tcW w:w="2694" w:type="dxa"/>
          </w:tcPr>
          <w:p w:rsidR="00C1741D" w:rsidRDefault="00C1741D" w:rsidP="00C1741D">
            <w:pPr>
              <w:autoSpaceDE w:val="0"/>
              <w:autoSpaceDN w:val="0"/>
              <w:adjustRightInd w:val="0"/>
              <w:jc w:val="both"/>
            </w:pPr>
            <w:r>
              <w:t>Основные мероприятия, проводимые в Российской Федерации, по защите населения от чрезвычайных ситуаций  мирного и военного времени (4 ч.)</w:t>
            </w:r>
          </w:p>
        </w:tc>
        <w:tc>
          <w:tcPr>
            <w:tcW w:w="3969" w:type="dxa"/>
          </w:tcPr>
          <w:p w:rsidR="00C1741D" w:rsidRDefault="00C1741D" w:rsidP="00C1741D">
            <w:pPr>
              <w:autoSpaceDE w:val="0"/>
              <w:autoSpaceDN w:val="0"/>
              <w:adjustRightInd w:val="0"/>
              <w:jc w:val="both"/>
            </w:pPr>
            <w:r>
              <w:t>Характеризуют основные мероприятия. Проводимые в Российской Федерации, по защите населения от чрезвычайных ситуаций мирного и военного времени.</w:t>
            </w:r>
          </w:p>
          <w:p w:rsidR="00C1741D" w:rsidRDefault="00C1741D" w:rsidP="00C1741D">
            <w:pPr>
              <w:autoSpaceDE w:val="0"/>
              <w:autoSpaceDN w:val="0"/>
              <w:adjustRightInd w:val="0"/>
              <w:jc w:val="both"/>
            </w:pPr>
            <w:r>
              <w:t>Анализируют систему мониторинга и прогнозирования чрезвычайных ситуаций и ее основные мероприятия.</w:t>
            </w:r>
          </w:p>
          <w:p w:rsidR="00C1741D" w:rsidRDefault="00C1741D" w:rsidP="00C1741D">
            <w:pPr>
              <w:autoSpaceDE w:val="0"/>
              <w:autoSpaceDN w:val="0"/>
              <w:adjustRightInd w:val="0"/>
              <w:jc w:val="both"/>
            </w:pPr>
            <w:r>
              <w:t xml:space="preserve">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w:t>
            </w:r>
            <w:r>
              <w:lastRenderedPageBreak/>
              <w:t>ситуаций природного и техногенного характера.</w:t>
            </w:r>
          </w:p>
          <w:p w:rsidR="00C1741D" w:rsidRDefault="00C1741D" w:rsidP="00C1741D">
            <w:pPr>
              <w:autoSpaceDE w:val="0"/>
              <w:autoSpaceDN w:val="0"/>
              <w:adjustRightInd w:val="0"/>
              <w:jc w:val="both"/>
            </w:pPr>
            <w:r>
              <w:t>Составляют и записывают в дневник безопасности перечень необходимых личных предметов на случай эвакуации.</w:t>
            </w:r>
          </w:p>
          <w:p w:rsidR="00C1741D" w:rsidRDefault="00C1741D" w:rsidP="00C1741D">
            <w:pPr>
              <w:autoSpaceDE w:val="0"/>
              <w:autoSpaceDN w:val="0"/>
              <w:adjustRightInd w:val="0"/>
              <w:jc w:val="both"/>
            </w:pPr>
            <w:r>
              <w:t>Подбирают в Интернете и средствах массовой информации примеры проведения аварийно-спасательных и других неотложных работ в очаге чрезвычайной ситуации.</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lastRenderedPageBreak/>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lastRenderedPageBreak/>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10314" w:type="dxa"/>
            <w:gridSpan w:val="4"/>
          </w:tcPr>
          <w:p w:rsidR="00C1741D" w:rsidRPr="00E33945" w:rsidRDefault="00C1741D" w:rsidP="00305029">
            <w:pPr>
              <w:autoSpaceDE w:val="0"/>
              <w:autoSpaceDN w:val="0"/>
              <w:adjustRightInd w:val="0"/>
              <w:jc w:val="center"/>
              <w:rPr>
                <w:i/>
              </w:rPr>
            </w:pPr>
            <w:r w:rsidRPr="0065408C">
              <w:rPr>
                <w:i/>
              </w:rPr>
              <w:lastRenderedPageBreak/>
              <w:t xml:space="preserve">Раздел 3. Основы противодействия </w:t>
            </w:r>
            <w:r w:rsidR="00305029">
              <w:rPr>
                <w:i/>
              </w:rPr>
              <w:t xml:space="preserve">терроризму, </w:t>
            </w:r>
            <w:r w:rsidRPr="0065408C">
              <w:rPr>
                <w:i/>
              </w:rPr>
              <w:t xml:space="preserve">экстремизму и </w:t>
            </w:r>
            <w:r w:rsidR="00305029">
              <w:rPr>
                <w:i/>
              </w:rPr>
              <w:t>наркотизм</w:t>
            </w:r>
            <w:r>
              <w:rPr>
                <w:i/>
              </w:rPr>
              <w:t>у в Российской Федерации  (</w:t>
            </w:r>
            <w:r w:rsidRPr="00393078">
              <w:rPr>
                <w:i/>
              </w:rPr>
              <w:t>9</w:t>
            </w:r>
            <w:r>
              <w:rPr>
                <w:i/>
              </w:rPr>
              <w:t xml:space="preserve"> ч.)</w:t>
            </w:r>
          </w:p>
        </w:tc>
      </w:tr>
      <w:tr w:rsidR="00C1741D" w:rsidTr="00B626FB">
        <w:tc>
          <w:tcPr>
            <w:tcW w:w="675" w:type="dxa"/>
          </w:tcPr>
          <w:p w:rsidR="00C1741D" w:rsidRDefault="006B4C24" w:rsidP="00C1741D">
            <w:pPr>
              <w:autoSpaceDE w:val="0"/>
              <w:autoSpaceDN w:val="0"/>
              <w:adjustRightInd w:val="0"/>
              <w:jc w:val="both"/>
            </w:pPr>
            <w:r>
              <w:t>7</w:t>
            </w:r>
            <w:r w:rsidR="00C1741D">
              <w:t>.1</w:t>
            </w:r>
          </w:p>
        </w:tc>
        <w:tc>
          <w:tcPr>
            <w:tcW w:w="2694" w:type="dxa"/>
          </w:tcPr>
          <w:p w:rsidR="00C1741D" w:rsidRDefault="00305029" w:rsidP="00305029">
            <w:pPr>
              <w:autoSpaceDE w:val="0"/>
              <w:autoSpaceDN w:val="0"/>
              <w:adjustRightInd w:val="0"/>
              <w:jc w:val="both"/>
            </w:pPr>
            <w:r>
              <w:t>Терроризм, экстремизм, наркотизм – сущность и угрозы безопасности личности и общества</w:t>
            </w:r>
            <w:r w:rsidR="00C1741D">
              <w:t xml:space="preserve"> (2 ч.)</w:t>
            </w:r>
          </w:p>
        </w:tc>
        <w:tc>
          <w:tcPr>
            <w:tcW w:w="3969" w:type="dxa"/>
          </w:tcPr>
          <w:p w:rsidR="00C1741D" w:rsidRDefault="00C1741D" w:rsidP="00C1741D">
            <w:pPr>
              <w:autoSpaceDE w:val="0"/>
              <w:autoSpaceDN w:val="0"/>
              <w:adjustRightInd w:val="0"/>
              <w:jc w:val="both"/>
            </w:pPr>
            <w:r>
              <w:t>Характеризуют международный терроризм как серьезную угрозу национальной безопасности России.</w:t>
            </w:r>
          </w:p>
          <w:p w:rsidR="00C1741D" w:rsidRDefault="00C1741D" w:rsidP="00C1741D">
            <w:pPr>
              <w:autoSpaceDE w:val="0"/>
              <w:autoSpaceDN w:val="0"/>
              <w:adjustRightInd w:val="0"/>
              <w:jc w:val="both"/>
            </w:pPr>
            <w:r>
              <w:t>Анализируют виды террористических актов, их цели и способы осуществления.</w:t>
            </w:r>
          </w:p>
          <w:p w:rsidR="00C1741D" w:rsidRDefault="00C1741D" w:rsidP="00C1741D">
            <w:pPr>
              <w:autoSpaceDE w:val="0"/>
              <w:autoSpaceDN w:val="0"/>
              <w:adjustRightInd w:val="0"/>
              <w:jc w:val="both"/>
            </w:pPr>
            <w:r>
              <w:t>Формулируют собственную позицию неприятия терроризма в любых его проявлениях.</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sidRPr="001878AE">
              <w:rPr>
                <w:bCs/>
              </w:rPr>
              <w:t xml:space="preserve"> </w:t>
            </w:r>
          </w:p>
        </w:tc>
      </w:tr>
      <w:tr w:rsidR="00C1741D" w:rsidTr="00B626FB">
        <w:tc>
          <w:tcPr>
            <w:tcW w:w="675" w:type="dxa"/>
          </w:tcPr>
          <w:p w:rsidR="00C1741D" w:rsidRDefault="006B4C24" w:rsidP="00C1741D">
            <w:pPr>
              <w:autoSpaceDE w:val="0"/>
              <w:autoSpaceDN w:val="0"/>
              <w:adjustRightInd w:val="0"/>
              <w:jc w:val="both"/>
            </w:pPr>
            <w:r>
              <w:t>7</w:t>
            </w:r>
            <w:r w:rsidR="00C1741D">
              <w:t>.2</w:t>
            </w:r>
          </w:p>
        </w:tc>
        <w:tc>
          <w:tcPr>
            <w:tcW w:w="2694" w:type="dxa"/>
          </w:tcPr>
          <w:p w:rsidR="00C1741D" w:rsidRPr="006D65E2" w:rsidRDefault="00C1741D" w:rsidP="00C1741D">
            <w:pPr>
              <w:autoSpaceDE w:val="0"/>
              <w:autoSpaceDN w:val="0"/>
              <w:adjustRightInd w:val="0"/>
              <w:jc w:val="both"/>
            </w:pPr>
            <w:r w:rsidRPr="002513CE">
              <w:t>Нормативно-правовая ба</w:t>
            </w:r>
            <w:r w:rsidR="00703741">
              <w:t xml:space="preserve">за противодействия терроризму, </w:t>
            </w:r>
            <w:r w:rsidRPr="002513CE">
              <w:t>экстремизму</w:t>
            </w:r>
            <w:r w:rsidR="00703741">
              <w:t xml:space="preserve"> и наркотизму</w:t>
            </w:r>
            <w:r w:rsidRPr="002513CE">
              <w:t xml:space="preserve"> в Российской Федерации</w:t>
            </w:r>
            <w:r>
              <w:t xml:space="preserve"> (3 ч.)</w:t>
            </w:r>
          </w:p>
        </w:tc>
        <w:tc>
          <w:tcPr>
            <w:tcW w:w="3969" w:type="dxa"/>
          </w:tcPr>
          <w:p w:rsidR="00C1741D" w:rsidRDefault="00C1741D" w:rsidP="00C1741D">
            <w:pPr>
              <w:autoSpaceDE w:val="0"/>
              <w:autoSpaceDN w:val="0"/>
              <w:adjustRightInd w:val="0"/>
              <w:jc w:val="both"/>
            </w:pPr>
            <w:r>
              <w:t>Характеризуют основные</w:t>
            </w:r>
            <w:r w:rsidRPr="006D65E2">
              <w:t xml:space="preserve"> нормативно – правовые </w:t>
            </w:r>
            <w:r>
              <w:t xml:space="preserve"> акты противодействия  экстремизму, терроризму и наркотизму.</w:t>
            </w:r>
          </w:p>
          <w:p w:rsidR="00C1741D" w:rsidRDefault="00C1741D" w:rsidP="00C1741D">
            <w:pPr>
              <w:autoSpaceDE w:val="0"/>
              <w:autoSpaceDN w:val="0"/>
              <w:adjustRightInd w:val="0"/>
              <w:jc w:val="both"/>
            </w:pPr>
            <w:r>
              <w:t>Формулируют основные направления по формированию антитеррористического поведения. Выводы записывают в дневник безопасности.</w:t>
            </w:r>
          </w:p>
          <w:p w:rsidR="00C1741D" w:rsidRDefault="00C1741D" w:rsidP="00C1741D">
            <w:pPr>
              <w:autoSpaceDE w:val="0"/>
              <w:autoSpaceDN w:val="0"/>
              <w:adjustRightInd w:val="0"/>
              <w:jc w:val="both"/>
            </w:pPr>
            <w:r>
              <w:t>С помощью Интернета и средств массовой информации на конкретных примерах готовят сообщение на тему «Хулиганство и вандализм – разновидности экстремизма».</w:t>
            </w:r>
          </w:p>
          <w:p w:rsidR="00C1741D" w:rsidRPr="006D65E2" w:rsidRDefault="00C1741D" w:rsidP="00C1741D">
            <w:pPr>
              <w:autoSpaceDE w:val="0"/>
              <w:autoSpaceDN w:val="0"/>
              <w:adjustRightInd w:val="0"/>
              <w:jc w:val="both"/>
            </w:pPr>
            <w:r>
              <w:t>Составляют правила своего поведения в различных ситуациях, чтобы не попасть в наркотическую ловушку</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w:t>
            </w:r>
            <w:r w:rsidRPr="001878AE">
              <w:rPr>
                <w:bCs/>
              </w:rPr>
              <w:t>Па</w:t>
            </w:r>
            <w:r>
              <w:rPr>
                <w:bCs/>
              </w:rPr>
              <w:t>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Духовно</w:t>
            </w:r>
            <w:r>
              <w:rPr>
                <w:bCs/>
              </w:rPr>
              <w:t>-нравственное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w:t>
            </w:r>
            <w:r w:rsidRPr="001878AE">
              <w:rPr>
                <w:bCs/>
              </w:rPr>
              <w:t xml:space="preserve"> Ц</w:t>
            </w:r>
            <w:r>
              <w:rPr>
                <w:bCs/>
              </w:rPr>
              <w:t>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Pr="006D65E2" w:rsidRDefault="00C1741D" w:rsidP="00C1741D">
            <w:pPr>
              <w:pStyle w:val="af8"/>
              <w:widowControl w:val="0"/>
              <w:kinsoku w:val="0"/>
              <w:overflowPunct w:val="0"/>
              <w:autoSpaceDE w:val="0"/>
              <w:autoSpaceDN w:val="0"/>
              <w:adjustRightInd w:val="0"/>
              <w:spacing w:before="1" w:after="0"/>
              <w:jc w:val="both"/>
            </w:pPr>
          </w:p>
        </w:tc>
      </w:tr>
      <w:tr w:rsidR="00C1741D" w:rsidTr="00B626FB">
        <w:tc>
          <w:tcPr>
            <w:tcW w:w="675" w:type="dxa"/>
          </w:tcPr>
          <w:p w:rsidR="00C1741D" w:rsidRPr="002513CE" w:rsidRDefault="006B4C24" w:rsidP="00C1741D">
            <w:pPr>
              <w:autoSpaceDE w:val="0"/>
              <w:autoSpaceDN w:val="0"/>
              <w:adjustRightInd w:val="0"/>
              <w:jc w:val="both"/>
            </w:pPr>
            <w:r>
              <w:t>7</w:t>
            </w:r>
            <w:r w:rsidR="00C1741D">
              <w:t>.3</w:t>
            </w:r>
          </w:p>
        </w:tc>
        <w:tc>
          <w:tcPr>
            <w:tcW w:w="2694" w:type="dxa"/>
          </w:tcPr>
          <w:p w:rsidR="00C1741D" w:rsidRDefault="00C1741D" w:rsidP="00C1741D">
            <w:pPr>
              <w:autoSpaceDE w:val="0"/>
              <w:autoSpaceDN w:val="0"/>
              <w:adjustRightInd w:val="0"/>
              <w:jc w:val="both"/>
            </w:pPr>
            <w:r w:rsidRPr="002513CE">
              <w:t>Организационные основы системы противодействия терроризму</w:t>
            </w:r>
            <w:r w:rsidR="00703741">
              <w:t>, экстремизму</w:t>
            </w:r>
            <w:r w:rsidRPr="002513CE">
              <w:t xml:space="preserve"> и наркотизму в Российской Федерации</w:t>
            </w:r>
            <w:r>
              <w:t xml:space="preserve"> (2 ч.)</w:t>
            </w:r>
          </w:p>
        </w:tc>
        <w:tc>
          <w:tcPr>
            <w:tcW w:w="3969" w:type="dxa"/>
          </w:tcPr>
          <w:p w:rsidR="00C1741D" w:rsidRDefault="00C1741D" w:rsidP="00C1741D">
            <w:pPr>
              <w:autoSpaceDE w:val="0"/>
              <w:autoSpaceDN w:val="0"/>
              <w:adjustRightInd w:val="0"/>
              <w:jc w:val="both"/>
            </w:pPr>
            <w:r>
              <w:t>Объясняют организационные основы системы противодействия терроризму и наркотизму в Российской Федерации.</w:t>
            </w:r>
          </w:p>
          <w:p w:rsidR="00C1741D" w:rsidRDefault="00C1741D" w:rsidP="00C1741D">
            <w:pPr>
              <w:autoSpaceDE w:val="0"/>
              <w:autoSpaceDN w:val="0"/>
              <w:adjustRightInd w:val="0"/>
              <w:jc w:val="both"/>
            </w:pPr>
            <w:r>
              <w:t>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w:t>
            </w:r>
          </w:p>
          <w:p w:rsidR="00C1741D" w:rsidRDefault="00C1741D" w:rsidP="00C1741D">
            <w:pPr>
              <w:autoSpaceDE w:val="0"/>
              <w:autoSpaceDN w:val="0"/>
              <w:adjustRightInd w:val="0"/>
              <w:jc w:val="both"/>
            </w:pPr>
            <w:r>
              <w:t xml:space="preserve">С помощью Интернета и средств массовой информации составляют сообщение на тему «Деятельность Федеральной службы Российской Федерации по контролю за </w:t>
            </w:r>
            <w:r>
              <w:lastRenderedPageBreak/>
              <w:t>оборотом наркотиков» России (ФСКН)» и ее положительные результаты»</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lastRenderedPageBreak/>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sidRPr="001878AE">
              <w:rPr>
                <w:bCs/>
              </w:rPr>
              <w:t xml:space="preserve"> </w:t>
            </w:r>
          </w:p>
        </w:tc>
      </w:tr>
      <w:tr w:rsidR="00C1741D" w:rsidTr="00B626FB">
        <w:tc>
          <w:tcPr>
            <w:tcW w:w="675" w:type="dxa"/>
          </w:tcPr>
          <w:p w:rsidR="00C1741D" w:rsidRPr="002513CE" w:rsidRDefault="006B4C24" w:rsidP="00C1741D">
            <w:pPr>
              <w:autoSpaceDE w:val="0"/>
              <w:autoSpaceDN w:val="0"/>
              <w:adjustRightInd w:val="0"/>
              <w:jc w:val="both"/>
            </w:pPr>
            <w:r>
              <w:lastRenderedPageBreak/>
              <w:t>7</w:t>
            </w:r>
            <w:r w:rsidR="00C1741D">
              <w:t>.4</w:t>
            </w:r>
          </w:p>
        </w:tc>
        <w:tc>
          <w:tcPr>
            <w:tcW w:w="2694" w:type="dxa"/>
          </w:tcPr>
          <w:p w:rsidR="00C1741D" w:rsidRDefault="00703741" w:rsidP="00C1741D">
            <w:pPr>
              <w:autoSpaceDE w:val="0"/>
              <w:autoSpaceDN w:val="0"/>
              <w:adjustRightInd w:val="0"/>
              <w:jc w:val="both"/>
            </w:pPr>
            <w:r>
              <w:t>Личная безопасность при террористических актах. Профилактика наркозависимости</w:t>
            </w:r>
            <w:r w:rsidR="00C1741D">
              <w:t xml:space="preserve"> (2 ч.)</w:t>
            </w:r>
          </w:p>
        </w:tc>
        <w:tc>
          <w:tcPr>
            <w:tcW w:w="3969" w:type="dxa"/>
          </w:tcPr>
          <w:p w:rsidR="00C1741D" w:rsidRDefault="00C1741D" w:rsidP="00C1741D">
            <w:pPr>
              <w:autoSpaceDE w:val="0"/>
              <w:autoSpaceDN w:val="0"/>
              <w:adjustRightInd w:val="0"/>
              <w:jc w:val="both"/>
            </w:pPr>
            <w:r>
              <w:t>Анализируют рекомендации специалистов по безопасному поведению при угрозе теракта.</w:t>
            </w:r>
          </w:p>
          <w:p w:rsidR="00C1741D" w:rsidRDefault="00C1741D" w:rsidP="00C1741D">
            <w:pPr>
              <w:autoSpaceDE w:val="0"/>
              <w:autoSpaceDN w:val="0"/>
              <w:adjustRightInd w:val="0"/>
              <w:jc w:val="both"/>
            </w:pPr>
            <w:r>
              <w:t>Вырабатывают отрицательное  отношение к приему наркотиков.</w:t>
            </w:r>
          </w:p>
          <w:p w:rsidR="00C1741D" w:rsidRDefault="00C1741D" w:rsidP="00C1741D">
            <w:pPr>
              <w:autoSpaceDE w:val="0"/>
              <w:autoSpaceDN w:val="0"/>
              <w:adjustRightInd w:val="0"/>
              <w:jc w:val="both"/>
            </w:pPr>
            <w:r>
              <w:t>По итогам изучения раздела пишут реферат на одну из тем, предложенных в учебнике.</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Pr="00B65CEB"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tc>
      </w:tr>
      <w:tr w:rsidR="00C1741D" w:rsidTr="00B626FB">
        <w:trPr>
          <w:trHeight w:val="459"/>
        </w:trPr>
        <w:tc>
          <w:tcPr>
            <w:tcW w:w="10314" w:type="dxa"/>
            <w:gridSpan w:val="4"/>
          </w:tcPr>
          <w:p w:rsidR="00C1741D" w:rsidRPr="0065408C" w:rsidRDefault="00C1741D" w:rsidP="00C1741D">
            <w:pPr>
              <w:shd w:val="clear" w:color="auto" w:fill="FFFFFF"/>
              <w:spacing w:line="211" w:lineRule="exact"/>
              <w:ind w:left="14"/>
              <w:jc w:val="center"/>
              <w:rPr>
                <w:b/>
              </w:rPr>
            </w:pPr>
            <w:r w:rsidRPr="0065408C">
              <w:rPr>
                <w:b/>
              </w:rPr>
              <w:t>Модуль 2. Основы медицинских знани</w:t>
            </w:r>
            <w:r>
              <w:rPr>
                <w:b/>
              </w:rPr>
              <w:t>й и здорового образа жизни (10 ч.)</w:t>
            </w:r>
          </w:p>
          <w:p w:rsidR="00C1741D" w:rsidRPr="0065408C" w:rsidRDefault="00C1741D" w:rsidP="00C1741D">
            <w:pPr>
              <w:shd w:val="clear" w:color="auto" w:fill="FFFFFF"/>
              <w:spacing w:line="211" w:lineRule="exact"/>
              <w:rPr>
                <w:b/>
              </w:rPr>
            </w:pPr>
          </w:p>
        </w:tc>
      </w:tr>
      <w:tr w:rsidR="00C1741D" w:rsidTr="00B626FB">
        <w:tc>
          <w:tcPr>
            <w:tcW w:w="10314" w:type="dxa"/>
            <w:gridSpan w:val="4"/>
          </w:tcPr>
          <w:p w:rsidR="00C1741D" w:rsidRPr="0065408C" w:rsidRDefault="00C1741D" w:rsidP="00C1741D">
            <w:pPr>
              <w:spacing w:before="100" w:beforeAutospacing="1" w:afterAutospacing="1"/>
              <w:jc w:val="center"/>
              <w:rPr>
                <w:i/>
              </w:rPr>
            </w:pPr>
            <w:r w:rsidRPr="0065408C">
              <w:rPr>
                <w:i/>
              </w:rPr>
              <w:t xml:space="preserve">Раздел 4.Основы здорового образа жизни </w:t>
            </w:r>
            <w:r>
              <w:rPr>
                <w:i/>
              </w:rPr>
              <w:t>(9 ч.)</w:t>
            </w:r>
          </w:p>
        </w:tc>
      </w:tr>
      <w:tr w:rsidR="00C1741D" w:rsidTr="00B626FB">
        <w:tc>
          <w:tcPr>
            <w:tcW w:w="675" w:type="dxa"/>
          </w:tcPr>
          <w:p w:rsidR="00C1741D" w:rsidRPr="002513CE" w:rsidRDefault="00C1741D" w:rsidP="00C1741D">
            <w:pPr>
              <w:shd w:val="clear" w:color="auto" w:fill="FFFFFF"/>
              <w:spacing w:line="216" w:lineRule="exact"/>
              <w:ind w:left="5" w:right="19"/>
            </w:pPr>
            <w:r>
              <w:t xml:space="preserve"> </w:t>
            </w:r>
            <w:r w:rsidR="006B4C24">
              <w:t>8</w:t>
            </w:r>
            <w:r>
              <w:t>.1</w:t>
            </w:r>
          </w:p>
        </w:tc>
        <w:tc>
          <w:tcPr>
            <w:tcW w:w="2694" w:type="dxa"/>
          </w:tcPr>
          <w:p w:rsidR="00C1741D" w:rsidRPr="002513CE" w:rsidRDefault="00A158FA" w:rsidP="00C1741D">
            <w:pPr>
              <w:shd w:val="clear" w:color="auto" w:fill="FFFFFF"/>
              <w:spacing w:line="216" w:lineRule="exact"/>
              <w:ind w:left="5" w:right="19"/>
            </w:pPr>
            <w:r>
              <w:t>Основные понятия о здоровье и здоровом образе жизни</w:t>
            </w:r>
            <w:r w:rsidR="00C1741D">
              <w:t xml:space="preserve"> (3 ч.)</w:t>
            </w:r>
          </w:p>
        </w:tc>
        <w:tc>
          <w:tcPr>
            <w:tcW w:w="3969" w:type="dxa"/>
          </w:tcPr>
          <w:p w:rsidR="00C1741D" w:rsidRDefault="00C1741D" w:rsidP="00C1741D">
            <w:pPr>
              <w:autoSpaceDE w:val="0"/>
              <w:autoSpaceDN w:val="0"/>
              <w:adjustRightInd w:val="0"/>
              <w:jc w:val="both"/>
            </w:pPr>
            <w:r>
              <w:t>Характеризуют здоровье как полное физическое. Духовное и социальное благополучие.</w:t>
            </w:r>
          </w:p>
          <w:p w:rsidR="00C1741D" w:rsidRDefault="00C1741D" w:rsidP="00C1741D">
            <w:pPr>
              <w:autoSpaceDE w:val="0"/>
              <w:autoSpaceDN w:val="0"/>
              <w:adjustRightInd w:val="0"/>
              <w:jc w:val="both"/>
            </w:pPr>
            <w:r>
              <w:t>Анализируют взаимосвязь индивидуального и общественного здоровья.</w:t>
            </w:r>
          </w:p>
          <w:p w:rsidR="00C1741D" w:rsidRDefault="00C1741D" w:rsidP="00C1741D">
            <w:pPr>
              <w:autoSpaceDE w:val="0"/>
              <w:autoSpaceDN w:val="0"/>
              <w:adjustRightInd w:val="0"/>
              <w:jc w:val="both"/>
            </w:pPr>
            <w:r>
              <w:t>Объясняют влияние репродуктивного здоровья на национальную безопасность России.</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w:t>
            </w:r>
            <w:r w:rsidRPr="001878AE">
              <w:rPr>
                <w:bCs/>
              </w:rPr>
              <w:t>П</w:t>
            </w:r>
            <w:r>
              <w:rPr>
                <w:bCs/>
              </w:rPr>
              <w:t>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Духовн</w:t>
            </w:r>
            <w:r>
              <w:rPr>
                <w:bCs/>
              </w:rPr>
              <w:t>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675" w:type="dxa"/>
          </w:tcPr>
          <w:p w:rsidR="00C1741D" w:rsidRPr="00B626FB" w:rsidRDefault="006B4C24" w:rsidP="00C1741D">
            <w:pPr>
              <w:autoSpaceDE w:val="0"/>
              <w:autoSpaceDN w:val="0"/>
              <w:adjustRightInd w:val="0"/>
              <w:jc w:val="center"/>
            </w:pPr>
            <w:r>
              <w:t>8</w:t>
            </w:r>
            <w:r w:rsidR="00C1741D" w:rsidRPr="00B626FB">
              <w:t>.2</w:t>
            </w:r>
          </w:p>
        </w:tc>
        <w:tc>
          <w:tcPr>
            <w:tcW w:w="2694" w:type="dxa"/>
          </w:tcPr>
          <w:p w:rsidR="00C1741D" w:rsidRPr="002513CE" w:rsidRDefault="00C1741D" w:rsidP="00C1741D">
            <w:pPr>
              <w:shd w:val="clear" w:color="auto" w:fill="FFFFFF"/>
              <w:spacing w:line="216" w:lineRule="exact"/>
              <w:ind w:left="5" w:right="19"/>
            </w:pPr>
            <w:r w:rsidRPr="002513CE">
              <w:t>Факторы, разрушающие репродуктивное здоровье</w:t>
            </w:r>
            <w:r>
              <w:t xml:space="preserve"> (3 ч.)</w:t>
            </w:r>
          </w:p>
        </w:tc>
        <w:tc>
          <w:tcPr>
            <w:tcW w:w="3969" w:type="dxa"/>
          </w:tcPr>
          <w:p w:rsidR="00C1741D" w:rsidRDefault="00C1741D" w:rsidP="00C1741D">
            <w:pPr>
              <w:autoSpaceDE w:val="0"/>
              <w:autoSpaceDN w:val="0"/>
              <w:adjustRightInd w:val="0"/>
            </w:pPr>
            <w:r>
              <w:t>Характеризуют основные факторы, разрушающие репродуктивное здоровье (ранние половые связи, инфекции, передаваемые половым путем, ВИЧ-инфекция), анализируют профилактику заражения ИППП.</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675" w:type="dxa"/>
          </w:tcPr>
          <w:p w:rsidR="00C1741D" w:rsidRPr="00B626FB" w:rsidRDefault="006B4C24" w:rsidP="00C1741D">
            <w:pPr>
              <w:autoSpaceDE w:val="0"/>
              <w:autoSpaceDN w:val="0"/>
              <w:adjustRightInd w:val="0"/>
              <w:jc w:val="center"/>
            </w:pPr>
            <w:r>
              <w:lastRenderedPageBreak/>
              <w:t>8</w:t>
            </w:r>
            <w:r w:rsidR="00C1741D" w:rsidRPr="00B626FB">
              <w:t>.3</w:t>
            </w:r>
          </w:p>
        </w:tc>
        <w:tc>
          <w:tcPr>
            <w:tcW w:w="2694" w:type="dxa"/>
          </w:tcPr>
          <w:p w:rsidR="00C1741D" w:rsidRPr="002513CE" w:rsidRDefault="00A158FA" w:rsidP="00C1741D">
            <w:pPr>
              <w:shd w:val="clear" w:color="auto" w:fill="FFFFFF"/>
              <w:spacing w:line="216" w:lineRule="exact"/>
              <w:ind w:left="5" w:right="19"/>
            </w:pPr>
            <w:r>
              <w:t>Семья в современном обществе. Права и обязанности супругов</w:t>
            </w:r>
            <w:r w:rsidR="00C1741D">
              <w:t xml:space="preserve"> (3 ч.)</w:t>
            </w:r>
          </w:p>
        </w:tc>
        <w:tc>
          <w:tcPr>
            <w:tcW w:w="3969" w:type="dxa"/>
          </w:tcPr>
          <w:p w:rsidR="00C1741D" w:rsidRDefault="00C1741D" w:rsidP="00C1741D">
            <w:pPr>
              <w:autoSpaceDE w:val="0"/>
              <w:autoSpaceDN w:val="0"/>
              <w:adjustRightInd w:val="0"/>
            </w:pPr>
            <w:r>
              <w:t>Анализируют основы семейного права в Российской Федерации.</w:t>
            </w:r>
          </w:p>
          <w:p w:rsidR="00C1741D" w:rsidRDefault="00C1741D" w:rsidP="00C1741D">
            <w:pPr>
              <w:autoSpaceDE w:val="0"/>
              <w:autoSpaceDN w:val="0"/>
              <w:adjustRightInd w:val="0"/>
              <w:jc w:val="both"/>
            </w:pPr>
            <w:r>
              <w:t>Анализируют взаимосвязь семьи и здорового образа жизни в жизнедеятельности личности и общества.</w:t>
            </w:r>
          </w:p>
          <w:p w:rsidR="00C1741D" w:rsidRDefault="00C1741D" w:rsidP="00C1741D">
            <w:pPr>
              <w:autoSpaceDE w:val="0"/>
              <w:autoSpaceDN w:val="0"/>
              <w:adjustRightInd w:val="0"/>
              <w:jc w:val="both"/>
            </w:pPr>
            <w:r>
              <w:t>Характеризуют особенности семейно – брачных отношений в Российской Федерации.</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1.Патриотическое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2.Гражданское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4.Эстетическое воспитание.</w:t>
            </w:r>
            <w:r w:rsidRPr="001878AE">
              <w:rPr>
                <w:bCs/>
              </w:rPr>
              <w:t xml:space="preserve"> </w:t>
            </w:r>
          </w:p>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здоровья и эмоционально</w:t>
            </w:r>
            <w:r>
              <w:rPr>
                <w:bCs/>
              </w:rPr>
              <w:t>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7.Трудовое воспитание.</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Pr>
                <w:bCs/>
              </w:rPr>
              <w:t>8.Экологическое воспитание.</w:t>
            </w:r>
            <w:r w:rsidRPr="001878AE">
              <w:rPr>
                <w:bCs/>
              </w:rPr>
              <w:t xml:space="preserve"> </w:t>
            </w:r>
          </w:p>
        </w:tc>
      </w:tr>
      <w:tr w:rsidR="00C1741D" w:rsidTr="00B626FB">
        <w:tc>
          <w:tcPr>
            <w:tcW w:w="10314" w:type="dxa"/>
            <w:gridSpan w:val="4"/>
          </w:tcPr>
          <w:p w:rsidR="00C1741D" w:rsidRPr="00B626FB" w:rsidRDefault="00C1741D" w:rsidP="00C1741D">
            <w:pPr>
              <w:autoSpaceDE w:val="0"/>
              <w:autoSpaceDN w:val="0"/>
              <w:adjustRightInd w:val="0"/>
              <w:jc w:val="center"/>
              <w:rPr>
                <w:i/>
              </w:rPr>
            </w:pPr>
            <w:r w:rsidRPr="0065408C">
              <w:rPr>
                <w:i/>
              </w:rPr>
              <w:t>Раздел 5. Основы медицинских знан</w:t>
            </w:r>
            <w:r>
              <w:rPr>
                <w:i/>
              </w:rPr>
              <w:t>ий и оказание первой помощи (</w:t>
            </w:r>
            <w:r w:rsidRPr="00393078">
              <w:rPr>
                <w:i/>
              </w:rPr>
              <w:t>1</w:t>
            </w:r>
            <w:r>
              <w:rPr>
                <w:i/>
              </w:rPr>
              <w:t xml:space="preserve"> ч.)</w:t>
            </w:r>
          </w:p>
        </w:tc>
      </w:tr>
      <w:tr w:rsidR="00C1741D" w:rsidTr="00B626FB">
        <w:tc>
          <w:tcPr>
            <w:tcW w:w="675" w:type="dxa"/>
          </w:tcPr>
          <w:p w:rsidR="00C1741D" w:rsidRPr="00B626FB" w:rsidRDefault="006B4C24" w:rsidP="00C1741D">
            <w:pPr>
              <w:autoSpaceDE w:val="0"/>
              <w:autoSpaceDN w:val="0"/>
              <w:adjustRightInd w:val="0"/>
              <w:jc w:val="center"/>
            </w:pPr>
            <w:r>
              <w:t>9</w:t>
            </w:r>
            <w:r w:rsidR="00C1741D" w:rsidRPr="00B626FB">
              <w:t>.1</w:t>
            </w:r>
          </w:p>
        </w:tc>
        <w:tc>
          <w:tcPr>
            <w:tcW w:w="2694" w:type="dxa"/>
          </w:tcPr>
          <w:p w:rsidR="00C1741D" w:rsidRPr="002513CE" w:rsidRDefault="00C1741D" w:rsidP="00C1741D">
            <w:pPr>
              <w:autoSpaceDE w:val="0"/>
              <w:autoSpaceDN w:val="0"/>
              <w:adjustRightInd w:val="0"/>
              <w:jc w:val="both"/>
            </w:pPr>
            <w:r w:rsidRPr="0065408C">
              <w:rPr>
                <w:bCs/>
                <w:spacing w:val="-1"/>
              </w:rPr>
              <w:t>О</w:t>
            </w:r>
            <w:r w:rsidR="00412EF9">
              <w:rPr>
                <w:bCs/>
                <w:spacing w:val="-1"/>
              </w:rPr>
              <w:t>сновы оказания</w:t>
            </w:r>
            <w:r w:rsidRPr="0065408C">
              <w:rPr>
                <w:bCs/>
                <w:spacing w:val="-1"/>
              </w:rPr>
              <w:t xml:space="preserve"> первой помощи</w:t>
            </w:r>
            <w:r>
              <w:rPr>
                <w:bCs/>
                <w:spacing w:val="-1"/>
              </w:rPr>
              <w:t xml:space="preserve"> (1 ч.)</w:t>
            </w:r>
          </w:p>
        </w:tc>
        <w:tc>
          <w:tcPr>
            <w:tcW w:w="3969" w:type="dxa"/>
          </w:tcPr>
          <w:p w:rsidR="00C1741D" w:rsidRDefault="00C1741D" w:rsidP="00C1741D">
            <w:pPr>
              <w:autoSpaceDE w:val="0"/>
              <w:autoSpaceDN w:val="0"/>
              <w:adjustRightInd w:val="0"/>
            </w:pPr>
            <w:r>
              <w:t xml:space="preserve">Отрабатывают в паре приемы в оказании первой помощи при массовых поражениях населения и при передозировке в приеме </w:t>
            </w:r>
            <w:proofErr w:type="spellStart"/>
            <w:r>
              <w:t>психоактивных</w:t>
            </w:r>
            <w:proofErr w:type="spellEnd"/>
            <w:r>
              <w:t xml:space="preserve"> веществ, различные способы транспортировки пострадавших</w:t>
            </w:r>
          </w:p>
        </w:tc>
        <w:tc>
          <w:tcPr>
            <w:tcW w:w="2976" w:type="dxa"/>
          </w:tcPr>
          <w:p w:rsidR="00C1741D" w:rsidRPr="001878AE" w:rsidRDefault="00C1741D" w:rsidP="00C1741D">
            <w:pPr>
              <w:pStyle w:val="af8"/>
              <w:widowControl w:val="0"/>
              <w:kinsoku w:val="0"/>
              <w:overflowPunct w:val="0"/>
              <w:autoSpaceDE w:val="0"/>
              <w:autoSpaceDN w:val="0"/>
              <w:adjustRightInd w:val="0"/>
              <w:spacing w:before="1" w:after="0"/>
              <w:jc w:val="both"/>
              <w:rPr>
                <w:bCs/>
              </w:rPr>
            </w:pPr>
            <w:r>
              <w:rPr>
                <w:bCs/>
              </w:rPr>
              <w:t>3.</w:t>
            </w:r>
            <w:r w:rsidRPr="001878AE">
              <w:rPr>
                <w:bCs/>
              </w:rPr>
              <w:t xml:space="preserve"> </w:t>
            </w:r>
            <w:r>
              <w:rPr>
                <w:bCs/>
              </w:rPr>
              <w:t>Духовно-нравственное воспитание.</w:t>
            </w:r>
            <w:r w:rsidRPr="001878AE">
              <w:rPr>
                <w:bCs/>
              </w:rPr>
              <w:t xml:space="preserve"> </w:t>
            </w:r>
            <w:r>
              <w:rPr>
                <w:bCs/>
              </w:rPr>
              <w:t>5. Ценности научного познания.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rPr>
                <w:bCs/>
              </w:rPr>
            </w:pPr>
            <w:r>
              <w:rPr>
                <w:bCs/>
              </w:rPr>
              <w:t>6.</w:t>
            </w:r>
            <w:r w:rsidRPr="001878AE">
              <w:rPr>
                <w:bCs/>
              </w:rPr>
              <w:t xml:space="preserve"> Физическое воспитание, формирование культуры здоровь</w:t>
            </w:r>
            <w:r>
              <w:rPr>
                <w:bCs/>
              </w:rPr>
              <w:t>я и эмоционального благополучия.</w:t>
            </w:r>
            <w:r w:rsidRPr="001878AE">
              <w:rPr>
                <w:bCs/>
              </w:rPr>
              <w:t xml:space="preserve"> </w:t>
            </w:r>
          </w:p>
          <w:p w:rsidR="00C1741D" w:rsidRDefault="00C1741D" w:rsidP="00C1741D">
            <w:pPr>
              <w:pStyle w:val="af8"/>
              <w:widowControl w:val="0"/>
              <w:kinsoku w:val="0"/>
              <w:overflowPunct w:val="0"/>
              <w:autoSpaceDE w:val="0"/>
              <w:autoSpaceDN w:val="0"/>
              <w:adjustRightInd w:val="0"/>
              <w:spacing w:before="1" w:after="0"/>
              <w:jc w:val="both"/>
            </w:pPr>
            <w:r w:rsidRPr="001878AE">
              <w:rPr>
                <w:bCs/>
              </w:rPr>
              <w:t xml:space="preserve"> </w:t>
            </w:r>
          </w:p>
        </w:tc>
      </w:tr>
    </w:tbl>
    <w:p w:rsidR="00DD17E5" w:rsidRPr="00AB29E1" w:rsidRDefault="00DD17E5" w:rsidP="00DD17E5">
      <w:pPr>
        <w:autoSpaceDE w:val="0"/>
        <w:autoSpaceDN w:val="0"/>
        <w:adjustRightInd w:val="0"/>
        <w:contextualSpacing/>
        <w:jc w:val="center"/>
        <w:rPr>
          <w:rFonts w:eastAsiaTheme="minorHAnsi"/>
          <w:i/>
          <w:iCs/>
          <w:sz w:val="22"/>
          <w:szCs w:val="22"/>
          <w:lang w:eastAsia="en-US"/>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B626FB" w:rsidRPr="00B626FB" w:rsidTr="006564A4">
        <w:trPr>
          <w:trHeight w:val="426"/>
        </w:trPr>
        <w:tc>
          <w:tcPr>
            <w:tcW w:w="5160" w:type="dxa"/>
          </w:tcPr>
          <w:p w:rsidR="00B626FB" w:rsidRPr="00B626FB" w:rsidRDefault="00B626FB" w:rsidP="006564A4">
            <w:pPr>
              <w:contextualSpacing/>
            </w:pPr>
            <w:r w:rsidRPr="00B626FB">
              <w:t xml:space="preserve">            СОГЛАСОВАНО</w:t>
            </w:r>
          </w:p>
        </w:tc>
        <w:tc>
          <w:tcPr>
            <w:tcW w:w="5079" w:type="dxa"/>
          </w:tcPr>
          <w:p w:rsidR="00B626FB" w:rsidRPr="00B626FB" w:rsidRDefault="00B626FB" w:rsidP="006564A4">
            <w:pPr>
              <w:contextualSpacing/>
            </w:pPr>
            <w:r w:rsidRPr="00B626FB">
              <w:t xml:space="preserve">                              СОГЛАСОВАНО</w:t>
            </w:r>
          </w:p>
        </w:tc>
      </w:tr>
      <w:tr w:rsidR="00B626FB" w:rsidRPr="00B626FB" w:rsidTr="006564A4">
        <w:tc>
          <w:tcPr>
            <w:tcW w:w="5160" w:type="dxa"/>
          </w:tcPr>
          <w:p w:rsidR="00B626FB" w:rsidRPr="00B626FB" w:rsidRDefault="00B626FB" w:rsidP="006564A4">
            <w:pPr>
              <w:contextualSpacing/>
            </w:pPr>
            <w:r w:rsidRPr="00B626FB">
              <w:t xml:space="preserve">Протокол заседания МО учителей </w:t>
            </w:r>
          </w:p>
          <w:p w:rsidR="00B626FB" w:rsidRPr="00B626FB" w:rsidRDefault="00B626FB" w:rsidP="006564A4">
            <w:pPr>
              <w:contextualSpacing/>
            </w:pPr>
            <w:r>
              <w:t>Физической культуры и ОБЖ</w:t>
            </w:r>
          </w:p>
          <w:p w:rsidR="00B626FB" w:rsidRPr="00B626FB" w:rsidRDefault="00B626FB" w:rsidP="006564A4">
            <w:pPr>
              <w:contextualSpacing/>
            </w:pPr>
            <w:r w:rsidRPr="00B626FB">
              <w:t xml:space="preserve">МБОУ СОШ №28 имени </w:t>
            </w:r>
            <w:proofErr w:type="spellStart"/>
            <w:r w:rsidRPr="00B626FB">
              <w:t>С.А.Тунникова</w:t>
            </w:r>
            <w:proofErr w:type="spellEnd"/>
          </w:p>
          <w:p w:rsidR="00B626FB" w:rsidRPr="00B626FB" w:rsidRDefault="00B626FB" w:rsidP="006564A4">
            <w:pPr>
              <w:contextualSpacing/>
            </w:pPr>
            <w:r w:rsidRPr="00B626FB">
              <w:t>МО Мостовский район</w:t>
            </w:r>
          </w:p>
          <w:p w:rsidR="00B626FB" w:rsidRPr="00B626FB" w:rsidRDefault="003918B3" w:rsidP="006564A4">
            <w:pPr>
              <w:contextualSpacing/>
            </w:pPr>
            <w:r>
              <w:t>От 26 августа 2021г. № 1</w:t>
            </w:r>
          </w:p>
          <w:p w:rsidR="00B626FB" w:rsidRPr="00B626FB" w:rsidRDefault="00B626FB" w:rsidP="006564A4">
            <w:pPr>
              <w:contextualSpacing/>
            </w:pPr>
            <w:r w:rsidRPr="00B626FB">
              <w:t xml:space="preserve">__________      </w:t>
            </w:r>
            <w:proofErr w:type="spellStart"/>
            <w:r>
              <w:t>Г.В.Гавазюк</w:t>
            </w:r>
            <w:proofErr w:type="spellEnd"/>
            <w:r w:rsidRPr="00B626FB">
              <w:t xml:space="preserve"> </w:t>
            </w:r>
          </w:p>
          <w:p w:rsidR="00B626FB" w:rsidRPr="00B626FB" w:rsidRDefault="00B626FB" w:rsidP="006564A4">
            <w:pPr>
              <w:contextualSpacing/>
            </w:pPr>
            <w:r w:rsidRPr="00B626FB">
              <w:t xml:space="preserve">(подпись руководителя МО) </w:t>
            </w:r>
          </w:p>
        </w:tc>
        <w:tc>
          <w:tcPr>
            <w:tcW w:w="5079" w:type="dxa"/>
          </w:tcPr>
          <w:p w:rsidR="00B626FB" w:rsidRPr="00B626FB" w:rsidRDefault="00B626FB" w:rsidP="006564A4">
            <w:pPr>
              <w:contextualSpacing/>
            </w:pPr>
            <w:r w:rsidRPr="00B626FB">
              <w:t xml:space="preserve">                   заместитель директора по УР</w:t>
            </w:r>
          </w:p>
          <w:p w:rsidR="00B626FB" w:rsidRPr="00B626FB" w:rsidRDefault="00B626FB" w:rsidP="006564A4">
            <w:pPr>
              <w:contextualSpacing/>
            </w:pPr>
            <w:r w:rsidRPr="00B626FB">
              <w:t xml:space="preserve">                   _________     Н.В. Бабина </w:t>
            </w:r>
          </w:p>
          <w:p w:rsidR="00B626FB" w:rsidRPr="00B626FB" w:rsidRDefault="00B626FB" w:rsidP="006564A4">
            <w:pPr>
              <w:contextualSpacing/>
            </w:pPr>
            <w:r w:rsidRPr="00B626FB">
              <w:t xml:space="preserve">                                       (подпись)</w:t>
            </w:r>
          </w:p>
          <w:p w:rsidR="00B626FB" w:rsidRPr="00B626FB" w:rsidRDefault="003918B3" w:rsidP="006564A4">
            <w:pPr>
              <w:contextualSpacing/>
            </w:pPr>
            <w:r>
              <w:t xml:space="preserve">                     « 27» августа </w:t>
            </w:r>
            <w:r w:rsidR="00B626FB" w:rsidRPr="00B626FB">
              <w:t>2021г.</w:t>
            </w:r>
          </w:p>
          <w:p w:rsidR="00B626FB" w:rsidRPr="00B626FB" w:rsidRDefault="00B626FB" w:rsidP="006564A4">
            <w:pPr>
              <w:contextualSpacing/>
            </w:pPr>
          </w:p>
        </w:tc>
      </w:tr>
    </w:tbl>
    <w:p w:rsidR="00CC166C" w:rsidRDefault="00CC166C" w:rsidP="00DD17E5">
      <w:pPr>
        <w:autoSpaceDE w:val="0"/>
        <w:autoSpaceDN w:val="0"/>
        <w:adjustRightInd w:val="0"/>
        <w:spacing w:line="360" w:lineRule="auto"/>
        <w:rPr>
          <w:b/>
        </w:rPr>
        <w:sectPr w:rsidR="00CC166C" w:rsidSect="005A2C08">
          <w:pgSz w:w="11906" w:h="16838"/>
          <w:pgMar w:top="719" w:right="746" w:bottom="360" w:left="1134" w:header="709" w:footer="709" w:gutter="0"/>
          <w:cols w:space="708"/>
          <w:docGrid w:linePitch="360"/>
        </w:sectPr>
      </w:pPr>
      <w:bookmarkStart w:id="0" w:name="_GoBack"/>
      <w:bookmarkEnd w:id="0"/>
    </w:p>
    <w:p w:rsidR="0069540A" w:rsidRDefault="0069540A" w:rsidP="00B626FB">
      <w:pPr>
        <w:pStyle w:val="26"/>
        <w:shd w:val="clear" w:color="auto" w:fill="auto"/>
        <w:spacing w:after="180"/>
        <w:ind w:right="567" w:firstLine="0"/>
      </w:pPr>
    </w:p>
    <w:sectPr w:rsidR="0069540A" w:rsidSect="00CC166C">
      <w:pgSz w:w="16838" w:h="11906" w:orient="landscape"/>
      <w:pgMar w:top="1134" w:right="720" w:bottom="748"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38D5B31"/>
    <w:multiLevelType w:val="hybridMultilevel"/>
    <w:tmpl w:val="1ABE2D90"/>
    <w:lvl w:ilvl="0" w:tplc="3154E1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02177"/>
    <w:multiLevelType w:val="multilevel"/>
    <w:tmpl w:val="E73A568E"/>
    <w:lvl w:ilvl="0">
      <w:start w:val="1"/>
      <w:numFmt w:val="decimal"/>
      <w:lvlText w:val="%1."/>
      <w:lvlJc w:val="left"/>
      <w:pPr>
        <w:ind w:left="927" w:hanging="360"/>
      </w:pPr>
      <w:rPr>
        <w:rFonts w:cs="Times New Roman" w:hint="default"/>
      </w:rPr>
    </w:lvl>
    <w:lvl w:ilvl="1">
      <w:start w:val="2"/>
      <w:numFmt w:val="decimal"/>
      <w:isLgl/>
      <w:lvlText w:val="%1.%2"/>
      <w:lvlJc w:val="left"/>
      <w:pPr>
        <w:ind w:left="1647" w:hanging="36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447" w:hanging="72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247" w:hanging="108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047" w:hanging="1440"/>
      </w:pPr>
      <w:rPr>
        <w:rFonts w:cs="Times New Roman" w:hint="default"/>
      </w:rPr>
    </w:lvl>
    <w:lvl w:ilvl="8">
      <w:start w:val="1"/>
      <w:numFmt w:val="decimal"/>
      <w:isLgl/>
      <w:lvlText w:val="%1.%2.%3.%4.%5.%6.%7.%8.%9"/>
      <w:lvlJc w:val="left"/>
      <w:pPr>
        <w:ind w:left="8127" w:hanging="1800"/>
      </w:pPr>
      <w:rPr>
        <w:rFonts w:cs="Times New Roman" w:hint="default"/>
      </w:rPr>
    </w:lvl>
  </w:abstractNum>
  <w:abstractNum w:abstractNumId="4">
    <w:nsid w:val="110513B2"/>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91544"/>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D76CB"/>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31878"/>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160AC"/>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652D6"/>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2A6F"/>
    <w:multiLevelType w:val="hybridMultilevel"/>
    <w:tmpl w:val="47A4B18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D34054"/>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95DFE"/>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10E7D"/>
    <w:multiLevelType w:val="multilevel"/>
    <w:tmpl w:val="E73A568E"/>
    <w:lvl w:ilvl="0">
      <w:start w:val="1"/>
      <w:numFmt w:val="decimal"/>
      <w:lvlText w:val="%1."/>
      <w:lvlJc w:val="left"/>
      <w:pPr>
        <w:ind w:left="927" w:hanging="360"/>
      </w:pPr>
      <w:rPr>
        <w:rFonts w:cs="Times New Roman" w:hint="default"/>
      </w:rPr>
    </w:lvl>
    <w:lvl w:ilvl="1">
      <w:start w:val="2"/>
      <w:numFmt w:val="decimal"/>
      <w:isLgl/>
      <w:lvlText w:val="%1.%2"/>
      <w:lvlJc w:val="left"/>
      <w:pPr>
        <w:ind w:left="1647" w:hanging="36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447" w:hanging="72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247" w:hanging="108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047" w:hanging="1440"/>
      </w:pPr>
      <w:rPr>
        <w:rFonts w:cs="Times New Roman" w:hint="default"/>
      </w:rPr>
    </w:lvl>
    <w:lvl w:ilvl="8">
      <w:start w:val="1"/>
      <w:numFmt w:val="decimal"/>
      <w:isLgl/>
      <w:lvlText w:val="%1.%2.%3.%4.%5.%6.%7.%8.%9"/>
      <w:lvlJc w:val="left"/>
      <w:pPr>
        <w:ind w:left="8127" w:hanging="1800"/>
      </w:pPr>
      <w:rPr>
        <w:rFonts w:cs="Times New Roman" w:hint="default"/>
      </w:rPr>
    </w:lvl>
  </w:abstractNum>
  <w:abstractNum w:abstractNumId="14">
    <w:nsid w:val="396D44FE"/>
    <w:multiLevelType w:val="multilevel"/>
    <w:tmpl w:val="1470897C"/>
    <w:lvl w:ilvl="0">
      <w:start w:val="1"/>
      <w:numFmt w:val="decimal"/>
      <w:lvlText w:val="%1"/>
      <w:lvlJc w:val="left"/>
      <w:pPr>
        <w:ind w:left="360" w:hanging="360"/>
      </w:pPr>
      <w:rPr>
        <w:rFonts w:cs="Times New Roman" w:hint="default"/>
      </w:rPr>
    </w:lvl>
    <w:lvl w:ilvl="1">
      <w:start w:val="3"/>
      <w:numFmt w:val="decimal"/>
      <w:lvlText w:val="%1.%2"/>
      <w:lvlJc w:val="left"/>
      <w:pPr>
        <w:ind w:left="2007" w:hanging="360"/>
      </w:pPr>
      <w:rPr>
        <w:rFonts w:cs="Times New Roman" w:hint="default"/>
      </w:rPr>
    </w:lvl>
    <w:lvl w:ilvl="2">
      <w:start w:val="1"/>
      <w:numFmt w:val="decimal"/>
      <w:lvlText w:val="%1.%2.%3"/>
      <w:lvlJc w:val="left"/>
      <w:pPr>
        <w:ind w:left="4014" w:hanging="720"/>
      </w:pPr>
      <w:rPr>
        <w:rFonts w:cs="Times New Roman" w:hint="default"/>
      </w:rPr>
    </w:lvl>
    <w:lvl w:ilvl="3">
      <w:start w:val="1"/>
      <w:numFmt w:val="decimal"/>
      <w:lvlText w:val="%1.%2.%3.%4"/>
      <w:lvlJc w:val="left"/>
      <w:pPr>
        <w:ind w:left="5661" w:hanging="720"/>
      </w:pPr>
      <w:rPr>
        <w:rFonts w:cs="Times New Roman" w:hint="default"/>
      </w:rPr>
    </w:lvl>
    <w:lvl w:ilvl="4">
      <w:start w:val="1"/>
      <w:numFmt w:val="decimal"/>
      <w:lvlText w:val="%1.%2.%3.%4.%5"/>
      <w:lvlJc w:val="left"/>
      <w:pPr>
        <w:ind w:left="7308" w:hanging="720"/>
      </w:pPr>
      <w:rPr>
        <w:rFonts w:cs="Times New Roman" w:hint="default"/>
      </w:rPr>
    </w:lvl>
    <w:lvl w:ilvl="5">
      <w:start w:val="1"/>
      <w:numFmt w:val="decimal"/>
      <w:lvlText w:val="%1.%2.%3.%4.%5.%6"/>
      <w:lvlJc w:val="left"/>
      <w:pPr>
        <w:ind w:left="9315" w:hanging="1080"/>
      </w:pPr>
      <w:rPr>
        <w:rFonts w:cs="Times New Roman" w:hint="default"/>
      </w:rPr>
    </w:lvl>
    <w:lvl w:ilvl="6">
      <w:start w:val="1"/>
      <w:numFmt w:val="decimal"/>
      <w:lvlText w:val="%1.%2.%3.%4.%5.%6.%7"/>
      <w:lvlJc w:val="left"/>
      <w:pPr>
        <w:ind w:left="10962" w:hanging="1080"/>
      </w:pPr>
      <w:rPr>
        <w:rFonts w:cs="Times New Roman" w:hint="default"/>
      </w:rPr>
    </w:lvl>
    <w:lvl w:ilvl="7">
      <w:start w:val="1"/>
      <w:numFmt w:val="decimal"/>
      <w:lvlText w:val="%1.%2.%3.%4.%5.%6.%7.%8"/>
      <w:lvlJc w:val="left"/>
      <w:pPr>
        <w:ind w:left="12969" w:hanging="1440"/>
      </w:pPr>
      <w:rPr>
        <w:rFonts w:cs="Times New Roman" w:hint="default"/>
      </w:rPr>
    </w:lvl>
    <w:lvl w:ilvl="8">
      <w:start w:val="1"/>
      <w:numFmt w:val="decimal"/>
      <w:lvlText w:val="%1.%2.%3.%4.%5.%6.%7.%8.%9"/>
      <w:lvlJc w:val="left"/>
      <w:pPr>
        <w:ind w:left="14616" w:hanging="1440"/>
      </w:pPr>
      <w:rPr>
        <w:rFonts w:cs="Times New Roman" w:hint="default"/>
      </w:rPr>
    </w:lvl>
  </w:abstractNum>
  <w:abstractNum w:abstractNumId="15">
    <w:nsid w:val="3F404A07"/>
    <w:multiLevelType w:val="hybridMultilevel"/>
    <w:tmpl w:val="5AAE5B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68A52CE"/>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A410AB"/>
    <w:multiLevelType w:val="hybridMultilevel"/>
    <w:tmpl w:val="47A62BBE"/>
    <w:lvl w:ilvl="0" w:tplc="6410227C">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18">
    <w:nsid w:val="50B56474"/>
    <w:multiLevelType w:val="hybridMultilevel"/>
    <w:tmpl w:val="4A587620"/>
    <w:lvl w:ilvl="0" w:tplc="2A1CDAF4">
      <w:start w:val="3"/>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1613280"/>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E90AF5"/>
    <w:multiLevelType w:val="hybridMultilevel"/>
    <w:tmpl w:val="A39E7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C87E7A"/>
    <w:multiLevelType w:val="hybridMultilevel"/>
    <w:tmpl w:val="89D63E0A"/>
    <w:lvl w:ilvl="0" w:tplc="9486839C">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202C99"/>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A522A"/>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2505A7"/>
    <w:multiLevelType w:val="hybridMultilevel"/>
    <w:tmpl w:val="05BAF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10"/>
  </w:num>
  <w:num w:numId="5">
    <w:abstractNumId w:val="3"/>
  </w:num>
  <w:num w:numId="6">
    <w:abstractNumId w:val="14"/>
  </w:num>
  <w:num w:numId="7">
    <w:abstractNumId w:val="13"/>
  </w:num>
  <w:num w:numId="8">
    <w:abstractNumId w:val="18"/>
  </w:num>
  <w:num w:numId="9">
    <w:abstractNumId w:val="2"/>
  </w:num>
  <w:num w:numId="10">
    <w:abstractNumId w:val="16"/>
  </w:num>
  <w:num w:numId="11">
    <w:abstractNumId w:val="1"/>
  </w:num>
  <w:num w:numId="12">
    <w:abstractNumId w:val="0"/>
  </w:num>
  <w:num w:numId="13">
    <w:abstractNumId w:val="19"/>
  </w:num>
  <w:num w:numId="14">
    <w:abstractNumId w:val="11"/>
  </w:num>
  <w:num w:numId="15">
    <w:abstractNumId w:val="5"/>
  </w:num>
  <w:num w:numId="16">
    <w:abstractNumId w:val="6"/>
  </w:num>
  <w:num w:numId="17">
    <w:abstractNumId w:val="7"/>
  </w:num>
  <w:num w:numId="18">
    <w:abstractNumId w:val="23"/>
  </w:num>
  <w:num w:numId="19">
    <w:abstractNumId w:val="22"/>
  </w:num>
  <w:num w:numId="20">
    <w:abstractNumId w:val="12"/>
  </w:num>
  <w:num w:numId="21">
    <w:abstractNumId w:val="9"/>
  </w:num>
  <w:num w:numId="22">
    <w:abstractNumId w:val="8"/>
  </w:num>
  <w:num w:numId="23">
    <w:abstractNumId w:val="24"/>
  </w:num>
  <w:num w:numId="24">
    <w:abstractNumId w:val="4"/>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7C"/>
    <w:rsid w:val="0000128F"/>
    <w:rsid w:val="00001342"/>
    <w:rsid w:val="00011B44"/>
    <w:rsid w:val="00017A2C"/>
    <w:rsid w:val="00020FE7"/>
    <w:rsid w:val="0002260D"/>
    <w:rsid w:val="00026704"/>
    <w:rsid w:val="0004074E"/>
    <w:rsid w:val="0004128F"/>
    <w:rsid w:val="0004252C"/>
    <w:rsid w:val="000432AC"/>
    <w:rsid w:val="000451B4"/>
    <w:rsid w:val="00047E01"/>
    <w:rsid w:val="000512CF"/>
    <w:rsid w:val="00052C9E"/>
    <w:rsid w:val="00056D9B"/>
    <w:rsid w:val="00060904"/>
    <w:rsid w:val="00064BFD"/>
    <w:rsid w:val="00066C7E"/>
    <w:rsid w:val="00072FF3"/>
    <w:rsid w:val="00076738"/>
    <w:rsid w:val="0007703C"/>
    <w:rsid w:val="000A1417"/>
    <w:rsid w:val="000B0586"/>
    <w:rsid w:val="000B17C2"/>
    <w:rsid w:val="000B7F48"/>
    <w:rsid w:val="000C577B"/>
    <w:rsid w:val="000C6801"/>
    <w:rsid w:val="000C6E1B"/>
    <w:rsid w:val="000C71F6"/>
    <w:rsid w:val="000D0BA3"/>
    <w:rsid w:val="000D0E9C"/>
    <w:rsid w:val="000F3F61"/>
    <w:rsid w:val="000F6A9E"/>
    <w:rsid w:val="001106A8"/>
    <w:rsid w:val="00111D0D"/>
    <w:rsid w:val="00115259"/>
    <w:rsid w:val="001173B9"/>
    <w:rsid w:val="00122399"/>
    <w:rsid w:val="0013255F"/>
    <w:rsid w:val="0013577C"/>
    <w:rsid w:val="00135F62"/>
    <w:rsid w:val="001477D0"/>
    <w:rsid w:val="0015235B"/>
    <w:rsid w:val="00154316"/>
    <w:rsid w:val="00165FBD"/>
    <w:rsid w:val="00167C46"/>
    <w:rsid w:val="00171097"/>
    <w:rsid w:val="00175ABF"/>
    <w:rsid w:val="00175EA8"/>
    <w:rsid w:val="00193166"/>
    <w:rsid w:val="00197029"/>
    <w:rsid w:val="001B39EE"/>
    <w:rsid w:val="001B5C37"/>
    <w:rsid w:val="001C11AF"/>
    <w:rsid w:val="001C1689"/>
    <w:rsid w:val="001C3EDE"/>
    <w:rsid w:val="001D0B04"/>
    <w:rsid w:val="001D2FAC"/>
    <w:rsid w:val="001E22A1"/>
    <w:rsid w:val="001E74FE"/>
    <w:rsid w:val="001F14A8"/>
    <w:rsid w:val="001F48B3"/>
    <w:rsid w:val="001F649B"/>
    <w:rsid w:val="00200ADD"/>
    <w:rsid w:val="0020681A"/>
    <w:rsid w:val="00210948"/>
    <w:rsid w:val="00211ACF"/>
    <w:rsid w:val="0021655D"/>
    <w:rsid w:val="00217D61"/>
    <w:rsid w:val="002208CE"/>
    <w:rsid w:val="00223056"/>
    <w:rsid w:val="00224994"/>
    <w:rsid w:val="002255DE"/>
    <w:rsid w:val="00227B8B"/>
    <w:rsid w:val="002331F4"/>
    <w:rsid w:val="002334FC"/>
    <w:rsid w:val="00233771"/>
    <w:rsid w:val="002346B3"/>
    <w:rsid w:val="002374DC"/>
    <w:rsid w:val="00243128"/>
    <w:rsid w:val="002444AB"/>
    <w:rsid w:val="0024796C"/>
    <w:rsid w:val="002513CE"/>
    <w:rsid w:val="0025168F"/>
    <w:rsid w:val="00257770"/>
    <w:rsid w:val="00263A75"/>
    <w:rsid w:val="00265F6D"/>
    <w:rsid w:val="002661BA"/>
    <w:rsid w:val="0027216A"/>
    <w:rsid w:val="00274616"/>
    <w:rsid w:val="00274A84"/>
    <w:rsid w:val="00282397"/>
    <w:rsid w:val="00283469"/>
    <w:rsid w:val="00291587"/>
    <w:rsid w:val="002A0E3F"/>
    <w:rsid w:val="002A347F"/>
    <w:rsid w:val="002A363A"/>
    <w:rsid w:val="002A3F1F"/>
    <w:rsid w:val="002A627D"/>
    <w:rsid w:val="002C06E3"/>
    <w:rsid w:val="002C14D4"/>
    <w:rsid w:val="002C4602"/>
    <w:rsid w:val="002E0F10"/>
    <w:rsid w:val="002F5E6B"/>
    <w:rsid w:val="002F65EC"/>
    <w:rsid w:val="00305029"/>
    <w:rsid w:val="0031044B"/>
    <w:rsid w:val="00310A56"/>
    <w:rsid w:val="00311865"/>
    <w:rsid w:val="00315CD9"/>
    <w:rsid w:val="0032062A"/>
    <w:rsid w:val="00321B5F"/>
    <w:rsid w:val="00342FEF"/>
    <w:rsid w:val="003576D2"/>
    <w:rsid w:val="0036427C"/>
    <w:rsid w:val="00366243"/>
    <w:rsid w:val="003718D3"/>
    <w:rsid w:val="0037682F"/>
    <w:rsid w:val="00377572"/>
    <w:rsid w:val="00383854"/>
    <w:rsid w:val="00384A0A"/>
    <w:rsid w:val="003918B3"/>
    <w:rsid w:val="00392A1C"/>
    <w:rsid w:val="00393078"/>
    <w:rsid w:val="003A5483"/>
    <w:rsid w:val="003A5F7A"/>
    <w:rsid w:val="003A771B"/>
    <w:rsid w:val="003B1B6F"/>
    <w:rsid w:val="003B4057"/>
    <w:rsid w:val="003B7EE9"/>
    <w:rsid w:val="003C3071"/>
    <w:rsid w:val="003C6F3A"/>
    <w:rsid w:val="003C7042"/>
    <w:rsid w:val="003D2666"/>
    <w:rsid w:val="003E3B71"/>
    <w:rsid w:val="003E5243"/>
    <w:rsid w:val="003E5D69"/>
    <w:rsid w:val="003E77FC"/>
    <w:rsid w:val="003E7FD5"/>
    <w:rsid w:val="003F4452"/>
    <w:rsid w:val="004019B0"/>
    <w:rsid w:val="004109DB"/>
    <w:rsid w:val="00412EF9"/>
    <w:rsid w:val="00423CF4"/>
    <w:rsid w:val="00431E0C"/>
    <w:rsid w:val="004418E0"/>
    <w:rsid w:val="00441F68"/>
    <w:rsid w:val="00444655"/>
    <w:rsid w:val="00451632"/>
    <w:rsid w:val="004639AD"/>
    <w:rsid w:val="004668B4"/>
    <w:rsid w:val="00467F70"/>
    <w:rsid w:val="00472E68"/>
    <w:rsid w:val="00473C18"/>
    <w:rsid w:val="004754C1"/>
    <w:rsid w:val="004757F9"/>
    <w:rsid w:val="00481CA8"/>
    <w:rsid w:val="00482F47"/>
    <w:rsid w:val="00486056"/>
    <w:rsid w:val="00491CB9"/>
    <w:rsid w:val="004935C1"/>
    <w:rsid w:val="004A2FF1"/>
    <w:rsid w:val="004A62B8"/>
    <w:rsid w:val="004A6E70"/>
    <w:rsid w:val="004B0C72"/>
    <w:rsid w:val="004B152B"/>
    <w:rsid w:val="004B5729"/>
    <w:rsid w:val="004D2402"/>
    <w:rsid w:val="004D34DD"/>
    <w:rsid w:val="004D6576"/>
    <w:rsid w:val="004D673D"/>
    <w:rsid w:val="004E0396"/>
    <w:rsid w:val="004E11C5"/>
    <w:rsid w:val="004E1232"/>
    <w:rsid w:val="004F3437"/>
    <w:rsid w:val="004F551D"/>
    <w:rsid w:val="004F7055"/>
    <w:rsid w:val="00500133"/>
    <w:rsid w:val="00500EC3"/>
    <w:rsid w:val="005021BB"/>
    <w:rsid w:val="005024B0"/>
    <w:rsid w:val="00507679"/>
    <w:rsid w:val="00510C5B"/>
    <w:rsid w:val="00515D12"/>
    <w:rsid w:val="00517F2A"/>
    <w:rsid w:val="005230BB"/>
    <w:rsid w:val="0053766F"/>
    <w:rsid w:val="005408A4"/>
    <w:rsid w:val="00542F14"/>
    <w:rsid w:val="005544C6"/>
    <w:rsid w:val="00555CE2"/>
    <w:rsid w:val="005770E4"/>
    <w:rsid w:val="00581F86"/>
    <w:rsid w:val="005871EF"/>
    <w:rsid w:val="00587F62"/>
    <w:rsid w:val="00591790"/>
    <w:rsid w:val="00595B84"/>
    <w:rsid w:val="005974D5"/>
    <w:rsid w:val="0059769E"/>
    <w:rsid w:val="005A2C08"/>
    <w:rsid w:val="005A316A"/>
    <w:rsid w:val="005A4825"/>
    <w:rsid w:val="005A48EB"/>
    <w:rsid w:val="005A6293"/>
    <w:rsid w:val="005A64E8"/>
    <w:rsid w:val="005A72FE"/>
    <w:rsid w:val="005B3270"/>
    <w:rsid w:val="005B4BC0"/>
    <w:rsid w:val="005C0F53"/>
    <w:rsid w:val="005C53B8"/>
    <w:rsid w:val="005C5A95"/>
    <w:rsid w:val="005E4D36"/>
    <w:rsid w:val="005F4674"/>
    <w:rsid w:val="006118B1"/>
    <w:rsid w:val="006142A5"/>
    <w:rsid w:val="006147D6"/>
    <w:rsid w:val="00615F14"/>
    <w:rsid w:val="0062362D"/>
    <w:rsid w:val="006237F1"/>
    <w:rsid w:val="006245B1"/>
    <w:rsid w:val="00630767"/>
    <w:rsid w:val="00635764"/>
    <w:rsid w:val="00637DEF"/>
    <w:rsid w:val="00641B8D"/>
    <w:rsid w:val="00646260"/>
    <w:rsid w:val="00650CFA"/>
    <w:rsid w:val="00650E62"/>
    <w:rsid w:val="0065218C"/>
    <w:rsid w:val="0065408C"/>
    <w:rsid w:val="00660244"/>
    <w:rsid w:val="00661E19"/>
    <w:rsid w:val="00665C38"/>
    <w:rsid w:val="00665FAE"/>
    <w:rsid w:val="00667F33"/>
    <w:rsid w:val="00674CD4"/>
    <w:rsid w:val="00675603"/>
    <w:rsid w:val="00677FF3"/>
    <w:rsid w:val="00685E52"/>
    <w:rsid w:val="00692EC2"/>
    <w:rsid w:val="0069540A"/>
    <w:rsid w:val="006967FA"/>
    <w:rsid w:val="00696D07"/>
    <w:rsid w:val="006A76D2"/>
    <w:rsid w:val="006B0ADB"/>
    <w:rsid w:val="006B1539"/>
    <w:rsid w:val="006B4C24"/>
    <w:rsid w:val="006D1C51"/>
    <w:rsid w:val="006D6109"/>
    <w:rsid w:val="006D65E2"/>
    <w:rsid w:val="006E00A2"/>
    <w:rsid w:val="006E1254"/>
    <w:rsid w:val="006E372E"/>
    <w:rsid w:val="006E47D8"/>
    <w:rsid w:val="006F1C44"/>
    <w:rsid w:val="006F722E"/>
    <w:rsid w:val="007006B4"/>
    <w:rsid w:val="00703741"/>
    <w:rsid w:val="00703E59"/>
    <w:rsid w:val="00710914"/>
    <w:rsid w:val="007121C8"/>
    <w:rsid w:val="00721BD1"/>
    <w:rsid w:val="007262B2"/>
    <w:rsid w:val="007267D8"/>
    <w:rsid w:val="00726E42"/>
    <w:rsid w:val="00731A5E"/>
    <w:rsid w:val="0073798F"/>
    <w:rsid w:val="00741707"/>
    <w:rsid w:val="00745FB7"/>
    <w:rsid w:val="00753036"/>
    <w:rsid w:val="007548B9"/>
    <w:rsid w:val="00754976"/>
    <w:rsid w:val="00785338"/>
    <w:rsid w:val="007867C5"/>
    <w:rsid w:val="00787424"/>
    <w:rsid w:val="00790D5B"/>
    <w:rsid w:val="00795BA0"/>
    <w:rsid w:val="007A1288"/>
    <w:rsid w:val="007A2B50"/>
    <w:rsid w:val="007A76E9"/>
    <w:rsid w:val="007B15F9"/>
    <w:rsid w:val="007B2B82"/>
    <w:rsid w:val="007B3A8F"/>
    <w:rsid w:val="007B5035"/>
    <w:rsid w:val="007D1F06"/>
    <w:rsid w:val="007D595B"/>
    <w:rsid w:val="007E2579"/>
    <w:rsid w:val="007E49F7"/>
    <w:rsid w:val="007E548B"/>
    <w:rsid w:val="007F2679"/>
    <w:rsid w:val="007F2A13"/>
    <w:rsid w:val="007F2BBD"/>
    <w:rsid w:val="007F3AD6"/>
    <w:rsid w:val="007F44DE"/>
    <w:rsid w:val="008018BF"/>
    <w:rsid w:val="008035AD"/>
    <w:rsid w:val="008037EF"/>
    <w:rsid w:val="00807EF7"/>
    <w:rsid w:val="00817975"/>
    <w:rsid w:val="008238E7"/>
    <w:rsid w:val="00825B0C"/>
    <w:rsid w:val="00832209"/>
    <w:rsid w:val="00833E1A"/>
    <w:rsid w:val="0083700A"/>
    <w:rsid w:val="00837BE1"/>
    <w:rsid w:val="00841519"/>
    <w:rsid w:val="008500F9"/>
    <w:rsid w:val="00851CD4"/>
    <w:rsid w:val="0085219C"/>
    <w:rsid w:val="008549DE"/>
    <w:rsid w:val="008625BC"/>
    <w:rsid w:val="0087116D"/>
    <w:rsid w:val="008742B1"/>
    <w:rsid w:val="00885674"/>
    <w:rsid w:val="0088613B"/>
    <w:rsid w:val="00886DF4"/>
    <w:rsid w:val="00893DA9"/>
    <w:rsid w:val="00894837"/>
    <w:rsid w:val="008A021F"/>
    <w:rsid w:val="008A2E2D"/>
    <w:rsid w:val="008B1D2C"/>
    <w:rsid w:val="008B3ADC"/>
    <w:rsid w:val="008B41A2"/>
    <w:rsid w:val="008C2D55"/>
    <w:rsid w:val="008C625F"/>
    <w:rsid w:val="008C6E55"/>
    <w:rsid w:val="008D4ED9"/>
    <w:rsid w:val="008D5573"/>
    <w:rsid w:val="008D564E"/>
    <w:rsid w:val="008E3FEE"/>
    <w:rsid w:val="008E7902"/>
    <w:rsid w:val="008F018E"/>
    <w:rsid w:val="008F7631"/>
    <w:rsid w:val="00911311"/>
    <w:rsid w:val="00914279"/>
    <w:rsid w:val="009256EA"/>
    <w:rsid w:val="0092784B"/>
    <w:rsid w:val="00930808"/>
    <w:rsid w:val="00944C5E"/>
    <w:rsid w:val="00946B7A"/>
    <w:rsid w:val="00950DB7"/>
    <w:rsid w:val="009624FA"/>
    <w:rsid w:val="00977506"/>
    <w:rsid w:val="00977ADF"/>
    <w:rsid w:val="009824BA"/>
    <w:rsid w:val="00990B8E"/>
    <w:rsid w:val="00991719"/>
    <w:rsid w:val="00996B0E"/>
    <w:rsid w:val="009A5B9D"/>
    <w:rsid w:val="009A723A"/>
    <w:rsid w:val="009A78D2"/>
    <w:rsid w:val="009B2C6D"/>
    <w:rsid w:val="009B3949"/>
    <w:rsid w:val="009B5448"/>
    <w:rsid w:val="009B75D3"/>
    <w:rsid w:val="009D354E"/>
    <w:rsid w:val="009E35A5"/>
    <w:rsid w:val="009F1163"/>
    <w:rsid w:val="009F2D5F"/>
    <w:rsid w:val="009F568C"/>
    <w:rsid w:val="009F6FA6"/>
    <w:rsid w:val="00A03DB0"/>
    <w:rsid w:val="00A0642A"/>
    <w:rsid w:val="00A12C01"/>
    <w:rsid w:val="00A15704"/>
    <w:rsid w:val="00A158FA"/>
    <w:rsid w:val="00A16686"/>
    <w:rsid w:val="00A16934"/>
    <w:rsid w:val="00A31CE7"/>
    <w:rsid w:val="00A34F58"/>
    <w:rsid w:val="00A37FC7"/>
    <w:rsid w:val="00A449F2"/>
    <w:rsid w:val="00A6102D"/>
    <w:rsid w:val="00A63EE1"/>
    <w:rsid w:val="00A657FC"/>
    <w:rsid w:val="00A7213F"/>
    <w:rsid w:val="00A81158"/>
    <w:rsid w:val="00A82054"/>
    <w:rsid w:val="00A8729F"/>
    <w:rsid w:val="00A931FA"/>
    <w:rsid w:val="00A94836"/>
    <w:rsid w:val="00AA00DA"/>
    <w:rsid w:val="00AA1378"/>
    <w:rsid w:val="00AA2119"/>
    <w:rsid w:val="00AA2D41"/>
    <w:rsid w:val="00AA305C"/>
    <w:rsid w:val="00AA3181"/>
    <w:rsid w:val="00AB71BB"/>
    <w:rsid w:val="00AC4D38"/>
    <w:rsid w:val="00AD1506"/>
    <w:rsid w:val="00AD6D39"/>
    <w:rsid w:val="00AD7B82"/>
    <w:rsid w:val="00AE0201"/>
    <w:rsid w:val="00AE7F21"/>
    <w:rsid w:val="00AF29B3"/>
    <w:rsid w:val="00AF5DAE"/>
    <w:rsid w:val="00AF6603"/>
    <w:rsid w:val="00B00DCD"/>
    <w:rsid w:val="00B03842"/>
    <w:rsid w:val="00B03CCF"/>
    <w:rsid w:val="00B169FB"/>
    <w:rsid w:val="00B17BC6"/>
    <w:rsid w:val="00B22448"/>
    <w:rsid w:val="00B22829"/>
    <w:rsid w:val="00B35958"/>
    <w:rsid w:val="00B41760"/>
    <w:rsid w:val="00B4262B"/>
    <w:rsid w:val="00B45CF5"/>
    <w:rsid w:val="00B555FE"/>
    <w:rsid w:val="00B626FB"/>
    <w:rsid w:val="00B63328"/>
    <w:rsid w:val="00B65CEB"/>
    <w:rsid w:val="00B823D3"/>
    <w:rsid w:val="00B854EB"/>
    <w:rsid w:val="00B868CE"/>
    <w:rsid w:val="00B90B2C"/>
    <w:rsid w:val="00B90C5E"/>
    <w:rsid w:val="00B94DC8"/>
    <w:rsid w:val="00BA0282"/>
    <w:rsid w:val="00BA18DC"/>
    <w:rsid w:val="00BA52C0"/>
    <w:rsid w:val="00BB5421"/>
    <w:rsid w:val="00BB7CB2"/>
    <w:rsid w:val="00BD4A62"/>
    <w:rsid w:val="00BD7520"/>
    <w:rsid w:val="00BE45B4"/>
    <w:rsid w:val="00BF1701"/>
    <w:rsid w:val="00BF7040"/>
    <w:rsid w:val="00C013C8"/>
    <w:rsid w:val="00C14F70"/>
    <w:rsid w:val="00C1741D"/>
    <w:rsid w:val="00C200BC"/>
    <w:rsid w:val="00C3269E"/>
    <w:rsid w:val="00C451C9"/>
    <w:rsid w:val="00C475D7"/>
    <w:rsid w:val="00C51093"/>
    <w:rsid w:val="00C511E7"/>
    <w:rsid w:val="00C53F2F"/>
    <w:rsid w:val="00C5786A"/>
    <w:rsid w:val="00C60B3F"/>
    <w:rsid w:val="00C65C17"/>
    <w:rsid w:val="00C65F49"/>
    <w:rsid w:val="00C72F8B"/>
    <w:rsid w:val="00C73185"/>
    <w:rsid w:val="00C76439"/>
    <w:rsid w:val="00C813DE"/>
    <w:rsid w:val="00C8241A"/>
    <w:rsid w:val="00C82438"/>
    <w:rsid w:val="00C97FD7"/>
    <w:rsid w:val="00CA2E20"/>
    <w:rsid w:val="00CC07AD"/>
    <w:rsid w:val="00CC11AC"/>
    <w:rsid w:val="00CC166C"/>
    <w:rsid w:val="00CC1B84"/>
    <w:rsid w:val="00CD22F3"/>
    <w:rsid w:val="00CD4EFA"/>
    <w:rsid w:val="00CE11AC"/>
    <w:rsid w:val="00CE1AB3"/>
    <w:rsid w:val="00CF3E67"/>
    <w:rsid w:val="00CF76A7"/>
    <w:rsid w:val="00D30279"/>
    <w:rsid w:val="00D31573"/>
    <w:rsid w:val="00D315EC"/>
    <w:rsid w:val="00D366D6"/>
    <w:rsid w:val="00D533EA"/>
    <w:rsid w:val="00D537C6"/>
    <w:rsid w:val="00D53F10"/>
    <w:rsid w:val="00D575C3"/>
    <w:rsid w:val="00D710CF"/>
    <w:rsid w:val="00D71FD1"/>
    <w:rsid w:val="00D80508"/>
    <w:rsid w:val="00D81312"/>
    <w:rsid w:val="00D81578"/>
    <w:rsid w:val="00D818E0"/>
    <w:rsid w:val="00D86A47"/>
    <w:rsid w:val="00D875F7"/>
    <w:rsid w:val="00DA450C"/>
    <w:rsid w:val="00DA4FD3"/>
    <w:rsid w:val="00DA686D"/>
    <w:rsid w:val="00DB1127"/>
    <w:rsid w:val="00DB3FFE"/>
    <w:rsid w:val="00DB59E8"/>
    <w:rsid w:val="00DC0D74"/>
    <w:rsid w:val="00DC1F8F"/>
    <w:rsid w:val="00DC42CD"/>
    <w:rsid w:val="00DC4B15"/>
    <w:rsid w:val="00DD17E5"/>
    <w:rsid w:val="00DD3DC8"/>
    <w:rsid w:val="00DD56DF"/>
    <w:rsid w:val="00DD5DCF"/>
    <w:rsid w:val="00DF2FB7"/>
    <w:rsid w:val="00DF612D"/>
    <w:rsid w:val="00E0584B"/>
    <w:rsid w:val="00E11E7E"/>
    <w:rsid w:val="00E1604E"/>
    <w:rsid w:val="00E23634"/>
    <w:rsid w:val="00E2542B"/>
    <w:rsid w:val="00E32E42"/>
    <w:rsid w:val="00E33945"/>
    <w:rsid w:val="00E34B54"/>
    <w:rsid w:val="00E37686"/>
    <w:rsid w:val="00E454A5"/>
    <w:rsid w:val="00E5142E"/>
    <w:rsid w:val="00E549F5"/>
    <w:rsid w:val="00E6143E"/>
    <w:rsid w:val="00E644CA"/>
    <w:rsid w:val="00E64CD8"/>
    <w:rsid w:val="00E718F3"/>
    <w:rsid w:val="00E76EBD"/>
    <w:rsid w:val="00E807AE"/>
    <w:rsid w:val="00E86D83"/>
    <w:rsid w:val="00E9193E"/>
    <w:rsid w:val="00E93836"/>
    <w:rsid w:val="00EA0628"/>
    <w:rsid w:val="00EA099B"/>
    <w:rsid w:val="00EA44AF"/>
    <w:rsid w:val="00EB0A7C"/>
    <w:rsid w:val="00EB0C39"/>
    <w:rsid w:val="00EB0D4D"/>
    <w:rsid w:val="00EB5976"/>
    <w:rsid w:val="00EC1E6E"/>
    <w:rsid w:val="00EC5173"/>
    <w:rsid w:val="00ED2352"/>
    <w:rsid w:val="00ED556E"/>
    <w:rsid w:val="00EE4871"/>
    <w:rsid w:val="00EF1C91"/>
    <w:rsid w:val="00EF5E50"/>
    <w:rsid w:val="00EF5EF8"/>
    <w:rsid w:val="00EF7880"/>
    <w:rsid w:val="00F02976"/>
    <w:rsid w:val="00F02E38"/>
    <w:rsid w:val="00F10E1D"/>
    <w:rsid w:val="00F20374"/>
    <w:rsid w:val="00F22C53"/>
    <w:rsid w:val="00F23EA9"/>
    <w:rsid w:val="00F27AD1"/>
    <w:rsid w:val="00F3021D"/>
    <w:rsid w:val="00F37384"/>
    <w:rsid w:val="00F37411"/>
    <w:rsid w:val="00F50F12"/>
    <w:rsid w:val="00F5121B"/>
    <w:rsid w:val="00F52F2E"/>
    <w:rsid w:val="00F62373"/>
    <w:rsid w:val="00F64241"/>
    <w:rsid w:val="00F64C1D"/>
    <w:rsid w:val="00F77327"/>
    <w:rsid w:val="00F83955"/>
    <w:rsid w:val="00F93A81"/>
    <w:rsid w:val="00FA1970"/>
    <w:rsid w:val="00FA3A56"/>
    <w:rsid w:val="00FA5637"/>
    <w:rsid w:val="00FB0C2D"/>
    <w:rsid w:val="00FD4FE6"/>
    <w:rsid w:val="00FE2DE7"/>
    <w:rsid w:val="00FF1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B0A7C"/>
    <w:rPr>
      <w:rFonts w:ascii="Times New Roman" w:eastAsia="Times New Roman" w:hAnsi="Times New Roman"/>
      <w:sz w:val="24"/>
      <w:szCs w:val="24"/>
    </w:rPr>
  </w:style>
  <w:style w:type="paragraph" w:styleId="1">
    <w:name w:val="heading 1"/>
    <w:basedOn w:val="a"/>
    <w:next w:val="a"/>
    <w:link w:val="10"/>
    <w:uiPriority w:val="99"/>
    <w:qFormat/>
    <w:rsid w:val="002374DC"/>
    <w:pPr>
      <w:spacing w:before="480"/>
      <w:contextualSpacing/>
      <w:outlineLvl w:val="0"/>
    </w:pPr>
    <w:rPr>
      <w:rFonts w:ascii="Cambria" w:hAnsi="Cambria"/>
      <w:b/>
      <w:bCs/>
      <w:sz w:val="28"/>
      <w:szCs w:val="28"/>
    </w:rPr>
  </w:style>
  <w:style w:type="paragraph" w:styleId="2">
    <w:name w:val="heading 2"/>
    <w:basedOn w:val="a"/>
    <w:next w:val="a"/>
    <w:link w:val="20"/>
    <w:uiPriority w:val="99"/>
    <w:qFormat/>
    <w:rsid w:val="002374DC"/>
    <w:pPr>
      <w:spacing w:before="200"/>
      <w:outlineLvl w:val="1"/>
    </w:pPr>
    <w:rPr>
      <w:rFonts w:ascii="Cambria" w:hAnsi="Cambria"/>
      <w:b/>
      <w:bCs/>
      <w:sz w:val="26"/>
      <w:szCs w:val="26"/>
    </w:rPr>
  </w:style>
  <w:style w:type="paragraph" w:styleId="3">
    <w:name w:val="heading 3"/>
    <w:basedOn w:val="a"/>
    <w:next w:val="a"/>
    <w:link w:val="30"/>
    <w:uiPriority w:val="99"/>
    <w:qFormat/>
    <w:rsid w:val="002374DC"/>
    <w:pPr>
      <w:spacing w:before="200" w:line="271" w:lineRule="auto"/>
      <w:outlineLvl w:val="2"/>
    </w:pPr>
    <w:rPr>
      <w:rFonts w:ascii="Cambria" w:hAnsi="Cambria"/>
      <w:b/>
      <w:bCs/>
    </w:rPr>
  </w:style>
  <w:style w:type="paragraph" w:styleId="4">
    <w:name w:val="heading 4"/>
    <w:basedOn w:val="a"/>
    <w:next w:val="a"/>
    <w:link w:val="40"/>
    <w:uiPriority w:val="99"/>
    <w:qFormat/>
    <w:rsid w:val="002374DC"/>
    <w:pPr>
      <w:spacing w:before="200"/>
      <w:outlineLvl w:val="3"/>
    </w:pPr>
    <w:rPr>
      <w:rFonts w:ascii="Cambria" w:hAnsi="Cambria"/>
      <w:b/>
      <w:bCs/>
      <w:i/>
      <w:iCs/>
    </w:rPr>
  </w:style>
  <w:style w:type="paragraph" w:styleId="5">
    <w:name w:val="heading 5"/>
    <w:basedOn w:val="a"/>
    <w:next w:val="a"/>
    <w:link w:val="50"/>
    <w:uiPriority w:val="99"/>
    <w:qFormat/>
    <w:rsid w:val="002374DC"/>
    <w:pPr>
      <w:spacing w:before="200"/>
      <w:outlineLvl w:val="4"/>
    </w:pPr>
    <w:rPr>
      <w:rFonts w:ascii="Cambria" w:hAnsi="Cambria"/>
      <w:b/>
      <w:bCs/>
      <w:color w:val="7F7F7F"/>
    </w:rPr>
  </w:style>
  <w:style w:type="paragraph" w:styleId="6">
    <w:name w:val="heading 6"/>
    <w:basedOn w:val="a"/>
    <w:next w:val="a"/>
    <w:link w:val="60"/>
    <w:uiPriority w:val="99"/>
    <w:qFormat/>
    <w:rsid w:val="002374DC"/>
    <w:pPr>
      <w:spacing w:line="271" w:lineRule="auto"/>
      <w:outlineLvl w:val="5"/>
    </w:pPr>
    <w:rPr>
      <w:rFonts w:ascii="Cambria" w:hAnsi="Cambria"/>
      <w:b/>
      <w:bCs/>
      <w:i/>
      <w:iCs/>
      <w:color w:val="7F7F7F"/>
    </w:rPr>
  </w:style>
  <w:style w:type="paragraph" w:styleId="7">
    <w:name w:val="heading 7"/>
    <w:basedOn w:val="a"/>
    <w:next w:val="a"/>
    <w:link w:val="70"/>
    <w:uiPriority w:val="99"/>
    <w:qFormat/>
    <w:rsid w:val="002374DC"/>
    <w:pPr>
      <w:outlineLvl w:val="6"/>
    </w:pPr>
    <w:rPr>
      <w:rFonts w:ascii="Cambria" w:hAnsi="Cambria"/>
      <w:i/>
      <w:iCs/>
    </w:rPr>
  </w:style>
  <w:style w:type="paragraph" w:styleId="8">
    <w:name w:val="heading 8"/>
    <w:basedOn w:val="a"/>
    <w:next w:val="a"/>
    <w:link w:val="80"/>
    <w:uiPriority w:val="99"/>
    <w:qFormat/>
    <w:rsid w:val="002374DC"/>
    <w:pPr>
      <w:outlineLvl w:val="7"/>
    </w:pPr>
    <w:rPr>
      <w:rFonts w:ascii="Cambria" w:hAnsi="Cambria"/>
    </w:rPr>
  </w:style>
  <w:style w:type="paragraph" w:styleId="9">
    <w:name w:val="heading 9"/>
    <w:basedOn w:val="a"/>
    <w:next w:val="a"/>
    <w:link w:val="90"/>
    <w:uiPriority w:val="99"/>
    <w:qFormat/>
    <w:rsid w:val="002374DC"/>
    <w:pPr>
      <w:outlineLvl w:val="8"/>
    </w:pPr>
    <w:rPr>
      <w:rFonts w:ascii="Cambria" w:hAnsi="Cambria"/>
      <w:i/>
      <w:iCs/>
      <w:spacing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74DC"/>
    <w:rPr>
      <w:rFonts w:ascii="Cambria" w:hAnsi="Cambria" w:cs="Times New Roman"/>
      <w:b/>
      <w:bCs/>
      <w:sz w:val="28"/>
      <w:szCs w:val="28"/>
    </w:rPr>
  </w:style>
  <w:style w:type="character" w:customStyle="1" w:styleId="20">
    <w:name w:val="Заголовок 2 Знак"/>
    <w:basedOn w:val="a0"/>
    <w:link w:val="2"/>
    <w:uiPriority w:val="99"/>
    <w:locked/>
    <w:rsid w:val="002374DC"/>
    <w:rPr>
      <w:rFonts w:ascii="Cambria" w:hAnsi="Cambria" w:cs="Times New Roman"/>
      <w:b/>
      <w:bCs/>
      <w:sz w:val="26"/>
      <w:szCs w:val="26"/>
    </w:rPr>
  </w:style>
  <w:style w:type="character" w:customStyle="1" w:styleId="30">
    <w:name w:val="Заголовок 3 Знак"/>
    <w:basedOn w:val="a0"/>
    <w:link w:val="3"/>
    <w:uiPriority w:val="99"/>
    <w:locked/>
    <w:rsid w:val="002374DC"/>
    <w:rPr>
      <w:rFonts w:ascii="Cambria" w:hAnsi="Cambria" w:cs="Times New Roman"/>
      <w:b/>
      <w:bCs/>
    </w:rPr>
  </w:style>
  <w:style w:type="character" w:customStyle="1" w:styleId="40">
    <w:name w:val="Заголовок 4 Знак"/>
    <w:basedOn w:val="a0"/>
    <w:link w:val="4"/>
    <w:uiPriority w:val="99"/>
    <w:locked/>
    <w:rsid w:val="002374DC"/>
    <w:rPr>
      <w:rFonts w:ascii="Cambria" w:hAnsi="Cambria" w:cs="Times New Roman"/>
      <w:b/>
      <w:bCs/>
      <w:i/>
      <w:iCs/>
    </w:rPr>
  </w:style>
  <w:style w:type="character" w:customStyle="1" w:styleId="50">
    <w:name w:val="Заголовок 5 Знак"/>
    <w:basedOn w:val="a0"/>
    <w:link w:val="5"/>
    <w:uiPriority w:val="99"/>
    <w:locked/>
    <w:rsid w:val="002374DC"/>
    <w:rPr>
      <w:rFonts w:ascii="Cambria" w:hAnsi="Cambria" w:cs="Times New Roman"/>
      <w:b/>
      <w:bCs/>
      <w:color w:val="7F7F7F"/>
    </w:rPr>
  </w:style>
  <w:style w:type="character" w:customStyle="1" w:styleId="60">
    <w:name w:val="Заголовок 6 Знак"/>
    <w:basedOn w:val="a0"/>
    <w:link w:val="6"/>
    <w:uiPriority w:val="99"/>
    <w:locked/>
    <w:rsid w:val="002374DC"/>
    <w:rPr>
      <w:rFonts w:ascii="Cambria" w:hAnsi="Cambria" w:cs="Times New Roman"/>
      <w:b/>
      <w:bCs/>
      <w:i/>
      <w:iCs/>
      <w:color w:val="7F7F7F"/>
    </w:rPr>
  </w:style>
  <w:style w:type="character" w:customStyle="1" w:styleId="70">
    <w:name w:val="Заголовок 7 Знак"/>
    <w:basedOn w:val="a0"/>
    <w:link w:val="7"/>
    <w:uiPriority w:val="99"/>
    <w:locked/>
    <w:rsid w:val="002374DC"/>
    <w:rPr>
      <w:rFonts w:ascii="Cambria" w:hAnsi="Cambria" w:cs="Times New Roman"/>
      <w:i/>
      <w:iCs/>
    </w:rPr>
  </w:style>
  <w:style w:type="character" w:customStyle="1" w:styleId="80">
    <w:name w:val="Заголовок 8 Знак"/>
    <w:basedOn w:val="a0"/>
    <w:link w:val="8"/>
    <w:uiPriority w:val="99"/>
    <w:locked/>
    <w:rsid w:val="002374DC"/>
    <w:rPr>
      <w:rFonts w:ascii="Cambria" w:hAnsi="Cambria" w:cs="Times New Roman"/>
    </w:rPr>
  </w:style>
  <w:style w:type="character" w:customStyle="1" w:styleId="90">
    <w:name w:val="Заголовок 9 Знак"/>
    <w:basedOn w:val="a0"/>
    <w:link w:val="9"/>
    <w:uiPriority w:val="99"/>
    <w:locked/>
    <w:rsid w:val="002374DC"/>
    <w:rPr>
      <w:rFonts w:ascii="Cambria" w:hAnsi="Cambria" w:cs="Times New Roman"/>
      <w:i/>
      <w:iCs/>
      <w:spacing w:val="5"/>
    </w:rPr>
  </w:style>
  <w:style w:type="paragraph" w:styleId="a3">
    <w:name w:val="Title"/>
    <w:basedOn w:val="a"/>
    <w:next w:val="a"/>
    <w:link w:val="a4"/>
    <w:uiPriority w:val="99"/>
    <w:qFormat/>
    <w:rsid w:val="002374DC"/>
    <w:pPr>
      <w:pBdr>
        <w:bottom w:val="single" w:sz="4" w:space="1" w:color="auto"/>
      </w:pBdr>
      <w:contextualSpacing/>
    </w:pPr>
    <w:rPr>
      <w:rFonts w:ascii="Cambria" w:hAnsi="Cambria"/>
      <w:spacing w:val="5"/>
      <w:sz w:val="52"/>
      <w:szCs w:val="52"/>
    </w:rPr>
  </w:style>
  <w:style w:type="character" w:customStyle="1" w:styleId="a4">
    <w:name w:val="Название Знак"/>
    <w:basedOn w:val="a0"/>
    <w:link w:val="a3"/>
    <w:uiPriority w:val="99"/>
    <w:locked/>
    <w:rsid w:val="002374DC"/>
    <w:rPr>
      <w:rFonts w:ascii="Cambria" w:hAnsi="Cambria" w:cs="Times New Roman"/>
      <w:spacing w:val="5"/>
      <w:sz w:val="52"/>
      <w:szCs w:val="52"/>
    </w:rPr>
  </w:style>
  <w:style w:type="paragraph" w:styleId="a5">
    <w:name w:val="Subtitle"/>
    <w:basedOn w:val="a"/>
    <w:next w:val="a"/>
    <w:link w:val="a6"/>
    <w:uiPriority w:val="99"/>
    <w:qFormat/>
    <w:rsid w:val="002374DC"/>
    <w:pPr>
      <w:spacing w:after="600"/>
    </w:pPr>
    <w:rPr>
      <w:rFonts w:ascii="Cambria" w:hAnsi="Cambria"/>
      <w:i/>
      <w:iCs/>
      <w:spacing w:val="13"/>
    </w:rPr>
  </w:style>
  <w:style w:type="character" w:customStyle="1" w:styleId="a6">
    <w:name w:val="Подзаголовок Знак"/>
    <w:basedOn w:val="a0"/>
    <w:link w:val="a5"/>
    <w:uiPriority w:val="99"/>
    <w:locked/>
    <w:rsid w:val="002374DC"/>
    <w:rPr>
      <w:rFonts w:ascii="Cambria" w:hAnsi="Cambria" w:cs="Times New Roman"/>
      <w:i/>
      <w:iCs/>
      <w:spacing w:val="13"/>
      <w:sz w:val="24"/>
      <w:szCs w:val="24"/>
    </w:rPr>
  </w:style>
  <w:style w:type="character" w:styleId="a7">
    <w:name w:val="Strong"/>
    <w:basedOn w:val="a0"/>
    <w:uiPriority w:val="99"/>
    <w:qFormat/>
    <w:rsid w:val="002374DC"/>
    <w:rPr>
      <w:rFonts w:cs="Times New Roman"/>
      <w:b/>
    </w:rPr>
  </w:style>
  <w:style w:type="character" w:styleId="a8">
    <w:name w:val="Emphasis"/>
    <w:basedOn w:val="a0"/>
    <w:uiPriority w:val="99"/>
    <w:qFormat/>
    <w:rsid w:val="002374DC"/>
    <w:rPr>
      <w:rFonts w:cs="Times New Roman"/>
      <w:b/>
      <w:i/>
      <w:spacing w:val="10"/>
      <w:shd w:val="clear" w:color="auto" w:fill="auto"/>
    </w:rPr>
  </w:style>
  <w:style w:type="paragraph" w:styleId="a9">
    <w:name w:val="No Spacing"/>
    <w:basedOn w:val="a"/>
    <w:uiPriority w:val="1"/>
    <w:qFormat/>
    <w:rsid w:val="002374DC"/>
  </w:style>
  <w:style w:type="paragraph" w:styleId="aa">
    <w:name w:val="List Paragraph"/>
    <w:basedOn w:val="a"/>
    <w:uiPriority w:val="34"/>
    <w:qFormat/>
    <w:rsid w:val="002374DC"/>
    <w:pPr>
      <w:ind w:left="720"/>
      <w:contextualSpacing/>
    </w:pPr>
  </w:style>
  <w:style w:type="paragraph" w:styleId="21">
    <w:name w:val="Quote"/>
    <w:basedOn w:val="a"/>
    <w:next w:val="a"/>
    <w:link w:val="22"/>
    <w:uiPriority w:val="99"/>
    <w:qFormat/>
    <w:rsid w:val="002374DC"/>
    <w:pPr>
      <w:spacing w:before="200"/>
      <w:ind w:left="360" w:right="360"/>
    </w:pPr>
    <w:rPr>
      <w:rFonts w:ascii="Calibri" w:hAnsi="Calibri"/>
      <w:i/>
      <w:iCs/>
    </w:rPr>
  </w:style>
  <w:style w:type="character" w:customStyle="1" w:styleId="22">
    <w:name w:val="Цитата 2 Знак"/>
    <w:basedOn w:val="a0"/>
    <w:link w:val="21"/>
    <w:uiPriority w:val="99"/>
    <w:locked/>
    <w:rsid w:val="002374DC"/>
    <w:rPr>
      <w:rFonts w:cs="Times New Roman"/>
      <w:i/>
      <w:iCs/>
    </w:rPr>
  </w:style>
  <w:style w:type="paragraph" w:styleId="ab">
    <w:name w:val="Intense Quote"/>
    <w:basedOn w:val="a"/>
    <w:next w:val="a"/>
    <w:link w:val="ac"/>
    <w:uiPriority w:val="99"/>
    <w:qFormat/>
    <w:rsid w:val="002374DC"/>
    <w:pPr>
      <w:pBdr>
        <w:bottom w:val="single" w:sz="4" w:space="1" w:color="auto"/>
      </w:pBdr>
      <w:spacing w:before="200" w:after="280"/>
      <w:ind w:left="1008" w:right="1152"/>
      <w:jc w:val="both"/>
    </w:pPr>
    <w:rPr>
      <w:rFonts w:ascii="Calibri" w:hAnsi="Calibri"/>
      <w:b/>
      <w:bCs/>
      <w:i/>
      <w:iCs/>
    </w:rPr>
  </w:style>
  <w:style w:type="character" w:customStyle="1" w:styleId="ac">
    <w:name w:val="Выделенная цитата Знак"/>
    <w:basedOn w:val="a0"/>
    <w:link w:val="ab"/>
    <w:uiPriority w:val="99"/>
    <w:locked/>
    <w:rsid w:val="002374DC"/>
    <w:rPr>
      <w:rFonts w:cs="Times New Roman"/>
      <w:b/>
      <w:bCs/>
      <w:i/>
      <w:iCs/>
    </w:rPr>
  </w:style>
  <w:style w:type="character" w:styleId="ad">
    <w:name w:val="Subtle Emphasis"/>
    <w:basedOn w:val="a0"/>
    <w:uiPriority w:val="99"/>
    <w:qFormat/>
    <w:rsid w:val="002374DC"/>
    <w:rPr>
      <w:rFonts w:cs="Times New Roman"/>
      <w:i/>
    </w:rPr>
  </w:style>
  <w:style w:type="character" w:styleId="ae">
    <w:name w:val="Intense Emphasis"/>
    <w:basedOn w:val="a0"/>
    <w:uiPriority w:val="99"/>
    <w:qFormat/>
    <w:rsid w:val="002374DC"/>
    <w:rPr>
      <w:rFonts w:cs="Times New Roman"/>
      <w:b/>
    </w:rPr>
  </w:style>
  <w:style w:type="character" w:styleId="af">
    <w:name w:val="Subtle Reference"/>
    <w:basedOn w:val="a0"/>
    <w:uiPriority w:val="99"/>
    <w:qFormat/>
    <w:rsid w:val="002374DC"/>
    <w:rPr>
      <w:rFonts w:cs="Times New Roman"/>
      <w:smallCaps/>
    </w:rPr>
  </w:style>
  <w:style w:type="character" w:styleId="af0">
    <w:name w:val="Intense Reference"/>
    <w:basedOn w:val="a0"/>
    <w:uiPriority w:val="99"/>
    <w:qFormat/>
    <w:rsid w:val="002374DC"/>
    <w:rPr>
      <w:rFonts w:cs="Times New Roman"/>
      <w:smallCaps/>
      <w:spacing w:val="5"/>
      <w:u w:val="single"/>
    </w:rPr>
  </w:style>
  <w:style w:type="character" w:styleId="af1">
    <w:name w:val="Book Title"/>
    <w:basedOn w:val="a0"/>
    <w:uiPriority w:val="99"/>
    <w:qFormat/>
    <w:rsid w:val="002374DC"/>
    <w:rPr>
      <w:rFonts w:cs="Times New Roman"/>
      <w:i/>
      <w:smallCaps/>
      <w:spacing w:val="5"/>
    </w:rPr>
  </w:style>
  <w:style w:type="paragraph" w:styleId="af2">
    <w:name w:val="TOC Heading"/>
    <w:basedOn w:val="1"/>
    <w:next w:val="a"/>
    <w:uiPriority w:val="99"/>
    <w:qFormat/>
    <w:rsid w:val="002374DC"/>
    <w:pPr>
      <w:outlineLvl w:val="9"/>
    </w:pPr>
  </w:style>
  <w:style w:type="paragraph" w:customStyle="1" w:styleId="af3">
    <w:name w:val="Знак"/>
    <w:basedOn w:val="a"/>
    <w:uiPriority w:val="99"/>
    <w:rsid w:val="00EB0A7C"/>
    <w:pPr>
      <w:spacing w:after="160" w:line="240" w:lineRule="exact"/>
    </w:pPr>
    <w:rPr>
      <w:rFonts w:ascii="Verdana" w:hAnsi="Verdana"/>
      <w:sz w:val="20"/>
      <w:szCs w:val="20"/>
      <w:lang w:val="en-US" w:eastAsia="en-US"/>
    </w:rPr>
  </w:style>
  <w:style w:type="table" w:styleId="af4">
    <w:name w:val="Table Grid"/>
    <w:basedOn w:val="a1"/>
    <w:uiPriority w:val="99"/>
    <w:rsid w:val="008C6E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2"/>
    <w:basedOn w:val="a"/>
    <w:uiPriority w:val="99"/>
    <w:rsid w:val="0004074E"/>
    <w:pPr>
      <w:spacing w:after="160" w:line="240" w:lineRule="exact"/>
    </w:pPr>
    <w:rPr>
      <w:rFonts w:ascii="Verdana" w:hAnsi="Verdana"/>
      <w:sz w:val="20"/>
      <w:szCs w:val="20"/>
      <w:lang w:val="en-US" w:eastAsia="en-US"/>
    </w:rPr>
  </w:style>
  <w:style w:type="paragraph" w:styleId="af5">
    <w:name w:val="Normal (Web)"/>
    <w:basedOn w:val="a"/>
    <w:uiPriority w:val="99"/>
    <w:rsid w:val="00591790"/>
    <w:pPr>
      <w:spacing w:before="100" w:beforeAutospacing="1" w:after="100" w:afterAutospacing="1" w:line="255" w:lineRule="atLeast"/>
      <w:ind w:left="75" w:right="75"/>
    </w:pPr>
    <w:rPr>
      <w:rFonts w:ascii="Verdana" w:hAnsi="Verdana"/>
      <w:sz w:val="17"/>
      <w:szCs w:val="17"/>
    </w:rPr>
  </w:style>
  <w:style w:type="paragraph" w:customStyle="1" w:styleId="11">
    <w:name w:val="Знак1"/>
    <w:basedOn w:val="a"/>
    <w:uiPriority w:val="99"/>
    <w:rsid w:val="00591790"/>
    <w:pPr>
      <w:spacing w:after="160" w:line="240" w:lineRule="exact"/>
    </w:pPr>
    <w:rPr>
      <w:rFonts w:ascii="Verdana" w:hAnsi="Verdana"/>
      <w:sz w:val="20"/>
      <w:szCs w:val="20"/>
      <w:lang w:val="en-US" w:eastAsia="en-US"/>
    </w:rPr>
  </w:style>
  <w:style w:type="paragraph" w:styleId="af6">
    <w:name w:val="Plain Text"/>
    <w:basedOn w:val="a"/>
    <w:link w:val="af7"/>
    <w:uiPriority w:val="99"/>
    <w:rsid w:val="00894837"/>
    <w:rPr>
      <w:rFonts w:ascii="Courier New" w:hAnsi="Courier New" w:cs="Courier New"/>
      <w:sz w:val="20"/>
      <w:szCs w:val="20"/>
    </w:rPr>
  </w:style>
  <w:style w:type="character" w:customStyle="1" w:styleId="af7">
    <w:name w:val="Текст Знак"/>
    <w:basedOn w:val="a0"/>
    <w:link w:val="af6"/>
    <w:uiPriority w:val="99"/>
    <w:locked/>
    <w:rsid w:val="00894837"/>
    <w:rPr>
      <w:rFonts w:ascii="Courier New" w:hAnsi="Courier New" w:cs="Courier New"/>
    </w:rPr>
  </w:style>
  <w:style w:type="paragraph" w:styleId="af8">
    <w:name w:val="Body Text"/>
    <w:basedOn w:val="a"/>
    <w:link w:val="af9"/>
    <w:uiPriority w:val="99"/>
    <w:rsid w:val="00E9193E"/>
    <w:pPr>
      <w:spacing w:after="120"/>
    </w:pPr>
  </w:style>
  <w:style w:type="character" w:customStyle="1" w:styleId="af9">
    <w:name w:val="Основной текст Знак"/>
    <w:basedOn w:val="a0"/>
    <w:link w:val="af8"/>
    <w:uiPriority w:val="99"/>
    <w:semiHidden/>
    <w:locked/>
    <w:rsid w:val="009F568C"/>
    <w:rPr>
      <w:rFonts w:ascii="Times New Roman" w:hAnsi="Times New Roman" w:cs="Times New Roman"/>
      <w:sz w:val="24"/>
      <w:szCs w:val="24"/>
    </w:rPr>
  </w:style>
  <w:style w:type="paragraph" w:styleId="24">
    <w:name w:val="Body Text Indent 2"/>
    <w:basedOn w:val="a"/>
    <w:link w:val="25"/>
    <w:uiPriority w:val="99"/>
    <w:rsid w:val="0013255F"/>
    <w:pPr>
      <w:spacing w:after="120" w:line="480" w:lineRule="auto"/>
      <w:ind w:left="283"/>
    </w:pPr>
  </w:style>
  <w:style w:type="character" w:customStyle="1" w:styleId="25">
    <w:name w:val="Основной текст с отступом 2 Знак"/>
    <w:basedOn w:val="a0"/>
    <w:link w:val="24"/>
    <w:uiPriority w:val="99"/>
    <w:semiHidden/>
    <w:locked/>
    <w:rsid w:val="009F568C"/>
    <w:rPr>
      <w:rFonts w:ascii="Times New Roman" w:hAnsi="Times New Roman" w:cs="Times New Roman"/>
      <w:sz w:val="24"/>
      <w:szCs w:val="24"/>
    </w:rPr>
  </w:style>
  <w:style w:type="paragraph" w:styleId="HTML">
    <w:name w:val="HTML Preformatted"/>
    <w:basedOn w:val="a"/>
    <w:link w:val="HTML0"/>
    <w:uiPriority w:val="99"/>
    <w:rsid w:val="0047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F568C"/>
    <w:rPr>
      <w:rFonts w:ascii="Courier New" w:hAnsi="Courier New" w:cs="Courier New"/>
      <w:sz w:val="20"/>
      <w:szCs w:val="20"/>
    </w:rPr>
  </w:style>
  <w:style w:type="character" w:customStyle="1" w:styleId="600pt">
    <w:name w:val="Основной текст (60) + Интервал 0 pt"/>
    <w:uiPriority w:val="99"/>
    <w:rsid w:val="00635764"/>
    <w:rPr>
      <w:rFonts w:ascii="Times New Roman" w:hAnsi="Times New Roman"/>
      <w:b/>
      <w:color w:val="000000"/>
      <w:spacing w:val="0"/>
      <w:w w:val="100"/>
      <w:position w:val="0"/>
      <w:sz w:val="19"/>
      <w:shd w:val="clear" w:color="auto" w:fill="FFFFFF"/>
      <w:lang w:val="ru-RU"/>
    </w:rPr>
  </w:style>
  <w:style w:type="paragraph" w:styleId="afa">
    <w:name w:val="Document Map"/>
    <w:basedOn w:val="a"/>
    <w:link w:val="afb"/>
    <w:uiPriority w:val="99"/>
    <w:semiHidden/>
    <w:rsid w:val="00D710CF"/>
    <w:rPr>
      <w:rFonts w:ascii="Tahoma" w:hAnsi="Tahoma" w:cs="Tahoma"/>
      <w:sz w:val="16"/>
      <w:szCs w:val="16"/>
    </w:rPr>
  </w:style>
  <w:style w:type="character" w:customStyle="1" w:styleId="afb">
    <w:name w:val="Схема документа Знак"/>
    <w:basedOn w:val="a0"/>
    <w:link w:val="afa"/>
    <w:uiPriority w:val="99"/>
    <w:semiHidden/>
    <w:locked/>
    <w:rsid w:val="00D710CF"/>
    <w:rPr>
      <w:rFonts w:ascii="Tahoma" w:hAnsi="Tahoma" w:cs="Tahoma"/>
      <w:sz w:val="16"/>
      <w:szCs w:val="16"/>
    </w:rPr>
  </w:style>
  <w:style w:type="paragraph" w:customStyle="1" w:styleId="ConsPlusTitle">
    <w:name w:val="ConsPlusTitle"/>
    <w:uiPriority w:val="99"/>
    <w:rsid w:val="00E5142E"/>
    <w:pPr>
      <w:widowControl w:val="0"/>
      <w:autoSpaceDE w:val="0"/>
      <w:autoSpaceDN w:val="0"/>
      <w:adjustRightInd w:val="0"/>
    </w:pPr>
    <w:rPr>
      <w:rFonts w:ascii="Times New Roman" w:eastAsia="MS Mincho" w:hAnsi="Times New Roman"/>
      <w:b/>
      <w:bCs/>
      <w:sz w:val="24"/>
      <w:szCs w:val="24"/>
    </w:rPr>
  </w:style>
  <w:style w:type="paragraph" w:customStyle="1" w:styleId="ConsPlusNormal">
    <w:name w:val="ConsPlusNormal"/>
    <w:uiPriority w:val="99"/>
    <w:rsid w:val="005E4D36"/>
    <w:pPr>
      <w:widowControl w:val="0"/>
      <w:autoSpaceDE w:val="0"/>
      <w:autoSpaceDN w:val="0"/>
      <w:adjustRightInd w:val="0"/>
    </w:pPr>
    <w:rPr>
      <w:rFonts w:ascii="Arial" w:hAnsi="Arial" w:cs="Arial"/>
      <w:sz w:val="20"/>
      <w:szCs w:val="20"/>
    </w:rPr>
  </w:style>
  <w:style w:type="character" w:customStyle="1" w:styleId="afc">
    <w:name w:val="Основной текст_"/>
    <w:link w:val="26"/>
    <w:rsid w:val="00CC166C"/>
    <w:rPr>
      <w:rFonts w:ascii="Times New Roman" w:eastAsia="Times New Roman" w:hAnsi="Times New Roman"/>
      <w:sz w:val="21"/>
      <w:szCs w:val="21"/>
      <w:shd w:val="clear" w:color="auto" w:fill="FFFFFF"/>
    </w:rPr>
  </w:style>
  <w:style w:type="character" w:customStyle="1" w:styleId="61">
    <w:name w:val="Основной текст (6)_"/>
    <w:link w:val="62"/>
    <w:rsid w:val="00CC166C"/>
    <w:rPr>
      <w:rFonts w:ascii="Arial" w:eastAsia="Arial" w:hAnsi="Arial" w:cs="Arial"/>
      <w:b/>
      <w:bCs/>
      <w:shd w:val="clear" w:color="auto" w:fill="FFFFFF"/>
    </w:rPr>
  </w:style>
  <w:style w:type="paragraph" w:customStyle="1" w:styleId="26">
    <w:name w:val="Основной текст2"/>
    <w:basedOn w:val="a"/>
    <w:link w:val="afc"/>
    <w:rsid w:val="00CC166C"/>
    <w:pPr>
      <w:widowControl w:val="0"/>
      <w:shd w:val="clear" w:color="auto" w:fill="FFFFFF"/>
      <w:spacing w:after="720" w:line="254" w:lineRule="exact"/>
      <w:ind w:hanging="540"/>
    </w:pPr>
    <w:rPr>
      <w:sz w:val="21"/>
      <w:szCs w:val="21"/>
    </w:rPr>
  </w:style>
  <w:style w:type="paragraph" w:customStyle="1" w:styleId="62">
    <w:name w:val="Основной текст (6)"/>
    <w:basedOn w:val="a"/>
    <w:link w:val="61"/>
    <w:rsid w:val="00CC166C"/>
    <w:pPr>
      <w:widowControl w:val="0"/>
      <w:shd w:val="clear" w:color="auto" w:fill="FFFFFF"/>
      <w:spacing w:after="240" w:line="0" w:lineRule="atLeast"/>
      <w:jc w:val="center"/>
    </w:pPr>
    <w:rPr>
      <w:rFonts w:ascii="Arial" w:eastAsia="Arial" w:hAnsi="Arial" w:cs="Arial"/>
      <w:b/>
      <w:bCs/>
      <w:sz w:val="22"/>
      <w:szCs w:val="22"/>
    </w:rPr>
  </w:style>
  <w:style w:type="paragraph" w:styleId="afd">
    <w:name w:val="Balloon Text"/>
    <w:basedOn w:val="a"/>
    <w:link w:val="afe"/>
    <w:uiPriority w:val="99"/>
    <w:semiHidden/>
    <w:unhideWhenUsed/>
    <w:locked/>
    <w:rsid w:val="00B626FB"/>
    <w:rPr>
      <w:rFonts w:ascii="Segoe UI" w:hAnsi="Segoe UI" w:cs="Segoe UI"/>
      <w:sz w:val="18"/>
      <w:szCs w:val="18"/>
    </w:rPr>
  </w:style>
  <w:style w:type="character" w:customStyle="1" w:styleId="afe">
    <w:name w:val="Текст выноски Знак"/>
    <w:basedOn w:val="a0"/>
    <w:link w:val="afd"/>
    <w:uiPriority w:val="99"/>
    <w:semiHidden/>
    <w:rsid w:val="00B626F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B0A7C"/>
    <w:rPr>
      <w:rFonts w:ascii="Times New Roman" w:eastAsia="Times New Roman" w:hAnsi="Times New Roman"/>
      <w:sz w:val="24"/>
      <w:szCs w:val="24"/>
    </w:rPr>
  </w:style>
  <w:style w:type="paragraph" w:styleId="1">
    <w:name w:val="heading 1"/>
    <w:basedOn w:val="a"/>
    <w:next w:val="a"/>
    <w:link w:val="10"/>
    <w:uiPriority w:val="99"/>
    <w:qFormat/>
    <w:rsid w:val="002374DC"/>
    <w:pPr>
      <w:spacing w:before="480"/>
      <w:contextualSpacing/>
      <w:outlineLvl w:val="0"/>
    </w:pPr>
    <w:rPr>
      <w:rFonts w:ascii="Cambria" w:hAnsi="Cambria"/>
      <w:b/>
      <w:bCs/>
      <w:sz w:val="28"/>
      <w:szCs w:val="28"/>
    </w:rPr>
  </w:style>
  <w:style w:type="paragraph" w:styleId="2">
    <w:name w:val="heading 2"/>
    <w:basedOn w:val="a"/>
    <w:next w:val="a"/>
    <w:link w:val="20"/>
    <w:uiPriority w:val="99"/>
    <w:qFormat/>
    <w:rsid w:val="002374DC"/>
    <w:pPr>
      <w:spacing w:before="200"/>
      <w:outlineLvl w:val="1"/>
    </w:pPr>
    <w:rPr>
      <w:rFonts w:ascii="Cambria" w:hAnsi="Cambria"/>
      <w:b/>
      <w:bCs/>
      <w:sz w:val="26"/>
      <w:szCs w:val="26"/>
    </w:rPr>
  </w:style>
  <w:style w:type="paragraph" w:styleId="3">
    <w:name w:val="heading 3"/>
    <w:basedOn w:val="a"/>
    <w:next w:val="a"/>
    <w:link w:val="30"/>
    <w:uiPriority w:val="99"/>
    <w:qFormat/>
    <w:rsid w:val="002374DC"/>
    <w:pPr>
      <w:spacing w:before="200" w:line="271" w:lineRule="auto"/>
      <w:outlineLvl w:val="2"/>
    </w:pPr>
    <w:rPr>
      <w:rFonts w:ascii="Cambria" w:hAnsi="Cambria"/>
      <w:b/>
      <w:bCs/>
    </w:rPr>
  </w:style>
  <w:style w:type="paragraph" w:styleId="4">
    <w:name w:val="heading 4"/>
    <w:basedOn w:val="a"/>
    <w:next w:val="a"/>
    <w:link w:val="40"/>
    <w:uiPriority w:val="99"/>
    <w:qFormat/>
    <w:rsid w:val="002374DC"/>
    <w:pPr>
      <w:spacing w:before="200"/>
      <w:outlineLvl w:val="3"/>
    </w:pPr>
    <w:rPr>
      <w:rFonts w:ascii="Cambria" w:hAnsi="Cambria"/>
      <w:b/>
      <w:bCs/>
      <w:i/>
      <w:iCs/>
    </w:rPr>
  </w:style>
  <w:style w:type="paragraph" w:styleId="5">
    <w:name w:val="heading 5"/>
    <w:basedOn w:val="a"/>
    <w:next w:val="a"/>
    <w:link w:val="50"/>
    <w:uiPriority w:val="99"/>
    <w:qFormat/>
    <w:rsid w:val="002374DC"/>
    <w:pPr>
      <w:spacing w:before="200"/>
      <w:outlineLvl w:val="4"/>
    </w:pPr>
    <w:rPr>
      <w:rFonts w:ascii="Cambria" w:hAnsi="Cambria"/>
      <w:b/>
      <w:bCs/>
      <w:color w:val="7F7F7F"/>
    </w:rPr>
  </w:style>
  <w:style w:type="paragraph" w:styleId="6">
    <w:name w:val="heading 6"/>
    <w:basedOn w:val="a"/>
    <w:next w:val="a"/>
    <w:link w:val="60"/>
    <w:uiPriority w:val="99"/>
    <w:qFormat/>
    <w:rsid w:val="002374DC"/>
    <w:pPr>
      <w:spacing w:line="271" w:lineRule="auto"/>
      <w:outlineLvl w:val="5"/>
    </w:pPr>
    <w:rPr>
      <w:rFonts w:ascii="Cambria" w:hAnsi="Cambria"/>
      <w:b/>
      <w:bCs/>
      <w:i/>
      <w:iCs/>
      <w:color w:val="7F7F7F"/>
    </w:rPr>
  </w:style>
  <w:style w:type="paragraph" w:styleId="7">
    <w:name w:val="heading 7"/>
    <w:basedOn w:val="a"/>
    <w:next w:val="a"/>
    <w:link w:val="70"/>
    <w:uiPriority w:val="99"/>
    <w:qFormat/>
    <w:rsid w:val="002374DC"/>
    <w:pPr>
      <w:outlineLvl w:val="6"/>
    </w:pPr>
    <w:rPr>
      <w:rFonts w:ascii="Cambria" w:hAnsi="Cambria"/>
      <w:i/>
      <w:iCs/>
    </w:rPr>
  </w:style>
  <w:style w:type="paragraph" w:styleId="8">
    <w:name w:val="heading 8"/>
    <w:basedOn w:val="a"/>
    <w:next w:val="a"/>
    <w:link w:val="80"/>
    <w:uiPriority w:val="99"/>
    <w:qFormat/>
    <w:rsid w:val="002374DC"/>
    <w:pPr>
      <w:outlineLvl w:val="7"/>
    </w:pPr>
    <w:rPr>
      <w:rFonts w:ascii="Cambria" w:hAnsi="Cambria"/>
    </w:rPr>
  </w:style>
  <w:style w:type="paragraph" w:styleId="9">
    <w:name w:val="heading 9"/>
    <w:basedOn w:val="a"/>
    <w:next w:val="a"/>
    <w:link w:val="90"/>
    <w:uiPriority w:val="99"/>
    <w:qFormat/>
    <w:rsid w:val="002374DC"/>
    <w:pPr>
      <w:outlineLvl w:val="8"/>
    </w:pPr>
    <w:rPr>
      <w:rFonts w:ascii="Cambria" w:hAnsi="Cambria"/>
      <w:i/>
      <w:iCs/>
      <w:spacing w:val="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74DC"/>
    <w:rPr>
      <w:rFonts w:ascii="Cambria" w:hAnsi="Cambria" w:cs="Times New Roman"/>
      <w:b/>
      <w:bCs/>
      <w:sz w:val="28"/>
      <w:szCs w:val="28"/>
    </w:rPr>
  </w:style>
  <w:style w:type="character" w:customStyle="1" w:styleId="20">
    <w:name w:val="Заголовок 2 Знак"/>
    <w:basedOn w:val="a0"/>
    <w:link w:val="2"/>
    <w:uiPriority w:val="99"/>
    <w:locked/>
    <w:rsid w:val="002374DC"/>
    <w:rPr>
      <w:rFonts w:ascii="Cambria" w:hAnsi="Cambria" w:cs="Times New Roman"/>
      <w:b/>
      <w:bCs/>
      <w:sz w:val="26"/>
      <w:szCs w:val="26"/>
    </w:rPr>
  </w:style>
  <w:style w:type="character" w:customStyle="1" w:styleId="30">
    <w:name w:val="Заголовок 3 Знак"/>
    <w:basedOn w:val="a0"/>
    <w:link w:val="3"/>
    <w:uiPriority w:val="99"/>
    <w:locked/>
    <w:rsid w:val="002374DC"/>
    <w:rPr>
      <w:rFonts w:ascii="Cambria" w:hAnsi="Cambria" w:cs="Times New Roman"/>
      <w:b/>
      <w:bCs/>
    </w:rPr>
  </w:style>
  <w:style w:type="character" w:customStyle="1" w:styleId="40">
    <w:name w:val="Заголовок 4 Знак"/>
    <w:basedOn w:val="a0"/>
    <w:link w:val="4"/>
    <w:uiPriority w:val="99"/>
    <w:locked/>
    <w:rsid w:val="002374DC"/>
    <w:rPr>
      <w:rFonts w:ascii="Cambria" w:hAnsi="Cambria" w:cs="Times New Roman"/>
      <w:b/>
      <w:bCs/>
      <w:i/>
      <w:iCs/>
    </w:rPr>
  </w:style>
  <w:style w:type="character" w:customStyle="1" w:styleId="50">
    <w:name w:val="Заголовок 5 Знак"/>
    <w:basedOn w:val="a0"/>
    <w:link w:val="5"/>
    <w:uiPriority w:val="99"/>
    <w:locked/>
    <w:rsid w:val="002374DC"/>
    <w:rPr>
      <w:rFonts w:ascii="Cambria" w:hAnsi="Cambria" w:cs="Times New Roman"/>
      <w:b/>
      <w:bCs/>
      <w:color w:val="7F7F7F"/>
    </w:rPr>
  </w:style>
  <w:style w:type="character" w:customStyle="1" w:styleId="60">
    <w:name w:val="Заголовок 6 Знак"/>
    <w:basedOn w:val="a0"/>
    <w:link w:val="6"/>
    <w:uiPriority w:val="99"/>
    <w:locked/>
    <w:rsid w:val="002374DC"/>
    <w:rPr>
      <w:rFonts w:ascii="Cambria" w:hAnsi="Cambria" w:cs="Times New Roman"/>
      <w:b/>
      <w:bCs/>
      <w:i/>
      <w:iCs/>
      <w:color w:val="7F7F7F"/>
    </w:rPr>
  </w:style>
  <w:style w:type="character" w:customStyle="1" w:styleId="70">
    <w:name w:val="Заголовок 7 Знак"/>
    <w:basedOn w:val="a0"/>
    <w:link w:val="7"/>
    <w:uiPriority w:val="99"/>
    <w:locked/>
    <w:rsid w:val="002374DC"/>
    <w:rPr>
      <w:rFonts w:ascii="Cambria" w:hAnsi="Cambria" w:cs="Times New Roman"/>
      <w:i/>
      <w:iCs/>
    </w:rPr>
  </w:style>
  <w:style w:type="character" w:customStyle="1" w:styleId="80">
    <w:name w:val="Заголовок 8 Знак"/>
    <w:basedOn w:val="a0"/>
    <w:link w:val="8"/>
    <w:uiPriority w:val="99"/>
    <w:locked/>
    <w:rsid w:val="002374DC"/>
    <w:rPr>
      <w:rFonts w:ascii="Cambria" w:hAnsi="Cambria" w:cs="Times New Roman"/>
    </w:rPr>
  </w:style>
  <w:style w:type="character" w:customStyle="1" w:styleId="90">
    <w:name w:val="Заголовок 9 Знак"/>
    <w:basedOn w:val="a0"/>
    <w:link w:val="9"/>
    <w:uiPriority w:val="99"/>
    <w:locked/>
    <w:rsid w:val="002374DC"/>
    <w:rPr>
      <w:rFonts w:ascii="Cambria" w:hAnsi="Cambria" w:cs="Times New Roman"/>
      <w:i/>
      <w:iCs/>
      <w:spacing w:val="5"/>
    </w:rPr>
  </w:style>
  <w:style w:type="paragraph" w:styleId="a3">
    <w:name w:val="Title"/>
    <w:basedOn w:val="a"/>
    <w:next w:val="a"/>
    <w:link w:val="a4"/>
    <w:uiPriority w:val="99"/>
    <w:qFormat/>
    <w:rsid w:val="002374DC"/>
    <w:pPr>
      <w:pBdr>
        <w:bottom w:val="single" w:sz="4" w:space="1" w:color="auto"/>
      </w:pBdr>
      <w:contextualSpacing/>
    </w:pPr>
    <w:rPr>
      <w:rFonts w:ascii="Cambria" w:hAnsi="Cambria"/>
      <w:spacing w:val="5"/>
      <w:sz w:val="52"/>
      <w:szCs w:val="52"/>
    </w:rPr>
  </w:style>
  <w:style w:type="character" w:customStyle="1" w:styleId="a4">
    <w:name w:val="Название Знак"/>
    <w:basedOn w:val="a0"/>
    <w:link w:val="a3"/>
    <w:uiPriority w:val="99"/>
    <w:locked/>
    <w:rsid w:val="002374DC"/>
    <w:rPr>
      <w:rFonts w:ascii="Cambria" w:hAnsi="Cambria" w:cs="Times New Roman"/>
      <w:spacing w:val="5"/>
      <w:sz w:val="52"/>
      <w:szCs w:val="52"/>
    </w:rPr>
  </w:style>
  <w:style w:type="paragraph" w:styleId="a5">
    <w:name w:val="Subtitle"/>
    <w:basedOn w:val="a"/>
    <w:next w:val="a"/>
    <w:link w:val="a6"/>
    <w:uiPriority w:val="99"/>
    <w:qFormat/>
    <w:rsid w:val="002374DC"/>
    <w:pPr>
      <w:spacing w:after="600"/>
    </w:pPr>
    <w:rPr>
      <w:rFonts w:ascii="Cambria" w:hAnsi="Cambria"/>
      <w:i/>
      <w:iCs/>
      <w:spacing w:val="13"/>
    </w:rPr>
  </w:style>
  <w:style w:type="character" w:customStyle="1" w:styleId="a6">
    <w:name w:val="Подзаголовок Знак"/>
    <w:basedOn w:val="a0"/>
    <w:link w:val="a5"/>
    <w:uiPriority w:val="99"/>
    <w:locked/>
    <w:rsid w:val="002374DC"/>
    <w:rPr>
      <w:rFonts w:ascii="Cambria" w:hAnsi="Cambria" w:cs="Times New Roman"/>
      <w:i/>
      <w:iCs/>
      <w:spacing w:val="13"/>
      <w:sz w:val="24"/>
      <w:szCs w:val="24"/>
    </w:rPr>
  </w:style>
  <w:style w:type="character" w:styleId="a7">
    <w:name w:val="Strong"/>
    <w:basedOn w:val="a0"/>
    <w:uiPriority w:val="99"/>
    <w:qFormat/>
    <w:rsid w:val="002374DC"/>
    <w:rPr>
      <w:rFonts w:cs="Times New Roman"/>
      <w:b/>
    </w:rPr>
  </w:style>
  <w:style w:type="character" w:styleId="a8">
    <w:name w:val="Emphasis"/>
    <w:basedOn w:val="a0"/>
    <w:uiPriority w:val="99"/>
    <w:qFormat/>
    <w:rsid w:val="002374DC"/>
    <w:rPr>
      <w:rFonts w:cs="Times New Roman"/>
      <w:b/>
      <w:i/>
      <w:spacing w:val="10"/>
      <w:shd w:val="clear" w:color="auto" w:fill="auto"/>
    </w:rPr>
  </w:style>
  <w:style w:type="paragraph" w:styleId="a9">
    <w:name w:val="No Spacing"/>
    <w:basedOn w:val="a"/>
    <w:uiPriority w:val="1"/>
    <w:qFormat/>
    <w:rsid w:val="002374DC"/>
  </w:style>
  <w:style w:type="paragraph" w:styleId="aa">
    <w:name w:val="List Paragraph"/>
    <w:basedOn w:val="a"/>
    <w:uiPriority w:val="34"/>
    <w:qFormat/>
    <w:rsid w:val="002374DC"/>
    <w:pPr>
      <w:ind w:left="720"/>
      <w:contextualSpacing/>
    </w:pPr>
  </w:style>
  <w:style w:type="paragraph" w:styleId="21">
    <w:name w:val="Quote"/>
    <w:basedOn w:val="a"/>
    <w:next w:val="a"/>
    <w:link w:val="22"/>
    <w:uiPriority w:val="99"/>
    <w:qFormat/>
    <w:rsid w:val="002374DC"/>
    <w:pPr>
      <w:spacing w:before="200"/>
      <w:ind w:left="360" w:right="360"/>
    </w:pPr>
    <w:rPr>
      <w:rFonts w:ascii="Calibri" w:hAnsi="Calibri"/>
      <w:i/>
      <w:iCs/>
    </w:rPr>
  </w:style>
  <w:style w:type="character" w:customStyle="1" w:styleId="22">
    <w:name w:val="Цитата 2 Знак"/>
    <w:basedOn w:val="a0"/>
    <w:link w:val="21"/>
    <w:uiPriority w:val="99"/>
    <w:locked/>
    <w:rsid w:val="002374DC"/>
    <w:rPr>
      <w:rFonts w:cs="Times New Roman"/>
      <w:i/>
      <w:iCs/>
    </w:rPr>
  </w:style>
  <w:style w:type="paragraph" w:styleId="ab">
    <w:name w:val="Intense Quote"/>
    <w:basedOn w:val="a"/>
    <w:next w:val="a"/>
    <w:link w:val="ac"/>
    <w:uiPriority w:val="99"/>
    <w:qFormat/>
    <w:rsid w:val="002374DC"/>
    <w:pPr>
      <w:pBdr>
        <w:bottom w:val="single" w:sz="4" w:space="1" w:color="auto"/>
      </w:pBdr>
      <w:spacing w:before="200" w:after="280"/>
      <w:ind w:left="1008" w:right="1152"/>
      <w:jc w:val="both"/>
    </w:pPr>
    <w:rPr>
      <w:rFonts w:ascii="Calibri" w:hAnsi="Calibri"/>
      <w:b/>
      <w:bCs/>
      <w:i/>
      <w:iCs/>
    </w:rPr>
  </w:style>
  <w:style w:type="character" w:customStyle="1" w:styleId="ac">
    <w:name w:val="Выделенная цитата Знак"/>
    <w:basedOn w:val="a0"/>
    <w:link w:val="ab"/>
    <w:uiPriority w:val="99"/>
    <w:locked/>
    <w:rsid w:val="002374DC"/>
    <w:rPr>
      <w:rFonts w:cs="Times New Roman"/>
      <w:b/>
      <w:bCs/>
      <w:i/>
      <w:iCs/>
    </w:rPr>
  </w:style>
  <w:style w:type="character" w:styleId="ad">
    <w:name w:val="Subtle Emphasis"/>
    <w:basedOn w:val="a0"/>
    <w:uiPriority w:val="99"/>
    <w:qFormat/>
    <w:rsid w:val="002374DC"/>
    <w:rPr>
      <w:rFonts w:cs="Times New Roman"/>
      <w:i/>
    </w:rPr>
  </w:style>
  <w:style w:type="character" w:styleId="ae">
    <w:name w:val="Intense Emphasis"/>
    <w:basedOn w:val="a0"/>
    <w:uiPriority w:val="99"/>
    <w:qFormat/>
    <w:rsid w:val="002374DC"/>
    <w:rPr>
      <w:rFonts w:cs="Times New Roman"/>
      <w:b/>
    </w:rPr>
  </w:style>
  <w:style w:type="character" w:styleId="af">
    <w:name w:val="Subtle Reference"/>
    <w:basedOn w:val="a0"/>
    <w:uiPriority w:val="99"/>
    <w:qFormat/>
    <w:rsid w:val="002374DC"/>
    <w:rPr>
      <w:rFonts w:cs="Times New Roman"/>
      <w:smallCaps/>
    </w:rPr>
  </w:style>
  <w:style w:type="character" w:styleId="af0">
    <w:name w:val="Intense Reference"/>
    <w:basedOn w:val="a0"/>
    <w:uiPriority w:val="99"/>
    <w:qFormat/>
    <w:rsid w:val="002374DC"/>
    <w:rPr>
      <w:rFonts w:cs="Times New Roman"/>
      <w:smallCaps/>
      <w:spacing w:val="5"/>
      <w:u w:val="single"/>
    </w:rPr>
  </w:style>
  <w:style w:type="character" w:styleId="af1">
    <w:name w:val="Book Title"/>
    <w:basedOn w:val="a0"/>
    <w:uiPriority w:val="99"/>
    <w:qFormat/>
    <w:rsid w:val="002374DC"/>
    <w:rPr>
      <w:rFonts w:cs="Times New Roman"/>
      <w:i/>
      <w:smallCaps/>
      <w:spacing w:val="5"/>
    </w:rPr>
  </w:style>
  <w:style w:type="paragraph" w:styleId="af2">
    <w:name w:val="TOC Heading"/>
    <w:basedOn w:val="1"/>
    <w:next w:val="a"/>
    <w:uiPriority w:val="99"/>
    <w:qFormat/>
    <w:rsid w:val="002374DC"/>
    <w:pPr>
      <w:outlineLvl w:val="9"/>
    </w:pPr>
  </w:style>
  <w:style w:type="paragraph" w:customStyle="1" w:styleId="af3">
    <w:name w:val="Знак"/>
    <w:basedOn w:val="a"/>
    <w:uiPriority w:val="99"/>
    <w:rsid w:val="00EB0A7C"/>
    <w:pPr>
      <w:spacing w:after="160" w:line="240" w:lineRule="exact"/>
    </w:pPr>
    <w:rPr>
      <w:rFonts w:ascii="Verdana" w:hAnsi="Verdana"/>
      <w:sz w:val="20"/>
      <w:szCs w:val="20"/>
      <w:lang w:val="en-US" w:eastAsia="en-US"/>
    </w:rPr>
  </w:style>
  <w:style w:type="table" w:styleId="af4">
    <w:name w:val="Table Grid"/>
    <w:basedOn w:val="a1"/>
    <w:uiPriority w:val="99"/>
    <w:rsid w:val="008C6E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2"/>
    <w:basedOn w:val="a"/>
    <w:uiPriority w:val="99"/>
    <w:rsid w:val="0004074E"/>
    <w:pPr>
      <w:spacing w:after="160" w:line="240" w:lineRule="exact"/>
    </w:pPr>
    <w:rPr>
      <w:rFonts w:ascii="Verdana" w:hAnsi="Verdana"/>
      <w:sz w:val="20"/>
      <w:szCs w:val="20"/>
      <w:lang w:val="en-US" w:eastAsia="en-US"/>
    </w:rPr>
  </w:style>
  <w:style w:type="paragraph" w:styleId="af5">
    <w:name w:val="Normal (Web)"/>
    <w:basedOn w:val="a"/>
    <w:uiPriority w:val="99"/>
    <w:rsid w:val="00591790"/>
    <w:pPr>
      <w:spacing w:before="100" w:beforeAutospacing="1" w:after="100" w:afterAutospacing="1" w:line="255" w:lineRule="atLeast"/>
      <w:ind w:left="75" w:right="75"/>
    </w:pPr>
    <w:rPr>
      <w:rFonts w:ascii="Verdana" w:hAnsi="Verdana"/>
      <w:sz w:val="17"/>
      <w:szCs w:val="17"/>
    </w:rPr>
  </w:style>
  <w:style w:type="paragraph" w:customStyle="1" w:styleId="11">
    <w:name w:val="Знак1"/>
    <w:basedOn w:val="a"/>
    <w:uiPriority w:val="99"/>
    <w:rsid w:val="00591790"/>
    <w:pPr>
      <w:spacing w:after="160" w:line="240" w:lineRule="exact"/>
    </w:pPr>
    <w:rPr>
      <w:rFonts w:ascii="Verdana" w:hAnsi="Verdana"/>
      <w:sz w:val="20"/>
      <w:szCs w:val="20"/>
      <w:lang w:val="en-US" w:eastAsia="en-US"/>
    </w:rPr>
  </w:style>
  <w:style w:type="paragraph" w:styleId="af6">
    <w:name w:val="Plain Text"/>
    <w:basedOn w:val="a"/>
    <w:link w:val="af7"/>
    <w:uiPriority w:val="99"/>
    <w:rsid w:val="00894837"/>
    <w:rPr>
      <w:rFonts w:ascii="Courier New" w:hAnsi="Courier New" w:cs="Courier New"/>
      <w:sz w:val="20"/>
      <w:szCs w:val="20"/>
    </w:rPr>
  </w:style>
  <w:style w:type="character" w:customStyle="1" w:styleId="af7">
    <w:name w:val="Текст Знак"/>
    <w:basedOn w:val="a0"/>
    <w:link w:val="af6"/>
    <w:uiPriority w:val="99"/>
    <w:locked/>
    <w:rsid w:val="00894837"/>
    <w:rPr>
      <w:rFonts w:ascii="Courier New" w:hAnsi="Courier New" w:cs="Courier New"/>
    </w:rPr>
  </w:style>
  <w:style w:type="paragraph" w:styleId="af8">
    <w:name w:val="Body Text"/>
    <w:basedOn w:val="a"/>
    <w:link w:val="af9"/>
    <w:uiPriority w:val="99"/>
    <w:rsid w:val="00E9193E"/>
    <w:pPr>
      <w:spacing w:after="120"/>
    </w:pPr>
  </w:style>
  <w:style w:type="character" w:customStyle="1" w:styleId="af9">
    <w:name w:val="Основной текст Знак"/>
    <w:basedOn w:val="a0"/>
    <w:link w:val="af8"/>
    <w:uiPriority w:val="99"/>
    <w:semiHidden/>
    <w:locked/>
    <w:rsid w:val="009F568C"/>
    <w:rPr>
      <w:rFonts w:ascii="Times New Roman" w:hAnsi="Times New Roman" w:cs="Times New Roman"/>
      <w:sz w:val="24"/>
      <w:szCs w:val="24"/>
    </w:rPr>
  </w:style>
  <w:style w:type="paragraph" w:styleId="24">
    <w:name w:val="Body Text Indent 2"/>
    <w:basedOn w:val="a"/>
    <w:link w:val="25"/>
    <w:uiPriority w:val="99"/>
    <w:rsid w:val="0013255F"/>
    <w:pPr>
      <w:spacing w:after="120" w:line="480" w:lineRule="auto"/>
      <w:ind w:left="283"/>
    </w:pPr>
  </w:style>
  <w:style w:type="character" w:customStyle="1" w:styleId="25">
    <w:name w:val="Основной текст с отступом 2 Знак"/>
    <w:basedOn w:val="a0"/>
    <w:link w:val="24"/>
    <w:uiPriority w:val="99"/>
    <w:semiHidden/>
    <w:locked/>
    <w:rsid w:val="009F568C"/>
    <w:rPr>
      <w:rFonts w:ascii="Times New Roman" w:hAnsi="Times New Roman" w:cs="Times New Roman"/>
      <w:sz w:val="24"/>
      <w:szCs w:val="24"/>
    </w:rPr>
  </w:style>
  <w:style w:type="paragraph" w:styleId="HTML">
    <w:name w:val="HTML Preformatted"/>
    <w:basedOn w:val="a"/>
    <w:link w:val="HTML0"/>
    <w:uiPriority w:val="99"/>
    <w:rsid w:val="0047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F568C"/>
    <w:rPr>
      <w:rFonts w:ascii="Courier New" w:hAnsi="Courier New" w:cs="Courier New"/>
      <w:sz w:val="20"/>
      <w:szCs w:val="20"/>
    </w:rPr>
  </w:style>
  <w:style w:type="character" w:customStyle="1" w:styleId="600pt">
    <w:name w:val="Основной текст (60) + Интервал 0 pt"/>
    <w:uiPriority w:val="99"/>
    <w:rsid w:val="00635764"/>
    <w:rPr>
      <w:rFonts w:ascii="Times New Roman" w:hAnsi="Times New Roman"/>
      <w:b/>
      <w:color w:val="000000"/>
      <w:spacing w:val="0"/>
      <w:w w:val="100"/>
      <w:position w:val="0"/>
      <w:sz w:val="19"/>
      <w:shd w:val="clear" w:color="auto" w:fill="FFFFFF"/>
      <w:lang w:val="ru-RU"/>
    </w:rPr>
  </w:style>
  <w:style w:type="paragraph" w:styleId="afa">
    <w:name w:val="Document Map"/>
    <w:basedOn w:val="a"/>
    <w:link w:val="afb"/>
    <w:uiPriority w:val="99"/>
    <w:semiHidden/>
    <w:rsid w:val="00D710CF"/>
    <w:rPr>
      <w:rFonts w:ascii="Tahoma" w:hAnsi="Tahoma" w:cs="Tahoma"/>
      <w:sz w:val="16"/>
      <w:szCs w:val="16"/>
    </w:rPr>
  </w:style>
  <w:style w:type="character" w:customStyle="1" w:styleId="afb">
    <w:name w:val="Схема документа Знак"/>
    <w:basedOn w:val="a0"/>
    <w:link w:val="afa"/>
    <w:uiPriority w:val="99"/>
    <w:semiHidden/>
    <w:locked/>
    <w:rsid w:val="00D710CF"/>
    <w:rPr>
      <w:rFonts w:ascii="Tahoma" w:hAnsi="Tahoma" w:cs="Tahoma"/>
      <w:sz w:val="16"/>
      <w:szCs w:val="16"/>
    </w:rPr>
  </w:style>
  <w:style w:type="paragraph" w:customStyle="1" w:styleId="ConsPlusTitle">
    <w:name w:val="ConsPlusTitle"/>
    <w:uiPriority w:val="99"/>
    <w:rsid w:val="00E5142E"/>
    <w:pPr>
      <w:widowControl w:val="0"/>
      <w:autoSpaceDE w:val="0"/>
      <w:autoSpaceDN w:val="0"/>
      <w:adjustRightInd w:val="0"/>
    </w:pPr>
    <w:rPr>
      <w:rFonts w:ascii="Times New Roman" w:eastAsia="MS Mincho" w:hAnsi="Times New Roman"/>
      <w:b/>
      <w:bCs/>
      <w:sz w:val="24"/>
      <w:szCs w:val="24"/>
    </w:rPr>
  </w:style>
  <w:style w:type="paragraph" w:customStyle="1" w:styleId="ConsPlusNormal">
    <w:name w:val="ConsPlusNormal"/>
    <w:uiPriority w:val="99"/>
    <w:rsid w:val="005E4D36"/>
    <w:pPr>
      <w:widowControl w:val="0"/>
      <w:autoSpaceDE w:val="0"/>
      <w:autoSpaceDN w:val="0"/>
      <w:adjustRightInd w:val="0"/>
    </w:pPr>
    <w:rPr>
      <w:rFonts w:ascii="Arial" w:hAnsi="Arial" w:cs="Arial"/>
      <w:sz w:val="20"/>
      <w:szCs w:val="20"/>
    </w:rPr>
  </w:style>
  <w:style w:type="character" w:customStyle="1" w:styleId="afc">
    <w:name w:val="Основной текст_"/>
    <w:link w:val="26"/>
    <w:rsid w:val="00CC166C"/>
    <w:rPr>
      <w:rFonts w:ascii="Times New Roman" w:eastAsia="Times New Roman" w:hAnsi="Times New Roman"/>
      <w:sz w:val="21"/>
      <w:szCs w:val="21"/>
      <w:shd w:val="clear" w:color="auto" w:fill="FFFFFF"/>
    </w:rPr>
  </w:style>
  <w:style w:type="character" w:customStyle="1" w:styleId="61">
    <w:name w:val="Основной текст (6)_"/>
    <w:link w:val="62"/>
    <w:rsid w:val="00CC166C"/>
    <w:rPr>
      <w:rFonts w:ascii="Arial" w:eastAsia="Arial" w:hAnsi="Arial" w:cs="Arial"/>
      <w:b/>
      <w:bCs/>
      <w:shd w:val="clear" w:color="auto" w:fill="FFFFFF"/>
    </w:rPr>
  </w:style>
  <w:style w:type="paragraph" w:customStyle="1" w:styleId="26">
    <w:name w:val="Основной текст2"/>
    <w:basedOn w:val="a"/>
    <w:link w:val="afc"/>
    <w:rsid w:val="00CC166C"/>
    <w:pPr>
      <w:widowControl w:val="0"/>
      <w:shd w:val="clear" w:color="auto" w:fill="FFFFFF"/>
      <w:spacing w:after="720" w:line="254" w:lineRule="exact"/>
      <w:ind w:hanging="540"/>
    </w:pPr>
    <w:rPr>
      <w:sz w:val="21"/>
      <w:szCs w:val="21"/>
    </w:rPr>
  </w:style>
  <w:style w:type="paragraph" w:customStyle="1" w:styleId="62">
    <w:name w:val="Основной текст (6)"/>
    <w:basedOn w:val="a"/>
    <w:link w:val="61"/>
    <w:rsid w:val="00CC166C"/>
    <w:pPr>
      <w:widowControl w:val="0"/>
      <w:shd w:val="clear" w:color="auto" w:fill="FFFFFF"/>
      <w:spacing w:after="240" w:line="0" w:lineRule="atLeast"/>
      <w:jc w:val="center"/>
    </w:pPr>
    <w:rPr>
      <w:rFonts w:ascii="Arial" w:eastAsia="Arial" w:hAnsi="Arial" w:cs="Arial"/>
      <w:b/>
      <w:bCs/>
      <w:sz w:val="22"/>
      <w:szCs w:val="22"/>
    </w:rPr>
  </w:style>
  <w:style w:type="paragraph" w:styleId="afd">
    <w:name w:val="Balloon Text"/>
    <w:basedOn w:val="a"/>
    <w:link w:val="afe"/>
    <w:uiPriority w:val="99"/>
    <w:semiHidden/>
    <w:unhideWhenUsed/>
    <w:locked/>
    <w:rsid w:val="00B626FB"/>
    <w:rPr>
      <w:rFonts w:ascii="Segoe UI" w:hAnsi="Segoe UI" w:cs="Segoe UI"/>
      <w:sz w:val="18"/>
      <w:szCs w:val="18"/>
    </w:rPr>
  </w:style>
  <w:style w:type="character" w:customStyle="1" w:styleId="afe">
    <w:name w:val="Текст выноски Знак"/>
    <w:basedOn w:val="a0"/>
    <w:link w:val="afd"/>
    <w:uiPriority w:val="99"/>
    <w:semiHidden/>
    <w:rsid w:val="00B626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2670">
      <w:marLeft w:val="0"/>
      <w:marRight w:val="0"/>
      <w:marTop w:val="0"/>
      <w:marBottom w:val="0"/>
      <w:divBdr>
        <w:top w:val="none" w:sz="0" w:space="0" w:color="auto"/>
        <w:left w:val="none" w:sz="0" w:space="0" w:color="auto"/>
        <w:bottom w:val="none" w:sz="0" w:space="0" w:color="auto"/>
        <w:right w:val="none" w:sz="0" w:space="0" w:color="auto"/>
      </w:divBdr>
    </w:div>
    <w:div w:id="618292671">
      <w:marLeft w:val="0"/>
      <w:marRight w:val="0"/>
      <w:marTop w:val="0"/>
      <w:marBottom w:val="0"/>
      <w:divBdr>
        <w:top w:val="none" w:sz="0" w:space="0" w:color="auto"/>
        <w:left w:val="none" w:sz="0" w:space="0" w:color="auto"/>
        <w:bottom w:val="none" w:sz="0" w:space="0" w:color="auto"/>
        <w:right w:val="none" w:sz="0" w:space="0" w:color="auto"/>
      </w:divBdr>
    </w:div>
    <w:div w:id="618292673">
      <w:marLeft w:val="0"/>
      <w:marRight w:val="0"/>
      <w:marTop w:val="0"/>
      <w:marBottom w:val="0"/>
      <w:divBdr>
        <w:top w:val="none" w:sz="0" w:space="0" w:color="auto"/>
        <w:left w:val="none" w:sz="0" w:space="0" w:color="auto"/>
        <w:bottom w:val="none" w:sz="0" w:space="0" w:color="auto"/>
        <w:right w:val="none" w:sz="0" w:space="0" w:color="auto"/>
      </w:divBdr>
    </w:div>
    <w:div w:id="618292674">
      <w:marLeft w:val="0"/>
      <w:marRight w:val="0"/>
      <w:marTop w:val="0"/>
      <w:marBottom w:val="0"/>
      <w:divBdr>
        <w:top w:val="none" w:sz="0" w:space="0" w:color="auto"/>
        <w:left w:val="none" w:sz="0" w:space="0" w:color="auto"/>
        <w:bottom w:val="none" w:sz="0" w:space="0" w:color="auto"/>
        <w:right w:val="none" w:sz="0" w:space="0" w:color="auto"/>
      </w:divBdr>
      <w:divsChild>
        <w:div w:id="618292672">
          <w:marLeft w:val="0"/>
          <w:marRight w:val="0"/>
          <w:marTop w:val="0"/>
          <w:marBottom w:val="0"/>
          <w:divBdr>
            <w:top w:val="none" w:sz="0" w:space="0" w:color="auto"/>
            <w:left w:val="none" w:sz="0" w:space="0" w:color="auto"/>
            <w:bottom w:val="none" w:sz="0" w:space="0" w:color="auto"/>
            <w:right w:val="none" w:sz="0" w:space="0" w:color="auto"/>
          </w:divBdr>
        </w:div>
      </w:divsChild>
    </w:div>
    <w:div w:id="854921043">
      <w:bodyDiv w:val="1"/>
      <w:marLeft w:val="0"/>
      <w:marRight w:val="0"/>
      <w:marTop w:val="0"/>
      <w:marBottom w:val="0"/>
      <w:divBdr>
        <w:top w:val="none" w:sz="0" w:space="0" w:color="auto"/>
        <w:left w:val="none" w:sz="0" w:space="0" w:color="auto"/>
        <w:bottom w:val="none" w:sz="0" w:space="0" w:color="auto"/>
        <w:right w:val="none" w:sz="0" w:space="0" w:color="auto"/>
      </w:divBdr>
    </w:div>
    <w:div w:id="18930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9E45-34DC-44B5-8752-E5694349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Краснодарский край, Мостовский район, посёлок Мостовской,</vt:lpstr>
    </vt:vector>
  </TitlesOfParts>
  <Company>microsoft</Company>
  <LinksUpToDate>false</LinksUpToDate>
  <CharactersWithSpaces>54409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 Мостовский район, посёлок Мостовской,</dc:title>
  <dc:creator>Елена</dc:creator>
  <cp:lastModifiedBy>ПК</cp:lastModifiedBy>
  <cp:revision>3</cp:revision>
  <cp:lastPrinted>2021-10-31T07:19:00Z</cp:lastPrinted>
  <dcterms:created xsi:type="dcterms:W3CDTF">2021-10-31T14:25:00Z</dcterms:created>
  <dcterms:modified xsi:type="dcterms:W3CDTF">2022-04-29T14:01:00Z</dcterms:modified>
</cp:coreProperties>
</file>